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67DAD" w14:textId="121C24D4" w:rsidR="005E0579" w:rsidRDefault="00193E58" w:rsidP="00193E58">
      <w:pPr>
        <w:jc w:val="center"/>
        <w:rPr>
          <w:b/>
          <w:sz w:val="32"/>
          <w:szCs w:val="32"/>
        </w:rPr>
      </w:pPr>
      <w:r>
        <w:rPr>
          <w:b/>
          <w:sz w:val="32"/>
          <w:szCs w:val="32"/>
        </w:rPr>
        <w:t>State Land Board Awards</w:t>
      </w:r>
    </w:p>
    <w:p w14:paraId="5CBDA0A5" w14:textId="0591CFFA" w:rsidR="00193E58" w:rsidRPr="000B389C" w:rsidRDefault="00193E58" w:rsidP="00193E58">
      <w:pPr>
        <w:jc w:val="center"/>
        <w:rPr>
          <w:b/>
          <w:sz w:val="32"/>
          <w:szCs w:val="32"/>
        </w:rPr>
      </w:pPr>
      <w:r>
        <w:rPr>
          <w:b/>
          <w:sz w:val="32"/>
          <w:szCs w:val="32"/>
        </w:rPr>
        <w:t>Nomination Form – Catalyst Award</w:t>
      </w:r>
    </w:p>
    <w:p w14:paraId="0431252E" w14:textId="77777777" w:rsidR="00193E58" w:rsidRPr="003C564F" w:rsidRDefault="00F9394E" w:rsidP="00193E58">
      <w:pPr>
        <w:pStyle w:val="Subtitle"/>
        <w:jc w:val="center"/>
        <w:rPr>
          <w:rFonts w:ascii="Calibri" w:hAnsi="Calibri" w:cs="Calibri"/>
        </w:rPr>
      </w:pPr>
      <w:r>
        <w:rPr>
          <w:sz w:val="22"/>
          <w:szCs w:val="22"/>
        </w:rPr>
        <w:br/>
      </w:r>
      <w:r w:rsidR="00193E58" w:rsidRPr="00C817F9">
        <w:rPr>
          <w:rFonts w:ascii="Calibri" w:hAnsi="Calibri" w:cs="Calibri"/>
          <w:b w:val="0"/>
          <w:bCs/>
          <w:i/>
          <w:iCs/>
        </w:rPr>
        <w:t>T</w:t>
      </w:r>
      <w:r w:rsidR="00193E58" w:rsidRPr="00C817F9">
        <w:rPr>
          <w:rFonts w:ascii="Calibri" w:hAnsi="Calibri" w:cs="Calibri"/>
          <w:b w:val="0"/>
          <w:i/>
          <w:iCs/>
        </w:rPr>
        <w:t>he Catalyst Award recognizes an individual partner whose work supports stewardship of state lands and waters. To nominate a partner organization, use the Partnership Award form.</w:t>
      </w:r>
    </w:p>
    <w:p w14:paraId="6C6C10FA" w14:textId="77777777" w:rsidR="00193E58" w:rsidRPr="00C817F9" w:rsidRDefault="00193E58" w:rsidP="00193E58">
      <w:pPr>
        <w:rPr>
          <w:rFonts w:cs="Calibri"/>
        </w:rPr>
      </w:pPr>
    </w:p>
    <w:p w14:paraId="08D43AAA" w14:textId="77777777" w:rsidR="00193E58" w:rsidRPr="00EA5722" w:rsidRDefault="00193E58" w:rsidP="00193E58">
      <w:pPr>
        <w:rPr>
          <w:rFonts w:cs="Calibri"/>
        </w:rPr>
      </w:pPr>
      <w:r w:rsidRPr="00EA5722">
        <w:rPr>
          <w:rFonts w:cs="Calibri"/>
        </w:rPr>
        <w:t xml:space="preserve">Name of the nominated individual: </w:t>
      </w:r>
    </w:p>
    <w:p w14:paraId="50DB3857" w14:textId="77777777" w:rsidR="00193E58" w:rsidRPr="00EA5722" w:rsidRDefault="00193E58" w:rsidP="00193E58">
      <w:pPr>
        <w:rPr>
          <w:rFonts w:cs="Calibri"/>
        </w:rPr>
      </w:pPr>
    </w:p>
    <w:p w14:paraId="050D3E5F" w14:textId="77777777" w:rsidR="00193E58" w:rsidRPr="00EA5722" w:rsidRDefault="00193E58" w:rsidP="00193E58">
      <w:pPr>
        <w:rPr>
          <w:rFonts w:cs="Calibri"/>
        </w:rPr>
      </w:pPr>
      <w:r w:rsidRPr="00EA5722">
        <w:rPr>
          <w:rFonts w:cs="Calibri"/>
        </w:rPr>
        <w:t xml:space="preserve">Nominated by: </w:t>
      </w:r>
    </w:p>
    <w:p w14:paraId="681E710A" w14:textId="77777777" w:rsidR="00193E58" w:rsidRPr="00EA5722" w:rsidRDefault="00193E58" w:rsidP="00193E58">
      <w:pPr>
        <w:rPr>
          <w:rFonts w:cs="Calibri"/>
        </w:rPr>
      </w:pPr>
    </w:p>
    <w:p w14:paraId="7C755BDE" w14:textId="77777777" w:rsidR="00193E58" w:rsidRPr="00EA5722" w:rsidRDefault="00193E58" w:rsidP="00193E58">
      <w:pPr>
        <w:rPr>
          <w:rFonts w:cs="Calibri"/>
        </w:rPr>
      </w:pPr>
      <w:r w:rsidRPr="00EA5722">
        <w:rPr>
          <w:rFonts w:cs="Calibri"/>
        </w:rPr>
        <w:t xml:space="preserve">Nominator’s phone number: </w:t>
      </w:r>
      <w:r w:rsidRPr="00EA5722">
        <w:rPr>
          <w:rFonts w:cs="Calibri"/>
        </w:rPr>
        <w:tab/>
      </w:r>
      <w:r w:rsidRPr="00EA5722">
        <w:rPr>
          <w:rFonts w:cs="Calibri"/>
        </w:rPr>
        <w:tab/>
      </w:r>
      <w:r w:rsidRPr="00EA5722">
        <w:rPr>
          <w:rFonts w:cs="Calibri"/>
        </w:rPr>
        <w:tab/>
      </w:r>
      <w:r w:rsidRPr="00EA5722">
        <w:rPr>
          <w:rFonts w:cs="Calibri"/>
        </w:rPr>
        <w:tab/>
      </w:r>
    </w:p>
    <w:p w14:paraId="191FF2B0" w14:textId="77777777" w:rsidR="00193E58" w:rsidRPr="00EA5722" w:rsidRDefault="00193E58" w:rsidP="00193E58">
      <w:pPr>
        <w:rPr>
          <w:rFonts w:cs="Calibri"/>
        </w:rPr>
      </w:pPr>
    </w:p>
    <w:p w14:paraId="72E3851D" w14:textId="3D524B4F" w:rsidR="00193E58" w:rsidRPr="00EA5722" w:rsidRDefault="00193E58" w:rsidP="00193E58">
      <w:pPr>
        <w:rPr>
          <w:rFonts w:cs="Calibri"/>
        </w:rPr>
      </w:pPr>
      <w:r w:rsidRPr="00EA5722">
        <w:rPr>
          <w:rFonts w:cs="Calibri"/>
        </w:rPr>
        <w:t xml:space="preserve">Nominator’s e-mail: </w:t>
      </w:r>
    </w:p>
    <w:p w14:paraId="1D76ACBD" w14:textId="77777777" w:rsidR="00193E58" w:rsidRPr="00EA5722" w:rsidRDefault="00193E58" w:rsidP="00193E58">
      <w:pPr>
        <w:rPr>
          <w:rFonts w:cs="Calibri"/>
        </w:rPr>
      </w:pPr>
    </w:p>
    <w:p w14:paraId="6CCD843B" w14:textId="77777777" w:rsidR="00193E58" w:rsidRPr="00193E58" w:rsidRDefault="00193E58" w:rsidP="00193E58">
      <w:pPr>
        <w:rPr>
          <w:rFonts w:cs="Calibri"/>
          <w:b/>
          <w:bCs/>
        </w:rPr>
      </w:pPr>
      <w:r w:rsidRPr="00EA5722">
        <w:rPr>
          <w:rFonts w:cs="Calibri"/>
        </w:rPr>
        <w:t>Nominated individual’s contact information:</w:t>
      </w:r>
      <w:r w:rsidRPr="00193E58">
        <w:rPr>
          <w:rFonts w:cs="Calibri"/>
          <w:b/>
          <w:bCs/>
        </w:rPr>
        <w:t xml:space="preserve"> </w:t>
      </w:r>
      <w:r w:rsidRPr="00193E58">
        <w:rPr>
          <w:rFonts w:cs="Calibri"/>
          <w:b/>
          <w:bCs/>
        </w:rPr>
        <w:br/>
      </w:r>
    </w:p>
    <w:p w14:paraId="2356C6C5" w14:textId="77777777" w:rsidR="00193E58" w:rsidRPr="00B6465A" w:rsidRDefault="00193E58" w:rsidP="00193E58">
      <w:pPr>
        <w:rPr>
          <w:rFonts w:cs="Calibri"/>
          <w:u w:val="single"/>
        </w:rPr>
      </w:pPr>
    </w:p>
    <w:p w14:paraId="53142671" w14:textId="77777777" w:rsidR="00193E58" w:rsidRPr="00B6465A" w:rsidRDefault="00193E58" w:rsidP="00193E58">
      <w:pPr>
        <w:rPr>
          <w:rFonts w:cs="Calibri"/>
          <w:b/>
          <w:bCs/>
          <w:u w:val="single"/>
        </w:rPr>
      </w:pPr>
      <w:r w:rsidRPr="00B6465A">
        <w:rPr>
          <w:rFonts w:cs="Calibri"/>
          <w:b/>
          <w:bCs/>
          <w:u w:val="single"/>
        </w:rPr>
        <w:t>Nomination Information</w:t>
      </w:r>
    </w:p>
    <w:p w14:paraId="4713A3B4" w14:textId="389154DE" w:rsidR="00193E58" w:rsidRPr="00C817F9" w:rsidRDefault="00193E58" w:rsidP="00193E58">
      <w:pPr>
        <w:rPr>
          <w:rFonts w:cs="Calibri"/>
        </w:rPr>
      </w:pPr>
      <w:r w:rsidRPr="00C817F9">
        <w:rPr>
          <w:rFonts w:cs="Calibri"/>
        </w:rPr>
        <w:t>Following the nominating criteria below</w:t>
      </w:r>
      <w:r>
        <w:rPr>
          <w:rFonts w:cs="Calibri"/>
        </w:rPr>
        <w:t>, ge</w:t>
      </w:r>
      <w:r w:rsidRPr="00C817F9">
        <w:rPr>
          <w:rFonts w:cs="Calibri"/>
        </w:rPr>
        <w:t xml:space="preserve">nerally describe the efforts of the nominee and how their </w:t>
      </w:r>
      <w:r w:rsidR="00D27B14">
        <w:rPr>
          <w:rFonts w:cs="Calibri"/>
        </w:rPr>
        <w:t>actions</w:t>
      </w:r>
      <w:r w:rsidRPr="00C817F9">
        <w:rPr>
          <w:rFonts w:cs="Calibri"/>
        </w:rPr>
        <w:t xml:space="preserve"> have contributed to DSL’s mission</w:t>
      </w:r>
      <w:r>
        <w:rPr>
          <w:rFonts w:cs="Calibri"/>
        </w:rPr>
        <w:t xml:space="preserve">. </w:t>
      </w:r>
    </w:p>
    <w:p w14:paraId="577C0462" w14:textId="77777777" w:rsidR="00193E58" w:rsidRPr="00C817F9" w:rsidRDefault="00193E58" w:rsidP="00193E58">
      <w:pPr>
        <w:rPr>
          <w:rFonts w:cs="Calibri"/>
        </w:rPr>
      </w:pPr>
    </w:p>
    <w:p w14:paraId="4BC11531" w14:textId="77777777" w:rsidR="00193E58" w:rsidRPr="00C817F9" w:rsidRDefault="00193E58" w:rsidP="00193E58">
      <w:pPr>
        <w:rPr>
          <w:rFonts w:cs="Calibri"/>
        </w:rPr>
      </w:pPr>
      <w:r w:rsidRPr="00C817F9">
        <w:rPr>
          <w:rFonts w:cs="Calibri"/>
        </w:rPr>
        <w:t xml:space="preserve">Nominations should not exceed five pages of text explaining how the nominee meets the criteria below. Up to five pages of other supporting information such as photos may also be submitted and is encouraged. </w:t>
      </w:r>
    </w:p>
    <w:p w14:paraId="4956E0BA" w14:textId="77777777" w:rsidR="00193E58" w:rsidRPr="00C817F9" w:rsidRDefault="00193E58" w:rsidP="00193E58">
      <w:pPr>
        <w:rPr>
          <w:rFonts w:cs="Calibri"/>
        </w:rPr>
      </w:pPr>
    </w:p>
    <w:p w14:paraId="24F816F0" w14:textId="77777777" w:rsidR="00193E58" w:rsidRPr="00C817F9" w:rsidRDefault="00193E58" w:rsidP="00193E58">
      <w:pPr>
        <w:rPr>
          <w:rFonts w:cs="Calibri"/>
        </w:rPr>
      </w:pPr>
      <w:r w:rsidRPr="00C817F9">
        <w:rPr>
          <w:rFonts w:cs="Calibri"/>
        </w:rPr>
        <w:t xml:space="preserve">Nominating criteria: </w:t>
      </w:r>
    </w:p>
    <w:p w14:paraId="5C94C715" w14:textId="77777777" w:rsidR="00193E58" w:rsidRPr="00C817F9" w:rsidRDefault="00193E58" w:rsidP="00193E58">
      <w:pPr>
        <w:rPr>
          <w:rFonts w:cs="Calibri"/>
        </w:rPr>
      </w:pPr>
      <w:r w:rsidRPr="00C817F9">
        <w:rPr>
          <w:rFonts w:cs="Calibri"/>
        </w:rPr>
        <w:t xml:space="preserve"> </w:t>
      </w:r>
    </w:p>
    <w:p w14:paraId="52A65EEC" w14:textId="77777777" w:rsidR="00193E58" w:rsidRPr="00C817F9" w:rsidRDefault="00193E58" w:rsidP="00193E58">
      <w:pPr>
        <w:numPr>
          <w:ilvl w:val="0"/>
          <w:numId w:val="13"/>
        </w:numPr>
        <w:rPr>
          <w:rFonts w:cs="Calibri"/>
        </w:rPr>
      </w:pPr>
      <w:r w:rsidRPr="00C817F9">
        <w:rPr>
          <w:rFonts w:cs="Calibri"/>
          <w:b/>
        </w:rPr>
        <w:t>Innovation or extra effort:</w:t>
      </w:r>
      <w:r w:rsidRPr="00C817F9">
        <w:rPr>
          <w:rFonts w:cs="Calibri"/>
        </w:rPr>
        <w:t xml:space="preserve">  The nominee demonstrated innovation or went above and beyond while protecting or enhancing natural or fiscal resources overseen by DSL.</w:t>
      </w:r>
    </w:p>
    <w:p w14:paraId="53946BF5" w14:textId="77777777" w:rsidR="00193E58" w:rsidRPr="00C817F9" w:rsidRDefault="00193E58" w:rsidP="00193E58">
      <w:pPr>
        <w:ind w:left="720"/>
        <w:rPr>
          <w:rFonts w:cs="Calibri"/>
        </w:rPr>
      </w:pPr>
    </w:p>
    <w:p w14:paraId="7FFE893D" w14:textId="77777777" w:rsidR="00193E58" w:rsidRPr="00C817F9" w:rsidRDefault="00193E58" w:rsidP="00193E58">
      <w:pPr>
        <w:numPr>
          <w:ilvl w:val="0"/>
          <w:numId w:val="13"/>
        </w:numPr>
        <w:rPr>
          <w:rFonts w:cs="Calibri"/>
        </w:rPr>
      </w:pPr>
      <w:r w:rsidRPr="00C817F9">
        <w:rPr>
          <w:rFonts w:cs="Calibri"/>
          <w:b/>
        </w:rPr>
        <w:t>Consistency:</w:t>
      </w:r>
      <w:r w:rsidRPr="00C817F9">
        <w:rPr>
          <w:rFonts w:cs="Calibri"/>
        </w:rPr>
        <w:t xml:space="preserve">  The nominee has consistently provided outstanding levels of service to the Department either over time or during the calendar year for which the award will be given.</w:t>
      </w:r>
    </w:p>
    <w:p w14:paraId="62E3F74C" w14:textId="77777777" w:rsidR="00193E58" w:rsidRPr="00C817F9" w:rsidRDefault="00193E58" w:rsidP="00193E58">
      <w:pPr>
        <w:rPr>
          <w:rFonts w:cs="Calibri"/>
        </w:rPr>
      </w:pPr>
    </w:p>
    <w:p w14:paraId="5E930E7A" w14:textId="77777777" w:rsidR="00193E58" w:rsidRPr="00C817F9" w:rsidRDefault="00193E58" w:rsidP="00193E58">
      <w:pPr>
        <w:numPr>
          <w:ilvl w:val="0"/>
          <w:numId w:val="13"/>
        </w:numPr>
        <w:rPr>
          <w:rFonts w:cs="Calibri"/>
        </w:rPr>
      </w:pPr>
      <w:r w:rsidRPr="00C817F9">
        <w:rPr>
          <w:rFonts w:cs="Calibri"/>
          <w:b/>
        </w:rPr>
        <w:t>Good example:</w:t>
      </w:r>
      <w:r w:rsidRPr="00C817F9">
        <w:rPr>
          <w:rFonts w:cs="Calibri"/>
        </w:rPr>
        <w:t xml:space="preserve">  The nominee sets a good example for other DSL partners and/or promotes high quality practices to others.</w:t>
      </w:r>
    </w:p>
    <w:p w14:paraId="4A9F3F6D" w14:textId="77777777" w:rsidR="00193E58" w:rsidRPr="00C817F9" w:rsidRDefault="00193E58" w:rsidP="00193E58">
      <w:pPr>
        <w:rPr>
          <w:rFonts w:cs="Calibri"/>
        </w:rPr>
      </w:pPr>
    </w:p>
    <w:p w14:paraId="5A512205" w14:textId="6A6CC794" w:rsidR="00193E58" w:rsidRPr="00C817F9" w:rsidRDefault="00193E58" w:rsidP="00193E58">
      <w:pPr>
        <w:pStyle w:val="small"/>
        <w:spacing w:before="0" w:beforeAutospacing="0" w:after="0" w:afterAutospacing="0"/>
        <w:jc w:val="center"/>
        <w:rPr>
          <w:rFonts w:ascii="Calibri" w:hAnsi="Calibri" w:cs="Calibri"/>
        </w:rPr>
      </w:pPr>
      <w:r w:rsidRPr="00C817F9">
        <w:rPr>
          <w:rFonts w:ascii="Calibri" w:hAnsi="Calibri" w:cs="Calibri"/>
          <w:b/>
          <w:bCs/>
        </w:rPr>
        <w:lastRenderedPageBreak/>
        <w:br/>
        <w:t xml:space="preserve">Applications are due </w:t>
      </w:r>
      <w:r w:rsidR="00D27B14">
        <w:rPr>
          <w:rFonts w:ascii="Calibri" w:hAnsi="Calibri" w:cs="Calibri"/>
          <w:b/>
          <w:bCs/>
        </w:rPr>
        <w:t>Thursday, August 18, 2022</w:t>
      </w:r>
    </w:p>
    <w:p w14:paraId="75930975" w14:textId="6ADD4D19" w:rsidR="00193E58" w:rsidRDefault="00193E58" w:rsidP="00193E58">
      <w:pPr>
        <w:pStyle w:val="small"/>
        <w:spacing w:before="0" w:beforeAutospacing="0" w:after="0" w:afterAutospacing="0"/>
        <w:jc w:val="center"/>
        <w:rPr>
          <w:rFonts w:ascii="Calibri" w:hAnsi="Calibri" w:cs="Calibri"/>
        </w:rPr>
      </w:pPr>
      <w:r w:rsidRPr="00C817F9">
        <w:rPr>
          <w:rFonts w:ascii="Calibri" w:hAnsi="Calibri" w:cs="Calibri"/>
        </w:rPr>
        <w:t xml:space="preserve">Mail or Email to: </w:t>
      </w:r>
      <w:r w:rsidRPr="00C817F9">
        <w:rPr>
          <w:rFonts w:ascii="Calibri" w:hAnsi="Calibri" w:cs="Calibri"/>
        </w:rPr>
        <w:br/>
      </w:r>
      <w:r w:rsidR="00D27B14">
        <w:rPr>
          <w:rFonts w:ascii="Calibri" w:hAnsi="Calibri" w:cs="Calibri"/>
        </w:rPr>
        <w:t>Liane ONeill</w:t>
      </w:r>
      <w:r w:rsidRPr="00C817F9">
        <w:rPr>
          <w:rFonts w:ascii="Calibri" w:hAnsi="Calibri" w:cs="Calibri"/>
        </w:rPr>
        <w:t xml:space="preserve">, Communications </w:t>
      </w:r>
      <w:r w:rsidR="00D27B14">
        <w:rPr>
          <w:rFonts w:ascii="Calibri" w:hAnsi="Calibri" w:cs="Calibri"/>
        </w:rPr>
        <w:t>Officer</w:t>
      </w:r>
    </w:p>
    <w:p w14:paraId="24DEC012" w14:textId="452AB967" w:rsidR="00193E58" w:rsidRPr="00C817F9" w:rsidRDefault="00EA5722" w:rsidP="00193E58">
      <w:pPr>
        <w:pStyle w:val="small"/>
        <w:spacing w:before="0" w:beforeAutospacing="0" w:after="0" w:afterAutospacing="0"/>
        <w:jc w:val="center"/>
        <w:rPr>
          <w:rFonts w:ascii="Calibri" w:hAnsi="Calibri" w:cs="Calibri"/>
        </w:rPr>
      </w:pPr>
      <w:hyperlink r:id="rId7" w:history="1">
        <w:r w:rsidR="00D27B14" w:rsidRPr="000B7A1E">
          <w:rPr>
            <w:rStyle w:val="Hyperlink"/>
            <w:rFonts w:ascii="Calibri" w:hAnsi="Calibri" w:cs="Calibri"/>
          </w:rPr>
          <w:t>Liane.oneill@dsl.oregon.gov</w:t>
        </w:r>
      </w:hyperlink>
      <w:r w:rsidR="00D27B14">
        <w:rPr>
          <w:rFonts w:ascii="Calibri" w:hAnsi="Calibri" w:cs="Calibri"/>
        </w:rPr>
        <w:t xml:space="preserve"> </w:t>
      </w:r>
    </w:p>
    <w:p w14:paraId="107B420B" w14:textId="53F00D58" w:rsidR="00193E58" w:rsidRPr="00C817F9" w:rsidRDefault="00D27B14" w:rsidP="00193E58">
      <w:pPr>
        <w:pStyle w:val="small"/>
        <w:spacing w:before="0" w:beforeAutospacing="0" w:after="0" w:afterAutospacing="0"/>
        <w:jc w:val="center"/>
        <w:rPr>
          <w:rFonts w:ascii="Calibri" w:hAnsi="Calibri" w:cs="Calibri"/>
        </w:rPr>
      </w:pPr>
      <w:r>
        <w:rPr>
          <w:rFonts w:ascii="Calibri" w:hAnsi="Calibri" w:cs="Calibri"/>
        </w:rPr>
        <w:t>971-707-8299</w:t>
      </w:r>
      <w:r w:rsidR="00193E58" w:rsidRPr="00C817F9">
        <w:rPr>
          <w:rFonts w:ascii="Calibri" w:hAnsi="Calibri" w:cs="Calibri"/>
        </w:rPr>
        <w:br/>
        <w:t>Department of State Lands</w:t>
      </w:r>
      <w:r w:rsidR="00193E58" w:rsidRPr="00C817F9">
        <w:rPr>
          <w:rFonts w:ascii="Calibri" w:hAnsi="Calibri" w:cs="Calibri"/>
        </w:rPr>
        <w:br/>
        <w:t>775 Summer St. NE Suite 100</w:t>
      </w:r>
      <w:r w:rsidR="00193E58" w:rsidRPr="00C817F9">
        <w:rPr>
          <w:rFonts w:ascii="Calibri" w:hAnsi="Calibri" w:cs="Calibri"/>
        </w:rPr>
        <w:br/>
        <w:t>Salem OR 97301-1279</w:t>
      </w:r>
    </w:p>
    <w:p w14:paraId="7E9DE409" w14:textId="63A148C1" w:rsidR="003609C7" w:rsidRPr="00496C25" w:rsidRDefault="003609C7" w:rsidP="00193E58">
      <w:pPr>
        <w:rPr>
          <w:rFonts w:asciiTheme="minorHAnsi" w:hAnsiTheme="minorHAnsi" w:cstheme="minorHAnsi"/>
          <w:sz w:val="22"/>
          <w:szCs w:val="22"/>
        </w:rPr>
        <w:sectPr w:rsidR="003609C7" w:rsidRPr="00496C25" w:rsidSect="00BC12F2">
          <w:headerReference w:type="default" r:id="rId8"/>
          <w:footerReference w:type="default" r:id="rId9"/>
          <w:pgSz w:w="12240" w:h="15840"/>
          <w:pgMar w:top="3600" w:right="1080" w:bottom="1440" w:left="1080" w:header="720" w:footer="720" w:gutter="0"/>
          <w:cols w:space="720"/>
          <w:docGrid w:linePitch="360"/>
        </w:sectPr>
      </w:pPr>
    </w:p>
    <w:p w14:paraId="12CF8997" w14:textId="59F05C69" w:rsidR="004F5E43" w:rsidRDefault="004F5E43" w:rsidP="004F5E43">
      <w:pPr>
        <w:tabs>
          <w:tab w:val="left" w:pos="1410"/>
        </w:tabs>
      </w:pPr>
    </w:p>
    <w:p w14:paraId="751600A2" w14:textId="6823348B" w:rsidR="00571FB9" w:rsidRPr="00571FB9" w:rsidRDefault="00571FB9" w:rsidP="00571FB9"/>
    <w:p w14:paraId="29A3B5B4" w14:textId="087E81E0" w:rsidR="00571FB9" w:rsidRPr="00571FB9" w:rsidRDefault="00571FB9" w:rsidP="00571FB9"/>
    <w:p w14:paraId="78492CCA" w14:textId="2A4826FD" w:rsidR="00571FB9" w:rsidRPr="00571FB9" w:rsidRDefault="00571FB9" w:rsidP="00571FB9"/>
    <w:p w14:paraId="2D0C7714" w14:textId="5240F276" w:rsidR="00571FB9" w:rsidRPr="00571FB9" w:rsidRDefault="00571FB9" w:rsidP="00571FB9"/>
    <w:p w14:paraId="20A27B8D" w14:textId="146A8C2B" w:rsidR="00571FB9" w:rsidRPr="00571FB9" w:rsidRDefault="00571FB9" w:rsidP="00571FB9"/>
    <w:p w14:paraId="56900D16" w14:textId="6F52D90F" w:rsidR="00571FB9" w:rsidRPr="00571FB9" w:rsidRDefault="00571FB9" w:rsidP="00571FB9"/>
    <w:p w14:paraId="585E0D02" w14:textId="2B25E99C" w:rsidR="00571FB9" w:rsidRPr="00571FB9" w:rsidRDefault="00571FB9" w:rsidP="00571FB9"/>
    <w:p w14:paraId="687FBE04" w14:textId="07A99013" w:rsidR="00571FB9" w:rsidRPr="00571FB9" w:rsidRDefault="00571FB9" w:rsidP="00571FB9"/>
    <w:p w14:paraId="0F08DC9B" w14:textId="6203E685" w:rsidR="00571FB9" w:rsidRPr="00571FB9" w:rsidRDefault="00571FB9" w:rsidP="00571FB9"/>
    <w:p w14:paraId="4AAF6FB5" w14:textId="475D421A" w:rsidR="00571FB9" w:rsidRPr="00571FB9" w:rsidRDefault="00571FB9" w:rsidP="00571FB9"/>
    <w:p w14:paraId="5FBDC6FF" w14:textId="0E87FF87" w:rsidR="00571FB9" w:rsidRPr="00571FB9" w:rsidRDefault="00571FB9" w:rsidP="00571FB9"/>
    <w:p w14:paraId="12629E2F" w14:textId="6C5B3721" w:rsidR="00571FB9" w:rsidRPr="00571FB9" w:rsidRDefault="00571FB9" w:rsidP="00571FB9"/>
    <w:p w14:paraId="025EE6D3" w14:textId="0DC9ED9E" w:rsidR="00571FB9" w:rsidRPr="00571FB9" w:rsidRDefault="00571FB9" w:rsidP="00571FB9"/>
    <w:p w14:paraId="16AD8C63" w14:textId="1AEF6F1C" w:rsidR="00571FB9" w:rsidRPr="00571FB9" w:rsidRDefault="00571FB9" w:rsidP="00571FB9"/>
    <w:p w14:paraId="6E864109" w14:textId="2F79FB7E" w:rsidR="00571FB9" w:rsidRPr="00571FB9" w:rsidRDefault="00571FB9" w:rsidP="00571FB9"/>
    <w:p w14:paraId="75B1E91C" w14:textId="4548DD4B" w:rsidR="00571FB9" w:rsidRPr="00571FB9" w:rsidRDefault="00571FB9" w:rsidP="00571FB9"/>
    <w:p w14:paraId="175E657C" w14:textId="1B67F45B" w:rsidR="00571FB9" w:rsidRPr="00571FB9" w:rsidRDefault="00571FB9" w:rsidP="00571FB9"/>
    <w:p w14:paraId="7E160446" w14:textId="2DAEDAA1" w:rsidR="00571FB9" w:rsidRPr="00571FB9" w:rsidRDefault="00571FB9" w:rsidP="00571FB9"/>
    <w:p w14:paraId="28062D3A" w14:textId="1001E2A4" w:rsidR="00571FB9" w:rsidRPr="00571FB9" w:rsidRDefault="00571FB9" w:rsidP="00571FB9"/>
    <w:p w14:paraId="33605584" w14:textId="11BD7BAD" w:rsidR="00571FB9" w:rsidRPr="00571FB9" w:rsidRDefault="00571FB9" w:rsidP="00571FB9"/>
    <w:p w14:paraId="2D3E63B5" w14:textId="4D83D1A6" w:rsidR="00571FB9" w:rsidRPr="00571FB9" w:rsidRDefault="00571FB9" w:rsidP="00571FB9"/>
    <w:p w14:paraId="550E9E4D" w14:textId="2CDBD760" w:rsidR="00571FB9" w:rsidRPr="00571FB9" w:rsidRDefault="00571FB9" w:rsidP="00571FB9"/>
    <w:p w14:paraId="08E24AD4" w14:textId="6C5D6F65" w:rsidR="00571FB9" w:rsidRPr="00571FB9" w:rsidRDefault="00571FB9" w:rsidP="00571FB9"/>
    <w:p w14:paraId="5787615D" w14:textId="7FAF075F" w:rsidR="00571FB9" w:rsidRPr="00571FB9" w:rsidRDefault="00571FB9" w:rsidP="00571FB9"/>
    <w:p w14:paraId="78BAB880" w14:textId="2E450368" w:rsidR="00571FB9" w:rsidRPr="00571FB9" w:rsidRDefault="00571FB9" w:rsidP="00571FB9"/>
    <w:p w14:paraId="28A07ED4" w14:textId="302E60E2" w:rsidR="00571FB9" w:rsidRPr="00571FB9" w:rsidRDefault="00571FB9" w:rsidP="00571FB9"/>
    <w:p w14:paraId="7E479E15" w14:textId="1C887F9F" w:rsidR="00571FB9" w:rsidRPr="00571FB9" w:rsidRDefault="00571FB9" w:rsidP="00571FB9"/>
    <w:p w14:paraId="3B94B122" w14:textId="525C2BEF" w:rsidR="00571FB9" w:rsidRPr="00571FB9" w:rsidRDefault="00571FB9" w:rsidP="00571FB9"/>
    <w:p w14:paraId="350E4DB6" w14:textId="00C80973" w:rsidR="00571FB9" w:rsidRPr="00571FB9" w:rsidRDefault="00571FB9" w:rsidP="00571FB9"/>
    <w:p w14:paraId="151F3B73" w14:textId="6A3866DE" w:rsidR="00571FB9" w:rsidRPr="00571FB9" w:rsidRDefault="00571FB9" w:rsidP="00571FB9"/>
    <w:p w14:paraId="10CF51EB" w14:textId="7C865885" w:rsidR="00571FB9" w:rsidRPr="00571FB9" w:rsidRDefault="00571FB9" w:rsidP="00571FB9"/>
    <w:p w14:paraId="48FED057" w14:textId="728B7457" w:rsidR="00571FB9" w:rsidRPr="00571FB9" w:rsidRDefault="00571FB9" w:rsidP="00571FB9"/>
    <w:p w14:paraId="6AFB2C88" w14:textId="40E85238" w:rsidR="00571FB9" w:rsidRPr="00571FB9" w:rsidRDefault="00571FB9" w:rsidP="00571FB9"/>
    <w:p w14:paraId="2BA70F14" w14:textId="42FA38D9" w:rsidR="00571FB9" w:rsidRPr="00571FB9" w:rsidRDefault="00571FB9" w:rsidP="00571FB9"/>
    <w:p w14:paraId="1463BAB8" w14:textId="50FEEF2C" w:rsidR="00571FB9" w:rsidRPr="00571FB9" w:rsidRDefault="00571FB9" w:rsidP="00571FB9"/>
    <w:p w14:paraId="5F2A4C04" w14:textId="74B317E8" w:rsidR="00571FB9" w:rsidRPr="00571FB9" w:rsidRDefault="00571FB9" w:rsidP="00571FB9"/>
    <w:p w14:paraId="15A9130C" w14:textId="124C7F44" w:rsidR="00571FB9" w:rsidRPr="00571FB9" w:rsidRDefault="00571FB9" w:rsidP="00571FB9"/>
    <w:p w14:paraId="1BBB0742" w14:textId="71122140" w:rsidR="00571FB9" w:rsidRPr="00571FB9" w:rsidRDefault="00571FB9" w:rsidP="00571FB9"/>
    <w:p w14:paraId="5F928FE1" w14:textId="14A69FDB" w:rsidR="00571FB9" w:rsidRPr="00571FB9" w:rsidRDefault="00571FB9" w:rsidP="00571FB9"/>
    <w:p w14:paraId="574F445D" w14:textId="16FE7948" w:rsidR="00571FB9" w:rsidRPr="00571FB9" w:rsidRDefault="00571FB9" w:rsidP="00571FB9"/>
    <w:p w14:paraId="3B7F7C4C" w14:textId="24D051D8" w:rsidR="00571FB9" w:rsidRPr="00571FB9" w:rsidRDefault="00571FB9" w:rsidP="00571FB9"/>
    <w:p w14:paraId="66E083F6" w14:textId="4E3372EC" w:rsidR="00571FB9" w:rsidRPr="00571FB9" w:rsidRDefault="00571FB9" w:rsidP="00571FB9"/>
    <w:p w14:paraId="26CC998F" w14:textId="122BC3EA" w:rsidR="00571FB9" w:rsidRPr="00571FB9" w:rsidRDefault="00571FB9" w:rsidP="00571FB9">
      <w:pPr>
        <w:tabs>
          <w:tab w:val="left" w:pos="6048"/>
        </w:tabs>
      </w:pPr>
      <w:r>
        <w:tab/>
      </w:r>
    </w:p>
    <w:sectPr w:rsidR="00571FB9" w:rsidRPr="00571FB9" w:rsidSect="00BC12F2">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4D7A9" w14:textId="77777777" w:rsidR="00F04BB7" w:rsidRDefault="00F04BB7" w:rsidP="007B44E7">
      <w:r>
        <w:separator/>
      </w:r>
    </w:p>
  </w:endnote>
  <w:endnote w:type="continuationSeparator" w:id="0">
    <w:p w14:paraId="05A090C4" w14:textId="77777777" w:rsidR="00F04BB7" w:rsidRDefault="00F04BB7" w:rsidP="007B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C09C" w14:textId="4D4262EC" w:rsidR="00390EC0" w:rsidRPr="00F9394E" w:rsidRDefault="00F8447F" w:rsidP="00F9394E">
    <w:pPr>
      <w:pStyle w:val="Footer"/>
      <w:jc w:val="right"/>
      <w:rPr>
        <w:i/>
        <w:iCs/>
        <w:sz w:val="20"/>
        <w:szCs w:val="20"/>
      </w:rPr>
    </w:pPr>
    <w:r w:rsidRPr="00F9394E">
      <w:rPr>
        <w:i/>
        <w:iCs/>
        <w:noProof/>
        <w:sz w:val="20"/>
        <w:szCs w:val="20"/>
      </w:rPr>
      <w:drawing>
        <wp:anchor distT="0" distB="0" distL="114300" distR="114300" simplePos="0" relativeHeight="251659264" behindDoc="1" locked="0" layoutInCell="1" allowOverlap="1" wp14:anchorId="3D942BCC" wp14:editId="7860F7C3">
          <wp:simplePos x="0" y="0"/>
          <wp:positionH relativeFrom="page">
            <wp:posOffset>-20320</wp:posOffset>
          </wp:positionH>
          <wp:positionV relativeFrom="page">
            <wp:posOffset>9712960</wp:posOffset>
          </wp:positionV>
          <wp:extent cx="7823835" cy="346710"/>
          <wp:effectExtent l="0" t="0" r="5715"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346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248A">
      <w:rPr>
        <w:i/>
        <w:iCs/>
        <w:noProof/>
        <w:sz w:val="20"/>
        <w:szCs w:val="20"/>
      </w:rPr>
      <w:t>State</w:t>
    </w:r>
    <w:r w:rsidR="00F9394E" w:rsidRPr="00F9394E">
      <w:rPr>
        <w:i/>
        <w:iCs/>
        <w:noProof/>
        <w:sz w:val="20"/>
        <w:szCs w:val="20"/>
      </w:rPr>
      <w:t xml:space="preserve"> </w:t>
    </w:r>
    <w:r w:rsidR="00F5248A">
      <w:rPr>
        <w:i/>
        <w:iCs/>
        <w:noProof/>
        <w:sz w:val="20"/>
        <w:szCs w:val="20"/>
      </w:rPr>
      <w:t>Land Board Awards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F612C" w14:textId="77777777" w:rsidR="00F04BB7" w:rsidRDefault="00F04BB7" w:rsidP="007B44E7">
      <w:r>
        <w:separator/>
      </w:r>
    </w:p>
  </w:footnote>
  <w:footnote w:type="continuationSeparator" w:id="0">
    <w:p w14:paraId="4A9F7FFD" w14:textId="77777777" w:rsidR="00F04BB7" w:rsidRDefault="00F04BB7" w:rsidP="007B4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D6FC" w14:textId="77777777" w:rsidR="007B44E7" w:rsidRDefault="00F8447F">
    <w:pPr>
      <w:pStyle w:val="Header"/>
    </w:pPr>
    <w:r>
      <w:rPr>
        <w:noProof/>
      </w:rPr>
      <w:drawing>
        <wp:anchor distT="0" distB="0" distL="114300" distR="114300" simplePos="0" relativeHeight="251658240" behindDoc="1" locked="0" layoutInCell="1" allowOverlap="1" wp14:anchorId="28C4DDE6" wp14:editId="23819740">
          <wp:simplePos x="0" y="0"/>
          <wp:positionH relativeFrom="page">
            <wp:align>center</wp:align>
          </wp:positionH>
          <wp:positionV relativeFrom="page">
            <wp:align>top</wp:align>
          </wp:positionV>
          <wp:extent cx="7772400" cy="182880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E7FB" w14:textId="77777777" w:rsidR="003609C7" w:rsidRDefault="003609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7F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4A87163"/>
    <w:multiLevelType w:val="hybridMultilevel"/>
    <w:tmpl w:val="74BCF5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6126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671019A"/>
    <w:multiLevelType w:val="multilevel"/>
    <w:tmpl w:val="67C802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69C2CA9"/>
    <w:multiLevelType w:val="hybridMultilevel"/>
    <w:tmpl w:val="9F586EFE"/>
    <w:lvl w:ilvl="0" w:tplc="6DC82F7E">
      <w:numFmt w:val="bullet"/>
      <w:lvlText w:val="•"/>
      <w:lvlJc w:val="left"/>
      <w:pPr>
        <w:ind w:left="720" w:hanging="360"/>
      </w:pPr>
      <w:rPr>
        <w:rFonts w:ascii="Calibri" w:eastAsia="Calibri" w:hAnsi="Calibri" w:cs="Times New Roman" w:hint="default"/>
      </w:rPr>
    </w:lvl>
    <w:lvl w:ilvl="1" w:tplc="811EFE08">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B79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501033E"/>
    <w:multiLevelType w:val="hybridMultilevel"/>
    <w:tmpl w:val="92B84498"/>
    <w:lvl w:ilvl="0" w:tplc="DF84875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7A2F99"/>
    <w:multiLevelType w:val="multilevel"/>
    <w:tmpl w:val="122ED6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D542C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6396A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77071AE"/>
    <w:multiLevelType w:val="hybridMultilevel"/>
    <w:tmpl w:val="E8B63A10"/>
    <w:lvl w:ilvl="0" w:tplc="8962169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E5077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69B05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69798598">
    <w:abstractNumId w:val="11"/>
  </w:num>
  <w:num w:numId="2" w16cid:durableId="1715345861">
    <w:abstractNumId w:val="10"/>
  </w:num>
  <w:num w:numId="3" w16cid:durableId="362638590">
    <w:abstractNumId w:val="9"/>
  </w:num>
  <w:num w:numId="4" w16cid:durableId="1814836057">
    <w:abstractNumId w:val="6"/>
  </w:num>
  <w:num w:numId="5" w16cid:durableId="1071543510">
    <w:abstractNumId w:val="12"/>
  </w:num>
  <w:num w:numId="6" w16cid:durableId="331029069">
    <w:abstractNumId w:val="3"/>
  </w:num>
  <w:num w:numId="7" w16cid:durableId="733239095">
    <w:abstractNumId w:val="0"/>
  </w:num>
  <w:num w:numId="8" w16cid:durableId="1074669719">
    <w:abstractNumId w:val="2"/>
  </w:num>
  <w:num w:numId="9" w16cid:durableId="387072721">
    <w:abstractNumId w:val="7"/>
  </w:num>
  <w:num w:numId="10" w16cid:durableId="818422029">
    <w:abstractNumId w:val="4"/>
  </w:num>
  <w:num w:numId="11" w16cid:durableId="624504104">
    <w:abstractNumId w:val="8"/>
  </w:num>
  <w:num w:numId="12" w16cid:durableId="2026713965">
    <w:abstractNumId w:val="5"/>
  </w:num>
  <w:num w:numId="13" w16cid:durableId="770198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47F"/>
    <w:rsid w:val="00000790"/>
    <w:rsid w:val="00022631"/>
    <w:rsid w:val="000333F2"/>
    <w:rsid w:val="00044A52"/>
    <w:rsid w:val="00067B68"/>
    <w:rsid w:val="00093D8D"/>
    <w:rsid w:val="000A1C8E"/>
    <w:rsid w:val="000B389C"/>
    <w:rsid w:val="000F2209"/>
    <w:rsid w:val="00116227"/>
    <w:rsid w:val="00123232"/>
    <w:rsid w:val="00126651"/>
    <w:rsid w:val="00127BC1"/>
    <w:rsid w:val="00193E58"/>
    <w:rsid w:val="001F3629"/>
    <w:rsid w:val="002049C8"/>
    <w:rsid w:val="00251948"/>
    <w:rsid w:val="00252F54"/>
    <w:rsid w:val="00255E4D"/>
    <w:rsid w:val="00283163"/>
    <w:rsid w:val="002F1389"/>
    <w:rsid w:val="00300DA0"/>
    <w:rsid w:val="003609C7"/>
    <w:rsid w:val="00386B8D"/>
    <w:rsid w:val="00390EC0"/>
    <w:rsid w:val="003910C8"/>
    <w:rsid w:val="003B0C87"/>
    <w:rsid w:val="003B6D10"/>
    <w:rsid w:val="003F6B86"/>
    <w:rsid w:val="00406ACF"/>
    <w:rsid w:val="00407AC2"/>
    <w:rsid w:val="00414A6D"/>
    <w:rsid w:val="004578ED"/>
    <w:rsid w:val="00496C25"/>
    <w:rsid w:val="004A66A0"/>
    <w:rsid w:val="004B26DD"/>
    <w:rsid w:val="004C5B88"/>
    <w:rsid w:val="004F5E43"/>
    <w:rsid w:val="005309F5"/>
    <w:rsid w:val="0053308C"/>
    <w:rsid w:val="00557A9C"/>
    <w:rsid w:val="00571FB9"/>
    <w:rsid w:val="005E0579"/>
    <w:rsid w:val="005E13DD"/>
    <w:rsid w:val="0069786C"/>
    <w:rsid w:val="0071510A"/>
    <w:rsid w:val="00747689"/>
    <w:rsid w:val="00751035"/>
    <w:rsid w:val="00752713"/>
    <w:rsid w:val="007879C2"/>
    <w:rsid w:val="007963E6"/>
    <w:rsid w:val="007A2219"/>
    <w:rsid w:val="007A39C1"/>
    <w:rsid w:val="007B44E7"/>
    <w:rsid w:val="007C3C87"/>
    <w:rsid w:val="008027F3"/>
    <w:rsid w:val="00806787"/>
    <w:rsid w:val="0081371F"/>
    <w:rsid w:val="008516FA"/>
    <w:rsid w:val="0087577D"/>
    <w:rsid w:val="00877E1F"/>
    <w:rsid w:val="008B182B"/>
    <w:rsid w:val="008B2F85"/>
    <w:rsid w:val="008B4CF0"/>
    <w:rsid w:val="008D2317"/>
    <w:rsid w:val="008E05D8"/>
    <w:rsid w:val="008E77AE"/>
    <w:rsid w:val="00905686"/>
    <w:rsid w:val="00967116"/>
    <w:rsid w:val="009A2720"/>
    <w:rsid w:val="009A406E"/>
    <w:rsid w:val="009C30B4"/>
    <w:rsid w:val="009C79D0"/>
    <w:rsid w:val="009D6393"/>
    <w:rsid w:val="00A106CE"/>
    <w:rsid w:val="00A25308"/>
    <w:rsid w:val="00A3662A"/>
    <w:rsid w:val="00AD19A6"/>
    <w:rsid w:val="00AE37FA"/>
    <w:rsid w:val="00B14D74"/>
    <w:rsid w:val="00B5764C"/>
    <w:rsid w:val="00B750E7"/>
    <w:rsid w:val="00B938D6"/>
    <w:rsid w:val="00BB5F1F"/>
    <w:rsid w:val="00BC12F2"/>
    <w:rsid w:val="00BC6CC3"/>
    <w:rsid w:val="00BE744E"/>
    <w:rsid w:val="00CB6611"/>
    <w:rsid w:val="00CD0D1F"/>
    <w:rsid w:val="00CE574B"/>
    <w:rsid w:val="00CF230E"/>
    <w:rsid w:val="00D07585"/>
    <w:rsid w:val="00D27B14"/>
    <w:rsid w:val="00D4397E"/>
    <w:rsid w:val="00D56B24"/>
    <w:rsid w:val="00D7331B"/>
    <w:rsid w:val="00D9215B"/>
    <w:rsid w:val="00DA51D6"/>
    <w:rsid w:val="00DC17FB"/>
    <w:rsid w:val="00DE52B2"/>
    <w:rsid w:val="00E223D3"/>
    <w:rsid w:val="00E95935"/>
    <w:rsid w:val="00EA5722"/>
    <w:rsid w:val="00EF6058"/>
    <w:rsid w:val="00F04BB7"/>
    <w:rsid w:val="00F128D8"/>
    <w:rsid w:val="00F370C5"/>
    <w:rsid w:val="00F5248A"/>
    <w:rsid w:val="00F537F9"/>
    <w:rsid w:val="00F8447F"/>
    <w:rsid w:val="00F9394E"/>
    <w:rsid w:val="00FC54A1"/>
    <w:rsid w:val="00FE3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EA8CF"/>
  <w14:defaultImageDpi w14:val="32767"/>
  <w15:docId w15:val="{3C43EB52-AE41-467C-83E5-547D1FD2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27BC1"/>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127BC1"/>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127BC1"/>
    <w:pPr>
      <w:keepNext/>
      <w:keepLines/>
      <w:spacing w:before="40"/>
      <w:outlineLvl w:val="2"/>
    </w:pPr>
    <w:rPr>
      <w:rFonts w:ascii="Calibri Light" w:eastAsia="Times New Roman" w:hAnsi="Calibri Light"/>
      <w:color w:val="1F4D78"/>
    </w:rPr>
  </w:style>
  <w:style w:type="paragraph" w:styleId="Heading4">
    <w:name w:val="heading 4"/>
    <w:basedOn w:val="Normal"/>
    <w:next w:val="Normal"/>
    <w:link w:val="Heading4Char"/>
    <w:uiPriority w:val="9"/>
    <w:unhideWhenUsed/>
    <w:qFormat/>
    <w:rsid w:val="00127BC1"/>
    <w:pPr>
      <w:keepNext/>
      <w:keepLines/>
      <w:spacing w:before="40"/>
      <w:outlineLvl w:val="3"/>
    </w:pPr>
    <w:rPr>
      <w:rFonts w:ascii="Calibri Light" w:eastAsia="Times New Roman" w:hAnsi="Calibri Light"/>
      <w:i/>
      <w:iCs/>
      <w:color w:val="2E74B5"/>
    </w:rPr>
  </w:style>
  <w:style w:type="paragraph" w:styleId="Heading5">
    <w:name w:val="heading 5"/>
    <w:basedOn w:val="Normal"/>
    <w:next w:val="Normal"/>
    <w:link w:val="Heading5Char"/>
    <w:uiPriority w:val="9"/>
    <w:unhideWhenUsed/>
    <w:qFormat/>
    <w:rsid w:val="00127BC1"/>
    <w:pPr>
      <w:keepNext/>
      <w:keepLines/>
      <w:spacing w:before="40"/>
      <w:outlineLvl w:val="4"/>
    </w:pPr>
    <w:rPr>
      <w:rFonts w:ascii="Calibri Light" w:eastAsia="Times New Roman" w:hAnsi="Calibri Light"/>
      <w:color w:val="2E74B5"/>
    </w:rPr>
  </w:style>
  <w:style w:type="paragraph" w:styleId="Heading6">
    <w:name w:val="heading 6"/>
    <w:basedOn w:val="Normal"/>
    <w:next w:val="Normal"/>
    <w:link w:val="Heading6Char"/>
    <w:uiPriority w:val="9"/>
    <w:unhideWhenUsed/>
    <w:qFormat/>
    <w:rsid w:val="00127BC1"/>
    <w:pPr>
      <w:keepNext/>
      <w:keepLines/>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unhideWhenUsed/>
    <w:qFormat/>
    <w:rsid w:val="00127BC1"/>
    <w:pPr>
      <w:keepNext/>
      <w:keepLines/>
      <w:spacing w:before="40"/>
      <w:outlineLvl w:val="6"/>
    </w:pPr>
    <w:rPr>
      <w:rFonts w:ascii="Calibri Light" w:eastAsia="Times New Roman" w:hAnsi="Calibri Light"/>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4E7"/>
    <w:pPr>
      <w:tabs>
        <w:tab w:val="center" w:pos="4680"/>
        <w:tab w:val="right" w:pos="9360"/>
      </w:tabs>
    </w:pPr>
  </w:style>
  <w:style w:type="character" w:customStyle="1" w:styleId="HeaderChar">
    <w:name w:val="Header Char"/>
    <w:basedOn w:val="DefaultParagraphFont"/>
    <w:link w:val="Header"/>
    <w:uiPriority w:val="99"/>
    <w:rsid w:val="007B44E7"/>
  </w:style>
  <w:style w:type="paragraph" w:styleId="Footer">
    <w:name w:val="footer"/>
    <w:basedOn w:val="Normal"/>
    <w:link w:val="FooterChar"/>
    <w:uiPriority w:val="99"/>
    <w:unhideWhenUsed/>
    <w:rsid w:val="007B44E7"/>
    <w:pPr>
      <w:tabs>
        <w:tab w:val="center" w:pos="4680"/>
        <w:tab w:val="right" w:pos="9360"/>
      </w:tabs>
    </w:pPr>
  </w:style>
  <w:style w:type="character" w:customStyle="1" w:styleId="FooterChar">
    <w:name w:val="Footer Char"/>
    <w:basedOn w:val="DefaultParagraphFont"/>
    <w:link w:val="Footer"/>
    <w:uiPriority w:val="99"/>
    <w:rsid w:val="007B44E7"/>
  </w:style>
  <w:style w:type="paragraph" w:styleId="Title">
    <w:name w:val="Title"/>
    <w:basedOn w:val="Normal"/>
    <w:next w:val="Normal"/>
    <w:link w:val="TitleChar"/>
    <w:uiPriority w:val="10"/>
    <w:qFormat/>
    <w:rsid w:val="00127BC1"/>
    <w:pPr>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127BC1"/>
    <w:rPr>
      <w:rFonts w:ascii="Calibri Light" w:eastAsia="Times New Roman" w:hAnsi="Calibri Light" w:cs="Times New Roman"/>
      <w:spacing w:val="-10"/>
      <w:kern w:val="28"/>
      <w:sz w:val="56"/>
      <w:szCs w:val="56"/>
    </w:rPr>
  </w:style>
  <w:style w:type="character" w:styleId="Strong">
    <w:name w:val="Strong"/>
    <w:uiPriority w:val="22"/>
    <w:qFormat/>
    <w:rsid w:val="00127BC1"/>
    <w:rPr>
      <w:b/>
      <w:bCs/>
    </w:rPr>
  </w:style>
  <w:style w:type="character" w:customStyle="1" w:styleId="Heading1Char">
    <w:name w:val="Heading 1 Char"/>
    <w:link w:val="Heading1"/>
    <w:uiPriority w:val="9"/>
    <w:rsid w:val="00127BC1"/>
    <w:rPr>
      <w:rFonts w:ascii="Calibri Light" w:eastAsia="Times New Roman" w:hAnsi="Calibri Light" w:cs="Times New Roman"/>
      <w:color w:val="2E74B5"/>
      <w:sz w:val="32"/>
      <w:szCs w:val="32"/>
    </w:rPr>
  </w:style>
  <w:style w:type="character" w:customStyle="1" w:styleId="Heading2Char">
    <w:name w:val="Heading 2 Char"/>
    <w:link w:val="Heading2"/>
    <w:uiPriority w:val="9"/>
    <w:rsid w:val="00127BC1"/>
    <w:rPr>
      <w:rFonts w:ascii="Calibri Light" w:eastAsia="Times New Roman" w:hAnsi="Calibri Light" w:cs="Times New Roman"/>
      <w:color w:val="2E74B5"/>
      <w:sz w:val="26"/>
      <w:szCs w:val="26"/>
    </w:rPr>
  </w:style>
  <w:style w:type="paragraph" w:styleId="NoSpacing">
    <w:name w:val="No Spacing"/>
    <w:uiPriority w:val="1"/>
    <w:qFormat/>
    <w:rsid w:val="00127BC1"/>
    <w:rPr>
      <w:sz w:val="24"/>
      <w:szCs w:val="24"/>
    </w:rPr>
  </w:style>
  <w:style w:type="character" w:customStyle="1" w:styleId="Heading3Char">
    <w:name w:val="Heading 3 Char"/>
    <w:link w:val="Heading3"/>
    <w:uiPriority w:val="9"/>
    <w:rsid w:val="00127BC1"/>
    <w:rPr>
      <w:rFonts w:ascii="Calibri Light" w:eastAsia="Times New Roman" w:hAnsi="Calibri Light" w:cs="Times New Roman"/>
      <w:color w:val="1F4D78"/>
    </w:rPr>
  </w:style>
  <w:style w:type="character" w:customStyle="1" w:styleId="Heading4Char">
    <w:name w:val="Heading 4 Char"/>
    <w:link w:val="Heading4"/>
    <w:uiPriority w:val="9"/>
    <w:rsid w:val="00127BC1"/>
    <w:rPr>
      <w:rFonts w:ascii="Calibri Light" w:eastAsia="Times New Roman" w:hAnsi="Calibri Light" w:cs="Times New Roman"/>
      <w:i/>
      <w:iCs/>
      <w:color w:val="2E74B5"/>
    </w:rPr>
  </w:style>
  <w:style w:type="character" w:customStyle="1" w:styleId="Heading5Char">
    <w:name w:val="Heading 5 Char"/>
    <w:link w:val="Heading5"/>
    <w:uiPriority w:val="9"/>
    <w:rsid w:val="00127BC1"/>
    <w:rPr>
      <w:rFonts w:ascii="Calibri Light" w:eastAsia="Times New Roman" w:hAnsi="Calibri Light" w:cs="Times New Roman"/>
      <w:color w:val="2E74B5"/>
    </w:rPr>
  </w:style>
  <w:style w:type="character" w:customStyle="1" w:styleId="Heading6Char">
    <w:name w:val="Heading 6 Char"/>
    <w:link w:val="Heading6"/>
    <w:uiPriority w:val="9"/>
    <w:rsid w:val="00127BC1"/>
    <w:rPr>
      <w:rFonts w:ascii="Calibri Light" w:eastAsia="Times New Roman" w:hAnsi="Calibri Light" w:cs="Times New Roman"/>
      <w:color w:val="1F4D78"/>
    </w:rPr>
  </w:style>
  <w:style w:type="character" w:customStyle="1" w:styleId="Heading7Char">
    <w:name w:val="Heading 7 Char"/>
    <w:link w:val="Heading7"/>
    <w:uiPriority w:val="9"/>
    <w:rsid w:val="00127BC1"/>
    <w:rPr>
      <w:rFonts w:ascii="Calibri Light" w:eastAsia="Times New Roman" w:hAnsi="Calibri Light" w:cs="Times New Roman"/>
      <w:i/>
      <w:iCs/>
      <w:color w:val="1F4D78"/>
    </w:rPr>
  </w:style>
  <w:style w:type="paragraph" w:styleId="ListParagraph">
    <w:name w:val="List Paragraph"/>
    <w:basedOn w:val="Normal"/>
    <w:uiPriority w:val="34"/>
    <w:qFormat/>
    <w:rsid w:val="00CE574B"/>
    <w:pPr>
      <w:spacing w:after="120"/>
      <w:ind w:left="720"/>
    </w:pPr>
  </w:style>
  <w:style w:type="paragraph" w:customStyle="1" w:styleId="Default">
    <w:name w:val="Default"/>
    <w:rsid w:val="00D07585"/>
    <w:pPr>
      <w:widowControl w:val="0"/>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BC12F2"/>
    <w:rPr>
      <w:color w:val="0563C1" w:themeColor="hyperlink"/>
      <w:u w:val="single"/>
    </w:rPr>
  </w:style>
  <w:style w:type="character" w:styleId="UnresolvedMention">
    <w:name w:val="Unresolved Mention"/>
    <w:basedOn w:val="DefaultParagraphFont"/>
    <w:uiPriority w:val="99"/>
    <w:semiHidden/>
    <w:unhideWhenUsed/>
    <w:rsid w:val="00F9394E"/>
    <w:rPr>
      <w:color w:val="605E5C"/>
      <w:shd w:val="clear" w:color="auto" w:fill="E1DFDD"/>
    </w:rPr>
  </w:style>
  <w:style w:type="character" w:styleId="CommentReference">
    <w:name w:val="annotation reference"/>
    <w:uiPriority w:val="99"/>
    <w:semiHidden/>
    <w:unhideWhenUsed/>
    <w:rsid w:val="00752713"/>
    <w:rPr>
      <w:sz w:val="16"/>
      <w:szCs w:val="16"/>
    </w:rPr>
  </w:style>
  <w:style w:type="paragraph" w:styleId="CommentText">
    <w:name w:val="annotation text"/>
    <w:basedOn w:val="Normal"/>
    <w:link w:val="CommentTextChar"/>
    <w:uiPriority w:val="99"/>
    <w:unhideWhenUsed/>
    <w:rsid w:val="00752713"/>
    <w:pPr>
      <w:overflowPunct w:val="0"/>
      <w:autoSpaceDE w:val="0"/>
      <w:autoSpaceDN w:val="0"/>
      <w:adjustRightInd w:val="0"/>
      <w:textAlignment w:val="baseline"/>
    </w:pPr>
    <w:rPr>
      <w:rFonts w:ascii="Arial" w:eastAsia="Times New Roman" w:hAnsi="Arial" w:cs="Arial"/>
      <w:sz w:val="20"/>
      <w:szCs w:val="20"/>
    </w:rPr>
  </w:style>
  <w:style w:type="character" w:customStyle="1" w:styleId="CommentTextChar">
    <w:name w:val="Comment Text Char"/>
    <w:basedOn w:val="DefaultParagraphFont"/>
    <w:link w:val="CommentText"/>
    <w:uiPriority w:val="99"/>
    <w:rsid w:val="00752713"/>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7879C2"/>
    <w:pPr>
      <w:overflowPunct/>
      <w:autoSpaceDE/>
      <w:autoSpaceDN/>
      <w:adjustRightInd/>
      <w:textAlignment w:val="auto"/>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7879C2"/>
    <w:rPr>
      <w:rFonts w:ascii="Arial" w:eastAsia="Times New Roman" w:hAnsi="Arial" w:cs="Arial"/>
      <w:b/>
      <w:bCs/>
    </w:rPr>
  </w:style>
  <w:style w:type="paragraph" w:styleId="Revision">
    <w:name w:val="Revision"/>
    <w:hidden/>
    <w:uiPriority w:val="99"/>
    <w:semiHidden/>
    <w:rsid w:val="00283163"/>
    <w:rPr>
      <w:sz w:val="24"/>
      <w:szCs w:val="24"/>
    </w:rPr>
  </w:style>
  <w:style w:type="paragraph" w:customStyle="1" w:styleId="small">
    <w:name w:val="small"/>
    <w:basedOn w:val="Normal"/>
    <w:rsid w:val="00193E58"/>
    <w:pPr>
      <w:spacing w:before="100" w:beforeAutospacing="1" w:after="100" w:afterAutospacing="1"/>
    </w:pPr>
    <w:rPr>
      <w:rFonts w:ascii="Times New Roman" w:eastAsia="Times New Roman" w:hAnsi="Times New Roman"/>
    </w:rPr>
  </w:style>
  <w:style w:type="paragraph" w:styleId="Subtitle">
    <w:name w:val="Subtitle"/>
    <w:basedOn w:val="Normal"/>
    <w:link w:val="SubtitleChar"/>
    <w:qFormat/>
    <w:rsid w:val="00193E58"/>
    <w:rPr>
      <w:rFonts w:ascii="Arial" w:eastAsia="Times New Roman" w:hAnsi="Arial" w:cs="Arial"/>
      <w:b/>
    </w:rPr>
  </w:style>
  <w:style w:type="character" w:customStyle="1" w:styleId="SubtitleChar">
    <w:name w:val="Subtitle Char"/>
    <w:basedOn w:val="DefaultParagraphFont"/>
    <w:link w:val="Subtitle"/>
    <w:rsid w:val="00193E58"/>
    <w:rPr>
      <w:rFonts w:ascii="Arial" w:eastAsia="Times New Roman"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27720">
      <w:bodyDiv w:val="1"/>
      <w:marLeft w:val="0"/>
      <w:marRight w:val="0"/>
      <w:marTop w:val="0"/>
      <w:marBottom w:val="0"/>
      <w:divBdr>
        <w:top w:val="none" w:sz="0" w:space="0" w:color="auto"/>
        <w:left w:val="none" w:sz="0" w:space="0" w:color="auto"/>
        <w:bottom w:val="none" w:sz="0" w:space="0" w:color="auto"/>
        <w:right w:val="none" w:sz="0" w:space="0" w:color="auto"/>
      </w:divBdr>
      <w:divsChild>
        <w:div w:id="1644968491">
          <w:marLeft w:val="0"/>
          <w:marRight w:val="0"/>
          <w:marTop w:val="0"/>
          <w:marBottom w:val="0"/>
          <w:divBdr>
            <w:top w:val="none" w:sz="0" w:space="0" w:color="auto"/>
            <w:left w:val="none" w:sz="0" w:space="0" w:color="auto"/>
            <w:bottom w:val="none" w:sz="0" w:space="0" w:color="auto"/>
            <w:right w:val="none" w:sz="0" w:space="0" w:color="auto"/>
          </w:divBdr>
          <w:divsChild>
            <w:div w:id="1178348383">
              <w:marLeft w:val="0"/>
              <w:marRight w:val="0"/>
              <w:marTop w:val="0"/>
              <w:marBottom w:val="0"/>
              <w:divBdr>
                <w:top w:val="none" w:sz="0" w:space="0" w:color="auto"/>
                <w:left w:val="none" w:sz="0" w:space="0" w:color="auto"/>
                <w:bottom w:val="none" w:sz="0" w:space="0" w:color="auto"/>
                <w:right w:val="none" w:sz="0" w:space="0" w:color="auto"/>
              </w:divBdr>
              <w:divsChild>
                <w:div w:id="6966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964568">
      <w:bodyDiv w:val="1"/>
      <w:marLeft w:val="0"/>
      <w:marRight w:val="0"/>
      <w:marTop w:val="0"/>
      <w:marBottom w:val="0"/>
      <w:divBdr>
        <w:top w:val="none" w:sz="0" w:space="0" w:color="auto"/>
        <w:left w:val="none" w:sz="0" w:space="0" w:color="auto"/>
        <w:bottom w:val="none" w:sz="0" w:space="0" w:color="auto"/>
        <w:right w:val="none" w:sz="0" w:space="0" w:color="auto"/>
      </w:divBdr>
      <w:divsChild>
        <w:div w:id="378818067">
          <w:marLeft w:val="0"/>
          <w:marRight w:val="0"/>
          <w:marTop w:val="0"/>
          <w:marBottom w:val="0"/>
          <w:divBdr>
            <w:top w:val="none" w:sz="0" w:space="0" w:color="auto"/>
            <w:left w:val="none" w:sz="0" w:space="0" w:color="auto"/>
            <w:bottom w:val="none" w:sz="0" w:space="0" w:color="auto"/>
            <w:right w:val="none" w:sz="0" w:space="0" w:color="auto"/>
          </w:divBdr>
          <w:divsChild>
            <w:div w:id="1477719601">
              <w:marLeft w:val="0"/>
              <w:marRight w:val="0"/>
              <w:marTop w:val="0"/>
              <w:marBottom w:val="0"/>
              <w:divBdr>
                <w:top w:val="none" w:sz="0" w:space="0" w:color="auto"/>
                <w:left w:val="none" w:sz="0" w:space="0" w:color="auto"/>
                <w:bottom w:val="none" w:sz="0" w:space="0" w:color="auto"/>
                <w:right w:val="none" w:sz="0" w:space="0" w:color="auto"/>
              </w:divBdr>
              <w:divsChild>
                <w:div w:id="13080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8063">
          <w:marLeft w:val="0"/>
          <w:marRight w:val="0"/>
          <w:marTop w:val="0"/>
          <w:marBottom w:val="0"/>
          <w:divBdr>
            <w:top w:val="none" w:sz="0" w:space="0" w:color="auto"/>
            <w:left w:val="none" w:sz="0" w:space="0" w:color="auto"/>
            <w:bottom w:val="none" w:sz="0" w:space="0" w:color="auto"/>
            <w:right w:val="none" w:sz="0" w:space="0" w:color="auto"/>
          </w:divBdr>
          <w:divsChild>
            <w:div w:id="764351911">
              <w:marLeft w:val="0"/>
              <w:marRight w:val="0"/>
              <w:marTop w:val="0"/>
              <w:marBottom w:val="0"/>
              <w:divBdr>
                <w:top w:val="none" w:sz="0" w:space="0" w:color="auto"/>
                <w:left w:val="none" w:sz="0" w:space="0" w:color="auto"/>
                <w:bottom w:val="none" w:sz="0" w:space="0" w:color="auto"/>
                <w:right w:val="none" w:sz="0" w:space="0" w:color="auto"/>
              </w:divBdr>
              <w:divsChild>
                <w:div w:id="1547791258">
                  <w:marLeft w:val="0"/>
                  <w:marRight w:val="0"/>
                  <w:marTop w:val="0"/>
                  <w:marBottom w:val="0"/>
                  <w:divBdr>
                    <w:top w:val="none" w:sz="0" w:space="0" w:color="auto"/>
                    <w:left w:val="none" w:sz="0" w:space="0" w:color="auto"/>
                    <w:bottom w:val="none" w:sz="0" w:space="0" w:color="auto"/>
                    <w:right w:val="none" w:sz="0" w:space="0" w:color="auto"/>
                  </w:divBdr>
                </w:div>
              </w:divsChild>
            </w:div>
            <w:div w:id="196283929">
              <w:marLeft w:val="0"/>
              <w:marRight w:val="0"/>
              <w:marTop w:val="0"/>
              <w:marBottom w:val="0"/>
              <w:divBdr>
                <w:top w:val="none" w:sz="0" w:space="0" w:color="auto"/>
                <w:left w:val="none" w:sz="0" w:space="0" w:color="auto"/>
                <w:bottom w:val="none" w:sz="0" w:space="0" w:color="auto"/>
                <w:right w:val="none" w:sz="0" w:space="0" w:color="auto"/>
              </w:divBdr>
              <w:divsChild>
                <w:div w:id="6348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Liane.oneill@dsl.oregon.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CE523D9C17B7409FA74F183153FB87" ma:contentTypeVersion="7" ma:contentTypeDescription="Create a new document." ma:contentTypeScope="" ma:versionID="88f1cecf646ad7be3351ff0577e944ee">
  <xsd:schema xmlns:xsd="http://www.w3.org/2001/XMLSchema" xmlns:xs="http://www.w3.org/2001/XMLSchema" xmlns:p="http://schemas.microsoft.com/office/2006/metadata/properties" xmlns:ns1="http://schemas.microsoft.com/sharepoint/v3" xmlns:ns2="b44a5770-bfc8-4461-8a19-1afc656abdd2" xmlns:ns3="d0bc210e-e83b-458e-991f-9940c087c845" targetNamespace="http://schemas.microsoft.com/office/2006/metadata/properties" ma:root="true" ma:fieldsID="0f70e2640769c3f60d4589bcef2f6f05" ns1:_="" ns2:_="" ns3:_="">
    <xsd:import namespace="http://schemas.microsoft.com/sharepoint/v3"/>
    <xsd:import namespace="b44a5770-bfc8-4461-8a19-1afc656abdd2"/>
    <xsd:import namespace="d0bc210e-e83b-458e-991f-9940c087c845"/>
    <xsd:element name="properties">
      <xsd:complexType>
        <xsd:sequence>
          <xsd:element name="documentManagement">
            <xsd:complexType>
              <xsd:all>
                <xsd:element ref="ns1:PublishingStartDate" minOccurs="0"/>
                <xsd:element ref="ns1:PublishingExpirationDate" minOccurs="0"/>
                <xsd:element ref="ns2:fazi" minOccurs="0"/>
                <xsd:element ref="ns3:SharedWithUsers" minOccurs="0"/>
                <xsd:element ref="ns2:File_x0020_Typ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4a5770-bfc8-4461-8a19-1afc656abdd2" elementFormDefault="qualified">
    <xsd:import namespace="http://schemas.microsoft.com/office/2006/documentManagement/types"/>
    <xsd:import namespace="http://schemas.microsoft.com/office/infopath/2007/PartnerControls"/>
    <xsd:element name="fazi" ma:index="10" nillable="true" ma:displayName="Page" ma:description="Select ALL pages on which this document is linked to." ma:internalName="fazi">
      <xsd:complexType>
        <xsd:complexContent>
          <xsd:extension base="dms:MultiChoice">
            <xsd:sequence>
              <xsd:element name="Value" maxOccurs="unbounded" minOccurs="0" nillable="true">
                <xsd:simpleType>
                  <xsd:restriction base="dms:Choice">
                    <xsd:enumeration value="About DSL"/>
                    <xsd:enumeration value="Common School Fund"/>
                    <xsd:enumeration value="State Land Board"/>
                    <xsd:enumeration value="Land Board Awards"/>
                    <xsd:enumeration value="Laws and Rules"/>
                    <xsd:enumeration value="Elliott State Forest"/>
                    <xsd:enumeration value="Public Records Requests"/>
                    <xsd:enumeration value="Diversity Equity and Inclusion"/>
                    <xsd:enumeration value="Tribal Relations"/>
                    <xsd:enumeration value="Managing Cultural Resources"/>
                    <xsd:enumeration value="Public Notice"/>
                  </xsd:restriction>
                </xsd:simpleType>
              </xsd:element>
            </xsd:sequence>
          </xsd:extension>
        </xsd:complexContent>
      </xsd:complexType>
    </xsd:element>
    <xsd:element name="File_x0020_Type0" ma:index="12" nillable="true" ma:displayName="File Type" ma:format="Dropdown" ma:internalName="File_x0020_Type0">
      <xsd:simpleType>
        <xsd:restriction base="dms:Choice">
          <xsd:enumeration value="Form"/>
          <xsd:enumeration value="Publication"/>
          <xsd:enumeration value="Map"/>
          <xsd:enumeration value="Inventory"/>
          <xsd:enumeration value="Technical resource"/>
          <xsd:enumeration value="Other supporting document"/>
        </xsd:restriction>
      </xsd:simpleType>
    </xsd:element>
  </xsd:schema>
  <xsd:schema xmlns:xsd="http://www.w3.org/2001/XMLSchema" xmlns:xs="http://www.w3.org/2001/XMLSchema" xmlns:dms="http://schemas.microsoft.com/office/2006/documentManagement/types" xmlns:pc="http://schemas.microsoft.com/office/infopath/2007/PartnerControls" targetNamespace="d0bc210e-e83b-458e-991f-9940c087c84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fazi xmlns="b44a5770-bfc8-4461-8a19-1afc656abdd2">
      <Value>Land Board Awards</Value>
    </fazi>
    <File_x0020_Type0 xmlns="b44a5770-bfc8-4461-8a19-1afc656abdd2">Form</File_x0020_Type0>
  </documentManagement>
</p:properties>
</file>

<file path=customXml/itemProps1.xml><?xml version="1.0" encoding="utf-8"?>
<ds:datastoreItem xmlns:ds="http://schemas.openxmlformats.org/officeDocument/2006/customXml" ds:itemID="{DDC3ABF3-0F04-4015-BB6C-ED707D3A963C}"/>
</file>

<file path=customXml/itemProps2.xml><?xml version="1.0" encoding="utf-8"?>
<ds:datastoreItem xmlns:ds="http://schemas.openxmlformats.org/officeDocument/2006/customXml" ds:itemID="{08E63B1F-D72D-4175-90D2-57CA3D89C948}"/>
</file>

<file path=customXml/itemProps3.xml><?xml version="1.0" encoding="utf-8"?>
<ds:datastoreItem xmlns:ds="http://schemas.openxmlformats.org/officeDocument/2006/customXml" ds:itemID="{8C2169FB-B2C9-4B47-B480-AFAF1D78A714}"/>
</file>

<file path=docProps/app.xml><?xml version="1.0" encoding="utf-8"?>
<Properties xmlns="http://schemas.openxmlformats.org/officeDocument/2006/extended-properties" xmlns:vt="http://schemas.openxmlformats.org/officeDocument/2006/docPropsVTypes">
  <Template>Normal.dotm</Template>
  <TotalTime>6</TotalTime>
  <Pages>3</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Land Board Awards - Catalyst Nomination</dc:title>
  <dc:creator>Julie Curtis</dc:creator>
  <cp:lastModifiedBy>ONEILL Liane * DSL</cp:lastModifiedBy>
  <cp:revision>6</cp:revision>
  <cp:lastPrinted>2019-11-20T18:45:00Z</cp:lastPrinted>
  <dcterms:created xsi:type="dcterms:W3CDTF">2022-06-27T23:44:00Z</dcterms:created>
  <dcterms:modified xsi:type="dcterms:W3CDTF">2022-06-28T23:39:00Z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0x01010046CE523D9C17B7409FA74F183153FB87</vt:lpwstr>
  </property>
  <property fmtid="{D5CDD505-2E9C-101B-9397-08002B2CF9AE}" pid="3" name="Topic">
    <vt:lpwstr>Land Board Awards</vt:lpwstr>
  </property>
</Properties>
</file>