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There needs to be an emphasis on the connections between the macro- and the micro- systems in biological systems (e.g. the effect of a single mutation on ecosystem dynamics, and/or the effect of climate change on cellular processes) .</w:t>
      </w:r>
    </w:p>
    <w:p w:rsidR="00CA2E2E" w:rsidRPr="00984CFB" w:rsidRDefault="00CA2E2E" w:rsidP="00984CFB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To the extent possible, the historical context of content should be integrated into conte</w:t>
      </w:r>
      <w:r w:rsidR="00984CFB">
        <w:rPr>
          <w:sz w:val="20"/>
          <w:szCs w:val="20"/>
        </w:rPr>
        <w:t xml:space="preserve">nt and </w:t>
      </w:r>
      <w:r w:rsidRPr="00984CFB">
        <w:rPr>
          <w:sz w:val="20"/>
          <w:szCs w:val="20"/>
        </w:rPr>
        <w:t>the bioethical implications of research and development of biological knowledge and technology should be explored.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For each cross</w:t>
      </w:r>
      <w:r>
        <w:rPr>
          <w:sz w:val="20"/>
          <w:szCs w:val="20"/>
        </w:rPr>
        <w:t xml:space="preserve"> cutting concept, </w:t>
      </w:r>
      <w:r w:rsidRPr="00CA2E2E">
        <w:rPr>
          <w:sz w:val="20"/>
          <w:szCs w:val="20"/>
        </w:rPr>
        <w:t>the cross-cutting concepts that most closely approximate the standard</w:t>
      </w:r>
      <w:r>
        <w:rPr>
          <w:sz w:val="20"/>
          <w:szCs w:val="20"/>
        </w:rPr>
        <w:t xml:space="preserve"> is listed</w:t>
      </w:r>
      <w:r w:rsidRPr="00CA2E2E">
        <w:rPr>
          <w:sz w:val="20"/>
          <w:szCs w:val="20"/>
        </w:rPr>
        <w:t>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 xml:space="preserve">A road map for integration </w:t>
      </w:r>
      <w:r w:rsidR="00984CFB" w:rsidRPr="00CA2E2E">
        <w:rPr>
          <w:sz w:val="20"/>
          <w:szCs w:val="20"/>
        </w:rPr>
        <w:t>between content and practice</w:t>
      </w:r>
      <w:r w:rsidR="00984CFB" w:rsidRPr="00CA2E2E">
        <w:rPr>
          <w:sz w:val="20"/>
          <w:szCs w:val="20"/>
        </w:rPr>
        <w:t xml:space="preserve"> </w:t>
      </w:r>
      <w:r w:rsidRPr="00CA2E2E">
        <w:rPr>
          <w:sz w:val="20"/>
          <w:szCs w:val="20"/>
        </w:rPr>
        <w:t>can be found on page 261 of the NGSS Standard spiral book.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Teachers should pay particular attention to the boundaries of each standard to adequately teach the depth and breadth of each standard.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Models are not limited to physical models, but can also include illustrations, mathematical representations, simulations, etc.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Asking questions can refer to a way of obtaining, evaluating, and communicating information (students’ show their thinking process) as</w:t>
      </w:r>
      <w:r w:rsidRPr="00CA2E2E">
        <w:rPr>
          <w:sz w:val="20"/>
          <w:szCs w:val="20"/>
        </w:rPr>
        <w:t xml:space="preserve"> a means of deriving a response.</w:t>
      </w:r>
    </w:p>
    <w:p w:rsidR="00CA2E2E" w:rsidRPr="00CA2E2E" w:rsidRDefault="00CA2E2E" w:rsidP="00CA2E2E">
      <w:pPr>
        <w:pStyle w:val="ListParagraph"/>
        <w:numPr>
          <w:ilvl w:val="0"/>
          <w:numId w:val="1"/>
        </w:numPr>
        <w:spacing w:before="0" w:after="120"/>
        <w:rPr>
          <w:sz w:val="20"/>
          <w:szCs w:val="20"/>
        </w:rPr>
      </w:pPr>
      <w:r w:rsidRPr="00CA2E2E">
        <w:rPr>
          <w:sz w:val="20"/>
          <w:szCs w:val="20"/>
        </w:rPr>
        <w:t>Applying concepts of statistics and probability is a skill that can be utilized in numerous standards, not  just those standards where explicitly stated.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238"/>
        <w:gridCol w:w="1080"/>
        <w:gridCol w:w="990"/>
        <w:gridCol w:w="1080"/>
        <w:gridCol w:w="720"/>
        <w:gridCol w:w="5400"/>
      </w:tblGrid>
      <w:tr w:rsidR="0048522A" w:rsidTr="00737EE4">
        <w:trPr>
          <w:cantSplit/>
          <w:trHeight w:val="278"/>
          <w:tblHeader/>
        </w:trPr>
        <w:tc>
          <w:tcPr>
            <w:tcW w:w="5238" w:type="dxa"/>
          </w:tcPr>
          <w:p w:rsidR="00094C40" w:rsidRPr="00FD57EF" w:rsidRDefault="00094C40">
            <w:pPr>
              <w:rPr>
                <w:sz w:val="22"/>
              </w:rPr>
            </w:pPr>
            <w:r w:rsidRPr="00FD57EF">
              <w:rPr>
                <w:sz w:val="22"/>
              </w:rPr>
              <w:t>NGSS PE</w:t>
            </w:r>
          </w:p>
        </w:tc>
        <w:tc>
          <w:tcPr>
            <w:tcW w:w="1080" w:type="dxa"/>
          </w:tcPr>
          <w:p w:rsidR="00094C40" w:rsidRPr="00FD57EF" w:rsidRDefault="00D7122B">
            <w:pPr>
              <w:rPr>
                <w:sz w:val="22"/>
              </w:rPr>
            </w:pPr>
            <w:r w:rsidRPr="00FD57EF">
              <w:rPr>
                <w:sz w:val="22"/>
              </w:rPr>
              <w:t>ORSS</w:t>
            </w:r>
          </w:p>
        </w:tc>
        <w:tc>
          <w:tcPr>
            <w:tcW w:w="990" w:type="dxa"/>
          </w:tcPr>
          <w:p w:rsidR="00094C40" w:rsidRPr="00FD57EF" w:rsidRDefault="00094C40" w:rsidP="003F28B2">
            <w:pPr>
              <w:rPr>
                <w:sz w:val="22"/>
              </w:rPr>
            </w:pPr>
            <w:r w:rsidRPr="00FD57EF">
              <w:rPr>
                <w:sz w:val="22"/>
              </w:rPr>
              <w:t>Content</w:t>
            </w:r>
          </w:p>
        </w:tc>
        <w:tc>
          <w:tcPr>
            <w:tcW w:w="1080" w:type="dxa"/>
          </w:tcPr>
          <w:p w:rsidR="00094C40" w:rsidRPr="00FD57EF" w:rsidRDefault="00094C40" w:rsidP="003F28B2">
            <w:pPr>
              <w:rPr>
                <w:sz w:val="22"/>
              </w:rPr>
            </w:pPr>
            <w:r w:rsidRPr="00FD57EF">
              <w:rPr>
                <w:sz w:val="22"/>
              </w:rPr>
              <w:t xml:space="preserve">Practice </w:t>
            </w:r>
          </w:p>
        </w:tc>
        <w:tc>
          <w:tcPr>
            <w:tcW w:w="720" w:type="dxa"/>
          </w:tcPr>
          <w:p w:rsidR="00094C40" w:rsidRPr="00FD57EF" w:rsidRDefault="00094C40" w:rsidP="003F28B2">
            <w:pPr>
              <w:rPr>
                <w:sz w:val="22"/>
              </w:rPr>
            </w:pPr>
            <w:r w:rsidRPr="00FD57EF">
              <w:rPr>
                <w:sz w:val="22"/>
              </w:rPr>
              <w:t>CCC</w:t>
            </w:r>
          </w:p>
        </w:tc>
        <w:tc>
          <w:tcPr>
            <w:tcW w:w="5400" w:type="dxa"/>
          </w:tcPr>
          <w:p w:rsidR="00094C40" w:rsidRPr="00FD57EF" w:rsidRDefault="00094C40">
            <w:pPr>
              <w:rPr>
                <w:sz w:val="22"/>
              </w:rPr>
            </w:pPr>
            <w:r w:rsidRPr="00FD57EF">
              <w:rPr>
                <w:sz w:val="22"/>
              </w:rPr>
              <w:t>Notes</w:t>
            </w:r>
            <w:r w:rsidR="00D7122B" w:rsidRPr="00FD57EF">
              <w:rPr>
                <w:sz w:val="22"/>
              </w:rPr>
              <w:t xml:space="preserve"> on Alignment</w:t>
            </w:r>
          </w:p>
        </w:tc>
      </w:tr>
      <w:tr w:rsidR="00AA43F9" w:rsidTr="0048522A">
        <w:trPr>
          <w:cantSplit/>
          <w:trHeight w:val="250"/>
        </w:trPr>
        <w:tc>
          <w:tcPr>
            <w:tcW w:w="14508" w:type="dxa"/>
            <w:gridSpan w:val="6"/>
          </w:tcPr>
          <w:p w:rsidR="00AA43F9" w:rsidRPr="00FE285F" w:rsidRDefault="00C21934">
            <w:pPr>
              <w:rPr>
                <w:sz w:val="22"/>
              </w:rPr>
            </w:pPr>
            <w:r w:rsidRPr="00C21934">
              <w:rPr>
                <w:sz w:val="22"/>
              </w:rPr>
              <w:t>HS-LS1 From Molecules to Organisms: Structures and Processes</w:t>
            </w:r>
          </w:p>
        </w:tc>
      </w:tr>
      <w:tr w:rsidR="0048522A" w:rsidTr="00737EE4">
        <w:trPr>
          <w:cantSplit/>
          <w:trHeight w:val="250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HS-LS1-1.</w:t>
            </w:r>
          </w:p>
          <w:p w:rsidR="00094C40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</w:tc>
        <w:tc>
          <w:tcPr>
            <w:tcW w:w="1080" w:type="dxa"/>
          </w:tcPr>
          <w:p w:rsidR="00094C40" w:rsidRPr="00CA2E2E" w:rsidRDefault="005469E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H.1.L.2</w:t>
            </w:r>
          </w:p>
          <w:p w:rsidR="005469E6" w:rsidRPr="00CA2E2E" w:rsidRDefault="005469E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H.1.L.3</w:t>
            </w:r>
          </w:p>
          <w:p w:rsidR="00E73925" w:rsidRPr="00CA2E2E" w:rsidRDefault="00E7392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  <w:p w:rsidR="00E73925" w:rsidRPr="00CA2E2E" w:rsidRDefault="00E7392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94C40" w:rsidRPr="00CA2E2E" w:rsidRDefault="005469E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  <w:p w:rsidR="005469E6" w:rsidRPr="00CA2E2E" w:rsidRDefault="005469E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E73925" w:rsidRPr="00CA2E2E" w:rsidRDefault="00E739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73925" w:rsidRPr="00CA2E2E" w:rsidRDefault="00E73925">
            <w:pPr>
              <w:rPr>
                <w:sz w:val="20"/>
                <w:szCs w:val="20"/>
              </w:rPr>
            </w:pPr>
          </w:p>
          <w:p w:rsidR="00E73925" w:rsidRPr="00CA2E2E" w:rsidRDefault="00E73925">
            <w:pPr>
              <w:rPr>
                <w:sz w:val="20"/>
                <w:szCs w:val="20"/>
              </w:rPr>
            </w:pPr>
          </w:p>
          <w:p w:rsidR="00094C40" w:rsidRPr="00CA2E2E" w:rsidRDefault="0087290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094C40" w:rsidRPr="00CA2E2E" w:rsidRDefault="000A573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  <w:p w:rsidR="00E73925" w:rsidRPr="00CA2E2E" w:rsidRDefault="00E7392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  <w:p w:rsidR="000C5A94" w:rsidRPr="00CA2E2E" w:rsidRDefault="000C5A94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1F7550" w:rsidRPr="00CA2E2E" w:rsidRDefault="00BA10F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These ORSS combined cover this standard as long as the practices and CCC are included.</w:t>
            </w:r>
          </w:p>
          <w:p w:rsidR="000A573B" w:rsidRPr="00CA2E2E" w:rsidRDefault="000A573B">
            <w:pPr>
              <w:rPr>
                <w:sz w:val="20"/>
                <w:szCs w:val="20"/>
              </w:rPr>
            </w:pPr>
          </w:p>
          <w:p w:rsidR="000A573B" w:rsidRPr="00CA2E2E" w:rsidRDefault="000A573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CCC-Structure and Function</w:t>
            </w:r>
          </w:p>
        </w:tc>
      </w:tr>
      <w:tr w:rsidR="0048522A" w:rsidTr="00737EE4">
        <w:trPr>
          <w:cantSplit/>
          <w:trHeight w:val="1727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HS-LS1-2.</w:t>
            </w:r>
          </w:p>
          <w:p w:rsidR="00094C40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 xml:space="preserve">Develop and use a model to illustrate the hierarchical organization of interacting systems that provide specific functions within multicellular organisms.  </w:t>
            </w:r>
          </w:p>
        </w:tc>
        <w:tc>
          <w:tcPr>
            <w:tcW w:w="1080" w:type="dxa"/>
          </w:tcPr>
          <w:p w:rsidR="00094C40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5.1.L.1</w:t>
            </w:r>
          </w:p>
          <w:p w:rsidR="00B306E7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6.1.L.1</w:t>
            </w:r>
          </w:p>
          <w:p w:rsidR="004710EE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6.2.L.1</w:t>
            </w:r>
          </w:p>
          <w:p w:rsidR="004710EE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</w:t>
            </w:r>
          </w:p>
        </w:tc>
        <w:tc>
          <w:tcPr>
            <w:tcW w:w="990" w:type="dxa"/>
          </w:tcPr>
          <w:p w:rsidR="00094C40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B306E7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124C0C" w:rsidRPr="00CA2E2E" w:rsidRDefault="00124C0C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094C40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0C5A94" w:rsidRPr="00CA2E2E" w:rsidRDefault="000C5A94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124C0C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Not addressed in standards at grade level.</w:t>
            </w:r>
          </w:p>
          <w:p w:rsidR="000C5A94" w:rsidRPr="00CA2E2E" w:rsidRDefault="00BA10F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These ORSS combined</w:t>
            </w:r>
            <w:r w:rsidR="00A32E0F" w:rsidRPr="00CA2E2E">
              <w:rPr>
                <w:sz w:val="20"/>
                <w:szCs w:val="20"/>
              </w:rPr>
              <w:t xml:space="preserve"> (5.1.L.1., 6.1.L.1., and 6.2.L.1.) </w:t>
            </w:r>
            <w:r w:rsidRPr="00CA2E2E">
              <w:rPr>
                <w:sz w:val="20"/>
                <w:szCs w:val="20"/>
              </w:rPr>
              <w:t xml:space="preserve">result in a strong alignment.   It is not adequate to merely create a model, the </w:t>
            </w:r>
            <w:r w:rsidR="002C18FD" w:rsidRPr="00CA2E2E">
              <w:rPr>
                <w:sz w:val="20"/>
                <w:szCs w:val="20"/>
              </w:rPr>
              <w:t>student must use the model to demonstrate  the relationships between systems and system components.</w:t>
            </w:r>
          </w:p>
          <w:p w:rsidR="000C5A94" w:rsidRPr="00CA2E2E" w:rsidRDefault="000C5A94" w:rsidP="00984CF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CCC – Systems and System Models </w:t>
            </w:r>
          </w:p>
        </w:tc>
      </w:tr>
      <w:tr w:rsidR="006E5D7A" w:rsidTr="00737EE4">
        <w:trPr>
          <w:cantSplit/>
          <w:trHeight w:val="250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HS-LS1-3.</w:t>
            </w:r>
          </w:p>
          <w:p w:rsidR="006E5D7A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>Plan and conduct an investigation to provide evidence that feedback mechanisms maintain homeostasis.</w:t>
            </w:r>
          </w:p>
        </w:tc>
        <w:tc>
          <w:tcPr>
            <w:tcW w:w="1080" w:type="dxa"/>
          </w:tcPr>
          <w:p w:rsidR="006E5D7A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H.1.L.4</w:t>
            </w: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H.3.S.2</w:t>
            </w: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E5D7A" w:rsidRPr="00CA2E2E" w:rsidRDefault="00B306E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6E5D7A" w:rsidRPr="00CA2E2E" w:rsidRDefault="006E5D7A" w:rsidP="00332BF6">
            <w:pPr>
              <w:rPr>
                <w:sz w:val="20"/>
                <w:szCs w:val="20"/>
              </w:rPr>
            </w:pPr>
          </w:p>
          <w:p w:rsidR="00A32E0F" w:rsidRPr="00CA2E2E" w:rsidRDefault="00A32E0F" w:rsidP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</w:tcPr>
          <w:p w:rsidR="006E5D7A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AA1342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</w:tc>
        <w:tc>
          <w:tcPr>
            <w:tcW w:w="5400" w:type="dxa"/>
          </w:tcPr>
          <w:p w:rsidR="00442AAB" w:rsidRPr="00CA2E2E" w:rsidRDefault="00442AA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These ORSS combined result in a strong alignment. </w:t>
            </w:r>
          </w:p>
          <w:p w:rsidR="00442AAB" w:rsidRPr="00CA2E2E" w:rsidRDefault="00442AAB">
            <w:pPr>
              <w:rPr>
                <w:sz w:val="20"/>
                <w:szCs w:val="20"/>
              </w:rPr>
            </w:pPr>
          </w:p>
          <w:p w:rsidR="006E5D7A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Stability and Change</w:t>
            </w:r>
          </w:p>
        </w:tc>
      </w:tr>
      <w:tr w:rsidR="006E5D7A" w:rsidTr="00737EE4">
        <w:trPr>
          <w:cantSplit/>
          <w:trHeight w:val="548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HS-LS1-4.</w:t>
            </w:r>
          </w:p>
          <w:p w:rsidR="006E5D7A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>Use a model to illustrate the role of cellular division (mitosis) and differentiation in producing and maintaining complex organisms.</w:t>
            </w:r>
          </w:p>
        </w:tc>
        <w:tc>
          <w:tcPr>
            <w:tcW w:w="1080" w:type="dxa"/>
          </w:tcPr>
          <w:p w:rsidR="006E5D7A" w:rsidRPr="00CA2E2E" w:rsidRDefault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H.1.L.4</w:t>
            </w:r>
          </w:p>
          <w:p w:rsidR="00332BF6" w:rsidRPr="00CA2E2E" w:rsidRDefault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H.2.L.3</w:t>
            </w:r>
          </w:p>
        </w:tc>
        <w:tc>
          <w:tcPr>
            <w:tcW w:w="990" w:type="dxa"/>
          </w:tcPr>
          <w:p w:rsidR="006E5D7A" w:rsidRPr="00CA2E2E" w:rsidRDefault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332BF6" w:rsidRPr="00CA2E2E" w:rsidRDefault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6E5D7A" w:rsidRPr="00CA2E2E" w:rsidRDefault="00332BF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6E5D7A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442AAB" w:rsidRPr="00CA2E2E" w:rsidRDefault="00442AA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These ORSS combined result in a strong alignment.</w:t>
            </w:r>
          </w:p>
          <w:p w:rsidR="006E5D7A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Systems and System Models</w:t>
            </w:r>
          </w:p>
          <w:p w:rsidR="00442AAB" w:rsidRPr="00CA2E2E" w:rsidRDefault="00442AA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It is not adequate to merely create a model, the student must use the model to demonstrate  the relationships between systems and system components.</w:t>
            </w:r>
          </w:p>
        </w:tc>
      </w:tr>
      <w:tr w:rsidR="004E685D" w:rsidTr="00737EE4">
        <w:trPr>
          <w:cantSplit/>
          <w:trHeight w:val="250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lastRenderedPageBreak/>
              <w:t>HS-LS1-5.</w:t>
            </w:r>
          </w:p>
          <w:p w:rsidR="004E685D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>Use a model to illustrate how photosynthesis transforms light energy into stored chemical energy.</w:t>
            </w:r>
          </w:p>
        </w:tc>
        <w:tc>
          <w:tcPr>
            <w:tcW w:w="1080" w:type="dxa"/>
          </w:tcPr>
          <w:p w:rsidR="004E685D" w:rsidRPr="00CA2E2E" w:rsidRDefault="00FA758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8.2.P.2</w:t>
            </w:r>
          </w:p>
          <w:p w:rsidR="00FA7585" w:rsidRPr="00CA2E2E" w:rsidRDefault="00FA758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H.2.L.1</w:t>
            </w:r>
          </w:p>
        </w:tc>
        <w:tc>
          <w:tcPr>
            <w:tcW w:w="990" w:type="dxa"/>
          </w:tcPr>
          <w:p w:rsidR="004E685D" w:rsidRPr="00CA2E2E" w:rsidRDefault="00FA758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FA7585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4E685D" w:rsidRPr="00CA2E2E" w:rsidRDefault="00FA758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AA1342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4E685D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4E685D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Energy and Matter</w:t>
            </w:r>
          </w:p>
          <w:p w:rsidR="00442AAB" w:rsidRPr="00CA2E2E" w:rsidRDefault="00442AAB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It is not adequate to merely create a model, the student must use the model to demonstrate  the relationships between systems and system components.</w:t>
            </w:r>
          </w:p>
        </w:tc>
      </w:tr>
      <w:tr w:rsidR="004E685D" w:rsidTr="00737EE4">
        <w:trPr>
          <w:cantSplit/>
          <w:trHeight w:val="250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HS-LS1-6.</w:t>
            </w:r>
          </w:p>
          <w:p w:rsidR="004E685D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  <w:tc>
          <w:tcPr>
            <w:tcW w:w="1080" w:type="dxa"/>
          </w:tcPr>
          <w:p w:rsidR="004E685D" w:rsidRPr="00CA2E2E" w:rsidRDefault="004710EE" w:rsidP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H.1.L.1</w:t>
            </w:r>
          </w:p>
          <w:p w:rsidR="004710EE" w:rsidRPr="00CA2E2E" w:rsidRDefault="004710EE" w:rsidP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H.2.L.1</w:t>
            </w:r>
          </w:p>
          <w:p w:rsidR="00A32E0F" w:rsidRPr="00CA2E2E" w:rsidRDefault="00A32E0F" w:rsidP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</w:tc>
        <w:tc>
          <w:tcPr>
            <w:tcW w:w="990" w:type="dxa"/>
          </w:tcPr>
          <w:p w:rsidR="004E685D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4710EE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4E685D" w:rsidRPr="00CA2E2E" w:rsidRDefault="004E685D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4E685D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AA1342" w:rsidRPr="00CA2E2E" w:rsidRDefault="00AA1342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4E685D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Energy and Matter</w:t>
            </w:r>
          </w:p>
          <w:p w:rsidR="00442AAB" w:rsidRPr="00CA2E2E" w:rsidRDefault="00442AAB">
            <w:pPr>
              <w:rPr>
                <w:sz w:val="20"/>
                <w:szCs w:val="20"/>
              </w:rPr>
            </w:pPr>
          </w:p>
          <w:p w:rsidR="00442AAB" w:rsidRPr="00CA2E2E" w:rsidRDefault="00442AAB">
            <w:pPr>
              <w:rPr>
                <w:sz w:val="20"/>
                <w:szCs w:val="20"/>
              </w:rPr>
            </w:pPr>
          </w:p>
        </w:tc>
      </w:tr>
      <w:tr w:rsidR="00F50D64" w:rsidTr="00737EE4">
        <w:trPr>
          <w:cantSplit/>
          <w:trHeight w:val="250"/>
        </w:trPr>
        <w:tc>
          <w:tcPr>
            <w:tcW w:w="5238" w:type="dxa"/>
          </w:tcPr>
          <w:p w:rsidR="00C21934" w:rsidRPr="00C21934" w:rsidRDefault="00C21934" w:rsidP="00C21934">
            <w:pPr>
              <w:rPr>
                <w:sz w:val="20"/>
                <w:szCs w:val="20"/>
              </w:rPr>
            </w:pPr>
            <w:r w:rsidRPr="00C21934">
              <w:rPr>
                <w:sz w:val="20"/>
                <w:szCs w:val="20"/>
              </w:rPr>
              <w:t>HS-LS1-7.</w:t>
            </w:r>
          </w:p>
          <w:p w:rsidR="00F50D64" w:rsidRPr="00C21934" w:rsidRDefault="00C21934" w:rsidP="00C21934">
            <w:pPr>
              <w:rPr>
                <w:sz w:val="18"/>
                <w:szCs w:val="18"/>
              </w:rPr>
            </w:pPr>
            <w:r w:rsidRPr="00C21934">
              <w:rPr>
                <w:sz w:val="18"/>
                <w:szCs w:val="18"/>
              </w:rPr>
              <w:t xml:space="preserve">Use a model to illustrate that cellular respiration is a chemical process whereby the bonds of food molecules and oxygen molecules are broken and the bonds in new compounds are formed resulting in a net transfer of energy.  </w:t>
            </w:r>
          </w:p>
        </w:tc>
        <w:tc>
          <w:tcPr>
            <w:tcW w:w="1080" w:type="dxa"/>
          </w:tcPr>
          <w:p w:rsidR="00F50D64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H.1.L.1</w:t>
            </w:r>
          </w:p>
          <w:p w:rsidR="004710EE" w:rsidRPr="00CA2E2E" w:rsidRDefault="004710EE" w:rsidP="004710EE">
            <w:pPr>
              <w:tabs>
                <w:tab w:val="left" w:pos="1376"/>
              </w:tabs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H.1.P.2</w:t>
            </w:r>
          </w:p>
          <w:p w:rsidR="004710EE" w:rsidRPr="00CA2E2E" w:rsidRDefault="004710EE" w:rsidP="004710EE">
            <w:pPr>
              <w:tabs>
                <w:tab w:val="left" w:pos="1376"/>
              </w:tabs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H.2.P.1</w:t>
            </w:r>
          </w:p>
          <w:p w:rsidR="004710EE" w:rsidRPr="00CA2E2E" w:rsidRDefault="004710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50D64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4710EE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4710EE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F50D64" w:rsidRPr="00CA2E2E" w:rsidRDefault="004710E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F50D64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AA1342" w:rsidRPr="00CA2E2E" w:rsidRDefault="00AA1342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F50D64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Energy and Matter</w:t>
            </w:r>
          </w:p>
          <w:p w:rsidR="00E36262" w:rsidRPr="00CA2E2E" w:rsidRDefault="00E36262">
            <w:pPr>
              <w:rPr>
                <w:sz w:val="20"/>
                <w:szCs w:val="20"/>
              </w:rPr>
            </w:pPr>
          </w:p>
          <w:p w:rsidR="00E36262" w:rsidRPr="00CA2E2E" w:rsidRDefault="00E362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It is not adequate to merely create a model, the student must use the model to demonstrate  the relationships between systems and system components.</w:t>
            </w:r>
          </w:p>
        </w:tc>
      </w:tr>
      <w:tr w:rsidR="00AA43F9" w:rsidTr="00F50D64">
        <w:trPr>
          <w:cantSplit/>
          <w:trHeight w:val="250"/>
        </w:trPr>
        <w:tc>
          <w:tcPr>
            <w:tcW w:w="14508" w:type="dxa"/>
            <w:gridSpan w:val="6"/>
            <w:tcBorders>
              <w:top w:val="nil"/>
            </w:tcBorders>
          </w:tcPr>
          <w:p w:rsidR="00AA43F9" w:rsidRPr="00FE285F" w:rsidRDefault="00C21934">
            <w:pPr>
              <w:rPr>
                <w:sz w:val="22"/>
              </w:rPr>
            </w:pPr>
            <w:r w:rsidRPr="00C21934">
              <w:rPr>
                <w:sz w:val="22"/>
              </w:rPr>
              <w:t>HS-LS2 Ecosystems: Interactions, Energy, and Dynamics</w:t>
            </w:r>
          </w:p>
        </w:tc>
      </w:tr>
      <w:tr w:rsidR="0048522A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HS-LS2-1.</w:t>
            </w:r>
          </w:p>
          <w:p w:rsidR="00094C40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>Use mathematical and/or computational representations to support explanations of factors that affect carrying capacity of ecosystems at different scales.</w:t>
            </w:r>
          </w:p>
        </w:tc>
        <w:tc>
          <w:tcPr>
            <w:tcW w:w="1080" w:type="dxa"/>
          </w:tcPr>
          <w:p w:rsidR="00094C40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6.2.L.2</w:t>
            </w:r>
          </w:p>
          <w:p w:rsidR="00615AC2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H.2.L.2</w:t>
            </w:r>
          </w:p>
        </w:tc>
        <w:tc>
          <w:tcPr>
            <w:tcW w:w="990" w:type="dxa"/>
          </w:tcPr>
          <w:p w:rsidR="00094C40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615AC2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094C40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094C40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094C40" w:rsidRPr="00CA2E2E" w:rsidRDefault="00615AC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See Performance Expectations (</w:t>
            </w:r>
            <w:proofErr w:type="spellStart"/>
            <w:r w:rsidRPr="00CA2E2E">
              <w:rPr>
                <w:sz w:val="20"/>
                <w:szCs w:val="20"/>
              </w:rPr>
              <w:t>pg</w:t>
            </w:r>
            <w:proofErr w:type="spellEnd"/>
            <w:r w:rsidRPr="00CA2E2E">
              <w:rPr>
                <w:sz w:val="20"/>
                <w:szCs w:val="20"/>
              </w:rPr>
              <w:t xml:space="preserve"> 108 of NGSS standards) HS-LS2-1.</w:t>
            </w:r>
          </w:p>
          <w:p w:rsidR="00AA1342" w:rsidRPr="00CA2E2E" w:rsidRDefault="00AA1342">
            <w:pPr>
              <w:rPr>
                <w:sz w:val="20"/>
                <w:szCs w:val="20"/>
              </w:rPr>
            </w:pPr>
          </w:p>
          <w:p w:rsidR="00AA1342" w:rsidRPr="00CA2E2E" w:rsidRDefault="00AA134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Scale, Proportion, and Quantity</w:t>
            </w:r>
          </w:p>
        </w:tc>
      </w:tr>
      <w:tr w:rsidR="001D62C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HS-LS2-2.</w:t>
            </w:r>
          </w:p>
          <w:p w:rsidR="001D62C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  <w:tc>
          <w:tcPr>
            <w:tcW w:w="1080" w:type="dxa"/>
          </w:tcPr>
          <w:p w:rsidR="001D62C4" w:rsidRPr="00CA2E2E" w:rsidRDefault="00390BC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H.2.L.2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H.3.S.3</w:t>
            </w:r>
          </w:p>
          <w:p w:rsidR="00390BC4" w:rsidRPr="00CA2E2E" w:rsidRDefault="00390B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D62C4" w:rsidRPr="00CA2E2E" w:rsidRDefault="00390BC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62C4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1D62C4" w:rsidRPr="00CA2E2E" w:rsidRDefault="00AA1342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AA1342" w:rsidRPr="00CA2E2E" w:rsidRDefault="00AA1342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Scale, Proportion, and Quantity</w:t>
            </w:r>
          </w:p>
        </w:tc>
      </w:tr>
      <w:tr w:rsidR="001D62C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HS-LS2-3.</w:t>
            </w:r>
          </w:p>
          <w:p w:rsidR="001D62C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 xml:space="preserve">Construct and revise an explanation based on evidence for the cycling of matter and flow of energy in aerobic and anaerobic conditions.  </w:t>
            </w:r>
          </w:p>
        </w:tc>
        <w:tc>
          <w:tcPr>
            <w:tcW w:w="1080" w:type="dxa"/>
          </w:tcPr>
          <w:p w:rsidR="001D62C4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H.2.L.1</w:t>
            </w:r>
          </w:p>
          <w:p w:rsidR="00F205D3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H.1.L.4</w:t>
            </w: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H.3.S.3</w:t>
            </w:r>
          </w:p>
        </w:tc>
        <w:tc>
          <w:tcPr>
            <w:tcW w:w="990" w:type="dxa"/>
          </w:tcPr>
          <w:p w:rsidR="001D62C4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F76B4F" w:rsidRPr="00CA2E2E" w:rsidRDefault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1D62C4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1D62C4" w:rsidRPr="00CA2E2E" w:rsidRDefault="00AA1342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0649A4" w:rsidRPr="00CA2E2E" w:rsidRDefault="000649A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1D62C4" w:rsidRPr="00CA2E2E" w:rsidRDefault="00F76B4F" w:rsidP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OR Standards are nearly identical to NGSS.  NGSS includes the addition of aerobic/anaerobic conditions.</w:t>
            </w:r>
          </w:p>
          <w:p w:rsidR="00AA1342" w:rsidRPr="00CA2E2E" w:rsidRDefault="00AA1342" w:rsidP="00F76B4F">
            <w:pPr>
              <w:rPr>
                <w:rFonts w:cs="Arial"/>
                <w:sz w:val="20"/>
                <w:szCs w:val="20"/>
              </w:rPr>
            </w:pPr>
          </w:p>
          <w:p w:rsidR="00AA1342" w:rsidRPr="00CA2E2E" w:rsidRDefault="00AA1342" w:rsidP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Energy and Matter</w:t>
            </w:r>
          </w:p>
        </w:tc>
      </w:tr>
      <w:tr w:rsidR="001D62C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HS-LS2-4.</w:t>
            </w:r>
          </w:p>
          <w:p w:rsidR="001D62C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>Use mathematical representations to support claims for the cycling of matter and flow of energy among organisms in an ecosystem.</w:t>
            </w:r>
          </w:p>
        </w:tc>
        <w:tc>
          <w:tcPr>
            <w:tcW w:w="1080" w:type="dxa"/>
          </w:tcPr>
          <w:p w:rsidR="001D62C4" w:rsidRPr="00CA2E2E" w:rsidRDefault="00F205D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H.2.L.1</w:t>
            </w:r>
          </w:p>
          <w:p w:rsidR="00F76B4F" w:rsidRPr="00CA2E2E" w:rsidRDefault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H.2.P.3</w:t>
            </w:r>
          </w:p>
        </w:tc>
        <w:tc>
          <w:tcPr>
            <w:tcW w:w="990" w:type="dxa"/>
          </w:tcPr>
          <w:p w:rsidR="001D62C4" w:rsidRPr="00CA2E2E" w:rsidRDefault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F76B4F" w:rsidRPr="00CA2E2E" w:rsidRDefault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62C4" w:rsidRPr="00CA2E2E" w:rsidRDefault="00F76B4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1D62C4" w:rsidRPr="00CA2E2E" w:rsidRDefault="00EF4111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1D62C4" w:rsidRPr="00CA2E2E" w:rsidRDefault="00EF4111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Energy and Matter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Mathematical representations should focus on proportions, not on real numbers.</w:t>
            </w:r>
          </w:p>
        </w:tc>
      </w:tr>
      <w:tr w:rsidR="001D62C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HS-LS2-5.</w:t>
            </w:r>
          </w:p>
          <w:p w:rsidR="001D62C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>Develop a model to illustrate the role of photosynthesis and cellular respiration in the cycling of carbon among the biosphere, atmosphere, hydrosphere, and geosphere.</w:t>
            </w:r>
          </w:p>
        </w:tc>
        <w:tc>
          <w:tcPr>
            <w:tcW w:w="1080" w:type="dxa"/>
          </w:tcPr>
          <w:p w:rsidR="001D62C4" w:rsidRPr="00CA2E2E" w:rsidRDefault="00EF4111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H.2.L.1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7.2.L.2</w:t>
            </w:r>
          </w:p>
        </w:tc>
        <w:tc>
          <w:tcPr>
            <w:tcW w:w="990" w:type="dxa"/>
          </w:tcPr>
          <w:p w:rsidR="001D62C4" w:rsidRPr="00CA2E2E" w:rsidRDefault="00EF4111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1D62C4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1D62C4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</w:p>
          <w:p w:rsidR="00701484" w:rsidRPr="00CA2E2E" w:rsidRDefault="00701484">
            <w:pPr>
              <w:rPr>
                <w:rFonts w:cs="Arial"/>
                <w:sz w:val="20"/>
                <w:szCs w:val="20"/>
              </w:rPr>
            </w:pPr>
          </w:p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Systems and System Models</w:t>
            </w:r>
          </w:p>
        </w:tc>
      </w:tr>
      <w:tr w:rsidR="00C2193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lastRenderedPageBreak/>
              <w:t>HS-LS2-6.</w:t>
            </w:r>
          </w:p>
          <w:p w:rsidR="00C2193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 xml:space="preserve">Evaluate the claims, evidence, and reasoning that the complex interactions in ecosystems maintain relatively consistent numbers and types of organisms in stable conditions, but changing conditions may result in a new ecosystem.  </w:t>
            </w:r>
          </w:p>
        </w:tc>
        <w:tc>
          <w:tcPr>
            <w:tcW w:w="1080" w:type="dxa"/>
          </w:tcPr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H.2.L.2</w:t>
            </w:r>
          </w:p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H.2.E.4</w:t>
            </w: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H.3.S.3</w:t>
            </w:r>
          </w:p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21934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C21934" w:rsidRPr="00CA2E2E" w:rsidRDefault="00C21934">
            <w:pPr>
              <w:rPr>
                <w:rFonts w:cs="Arial"/>
                <w:sz w:val="20"/>
                <w:szCs w:val="20"/>
              </w:rPr>
            </w:pP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5A7833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C21934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C21934" w:rsidRPr="00CA2E2E" w:rsidRDefault="005A783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Stability and Change</w:t>
            </w:r>
          </w:p>
          <w:p w:rsidR="00AB5513" w:rsidRPr="00CA2E2E" w:rsidRDefault="00AB5513">
            <w:pPr>
              <w:rPr>
                <w:rFonts w:cs="Arial"/>
                <w:sz w:val="20"/>
                <w:szCs w:val="20"/>
              </w:rPr>
            </w:pPr>
          </w:p>
          <w:p w:rsidR="00AB5513" w:rsidRPr="00CA2E2E" w:rsidRDefault="00AB551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 xml:space="preserve">The “reasoning” component of this standard is new.  </w:t>
            </w:r>
          </w:p>
        </w:tc>
      </w:tr>
      <w:tr w:rsidR="00C2193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HS-LS2-7.</w:t>
            </w:r>
          </w:p>
          <w:p w:rsidR="00C2193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>Design, evaluate, and refine a solution for reducing the impacts of human activities on the environment and biodiversity.</w:t>
            </w:r>
          </w:p>
        </w:tc>
        <w:tc>
          <w:tcPr>
            <w:tcW w:w="1080" w:type="dxa"/>
          </w:tcPr>
          <w:p w:rsidR="00C21934" w:rsidRPr="00CA2E2E" w:rsidRDefault="0087016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H.2.E.4</w:t>
            </w:r>
          </w:p>
          <w:p w:rsidR="00AB5513" w:rsidRPr="00CA2E2E" w:rsidRDefault="00AB551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H.3</w:t>
            </w:r>
          </w:p>
          <w:p w:rsidR="0087016F" w:rsidRPr="00CA2E2E" w:rsidRDefault="00A32E0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H.4.D.1-4</w:t>
            </w:r>
          </w:p>
        </w:tc>
        <w:tc>
          <w:tcPr>
            <w:tcW w:w="990" w:type="dxa"/>
          </w:tcPr>
          <w:p w:rsidR="00C21934" w:rsidRPr="00CA2E2E" w:rsidRDefault="0087016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87016F" w:rsidRPr="00CA2E2E" w:rsidRDefault="0087016F">
            <w:pPr>
              <w:rPr>
                <w:rFonts w:cs="Arial"/>
                <w:sz w:val="20"/>
                <w:szCs w:val="20"/>
              </w:rPr>
            </w:pPr>
          </w:p>
          <w:p w:rsidR="00AB5513" w:rsidRPr="00CA2E2E" w:rsidRDefault="00AB5513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P</w:t>
            </w:r>
          </w:p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720" w:type="dxa"/>
          </w:tcPr>
          <w:p w:rsidR="00A32E0F" w:rsidRPr="00CA2E2E" w:rsidRDefault="00A32E0F">
            <w:pPr>
              <w:rPr>
                <w:rFonts w:cs="Arial"/>
                <w:sz w:val="20"/>
                <w:szCs w:val="20"/>
              </w:rPr>
            </w:pPr>
          </w:p>
          <w:p w:rsidR="00AB5513" w:rsidRPr="00CA2E2E" w:rsidRDefault="00AB5513">
            <w:pPr>
              <w:rPr>
                <w:rFonts w:cs="Arial"/>
                <w:sz w:val="20"/>
                <w:szCs w:val="20"/>
              </w:rPr>
            </w:pPr>
          </w:p>
          <w:p w:rsidR="00C21934" w:rsidRPr="00CA2E2E" w:rsidRDefault="0087016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5400" w:type="dxa"/>
          </w:tcPr>
          <w:p w:rsidR="0087016F" w:rsidRPr="00CA2E2E" w:rsidRDefault="0087016F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– Stability and Change</w:t>
            </w:r>
          </w:p>
          <w:p w:rsidR="007C3FB6" w:rsidRPr="00CA2E2E" w:rsidRDefault="007C3FB6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CCC -  Cause and Effect</w:t>
            </w:r>
          </w:p>
          <w:p w:rsidR="00737EE4" w:rsidRDefault="00737EE4" w:rsidP="003733FE">
            <w:pPr>
              <w:rPr>
                <w:rFonts w:cs="Arial"/>
                <w:sz w:val="20"/>
                <w:szCs w:val="20"/>
              </w:rPr>
            </w:pPr>
          </w:p>
          <w:p w:rsidR="003733FE" w:rsidRPr="00CA2E2E" w:rsidRDefault="003733FE" w:rsidP="003733FE">
            <w:pPr>
              <w:rPr>
                <w:rFonts w:cs="Arial"/>
                <w:sz w:val="20"/>
                <w:szCs w:val="20"/>
              </w:rPr>
            </w:pPr>
            <w:r w:rsidRPr="00CA2E2E">
              <w:rPr>
                <w:rFonts w:cs="Arial"/>
                <w:sz w:val="20"/>
                <w:szCs w:val="20"/>
              </w:rPr>
              <w:t>Biodiversity is a new component and must be included.</w:t>
            </w:r>
          </w:p>
        </w:tc>
      </w:tr>
      <w:tr w:rsidR="00C21934" w:rsidTr="00737EE4">
        <w:trPr>
          <w:cantSplit/>
          <w:trHeight w:val="260"/>
        </w:trPr>
        <w:tc>
          <w:tcPr>
            <w:tcW w:w="5238" w:type="dxa"/>
          </w:tcPr>
          <w:p w:rsidR="0089456F" w:rsidRPr="0089456F" w:rsidRDefault="0089456F" w:rsidP="0089456F">
            <w:pPr>
              <w:rPr>
                <w:sz w:val="20"/>
                <w:szCs w:val="20"/>
              </w:rPr>
            </w:pPr>
            <w:r w:rsidRPr="0089456F">
              <w:rPr>
                <w:sz w:val="20"/>
                <w:szCs w:val="20"/>
              </w:rPr>
              <w:t>HS-LS2-8.</w:t>
            </w:r>
          </w:p>
          <w:p w:rsidR="00C21934" w:rsidRPr="0089456F" w:rsidRDefault="0089456F" w:rsidP="0089456F">
            <w:pPr>
              <w:rPr>
                <w:sz w:val="18"/>
                <w:szCs w:val="18"/>
              </w:rPr>
            </w:pPr>
            <w:r w:rsidRPr="0089456F">
              <w:rPr>
                <w:sz w:val="18"/>
                <w:szCs w:val="18"/>
              </w:rPr>
              <w:t xml:space="preserve">Evaluate the evidence for the role of group behavior on individual and species’ chances to survive and reproduce.  </w:t>
            </w:r>
          </w:p>
        </w:tc>
        <w:tc>
          <w:tcPr>
            <w:tcW w:w="1080" w:type="dxa"/>
          </w:tcPr>
          <w:p w:rsidR="00C21934" w:rsidRPr="00CA2E2E" w:rsidRDefault="00C21934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</w:tc>
        <w:tc>
          <w:tcPr>
            <w:tcW w:w="990" w:type="dxa"/>
          </w:tcPr>
          <w:p w:rsidR="00C21934" w:rsidRPr="00CA2E2E" w:rsidRDefault="00BF498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C21934" w:rsidRPr="00CA2E2E" w:rsidRDefault="00BF498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C21934" w:rsidRPr="00CA2E2E" w:rsidRDefault="00BF498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C21934" w:rsidRPr="00CA2E2E" w:rsidRDefault="00BF498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</w:t>
            </w:r>
          </w:p>
          <w:p w:rsidR="003733FE" w:rsidRPr="00CA2E2E" w:rsidRDefault="003733FE">
            <w:pPr>
              <w:rPr>
                <w:sz w:val="20"/>
                <w:szCs w:val="20"/>
              </w:rPr>
            </w:pPr>
          </w:p>
        </w:tc>
      </w:tr>
      <w:tr w:rsidR="008D3620" w:rsidTr="0048522A">
        <w:trPr>
          <w:cantSplit/>
          <w:trHeight w:val="250"/>
        </w:trPr>
        <w:tc>
          <w:tcPr>
            <w:tcW w:w="14508" w:type="dxa"/>
            <w:gridSpan w:val="6"/>
          </w:tcPr>
          <w:p w:rsidR="008D3620" w:rsidRPr="0048522A" w:rsidRDefault="00A72BD3">
            <w:pPr>
              <w:rPr>
                <w:sz w:val="22"/>
              </w:rPr>
            </w:pPr>
            <w:r w:rsidRPr="00A72BD3">
              <w:rPr>
                <w:sz w:val="22"/>
              </w:rPr>
              <w:t>HS-LS3 Heredity: Inheritance and Variation of Traits</w:t>
            </w:r>
          </w:p>
        </w:tc>
      </w:tr>
      <w:tr w:rsidR="0048522A" w:rsidTr="00737EE4">
        <w:trPr>
          <w:cantSplit/>
          <w:trHeight w:val="260"/>
        </w:trPr>
        <w:tc>
          <w:tcPr>
            <w:tcW w:w="5238" w:type="dxa"/>
          </w:tcPr>
          <w:p w:rsidR="00A72BD3" w:rsidRPr="00A72BD3" w:rsidRDefault="00A72BD3" w:rsidP="00A72BD3">
            <w:pPr>
              <w:rPr>
                <w:sz w:val="20"/>
                <w:szCs w:val="20"/>
              </w:rPr>
            </w:pPr>
            <w:r w:rsidRPr="00A72BD3">
              <w:rPr>
                <w:sz w:val="20"/>
                <w:szCs w:val="20"/>
              </w:rPr>
              <w:t>HS-LS3-1.</w:t>
            </w:r>
          </w:p>
          <w:p w:rsidR="00094C40" w:rsidRPr="00A72BD3" w:rsidRDefault="00A72BD3" w:rsidP="00A72BD3">
            <w:pPr>
              <w:rPr>
                <w:sz w:val="18"/>
                <w:szCs w:val="18"/>
              </w:rPr>
            </w:pPr>
            <w:r w:rsidRPr="00A72BD3">
              <w:rPr>
                <w:sz w:val="18"/>
                <w:szCs w:val="18"/>
              </w:rPr>
              <w:t>Ask questions to clarify relationships about the role of DNA and chromosomes in coding the instructions for characteristic traits passed from parents to offspring.</w:t>
            </w:r>
          </w:p>
        </w:tc>
        <w:tc>
          <w:tcPr>
            <w:tcW w:w="1080" w:type="dxa"/>
          </w:tcPr>
          <w:p w:rsidR="00094C40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H.1.L.2</w:t>
            </w:r>
          </w:p>
          <w:p w:rsidR="007C3FB6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H.1.L.3</w:t>
            </w:r>
          </w:p>
          <w:p w:rsidR="00A32E0F" w:rsidRPr="00CA2E2E" w:rsidRDefault="00A32E0F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H.3.S.1</w:t>
            </w:r>
          </w:p>
        </w:tc>
        <w:tc>
          <w:tcPr>
            <w:tcW w:w="990" w:type="dxa"/>
          </w:tcPr>
          <w:p w:rsidR="00094C40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7C3FB6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</w:tcPr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094C40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094C40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</w:tcPr>
          <w:p w:rsidR="00094C40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Effect, Structure and Function</w:t>
            </w:r>
          </w:p>
          <w:p w:rsidR="007C6D52" w:rsidRPr="00CA2E2E" w:rsidRDefault="007C6D5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Obtaining, evaluating, and communicating information (students’ show their thinking process) as a means of deriving a response.</w:t>
            </w:r>
          </w:p>
        </w:tc>
      </w:tr>
      <w:tr w:rsidR="003244DD" w:rsidTr="00737EE4">
        <w:trPr>
          <w:cantSplit/>
          <w:trHeight w:val="260"/>
        </w:trPr>
        <w:tc>
          <w:tcPr>
            <w:tcW w:w="5238" w:type="dxa"/>
            <w:tcBorders>
              <w:bottom w:val="single" w:sz="4" w:space="0" w:color="auto"/>
            </w:tcBorders>
          </w:tcPr>
          <w:p w:rsidR="00A72BD3" w:rsidRPr="00A72BD3" w:rsidRDefault="00A72BD3" w:rsidP="00A72BD3">
            <w:pPr>
              <w:rPr>
                <w:sz w:val="20"/>
                <w:szCs w:val="20"/>
              </w:rPr>
            </w:pPr>
            <w:r w:rsidRPr="00A72BD3">
              <w:rPr>
                <w:sz w:val="20"/>
                <w:szCs w:val="20"/>
              </w:rPr>
              <w:t>HS-LS3-2.</w:t>
            </w:r>
          </w:p>
          <w:p w:rsidR="003244DD" w:rsidRPr="00A72BD3" w:rsidRDefault="00A72BD3" w:rsidP="00A72BD3">
            <w:pPr>
              <w:rPr>
                <w:sz w:val="18"/>
                <w:szCs w:val="18"/>
              </w:rPr>
            </w:pPr>
            <w:r w:rsidRPr="00A72BD3">
              <w:rPr>
                <w:sz w:val="18"/>
                <w:szCs w:val="18"/>
              </w:rPr>
              <w:t xml:space="preserve">Make and defend a claim based on evidence that inheritable genetic variations  may result from: (1) new genetic combinations through meiosis, (2) viable errors occurring during replication, and/or (3) mutations caused by environmental factors.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44DD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H.2.L.3</w:t>
            </w:r>
          </w:p>
          <w:p w:rsidR="007C3FB6" w:rsidRPr="00CA2E2E" w:rsidRDefault="007C3FB6" w:rsidP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H.2.L.4</w:t>
            </w:r>
          </w:p>
          <w:p w:rsidR="00A32E0F" w:rsidRPr="00CA2E2E" w:rsidRDefault="00A32E0F" w:rsidP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H.3.S.1</w:t>
            </w:r>
          </w:p>
          <w:p w:rsidR="00A32E0F" w:rsidRPr="00CA2E2E" w:rsidRDefault="00A32E0F" w:rsidP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44DD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7C3FB6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7C3FB6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3244DD" w:rsidRPr="00CA2E2E" w:rsidRDefault="007C3FB6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0E696A" w:rsidRPr="00CA2E2E" w:rsidRDefault="000E696A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44DD" w:rsidRPr="00CA2E2E" w:rsidRDefault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244DD" w:rsidRPr="00CA2E2E" w:rsidRDefault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</w:t>
            </w:r>
          </w:p>
          <w:p w:rsidR="000E696A" w:rsidRPr="00CA2E2E" w:rsidRDefault="000E696A">
            <w:pPr>
              <w:rPr>
                <w:sz w:val="20"/>
                <w:szCs w:val="20"/>
              </w:rPr>
            </w:pPr>
          </w:p>
          <w:p w:rsidR="000E696A" w:rsidRPr="00CA2E2E" w:rsidRDefault="000E696A" w:rsidP="000E696A">
            <w:pPr>
              <w:rPr>
                <w:sz w:val="20"/>
                <w:szCs w:val="20"/>
              </w:rPr>
            </w:pPr>
          </w:p>
          <w:p w:rsidR="000E696A" w:rsidRPr="00CA2E2E" w:rsidRDefault="000E696A" w:rsidP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Standard is taught by engaging in argument </w:t>
            </w:r>
            <w:r w:rsidR="00A377AE" w:rsidRPr="00CA2E2E">
              <w:rPr>
                <w:sz w:val="20"/>
                <w:szCs w:val="20"/>
              </w:rPr>
              <w:t>from</w:t>
            </w:r>
            <w:r w:rsidRPr="00CA2E2E">
              <w:rPr>
                <w:sz w:val="20"/>
                <w:szCs w:val="20"/>
              </w:rPr>
              <w:t xml:space="preserve"> evidence.</w:t>
            </w:r>
          </w:p>
        </w:tc>
      </w:tr>
      <w:tr w:rsidR="00A72BD3" w:rsidTr="00737EE4">
        <w:trPr>
          <w:cantSplit/>
          <w:trHeight w:val="260"/>
        </w:trPr>
        <w:tc>
          <w:tcPr>
            <w:tcW w:w="5238" w:type="dxa"/>
            <w:tcBorders>
              <w:bottom w:val="single" w:sz="4" w:space="0" w:color="auto"/>
            </w:tcBorders>
          </w:tcPr>
          <w:p w:rsidR="00A72BD3" w:rsidRPr="00A72BD3" w:rsidRDefault="00A72BD3" w:rsidP="00A72BD3">
            <w:pPr>
              <w:rPr>
                <w:sz w:val="20"/>
                <w:szCs w:val="20"/>
              </w:rPr>
            </w:pPr>
            <w:r w:rsidRPr="00A72BD3">
              <w:rPr>
                <w:sz w:val="20"/>
                <w:szCs w:val="20"/>
              </w:rPr>
              <w:t>HS-LS3-3.</w:t>
            </w:r>
          </w:p>
          <w:p w:rsidR="00A72BD3" w:rsidRPr="00A72BD3" w:rsidRDefault="00A72BD3" w:rsidP="00A72BD3">
            <w:pPr>
              <w:rPr>
                <w:sz w:val="18"/>
                <w:szCs w:val="18"/>
              </w:rPr>
            </w:pPr>
            <w:r w:rsidRPr="00A72BD3">
              <w:rPr>
                <w:sz w:val="18"/>
                <w:szCs w:val="18"/>
              </w:rPr>
              <w:t xml:space="preserve">Apply concepts of statistics and probability to explain the variation and distribution of expressed traits in a population.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77AE" w:rsidRPr="00CA2E2E" w:rsidRDefault="00A377AE" w:rsidP="00071C98">
            <w:pPr>
              <w:rPr>
                <w:sz w:val="20"/>
                <w:szCs w:val="20"/>
              </w:rPr>
            </w:pPr>
          </w:p>
          <w:p w:rsidR="00A72BD3" w:rsidRPr="00CA2E2E" w:rsidRDefault="00071C98" w:rsidP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H.1.L.3</w:t>
            </w:r>
          </w:p>
          <w:p w:rsidR="00A32E0F" w:rsidRPr="00CA2E2E" w:rsidRDefault="00A32E0F" w:rsidP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BD3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2E0F" w:rsidRPr="00CA2E2E" w:rsidRDefault="00A32E0F">
            <w:pPr>
              <w:rPr>
                <w:sz w:val="20"/>
                <w:szCs w:val="20"/>
              </w:rPr>
            </w:pPr>
          </w:p>
          <w:p w:rsidR="00A377AE" w:rsidRPr="00CA2E2E" w:rsidRDefault="00A377AE">
            <w:pPr>
              <w:rPr>
                <w:sz w:val="20"/>
                <w:szCs w:val="20"/>
              </w:rPr>
            </w:pPr>
          </w:p>
          <w:p w:rsidR="00A72BD3" w:rsidRPr="00CA2E2E" w:rsidRDefault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BD3" w:rsidRPr="00CA2E2E" w:rsidRDefault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72BD3" w:rsidRPr="00CA2E2E" w:rsidRDefault="00071C98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Scale Proportion and Quantity</w:t>
            </w:r>
          </w:p>
        </w:tc>
      </w:tr>
      <w:tr w:rsidR="00F2393A" w:rsidTr="003A3F60">
        <w:trPr>
          <w:cantSplit/>
          <w:trHeight w:val="260"/>
        </w:trPr>
        <w:tc>
          <w:tcPr>
            <w:tcW w:w="14508" w:type="dxa"/>
            <w:gridSpan w:val="6"/>
            <w:tcBorders>
              <w:top w:val="nil"/>
            </w:tcBorders>
          </w:tcPr>
          <w:p w:rsidR="00F2393A" w:rsidRPr="00F2393A" w:rsidRDefault="00DB1FDF">
            <w:pPr>
              <w:rPr>
                <w:sz w:val="22"/>
              </w:rPr>
            </w:pPr>
            <w:r w:rsidRPr="00DB1FDF">
              <w:rPr>
                <w:sz w:val="22"/>
              </w:rPr>
              <w:t>HS-LS4 Biological Evolution: Unity and Diversity</w:t>
            </w:r>
          </w:p>
        </w:tc>
      </w:tr>
      <w:tr w:rsidR="00ED5195" w:rsidTr="00737EE4">
        <w:trPr>
          <w:cantSplit/>
          <w:trHeight w:val="260"/>
        </w:trPr>
        <w:tc>
          <w:tcPr>
            <w:tcW w:w="5238" w:type="dxa"/>
          </w:tcPr>
          <w:p w:rsidR="00DB1FDF" w:rsidRPr="00DB1FDF" w:rsidRDefault="00DB1FDF" w:rsidP="00DB1FDF">
            <w:pPr>
              <w:rPr>
                <w:sz w:val="20"/>
                <w:szCs w:val="20"/>
              </w:rPr>
            </w:pPr>
            <w:r w:rsidRPr="00DB1FDF">
              <w:rPr>
                <w:sz w:val="20"/>
                <w:szCs w:val="20"/>
              </w:rPr>
              <w:t>HS-LS4-1.</w:t>
            </w:r>
          </w:p>
          <w:p w:rsidR="00ED5195" w:rsidRPr="00DB1FDF" w:rsidRDefault="00DB1FDF" w:rsidP="00DB1FDF">
            <w:pPr>
              <w:rPr>
                <w:sz w:val="18"/>
                <w:szCs w:val="18"/>
              </w:rPr>
            </w:pPr>
            <w:r w:rsidRPr="00DB1FDF">
              <w:rPr>
                <w:sz w:val="18"/>
                <w:szCs w:val="18"/>
              </w:rPr>
              <w:t>Communicate scientific information that common ancestry and biological evolution are supported by multiple lines of empirical evidence.</w:t>
            </w:r>
          </w:p>
        </w:tc>
        <w:tc>
          <w:tcPr>
            <w:tcW w:w="1080" w:type="dxa"/>
          </w:tcPr>
          <w:p w:rsidR="00ED5195" w:rsidRPr="00CA2E2E" w:rsidRDefault="0026144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H.2.L.5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H.3.S.4</w:t>
            </w:r>
          </w:p>
        </w:tc>
        <w:tc>
          <w:tcPr>
            <w:tcW w:w="990" w:type="dxa"/>
          </w:tcPr>
          <w:p w:rsidR="00ED5195" w:rsidRPr="00CA2E2E" w:rsidRDefault="0026144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ED5195" w:rsidRPr="00CA2E2E" w:rsidRDefault="007678D0" w:rsidP="0026144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ED5195" w:rsidRPr="00CA2E2E" w:rsidRDefault="0026144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583A59" w:rsidRPr="00CA2E2E" w:rsidRDefault="00583A59">
            <w:pPr>
              <w:rPr>
                <w:sz w:val="20"/>
                <w:szCs w:val="20"/>
              </w:rPr>
            </w:pPr>
          </w:p>
          <w:p w:rsidR="00A377AE" w:rsidRPr="00CA2E2E" w:rsidRDefault="00A377AE">
            <w:pPr>
              <w:rPr>
                <w:sz w:val="20"/>
                <w:szCs w:val="20"/>
              </w:rPr>
            </w:pPr>
          </w:p>
          <w:p w:rsidR="00ED5195" w:rsidRPr="00CA2E2E" w:rsidRDefault="00261447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CCC </w:t>
            </w:r>
            <w:r w:rsidR="00583A59" w:rsidRPr="00CA2E2E">
              <w:rPr>
                <w:sz w:val="20"/>
                <w:szCs w:val="20"/>
              </w:rPr>
              <w:t>–</w:t>
            </w:r>
            <w:r w:rsidRPr="00CA2E2E">
              <w:rPr>
                <w:sz w:val="20"/>
                <w:szCs w:val="20"/>
              </w:rPr>
              <w:t xml:space="preserve"> Patterns</w:t>
            </w:r>
          </w:p>
          <w:p w:rsidR="00583A59" w:rsidRPr="00CA2E2E" w:rsidRDefault="00583A59">
            <w:pPr>
              <w:rPr>
                <w:sz w:val="20"/>
                <w:szCs w:val="20"/>
              </w:rPr>
            </w:pPr>
          </w:p>
        </w:tc>
      </w:tr>
      <w:tr w:rsidR="00896E1B" w:rsidTr="00737EE4">
        <w:trPr>
          <w:cantSplit/>
          <w:trHeight w:val="260"/>
        </w:trPr>
        <w:tc>
          <w:tcPr>
            <w:tcW w:w="5238" w:type="dxa"/>
          </w:tcPr>
          <w:p w:rsidR="00DB1FDF" w:rsidRPr="00DB1FDF" w:rsidRDefault="00DB1FDF" w:rsidP="00DB1FDF">
            <w:pPr>
              <w:rPr>
                <w:sz w:val="20"/>
                <w:szCs w:val="20"/>
              </w:rPr>
            </w:pPr>
            <w:r w:rsidRPr="00DB1FDF">
              <w:rPr>
                <w:sz w:val="20"/>
                <w:szCs w:val="20"/>
              </w:rPr>
              <w:lastRenderedPageBreak/>
              <w:t>HS-LS4-2.</w:t>
            </w:r>
          </w:p>
          <w:p w:rsidR="00896E1B" w:rsidRPr="00DB1FDF" w:rsidRDefault="00DB1FDF" w:rsidP="00DB1FDF">
            <w:pPr>
              <w:rPr>
                <w:sz w:val="18"/>
                <w:szCs w:val="18"/>
              </w:rPr>
            </w:pPr>
            <w:r w:rsidRPr="00DB1FDF">
              <w:rPr>
                <w:sz w:val="18"/>
                <w:szCs w:val="18"/>
              </w:rPr>
              <w:t>Construct an explanation based on evidence that 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  <w:tc>
          <w:tcPr>
            <w:tcW w:w="1080" w:type="dxa"/>
          </w:tcPr>
          <w:p w:rsidR="00896E1B" w:rsidRPr="00CA2E2E" w:rsidRDefault="0052076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H.2.L.4</w:t>
            </w:r>
          </w:p>
          <w:p w:rsidR="00A33F3E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H.2.L.3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H.1.L.4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H.2.L.2</w:t>
            </w:r>
          </w:p>
        </w:tc>
        <w:tc>
          <w:tcPr>
            <w:tcW w:w="990" w:type="dxa"/>
          </w:tcPr>
          <w:p w:rsidR="00896E1B" w:rsidRPr="00CA2E2E" w:rsidRDefault="00520765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A33F3E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896E1B" w:rsidRPr="00CA2E2E" w:rsidRDefault="00896E1B">
            <w:pPr>
              <w:rPr>
                <w:sz w:val="20"/>
                <w:szCs w:val="20"/>
              </w:rPr>
            </w:pPr>
          </w:p>
          <w:p w:rsidR="00A377AE" w:rsidRPr="00CA2E2E" w:rsidRDefault="00A377AE">
            <w:pPr>
              <w:rPr>
                <w:sz w:val="20"/>
                <w:szCs w:val="20"/>
              </w:rPr>
            </w:pPr>
          </w:p>
          <w:p w:rsidR="00A377AE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896E1B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520765" w:rsidRPr="00CA2E2E" w:rsidRDefault="00A377A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</w:t>
            </w:r>
            <w:r w:rsidR="00A33F3E" w:rsidRPr="00CA2E2E">
              <w:rPr>
                <w:sz w:val="20"/>
                <w:szCs w:val="20"/>
              </w:rPr>
              <w:t>CC – Cause and effect</w:t>
            </w:r>
          </w:p>
        </w:tc>
      </w:tr>
      <w:tr w:rsidR="00896E1B" w:rsidTr="00737EE4">
        <w:trPr>
          <w:cantSplit/>
          <w:trHeight w:val="260"/>
        </w:trPr>
        <w:tc>
          <w:tcPr>
            <w:tcW w:w="5238" w:type="dxa"/>
          </w:tcPr>
          <w:p w:rsidR="00DB1FDF" w:rsidRPr="00DB1FDF" w:rsidRDefault="00DB1FDF" w:rsidP="00DB1FDF">
            <w:pPr>
              <w:rPr>
                <w:sz w:val="20"/>
                <w:szCs w:val="20"/>
              </w:rPr>
            </w:pPr>
            <w:r w:rsidRPr="00DB1FDF">
              <w:rPr>
                <w:sz w:val="20"/>
                <w:szCs w:val="20"/>
              </w:rPr>
              <w:t>HS-LS4-3.</w:t>
            </w:r>
          </w:p>
          <w:p w:rsidR="00896E1B" w:rsidRPr="00DB1FDF" w:rsidRDefault="00DB1FDF" w:rsidP="00DB1FDF">
            <w:pPr>
              <w:rPr>
                <w:sz w:val="18"/>
                <w:szCs w:val="18"/>
              </w:rPr>
            </w:pPr>
            <w:r w:rsidRPr="00DB1FDF">
              <w:rPr>
                <w:sz w:val="18"/>
                <w:szCs w:val="18"/>
              </w:rPr>
              <w:t xml:space="preserve">Apply concepts of statistics and probability to support explanations that organisms with an advantageous heritable trait tend to increase in proportion to organisms lacking this trait.  </w:t>
            </w:r>
          </w:p>
        </w:tc>
        <w:tc>
          <w:tcPr>
            <w:tcW w:w="1080" w:type="dxa"/>
          </w:tcPr>
          <w:p w:rsidR="00896E1B" w:rsidRPr="00CA2E2E" w:rsidRDefault="00896E1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96E1B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896E1B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896E1B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3E6B01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CCC </w:t>
            </w:r>
            <w:r w:rsidR="003E6B01" w:rsidRPr="00CA2E2E">
              <w:rPr>
                <w:sz w:val="20"/>
                <w:szCs w:val="20"/>
              </w:rPr>
              <w:t>–</w:t>
            </w:r>
            <w:r w:rsidRPr="00CA2E2E">
              <w:rPr>
                <w:sz w:val="20"/>
                <w:szCs w:val="20"/>
              </w:rPr>
              <w:t xml:space="preserve"> Patterns</w:t>
            </w:r>
            <w:r w:rsidR="003E6B01" w:rsidRPr="00CA2E2E">
              <w:rPr>
                <w:sz w:val="20"/>
                <w:szCs w:val="20"/>
              </w:rPr>
              <w:t xml:space="preserve"> </w:t>
            </w:r>
          </w:p>
          <w:p w:rsidR="00896E1B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Practice - Mathematics and Computational Practice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Practice – Argumentation from Evidence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</w:p>
        </w:tc>
      </w:tr>
      <w:tr w:rsidR="00345391" w:rsidTr="00737EE4">
        <w:trPr>
          <w:cantSplit/>
          <w:trHeight w:val="260"/>
        </w:trPr>
        <w:tc>
          <w:tcPr>
            <w:tcW w:w="5238" w:type="dxa"/>
          </w:tcPr>
          <w:p w:rsidR="00DB1FDF" w:rsidRPr="00DB1FDF" w:rsidRDefault="00DB1FDF" w:rsidP="00DB1FDF">
            <w:pPr>
              <w:rPr>
                <w:sz w:val="20"/>
                <w:szCs w:val="20"/>
              </w:rPr>
            </w:pPr>
            <w:r w:rsidRPr="00DB1FDF">
              <w:rPr>
                <w:sz w:val="20"/>
                <w:szCs w:val="20"/>
              </w:rPr>
              <w:t>HS-LS4-4.</w:t>
            </w:r>
          </w:p>
          <w:p w:rsidR="00345391" w:rsidRPr="00DB1FDF" w:rsidRDefault="00DB1FDF" w:rsidP="00DB1FDF">
            <w:pPr>
              <w:rPr>
                <w:sz w:val="18"/>
                <w:szCs w:val="18"/>
              </w:rPr>
            </w:pPr>
            <w:r w:rsidRPr="00DB1FDF">
              <w:rPr>
                <w:sz w:val="18"/>
                <w:szCs w:val="18"/>
              </w:rPr>
              <w:t xml:space="preserve">Construct an explanation based on evidence for how natural selection leads to adaptation of populations.  </w:t>
            </w:r>
          </w:p>
        </w:tc>
        <w:tc>
          <w:tcPr>
            <w:tcW w:w="1080" w:type="dxa"/>
          </w:tcPr>
          <w:p w:rsidR="00345391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H.2.L.4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H.2.L.2</w:t>
            </w:r>
          </w:p>
        </w:tc>
        <w:tc>
          <w:tcPr>
            <w:tcW w:w="990" w:type="dxa"/>
          </w:tcPr>
          <w:p w:rsidR="00345391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345391" w:rsidRPr="00CA2E2E" w:rsidRDefault="00345391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345391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3E6B01" w:rsidRPr="00CA2E2E" w:rsidRDefault="003E6B0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A33F3E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H.2.L.2 – environmental disturbances lead to evolution</w:t>
            </w:r>
          </w:p>
          <w:p w:rsidR="00345391" w:rsidRPr="00CA2E2E" w:rsidRDefault="00A33F3E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</w:t>
            </w:r>
          </w:p>
        </w:tc>
      </w:tr>
      <w:tr w:rsidR="003A3F60" w:rsidTr="00737EE4">
        <w:trPr>
          <w:cantSplit/>
          <w:trHeight w:val="260"/>
        </w:trPr>
        <w:tc>
          <w:tcPr>
            <w:tcW w:w="5238" w:type="dxa"/>
          </w:tcPr>
          <w:p w:rsidR="00674E58" w:rsidRPr="00674E58" w:rsidRDefault="00674E58" w:rsidP="00674E58">
            <w:pPr>
              <w:rPr>
                <w:sz w:val="20"/>
                <w:szCs w:val="20"/>
              </w:rPr>
            </w:pPr>
            <w:r w:rsidRPr="00674E58">
              <w:rPr>
                <w:sz w:val="20"/>
                <w:szCs w:val="20"/>
              </w:rPr>
              <w:t>HS-LS4-5.</w:t>
            </w:r>
          </w:p>
          <w:p w:rsidR="003A3F60" w:rsidRPr="00674E58" w:rsidRDefault="00674E58" w:rsidP="00674E58">
            <w:pPr>
              <w:rPr>
                <w:sz w:val="18"/>
                <w:szCs w:val="18"/>
              </w:rPr>
            </w:pPr>
            <w:r w:rsidRPr="00674E58">
              <w:rPr>
                <w:sz w:val="18"/>
                <w:szCs w:val="18"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  <w:tc>
          <w:tcPr>
            <w:tcW w:w="1080" w:type="dxa"/>
          </w:tcPr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H.2.L.2</w:t>
            </w:r>
          </w:p>
          <w:p w:rsidR="00AB1C62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H.2.L.4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H.3.S.3</w:t>
            </w:r>
          </w:p>
        </w:tc>
        <w:tc>
          <w:tcPr>
            <w:tcW w:w="990" w:type="dxa"/>
          </w:tcPr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  <w:p w:rsidR="00AB1C62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3E6B01" w:rsidRPr="00CA2E2E" w:rsidRDefault="003E6B01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</w:p>
          <w:p w:rsidR="003A3F60" w:rsidRPr="00CA2E2E" w:rsidRDefault="0075355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</w:t>
            </w:r>
          </w:p>
          <w:p w:rsidR="00AB1C62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Stability and Change</w:t>
            </w:r>
          </w:p>
          <w:p w:rsidR="003E6B01" w:rsidRPr="00CA2E2E" w:rsidRDefault="003E6B01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 xml:space="preserve">This standard offers a strong example of an opportunity to include H.3.S.4 as a historical  background to the </w:t>
            </w:r>
            <w:r w:rsidR="00892746" w:rsidRPr="00CA2E2E">
              <w:rPr>
                <w:sz w:val="20"/>
                <w:szCs w:val="20"/>
              </w:rPr>
              <w:t>content.</w:t>
            </w:r>
          </w:p>
        </w:tc>
      </w:tr>
      <w:tr w:rsidR="003A3F60" w:rsidTr="00737EE4">
        <w:trPr>
          <w:cantSplit/>
          <w:trHeight w:val="260"/>
        </w:trPr>
        <w:tc>
          <w:tcPr>
            <w:tcW w:w="5238" w:type="dxa"/>
            <w:tcBorders>
              <w:bottom w:val="single" w:sz="4" w:space="0" w:color="auto"/>
            </w:tcBorders>
          </w:tcPr>
          <w:p w:rsidR="00674E58" w:rsidRPr="00674E58" w:rsidRDefault="00674E58" w:rsidP="00674E58">
            <w:pPr>
              <w:rPr>
                <w:sz w:val="20"/>
                <w:szCs w:val="20"/>
              </w:rPr>
            </w:pPr>
            <w:r w:rsidRPr="00674E58">
              <w:rPr>
                <w:sz w:val="20"/>
                <w:szCs w:val="20"/>
              </w:rPr>
              <w:t>HS-LS4-6.</w:t>
            </w:r>
          </w:p>
          <w:p w:rsidR="003A3F60" w:rsidRPr="00674E58" w:rsidRDefault="00674E58" w:rsidP="00674E58">
            <w:pPr>
              <w:rPr>
                <w:sz w:val="18"/>
                <w:szCs w:val="18"/>
              </w:rPr>
            </w:pPr>
            <w:r w:rsidRPr="00674E58">
              <w:rPr>
                <w:sz w:val="18"/>
                <w:szCs w:val="18"/>
              </w:rPr>
              <w:t>Create or revise a simulation to test a solution to mitigate adverse impacts of human activity on biodiversity.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3F60" w:rsidRPr="00CA2E2E" w:rsidRDefault="003A3F60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H.4.D.1 - 4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3F60" w:rsidRPr="00CA2E2E" w:rsidRDefault="0075355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3F60" w:rsidRPr="00CA2E2E" w:rsidRDefault="003A3F60">
            <w:pPr>
              <w:rPr>
                <w:sz w:val="20"/>
                <w:szCs w:val="20"/>
              </w:rPr>
            </w:pPr>
          </w:p>
          <w:p w:rsidR="003E6B01" w:rsidRPr="00CA2E2E" w:rsidRDefault="003E6B01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B1C62" w:rsidRPr="00CA2E2E" w:rsidRDefault="00AB1C62">
            <w:pPr>
              <w:rPr>
                <w:sz w:val="20"/>
                <w:szCs w:val="20"/>
              </w:rPr>
            </w:pPr>
          </w:p>
          <w:p w:rsidR="003A3F60" w:rsidRPr="00CA2E2E" w:rsidRDefault="00AB1C62">
            <w:pPr>
              <w:rPr>
                <w:sz w:val="20"/>
                <w:szCs w:val="20"/>
              </w:rPr>
            </w:pPr>
            <w:r w:rsidRPr="00CA2E2E">
              <w:rPr>
                <w:sz w:val="20"/>
                <w:szCs w:val="20"/>
              </w:rPr>
              <w:t>CCC – Cause and effect</w:t>
            </w:r>
          </w:p>
        </w:tc>
      </w:tr>
      <w:tr w:rsidR="00984CFB" w:rsidTr="00984CFB">
        <w:trPr>
          <w:cantSplit/>
          <w:trHeight w:val="260"/>
        </w:trPr>
        <w:tc>
          <w:tcPr>
            <w:tcW w:w="14508" w:type="dxa"/>
            <w:gridSpan w:val="6"/>
            <w:tcBorders>
              <w:left w:val="nil"/>
              <w:right w:val="nil"/>
            </w:tcBorders>
          </w:tcPr>
          <w:p w:rsidR="00984CFB" w:rsidRDefault="00984CFB"/>
        </w:tc>
      </w:tr>
      <w:tr w:rsidR="00345391" w:rsidTr="0048522A">
        <w:trPr>
          <w:cantSplit/>
          <w:trHeight w:val="260"/>
        </w:trPr>
        <w:tc>
          <w:tcPr>
            <w:tcW w:w="14508" w:type="dxa"/>
            <w:gridSpan w:val="6"/>
          </w:tcPr>
          <w:p w:rsidR="00345391" w:rsidRDefault="00345391">
            <w:r>
              <w:t>The following ORSS are not aligned to any NGSS:</w:t>
            </w:r>
          </w:p>
        </w:tc>
      </w:tr>
      <w:tr w:rsidR="00984CFB" w:rsidTr="002F07AA">
        <w:trPr>
          <w:cantSplit/>
          <w:trHeight w:val="260"/>
        </w:trPr>
        <w:tc>
          <w:tcPr>
            <w:tcW w:w="14508" w:type="dxa"/>
            <w:gridSpan w:val="6"/>
          </w:tcPr>
          <w:p w:rsidR="00984CFB" w:rsidRDefault="00984CFB" w:rsidP="00984CFB">
            <w:r>
              <w:rPr>
                <w:sz w:val="20"/>
                <w:szCs w:val="20"/>
              </w:rPr>
              <w:t xml:space="preserve">H.4.D.5 </w:t>
            </w:r>
            <w:r w:rsidRPr="00984CFB">
              <w:rPr>
                <w:sz w:val="20"/>
                <w:szCs w:val="20"/>
              </w:rPr>
              <w:t>Describe how new technologies enable new lines of scientific inquiry and are largely responsible for</w:t>
            </w:r>
            <w:r>
              <w:rPr>
                <w:sz w:val="20"/>
                <w:szCs w:val="20"/>
              </w:rPr>
              <w:t xml:space="preserve"> </w:t>
            </w:r>
            <w:r w:rsidRPr="00984CFB">
              <w:rPr>
                <w:sz w:val="20"/>
                <w:szCs w:val="20"/>
              </w:rPr>
              <w:t>changes in how people live and work.</w:t>
            </w:r>
          </w:p>
        </w:tc>
      </w:tr>
      <w:tr w:rsidR="00984CFB" w:rsidTr="00503486">
        <w:trPr>
          <w:cantSplit/>
          <w:trHeight w:val="260"/>
        </w:trPr>
        <w:tc>
          <w:tcPr>
            <w:tcW w:w="14508" w:type="dxa"/>
            <w:gridSpan w:val="6"/>
          </w:tcPr>
          <w:p w:rsidR="00984CFB" w:rsidRDefault="00984CFB" w:rsidP="00984CFB">
            <w:r>
              <w:rPr>
                <w:sz w:val="20"/>
                <w:szCs w:val="20"/>
              </w:rPr>
              <w:t xml:space="preserve">H.4.D.6 </w:t>
            </w:r>
            <w:r w:rsidRPr="00984CFB">
              <w:rPr>
                <w:sz w:val="20"/>
                <w:szCs w:val="20"/>
              </w:rPr>
              <w:t>Evaluate ways that ethics, public opinion, and government policy influence the work of engineers and</w:t>
            </w:r>
            <w:r>
              <w:rPr>
                <w:sz w:val="20"/>
                <w:szCs w:val="20"/>
              </w:rPr>
              <w:t xml:space="preserve"> </w:t>
            </w:r>
            <w:r w:rsidRPr="00984CFB">
              <w:rPr>
                <w:sz w:val="20"/>
                <w:szCs w:val="20"/>
              </w:rPr>
              <w:t>scientists, and how the results of their work impact human society and the environment.</w:t>
            </w:r>
          </w:p>
        </w:tc>
      </w:tr>
      <w:tr w:rsidR="00984CFB" w:rsidTr="00F7773A">
        <w:trPr>
          <w:cantSplit/>
          <w:trHeight w:val="260"/>
        </w:trPr>
        <w:tc>
          <w:tcPr>
            <w:tcW w:w="14508" w:type="dxa"/>
            <w:gridSpan w:val="6"/>
          </w:tcPr>
          <w:p w:rsidR="00984CFB" w:rsidRDefault="00984CFB" w:rsidP="00984CFB">
            <w:r>
              <w:rPr>
                <w:sz w:val="20"/>
                <w:szCs w:val="20"/>
              </w:rPr>
              <w:t xml:space="preserve">H.3.S.5. </w:t>
            </w:r>
            <w:r w:rsidRPr="00984CFB">
              <w:rPr>
                <w:sz w:val="20"/>
                <w:szCs w:val="20"/>
              </w:rPr>
              <w:t>Explain how technological problems and advances create a demand for new scientific knowledge and</w:t>
            </w:r>
            <w:r>
              <w:rPr>
                <w:sz w:val="20"/>
                <w:szCs w:val="20"/>
              </w:rPr>
              <w:t xml:space="preserve"> </w:t>
            </w:r>
            <w:r w:rsidRPr="00984CFB">
              <w:rPr>
                <w:sz w:val="20"/>
                <w:szCs w:val="20"/>
              </w:rPr>
              <w:t>how new knowledge enables the creation of new technologies.</w:t>
            </w:r>
          </w:p>
        </w:tc>
      </w:tr>
    </w:tbl>
    <w:p w:rsidR="00465DEB" w:rsidRDefault="00465DEB" w:rsidP="000D1CFB"/>
    <w:sectPr w:rsidR="00465DEB" w:rsidSect="00FE285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75" w:rsidRDefault="00F56275" w:rsidP="00BB68A1">
      <w:pPr>
        <w:spacing w:before="0" w:after="0"/>
      </w:pPr>
      <w:r>
        <w:separator/>
      </w:r>
    </w:p>
  </w:endnote>
  <w:endnote w:type="continuationSeparator" w:id="0">
    <w:p w:rsidR="00F56275" w:rsidRDefault="00F56275" w:rsidP="00BB68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3C" w:rsidRPr="00841F3C" w:rsidRDefault="00841F3C">
    <w:pPr>
      <w:pStyle w:val="Footer"/>
      <w:jc w:val="right"/>
      <w:rPr>
        <w:sz w:val="22"/>
      </w:rPr>
    </w:pPr>
    <w:r w:rsidRPr="00841F3C">
      <w:rPr>
        <w:sz w:val="22"/>
      </w:rPr>
      <w:t xml:space="preserve">Page </w:t>
    </w:r>
    <w:sdt>
      <w:sdtPr>
        <w:rPr>
          <w:sz w:val="22"/>
        </w:rPr>
        <w:id w:val="992913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1F3C">
          <w:rPr>
            <w:sz w:val="22"/>
          </w:rPr>
          <w:fldChar w:fldCharType="begin"/>
        </w:r>
        <w:r w:rsidRPr="00841F3C">
          <w:rPr>
            <w:sz w:val="22"/>
          </w:rPr>
          <w:instrText xml:space="preserve"> PAGE   \* MERGEFORMAT </w:instrText>
        </w:r>
        <w:r w:rsidRPr="00841F3C">
          <w:rPr>
            <w:sz w:val="22"/>
          </w:rPr>
          <w:fldChar w:fldCharType="separate"/>
        </w:r>
        <w:r w:rsidR="00737EE4">
          <w:rPr>
            <w:noProof/>
            <w:sz w:val="22"/>
          </w:rPr>
          <w:t>1</w:t>
        </w:r>
        <w:r w:rsidRPr="00841F3C">
          <w:rPr>
            <w:noProof/>
            <w:sz w:val="22"/>
          </w:rPr>
          <w:fldChar w:fldCharType="end"/>
        </w:r>
      </w:sdtContent>
    </w:sdt>
  </w:p>
  <w:p w:rsidR="00841F3C" w:rsidRDefault="00841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75" w:rsidRDefault="00F56275" w:rsidP="00BB68A1">
      <w:pPr>
        <w:spacing w:before="0" w:after="0"/>
      </w:pPr>
      <w:r>
        <w:separator/>
      </w:r>
    </w:p>
  </w:footnote>
  <w:footnote w:type="continuationSeparator" w:id="0">
    <w:p w:rsidR="00F56275" w:rsidRDefault="00F56275" w:rsidP="00BB68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A1" w:rsidRPr="00BB68A1" w:rsidRDefault="00BB68A1" w:rsidP="00BB68A1">
    <w:pPr>
      <w:spacing w:before="0" w:after="0"/>
      <w:rPr>
        <w:sz w:val="22"/>
      </w:rPr>
    </w:pPr>
    <w:r w:rsidRPr="00BB68A1">
      <w:rPr>
        <w:sz w:val="22"/>
      </w:rPr>
      <w:t>Oregon Science Content and Assessment Panel</w:t>
    </w:r>
    <w:r w:rsidRPr="00BB68A1">
      <w:rPr>
        <w:sz w:val="22"/>
      </w:rPr>
      <w:tab/>
    </w:r>
    <w:r w:rsidRPr="00BB68A1">
      <w:rPr>
        <w:sz w:val="22"/>
      </w:rPr>
      <w:tab/>
    </w:r>
    <w:r w:rsidRPr="00BB68A1">
      <w:rPr>
        <w:sz w:val="22"/>
      </w:rPr>
      <w:tab/>
      <w:t xml:space="preserve">          </w:t>
    </w:r>
    <w:r>
      <w:rPr>
        <w:sz w:val="22"/>
      </w:rPr>
      <w:t xml:space="preserve">                                      </w:t>
    </w:r>
    <w:r w:rsidR="0048522A">
      <w:rPr>
        <w:sz w:val="22"/>
      </w:rPr>
      <w:tab/>
    </w:r>
    <w:r w:rsidR="0048522A">
      <w:rPr>
        <w:sz w:val="22"/>
      </w:rPr>
      <w:tab/>
    </w:r>
    <w:r w:rsidR="0048522A">
      <w:rPr>
        <w:sz w:val="22"/>
      </w:rPr>
      <w:tab/>
    </w:r>
    <w:r w:rsidR="0048522A">
      <w:rPr>
        <w:sz w:val="22"/>
      </w:rPr>
      <w:tab/>
    </w:r>
    <w:r w:rsidR="0048522A">
      <w:rPr>
        <w:sz w:val="22"/>
      </w:rPr>
      <w:tab/>
    </w:r>
    <w:r w:rsidR="0044365C">
      <w:rPr>
        <w:sz w:val="22"/>
      </w:rPr>
      <w:t>Febr</w:t>
    </w:r>
    <w:r w:rsidRPr="00BB68A1">
      <w:rPr>
        <w:sz w:val="22"/>
      </w:rPr>
      <w:t>uary 2014</w:t>
    </w:r>
  </w:p>
  <w:p w:rsidR="00BB68A1" w:rsidRDefault="00BB68A1" w:rsidP="000400FE">
    <w:pPr>
      <w:spacing w:before="120" w:after="120"/>
      <w:jc w:val="center"/>
      <w:rPr>
        <w:b/>
      </w:rPr>
    </w:pPr>
    <w:r w:rsidRPr="00BB68A1">
      <w:rPr>
        <w:b/>
      </w:rPr>
      <w:t>Alignment of Next Generation Science Standards with Oregon 2009 Science Standards</w:t>
    </w:r>
  </w:p>
  <w:p w:rsidR="00AA43F9" w:rsidRDefault="00AA43F9" w:rsidP="003F28B2">
    <w:pPr>
      <w:spacing w:before="0" w:after="0"/>
      <w:jc w:val="center"/>
      <w:rPr>
        <w:sz w:val="18"/>
        <w:szCs w:val="18"/>
      </w:rPr>
    </w:pPr>
    <w:r w:rsidRPr="003F28B2">
      <w:rPr>
        <w:sz w:val="18"/>
        <w:szCs w:val="18"/>
      </w:rPr>
      <w:t>Degree of Alignment Codes:</w:t>
    </w:r>
    <w:r w:rsidR="000400FE" w:rsidRPr="003F28B2">
      <w:rPr>
        <w:sz w:val="18"/>
        <w:szCs w:val="18"/>
      </w:rPr>
      <w:t xml:space="preserve"> </w:t>
    </w:r>
    <w:r w:rsidRPr="003F28B2">
      <w:rPr>
        <w:b/>
        <w:sz w:val="18"/>
        <w:szCs w:val="18"/>
      </w:rPr>
      <w:t>S</w:t>
    </w:r>
    <w:r w:rsidRPr="003F28B2">
      <w:rPr>
        <w:sz w:val="18"/>
        <w:szCs w:val="18"/>
      </w:rPr>
      <w:t xml:space="preserve"> = Strong; </w:t>
    </w:r>
    <w:r w:rsidRPr="003F28B2">
      <w:rPr>
        <w:b/>
        <w:sz w:val="18"/>
        <w:szCs w:val="18"/>
      </w:rPr>
      <w:t>P</w:t>
    </w:r>
    <w:r w:rsidRPr="003F28B2">
      <w:rPr>
        <w:sz w:val="18"/>
        <w:szCs w:val="18"/>
      </w:rPr>
      <w:t xml:space="preserve"> = Partial; </w:t>
    </w:r>
    <w:r w:rsidR="003F28B2">
      <w:rPr>
        <w:b/>
        <w:sz w:val="18"/>
        <w:szCs w:val="18"/>
      </w:rPr>
      <w:t>D</w:t>
    </w:r>
    <w:r w:rsidRPr="003F28B2">
      <w:rPr>
        <w:b/>
        <w:sz w:val="18"/>
        <w:szCs w:val="18"/>
      </w:rPr>
      <w:t xml:space="preserve"> (Grade)</w:t>
    </w:r>
    <w:r w:rsidRPr="003F28B2">
      <w:rPr>
        <w:sz w:val="18"/>
        <w:szCs w:val="18"/>
      </w:rPr>
      <w:t xml:space="preserve"> = Different Grade; </w:t>
    </w:r>
    <w:r w:rsidRPr="003F28B2">
      <w:rPr>
        <w:b/>
        <w:sz w:val="18"/>
        <w:szCs w:val="18"/>
      </w:rPr>
      <w:t>N</w:t>
    </w:r>
    <w:r w:rsidRPr="003F28B2">
      <w:rPr>
        <w:sz w:val="18"/>
        <w:szCs w:val="18"/>
      </w:rPr>
      <w:t xml:space="preserve"> = New (not in any ORSS)</w:t>
    </w:r>
  </w:p>
  <w:p w:rsidR="00303707" w:rsidRPr="00B61C28" w:rsidRDefault="00303707" w:rsidP="00303707">
    <w:pPr>
      <w:spacing w:before="0" w:after="0"/>
      <w:jc w:val="center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Record at the bottom of the document any ORSS that is not aligned to any NGSS</w:t>
    </w:r>
  </w:p>
  <w:p w:rsidR="00AA43F9" w:rsidRPr="00BB68A1" w:rsidRDefault="009E7729" w:rsidP="003F28B2">
    <w:pPr>
      <w:spacing w:before="160" w:after="120"/>
      <w:rPr>
        <w:b/>
      </w:rPr>
    </w:pPr>
    <w:r>
      <w:rPr>
        <w:b/>
        <w:sz w:val="22"/>
      </w:rPr>
      <w:t>Grade</w:t>
    </w:r>
    <w:r w:rsidR="00AA43F9" w:rsidRPr="00AA43F9">
      <w:rPr>
        <w:b/>
        <w:sz w:val="22"/>
      </w:rPr>
      <w:t xml:space="preserve">: </w:t>
    </w:r>
    <w:r w:rsidR="00947C0E">
      <w:rPr>
        <w:b/>
        <w:sz w:val="22"/>
      </w:rPr>
      <w:t>High</w:t>
    </w:r>
    <w:r w:rsidR="004E685D">
      <w:rPr>
        <w:b/>
        <w:sz w:val="22"/>
      </w:rPr>
      <w:t xml:space="preserve"> School </w:t>
    </w:r>
    <w:r w:rsidR="00A660EA">
      <w:rPr>
        <w:b/>
        <w:sz w:val="22"/>
      </w:rPr>
      <w:t>Life</w:t>
    </w:r>
    <w:r w:rsidR="004E685D">
      <w:rPr>
        <w:b/>
        <w:sz w:val="22"/>
      </w:rPr>
      <w:t xml:space="preserve"> 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8DA"/>
    <w:multiLevelType w:val="hybridMultilevel"/>
    <w:tmpl w:val="CE76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40"/>
    <w:rsid w:val="00001EA4"/>
    <w:rsid w:val="00007733"/>
    <w:rsid w:val="000400FE"/>
    <w:rsid w:val="000649A4"/>
    <w:rsid w:val="00067444"/>
    <w:rsid w:val="00071C98"/>
    <w:rsid w:val="0009006C"/>
    <w:rsid w:val="00094C40"/>
    <w:rsid w:val="000A573B"/>
    <w:rsid w:val="000C5A94"/>
    <w:rsid w:val="000D1CFB"/>
    <w:rsid w:val="000E696A"/>
    <w:rsid w:val="000F34B5"/>
    <w:rsid w:val="00124C0C"/>
    <w:rsid w:val="001D235A"/>
    <w:rsid w:val="001D62C4"/>
    <w:rsid w:val="001E30BD"/>
    <w:rsid w:val="001F7550"/>
    <w:rsid w:val="00261447"/>
    <w:rsid w:val="002A25F2"/>
    <w:rsid w:val="002C18FD"/>
    <w:rsid w:val="002C1A75"/>
    <w:rsid w:val="002E0301"/>
    <w:rsid w:val="002F14A5"/>
    <w:rsid w:val="00303707"/>
    <w:rsid w:val="003244DD"/>
    <w:rsid w:val="00324600"/>
    <w:rsid w:val="00332BF6"/>
    <w:rsid w:val="003439BE"/>
    <w:rsid w:val="00345391"/>
    <w:rsid w:val="003733FE"/>
    <w:rsid w:val="00390BC4"/>
    <w:rsid w:val="003A3F60"/>
    <w:rsid w:val="003E6B01"/>
    <w:rsid w:val="003F16B8"/>
    <w:rsid w:val="003F28B2"/>
    <w:rsid w:val="0042218C"/>
    <w:rsid w:val="00442AAB"/>
    <w:rsid w:val="0044365C"/>
    <w:rsid w:val="00465DEB"/>
    <w:rsid w:val="004710EE"/>
    <w:rsid w:val="00473ECB"/>
    <w:rsid w:val="0048522A"/>
    <w:rsid w:val="004E685D"/>
    <w:rsid w:val="00520765"/>
    <w:rsid w:val="005469E6"/>
    <w:rsid w:val="00583A59"/>
    <w:rsid w:val="005A7833"/>
    <w:rsid w:val="006033EE"/>
    <w:rsid w:val="0061178E"/>
    <w:rsid w:val="00615AC2"/>
    <w:rsid w:val="0066263E"/>
    <w:rsid w:val="00674E58"/>
    <w:rsid w:val="006E5D7A"/>
    <w:rsid w:val="00701484"/>
    <w:rsid w:val="007266A5"/>
    <w:rsid w:val="00737EE4"/>
    <w:rsid w:val="00753551"/>
    <w:rsid w:val="00755BBC"/>
    <w:rsid w:val="00766549"/>
    <w:rsid w:val="007678D0"/>
    <w:rsid w:val="00794D49"/>
    <w:rsid w:val="007C3FB6"/>
    <w:rsid w:val="007C6D52"/>
    <w:rsid w:val="00841F3C"/>
    <w:rsid w:val="0087016F"/>
    <w:rsid w:val="00872907"/>
    <w:rsid w:val="00892746"/>
    <w:rsid w:val="0089456F"/>
    <w:rsid w:val="00896E1B"/>
    <w:rsid w:val="008A65B5"/>
    <w:rsid w:val="008D3620"/>
    <w:rsid w:val="008D7176"/>
    <w:rsid w:val="008E6DC3"/>
    <w:rsid w:val="00947C0E"/>
    <w:rsid w:val="009648B3"/>
    <w:rsid w:val="00984CFB"/>
    <w:rsid w:val="009A3972"/>
    <w:rsid w:val="009B213C"/>
    <w:rsid w:val="009D1E38"/>
    <w:rsid w:val="009E7729"/>
    <w:rsid w:val="00A2037C"/>
    <w:rsid w:val="00A32B01"/>
    <w:rsid w:val="00A32E0F"/>
    <w:rsid w:val="00A33F3E"/>
    <w:rsid w:val="00A377AE"/>
    <w:rsid w:val="00A660EA"/>
    <w:rsid w:val="00A72BD3"/>
    <w:rsid w:val="00AA1342"/>
    <w:rsid w:val="00AA43F9"/>
    <w:rsid w:val="00AB1C62"/>
    <w:rsid w:val="00AB5513"/>
    <w:rsid w:val="00AD652C"/>
    <w:rsid w:val="00B16621"/>
    <w:rsid w:val="00B306E7"/>
    <w:rsid w:val="00B65BE7"/>
    <w:rsid w:val="00BA10F2"/>
    <w:rsid w:val="00BB6458"/>
    <w:rsid w:val="00BB68A1"/>
    <w:rsid w:val="00BD69EF"/>
    <w:rsid w:val="00BF4982"/>
    <w:rsid w:val="00C1219A"/>
    <w:rsid w:val="00C21934"/>
    <w:rsid w:val="00C25000"/>
    <w:rsid w:val="00CA2E2E"/>
    <w:rsid w:val="00CA58BB"/>
    <w:rsid w:val="00CD2F45"/>
    <w:rsid w:val="00D33FB3"/>
    <w:rsid w:val="00D443DF"/>
    <w:rsid w:val="00D7122B"/>
    <w:rsid w:val="00DB1FDF"/>
    <w:rsid w:val="00E04807"/>
    <w:rsid w:val="00E21B21"/>
    <w:rsid w:val="00E33F8C"/>
    <w:rsid w:val="00E36262"/>
    <w:rsid w:val="00E717CA"/>
    <w:rsid w:val="00E73925"/>
    <w:rsid w:val="00ED5195"/>
    <w:rsid w:val="00EE5D4A"/>
    <w:rsid w:val="00EF4111"/>
    <w:rsid w:val="00F205D3"/>
    <w:rsid w:val="00F232CF"/>
    <w:rsid w:val="00F2393A"/>
    <w:rsid w:val="00F50D64"/>
    <w:rsid w:val="00F54E7A"/>
    <w:rsid w:val="00F56275"/>
    <w:rsid w:val="00F76B4F"/>
    <w:rsid w:val="00FA7585"/>
    <w:rsid w:val="00FD57EF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C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8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B68A1"/>
  </w:style>
  <w:style w:type="paragraph" w:styleId="Footer">
    <w:name w:val="footer"/>
    <w:basedOn w:val="Normal"/>
    <w:link w:val="FooterChar"/>
    <w:uiPriority w:val="99"/>
    <w:unhideWhenUsed/>
    <w:rsid w:val="00BB68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B68A1"/>
  </w:style>
  <w:style w:type="paragraph" w:styleId="BalloonText">
    <w:name w:val="Balloon Text"/>
    <w:basedOn w:val="Normal"/>
    <w:link w:val="BalloonTextChar"/>
    <w:uiPriority w:val="99"/>
    <w:semiHidden/>
    <w:unhideWhenUsed/>
    <w:rsid w:val="00BB6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8A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3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C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8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B68A1"/>
  </w:style>
  <w:style w:type="paragraph" w:styleId="Footer">
    <w:name w:val="footer"/>
    <w:basedOn w:val="Normal"/>
    <w:link w:val="FooterChar"/>
    <w:uiPriority w:val="99"/>
    <w:unhideWhenUsed/>
    <w:rsid w:val="00BB68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B68A1"/>
  </w:style>
  <w:style w:type="paragraph" w:styleId="BalloonText">
    <w:name w:val="Balloon Text"/>
    <w:basedOn w:val="Normal"/>
    <w:link w:val="BalloonTextChar"/>
    <w:uiPriority w:val="99"/>
    <w:semiHidden/>
    <w:unhideWhenUsed/>
    <w:rsid w:val="00BB6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8A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2020-07-18T14:50:29+00:00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FF910-47CB-4FFB-8EFC-EFCD8D3C2826}"/>
</file>

<file path=customXml/itemProps2.xml><?xml version="1.0" encoding="utf-8"?>
<ds:datastoreItem xmlns:ds="http://schemas.openxmlformats.org/officeDocument/2006/customXml" ds:itemID="{4C3E2BA7-39A7-44E2-A4BA-FB3D0AEC14FE}"/>
</file>

<file path=customXml/itemProps3.xml><?xml version="1.0" encoding="utf-8"?>
<ds:datastoreItem xmlns:ds="http://schemas.openxmlformats.org/officeDocument/2006/customXml" ds:itemID="{077BBD87-8C72-4C41-863B-48E3C1FD3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KLECKNER Cheryl</dc:creator>
  <cp:lastModifiedBy>KLECKNER Cheryl</cp:lastModifiedBy>
  <cp:revision>2</cp:revision>
  <dcterms:created xsi:type="dcterms:W3CDTF">2014-02-23T20:56:00Z</dcterms:created>
  <dcterms:modified xsi:type="dcterms:W3CDTF">2014-02-23T20:56:00Z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