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b/>
        </w:rPr>
      </w:pPr>
      <w:bookmarkStart w:id="0" w:name="_GoBack"/>
      <w:bookmarkEnd w:id="0"/>
      <w:r>
        <w:rPr>
          <w:b/>
        </w:rPr>
        <w:t>STATE BOARD OF EDUCATION – TOPIC SUMMARY</w:t>
      </w:r>
    </w:p>
    <w:p w:rsidR="00E37199" w:rsidRPr="005A334C"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pPr>
      <w:r w:rsidRPr="005A334C">
        <w:rPr>
          <w:b/>
        </w:rPr>
        <w:t>Topic:</w:t>
      </w:r>
      <w:r w:rsidRPr="005A334C">
        <w:t xml:space="preserve"> </w:t>
      </w:r>
      <w:r w:rsidR="003F0910">
        <w:t>Essential Skill</w:t>
      </w:r>
      <w:r w:rsidR="00B648D9">
        <w:t>s</w:t>
      </w:r>
      <w:r w:rsidR="003F0910">
        <w:t xml:space="preserve"> of Reading</w:t>
      </w:r>
      <w:r w:rsidR="00B648D9">
        <w:t xml:space="preserve"> and Writing status update for the 2009-2010 cohort (Class of 2013</w:t>
      </w:r>
      <w:r w:rsidR="003F0910">
        <w:t>)</w:t>
      </w:r>
    </w:p>
    <w:p w:rsidR="00E37199" w:rsidRPr="005A334C"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rPr>
      </w:pPr>
      <w:r w:rsidRPr="005A334C">
        <w:rPr>
          <w:b/>
        </w:rPr>
        <w:t>Date:</w:t>
      </w:r>
      <w:r w:rsidRPr="005A334C">
        <w:t xml:space="preserve"> </w:t>
      </w:r>
      <w:r w:rsidR="00B648D9">
        <w:t>May 16, 2013</w:t>
      </w:r>
    </w:p>
    <w:p w:rsidR="00E37199" w:rsidRPr="005A334C"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cs="Arial"/>
        </w:rPr>
      </w:pPr>
      <w:r w:rsidRPr="005A334C">
        <w:rPr>
          <w:b/>
        </w:rPr>
        <w:t>Staff/Office:</w:t>
      </w:r>
      <w:r w:rsidRPr="005A334C">
        <w:t xml:space="preserve"> </w:t>
      </w:r>
      <w:r w:rsidR="00B648D9">
        <w:t xml:space="preserve">Derek Brown, </w:t>
      </w:r>
      <w:proofErr w:type="spellStart"/>
      <w:r w:rsidR="00B648D9">
        <w:t>Cristen</w:t>
      </w:r>
      <w:proofErr w:type="spellEnd"/>
      <w:r w:rsidR="00B648D9">
        <w:t xml:space="preserve"> McLean</w:t>
      </w:r>
      <w:r w:rsidR="003F0910">
        <w:t xml:space="preserve">, </w:t>
      </w:r>
      <w:proofErr w:type="spellStart"/>
      <w:r w:rsidR="003F0910">
        <w:t>OAIS</w:t>
      </w:r>
      <w:proofErr w:type="spellEnd"/>
    </w:p>
    <w:p w:rsidR="00E37199" w:rsidRPr="005A334C" w:rsidRDefault="00E37199" w:rsidP="00E37199">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b/>
          <w:sz w:val="20"/>
        </w:rPr>
      </w:pPr>
      <w:r w:rsidRPr="005A334C">
        <w:rPr>
          <w:b/>
        </w:rPr>
        <w:t xml:space="preserve">Action Requested: </w:t>
      </w:r>
      <w:r w:rsidR="003F0910">
        <w:rPr>
          <w:b/>
          <w:bCs/>
        </w:rPr>
        <w:fldChar w:fldCharType="begin">
          <w:ffData>
            <w:name w:val=""/>
            <w:enabled/>
            <w:calcOnExit w:val="0"/>
            <w:checkBox>
              <w:sizeAuto/>
              <w:default w:val="1"/>
            </w:checkBox>
          </w:ffData>
        </w:fldChar>
      </w:r>
      <w:r w:rsidR="003F0910">
        <w:rPr>
          <w:b/>
          <w:bCs/>
        </w:rPr>
        <w:instrText xml:space="preserve"> FORMCHECKBOX </w:instrText>
      </w:r>
      <w:r w:rsidR="003F0910">
        <w:rPr>
          <w:b/>
          <w:bCs/>
        </w:rPr>
      </w:r>
      <w:r w:rsidR="003F0910">
        <w:rPr>
          <w:b/>
          <w:bCs/>
        </w:rPr>
        <w:fldChar w:fldCharType="end"/>
      </w:r>
      <w:r w:rsidRPr="005A334C">
        <w:rPr>
          <w:b/>
        </w:rPr>
        <w:t xml:space="preserve"> </w:t>
      </w:r>
      <w:r w:rsidRPr="005A334C">
        <w:rPr>
          <w:b/>
          <w:sz w:val="20"/>
        </w:rPr>
        <w:t>Information</w:t>
      </w:r>
      <w:r w:rsidR="005A334C" w:rsidRPr="005A334C">
        <w:rPr>
          <w:b/>
          <w:sz w:val="20"/>
        </w:rPr>
        <w:t>al</w:t>
      </w:r>
      <w:r w:rsidR="00274317">
        <w:rPr>
          <w:b/>
          <w:sz w:val="20"/>
        </w:rPr>
        <w:t xml:space="preserve"> O</w:t>
      </w:r>
      <w:r w:rsidRPr="005A334C">
        <w:rPr>
          <w:b/>
          <w:sz w:val="20"/>
        </w:rPr>
        <w:t>nly</w:t>
      </w:r>
      <w:r w:rsidRPr="005A334C">
        <w:rPr>
          <w:b/>
        </w:rPr>
        <w:t xml:space="preserve">  </w:t>
      </w:r>
      <w:r w:rsidR="005A334C" w:rsidRPr="005A334C">
        <w:rPr>
          <w:b/>
        </w:rPr>
        <w:t xml:space="preserve"> </w:t>
      </w:r>
      <w:r w:rsidR="006814EA" w:rsidRPr="005A334C">
        <w:rPr>
          <w:b/>
          <w:bCs/>
        </w:rPr>
        <w:fldChar w:fldCharType="begin">
          <w:ffData>
            <w:name w:val="Check8"/>
            <w:enabled/>
            <w:calcOnExit w:val="0"/>
            <w:checkBox>
              <w:sizeAuto/>
              <w:default w:val="0"/>
            </w:checkBox>
          </w:ffData>
        </w:fldChar>
      </w:r>
      <w:r w:rsidR="005A334C" w:rsidRPr="005A334C">
        <w:rPr>
          <w:b/>
          <w:bCs/>
        </w:rPr>
        <w:instrText xml:space="preserve"> FORMCHECKBOX </w:instrText>
      </w:r>
      <w:r w:rsidR="006814EA" w:rsidRPr="005A334C">
        <w:rPr>
          <w:b/>
          <w:bCs/>
        </w:rPr>
      </w:r>
      <w:r w:rsidR="006814EA" w:rsidRPr="005A334C">
        <w:rPr>
          <w:b/>
          <w:bCs/>
        </w:rPr>
        <w:fldChar w:fldCharType="end"/>
      </w:r>
      <w:r w:rsidR="005A334C" w:rsidRPr="005A334C">
        <w:rPr>
          <w:b/>
        </w:rPr>
        <w:t xml:space="preserve"> </w:t>
      </w:r>
      <w:r w:rsidR="005A334C" w:rsidRPr="005A334C">
        <w:rPr>
          <w:b/>
          <w:sz w:val="20"/>
        </w:rPr>
        <w:t>Adoption Later</w:t>
      </w:r>
      <w:r w:rsidR="005A334C" w:rsidRPr="005A334C">
        <w:rPr>
          <w:b/>
        </w:rPr>
        <w:t xml:space="preserve"> </w:t>
      </w:r>
      <w:r w:rsidRPr="005A334C">
        <w:rPr>
          <w:b/>
        </w:rPr>
        <w:t xml:space="preserve">  </w:t>
      </w:r>
      <w:bookmarkStart w:id="1" w:name="Check8"/>
      <w:r w:rsidR="00CA037A">
        <w:rPr>
          <w:b/>
          <w:bCs/>
        </w:rPr>
        <w:fldChar w:fldCharType="begin">
          <w:ffData>
            <w:name w:val="Check8"/>
            <w:enabled/>
            <w:calcOnExit w:val="0"/>
            <w:checkBox>
              <w:sizeAuto/>
              <w:default w:val="0"/>
            </w:checkBox>
          </w:ffData>
        </w:fldChar>
      </w:r>
      <w:r w:rsidR="00CA037A">
        <w:rPr>
          <w:b/>
          <w:bCs/>
        </w:rPr>
        <w:instrText xml:space="preserve"> FORMCHECKBOX </w:instrText>
      </w:r>
      <w:r w:rsidR="00CA037A">
        <w:rPr>
          <w:b/>
          <w:bCs/>
        </w:rPr>
      </w:r>
      <w:r w:rsidR="00CA037A">
        <w:rPr>
          <w:b/>
          <w:bCs/>
        </w:rPr>
        <w:fldChar w:fldCharType="end"/>
      </w:r>
      <w:bookmarkEnd w:id="1"/>
      <w:r w:rsidRPr="005A334C">
        <w:rPr>
          <w:b/>
        </w:rPr>
        <w:t xml:space="preserve">  </w:t>
      </w:r>
      <w:r w:rsidRPr="005A334C">
        <w:rPr>
          <w:b/>
          <w:sz w:val="20"/>
        </w:rPr>
        <w:t>Adoption</w:t>
      </w:r>
      <w:r w:rsidRPr="005A334C">
        <w:rPr>
          <w:b/>
        </w:rPr>
        <w:t xml:space="preserve"> </w:t>
      </w:r>
      <w:r w:rsidR="005A334C" w:rsidRPr="005A334C">
        <w:rPr>
          <w:b/>
        </w:rPr>
        <w:t xml:space="preserve"> </w:t>
      </w:r>
      <w:r w:rsidRPr="005A334C">
        <w:rPr>
          <w:b/>
        </w:rPr>
        <w:t xml:space="preserve"> </w:t>
      </w:r>
      <w:r w:rsidR="006814EA" w:rsidRPr="005A334C">
        <w:rPr>
          <w:b/>
          <w:bCs/>
        </w:rPr>
        <w:fldChar w:fldCharType="begin">
          <w:ffData>
            <w:name w:val=""/>
            <w:enabled/>
            <w:calcOnExit w:val="0"/>
            <w:checkBox>
              <w:sizeAuto/>
              <w:default w:val="0"/>
            </w:checkBox>
          </w:ffData>
        </w:fldChar>
      </w:r>
      <w:r w:rsidRPr="005A334C">
        <w:rPr>
          <w:b/>
          <w:bCs/>
        </w:rPr>
        <w:instrText xml:space="preserve"> FORMCHECKBOX </w:instrText>
      </w:r>
      <w:r w:rsidR="006814EA" w:rsidRPr="005A334C">
        <w:rPr>
          <w:b/>
          <w:bCs/>
        </w:rPr>
      </w:r>
      <w:r w:rsidR="006814EA" w:rsidRPr="005A334C">
        <w:rPr>
          <w:b/>
          <w:bCs/>
        </w:rPr>
        <w:fldChar w:fldCharType="end"/>
      </w:r>
      <w:r w:rsidRPr="005A334C">
        <w:rPr>
          <w:b/>
        </w:rPr>
        <w:t xml:space="preserve"> </w:t>
      </w:r>
      <w:r w:rsidRPr="005A334C">
        <w:rPr>
          <w:b/>
          <w:sz w:val="20"/>
        </w:rPr>
        <w:t xml:space="preserve">Adoption/Consent </w:t>
      </w:r>
      <w:r w:rsidR="005A334C" w:rsidRPr="005A334C">
        <w:rPr>
          <w:b/>
          <w:sz w:val="20"/>
        </w:rPr>
        <w:t>Agenda</w:t>
      </w:r>
    </w:p>
    <w:p w:rsidR="00E37199" w:rsidRDefault="00E37199" w:rsidP="00E37199">
      <w:pPr>
        <w:pStyle w:val="Indent"/>
        <w:tabs>
          <w:tab w:val="left" w:pos="4680"/>
        </w:tabs>
        <w:ind w:left="0" w:firstLine="0"/>
      </w:pPr>
    </w:p>
    <w:p w:rsidR="00945792" w:rsidRPr="00E610C7" w:rsidRDefault="00E37199" w:rsidP="00945792">
      <w:pPr>
        <w:pStyle w:val="Indent"/>
        <w:tabs>
          <w:tab w:val="left" w:pos="4680"/>
        </w:tabs>
        <w:ind w:left="0" w:firstLine="0"/>
        <w:rPr>
          <w:szCs w:val="22"/>
        </w:rPr>
      </w:pPr>
      <w:r w:rsidRPr="00814FDF">
        <w:rPr>
          <w:b/>
          <w:sz w:val="24"/>
          <w:szCs w:val="24"/>
        </w:rPr>
        <w:t>ISSUE BEFORE THE BOARD</w:t>
      </w:r>
      <w:r w:rsidRPr="00860020">
        <w:rPr>
          <w:b/>
          <w:sz w:val="24"/>
          <w:szCs w:val="24"/>
        </w:rPr>
        <w:t>:</w:t>
      </w:r>
      <w:r>
        <w:rPr>
          <w:sz w:val="24"/>
          <w:szCs w:val="24"/>
        </w:rPr>
        <w:t xml:space="preserve"> </w:t>
      </w:r>
      <w:r w:rsidR="00860020">
        <w:rPr>
          <w:szCs w:val="22"/>
        </w:rPr>
        <w:t>To present the State Board of Education</w:t>
      </w:r>
      <w:r w:rsidR="00945792" w:rsidRPr="00E610C7">
        <w:rPr>
          <w:szCs w:val="22"/>
        </w:rPr>
        <w:t xml:space="preserve"> </w:t>
      </w:r>
      <w:r w:rsidR="00B648D9">
        <w:rPr>
          <w:szCs w:val="22"/>
        </w:rPr>
        <w:t>an update regarding the 2009-2010 cohort (Class of 2013</w:t>
      </w:r>
      <w:r w:rsidR="004912F0">
        <w:rPr>
          <w:szCs w:val="22"/>
        </w:rPr>
        <w:t>).</w:t>
      </w:r>
    </w:p>
    <w:p w:rsidR="00945792" w:rsidRPr="00E610C7" w:rsidRDefault="00B648D9" w:rsidP="00945792">
      <w:pPr>
        <w:pStyle w:val="Indent"/>
        <w:numPr>
          <w:ilvl w:val="0"/>
          <w:numId w:val="5"/>
        </w:numPr>
        <w:ind w:left="450"/>
        <w:rPr>
          <w:szCs w:val="22"/>
        </w:rPr>
      </w:pPr>
      <w:r>
        <w:rPr>
          <w:szCs w:val="22"/>
        </w:rPr>
        <w:t>The 2009-2010</w:t>
      </w:r>
      <w:r w:rsidR="004912F0">
        <w:rPr>
          <w:szCs w:val="22"/>
        </w:rPr>
        <w:t xml:space="preserve"> cohort is the first group of students that will be held accountable for demonstrating proficiency i</w:t>
      </w:r>
      <w:r>
        <w:rPr>
          <w:szCs w:val="22"/>
        </w:rPr>
        <w:t>n the Essential Skill of Writing, in addition to the Reading requirement implemented the year prior,</w:t>
      </w:r>
      <w:r w:rsidR="004912F0">
        <w:rPr>
          <w:szCs w:val="22"/>
        </w:rPr>
        <w:t xml:space="preserve"> in order </w:t>
      </w:r>
      <w:r>
        <w:rPr>
          <w:szCs w:val="22"/>
        </w:rPr>
        <w:t xml:space="preserve">to </w:t>
      </w:r>
      <w:r w:rsidR="004912F0">
        <w:rPr>
          <w:szCs w:val="22"/>
        </w:rPr>
        <w:t>be awarde</w:t>
      </w:r>
      <w:r w:rsidR="003E78AC">
        <w:rPr>
          <w:szCs w:val="22"/>
        </w:rPr>
        <w:t>d a regular or modified diploma.</w:t>
      </w:r>
    </w:p>
    <w:p w:rsidR="00945792" w:rsidRDefault="003E78AC" w:rsidP="00945792">
      <w:pPr>
        <w:pStyle w:val="Indent"/>
        <w:numPr>
          <w:ilvl w:val="0"/>
          <w:numId w:val="5"/>
        </w:numPr>
        <w:ind w:left="450"/>
        <w:rPr>
          <w:szCs w:val="22"/>
        </w:rPr>
      </w:pPr>
      <w:r>
        <w:rPr>
          <w:szCs w:val="22"/>
        </w:rPr>
        <w:t>This informational update will provide current statistics on</w:t>
      </w:r>
      <w:r w:rsidR="00B648D9">
        <w:rPr>
          <w:szCs w:val="22"/>
        </w:rPr>
        <w:t xml:space="preserve"> how many students from the 2009-2010</w:t>
      </w:r>
      <w:r w:rsidR="004C0E75">
        <w:rPr>
          <w:szCs w:val="22"/>
        </w:rPr>
        <w:t xml:space="preserve"> cohort have passed the state r</w:t>
      </w:r>
      <w:r>
        <w:rPr>
          <w:szCs w:val="22"/>
        </w:rPr>
        <w:t xml:space="preserve">eading </w:t>
      </w:r>
      <w:r w:rsidR="004C0E75">
        <w:rPr>
          <w:szCs w:val="22"/>
        </w:rPr>
        <w:t>and w</w:t>
      </w:r>
      <w:r w:rsidR="00B648D9">
        <w:rPr>
          <w:szCs w:val="22"/>
        </w:rPr>
        <w:t xml:space="preserve">riting </w:t>
      </w:r>
      <w:r>
        <w:rPr>
          <w:szCs w:val="22"/>
        </w:rPr>
        <w:t>assessment</w:t>
      </w:r>
      <w:r w:rsidR="00B648D9">
        <w:rPr>
          <w:szCs w:val="22"/>
        </w:rPr>
        <w:t>s</w:t>
      </w:r>
      <w:r>
        <w:rPr>
          <w:szCs w:val="22"/>
        </w:rPr>
        <w:t>.</w:t>
      </w:r>
      <w:r w:rsidR="004C0E75">
        <w:rPr>
          <w:szCs w:val="22"/>
        </w:rPr>
        <w:t xml:space="preserve">  The state test is the Oregon Assessment of Knowledge and Skills (OAKS).</w:t>
      </w:r>
    </w:p>
    <w:p w:rsidR="003E78AC" w:rsidRDefault="003E78AC" w:rsidP="00945792">
      <w:pPr>
        <w:pStyle w:val="Indent"/>
        <w:numPr>
          <w:ilvl w:val="0"/>
          <w:numId w:val="5"/>
        </w:numPr>
        <w:ind w:left="450"/>
        <w:rPr>
          <w:szCs w:val="22"/>
        </w:rPr>
      </w:pPr>
      <w:r>
        <w:rPr>
          <w:szCs w:val="22"/>
        </w:rPr>
        <w:t>This informational update will also provide some anecdotal information based on conversations with a sampling of districts regarding students that have not yet satisfied the requirement</w:t>
      </w:r>
      <w:r w:rsidR="00B648D9">
        <w:rPr>
          <w:szCs w:val="22"/>
        </w:rPr>
        <w:t>s</w:t>
      </w:r>
      <w:r>
        <w:rPr>
          <w:szCs w:val="22"/>
        </w:rPr>
        <w:t xml:space="preserve"> via OAKS.</w:t>
      </w:r>
    </w:p>
    <w:p w:rsidR="00B648D9" w:rsidRDefault="00B648D9" w:rsidP="00945792">
      <w:pPr>
        <w:pStyle w:val="Indent"/>
        <w:numPr>
          <w:ilvl w:val="0"/>
          <w:numId w:val="5"/>
        </w:numPr>
        <w:ind w:left="450"/>
        <w:rPr>
          <w:szCs w:val="22"/>
        </w:rPr>
      </w:pPr>
      <w:r>
        <w:rPr>
          <w:szCs w:val="22"/>
        </w:rPr>
        <w:t xml:space="preserve">In addition to information on the 2009-10 </w:t>
      </w:r>
      <w:proofErr w:type="gramStart"/>
      <w:r>
        <w:rPr>
          <w:szCs w:val="22"/>
        </w:rPr>
        <w:t>cohort</w:t>
      </w:r>
      <w:proofErr w:type="gramEnd"/>
      <w:r>
        <w:rPr>
          <w:szCs w:val="22"/>
        </w:rPr>
        <w:t>, presenters will also provide a first look at the current Essential Skills status of students from the 2010-11 cohort, who will be held accountable for the Essential Skills of Reading, Writing, and Math.  This information will be based on the most current OAKS performance data.</w:t>
      </w:r>
    </w:p>
    <w:p w:rsidR="00F93295" w:rsidRPr="00F93295" w:rsidRDefault="00F93295" w:rsidP="00945792">
      <w:pPr>
        <w:pStyle w:val="Indent"/>
        <w:numPr>
          <w:ilvl w:val="0"/>
          <w:numId w:val="5"/>
        </w:numPr>
        <w:tabs>
          <w:tab w:val="left" w:pos="4680"/>
        </w:tabs>
        <w:ind w:left="450"/>
        <w:rPr>
          <w:rFonts w:cs="Arial"/>
          <w:bCs/>
          <w:noProof/>
          <w:szCs w:val="22"/>
        </w:rPr>
      </w:pPr>
      <w:r>
        <w:rPr>
          <w:rFonts w:cs="Arial"/>
          <w:bCs/>
          <w:noProof/>
          <w:szCs w:val="22"/>
        </w:rPr>
        <w:t>The presentation will begin with some background on the Essential Skills requirements, the implementation plan, approved assessment options, and a quick review of the various exit options and corresponding requirements (regular diploma, modified diploma, extended diploma, etc.).</w:t>
      </w:r>
    </w:p>
    <w:p w:rsidR="00E37199" w:rsidRDefault="00E37199" w:rsidP="00E37199">
      <w:pPr>
        <w:pStyle w:val="Indent"/>
        <w:tabs>
          <w:tab w:val="left" w:pos="4680"/>
        </w:tabs>
        <w:ind w:left="0" w:firstLine="0"/>
      </w:pPr>
    </w:p>
    <w:p w:rsidR="00B648D9" w:rsidRDefault="00971A40" w:rsidP="00945792">
      <w:pPr>
        <w:pStyle w:val="Indent"/>
        <w:tabs>
          <w:tab w:val="left" w:pos="4680"/>
        </w:tabs>
        <w:ind w:left="0" w:firstLine="0"/>
        <w:rPr>
          <w:rFonts w:cs="Arial"/>
          <w:bCs/>
          <w:noProof/>
          <w:szCs w:val="22"/>
        </w:rPr>
      </w:pPr>
      <w:r>
        <w:rPr>
          <w:rFonts w:cs="Arial"/>
          <w:b/>
          <w:bCs/>
          <w:noProof/>
          <w:sz w:val="24"/>
          <w:szCs w:val="24"/>
        </w:rPr>
        <w:t>BACKGROUND</w:t>
      </w:r>
      <w:r w:rsidRPr="006D2D33">
        <w:rPr>
          <w:rFonts w:cs="Arial"/>
          <w:b/>
          <w:bCs/>
          <w:noProof/>
          <w:sz w:val="24"/>
          <w:szCs w:val="24"/>
        </w:rPr>
        <w:t>:</w:t>
      </w:r>
      <w:r w:rsidR="00945792" w:rsidRPr="00945792">
        <w:rPr>
          <w:rFonts w:cs="Arial"/>
          <w:bCs/>
          <w:noProof/>
          <w:szCs w:val="22"/>
        </w:rPr>
        <w:t xml:space="preserve"> </w:t>
      </w:r>
      <w:r w:rsidR="00B648D9">
        <w:rPr>
          <w:rFonts w:cs="Arial"/>
          <w:bCs/>
          <w:noProof/>
          <w:szCs w:val="22"/>
        </w:rPr>
        <w:t>The Essential Skills graduation requirements are being implemented in a staggered fashion, starting with students with a cohort year of 2008-09 that were held accountable for the Essential Skill of Reading as part of their requirements to earn a regular or modified diploma.  That cohort largely graduated last year with the Class of 2012.  This year, students in the 2009-10 cohort (Class of 2013) represent the first group of students to be held accountable for the Essential Skill of Writing, which is added to the Reading requirement from the previous year.  Next year, students in the 2010-11 cohort (Class of 2014) will have the Math requirement added to the Reading and Writing requirements.</w:t>
      </w:r>
    </w:p>
    <w:p w:rsidR="00F93295" w:rsidRDefault="00F93295" w:rsidP="00945792">
      <w:pPr>
        <w:pStyle w:val="Indent"/>
        <w:tabs>
          <w:tab w:val="left" w:pos="4680"/>
        </w:tabs>
        <w:ind w:left="0" w:firstLine="0"/>
        <w:rPr>
          <w:rFonts w:cs="Arial"/>
          <w:bCs/>
          <w:noProof/>
          <w:szCs w:val="22"/>
        </w:rPr>
      </w:pPr>
    </w:p>
    <w:p w:rsidR="00F847E3" w:rsidRPr="00CA037A" w:rsidRDefault="004C0E75" w:rsidP="004C0E75">
      <w:pPr>
        <w:pStyle w:val="Indent"/>
        <w:tabs>
          <w:tab w:val="left" w:pos="4680"/>
        </w:tabs>
        <w:ind w:left="0" w:firstLine="0"/>
        <w:rPr>
          <w:rFonts w:cs="Arial"/>
          <w:bCs/>
          <w:noProof/>
          <w:szCs w:val="22"/>
        </w:rPr>
      </w:pPr>
      <w:r>
        <w:rPr>
          <w:rFonts w:cs="Arial"/>
          <w:bCs/>
          <w:noProof/>
          <w:szCs w:val="22"/>
        </w:rPr>
        <w:t xml:space="preserve">Essential Skills graduation requirements are applied to students based on when they first enter high school, referred to as the cohort year.  </w:t>
      </w:r>
      <w:r w:rsidR="00CA037A">
        <w:rPr>
          <w:rFonts w:cs="Arial"/>
          <w:bCs/>
          <w:noProof/>
          <w:szCs w:val="22"/>
        </w:rPr>
        <w:t>There are three approved assessment options for students to demonstrate their Essential Skills proficiencies: OAKS, other approved standardized tests, and local performance assessments (work samples).</w:t>
      </w:r>
    </w:p>
    <w:sectPr w:rsidR="00F847E3" w:rsidRPr="00CA037A" w:rsidSect="005A334C">
      <w:footerReference w:type="even" r:id="rId8"/>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75" w:rsidRDefault="004C0E75">
      <w:r>
        <w:separator/>
      </w:r>
    </w:p>
  </w:endnote>
  <w:endnote w:type="continuationSeparator" w:id="0">
    <w:p w:rsidR="004C0E75" w:rsidRDefault="004C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75" w:rsidRDefault="004C0E75"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E75" w:rsidRDefault="004C0E75" w:rsidP="005A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75" w:rsidRDefault="004C0E75"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C77">
      <w:rPr>
        <w:rStyle w:val="PageNumber"/>
        <w:noProof/>
      </w:rPr>
      <w:t>1</w:t>
    </w:r>
    <w:r>
      <w:rPr>
        <w:rStyle w:val="PageNumber"/>
      </w:rPr>
      <w:fldChar w:fldCharType="end"/>
    </w:r>
  </w:p>
  <w:p w:rsidR="004C0E75" w:rsidRPr="00D0690B" w:rsidRDefault="004C0E75" w:rsidP="005A33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75" w:rsidRDefault="004C0E75">
      <w:r>
        <w:separator/>
      </w:r>
    </w:p>
  </w:footnote>
  <w:footnote w:type="continuationSeparator" w:id="0">
    <w:p w:rsidR="004C0E75" w:rsidRDefault="004C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F0957"/>
    <w:rsid w:val="00274317"/>
    <w:rsid w:val="00364FF8"/>
    <w:rsid w:val="003A5F77"/>
    <w:rsid w:val="003E78AC"/>
    <w:rsid w:val="003F0910"/>
    <w:rsid w:val="004043A1"/>
    <w:rsid w:val="00453234"/>
    <w:rsid w:val="00487069"/>
    <w:rsid w:val="004912F0"/>
    <w:rsid w:val="004A1EF3"/>
    <w:rsid w:val="004C0E75"/>
    <w:rsid w:val="00556F89"/>
    <w:rsid w:val="005A334C"/>
    <w:rsid w:val="005E5045"/>
    <w:rsid w:val="006814EA"/>
    <w:rsid w:val="006B633F"/>
    <w:rsid w:val="00707F90"/>
    <w:rsid w:val="00754D79"/>
    <w:rsid w:val="00761503"/>
    <w:rsid w:val="0080056E"/>
    <w:rsid w:val="00860020"/>
    <w:rsid w:val="00863C21"/>
    <w:rsid w:val="00914204"/>
    <w:rsid w:val="00945792"/>
    <w:rsid w:val="00947754"/>
    <w:rsid w:val="00971A40"/>
    <w:rsid w:val="009B76B0"/>
    <w:rsid w:val="009E3C77"/>
    <w:rsid w:val="00A07568"/>
    <w:rsid w:val="00B648D9"/>
    <w:rsid w:val="00B964CB"/>
    <w:rsid w:val="00C3158F"/>
    <w:rsid w:val="00CA037A"/>
    <w:rsid w:val="00DB7E79"/>
    <w:rsid w:val="00DE4D52"/>
    <w:rsid w:val="00E37199"/>
    <w:rsid w:val="00E610C7"/>
    <w:rsid w:val="00F229C2"/>
    <w:rsid w:val="00F45C84"/>
    <w:rsid w:val="00F847E3"/>
    <w:rsid w:val="00F93295"/>
    <w:rsid w:val="00FE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basedOn w:val="DefaultParagraphFont"/>
    <w:link w:val="Footer"/>
    <w:rsid w:val="00E37199"/>
    <w:rPr>
      <w:rFonts w:ascii="Arial" w:hAnsi="Arial"/>
      <w:sz w:val="24"/>
      <w:szCs w:val="24"/>
    </w:rPr>
  </w:style>
  <w:style w:type="character" w:styleId="PageNumber">
    <w:name w:val="page number"/>
    <w:basedOn w:val="DefaultParagraphFont"/>
    <w:rsid w:val="00E37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E37199"/>
    <w:pPr>
      <w:tabs>
        <w:tab w:val="center" w:pos="4320"/>
        <w:tab w:val="right" w:pos="8640"/>
      </w:tabs>
    </w:pPr>
  </w:style>
  <w:style w:type="character" w:customStyle="1" w:styleId="FooterChar">
    <w:name w:val="Footer Char"/>
    <w:basedOn w:val="DefaultParagraphFont"/>
    <w:link w:val="Footer"/>
    <w:rsid w:val="00E37199"/>
    <w:rPr>
      <w:rFonts w:ascii="Arial" w:hAnsi="Arial"/>
      <w:sz w:val="24"/>
      <w:szCs w:val="24"/>
    </w:rPr>
  </w:style>
  <w:style w:type="character" w:styleId="PageNumber">
    <w:name w:val="page number"/>
    <w:basedOn w:val="DefaultParagraphFont"/>
    <w:rsid w:val="00E3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2020-07-18T06:19:44+00:00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18EDB-9C4B-4CC1-99CA-8331828DB8BB}"/>
</file>

<file path=customXml/itemProps2.xml><?xml version="1.0" encoding="utf-8"?>
<ds:datastoreItem xmlns:ds="http://schemas.openxmlformats.org/officeDocument/2006/customXml" ds:itemID="{4B084697-679E-4748-8EA2-1AD763B5B709}"/>
</file>

<file path=customXml/itemProps3.xml><?xml version="1.0" encoding="utf-8"?>
<ds:datastoreItem xmlns:ds="http://schemas.openxmlformats.org/officeDocument/2006/customXml" ds:itemID="{04A3D857-0CCC-4EA6-9961-94DD4CD58B4D}"/>
</file>

<file path=docProps/app.xml><?xml version="1.0" encoding="utf-8"?>
<Properties xmlns="http://schemas.openxmlformats.org/officeDocument/2006/extended-properties" xmlns:vt="http://schemas.openxmlformats.org/officeDocument/2006/docPropsVTypes">
  <Template>C88FACB2.dotm</Template>
  <TotalTime>1</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Kate Pattison</cp:lastModifiedBy>
  <cp:revision>2</cp:revision>
  <dcterms:created xsi:type="dcterms:W3CDTF">2013-05-06T22:54:00Z</dcterms:created>
  <dcterms:modified xsi:type="dcterms:W3CDTF">2013-05-06T22:54:00Z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