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6CAD" w:themeColor="accent1"/>
  <w:body>
    <w:p w14:paraId="79B58B8A" w14:textId="3E34366A" w:rsidR="0084102B" w:rsidRPr="007957DD" w:rsidRDefault="00EB20DD" w:rsidP="55D609A5">
      <w:pPr>
        <w:pStyle w:val="Title"/>
        <w:rPr>
          <w:sz w:val="44"/>
        </w:rPr>
      </w:pPr>
      <w:bookmarkStart w:id="0" w:name="_Int_vYeFGbOV"/>
      <w:r w:rsidRPr="007957DD">
        <w:rPr>
          <w:sz w:val="44"/>
        </w:rPr>
        <w:t xml:space="preserve">Oregon </w:t>
      </w:r>
      <w:r w:rsidR="5963A434" w:rsidRPr="007957DD">
        <w:rPr>
          <w:sz w:val="44"/>
        </w:rPr>
        <w:t>S</w:t>
      </w:r>
      <w:r w:rsidR="3880713A" w:rsidRPr="007957DD">
        <w:rPr>
          <w:sz w:val="44"/>
        </w:rPr>
        <w:t xml:space="preserve">chool </w:t>
      </w:r>
      <w:r w:rsidR="5963A434" w:rsidRPr="007957DD">
        <w:rPr>
          <w:sz w:val="44"/>
        </w:rPr>
        <w:t>L</w:t>
      </w:r>
      <w:r w:rsidR="1495F746" w:rsidRPr="007957DD">
        <w:rPr>
          <w:sz w:val="44"/>
        </w:rPr>
        <w:t xml:space="preserve">ibrary </w:t>
      </w:r>
      <w:r w:rsidR="5963A434" w:rsidRPr="007957DD">
        <w:rPr>
          <w:sz w:val="44"/>
        </w:rPr>
        <w:t>R</w:t>
      </w:r>
      <w:r w:rsidR="6C91007F" w:rsidRPr="007957DD">
        <w:rPr>
          <w:sz w:val="44"/>
        </w:rPr>
        <w:t xml:space="preserve">evitalization </w:t>
      </w:r>
      <w:r w:rsidR="5963A434" w:rsidRPr="007957DD">
        <w:rPr>
          <w:sz w:val="44"/>
        </w:rPr>
        <w:t>G</w:t>
      </w:r>
      <w:r w:rsidR="2A764804" w:rsidRPr="007957DD">
        <w:rPr>
          <w:sz w:val="44"/>
        </w:rPr>
        <w:t>rant</w:t>
      </w:r>
      <w:r w:rsidR="5963A434" w:rsidRPr="007957DD">
        <w:rPr>
          <w:sz w:val="44"/>
        </w:rPr>
        <w:t xml:space="preserve"> </w:t>
      </w:r>
      <w:r w:rsidR="31EE7090" w:rsidRPr="007957DD">
        <w:rPr>
          <w:sz w:val="44"/>
        </w:rPr>
        <w:t>Final</w:t>
      </w:r>
      <w:r w:rsidR="14739E8B" w:rsidRPr="007957DD">
        <w:rPr>
          <w:sz w:val="44"/>
        </w:rPr>
        <w:t xml:space="preserve"> Report</w:t>
      </w:r>
      <w:bookmarkEnd w:id="0"/>
    </w:p>
    <w:p w14:paraId="25AB2184" w14:textId="0B9F4684" w:rsidR="0364D382" w:rsidRDefault="0364D382" w:rsidP="00E3755A">
      <w:pPr>
        <w:pStyle w:val="Subtitle"/>
      </w:pPr>
      <w:r>
        <w:t>ODE</w:t>
      </w:r>
      <w:r w:rsidR="30C62BB9">
        <w:t xml:space="preserve"> School</w:t>
      </w:r>
      <w:r>
        <w:t xml:space="preserve"> Library Revitalization Grant </w:t>
      </w:r>
    </w:p>
    <w:p w14:paraId="2A862E0D" w14:textId="0707C324" w:rsidR="765144C7" w:rsidRDefault="765144C7"/>
    <w:p w14:paraId="49D06CB0" w14:textId="4758D6B4" w:rsidR="00E3755A" w:rsidRDefault="362DA2CF" w:rsidP="362A1BA4">
      <w:pPr>
        <w:rPr>
          <w:b/>
          <w:bCs/>
        </w:rPr>
      </w:pPr>
      <w:r w:rsidRPr="362A1BA4">
        <w:rPr>
          <w:b/>
          <w:bCs/>
        </w:rPr>
        <w:t>Due: June 30, 202</w:t>
      </w:r>
      <w:r w:rsidR="4BFA4506" w:rsidRPr="362A1BA4">
        <w:rPr>
          <w:b/>
          <w:bCs/>
        </w:rPr>
        <w:t>4</w:t>
      </w:r>
    </w:p>
    <w:p w14:paraId="4FB6F48D" w14:textId="7A7C1527" w:rsidR="7449E053" w:rsidRDefault="7449E053" w:rsidP="362A1BA4">
      <w:r>
        <w:t>Please submit</w:t>
      </w:r>
      <w:r w:rsidR="0051661B">
        <w:t xml:space="preserve"> this report</w:t>
      </w:r>
      <w:r>
        <w:t xml:space="preserve"> by email to </w:t>
      </w:r>
      <w:hyperlink r:id="rId11">
        <w:r w:rsidRPr="362A1BA4">
          <w:rPr>
            <w:rStyle w:val="Hyperlink"/>
          </w:rPr>
          <w:t>Tina.Roberts@ODE.Oregon.gov</w:t>
        </w:r>
      </w:hyperlink>
      <w:r>
        <w:t xml:space="preserve"> </w:t>
      </w:r>
    </w:p>
    <w:p w14:paraId="04ECD3B8" w14:textId="5892806A" w:rsidR="362A1BA4" w:rsidRDefault="362A1BA4" w:rsidP="362A1BA4">
      <w:pPr>
        <w:rPr>
          <w:b/>
          <w:bCs/>
        </w:rPr>
      </w:pPr>
    </w:p>
    <w:p w14:paraId="74DB3124" w14:textId="1909C0BB" w:rsidR="7449E053" w:rsidRDefault="7449E053" w:rsidP="362A1BA4">
      <w:pPr>
        <w:pStyle w:val="Heading1"/>
      </w:pPr>
      <w:r>
        <w:t>District Information</w:t>
      </w:r>
    </w:p>
    <w:p w14:paraId="775EF847" w14:textId="2E32C3A2" w:rsidR="7449E053" w:rsidRPr="0051661B" w:rsidRDefault="7449E053" w:rsidP="362A1BA4">
      <w:r w:rsidRPr="0051661B">
        <w:rPr>
          <w:b/>
        </w:rPr>
        <w:t>District Name:</w:t>
      </w:r>
      <w:r w:rsidRPr="0051661B">
        <w:t xml:space="preserve"> </w:t>
      </w:r>
    </w:p>
    <w:p w14:paraId="64206C30" w14:textId="3DA5D24F" w:rsidR="7449E053" w:rsidRPr="0051661B" w:rsidRDefault="7449E053" w:rsidP="362A1BA4">
      <w:r w:rsidRPr="0051661B">
        <w:rPr>
          <w:b/>
        </w:rPr>
        <w:t>Grant Contact Person/Person Completing this Report:</w:t>
      </w:r>
      <w:r w:rsidRPr="0051661B">
        <w:t xml:space="preserve">   </w:t>
      </w:r>
    </w:p>
    <w:p w14:paraId="06D253F5" w14:textId="05BF6A9C" w:rsidR="765144C7" w:rsidRDefault="765144C7" w:rsidP="765144C7"/>
    <w:p w14:paraId="5B422064" w14:textId="7AAF9908" w:rsidR="00E3755A" w:rsidRDefault="00E3755A" w:rsidP="362A1BA4">
      <w:pPr>
        <w:pStyle w:val="Heading1"/>
      </w:pPr>
      <w:r>
        <w:t xml:space="preserve">Narrative </w:t>
      </w:r>
    </w:p>
    <w:p w14:paraId="0D70522B" w14:textId="65EA0DF2" w:rsidR="71C3ADE5" w:rsidRDefault="322CC606" w:rsidP="362A1BA4">
      <w:r>
        <w:t>(200-500 words for each section)</w:t>
      </w:r>
    </w:p>
    <w:p w14:paraId="5AF9D6DE" w14:textId="5043ADF9" w:rsidR="7737497D" w:rsidRDefault="261EC8A0" w:rsidP="362A1BA4">
      <w:r w:rsidRPr="54260891">
        <w:rPr>
          <w:b/>
          <w:bCs/>
        </w:rPr>
        <w:t xml:space="preserve">Describe how this investment helped you advance equity, inclusion, diversity, and accessibility through your school library resources. </w:t>
      </w:r>
      <w:r>
        <w:t xml:space="preserve"> </w:t>
      </w:r>
    </w:p>
    <w:p w14:paraId="1C2630CF" w14:textId="486E75AE" w:rsidR="7737497D" w:rsidRDefault="7737497D" w:rsidP="54260891">
      <w:pPr>
        <w:rPr>
          <w:b/>
          <w:bCs/>
        </w:rPr>
      </w:pPr>
    </w:p>
    <w:p w14:paraId="5BD56112" w14:textId="409F3260" w:rsidR="7737497D" w:rsidRDefault="7737497D" w:rsidP="54260891">
      <w:pPr>
        <w:rPr>
          <w:b/>
          <w:bCs/>
        </w:rPr>
      </w:pPr>
    </w:p>
    <w:p w14:paraId="7F6EDCA2" w14:textId="36A3F1FB" w:rsidR="7737497D" w:rsidRDefault="7737497D" w:rsidP="54260891">
      <w:pPr>
        <w:rPr>
          <w:b/>
          <w:bCs/>
        </w:rPr>
      </w:pPr>
    </w:p>
    <w:p w14:paraId="520ED844" w14:textId="55E0CBCB" w:rsidR="7737497D" w:rsidRDefault="261EC8A0" w:rsidP="54260891">
      <w:pPr>
        <w:rPr>
          <w:b/>
          <w:bCs/>
        </w:rPr>
      </w:pPr>
      <w:r w:rsidRPr="54260891">
        <w:rPr>
          <w:b/>
          <w:bCs/>
        </w:rPr>
        <w:t xml:space="preserve">Describe any challenges you faced in applying for or using the funds in this grant. </w:t>
      </w:r>
    </w:p>
    <w:p w14:paraId="12C10E16" w14:textId="793350F4" w:rsidR="7737497D" w:rsidRDefault="7737497D" w:rsidP="54260891">
      <w:pPr>
        <w:rPr>
          <w:b/>
          <w:bCs/>
        </w:rPr>
      </w:pPr>
    </w:p>
    <w:p w14:paraId="35F5A1BD" w14:textId="7D12FEF4" w:rsidR="7737497D" w:rsidRDefault="7737497D" w:rsidP="54260891">
      <w:pPr>
        <w:rPr>
          <w:b/>
          <w:bCs/>
        </w:rPr>
      </w:pPr>
    </w:p>
    <w:p w14:paraId="1BB2FB4C" w14:textId="5129E8BA" w:rsidR="7737497D" w:rsidRDefault="7737497D" w:rsidP="54260891">
      <w:pPr>
        <w:rPr>
          <w:b/>
          <w:bCs/>
        </w:rPr>
      </w:pPr>
    </w:p>
    <w:p w14:paraId="417774EC" w14:textId="4B381670" w:rsidR="7737497D" w:rsidRDefault="7737497D" w:rsidP="54260891">
      <w:pPr>
        <w:rPr>
          <w:b/>
          <w:bCs/>
        </w:rPr>
      </w:pPr>
    </w:p>
    <w:p w14:paraId="7B41D8FD" w14:textId="00CD1CA2" w:rsidR="7737497D" w:rsidRDefault="367A6E03" w:rsidP="362A1BA4">
      <w:r w:rsidRPr="54260891">
        <w:rPr>
          <w:b/>
          <w:bCs/>
        </w:rPr>
        <w:lastRenderedPageBreak/>
        <w:t>Describe how these funds helped your district address unfinished learning from the COVID-19 pandemic.</w:t>
      </w:r>
      <w:r>
        <w:t xml:space="preserve"> </w:t>
      </w:r>
      <w:r w:rsidR="12D5AAB5">
        <w:t xml:space="preserve"> </w:t>
      </w:r>
    </w:p>
    <w:p w14:paraId="25B0BF8D" w14:textId="3DE0872C" w:rsidR="362A1BA4" w:rsidRDefault="362A1BA4" w:rsidP="362A1BA4"/>
    <w:p w14:paraId="1E2662F2" w14:textId="09BDA722" w:rsidR="362A1BA4" w:rsidRDefault="362A1BA4" w:rsidP="362A1BA4"/>
    <w:p w14:paraId="7059463E" w14:textId="69A49D8D" w:rsidR="362A1BA4" w:rsidRDefault="362A1BA4" w:rsidP="362A1BA4"/>
    <w:p w14:paraId="1098D426" w14:textId="3C8DFD87" w:rsidR="3ACC9043" w:rsidRDefault="3ACC9043" w:rsidP="54260891">
      <w:r w:rsidRPr="54260891">
        <w:rPr>
          <w:b/>
          <w:bCs/>
        </w:rPr>
        <w:t>We would love to hear any stories from your experience with this grant.</w:t>
      </w:r>
      <w:r>
        <w:t xml:space="preserve">  What did students and educators say?   What </w:t>
      </w:r>
      <w:r w:rsidR="20BEFF8B">
        <w:t>learnings emerged?</w:t>
      </w:r>
    </w:p>
    <w:p w14:paraId="527B3A2F" w14:textId="2971B169" w:rsidR="54260891" w:rsidRDefault="54260891" w:rsidP="54260891"/>
    <w:p w14:paraId="523CD790" w14:textId="4288F2E0" w:rsidR="54260891" w:rsidRDefault="54260891" w:rsidP="54260891"/>
    <w:p w14:paraId="3ED337AA" w14:textId="606C7C80" w:rsidR="54260891" w:rsidRDefault="54260891" w:rsidP="54260891"/>
    <w:p w14:paraId="3B8F9AE3" w14:textId="07514502" w:rsidR="35CDF595" w:rsidRDefault="35CDF595" w:rsidP="362A1BA4">
      <w:r w:rsidRPr="362A1BA4">
        <w:rPr>
          <w:b/>
          <w:bCs/>
        </w:rPr>
        <w:t xml:space="preserve">Do you have any pictures of your revitalized school library? </w:t>
      </w:r>
      <w:r>
        <w:t xml:space="preserve"> We’d love to see them! Please email photographs to </w:t>
      </w:r>
      <w:hyperlink r:id="rId12">
        <w:r w:rsidR="00AB5E13" w:rsidRPr="362A1BA4">
          <w:rPr>
            <w:rStyle w:val="Hyperlink"/>
          </w:rPr>
          <w:t>Tina.Roberts@ODE.Oregon.gov</w:t>
        </w:r>
      </w:hyperlink>
      <w:bookmarkStart w:id="1" w:name="_GoBack"/>
      <w:bookmarkEnd w:id="1"/>
    </w:p>
    <w:p w14:paraId="7947018E" w14:textId="0BC755C6" w:rsidR="362A1BA4" w:rsidRDefault="362A1BA4" w:rsidP="362A1BA4">
      <w:pPr>
        <w:rPr>
          <w:b/>
          <w:bCs/>
        </w:rPr>
      </w:pPr>
    </w:p>
    <w:sectPr w:rsidR="362A1BA4" w:rsidSect="00B84AC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6D41A" w14:textId="77777777" w:rsidR="00547CE2" w:rsidRDefault="00547CE2" w:rsidP="00AD60CB">
      <w:pPr>
        <w:spacing w:after="0" w:line="240" w:lineRule="auto"/>
      </w:pPr>
      <w:r>
        <w:separator/>
      </w:r>
    </w:p>
  </w:endnote>
  <w:endnote w:type="continuationSeparator" w:id="0">
    <w:p w14:paraId="3E43C409" w14:textId="77777777" w:rsidR="00547CE2" w:rsidRDefault="00547CE2" w:rsidP="00AD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DBF9" w14:textId="40DA77BC" w:rsidR="007F6D90" w:rsidRPr="00957F5C" w:rsidRDefault="007F6D90">
    <w:pPr>
      <w:pStyle w:val="Footer"/>
      <w:rPr>
        <w:color w:val="7F7F7F" w:themeColor="text1" w:themeTint="80"/>
      </w:rPr>
    </w:pPr>
    <w:r w:rsidRPr="00957F5C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DB27211" wp14:editId="31CEB26B">
              <wp:simplePos x="0" y="0"/>
              <wp:positionH relativeFrom="column">
                <wp:posOffset>-692150</wp:posOffset>
              </wp:positionH>
              <wp:positionV relativeFrom="page">
                <wp:posOffset>9201150</wp:posOffset>
              </wp:positionV>
              <wp:extent cx="7315200" cy="640080"/>
              <wp:effectExtent l="0" t="0" r="0" b="762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6400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656085" id="Rectangle 15" o:spid="_x0000_s1026" style="position:absolute;margin-left:-54.5pt;margin-top:724.5pt;width:8in;height:50.4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" fillcolor="#f2fafe [3214]" stroked="f" strokeweight="1pt">
              <w10:wrap anchory="page"/>
            </v:rect>
          </w:pict>
        </mc:Fallback>
      </mc:AlternateContent>
    </w:r>
    <w:r w:rsidRPr="00957F5C">
      <w:rPr>
        <w:noProof/>
        <w:color w:val="7F7F7F" w:themeColor="text1" w:themeTint="80"/>
      </w:rPr>
      <w:drawing>
        <wp:anchor distT="0" distB="0" distL="114300" distR="114300" simplePos="0" relativeHeight="251684864" behindDoc="1" locked="1" layoutInCell="1" allowOverlap="1" wp14:anchorId="619F8E35" wp14:editId="411F7134">
          <wp:simplePos x="0" y="0"/>
          <wp:positionH relativeFrom="column">
            <wp:posOffset>5092700</wp:posOffset>
          </wp:positionH>
          <wp:positionV relativeFrom="page">
            <wp:posOffset>8750300</wp:posOffset>
          </wp:positionV>
          <wp:extent cx="758825" cy="950595"/>
          <wp:effectExtent l="0" t="0" r="0" b="0"/>
          <wp:wrapNone/>
          <wp:docPr id="21" name="Picture 21" descr="ESS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SSER ic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5C">
      <w:rPr>
        <w:color w:val="7F7F7F" w:themeColor="text1" w:themeTint="80"/>
      </w:rPr>
      <w:t>Oregon Department of Education</w:t>
    </w:r>
    <w:r w:rsidRPr="00957F5C">
      <w:rPr>
        <w:color w:val="7F7F7F" w:themeColor="text1" w:themeTint="80"/>
      </w:rPr>
      <w:ptab w:relativeTo="margin" w:alignment="center" w:leader="none"/>
    </w:r>
    <w:r w:rsidRPr="00957F5C">
      <w:rPr>
        <w:color w:val="7F7F7F" w:themeColor="text1" w:themeTint="80"/>
      </w:rPr>
      <w:ptab w:relativeTo="margin" w:alignment="right" w:leader="none"/>
    </w:r>
    <w:r w:rsidRPr="00957F5C">
      <w:rPr>
        <w:color w:val="7F7F7F" w:themeColor="text1" w:themeTint="80"/>
      </w:rPr>
      <w:fldChar w:fldCharType="begin"/>
    </w:r>
    <w:r w:rsidRPr="00957F5C">
      <w:rPr>
        <w:color w:val="7F7F7F" w:themeColor="text1" w:themeTint="80"/>
      </w:rPr>
      <w:instrText xml:space="preserve"> PAGE   \* MERGEFORMAT </w:instrText>
    </w:r>
    <w:r w:rsidRPr="00957F5C">
      <w:rPr>
        <w:color w:val="7F7F7F" w:themeColor="text1" w:themeTint="80"/>
      </w:rPr>
      <w:fldChar w:fldCharType="separate"/>
    </w:r>
    <w:r w:rsidR="0064679E">
      <w:rPr>
        <w:noProof/>
        <w:color w:val="7F7F7F" w:themeColor="text1" w:themeTint="80"/>
      </w:rPr>
      <w:t>2</w:t>
    </w:r>
    <w:r w:rsidRPr="00957F5C">
      <w:rPr>
        <w:noProof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E8D9C" w14:textId="27126246" w:rsidR="007F6D90" w:rsidRPr="00FD568D" w:rsidRDefault="007F6D90">
    <w:pPr>
      <w:pStyle w:val="Footer"/>
      <w:rPr>
        <w:color w:val="006CAD" w:themeColor="accent1"/>
      </w:rPr>
    </w:pPr>
    <w:r>
      <w:rPr>
        <w:noProof/>
        <w:color w:val="006CAD" w:themeColor="accent1"/>
      </w:rPr>
      <w:drawing>
        <wp:anchor distT="0" distB="0" distL="114300" distR="114300" simplePos="0" relativeHeight="251683840" behindDoc="1" locked="1" layoutInCell="1" allowOverlap="1" wp14:anchorId="205271F1" wp14:editId="241693D8">
          <wp:simplePos x="0" y="0"/>
          <wp:positionH relativeFrom="column">
            <wp:posOffset>1117600</wp:posOffset>
          </wp:positionH>
          <wp:positionV relativeFrom="page">
            <wp:posOffset>8788400</wp:posOffset>
          </wp:positionV>
          <wp:extent cx="3743960" cy="946150"/>
          <wp:effectExtent l="0" t="0" r="0" b="0"/>
          <wp:wrapNone/>
          <wp:docPr id="24" name="Picture 24" descr="ESSER Logo, Relief, Recovery, Growth | Elementary &amp; Secondary School Emergency Relief for Oregon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Picture 151" descr="ESSER Logo, Relief, Recovery, Growth | Elementary &amp; Secondary School Emergency Relief for Oregon School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68D">
      <w:rPr>
        <w:color w:val="006CAD" w:themeColor="accent1"/>
      </w:rPr>
      <w:ptab w:relativeTo="margin" w:alignment="center" w:leader="none"/>
    </w:r>
    <w:r w:rsidRPr="00FD568D">
      <w:rPr>
        <w:color w:val="006CAD" w:themeColor="accent1"/>
      </w:rPr>
      <w:ptab w:relativeTo="margin" w:alignment="right" w:leader="none"/>
    </w:r>
    <w:r w:rsidRPr="0014673B">
      <w:rPr>
        <w:color w:val="7F7F7F" w:themeColor="text1" w:themeTint="80"/>
      </w:rPr>
      <w:fldChar w:fldCharType="begin"/>
    </w:r>
    <w:r w:rsidRPr="0014673B">
      <w:rPr>
        <w:color w:val="7F7F7F" w:themeColor="text1" w:themeTint="80"/>
      </w:rPr>
      <w:instrText xml:space="preserve"> PAGE   \* MERGEFORMAT </w:instrText>
    </w:r>
    <w:r w:rsidRPr="0014673B">
      <w:rPr>
        <w:color w:val="7F7F7F" w:themeColor="text1" w:themeTint="80"/>
      </w:rPr>
      <w:fldChar w:fldCharType="separate"/>
    </w:r>
    <w:r w:rsidR="0064679E">
      <w:rPr>
        <w:noProof/>
        <w:color w:val="7F7F7F" w:themeColor="text1" w:themeTint="80"/>
      </w:rPr>
      <w:t>1</w:t>
    </w:r>
    <w:r w:rsidRPr="0014673B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4F9F" w14:textId="77777777" w:rsidR="00547CE2" w:rsidRDefault="00547CE2" w:rsidP="00AD60CB">
      <w:pPr>
        <w:spacing w:after="0" w:line="240" w:lineRule="auto"/>
      </w:pPr>
      <w:r>
        <w:separator/>
      </w:r>
    </w:p>
  </w:footnote>
  <w:footnote w:type="continuationSeparator" w:id="0">
    <w:p w14:paraId="49EA5835" w14:textId="77777777" w:rsidR="00547CE2" w:rsidRDefault="00547CE2" w:rsidP="00AD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1834" w14:textId="77777777" w:rsidR="007F6D90" w:rsidRDefault="007F6D90" w:rsidP="002E4D3F">
    <w:pPr>
      <w:pStyle w:val="Header"/>
      <w:tabs>
        <w:tab w:val="clear" w:pos="9360"/>
        <w:tab w:val="left" w:pos="6340"/>
      </w:tabs>
    </w:pPr>
    <w:r>
      <w:rPr>
        <w:noProof/>
        <w:color w:val="006CAD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EE526B1" wp14:editId="580A223A">
              <wp:simplePos x="0" y="0"/>
              <wp:positionH relativeFrom="margin">
                <wp:posOffset>-690880</wp:posOffset>
              </wp:positionH>
              <wp:positionV relativeFrom="margin">
                <wp:posOffset>-672465</wp:posOffset>
              </wp:positionV>
              <wp:extent cx="7315200" cy="9601200"/>
              <wp:effectExtent l="38100" t="38100" r="95250" b="95250"/>
              <wp:wrapNone/>
              <wp:docPr id="14" name="Rectangle 14" descr="Decorative whit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C193B" id="Rectangle 14" o:spid="_x0000_s1026" alt="Decorative white box" style="position:absolute;margin-left:-54.4pt;margin-top:-52.95pt;width:8in;height:756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" fillcolor="white [3212]" stroked="f" strokeweight="1pt">
              <v:shadow on="t" color="black" opacity="26214f" origin="-.5,-.5" offset=".74836mm,.74836mm"/>
              <w10:wrap anchorx="margin" anchory="margin"/>
            </v:rect>
          </w:pict>
        </mc:Fallback>
      </mc:AlternateContent>
    </w:r>
    <w:r w:rsidRPr="00471031">
      <w:rPr>
        <w:noProof/>
      </w:rPr>
      <w:drawing>
        <wp:anchor distT="0" distB="0" distL="114300" distR="114300" simplePos="0" relativeHeight="251681792" behindDoc="0" locked="0" layoutInCell="1" allowOverlap="1" wp14:anchorId="17CFE151" wp14:editId="1D03968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285875" cy="24130"/>
          <wp:effectExtent l="0" t="0" r="9525" b="0"/>
          <wp:wrapNone/>
          <wp:docPr id="20" name="Picture 7" descr="Decorative line bre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Decorative line break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9F38" w14:textId="77777777" w:rsidR="007F6D90" w:rsidRDefault="007F6D90">
    <w:pPr>
      <w:pStyle w:val="Header"/>
    </w:pPr>
    <w:r>
      <w:rPr>
        <w:noProof/>
        <w:color w:val="006CAD" w:themeColor="accent1"/>
      </w:rPr>
      <w:drawing>
        <wp:anchor distT="0" distB="0" distL="114300" distR="114300" simplePos="0" relativeHeight="251678720" behindDoc="0" locked="0" layoutInCell="1" allowOverlap="1" wp14:anchorId="6E46AB95" wp14:editId="28316F36">
          <wp:simplePos x="0" y="0"/>
          <wp:positionH relativeFrom="margin">
            <wp:align>center</wp:align>
          </wp:positionH>
          <wp:positionV relativeFrom="page">
            <wp:posOffset>232410</wp:posOffset>
          </wp:positionV>
          <wp:extent cx="1835150" cy="1851774"/>
          <wp:effectExtent l="0" t="0" r="0" b="0"/>
          <wp:wrapNone/>
          <wp:docPr id="22" name="Picture 22" descr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70823_ODE_Logo_2016-FINA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1851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6CAD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B843CAB" wp14:editId="6B181BA0">
              <wp:simplePos x="0" y="0"/>
              <wp:positionH relativeFrom="margin">
                <wp:posOffset>-683260</wp:posOffset>
              </wp:positionH>
              <wp:positionV relativeFrom="margin">
                <wp:posOffset>-2025650</wp:posOffset>
              </wp:positionV>
              <wp:extent cx="7315200" cy="9601200"/>
              <wp:effectExtent l="38100" t="38100" r="95250" b="95250"/>
              <wp:wrapNone/>
              <wp:docPr id="16" name="Rectangle 16" descr="Decorative whit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8C8DB9" id="Rectangle 16" o:spid="_x0000_s1026" alt="Decorative white box" style="position:absolute;margin-left:-53.8pt;margin-top:-159.5pt;width:8in;height:75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" fillcolor="white [3212]" stroked="f" strokeweight="1pt">
              <v:shadow on="t" color="black" opacity="26214f" origin="-.5,-.5" offset=".74836mm,.74836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6E8A91C" wp14:editId="76AC64DF">
              <wp:simplePos x="0" y="0"/>
              <wp:positionH relativeFrom="column">
                <wp:posOffset>6350</wp:posOffset>
              </wp:positionH>
              <wp:positionV relativeFrom="page">
                <wp:posOffset>527050</wp:posOffset>
              </wp:positionV>
              <wp:extent cx="184150" cy="1555750"/>
              <wp:effectExtent l="0" t="0" r="0" b="0"/>
              <wp:wrapTopAndBottom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50" cy="155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2B967C" id="Rectangle 17" o:spid="_x0000_s1026" style="position:absolute;margin-left:.5pt;margin-top:41.5pt;width:14.5pt;height:1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" filled="f" stroked="f" strokeweight="1pt">
              <w10:wrap type="topAndBottom" anchory="page"/>
            </v:rect>
          </w:pict>
        </mc:Fallback>
      </mc:AlternateContent>
    </w:r>
    <w:r w:rsidRPr="00471031">
      <w:rPr>
        <w:noProof/>
      </w:rPr>
      <w:drawing>
        <wp:anchor distT="0" distB="0" distL="114300" distR="114300" simplePos="0" relativeHeight="251679744" behindDoc="0" locked="0" layoutInCell="1" allowOverlap="1" wp14:anchorId="4EA6A6B6" wp14:editId="6A567CF1">
          <wp:simplePos x="0" y="0"/>
          <wp:positionH relativeFrom="margin">
            <wp:posOffset>2328545</wp:posOffset>
          </wp:positionH>
          <wp:positionV relativeFrom="page">
            <wp:posOffset>1949450</wp:posOffset>
          </wp:positionV>
          <wp:extent cx="1285875" cy="24130"/>
          <wp:effectExtent l="0" t="0" r="9525" b="0"/>
          <wp:wrapTopAndBottom/>
          <wp:docPr id="23" name="Picture 7" descr="Decorative line bre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Decorative line break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vYeFGbOV" int2:invalidationBookmarkName="" int2:hashCode="PAFq/WGTGzjg2K" int2:id="rO2kd6F9">
      <int2:state int2:type="WordDesignerSuggestedImageAnnotation" int2:value="Reviewed"/>
    </int2:bookmark>
    <int2:bookmark int2:bookmarkName="_Int_vYeFGbOV" int2:invalidationBookmarkName="" int2:hashCode="amKD0JrnYm4RAY" int2:id="Ss85QEuM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8A8D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A2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07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4ADE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E24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E2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A0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C91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27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A2E7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613EC"/>
    <w:multiLevelType w:val="hybridMultilevel"/>
    <w:tmpl w:val="B0F06222"/>
    <w:lvl w:ilvl="0" w:tplc="62A4C9A0">
      <w:start w:val="1"/>
      <w:numFmt w:val="bullet"/>
      <w:pStyle w:val="Sub-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65275D2"/>
    <w:multiLevelType w:val="hybridMultilevel"/>
    <w:tmpl w:val="CF20AB5A"/>
    <w:lvl w:ilvl="0" w:tplc="458EDB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220E8"/>
    <w:multiLevelType w:val="hybridMultilevel"/>
    <w:tmpl w:val="278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716ED"/>
    <w:multiLevelType w:val="hybridMultilevel"/>
    <w:tmpl w:val="17B49F6C"/>
    <w:lvl w:ilvl="0" w:tplc="D5441306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0F69"/>
    <w:multiLevelType w:val="hybridMultilevel"/>
    <w:tmpl w:val="EC6A3A5E"/>
    <w:lvl w:ilvl="0" w:tplc="7EC48E80">
      <w:start w:val="1"/>
      <w:numFmt w:val="bullet"/>
      <w:pStyle w:val="Quo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1522"/>
    <w:multiLevelType w:val="hybridMultilevel"/>
    <w:tmpl w:val="3D625B5A"/>
    <w:lvl w:ilvl="0" w:tplc="927C038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  <w:num w:numId="15">
    <w:abstractNumId w:val="3"/>
  </w:num>
  <w:num w:numId="16">
    <w:abstractNumId w:val="12"/>
  </w:num>
  <w:num w:numId="17">
    <w:abstractNumId w:val="12"/>
  </w:num>
  <w:num w:numId="18">
    <w:abstractNumId w:val="14"/>
  </w:num>
  <w:num w:numId="19">
    <w:abstractNumId w:val="10"/>
  </w:num>
  <w:num w:numId="20">
    <w:abstractNumId w:val="14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6"/>
  </w:num>
  <w:num w:numId="33">
    <w:abstractNumId w:val="14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6"/>
    <w:rsid w:val="0007165A"/>
    <w:rsid w:val="000C5F65"/>
    <w:rsid w:val="000E1ACF"/>
    <w:rsid w:val="00120DE2"/>
    <w:rsid w:val="00137636"/>
    <w:rsid w:val="0014673B"/>
    <w:rsid w:val="001468D5"/>
    <w:rsid w:val="0018762A"/>
    <w:rsid w:val="00251447"/>
    <w:rsid w:val="002E4978"/>
    <w:rsid w:val="002E4D3F"/>
    <w:rsid w:val="00301469"/>
    <w:rsid w:val="003917CE"/>
    <w:rsid w:val="003F19F5"/>
    <w:rsid w:val="004000F9"/>
    <w:rsid w:val="0040540C"/>
    <w:rsid w:val="00450F2F"/>
    <w:rsid w:val="00471031"/>
    <w:rsid w:val="00513A1F"/>
    <w:rsid w:val="0051661B"/>
    <w:rsid w:val="00532EC4"/>
    <w:rsid w:val="00547CE2"/>
    <w:rsid w:val="00573113"/>
    <w:rsid w:val="005F70E1"/>
    <w:rsid w:val="006011C9"/>
    <w:rsid w:val="0064679E"/>
    <w:rsid w:val="00655A8A"/>
    <w:rsid w:val="007957DD"/>
    <w:rsid w:val="007C32CB"/>
    <w:rsid w:val="007C65E4"/>
    <w:rsid w:val="007F6D90"/>
    <w:rsid w:val="00824955"/>
    <w:rsid w:val="0084102B"/>
    <w:rsid w:val="008A42A5"/>
    <w:rsid w:val="008D7865"/>
    <w:rsid w:val="008F7615"/>
    <w:rsid w:val="009262F3"/>
    <w:rsid w:val="00957F5C"/>
    <w:rsid w:val="009B5AA1"/>
    <w:rsid w:val="009D7AA1"/>
    <w:rsid w:val="00A02E06"/>
    <w:rsid w:val="00A87FCD"/>
    <w:rsid w:val="00AB5E13"/>
    <w:rsid w:val="00AD60CB"/>
    <w:rsid w:val="00B34DEF"/>
    <w:rsid w:val="00B84AC3"/>
    <w:rsid w:val="00B910F7"/>
    <w:rsid w:val="00C32F6C"/>
    <w:rsid w:val="00CA2B57"/>
    <w:rsid w:val="00CC6B7E"/>
    <w:rsid w:val="00D21029"/>
    <w:rsid w:val="00D4301C"/>
    <w:rsid w:val="00DA52CE"/>
    <w:rsid w:val="00DC7D58"/>
    <w:rsid w:val="00DE2EFA"/>
    <w:rsid w:val="00E3755A"/>
    <w:rsid w:val="00E67037"/>
    <w:rsid w:val="00EA5BE2"/>
    <w:rsid w:val="00EB1BA5"/>
    <w:rsid w:val="00EB20DD"/>
    <w:rsid w:val="00F23406"/>
    <w:rsid w:val="00FB6479"/>
    <w:rsid w:val="00FD568D"/>
    <w:rsid w:val="02016756"/>
    <w:rsid w:val="0364D382"/>
    <w:rsid w:val="078BE97E"/>
    <w:rsid w:val="0B164D17"/>
    <w:rsid w:val="0F6F3813"/>
    <w:rsid w:val="12AB3AEC"/>
    <w:rsid w:val="12D5AAB5"/>
    <w:rsid w:val="14470B4D"/>
    <w:rsid w:val="14739E8B"/>
    <w:rsid w:val="1495F746"/>
    <w:rsid w:val="1EC88829"/>
    <w:rsid w:val="20BEFF8B"/>
    <w:rsid w:val="21A3388F"/>
    <w:rsid w:val="22EF2123"/>
    <w:rsid w:val="261EC8A0"/>
    <w:rsid w:val="271947E6"/>
    <w:rsid w:val="281D9DBA"/>
    <w:rsid w:val="2A764804"/>
    <w:rsid w:val="2B492DDE"/>
    <w:rsid w:val="2C3DA056"/>
    <w:rsid w:val="30C62BB9"/>
    <w:rsid w:val="31EE7090"/>
    <w:rsid w:val="322CC606"/>
    <w:rsid w:val="32A1C6F0"/>
    <w:rsid w:val="35CDF595"/>
    <w:rsid w:val="362A1BA4"/>
    <w:rsid w:val="362DA2CF"/>
    <w:rsid w:val="367A6E03"/>
    <w:rsid w:val="367A71B5"/>
    <w:rsid w:val="369967E5"/>
    <w:rsid w:val="3880713A"/>
    <w:rsid w:val="397C73F7"/>
    <w:rsid w:val="3ACC9043"/>
    <w:rsid w:val="3BAA9BF4"/>
    <w:rsid w:val="3C97C991"/>
    <w:rsid w:val="43512B35"/>
    <w:rsid w:val="45E14CE7"/>
    <w:rsid w:val="46EEA6CB"/>
    <w:rsid w:val="47835B75"/>
    <w:rsid w:val="48216702"/>
    <w:rsid w:val="4BA8EF91"/>
    <w:rsid w:val="4BFA4506"/>
    <w:rsid w:val="54260891"/>
    <w:rsid w:val="55D609A5"/>
    <w:rsid w:val="5689BC16"/>
    <w:rsid w:val="590C3F0A"/>
    <w:rsid w:val="5963A434"/>
    <w:rsid w:val="61DFBBF0"/>
    <w:rsid w:val="659ABCC2"/>
    <w:rsid w:val="6701E698"/>
    <w:rsid w:val="691110B4"/>
    <w:rsid w:val="6A6DAEE0"/>
    <w:rsid w:val="6BC6D484"/>
    <w:rsid w:val="6C91007F"/>
    <w:rsid w:val="6CE6A462"/>
    <w:rsid w:val="6D7144B7"/>
    <w:rsid w:val="6DAD67B1"/>
    <w:rsid w:val="703BEB2C"/>
    <w:rsid w:val="71C3ADE5"/>
    <w:rsid w:val="7449E053"/>
    <w:rsid w:val="765144C7"/>
    <w:rsid w:val="7677C9E4"/>
    <w:rsid w:val="7737497D"/>
    <w:rsid w:val="774A76F4"/>
    <w:rsid w:val="78139A45"/>
    <w:rsid w:val="7C9C16CF"/>
    <w:rsid w:val="7FD9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096F0D"/>
  <w15:chartTrackingRefBased/>
  <w15:docId w15:val="{DB19711C-6DDA-43AB-BF52-D672E4D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2A"/>
  </w:style>
  <w:style w:type="paragraph" w:styleId="Heading1">
    <w:name w:val="heading 1"/>
    <w:basedOn w:val="Normal"/>
    <w:next w:val="Normal"/>
    <w:link w:val="Heading1Char"/>
    <w:uiPriority w:val="9"/>
    <w:qFormat/>
    <w:rsid w:val="00187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CA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2102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aps/>
      <w:color w:val="404040" w:themeColor="text1" w:themeTint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21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CAD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2C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8D786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DC5626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FD56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6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D56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6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D56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D56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F234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406"/>
    <w:rPr>
      <w:rFonts w:asciiTheme="majorHAnsi" w:eastAsiaTheme="majorEastAsia" w:hAnsiTheme="majorHAnsi" w:cstheme="majorBidi"/>
      <w:color w:val="000000" w:themeColor="text1"/>
      <w:spacing w:val="-10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762A"/>
    <w:rPr>
      <w:rFonts w:asciiTheme="majorHAnsi" w:eastAsiaTheme="majorEastAsia" w:hAnsiTheme="majorHAnsi" w:cstheme="majorBidi"/>
      <w:color w:val="006CA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029"/>
    <w:rPr>
      <w:rFonts w:asciiTheme="majorHAnsi" w:eastAsiaTheme="majorEastAsia" w:hAnsiTheme="majorHAnsi" w:cstheme="majorBidi"/>
      <w:caps/>
      <w:color w:val="404040" w:themeColor="text1" w:themeTint="BF"/>
      <w:sz w:val="3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D568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011C9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unhideWhenUsed/>
    <w:rsid w:val="006011C9"/>
    <w:pPr>
      <w:numPr>
        <w:numId w:val="1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E1ACF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0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60CB"/>
  </w:style>
  <w:style w:type="paragraph" w:styleId="Footer">
    <w:name w:val="footer"/>
    <w:basedOn w:val="Normal"/>
    <w:link w:val="FooterChar"/>
    <w:uiPriority w:val="99"/>
    <w:unhideWhenUsed/>
    <w:rsid w:val="00AD60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60CB"/>
  </w:style>
  <w:style w:type="character" w:customStyle="1" w:styleId="Heading3Char">
    <w:name w:val="Heading 3 Char"/>
    <w:basedOn w:val="DefaultParagraphFont"/>
    <w:link w:val="Heading3"/>
    <w:uiPriority w:val="9"/>
    <w:rsid w:val="00D21029"/>
    <w:rPr>
      <w:rFonts w:asciiTheme="majorHAnsi" w:eastAsiaTheme="majorEastAsia" w:hAnsiTheme="majorHAnsi" w:cstheme="majorBidi"/>
      <w:color w:val="006CAD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2CB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8D7865"/>
    <w:rPr>
      <w:rFonts w:asciiTheme="majorHAnsi" w:eastAsiaTheme="majorEastAsia" w:hAnsiTheme="majorHAnsi" w:cstheme="majorBidi"/>
      <w:b/>
      <w:color w:val="DC5626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FD568D"/>
    <w:rPr>
      <w:rFonts w:asciiTheme="majorHAnsi" w:eastAsiaTheme="majorEastAsia" w:hAnsiTheme="majorHAnsi" w:cstheme="majorBidi"/>
      <w:color w:val="0036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68D"/>
    <w:rPr>
      <w:rFonts w:asciiTheme="majorHAnsi" w:eastAsiaTheme="majorEastAsia" w:hAnsiTheme="majorHAnsi" w:cstheme="majorBidi"/>
      <w:i/>
      <w:iCs/>
      <w:color w:val="0036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6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6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D568D"/>
    <w:pPr>
      <w:spacing w:after="200" w:line="240" w:lineRule="auto"/>
    </w:pPr>
    <w:rPr>
      <w:i/>
      <w:iCs/>
      <w:color w:val="00A8A5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D56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568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locked/>
    <w:rsid w:val="00FD568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locked/>
    <w:rsid w:val="00FD568D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FD56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5BE2"/>
  </w:style>
  <w:style w:type="character" w:customStyle="1" w:styleId="ListParagraphChar">
    <w:name w:val="List Paragraph Char"/>
    <w:basedOn w:val="DefaultParagraphFont"/>
    <w:link w:val="ListParagraph"/>
    <w:uiPriority w:val="34"/>
    <w:rsid w:val="00EA5BE2"/>
  </w:style>
  <w:style w:type="paragraph" w:styleId="Quote">
    <w:name w:val="Quote"/>
    <w:basedOn w:val="Normal"/>
    <w:next w:val="Normal"/>
    <w:link w:val="QuoteChar"/>
    <w:uiPriority w:val="29"/>
    <w:qFormat/>
    <w:rsid w:val="00301469"/>
    <w:pPr>
      <w:pBdr>
        <w:top w:val="single" w:sz="24" w:space="4" w:color="F2FAFE" w:themeColor="background2"/>
        <w:left w:val="single" w:sz="24" w:space="4" w:color="F2FAFE" w:themeColor="background2"/>
        <w:bottom w:val="single" w:sz="24" w:space="4" w:color="F2FAFE" w:themeColor="background2"/>
        <w:right w:val="single" w:sz="24" w:space="4" w:color="F2FAFE" w:themeColor="background2"/>
      </w:pBdr>
      <w:shd w:val="clear" w:color="auto" w:fill="F2FAFE" w:themeFill="background2"/>
      <w:spacing w:before="80" w:after="80" w:line="240" w:lineRule="auto"/>
      <w:ind w:right="720"/>
    </w:pPr>
    <w:rPr>
      <w:iCs/>
      <w:color w:val="006CAD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301469"/>
    <w:rPr>
      <w:iCs/>
      <w:color w:val="006CAD" w:themeColor="accent1"/>
      <w:shd w:val="clear" w:color="auto" w:fill="F2FAFE" w:themeFill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0E1"/>
    <w:pPr>
      <w:pBdr>
        <w:top w:val="single" w:sz="24" w:space="1" w:color="006CAD" w:themeColor="accent1"/>
        <w:left w:val="single" w:sz="24" w:space="4" w:color="006CAD" w:themeColor="accent1"/>
        <w:bottom w:val="single" w:sz="24" w:space="1" w:color="006CAD" w:themeColor="accent1"/>
        <w:right w:val="single" w:sz="24" w:space="4" w:color="006CAD" w:themeColor="accent1"/>
      </w:pBdr>
      <w:shd w:val="clear" w:color="auto" w:fill="006CAD" w:themeFill="accent1"/>
      <w:spacing w:before="200"/>
    </w:pPr>
    <w:rPr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0E1"/>
    <w:rPr>
      <w:iCs/>
      <w:color w:val="FFFFFF" w:themeColor="background1"/>
      <w:shd w:val="clear" w:color="auto" w:fill="006CAD" w:themeFill="accent1"/>
    </w:rPr>
  </w:style>
  <w:style w:type="character" w:styleId="SubtleEmphasis">
    <w:name w:val="Subtle Emphasis"/>
    <w:basedOn w:val="DefaultParagraphFont"/>
    <w:uiPriority w:val="19"/>
    <w:qFormat/>
    <w:rsid w:val="00301469"/>
    <w:rPr>
      <w:b/>
      <w:i w:val="0"/>
      <w:iCs/>
      <w:color w:val="006CAD" w:themeColor="accent1"/>
    </w:rPr>
  </w:style>
  <w:style w:type="character" w:styleId="IntenseEmphasis">
    <w:name w:val="Intense Emphasis"/>
    <w:basedOn w:val="DefaultParagraphFont"/>
    <w:uiPriority w:val="21"/>
    <w:qFormat/>
    <w:rsid w:val="00301469"/>
    <w:rPr>
      <w:i w:val="0"/>
      <w:iCs/>
      <w:caps/>
      <w:smallCaps w:val="0"/>
      <w:color w:val="006CA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FD568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568D"/>
    <w:rPr>
      <w:b/>
      <w:bCs/>
      <w:smallCaps/>
      <w:color w:val="006CA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D568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68D"/>
    <w:pPr>
      <w:outlineLvl w:val="9"/>
    </w:pPr>
  </w:style>
  <w:style w:type="paragraph" w:styleId="ListNumber2">
    <w:name w:val="List Number 2"/>
    <w:basedOn w:val="Normal"/>
    <w:uiPriority w:val="99"/>
    <w:semiHidden/>
    <w:unhideWhenUsed/>
    <w:rsid w:val="00EA5BE2"/>
    <w:pPr>
      <w:numPr>
        <w:numId w:val="15"/>
      </w:numPr>
      <w:contextualSpacing/>
    </w:pPr>
  </w:style>
  <w:style w:type="paragraph" w:customStyle="1" w:styleId="BulletList">
    <w:name w:val="Bullet List"/>
    <w:basedOn w:val="ListParagraph"/>
    <w:link w:val="BulletListChar"/>
    <w:rsid w:val="00EA5BE2"/>
    <w:pPr>
      <w:suppressAutoHyphens/>
      <w:autoSpaceDE w:val="0"/>
      <w:autoSpaceDN w:val="0"/>
      <w:adjustRightInd w:val="0"/>
      <w:spacing w:after="90" w:line="300" w:lineRule="atLeast"/>
      <w:ind w:left="1080" w:hanging="360"/>
      <w:textAlignment w:val="center"/>
    </w:pPr>
  </w:style>
  <w:style w:type="character" w:customStyle="1" w:styleId="BulletListChar">
    <w:name w:val="Bullet List Char"/>
    <w:basedOn w:val="ListParagraphChar"/>
    <w:link w:val="BulletList"/>
    <w:rsid w:val="00EA5BE2"/>
  </w:style>
  <w:style w:type="paragraph" w:customStyle="1" w:styleId="HeadingBold">
    <w:name w:val="Heading Bold"/>
    <w:basedOn w:val="Normal"/>
    <w:link w:val="HeadingBoldChar"/>
    <w:rsid w:val="00EA5BE2"/>
    <w:pPr>
      <w:suppressAutoHyphens/>
      <w:autoSpaceDE w:val="0"/>
      <w:autoSpaceDN w:val="0"/>
      <w:adjustRightInd w:val="0"/>
      <w:spacing w:after="270" w:line="420" w:lineRule="atLeast"/>
      <w:textAlignment w:val="center"/>
      <w:outlineLvl w:val="0"/>
    </w:pPr>
    <w:rPr>
      <w:rFonts w:ascii="Arial Black" w:hAnsi="Arial Black" w:cs="Arial Black"/>
      <w:sz w:val="36"/>
      <w:szCs w:val="36"/>
    </w:rPr>
  </w:style>
  <w:style w:type="character" w:customStyle="1" w:styleId="HeadingBoldChar">
    <w:name w:val="Heading Bold Char"/>
    <w:basedOn w:val="DefaultParagraphFont"/>
    <w:link w:val="HeadingBold"/>
    <w:rsid w:val="00EA5BE2"/>
    <w:rPr>
      <w:rFonts w:ascii="Arial Black" w:hAnsi="Arial Black" w:cs="Arial Black"/>
      <w:color w:val="000000"/>
      <w:sz w:val="36"/>
      <w:szCs w:val="36"/>
    </w:rPr>
  </w:style>
  <w:style w:type="paragraph" w:customStyle="1" w:styleId="Headling1">
    <w:name w:val="Headling 1"/>
    <w:basedOn w:val="Normal"/>
    <w:link w:val="Headling1Char"/>
    <w:rsid w:val="00EA5BE2"/>
    <w:pPr>
      <w:suppressAutoHyphens/>
      <w:autoSpaceDE w:val="0"/>
      <w:autoSpaceDN w:val="0"/>
      <w:adjustRightInd w:val="0"/>
      <w:spacing w:after="270" w:line="420" w:lineRule="atLeast"/>
      <w:textAlignment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Headling1Char">
    <w:name w:val="Headling 1 Char"/>
    <w:basedOn w:val="DefaultParagraphFont"/>
    <w:link w:val="Headling1"/>
    <w:rsid w:val="00EA5BE2"/>
    <w:rPr>
      <w:rFonts w:ascii="Arial" w:hAnsi="Arial" w:cs="Arial"/>
      <w:b/>
      <w:bCs/>
      <w:color w:val="000000"/>
      <w:sz w:val="36"/>
      <w:szCs w:val="36"/>
    </w:rPr>
  </w:style>
  <w:style w:type="paragraph" w:customStyle="1" w:styleId="HeadingIII">
    <w:name w:val="Heading III"/>
    <w:basedOn w:val="Normal"/>
    <w:link w:val="HeadingIIIChar"/>
    <w:rsid w:val="00EA5BE2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Arial" w:hAnsi="Arial" w:cs="Arial"/>
      <w:b/>
      <w:bCs/>
      <w:sz w:val="28"/>
      <w:szCs w:val="28"/>
    </w:rPr>
  </w:style>
  <w:style w:type="character" w:customStyle="1" w:styleId="HeadingIIIChar">
    <w:name w:val="Heading III Char"/>
    <w:basedOn w:val="DefaultParagraphFont"/>
    <w:link w:val="HeadingIII"/>
    <w:rsid w:val="00EA5BE2"/>
    <w:rPr>
      <w:rFonts w:ascii="Arial" w:hAnsi="Arial" w:cs="Arial"/>
      <w:b/>
      <w:bCs/>
      <w:color w:val="000000"/>
      <w:sz w:val="28"/>
      <w:szCs w:val="28"/>
    </w:rPr>
  </w:style>
  <w:style w:type="paragraph" w:customStyle="1" w:styleId="List1">
    <w:name w:val="List 1)"/>
    <w:basedOn w:val="Normal"/>
    <w:next w:val="Normal"/>
    <w:rsid w:val="00EA5BE2"/>
    <w:rPr>
      <w:rFonts w:cs="Times New Roman"/>
      <w:b/>
      <w:bCs/>
      <w:sz w:val="24"/>
      <w:szCs w:val="24"/>
    </w:rPr>
  </w:style>
  <w:style w:type="paragraph" w:customStyle="1" w:styleId="Lista">
    <w:name w:val="List a)"/>
    <w:basedOn w:val="Normal"/>
    <w:rsid w:val="00EA5BE2"/>
    <w:pPr>
      <w:autoSpaceDE w:val="0"/>
      <w:autoSpaceDN w:val="0"/>
      <w:adjustRightInd w:val="0"/>
      <w:spacing w:before="120" w:after="120"/>
      <w:ind w:firstLine="270"/>
    </w:pPr>
    <w:rPr>
      <w:rFonts w:cs="Times New Roman"/>
      <w:b/>
      <w:bCs/>
      <w:sz w:val="24"/>
      <w:szCs w:val="24"/>
    </w:rPr>
  </w:style>
  <w:style w:type="paragraph" w:customStyle="1" w:styleId="Listi">
    <w:name w:val="List i)"/>
    <w:basedOn w:val="Normal"/>
    <w:autoRedefine/>
    <w:rsid w:val="00EA5BE2"/>
    <w:pPr>
      <w:autoSpaceDE w:val="0"/>
      <w:autoSpaceDN w:val="0"/>
      <w:adjustRightInd w:val="0"/>
      <w:spacing w:before="120" w:after="120"/>
      <w:ind w:left="990" w:hanging="360"/>
    </w:pPr>
    <w:rPr>
      <w:rFonts w:cs="Times New Roman"/>
      <w:szCs w:val="24"/>
    </w:rPr>
  </w:style>
  <w:style w:type="paragraph" w:customStyle="1" w:styleId="Bullet">
    <w:name w:val="Bullet"/>
    <w:basedOn w:val="Sub-Bullet"/>
    <w:rsid w:val="00301469"/>
    <w:pPr>
      <w:numPr>
        <w:numId w:val="34"/>
      </w:numPr>
      <w:spacing w:before="120" w:after="120"/>
    </w:pPr>
    <w:rPr>
      <w:bCs/>
    </w:rPr>
  </w:style>
  <w:style w:type="paragraph" w:customStyle="1" w:styleId="Sub-Bullet">
    <w:name w:val="Sub-Bullet"/>
    <w:basedOn w:val="ListParagraph"/>
    <w:rsid w:val="00EA5BE2"/>
    <w:pPr>
      <w:numPr>
        <w:numId w:val="21"/>
      </w:numPr>
      <w:autoSpaceDE w:val="0"/>
      <w:autoSpaceDN w:val="0"/>
      <w:adjustRightInd w:val="0"/>
      <w:spacing w:after="0"/>
    </w:pPr>
    <w:rPr>
      <w:rFonts w:cstheme="minorHAnsi"/>
    </w:rPr>
  </w:style>
  <w:style w:type="table" w:styleId="GridTable4-Accent1">
    <w:name w:val="Grid Table 4 Accent 1"/>
    <w:aliases w:val="ODE"/>
    <w:basedOn w:val="TableNormal"/>
    <w:uiPriority w:val="49"/>
    <w:rsid w:val="00CC6B7E"/>
    <w:pPr>
      <w:spacing w:after="0" w:line="240" w:lineRule="auto"/>
    </w:pPr>
    <w:tblPr>
      <w:tblStyleRowBandSize w:val="1"/>
      <w:tblStyleColBandSize w:val="1"/>
      <w:tblBorders>
        <w:top w:val="single" w:sz="4" w:space="0" w:color="006CAD" w:themeColor="accent1"/>
        <w:left w:val="single" w:sz="4" w:space="0" w:color="006CAD" w:themeColor="accent1"/>
        <w:bottom w:val="single" w:sz="4" w:space="0" w:color="006CAD" w:themeColor="accent1"/>
        <w:right w:val="single" w:sz="4" w:space="0" w:color="006CAD" w:themeColor="accent1"/>
        <w:insideH w:val="single" w:sz="4" w:space="0" w:color="006CAD" w:themeColor="accent1"/>
        <w:insideV w:val="single" w:sz="4" w:space="0" w:color="006CAD" w:themeColor="accent1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CAD" w:themeFill="accent1"/>
      </w:tcPr>
    </w:tblStylePr>
    <w:tblStylePr w:type="lastRow">
      <w:rPr>
        <w:b/>
        <w:bCs/>
      </w:rPr>
      <w:tblPr/>
      <w:tcPr>
        <w:tcBorders>
          <w:top w:val="double" w:sz="4" w:space="0" w:color="006C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AFE" w:themeFill="background2"/>
      </w:tcPr>
    </w:tblStylePr>
  </w:style>
  <w:style w:type="table" w:customStyle="1" w:styleId="SimpleODE">
    <w:name w:val="Simple ODE"/>
    <w:basedOn w:val="TableNormal"/>
    <w:uiPriority w:val="99"/>
    <w:rsid w:val="008F7615"/>
    <w:pPr>
      <w:spacing w:after="0" w:line="240" w:lineRule="auto"/>
    </w:pPr>
    <w:tblPr/>
  </w:style>
  <w:style w:type="table" w:styleId="GridTable5Dark-Accent1">
    <w:name w:val="Grid Table 5 Dark Accent 1"/>
    <w:aliases w:val="ODE-side table"/>
    <w:basedOn w:val="TableNormal"/>
    <w:uiPriority w:val="50"/>
    <w:rsid w:val="00D21029"/>
    <w:pPr>
      <w:spacing w:after="0" w:line="240" w:lineRule="auto"/>
    </w:pPr>
    <w:tblPr>
      <w:tblStyleRowBandSize w:val="1"/>
      <w:tblStyleColBandSize w:val="1"/>
      <w:tblBorders>
        <w:insideH w:val="single" w:sz="4" w:space="0" w:color="006CAD" w:themeColor="accent1"/>
        <w:insideV w:val="single" w:sz="4" w:space="0" w:color="006CAD" w:themeColor="accent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C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C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C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CAD" w:themeFill="accent1"/>
      </w:tcPr>
    </w:tblStylePr>
    <w:tblStylePr w:type="band1Vert">
      <w:tblPr/>
      <w:tcPr>
        <w:shd w:val="clear" w:color="auto" w:fill="F2FAFE" w:themeFill="background2"/>
      </w:tcPr>
    </w:tblStylePr>
    <w:tblStylePr w:type="band2Vert">
      <w:tblPr/>
      <w:tcPr>
        <w:shd w:val="clear" w:color="auto" w:fill="F2FAFE" w:themeFill="background2"/>
      </w:tcPr>
    </w:tblStylePr>
    <w:tblStylePr w:type="band2Horz">
      <w:tblPr/>
      <w:tcPr>
        <w:shd w:val="clear" w:color="auto" w:fill="F2FAFE" w:themeFill="background2"/>
      </w:tcPr>
    </w:tblStylePr>
  </w:style>
  <w:style w:type="character" w:customStyle="1" w:styleId="Emphasisbullet">
    <w:name w:val="Emphasis bullet"/>
    <w:basedOn w:val="Emphasis"/>
    <w:uiPriority w:val="1"/>
    <w:qFormat/>
    <w:rsid w:val="003917CE"/>
    <w:rPr>
      <w:i/>
      <w:iCs/>
      <w:color w:val="auto"/>
      <w:bdr w:val="none" w:sz="0" w:space="0" w:color="auto"/>
      <w:shd w:val="clear" w:color="auto" w:fill="F2FAFE" w:themeFill="background2"/>
    </w:rPr>
  </w:style>
  <w:style w:type="paragraph" w:customStyle="1" w:styleId="Quotebullet">
    <w:name w:val="Quote bullet"/>
    <w:basedOn w:val="Quote"/>
    <w:qFormat/>
    <w:rsid w:val="0007165A"/>
    <w:pPr>
      <w:numPr>
        <w:numId w:val="35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824955"/>
    <w:pPr>
      <w:tabs>
        <w:tab w:val="right" w:leader="dot" w:pos="4310"/>
      </w:tabs>
      <w:spacing w:after="100" w:line="24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24955"/>
    <w:pPr>
      <w:tabs>
        <w:tab w:val="right" w:leader="dot" w:pos="4310"/>
      </w:tabs>
      <w:spacing w:after="100" w:line="192" w:lineRule="auto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824955"/>
    <w:pPr>
      <w:spacing w:after="100" w:line="192" w:lineRule="auto"/>
      <w:ind w:left="446"/>
    </w:pPr>
  </w:style>
  <w:style w:type="table" w:styleId="TableGrid">
    <w:name w:val="Table Grid"/>
    <w:basedOn w:val="TableNormal"/>
    <w:uiPriority w:val="39"/>
    <w:rsid w:val="00E3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1B75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9db3c4570fc441c2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na.Roberts@ODE.Oregon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na.Roberts@ODE.Oregon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l\AppData\Local\Microsoft\Windows\INetCache\Content.Outlook\P420B42B\W00049426_ODE_ESSERIII-Word_2022-FINAL.dotx" TargetMode="External"/></Relationships>
</file>

<file path=word/theme/theme1.xml><?xml version="1.0" encoding="utf-8"?>
<a:theme xmlns:a="http://schemas.openxmlformats.org/drawingml/2006/main" name="2021ODE">
  <a:themeElements>
    <a:clrScheme name="ODE2021">
      <a:dk1>
        <a:sysClr val="windowText" lastClr="000000"/>
      </a:dk1>
      <a:lt1>
        <a:sysClr val="window" lastClr="FFFFFF"/>
      </a:lt1>
      <a:dk2>
        <a:srgbClr val="00A8A5"/>
      </a:dk2>
      <a:lt2>
        <a:srgbClr val="F2FAFE"/>
      </a:lt2>
      <a:accent1>
        <a:srgbClr val="006CAD"/>
      </a:accent1>
      <a:accent2>
        <a:srgbClr val="9F2065"/>
      </a:accent2>
      <a:accent3>
        <a:srgbClr val="DC5626"/>
      </a:accent3>
      <a:accent4>
        <a:srgbClr val="BB8A0A"/>
      </a:accent4>
      <a:accent5>
        <a:srgbClr val="007F43"/>
      </a:accent5>
      <a:accent6>
        <a:srgbClr val="C45BA3"/>
      </a:accent6>
      <a:hlink>
        <a:srgbClr val="1B75BC"/>
      </a:hlink>
      <a:folHlink>
        <a:srgbClr val="21AAE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21ODE" id="{98D4CBAE-9D0E-428E-BCA0-7171170A691E}" vid="{B956B39A-E29C-4D5E-BAA7-0A44D08D48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3A460C04604D96322FC4E22B5727" ma:contentTypeVersion="5" ma:contentTypeDescription="Create a new document." ma:contentTypeScope="" ma:versionID="2ced647bf5e54e421763b7f6b7bc83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6275-A461-44AF-B69D-0D9AC1F05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2D7A6-4AFA-4A42-A69B-F032B4C348E0}">
  <ds:schemaRefs>
    <ds:schemaRef ds:uri="http://purl.org/dc/elements/1.1/"/>
    <ds:schemaRef ds:uri="http://schemas.microsoft.com/office/2006/metadata/properties"/>
    <ds:schemaRef ds:uri="c08924c6-9b84-4b6d-a721-7994ad1dbb0c"/>
    <ds:schemaRef ds:uri="518a3d4c-6ca9-4142-9c2d-973a24aef0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76147C-E761-4EEA-8A10-DC84170AC332}"/>
</file>

<file path=customXml/itemProps4.xml><?xml version="1.0" encoding="utf-8"?>
<ds:datastoreItem xmlns:ds="http://schemas.openxmlformats.org/officeDocument/2006/customXml" ds:itemID="{BFA69044-A6F6-4A93-BB2E-A85ABEE1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W00049426_ODE_ESSERIII-Word_2022-FINAL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"trappl"</dc:creator>
  <cp:keywords/>
  <dc:description/>
  <cp:lastModifiedBy>ZUNKEL-DECOURSEY Audrey * ODE</cp:lastModifiedBy>
  <cp:revision>2</cp:revision>
  <cp:lastPrinted>2023-06-12T19:27:00Z</cp:lastPrinted>
  <dcterms:created xsi:type="dcterms:W3CDTF">2023-06-12T19:28:00Z</dcterms:created>
  <dcterms:modified xsi:type="dcterms:W3CDTF">2023-06-12T19:28:00Z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0x01010016B83A460C04604D96322FC4E22B5727</vt:lpwstr>
  </property>
  <property fmtid="{D5CDD505-2E9C-101B-9397-08002B2CF9AE}" pid="3" name="MediaServiceImageTags">
    <vt:lpwstr/>
  </property>
</Properties>
</file>