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213" w:rsidRPr="00D110FE" w:rsidRDefault="002810B2" w:rsidP="00D110FE">
      <w:pPr>
        <w:pStyle w:val="Title"/>
        <w:rPr>
          <w:sz w:val="36"/>
          <w:szCs w:val="36"/>
        </w:rPr>
      </w:pPr>
      <w:r w:rsidRPr="00D110FE">
        <w:rPr>
          <w:sz w:val="36"/>
          <w:szCs w:val="36"/>
        </w:rPr>
        <w:t>Oregon Social Sciences Teacher Update #149</w:t>
      </w:r>
    </w:p>
    <w:p w:rsidR="002810B2" w:rsidRPr="007F131B" w:rsidRDefault="002810B2" w:rsidP="002810B2">
      <w:pPr>
        <w:pStyle w:val="NoSpacing"/>
        <w:rPr>
          <w:rFonts w:ascii="Arial" w:hAnsi="Arial" w:cs="Arial"/>
          <w:b/>
          <w:sz w:val="22"/>
          <w:szCs w:val="22"/>
        </w:rPr>
      </w:pPr>
      <w:r w:rsidRPr="007F131B">
        <w:rPr>
          <w:rFonts w:ascii="Arial" w:hAnsi="Arial" w:cs="Arial"/>
          <w:b/>
          <w:sz w:val="22"/>
          <w:szCs w:val="22"/>
        </w:rPr>
        <w:t>January 4, 2016</w:t>
      </w:r>
    </w:p>
    <w:p w:rsidR="002810B2" w:rsidRDefault="002810B2" w:rsidP="002810B2">
      <w:pPr>
        <w:pStyle w:val="NoSpacing"/>
        <w:rPr>
          <w:rFonts w:ascii="Arial" w:hAnsi="Arial" w:cs="Arial"/>
          <w:sz w:val="22"/>
          <w:szCs w:val="22"/>
        </w:rPr>
      </w:pPr>
    </w:p>
    <w:p w:rsidR="002810B2" w:rsidRDefault="002810B2" w:rsidP="002810B2">
      <w:pPr>
        <w:pStyle w:val="NoSpacing"/>
        <w:rPr>
          <w:rFonts w:ascii="Arial" w:hAnsi="Arial" w:cs="Arial"/>
          <w:sz w:val="22"/>
          <w:szCs w:val="22"/>
        </w:rPr>
      </w:pP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Congratulations to Sarah Segal, Oregon’s 2015 History Teacher of the Year</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C-GEO 2016 Summer Institute in Spain</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National History Day:  Southern Oregon</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New C-GEO Student Climate Atlas Now Online</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 xml:space="preserve">Oregon Educators Receive </w:t>
      </w:r>
      <w:r w:rsidR="00D55240">
        <w:rPr>
          <w:rFonts w:ascii="Arial" w:hAnsi="Arial" w:cs="Arial"/>
          <w:b/>
          <w:sz w:val="18"/>
          <w:szCs w:val="18"/>
        </w:rPr>
        <w:t>National Council for the Social Studies</w:t>
      </w:r>
      <w:r w:rsidRPr="007F131B">
        <w:rPr>
          <w:rFonts w:ascii="Arial" w:hAnsi="Arial" w:cs="Arial"/>
          <w:b/>
          <w:sz w:val="18"/>
          <w:szCs w:val="18"/>
        </w:rPr>
        <w:t xml:space="preserve"> Awards</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Multnomah Bar Foundation Seeks Letter of Inquiry for Grants</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2016 Missing Children Poster Contest</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Nominations Sought for Oregon’s Poet Laureate</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 xml:space="preserve">Nominate a Teacher for Gilder </w:t>
      </w:r>
      <w:proofErr w:type="spellStart"/>
      <w:r w:rsidRPr="007F131B">
        <w:rPr>
          <w:rFonts w:ascii="Arial" w:hAnsi="Arial" w:cs="Arial"/>
          <w:b/>
          <w:sz w:val="18"/>
          <w:szCs w:val="18"/>
        </w:rPr>
        <w:t>Lehrman’s</w:t>
      </w:r>
      <w:proofErr w:type="spellEnd"/>
      <w:r w:rsidRPr="007F131B">
        <w:rPr>
          <w:rFonts w:ascii="Arial" w:hAnsi="Arial" w:cs="Arial"/>
          <w:b/>
          <w:sz w:val="18"/>
          <w:szCs w:val="18"/>
        </w:rPr>
        <w:t xml:space="preserve"> History Teacher of the Year Award</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Nominations Sought for Oregon Heritage Excellence Awards</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Field Trips at Lan Sue Chinese Garden</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Classroom Law Project Events and Resources</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Summer Professional Development Opportunity at PSU for Social Studies Teachers</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World Affairs Council Conference for K-12 Educators on the Immigrant and Refugee Experience</w:t>
      </w:r>
    </w:p>
    <w:p w:rsidR="002810B2"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Oregon Nikkei Legacy Center Events and Resources</w:t>
      </w:r>
    </w:p>
    <w:p w:rsidR="00F80355" w:rsidRPr="007F131B" w:rsidRDefault="00F80355" w:rsidP="007F131B">
      <w:pPr>
        <w:pStyle w:val="NoSpacing"/>
        <w:numPr>
          <w:ilvl w:val="0"/>
          <w:numId w:val="1"/>
        </w:numPr>
        <w:rPr>
          <w:rFonts w:ascii="Arial" w:hAnsi="Arial" w:cs="Arial"/>
          <w:b/>
          <w:sz w:val="18"/>
          <w:szCs w:val="18"/>
        </w:rPr>
      </w:pPr>
      <w:r>
        <w:rPr>
          <w:rFonts w:ascii="Arial" w:hAnsi="Arial" w:cs="Arial"/>
          <w:b/>
          <w:sz w:val="18"/>
          <w:szCs w:val="18"/>
        </w:rPr>
        <w:t>Oregon History Bee and Bowl</w:t>
      </w:r>
    </w:p>
    <w:p w:rsidR="002810B2" w:rsidRPr="007F131B" w:rsidRDefault="002810B2" w:rsidP="007F131B">
      <w:pPr>
        <w:pStyle w:val="NoSpacing"/>
        <w:numPr>
          <w:ilvl w:val="0"/>
          <w:numId w:val="1"/>
        </w:numPr>
        <w:rPr>
          <w:rFonts w:ascii="Arial" w:hAnsi="Arial" w:cs="Arial"/>
          <w:b/>
          <w:sz w:val="18"/>
          <w:szCs w:val="18"/>
        </w:rPr>
      </w:pPr>
      <w:r w:rsidRPr="007F131B">
        <w:rPr>
          <w:rFonts w:ascii="Arial" w:hAnsi="Arial" w:cs="Arial"/>
          <w:b/>
          <w:sz w:val="18"/>
          <w:szCs w:val="18"/>
        </w:rPr>
        <w:t>National Endowment for the Humanities Summer Seminar for Teachers:  The Dutch Republic and Britain</w:t>
      </w:r>
    </w:p>
    <w:p w:rsidR="002810B2"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National Historical Organization Seeks Award Nominations</w:t>
      </w:r>
    </w:p>
    <w:p w:rsidR="00AE1116"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National Geographic Mapping Tool</w:t>
      </w:r>
    </w:p>
    <w:p w:rsidR="00AE1116"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Registration Open for Five NCTA Online Courses and Book Groups for Teaching East Asia</w:t>
      </w:r>
    </w:p>
    <w:p w:rsidR="00AE1116"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John F. Kennedy Presidential Library and Museum:  The Profile in Courage Essay Contest</w:t>
      </w:r>
    </w:p>
    <w:p w:rsidR="00AE1116"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Churchill Archive for Schools:  Free Access until 2020</w:t>
      </w:r>
    </w:p>
    <w:p w:rsidR="00AE1116" w:rsidRPr="007F131B" w:rsidRDefault="00AE1116" w:rsidP="007F131B">
      <w:pPr>
        <w:pStyle w:val="NoSpacing"/>
        <w:numPr>
          <w:ilvl w:val="0"/>
          <w:numId w:val="1"/>
        </w:numPr>
        <w:rPr>
          <w:rFonts w:ascii="Arial" w:hAnsi="Arial" w:cs="Arial"/>
          <w:b/>
          <w:sz w:val="18"/>
          <w:szCs w:val="18"/>
        </w:rPr>
      </w:pPr>
      <w:r w:rsidRPr="007F131B">
        <w:rPr>
          <w:rFonts w:ascii="Arial" w:hAnsi="Arial" w:cs="Arial"/>
          <w:b/>
          <w:sz w:val="18"/>
          <w:szCs w:val="18"/>
        </w:rPr>
        <w:t>ODE Resources (in every issue)</w:t>
      </w:r>
    </w:p>
    <w:p w:rsidR="00AE1116" w:rsidRDefault="00AE1116" w:rsidP="002810B2">
      <w:pPr>
        <w:pStyle w:val="NoSpacing"/>
        <w:rPr>
          <w:rFonts w:ascii="Arial" w:hAnsi="Arial" w:cs="Arial"/>
          <w:sz w:val="22"/>
          <w:szCs w:val="22"/>
        </w:rPr>
      </w:pPr>
    </w:p>
    <w:p w:rsidR="007F131B" w:rsidRPr="00D110FE" w:rsidRDefault="00D5337C" w:rsidP="00D110FE">
      <w:pPr>
        <w:pStyle w:val="Heading1"/>
      </w:pPr>
      <w:r w:rsidRPr="00D110FE">
        <w:t xml:space="preserve">1.  </w:t>
      </w:r>
      <w:r w:rsidR="007F131B" w:rsidRPr="00D110FE">
        <w:t>Congratulations to Sarah Segal, Oregon’s 2015 History Teacher of the Year</w:t>
      </w:r>
    </w:p>
    <w:p w:rsidR="007F131B" w:rsidRPr="0075454D" w:rsidRDefault="0075454D" w:rsidP="0075454D">
      <w:pPr>
        <w:pStyle w:val="NoSpacing"/>
        <w:rPr>
          <w:rFonts w:ascii="Arial" w:hAnsi="Arial" w:cs="Arial"/>
          <w:sz w:val="20"/>
          <w:szCs w:val="20"/>
        </w:rPr>
      </w:pPr>
      <w:r>
        <w:rPr>
          <w:sz w:val="22"/>
          <w:szCs w:val="22"/>
        </w:rPr>
        <w:tab/>
      </w:r>
      <w:r w:rsidRPr="0075454D">
        <w:rPr>
          <w:rFonts w:ascii="Arial" w:hAnsi="Arial" w:cs="Arial"/>
          <w:sz w:val="20"/>
          <w:szCs w:val="20"/>
        </w:rPr>
        <w:t>Congratulations to Sarah Segal for being selected Oregon’s History Teacher of the Year for 2015.  Her award was presented by State Board of Education member Dr. Samuel Henry at an assembly at Hood River Middle School on December 4, 2015.  Read more about the presentation at</w:t>
      </w:r>
    </w:p>
    <w:p w:rsidR="0075454D" w:rsidRPr="0075454D" w:rsidRDefault="00D110FE" w:rsidP="0075454D">
      <w:pPr>
        <w:pStyle w:val="NoSpacing"/>
        <w:rPr>
          <w:rStyle w:val="Hyperlink"/>
          <w:rFonts w:ascii="Arial" w:hAnsi="Arial" w:cs="Arial"/>
          <w:sz w:val="20"/>
          <w:szCs w:val="20"/>
        </w:rPr>
      </w:pPr>
      <w:hyperlink r:id="rId8" w:history="1">
        <w:r w:rsidR="0075454D" w:rsidRPr="0075454D">
          <w:rPr>
            <w:rStyle w:val="Hyperlink"/>
            <w:rFonts w:ascii="Arial" w:hAnsi="Arial" w:cs="Arial"/>
            <w:sz w:val="20"/>
            <w:szCs w:val="20"/>
          </w:rPr>
          <w:t>http://www.hoodrivernews.com/news/2015/dec/05/segal-receives-teaching-honor/</w:t>
        </w:r>
      </w:hyperlink>
      <w:r w:rsidR="0075454D" w:rsidRPr="0075454D">
        <w:rPr>
          <w:rStyle w:val="Hyperlink"/>
          <w:rFonts w:ascii="Arial" w:hAnsi="Arial" w:cs="Arial"/>
          <w:sz w:val="20"/>
          <w:szCs w:val="20"/>
        </w:rPr>
        <w:t>.</w:t>
      </w:r>
    </w:p>
    <w:p w:rsidR="0075454D" w:rsidRPr="0075454D" w:rsidRDefault="0075454D" w:rsidP="0075454D">
      <w:pPr>
        <w:pStyle w:val="NoSpacing"/>
        <w:rPr>
          <w:rFonts w:ascii="Arial" w:hAnsi="Arial" w:cs="Arial"/>
          <w:sz w:val="20"/>
          <w:szCs w:val="20"/>
        </w:rPr>
      </w:pPr>
      <w:r>
        <w:rPr>
          <w:rFonts w:ascii="Arial" w:hAnsi="Arial" w:cs="Arial"/>
          <w:sz w:val="20"/>
          <w:szCs w:val="20"/>
        </w:rPr>
        <w:tab/>
      </w:r>
      <w:r w:rsidRPr="0075454D">
        <w:rPr>
          <w:rFonts w:ascii="Arial" w:hAnsi="Arial" w:cs="Arial"/>
          <w:sz w:val="20"/>
          <w:szCs w:val="20"/>
        </w:rPr>
        <w:t>Learn more about Sarah’s students’ local history project at</w:t>
      </w:r>
    </w:p>
    <w:p w:rsidR="0075454D" w:rsidRPr="0075454D" w:rsidRDefault="00D110FE" w:rsidP="0075454D">
      <w:pPr>
        <w:pStyle w:val="NoSpacing"/>
        <w:numPr>
          <w:ilvl w:val="0"/>
          <w:numId w:val="3"/>
        </w:numPr>
        <w:rPr>
          <w:rFonts w:ascii="Arial" w:hAnsi="Arial" w:cs="Arial"/>
          <w:sz w:val="20"/>
          <w:szCs w:val="20"/>
        </w:rPr>
      </w:pPr>
      <w:hyperlink r:id="rId9" w:history="1">
        <w:r w:rsidR="0075454D" w:rsidRPr="0075454D">
          <w:rPr>
            <w:rStyle w:val="Hyperlink"/>
            <w:rFonts w:ascii="Arial" w:hAnsi="Arial" w:cs="Arial"/>
            <w:sz w:val="20"/>
            <w:szCs w:val="20"/>
          </w:rPr>
          <w:t>http://www.hoodrivernews.com/news/2015/nov/18/minoru-yasui-honored/</w:t>
        </w:r>
      </w:hyperlink>
    </w:p>
    <w:p w:rsidR="0075454D" w:rsidRPr="0075454D" w:rsidRDefault="00D110FE" w:rsidP="0075454D">
      <w:pPr>
        <w:pStyle w:val="NoSpacing"/>
        <w:numPr>
          <w:ilvl w:val="0"/>
          <w:numId w:val="3"/>
        </w:numPr>
        <w:rPr>
          <w:rFonts w:ascii="Arial" w:hAnsi="Arial" w:cs="Arial"/>
          <w:sz w:val="20"/>
          <w:szCs w:val="20"/>
        </w:rPr>
      </w:pPr>
      <w:hyperlink r:id="rId10" w:history="1">
        <w:r w:rsidR="0075454D" w:rsidRPr="0075454D">
          <w:rPr>
            <w:rStyle w:val="Hyperlink"/>
            <w:rFonts w:ascii="Arial" w:hAnsi="Arial" w:cs="Arial"/>
            <w:sz w:val="20"/>
            <w:szCs w:val="20"/>
          </w:rPr>
          <w:t>https://www.youtube.com/watch?v=ph8cADFImWs</w:t>
        </w:r>
      </w:hyperlink>
    </w:p>
    <w:p w:rsidR="0075454D" w:rsidRPr="0075454D" w:rsidRDefault="00D110FE" w:rsidP="0075454D">
      <w:pPr>
        <w:pStyle w:val="NoSpacing"/>
        <w:numPr>
          <w:ilvl w:val="0"/>
          <w:numId w:val="3"/>
        </w:numPr>
        <w:rPr>
          <w:rFonts w:ascii="Arial" w:hAnsi="Arial" w:cs="Arial"/>
          <w:sz w:val="20"/>
          <w:szCs w:val="20"/>
        </w:rPr>
      </w:pPr>
      <w:hyperlink r:id="rId11" w:history="1">
        <w:r w:rsidR="0075454D" w:rsidRPr="0075454D">
          <w:rPr>
            <w:rStyle w:val="Hyperlink"/>
            <w:rFonts w:ascii="Arial" w:hAnsi="Arial" w:cs="Arial"/>
            <w:sz w:val="20"/>
            <w:szCs w:val="20"/>
          </w:rPr>
          <w:t>https://www.youtube.com/watch?v=ph8cADFImWs</w:t>
        </w:r>
      </w:hyperlink>
    </w:p>
    <w:p w:rsidR="007F131B" w:rsidRDefault="007F131B" w:rsidP="007F131B">
      <w:pPr>
        <w:pStyle w:val="NoSpacing"/>
        <w:rPr>
          <w:rFonts w:ascii="Arial" w:hAnsi="Arial" w:cs="Arial"/>
          <w:sz w:val="22"/>
          <w:szCs w:val="22"/>
        </w:rPr>
      </w:pPr>
    </w:p>
    <w:p w:rsidR="007F131B" w:rsidRPr="007F131B" w:rsidRDefault="004C6C7B" w:rsidP="00D110FE">
      <w:pPr>
        <w:pStyle w:val="Heading1"/>
      </w:pPr>
      <w:r>
        <w:t xml:space="preserve">2.  </w:t>
      </w:r>
      <w:r w:rsidR="007F131B" w:rsidRPr="007F131B">
        <w:t>C-GEO 2016 Summer Institute in Spain</w:t>
      </w:r>
    </w:p>
    <w:p w:rsidR="0075454D" w:rsidRPr="0075454D" w:rsidRDefault="0075454D" w:rsidP="0075454D">
      <w:pPr>
        <w:pStyle w:val="NoSpacing"/>
        <w:rPr>
          <w:rFonts w:ascii="Arial" w:hAnsi="Arial" w:cs="Arial"/>
          <w:sz w:val="20"/>
          <w:szCs w:val="20"/>
        </w:rPr>
      </w:pPr>
      <w:r w:rsidRPr="0075454D">
        <w:rPr>
          <w:rFonts w:ascii="Arial" w:hAnsi="Arial" w:cs="Arial"/>
          <w:sz w:val="20"/>
          <w:szCs w:val="20"/>
        </w:rPr>
        <w:t>“Geography of Southern Iberia – Portugal and Spain,” July 6- July 22, 2016</w:t>
      </w:r>
    </w:p>
    <w:p w:rsidR="0075454D" w:rsidRPr="0075454D" w:rsidRDefault="004747A4" w:rsidP="0075454D">
      <w:pPr>
        <w:pStyle w:val="NoSpacing"/>
        <w:rPr>
          <w:rFonts w:ascii="Arial" w:hAnsi="Arial" w:cs="Arial"/>
          <w:sz w:val="20"/>
          <w:szCs w:val="20"/>
        </w:rPr>
      </w:pPr>
      <w:r>
        <w:rPr>
          <w:rFonts w:ascii="Arial" w:hAnsi="Arial" w:cs="Arial"/>
          <w:sz w:val="20"/>
          <w:szCs w:val="20"/>
        </w:rPr>
        <w:tab/>
      </w:r>
      <w:r w:rsidR="0075454D" w:rsidRPr="0075454D">
        <w:rPr>
          <w:rFonts w:ascii="Arial" w:hAnsi="Arial" w:cs="Arial"/>
          <w:sz w:val="20"/>
          <w:szCs w:val="20"/>
        </w:rPr>
        <w:t>During this institute participants will travel across Southern Iberia— from Lisbon to Madrid—examining the physical and human geography of the region.</w:t>
      </w:r>
    </w:p>
    <w:p w:rsidR="0075454D" w:rsidRPr="0075454D" w:rsidRDefault="004747A4" w:rsidP="0075454D">
      <w:pPr>
        <w:pStyle w:val="NoSpacing"/>
        <w:rPr>
          <w:rFonts w:ascii="Arial" w:hAnsi="Arial" w:cs="Arial"/>
          <w:sz w:val="20"/>
          <w:szCs w:val="20"/>
        </w:rPr>
      </w:pPr>
      <w:r>
        <w:rPr>
          <w:rFonts w:ascii="Arial" w:hAnsi="Arial" w:cs="Arial"/>
          <w:sz w:val="20"/>
          <w:szCs w:val="20"/>
        </w:rPr>
        <w:tab/>
      </w:r>
      <w:r w:rsidR="0075454D" w:rsidRPr="0075454D">
        <w:rPr>
          <w:rFonts w:ascii="Arial" w:hAnsi="Arial" w:cs="Arial"/>
          <w:sz w:val="20"/>
          <w:szCs w:val="20"/>
        </w:rPr>
        <w:t>Graduate Credit and PDUs: Each participant will, upon successful completion of the institute requirements, receive five graduate credits in Geography or Curriculum and Instruction at a reduced rate of $100 per credit. One hundred Professional Development Units (PDUs) are also available. All participants mus</w:t>
      </w:r>
      <w:r>
        <w:rPr>
          <w:rFonts w:ascii="Arial" w:hAnsi="Arial" w:cs="Arial"/>
          <w:sz w:val="20"/>
          <w:szCs w:val="20"/>
        </w:rPr>
        <w:t>t register for graduate credit.</w:t>
      </w:r>
    </w:p>
    <w:p w:rsidR="0075454D" w:rsidRPr="0075454D" w:rsidRDefault="004747A4" w:rsidP="0075454D">
      <w:pPr>
        <w:pStyle w:val="NoSpacing"/>
        <w:rPr>
          <w:rFonts w:ascii="Arial" w:hAnsi="Arial" w:cs="Arial"/>
          <w:sz w:val="20"/>
          <w:szCs w:val="20"/>
        </w:rPr>
      </w:pPr>
      <w:r>
        <w:rPr>
          <w:rFonts w:ascii="Arial" w:hAnsi="Arial" w:cs="Arial"/>
          <w:sz w:val="20"/>
          <w:szCs w:val="20"/>
        </w:rPr>
        <w:tab/>
      </w:r>
      <w:r w:rsidR="0075454D" w:rsidRPr="0075454D">
        <w:rPr>
          <w:rFonts w:ascii="Arial" w:hAnsi="Arial" w:cs="Arial"/>
          <w:sz w:val="20"/>
          <w:szCs w:val="20"/>
        </w:rPr>
        <w:t>Scholarships available—see application form.</w:t>
      </w:r>
    </w:p>
    <w:p w:rsidR="0075454D" w:rsidRPr="0075454D" w:rsidRDefault="004747A4" w:rsidP="0075454D">
      <w:pPr>
        <w:pStyle w:val="NoSpacing"/>
        <w:rPr>
          <w:rFonts w:ascii="Arial" w:hAnsi="Arial" w:cs="Arial"/>
          <w:sz w:val="20"/>
          <w:szCs w:val="20"/>
        </w:rPr>
      </w:pPr>
      <w:r>
        <w:rPr>
          <w:rFonts w:ascii="Arial" w:hAnsi="Arial" w:cs="Arial"/>
          <w:sz w:val="20"/>
          <w:szCs w:val="20"/>
        </w:rPr>
        <w:tab/>
      </w:r>
      <w:r w:rsidR="0075454D" w:rsidRPr="0075454D">
        <w:rPr>
          <w:rFonts w:ascii="Arial" w:hAnsi="Arial" w:cs="Arial"/>
          <w:sz w:val="20"/>
          <w:szCs w:val="20"/>
        </w:rPr>
        <w:t xml:space="preserve">All Oregon preK-12 teachers and pre-service teachers are encouraged to apply, regardless of teaching assignment. Application form available at </w:t>
      </w:r>
      <w:hyperlink r:id="rId12" w:tgtFrame="_blank" w:history="1">
        <w:r w:rsidR="0075454D" w:rsidRPr="0075454D">
          <w:rPr>
            <w:rStyle w:val="Hyperlink"/>
            <w:rFonts w:ascii="Arial" w:hAnsi="Arial" w:cs="Arial"/>
            <w:sz w:val="20"/>
            <w:szCs w:val="20"/>
          </w:rPr>
          <w:t>http://www.pdx.edu/geography-education/node/94</w:t>
        </w:r>
      </w:hyperlink>
      <w:r w:rsidR="0075454D" w:rsidRPr="0075454D">
        <w:rPr>
          <w:rStyle w:val="Hyperlink"/>
          <w:rFonts w:ascii="Arial" w:hAnsi="Arial" w:cs="Arial"/>
          <w:sz w:val="20"/>
          <w:szCs w:val="20"/>
          <w:u w:val="none"/>
        </w:rPr>
        <w:t>.</w:t>
      </w:r>
    </w:p>
    <w:p w:rsidR="007F131B" w:rsidRDefault="007F131B" w:rsidP="007F131B">
      <w:pPr>
        <w:pStyle w:val="NoSpacing"/>
        <w:rPr>
          <w:rFonts w:ascii="Arial" w:hAnsi="Arial" w:cs="Arial"/>
          <w:sz w:val="22"/>
          <w:szCs w:val="22"/>
        </w:rPr>
      </w:pPr>
    </w:p>
    <w:p w:rsidR="007F131B" w:rsidRPr="007F131B" w:rsidRDefault="004C6C7B" w:rsidP="00D110FE">
      <w:pPr>
        <w:pStyle w:val="Heading1"/>
      </w:pPr>
      <w:r>
        <w:t>3</w:t>
      </w:r>
      <w:r w:rsidR="00D5337C">
        <w:t xml:space="preserve">.  </w:t>
      </w:r>
      <w:r w:rsidR="007F131B" w:rsidRPr="007F131B">
        <w:t>National History Day:  Southern Oregon</w:t>
      </w:r>
    </w:p>
    <w:p w:rsidR="00C403A3" w:rsidRDefault="00C403A3" w:rsidP="00C403A3">
      <w:pPr>
        <w:pStyle w:val="NoSpacing"/>
        <w:rPr>
          <w:rFonts w:ascii="Arial" w:hAnsi="Arial" w:cs="Arial"/>
          <w:sz w:val="20"/>
          <w:szCs w:val="20"/>
        </w:rPr>
      </w:pPr>
      <w:r>
        <w:rPr>
          <w:rFonts w:ascii="Arial" w:hAnsi="Arial" w:cs="Arial"/>
          <w:sz w:val="20"/>
          <w:szCs w:val="20"/>
        </w:rPr>
        <w:lastRenderedPageBreak/>
        <w:tab/>
      </w:r>
      <w:r w:rsidRPr="00C403A3">
        <w:rPr>
          <w:rFonts w:ascii="Arial" w:hAnsi="Arial" w:cs="Arial"/>
          <w:sz w:val="20"/>
          <w:szCs w:val="20"/>
        </w:rPr>
        <w:t>Are you looking for authentic student directed research projects? Do your students create project</w:t>
      </w:r>
      <w:r>
        <w:rPr>
          <w:rFonts w:ascii="Arial" w:hAnsi="Arial" w:cs="Arial"/>
          <w:sz w:val="20"/>
          <w:szCs w:val="20"/>
        </w:rPr>
        <w:t>s for the National History Day?</w:t>
      </w:r>
      <w:r w:rsidRPr="00C403A3">
        <w:rPr>
          <w:rFonts w:ascii="Arial" w:hAnsi="Arial" w:cs="Arial"/>
          <w:sz w:val="20"/>
          <w:szCs w:val="20"/>
        </w:rPr>
        <w:t xml:space="preserve"> If you answered yes to either of those questions and you teach in Southern Oregon then consider signing your students up to participate in the State of Jefferson: National History Day competition </w:t>
      </w:r>
      <w:r>
        <w:rPr>
          <w:rFonts w:ascii="Arial" w:hAnsi="Arial" w:cs="Arial"/>
          <w:sz w:val="20"/>
          <w:szCs w:val="20"/>
        </w:rPr>
        <w:t xml:space="preserve">on Thursday, March 3 </w:t>
      </w:r>
      <w:r w:rsidRPr="00C403A3">
        <w:rPr>
          <w:rFonts w:ascii="Arial" w:hAnsi="Arial" w:cs="Arial"/>
          <w:sz w:val="20"/>
          <w:szCs w:val="20"/>
        </w:rPr>
        <w:t xml:space="preserve">at SOU in the Stevenson Union from 9am - 2pm. </w:t>
      </w:r>
    </w:p>
    <w:p w:rsidR="00C403A3" w:rsidRPr="00C403A3" w:rsidRDefault="00C403A3" w:rsidP="00C403A3">
      <w:pPr>
        <w:pStyle w:val="NoSpacing"/>
        <w:rPr>
          <w:rFonts w:ascii="Arial" w:hAnsi="Arial" w:cs="Arial"/>
          <w:sz w:val="20"/>
          <w:szCs w:val="20"/>
        </w:rPr>
      </w:pPr>
      <w:r>
        <w:rPr>
          <w:rFonts w:ascii="Arial" w:hAnsi="Arial" w:cs="Arial"/>
          <w:sz w:val="20"/>
          <w:szCs w:val="20"/>
        </w:rPr>
        <w:tab/>
      </w:r>
      <w:r w:rsidRPr="00C403A3">
        <w:rPr>
          <w:rFonts w:ascii="Arial" w:hAnsi="Arial" w:cs="Arial"/>
          <w:sz w:val="20"/>
          <w:szCs w:val="20"/>
        </w:rPr>
        <w:t xml:space="preserve">The contest is open to all students/teachers interested in submitting a piece for the Junior or Senior divisions. If teachers are interested in bringing their classes or students please contact: </w:t>
      </w:r>
      <w:hyperlink r:id="rId13" w:tgtFrame="_blank" w:history="1">
        <w:r w:rsidRPr="00C403A3">
          <w:rPr>
            <w:rStyle w:val="Hyperlink"/>
            <w:rFonts w:ascii="Arial" w:hAnsi="Arial" w:cs="Arial"/>
            <w:sz w:val="20"/>
            <w:szCs w:val="20"/>
          </w:rPr>
          <w:t>jsixta@buttefalls.k12.or.us</w:t>
        </w:r>
      </w:hyperlink>
      <w:r>
        <w:rPr>
          <w:rStyle w:val="Hyperlink"/>
          <w:rFonts w:ascii="Arial" w:hAnsi="Arial" w:cs="Arial"/>
          <w:sz w:val="20"/>
          <w:szCs w:val="20"/>
        </w:rPr>
        <w:t>.</w:t>
      </w:r>
    </w:p>
    <w:p w:rsidR="00C403A3" w:rsidRPr="00C403A3" w:rsidRDefault="00C403A3" w:rsidP="00C403A3">
      <w:pPr>
        <w:pStyle w:val="NoSpacing"/>
        <w:rPr>
          <w:rFonts w:ascii="Arial" w:hAnsi="Arial" w:cs="Arial"/>
          <w:sz w:val="20"/>
          <w:szCs w:val="20"/>
        </w:rPr>
      </w:pPr>
      <w:r>
        <w:rPr>
          <w:rFonts w:ascii="Arial" w:hAnsi="Arial" w:cs="Arial"/>
          <w:sz w:val="20"/>
          <w:szCs w:val="20"/>
        </w:rPr>
        <w:tab/>
      </w:r>
      <w:r w:rsidRPr="00C403A3">
        <w:rPr>
          <w:rFonts w:ascii="Arial" w:hAnsi="Arial" w:cs="Arial"/>
          <w:sz w:val="20"/>
          <w:szCs w:val="20"/>
        </w:rPr>
        <w:t>To learn more about the National History Day visit:</w:t>
      </w:r>
      <w:hyperlink r:id="rId14" w:history="1">
        <w:r w:rsidRPr="00C403A3">
          <w:rPr>
            <w:rStyle w:val="Hyperlink"/>
            <w:rFonts w:ascii="Arial" w:hAnsi="Arial" w:cs="Arial"/>
            <w:sz w:val="20"/>
            <w:szCs w:val="20"/>
          </w:rPr>
          <w:t xml:space="preserve"> www.nhd.org</w:t>
        </w:r>
      </w:hyperlink>
    </w:p>
    <w:p w:rsidR="007F131B" w:rsidRDefault="007F131B" w:rsidP="007F131B">
      <w:pPr>
        <w:pStyle w:val="NoSpacing"/>
        <w:rPr>
          <w:rFonts w:ascii="Arial" w:hAnsi="Arial" w:cs="Arial"/>
          <w:sz w:val="22"/>
          <w:szCs w:val="22"/>
        </w:rPr>
      </w:pPr>
    </w:p>
    <w:p w:rsidR="007F131B" w:rsidRPr="007F131B" w:rsidRDefault="004C6C7B" w:rsidP="00D110FE">
      <w:pPr>
        <w:pStyle w:val="Heading1"/>
      </w:pPr>
      <w:r>
        <w:t xml:space="preserve">4. </w:t>
      </w:r>
      <w:r w:rsidR="007F131B" w:rsidRPr="007F131B">
        <w:t>New C-GEO Student Climate Atlas Now Online</w:t>
      </w:r>
    </w:p>
    <w:p w:rsidR="00820B38" w:rsidRPr="00820B38" w:rsidRDefault="00820B38" w:rsidP="00820B38">
      <w:pPr>
        <w:pStyle w:val="NoSpacing"/>
        <w:rPr>
          <w:rFonts w:ascii="Arial" w:hAnsi="Arial" w:cs="Arial"/>
          <w:color w:val="000000"/>
          <w:sz w:val="20"/>
          <w:szCs w:val="20"/>
        </w:rPr>
      </w:pPr>
      <w:r>
        <w:rPr>
          <w:rFonts w:ascii="Arial" w:hAnsi="Arial" w:cs="Arial"/>
          <w:color w:val="000000"/>
          <w:sz w:val="20"/>
          <w:szCs w:val="20"/>
        </w:rPr>
        <w:tab/>
      </w:r>
      <w:r w:rsidRPr="00820B38">
        <w:rPr>
          <w:rFonts w:ascii="Arial" w:hAnsi="Arial" w:cs="Arial"/>
          <w:color w:val="000000"/>
          <w:sz w:val="20"/>
          <w:szCs w:val="20"/>
        </w:rPr>
        <w:t>The</w:t>
      </w:r>
      <w:r w:rsidRPr="00820B38">
        <w:rPr>
          <w:rFonts w:ascii="Arial" w:hAnsi="Arial" w:cs="Arial"/>
          <w:i/>
          <w:iCs/>
          <w:color w:val="000000"/>
          <w:sz w:val="20"/>
          <w:szCs w:val="20"/>
        </w:rPr>
        <w:t xml:space="preserve"> Atlas of Oregon Climate and Climate Change A Classroom Atlas</w:t>
      </w:r>
      <w:r w:rsidRPr="00820B38">
        <w:rPr>
          <w:rFonts w:ascii="Arial" w:hAnsi="Arial" w:cs="Arial"/>
          <w:color w:val="000000"/>
          <w:sz w:val="20"/>
          <w:szCs w:val="20"/>
        </w:rPr>
        <w:t xml:space="preserve"> is now available online on the C-GEO website:</w:t>
      </w:r>
      <w:r>
        <w:rPr>
          <w:rFonts w:ascii="Arial" w:hAnsi="Arial" w:cs="Arial"/>
          <w:color w:val="000000"/>
          <w:sz w:val="20"/>
          <w:szCs w:val="20"/>
        </w:rPr>
        <w:t xml:space="preserve">  </w:t>
      </w:r>
      <w:hyperlink r:id="rId15" w:history="1">
        <w:r w:rsidRPr="00820B38">
          <w:rPr>
            <w:rStyle w:val="Hyperlink"/>
            <w:rFonts w:ascii="Arial" w:hAnsi="Arial" w:cs="Arial"/>
            <w:sz w:val="20"/>
            <w:szCs w:val="20"/>
          </w:rPr>
          <w:t>http://www.pdx.edu/geography-education/atlas-of-oregon-climate-and-climate-change-a-classroom-atlas</w:t>
        </w:r>
      </w:hyperlink>
      <w:r>
        <w:rPr>
          <w:rStyle w:val="Hyperlink"/>
          <w:rFonts w:ascii="Arial" w:hAnsi="Arial" w:cs="Arial"/>
          <w:sz w:val="20"/>
          <w:szCs w:val="20"/>
        </w:rPr>
        <w:t>.</w:t>
      </w:r>
    </w:p>
    <w:p w:rsidR="007F131B" w:rsidRDefault="007F131B" w:rsidP="007F131B">
      <w:pPr>
        <w:pStyle w:val="NoSpacing"/>
        <w:rPr>
          <w:rFonts w:ascii="Arial" w:hAnsi="Arial" w:cs="Arial"/>
          <w:sz w:val="22"/>
          <w:szCs w:val="22"/>
        </w:rPr>
      </w:pPr>
    </w:p>
    <w:p w:rsidR="007F131B" w:rsidRPr="007F131B" w:rsidRDefault="004C6C7B" w:rsidP="00D110FE">
      <w:pPr>
        <w:pStyle w:val="Heading1"/>
      </w:pPr>
      <w:r>
        <w:t>5</w:t>
      </w:r>
      <w:r w:rsidR="00D5337C">
        <w:t xml:space="preserve">.  </w:t>
      </w:r>
      <w:r w:rsidR="007F131B" w:rsidRPr="007F131B">
        <w:t>Oregon Educators Receive N</w:t>
      </w:r>
      <w:r w:rsidR="00D55240">
        <w:t>ational Council for the Social Studies</w:t>
      </w:r>
      <w:r w:rsidR="007F131B" w:rsidRPr="007F131B">
        <w:t xml:space="preserve"> Awards</w:t>
      </w:r>
    </w:p>
    <w:p w:rsidR="007F131B" w:rsidRDefault="00D55240" w:rsidP="007F131B">
      <w:pPr>
        <w:pStyle w:val="NoSpacing"/>
        <w:rPr>
          <w:rFonts w:ascii="Arial" w:hAnsi="Arial" w:cs="Arial"/>
          <w:sz w:val="22"/>
          <w:szCs w:val="22"/>
        </w:rPr>
      </w:pPr>
      <w:r>
        <w:rPr>
          <w:rFonts w:ascii="Arial" w:hAnsi="Arial" w:cs="Arial"/>
          <w:sz w:val="22"/>
          <w:szCs w:val="22"/>
        </w:rPr>
        <w:tab/>
      </w:r>
      <w:r w:rsidR="00405403">
        <w:rPr>
          <w:rFonts w:ascii="Arial" w:hAnsi="Arial" w:cs="Arial"/>
          <w:sz w:val="22"/>
          <w:szCs w:val="22"/>
        </w:rPr>
        <w:t>The following awards were presented to Oregon educators at the 2015 NCSS Conference in New Orleans in November:</w:t>
      </w:r>
    </w:p>
    <w:p w:rsidR="00405403" w:rsidRDefault="00405403" w:rsidP="007F131B">
      <w:pPr>
        <w:pStyle w:val="NoSpacing"/>
        <w:rPr>
          <w:rFonts w:ascii="Arial" w:hAnsi="Arial" w:cs="Arial"/>
          <w:sz w:val="22"/>
          <w:szCs w:val="22"/>
        </w:rPr>
      </w:pPr>
    </w:p>
    <w:p w:rsidR="00405403" w:rsidRPr="00D55240" w:rsidRDefault="00405403" w:rsidP="00D55240">
      <w:pPr>
        <w:autoSpaceDE w:val="0"/>
        <w:autoSpaceDN w:val="0"/>
        <w:adjustRightInd w:val="0"/>
        <w:spacing w:after="0" w:line="240" w:lineRule="auto"/>
        <w:ind w:left="720"/>
        <w:rPr>
          <w:rFonts w:ascii="Arial" w:hAnsi="Arial" w:cs="Arial"/>
          <w:sz w:val="20"/>
          <w:szCs w:val="20"/>
        </w:rPr>
      </w:pPr>
      <w:r w:rsidRPr="00370F8E">
        <w:rPr>
          <w:rFonts w:ascii="Arial" w:hAnsi="Arial" w:cs="Arial"/>
          <w:b/>
          <w:sz w:val="20"/>
          <w:szCs w:val="20"/>
        </w:rPr>
        <w:t>Shawn Daley</w:t>
      </w:r>
      <w:r w:rsidR="00D55240">
        <w:rPr>
          <w:rFonts w:ascii="Arial" w:hAnsi="Arial" w:cs="Arial"/>
          <w:sz w:val="20"/>
          <w:szCs w:val="20"/>
        </w:rPr>
        <w:t xml:space="preserve">, </w:t>
      </w:r>
      <w:r w:rsidRPr="00D55240">
        <w:rPr>
          <w:rFonts w:ascii="Arial" w:hAnsi="Arial" w:cs="Arial"/>
          <w:sz w:val="20"/>
          <w:szCs w:val="20"/>
        </w:rPr>
        <w:t>Concordia University</w:t>
      </w:r>
      <w:r w:rsidR="00D55240">
        <w:rPr>
          <w:rFonts w:ascii="Arial" w:hAnsi="Arial" w:cs="Arial"/>
          <w:sz w:val="20"/>
          <w:szCs w:val="20"/>
        </w:rPr>
        <w:t xml:space="preserve">, </w:t>
      </w:r>
      <w:r w:rsidRPr="00D55240">
        <w:rPr>
          <w:rFonts w:ascii="Arial" w:hAnsi="Arial" w:cs="Arial"/>
          <w:sz w:val="20"/>
          <w:szCs w:val="20"/>
        </w:rPr>
        <w:t>Portland, OR</w:t>
      </w:r>
    </w:p>
    <w:p w:rsidR="00405403" w:rsidRPr="00D55240" w:rsidRDefault="00405403" w:rsidP="00D55240">
      <w:pPr>
        <w:autoSpaceDE w:val="0"/>
        <w:autoSpaceDN w:val="0"/>
        <w:adjustRightInd w:val="0"/>
        <w:spacing w:after="0" w:line="240" w:lineRule="auto"/>
        <w:ind w:left="1440"/>
        <w:rPr>
          <w:rFonts w:ascii="Arial" w:hAnsi="Arial" w:cs="Arial"/>
          <w:b/>
          <w:bCs/>
          <w:sz w:val="20"/>
          <w:szCs w:val="20"/>
        </w:rPr>
      </w:pPr>
      <w:r w:rsidRPr="00D55240">
        <w:rPr>
          <w:rFonts w:ascii="Arial" w:hAnsi="Arial" w:cs="Arial"/>
          <w:b/>
          <w:bCs/>
          <w:sz w:val="20"/>
          <w:szCs w:val="20"/>
        </w:rPr>
        <w:t>Christa McAuliffe Reach for the Stars Award</w:t>
      </w:r>
    </w:p>
    <w:p w:rsidR="00405403" w:rsidRPr="00D55240" w:rsidRDefault="00405403" w:rsidP="00D55240">
      <w:pPr>
        <w:autoSpaceDE w:val="0"/>
        <w:autoSpaceDN w:val="0"/>
        <w:adjustRightInd w:val="0"/>
        <w:spacing w:after="0" w:line="240" w:lineRule="auto"/>
        <w:ind w:left="1440"/>
        <w:rPr>
          <w:rFonts w:ascii="Arial" w:hAnsi="Arial" w:cs="Arial"/>
          <w:sz w:val="20"/>
          <w:szCs w:val="20"/>
        </w:rPr>
      </w:pPr>
      <w:r w:rsidRPr="00D55240">
        <w:rPr>
          <w:rFonts w:ascii="Arial" w:hAnsi="Arial" w:cs="Arial"/>
          <w:sz w:val="20"/>
          <w:szCs w:val="20"/>
        </w:rPr>
        <w:t>Christa McAuliffe was an innovative social studies teacher who reached for the stars in an effort to make her dream a</w:t>
      </w:r>
      <w:r w:rsidR="00D55240">
        <w:rPr>
          <w:rFonts w:ascii="Arial" w:hAnsi="Arial" w:cs="Arial"/>
          <w:sz w:val="20"/>
          <w:szCs w:val="20"/>
        </w:rPr>
        <w:t xml:space="preserve"> </w:t>
      </w:r>
      <w:r w:rsidRPr="00D55240">
        <w:rPr>
          <w:rFonts w:ascii="Arial" w:hAnsi="Arial" w:cs="Arial"/>
          <w:sz w:val="20"/>
          <w:szCs w:val="20"/>
        </w:rPr>
        <w:t>reality. The purpose of this $2,500 grant is to help a social studies educator make his or her dream of innovative social</w:t>
      </w:r>
      <w:r w:rsidR="00D55240">
        <w:rPr>
          <w:rFonts w:ascii="Arial" w:hAnsi="Arial" w:cs="Arial"/>
          <w:sz w:val="20"/>
          <w:szCs w:val="20"/>
        </w:rPr>
        <w:t xml:space="preserve"> </w:t>
      </w:r>
      <w:r w:rsidRPr="00D55240">
        <w:rPr>
          <w:rFonts w:ascii="Arial" w:hAnsi="Arial" w:cs="Arial"/>
          <w:sz w:val="20"/>
          <w:szCs w:val="20"/>
        </w:rPr>
        <w:t>studies a reality. Grants will be given to assist classroom teachers in developing and implementing imaginative,</w:t>
      </w:r>
      <w:r w:rsidR="00D55240">
        <w:rPr>
          <w:rFonts w:ascii="Arial" w:hAnsi="Arial" w:cs="Arial"/>
          <w:sz w:val="20"/>
          <w:szCs w:val="20"/>
        </w:rPr>
        <w:t xml:space="preserve"> </w:t>
      </w:r>
      <w:r w:rsidR="00D55240" w:rsidRPr="00D55240">
        <w:rPr>
          <w:rFonts w:ascii="Arial" w:hAnsi="Arial" w:cs="Arial"/>
          <w:sz w:val="20"/>
          <w:szCs w:val="20"/>
        </w:rPr>
        <w:t xml:space="preserve"> </w:t>
      </w:r>
      <w:r w:rsidRPr="00D55240">
        <w:rPr>
          <w:rFonts w:ascii="Arial" w:hAnsi="Arial" w:cs="Arial"/>
          <w:sz w:val="20"/>
          <w:szCs w:val="20"/>
        </w:rPr>
        <w:t>innovative, and illustrative social studies teaching strategies; and supporting student implementation of innovative</w:t>
      </w:r>
      <w:r w:rsidR="00D55240">
        <w:rPr>
          <w:rFonts w:ascii="Arial" w:hAnsi="Arial" w:cs="Arial"/>
          <w:sz w:val="20"/>
          <w:szCs w:val="20"/>
        </w:rPr>
        <w:t xml:space="preserve"> </w:t>
      </w:r>
      <w:r w:rsidRPr="00D55240">
        <w:rPr>
          <w:rFonts w:ascii="Arial" w:hAnsi="Arial" w:cs="Arial"/>
          <w:sz w:val="20"/>
          <w:szCs w:val="20"/>
        </w:rPr>
        <w:t>social studies citizenship projects, field experiences, and community connections.</w:t>
      </w:r>
    </w:p>
    <w:p w:rsidR="00405403" w:rsidRPr="00D55240" w:rsidRDefault="00D55240" w:rsidP="00D55240">
      <w:pPr>
        <w:autoSpaceDE w:val="0"/>
        <w:autoSpaceDN w:val="0"/>
        <w:adjustRightInd w:val="0"/>
        <w:spacing w:after="0" w:line="240" w:lineRule="auto"/>
        <w:ind w:left="1440"/>
        <w:rPr>
          <w:rFonts w:ascii="Arial" w:hAnsi="Arial" w:cs="Arial"/>
          <w:b/>
          <w:bCs/>
          <w:sz w:val="20"/>
          <w:szCs w:val="20"/>
        </w:rPr>
      </w:pPr>
      <w:r>
        <w:rPr>
          <w:rFonts w:ascii="Arial" w:hAnsi="Arial" w:cs="Arial"/>
          <w:b/>
          <w:bCs/>
          <w:sz w:val="20"/>
          <w:szCs w:val="20"/>
        </w:rPr>
        <w:t xml:space="preserve">Project:  </w:t>
      </w:r>
      <w:r w:rsidR="00405403" w:rsidRPr="00D55240">
        <w:rPr>
          <w:rFonts w:ascii="Arial" w:hAnsi="Arial" w:cs="Arial"/>
          <w:b/>
          <w:bCs/>
          <w:sz w:val="20"/>
          <w:szCs w:val="20"/>
        </w:rPr>
        <w:t xml:space="preserve">Voices of </w:t>
      </w:r>
      <w:proofErr w:type="spellStart"/>
      <w:r w:rsidR="00405403" w:rsidRPr="00D55240">
        <w:rPr>
          <w:rFonts w:ascii="Arial" w:hAnsi="Arial" w:cs="Arial"/>
          <w:b/>
          <w:bCs/>
          <w:sz w:val="20"/>
          <w:szCs w:val="20"/>
        </w:rPr>
        <w:t>Vanport</w:t>
      </w:r>
      <w:proofErr w:type="spellEnd"/>
    </w:p>
    <w:p w:rsidR="00405403" w:rsidRPr="00D55240" w:rsidRDefault="00405403" w:rsidP="00D55240">
      <w:pPr>
        <w:autoSpaceDE w:val="0"/>
        <w:autoSpaceDN w:val="0"/>
        <w:adjustRightInd w:val="0"/>
        <w:spacing w:after="0" w:line="240" w:lineRule="auto"/>
        <w:ind w:left="1440"/>
        <w:rPr>
          <w:rFonts w:ascii="Arial" w:hAnsi="Arial" w:cs="Arial"/>
          <w:sz w:val="20"/>
          <w:szCs w:val="20"/>
        </w:rPr>
      </w:pPr>
      <w:r w:rsidRPr="00D55240">
        <w:rPr>
          <w:rFonts w:ascii="Arial" w:hAnsi="Arial" w:cs="Arial"/>
          <w:sz w:val="20"/>
          <w:szCs w:val="20"/>
        </w:rPr>
        <w:t xml:space="preserve">The Voices of </w:t>
      </w:r>
      <w:proofErr w:type="spellStart"/>
      <w:r w:rsidRPr="00D55240">
        <w:rPr>
          <w:rFonts w:ascii="Arial" w:hAnsi="Arial" w:cs="Arial"/>
          <w:sz w:val="20"/>
          <w:szCs w:val="20"/>
        </w:rPr>
        <w:t>Vanport</w:t>
      </w:r>
      <w:proofErr w:type="spellEnd"/>
      <w:r w:rsidRPr="00D55240">
        <w:rPr>
          <w:rFonts w:ascii="Arial" w:hAnsi="Arial" w:cs="Arial"/>
          <w:sz w:val="20"/>
          <w:szCs w:val="20"/>
        </w:rPr>
        <w:t xml:space="preserve"> project was a collaboration</w:t>
      </w:r>
      <w:r w:rsidR="00D55240">
        <w:rPr>
          <w:rFonts w:ascii="Arial" w:hAnsi="Arial" w:cs="Arial"/>
          <w:sz w:val="20"/>
          <w:szCs w:val="20"/>
        </w:rPr>
        <w:t xml:space="preserve"> </w:t>
      </w:r>
      <w:r w:rsidRPr="00D55240">
        <w:rPr>
          <w:rFonts w:ascii="Arial" w:hAnsi="Arial" w:cs="Arial"/>
          <w:sz w:val="20"/>
          <w:szCs w:val="20"/>
        </w:rPr>
        <w:t>of a university, a local middle school, and multiple</w:t>
      </w:r>
      <w:r w:rsidR="00D55240">
        <w:rPr>
          <w:rFonts w:ascii="Arial" w:hAnsi="Arial" w:cs="Arial"/>
          <w:sz w:val="20"/>
          <w:szCs w:val="20"/>
        </w:rPr>
        <w:t xml:space="preserve"> </w:t>
      </w:r>
      <w:r w:rsidRPr="00D55240">
        <w:rPr>
          <w:rFonts w:ascii="Arial" w:hAnsi="Arial" w:cs="Arial"/>
          <w:sz w:val="20"/>
          <w:szCs w:val="20"/>
        </w:rPr>
        <w:t>non-profits entities. It fused the teaching of historical</w:t>
      </w:r>
      <w:r w:rsidR="00D55240">
        <w:rPr>
          <w:rFonts w:ascii="Arial" w:hAnsi="Arial" w:cs="Arial"/>
          <w:sz w:val="20"/>
          <w:szCs w:val="20"/>
        </w:rPr>
        <w:t xml:space="preserve"> </w:t>
      </w:r>
      <w:r w:rsidRPr="00D55240">
        <w:rPr>
          <w:rFonts w:ascii="Arial" w:hAnsi="Arial" w:cs="Arial"/>
          <w:sz w:val="20"/>
          <w:szCs w:val="20"/>
        </w:rPr>
        <w:t>thinking skills with technology integration</w:t>
      </w:r>
      <w:r w:rsidR="00D55240">
        <w:rPr>
          <w:rFonts w:ascii="Arial" w:hAnsi="Arial" w:cs="Arial"/>
          <w:sz w:val="20"/>
          <w:szCs w:val="20"/>
        </w:rPr>
        <w:t xml:space="preserve"> </w:t>
      </w:r>
      <w:r w:rsidR="00D55240" w:rsidRPr="00D55240">
        <w:rPr>
          <w:rFonts w:ascii="Arial" w:hAnsi="Arial" w:cs="Arial"/>
          <w:sz w:val="20"/>
          <w:szCs w:val="20"/>
        </w:rPr>
        <w:t xml:space="preserve"> </w:t>
      </w:r>
      <w:r w:rsidRPr="00D55240">
        <w:rPr>
          <w:rFonts w:ascii="Arial" w:hAnsi="Arial" w:cs="Arial"/>
          <w:sz w:val="20"/>
          <w:szCs w:val="20"/>
        </w:rPr>
        <w:t>(augmented reality, GIS, and UAVs) and incorporated</w:t>
      </w:r>
      <w:r w:rsidR="00D55240">
        <w:rPr>
          <w:rFonts w:ascii="Arial" w:hAnsi="Arial" w:cs="Arial"/>
          <w:sz w:val="20"/>
          <w:szCs w:val="20"/>
        </w:rPr>
        <w:t xml:space="preserve"> </w:t>
      </w:r>
      <w:r w:rsidRPr="00D55240">
        <w:rPr>
          <w:rFonts w:ascii="Arial" w:hAnsi="Arial" w:cs="Arial"/>
          <w:sz w:val="20"/>
          <w:szCs w:val="20"/>
        </w:rPr>
        <w:t>civic engagement through multimedia oral</w:t>
      </w:r>
      <w:r w:rsidR="00D55240">
        <w:rPr>
          <w:rFonts w:ascii="Arial" w:hAnsi="Arial" w:cs="Arial"/>
          <w:sz w:val="20"/>
          <w:szCs w:val="20"/>
        </w:rPr>
        <w:t xml:space="preserve"> </w:t>
      </w:r>
      <w:r w:rsidRPr="00D55240">
        <w:rPr>
          <w:rFonts w:ascii="Arial" w:hAnsi="Arial" w:cs="Arial"/>
          <w:sz w:val="20"/>
          <w:szCs w:val="20"/>
        </w:rPr>
        <w:t xml:space="preserve">histories about the </w:t>
      </w:r>
      <w:proofErr w:type="spellStart"/>
      <w:r w:rsidRPr="00D55240">
        <w:rPr>
          <w:rFonts w:ascii="Arial" w:hAnsi="Arial" w:cs="Arial"/>
          <w:sz w:val="20"/>
          <w:szCs w:val="20"/>
        </w:rPr>
        <w:t>Vanport</w:t>
      </w:r>
      <w:proofErr w:type="spellEnd"/>
      <w:r w:rsidRPr="00D55240">
        <w:rPr>
          <w:rFonts w:ascii="Arial" w:hAnsi="Arial" w:cs="Arial"/>
          <w:sz w:val="20"/>
          <w:szCs w:val="20"/>
        </w:rPr>
        <w:t xml:space="preserve"> flood of 1948.</w:t>
      </w:r>
    </w:p>
    <w:p w:rsidR="00405403" w:rsidRPr="00D55240" w:rsidRDefault="00405403" w:rsidP="00D55240">
      <w:pPr>
        <w:ind w:left="1440"/>
        <w:rPr>
          <w:rFonts w:ascii="Arial" w:hAnsi="Arial" w:cs="Arial"/>
          <w:sz w:val="20"/>
          <w:szCs w:val="20"/>
        </w:rPr>
      </w:pPr>
    </w:p>
    <w:p w:rsidR="00D55240" w:rsidRPr="00D55240" w:rsidRDefault="00D55240" w:rsidP="00D55240">
      <w:pPr>
        <w:autoSpaceDE w:val="0"/>
        <w:autoSpaceDN w:val="0"/>
        <w:adjustRightInd w:val="0"/>
        <w:spacing w:after="0" w:line="240" w:lineRule="auto"/>
        <w:ind w:left="720"/>
        <w:rPr>
          <w:rFonts w:ascii="Arial" w:hAnsi="Arial" w:cs="Arial"/>
          <w:sz w:val="20"/>
          <w:szCs w:val="20"/>
        </w:rPr>
      </w:pPr>
      <w:r w:rsidRPr="00370F8E">
        <w:rPr>
          <w:rFonts w:ascii="Arial" w:hAnsi="Arial" w:cs="Arial"/>
          <w:b/>
          <w:sz w:val="20"/>
          <w:szCs w:val="20"/>
        </w:rPr>
        <w:t xml:space="preserve">Andrew </w:t>
      </w:r>
      <w:proofErr w:type="spellStart"/>
      <w:r w:rsidRPr="00370F8E">
        <w:rPr>
          <w:rFonts w:ascii="Arial" w:hAnsi="Arial" w:cs="Arial"/>
          <w:b/>
          <w:sz w:val="20"/>
          <w:szCs w:val="20"/>
        </w:rPr>
        <w:t>Demko</w:t>
      </w:r>
      <w:proofErr w:type="spellEnd"/>
      <w:r w:rsidR="00370F8E">
        <w:rPr>
          <w:rFonts w:ascii="Arial" w:hAnsi="Arial" w:cs="Arial"/>
          <w:sz w:val="20"/>
          <w:szCs w:val="20"/>
        </w:rPr>
        <w:t xml:space="preserve">, </w:t>
      </w:r>
      <w:r w:rsidRPr="00D55240">
        <w:rPr>
          <w:rFonts w:ascii="Arial" w:hAnsi="Arial" w:cs="Arial"/>
          <w:sz w:val="20"/>
          <w:szCs w:val="20"/>
        </w:rPr>
        <w:t>Rainier Junior/Senior High</w:t>
      </w:r>
      <w:r>
        <w:rPr>
          <w:rFonts w:ascii="Arial" w:hAnsi="Arial" w:cs="Arial"/>
          <w:sz w:val="20"/>
          <w:szCs w:val="20"/>
        </w:rPr>
        <w:t xml:space="preserve"> </w:t>
      </w:r>
      <w:r w:rsidRPr="00D55240">
        <w:rPr>
          <w:rFonts w:ascii="Arial" w:hAnsi="Arial" w:cs="Arial"/>
          <w:sz w:val="20"/>
          <w:szCs w:val="20"/>
        </w:rPr>
        <w:t>School, Rainier, OR</w:t>
      </w:r>
    </w:p>
    <w:p w:rsidR="00405403" w:rsidRPr="00D55240" w:rsidRDefault="00D55240" w:rsidP="00D55240">
      <w:pPr>
        <w:autoSpaceDE w:val="0"/>
        <w:autoSpaceDN w:val="0"/>
        <w:adjustRightInd w:val="0"/>
        <w:spacing w:after="0" w:line="240" w:lineRule="auto"/>
        <w:ind w:left="720"/>
        <w:rPr>
          <w:rFonts w:ascii="Arial" w:hAnsi="Arial" w:cs="Arial"/>
          <w:b/>
          <w:sz w:val="20"/>
          <w:szCs w:val="20"/>
        </w:rPr>
      </w:pPr>
      <w:r>
        <w:rPr>
          <w:rFonts w:ascii="Arial" w:hAnsi="Arial" w:cs="Arial"/>
          <w:b/>
          <w:sz w:val="20"/>
          <w:szCs w:val="20"/>
        </w:rPr>
        <w:tab/>
      </w:r>
      <w:r w:rsidR="00405403" w:rsidRPr="00D55240">
        <w:rPr>
          <w:rFonts w:ascii="Arial" w:hAnsi="Arial" w:cs="Arial"/>
          <w:b/>
          <w:sz w:val="20"/>
          <w:szCs w:val="20"/>
        </w:rPr>
        <w:t>Outstanding Middle Level Teacher of the Year</w:t>
      </w:r>
    </w:p>
    <w:p w:rsidR="007F131B" w:rsidRDefault="007F131B" w:rsidP="007F131B">
      <w:pPr>
        <w:pStyle w:val="NoSpacing"/>
        <w:rPr>
          <w:rFonts w:ascii="Arial" w:hAnsi="Arial" w:cs="Arial"/>
          <w:sz w:val="22"/>
          <w:szCs w:val="22"/>
        </w:rPr>
      </w:pPr>
    </w:p>
    <w:p w:rsidR="007F131B" w:rsidRPr="007F131B" w:rsidRDefault="004C6C7B" w:rsidP="00D110FE">
      <w:pPr>
        <w:pStyle w:val="Heading1"/>
      </w:pPr>
      <w:r>
        <w:t>6</w:t>
      </w:r>
      <w:r w:rsidR="00D5337C">
        <w:t xml:space="preserve">.  </w:t>
      </w:r>
      <w:r w:rsidR="007F131B" w:rsidRPr="007F131B">
        <w:t>Multnomah Bar Foundation Seeks Letter of Inquiry for Grants</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The Multnomah Bar Foundation (MBF) is seeking letters of inquiry from local nonprofits interested in receiving grant funding for programs that promote understanding of the justice system, the importance of voting, the political process or civic involvement. In 2015, the MBF awarded a total of $37,750 in grants to Bus Project Foundation, Elders in Action, League of Women Voters of Oregon, League of Women Voters of Portland, the Multnomah Bar Association Young Lawyers Section, Northwest Family Services, Oregon Tradeswomen, Inc., and Sponsors Organized to Assist Refugees.</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 xml:space="preserve">Grants are awarded to 501(c)(3) organizations whose programs </w:t>
      </w:r>
      <w:r w:rsidRPr="00841520">
        <w:rPr>
          <w:rFonts w:ascii="Arial" w:hAnsi="Arial" w:cs="Arial"/>
          <w:sz w:val="20"/>
          <w:szCs w:val="20"/>
          <w:shd w:val="clear" w:color="auto" w:fill="FFFFFF"/>
        </w:rPr>
        <w:t>advance civic education and engagement and increase the public’s understanding of the justice system</w:t>
      </w:r>
      <w:r w:rsidRPr="00841520">
        <w:rPr>
          <w:rFonts w:ascii="Arial" w:hAnsi="Arial" w:cs="Arial"/>
          <w:sz w:val="20"/>
          <w:szCs w:val="20"/>
        </w:rPr>
        <w:t xml:space="preserve">. </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 xml:space="preserve">Criteria for letters of inquiry and more information about the grants program may be found at </w:t>
      </w:r>
      <w:hyperlink r:id="rId16" w:history="1">
        <w:r w:rsidRPr="00841520">
          <w:rPr>
            <w:rStyle w:val="Hyperlink"/>
            <w:rFonts w:ascii="Arial" w:hAnsi="Arial" w:cs="Arial"/>
            <w:sz w:val="20"/>
            <w:szCs w:val="20"/>
          </w:rPr>
          <w:t>http://mbabar.org/foundation/grants.html</w:t>
        </w:r>
      </w:hyperlink>
      <w:r w:rsidRPr="00841520">
        <w:rPr>
          <w:rFonts w:ascii="Arial" w:hAnsi="Arial" w:cs="Arial"/>
          <w:sz w:val="20"/>
          <w:szCs w:val="20"/>
        </w:rPr>
        <w:t>.</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 xml:space="preserve">Email letters of inquiry to </w:t>
      </w:r>
      <w:hyperlink r:id="rId17" w:history="1">
        <w:r w:rsidRPr="00841520">
          <w:rPr>
            <w:rStyle w:val="Hyperlink"/>
            <w:rFonts w:ascii="Arial" w:hAnsi="Arial" w:cs="Arial"/>
            <w:sz w:val="20"/>
            <w:szCs w:val="20"/>
          </w:rPr>
          <w:t>mbf@mbabar.org</w:t>
        </w:r>
      </w:hyperlink>
      <w:r w:rsidRPr="00841520">
        <w:rPr>
          <w:rFonts w:ascii="Arial" w:hAnsi="Arial" w:cs="Arial"/>
          <w:sz w:val="20"/>
          <w:szCs w:val="20"/>
        </w:rPr>
        <w:t>.</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Deadline: January 22, 2016.</w:t>
      </w:r>
    </w:p>
    <w:p w:rsidR="00841520" w:rsidRPr="00841520" w:rsidRDefault="00841520" w:rsidP="00841520">
      <w:pPr>
        <w:pStyle w:val="NoSpacing"/>
        <w:rPr>
          <w:rFonts w:ascii="Arial" w:hAnsi="Arial" w:cs="Arial"/>
          <w:sz w:val="20"/>
          <w:szCs w:val="20"/>
        </w:rPr>
      </w:pPr>
      <w:r>
        <w:rPr>
          <w:rFonts w:ascii="Arial" w:hAnsi="Arial" w:cs="Arial"/>
          <w:sz w:val="20"/>
          <w:szCs w:val="20"/>
        </w:rPr>
        <w:tab/>
      </w:r>
      <w:r w:rsidRPr="00841520">
        <w:rPr>
          <w:rFonts w:ascii="Arial" w:hAnsi="Arial" w:cs="Arial"/>
          <w:sz w:val="20"/>
          <w:szCs w:val="20"/>
        </w:rPr>
        <w:t xml:space="preserve">About the MBF: Founded in 2005, the Multnomah Bar Foundation is a 501(c)(3) charitable and educational nonprofit. The mission of the MBF is to increase the public's </w:t>
      </w:r>
      <w:r w:rsidRPr="00841520">
        <w:rPr>
          <w:rFonts w:ascii="Arial" w:hAnsi="Arial" w:cs="Arial"/>
          <w:sz w:val="20"/>
          <w:szCs w:val="20"/>
        </w:rPr>
        <w:lastRenderedPageBreak/>
        <w:t xml:space="preserve">understanding of the legal system, to promote civic education, public participation and respect for the law, to improve the quality and administration of the legal system, and to support programs and projects related to the MBF's purpose. To learn more, visit </w:t>
      </w:r>
      <w:hyperlink r:id="rId18" w:history="1">
        <w:r w:rsidRPr="00841520">
          <w:rPr>
            <w:rStyle w:val="Hyperlink"/>
            <w:rFonts w:ascii="Arial" w:hAnsi="Arial" w:cs="Arial"/>
            <w:sz w:val="20"/>
            <w:szCs w:val="20"/>
          </w:rPr>
          <w:t>http://mbabar.org/foundation/</w:t>
        </w:r>
      </w:hyperlink>
      <w:r w:rsidRPr="00841520">
        <w:rPr>
          <w:rFonts w:ascii="Arial" w:hAnsi="Arial" w:cs="Arial"/>
          <w:sz w:val="20"/>
          <w:szCs w:val="20"/>
        </w:rPr>
        <w:t>.</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7</w:t>
      </w:r>
      <w:r w:rsidR="00D5337C">
        <w:t xml:space="preserve">.  </w:t>
      </w:r>
      <w:r w:rsidR="007F131B" w:rsidRPr="007F131B">
        <w:t>2016 Missing Children Poster Contest</w:t>
      </w:r>
    </w:p>
    <w:p w:rsidR="00E45D2E" w:rsidRPr="00E45D2E" w:rsidRDefault="00E45D2E" w:rsidP="00E45D2E">
      <w:pPr>
        <w:pStyle w:val="NoSpacing"/>
        <w:rPr>
          <w:rFonts w:ascii="Arial" w:hAnsi="Arial" w:cs="Arial"/>
          <w:sz w:val="20"/>
          <w:szCs w:val="20"/>
          <w:lang w:val="en"/>
        </w:rPr>
      </w:pPr>
      <w:r>
        <w:rPr>
          <w:rFonts w:ascii="Arial" w:hAnsi="Arial" w:cs="Arial"/>
          <w:sz w:val="20"/>
          <w:szCs w:val="20"/>
          <w:lang w:val="en"/>
        </w:rPr>
        <w:tab/>
      </w:r>
      <w:r w:rsidRPr="00E45D2E">
        <w:rPr>
          <w:rFonts w:ascii="Arial" w:hAnsi="Arial" w:cs="Arial"/>
          <w:sz w:val="20"/>
          <w:szCs w:val="20"/>
          <w:lang w:val="en"/>
        </w:rPr>
        <w:t>Oregon Missing Children Clearinghouse is launching the 2016 Missing Children Poster Contest. This annual contest creates an opportunity for schools, law enforcement, and other child advocates to discuss the issue of missing and/or exploited children with youth, parents, and guardians and to promote child safety.</w:t>
      </w:r>
    </w:p>
    <w:p w:rsidR="00E45D2E" w:rsidRPr="00E45D2E" w:rsidRDefault="00E45D2E" w:rsidP="00E45D2E">
      <w:pPr>
        <w:pStyle w:val="NoSpacing"/>
        <w:rPr>
          <w:rFonts w:ascii="Arial" w:hAnsi="Arial" w:cs="Arial"/>
          <w:sz w:val="20"/>
          <w:szCs w:val="20"/>
          <w:lang w:val="en"/>
        </w:rPr>
      </w:pPr>
      <w:r>
        <w:rPr>
          <w:rFonts w:ascii="Arial" w:hAnsi="Arial" w:cs="Arial"/>
          <w:sz w:val="20"/>
          <w:szCs w:val="20"/>
          <w:lang w:val="en"/>
        </w:rPr>
        <w:tab/>
      </w:r>
      <w:r w:rsidRPr="00E45D2E">
        <w:rPr>
          <w:rFonts w:ascii="Arial" w:hAnsi="Arial" w:cs="Arial"/>
          <w:sz w:val="20"/>
          <w:szCs w:val="20"/>
          <w:lang w:val="en"/>
        </w:rPr>
        <w:t>The process is simple and open to all students in 5th grade. Each state holds its own poster competition, and the single state winning poster is submitted to OJJDP for selection of the national winner. The winning child, his/her teacher, and parents are then</w:t>
      </w:r>
      <w:r w:rsidR="005B0271">
        <w:rPr>
          <w:rFonts w:ascii="Arial" w:hAnsi="Arial" w:cs="Arial"/>
          <w:sz w:val="20"/>
          <w:szCs w:val="20"/>
          <w:lang w:val="en"/>
        </w:rPr>
        <w:t xml:space="preserve"> </w:t>
      </w:r>
      <w:r w:rsidRPr="00E45D2E">
        <w:rPr>
          <w:rFonts w:ascii="Arial" w:hAnsi="Arial" w:cs="Arial"/>
          <w:sz w:val="20"/>
          <w:szCs w:val="20"/>
          <w:lang w:val="en"/>
        </w:rPr>
        <w:t>invited to Washington, DC to participate in the National Missing Children’s Day ceremony.</w:t>
      </w:r>
    </w:p>
    <w:p w:rsidR="007F131B" w:rsidRPr="00E45D2E" w:rsidRDefault="00E45D2E" w:rsidP="00E45D2E">
      <w:pPr>
        <w:pStyle w:val="NoSpacing"/>
        <w:rPr>
          <w:rFonts w:ascii="Arial" w:hAnsi="Arial" w:cs="Arial"/>
          <w:sz w:val="20"/>
          <w:szCs w:val="20"/>
        </w:rPr>
      </w:pPr>
      <w:r>
        <w:rPr>
          <w:rFonts w:ascii="Arial" w:hAnsi="Arial" w:cs="Arial"/>
          <w:sz w:val="20"/>
          <w:szCs w:val="20"/>
          <w:lang w:val="en"/>
        </w:rPr>
        <w:tab/>
      </w:r>
      <w:r w:rsidRPr="00E45D2E">
        <w:rPr>
          <w:rFonts w:ascii="Arial" w:hAnsi="Arial" w:cs="Arial"/>
          <w:sz w:val="20"/>
          <w:szCs w:val="20"/>
          <w:lang w:val="en"/>
        </w:rPr>
        <w:t>The national-level poster contes</w:t>
      </w:r>
      <w:r w:rsidR="005B0271">
        <w:rPr>
          <w:rFonts w:ascii="Arial" w:hAnsi="Arial" w:cs="Arial"/>
          <w:sz w:val="20"/>
          <w:szCs w:val="20"/>
          <w:lang w:val="en"/>
        </w:rPr>
        <w:t xml:space="preserve">t concludes on March 16, 2016.  </w:t>
      </w:r>
      <w:r w:rsidRPr="00E45D2E">
        <w:rPr>
          <w:rFonts w:ascii="Arial" w:hAnsi="Arial" w:cs="Arial"/>
          <w:sz w:val="20"/>
          <w:szCs w:val="20"/>
          <w:lang w:val="en"/>
        </w:rPr>
        <w:t xml:space="preserve">The due date to have posters postmarked to the Missing Children Clearinghouse in Oregon, is </w:t>
      </w:r>
      <w:r w:rsidRPr="005B0271">
        <w:rPr>
          <w:rFonts w:ascii="Arial" w:hAnsi="Arial" w:cs="Arial"/>
          <w:b/>
          <w:sz w:val="20"/>
          <w:szCs w:val="20"/>
          <w:lang w:val="en"/>
        </w:rPr>
        <w:t>March 1, 2016</w:t>
      </w:r>
      <w:r w:rsidRPr="00E45D2E">
        <w:rPr>
          <w:rFonts w:ascii="Arial" w:hAnsi="Arial" w:cs="Arial"/>
          <w:sz w:val="20"/>
          <w:szCs w:val="20"/>
          <w:lang w:val="en"/>
        </w:rPr>
        <w:t xml:space="preserve">. To participate in the contest, please contact Julie Willard at </w:t>
      </w:r>
      <w:hyperlink r:id="rId19" w:history="1">
        <w:r w:rsidRPr="00E45D2E">
          <w:rPr>
            <w:rStyle w:val="Hyperlink"/>
            <w:rFonts w:ascii="Arial" w:hAnsi="Arial" w:cs="Arial"/>
            <w:color w:val="auto"/>
            <w:sz w:val="20"/>
            <w:szCs w:val="20"/>
            <w:lang w:val="en"/>
          </w:rPr>
          <w:t>julie.willard@state.or.us</w:t>
        </w:r>
      </w:hyperlink>
      <w:r w:rsidR="005B0271">
        <w:rPr>
          <w:rFonts w:ascii="Arial" w:hAnsi="Arial" w:cs="Arial"/>
          <w:sz w:val="20"/>
          <w:szCs w:val="20"/>
          <w:lang w:val="en"/>
        </w:rPr>
        <w:t xml:space="preserve"> or call (503) 934-0188.</w:t>
      </w:r>
      <w:r w:rsidRPr="00E45D2E">
        <w:rPr>
          <w:rFonts w:ascii="Arial" w:hAnsi="Arial" w:cs="Arial"/>
          <w:sz w:val="20"/>
          <w:szCs w:val="20"/>
          <w:lang w:val="en"/>
        </w:rPr>
        <w:t xml:space="preserve"> Please visit </w:t>
      </w:r>
      <w:hyperlink r:id="rId20" w:history="1">
        <w:r w:rsidRPr="00E45D2E">
          <w:rPr>
            <w:rStyle w:val="Hyperlink"/>
            <w:rFonts w:ascii="Arial" w:hAnsi="Arial" w:cs="Arial"/>
            <w:color w:val="auto"/>
            <w:sz w:val="20"/>
            <w:szCs w:val="20"/>
            <w:lang w:val="en"/>
          </w:rPr>
          <w:t>http://mecptraining.org/educate/national-missing-childrens-day/poster-contest-resources/</w:t>
        </w:r>
      </w:hyperlink>
      <w:r w:rsidRPr="00E45D2E">
        <w:rPr>
          <w:rFonts w:ascii="Arial" w:hAnsi="Arial" w:cs="Arial"/>
          <w:sz w:val="20"/>
          <w:szCs w:val="20"/>
          <w:lang w:val="en"/>
        </w:rPr>
        <w:t xml:space="preserve"> for additional information, forms and rules.</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8</w:t>
      </w:r>
      <w:r w:rsidR="00D5337C">
        <w:t xml:space="preserve">.  </w:t>
      </w:r>
      <w:r w:rsidR="007F131B" w:rsidRPr="007F131B">
        <w:t>Nominations Sought for Oregon’s Poet Laureate</w:t>
      </w:r>
    </w:p>
    <w:p w:rsidR="00150224" w:rsidRPr="00150224" w:rsidRDefault="00150224" w:rsidP="00150224">
      <w:pPr>
        <w:pStyle w:val="NoSpacing"/>
        <w:rPr>
          <w:rFonts w:ascii="Arial" w:hAnsi="Arial" w:cs="Arial"/>
          <w:sz w:val="20"/>
          <w:szCs w:val="20"/>
        </w:rPr>
      </w:pPr>
      <w:r>
        <w:rPr>
          <w:rFonts w:ascii="Arial" w:hAnsi="Arial" w:cs="Arial"/>
          <w:sz w:val="20"/>
          <w:szCs w:val="20"/>
        </w:rPr>
        <w:tab/>
      </w:r>
      <w:r w:rsidRPr="00150224">
        <w:rPr>
          <w:rFonts w:ascii="Arial" w:hAnsi="Arial" w:cs="Arial"/>
          <w:sz w:val="20"/>
          <w:szCs w:val="20"/>
        </w:rPr>
        <w:t xml:space="preserve">Oregon Humanities is seeking nominations for the eighth Oregon Poet Laureate, to begin her or his two-year term on April 22. </w:t>
      </w:r>
    </w:p>
    <w:p w:rsidR="00150224" w:rsidRPr="00150224" w:rsidRDefault="00150224" w:rsidP="00150224">
      <w:pPr>
        <w:pStyle w:val="NoSpacing"/>
        <w:rPr>
          <w:rFonts w:ascii="Arial" w:hAnsi="Arial" w:cs="Arial"/>
          <w:sz w:val="20"/>
          <w:szCs w:val="20"/>
        </w:rPr>
      </w:pPr>
      <w:r>
        <w:rPr>
          <w:rFonts w:ascii="Arial" w:hAnsi="Arial" w:cs="Arial"/>
          <w:sz w:val="20"/>
          <w:szCs w:val="20"/>
        </w:rPr>
        <w:tab/>
      </w:r>
      <w:r w:rsidRPr="00150224">
        <w:rPr>
          <w:rFonts w:ascii="Arial" w:hAnsi="Arial" w:cs="Arial"/>
          <w:sz w:val="20"/>
          <w:szCs w:val="20"/>
        </w:rPr>
        <w:t xml:space="preserve">Oregon's Poet Laureate is an outstanding poet who must be committed to bringing poetry to a wide range of places and people, have a significant body of publically accessible work, agree to the two-year period of the appointment, and be prepared to undertake a significant cultural project and the public role required of the laureate. The current poet laureate is </w:t>
      </w:r>
      <w:hyperlink r:id="rId21" w:history="1">
        <w:r w:rsidRPr="00150224">
          <w:rPr>
            <w:rStyle w:val="Hyperlink"/>
            <w:rFonts w:ascii="Arial" w:hAnsi="Arial" w:cs="Arial"/>
            <w:sz w:val="20"/>
            <w:szCs w:val="20"/>
          </w:rPr>
          <w:t>Peter Sears</w:t>
        </w:r>
      </w:hyperlink>
      <w:r w:rsidRPr="00150224">
        <w:rPr>
          <w:rFonts w:ascii="Arial" w:hAnsi="Arial" w:cs="Arial"/>
          <w:sz w:val="20"/>
          <w:szCs w:val="20"/>
        </w:rPr>
        <w:t>.</w:t>
      </w:r>
    </w:p>
    <w:p w:rsidR="00150224" w:rsidRPr="00150224" w:rsidRDefault="00150224" w:rsidP="00150224">
      <w:pPr>
        <w:pStyle w:val="NoSpacing"/>
        <w:rPr>
          <w:rFonts w:ascii="Arial" w:hAnsi="Arial" w:cs="Arial"/>
          <w:sz w:val="20"/>
          <w:szCs w:val="20"/>
        </w:rPr>
      </w:pPr>
      <w:r>
        <w:rPr>
          <w:rFonts w:ascii="Arial" w:hAnsi="Arial" w:cs="Arial"/>
          <w:sz w:val="20"/>
          <w:szCs w:val="20"/>
        </w:rPr>
        <w:tab/>
      </w:r>
      <w:r w:rsidRPr="00150224">
        <w:rPr>
          <w:rFonts w:ascii="Arial" w:hAnsi="Arial" w:cs="Arial"/>
          <w:sz w:val="20"/>
          <w:szCs w:val="20"/>
        </w:rPr>
        <w:t xml:space="preserve">Nominations for a new poet laureate are due Jan. 9. For more information, visit the Oregon Humanities </w:t>
      </w:r>
      <w:hyperlink r:id="rId22" w:history="1">
        <w:r w:rsidRPr="00150224">
          <w:rPr>
            <w:rStyle w:val="Hyperlink"/>
            <w:rFonts w:ascii="Arial" w:hAnsi="Arial" w:cs="Arial"/>
            <w:sz w:val="20"/>
            <w:szCs w:val="20"/>
          </w:rPr>
          <w:t>website</w:t>
        </w:r>
      </w:hyperlink>
      <w:r w:rsidRPr="00150224">
        <w:rPr>
          <w:rFonts w:ascii="Arial" w:hAnsi="Arial" w:cs="Arial"/>
          <w:sz w:val="20"/>
          <w:szCs w:val="20"/>
        </w:rPr>
        <w:t xml:space="preserve">. </w:t>
      </w:r>
    </w:p>
    <w:p w:rsidR="00150224" w:rsidRPr="00150224" w:rsidRDefault="00150224" w:rsidP="00150224">
      <w:pPr>
        <w:pStyle w:val="NoSpacing"/>
        <w:rPr>
          <w:rFonts w:ascii="Arial" w:hAnsi="Arial" w:cs="Arial"/>
          <w:sz w:val="20"/>
          <w:szCs w:val="20"/>
        </w:rPr>
      </w:pPr>
      <w:r>
        <w:rPr>
          <w:rFonts w:ascii="Arial" w:hAnsi="Arial" w:cs="Arial"/>
          <w:sz w:val="20"/>
          <w:szCs w:val="20"/>
        </w:rPr>
        <w:tab/>
      </w:r>
      <w:r w:rsidRPr="00150224">
        <w:rPr>
          <w:rFonts w:ascii="Arial" w:hAnsi="Arial" w:cs="Arial"/>
          <w:sz w:val="20"/>
          <w:szCs w:val="20"/>
        </w:rPr>
        <w:t>The poet laureate program is supported by cooperative funds of the five statewide partners of the Oregon Cultural Trust, including the Oregon Heritage Commission and the State Historic Preservation Office.</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9</w:t>
      </w:r>
      <w:r w:rsidR="004C6C7B">
        <w:t xml:space="preserve">. </w:t>
      </w:r>
      <w:r w:rsidR="007F131B" w:rsidRPr="007F131B">
        <w:t xml:space="preserve">Nominate a Teacher for Gilder </w:t>
      </w:r>
      <w:proofErr w:type="spellStart"/>
      <w:r w:rsidR="007F131B" w:rsidRPr="007F131B">
        <w:t>Lehrman’s</w:t>
      </w:r>
      <w:proofErr w:type="spellEnd"/>
      <w:r w:rsidR="007F131B" w:rsidRPr="007F131B">
        <w:t xml:space="preserve"> History Teacher of the Year Award</w:t>
      </w:r>
    </w:p>
    <w:p w:rsidR="00711358" w:rsidRPr="002D3816" w:rsidRDefault="00711358" w:rsidP="00711358">
      <w:pPr>
        <w:pStyle w:val="NoSpacing"/>
        <w:rPr>
          <w:rFonts w:ascii="Arial" w:hAnsi="Arial" w:cs="Arial"/>
          <w:sz w:val="20"/>
          <w:szCs w:val="20"/>
          <w:lang w:val="en"/>
        </w:rPr>
      </w:pPr>
      <w:r>
        <w:rPr>
          <w:rFonts w:ascii="Arial" w:hAnsi="Arial" w:cs="Arial"/>
          <w:sz w:val="20"/>
          <w:szCs w:val="20"/>
          <w:lang w:val="en"/>
        </w:rPr>
        <w:tab/>
      </w:r>
      <w:r w:rsidRPr="002D3816">
        <w:rPr>
          <w:rFonts w:ascii="Arial" w:hAnsi="Arial" w:cs="Arial"/>
          <w:sz w:val="20"/>
          <w:szCs w:val="20"/>
          <w:lang w:val="en"/>
        </w:rPr>
        <w:t xml:space="preserve">The National History Teacher of the Year Award recognizes outstanding K–12 American history teachers across the country.  </w:t>
      </w:r>
      <w:hyperlink r:id="rId23" w:history="1">
        <w:r w:rsidRPr="002D3816">
          <w:rPr>
            <w:rStyle w:val="Hyperlink"/>
            <w:rFonts w:ascii="Arial" w:hAnsi="Arial" w:cs="Arial"/>
            <w:sz w:val="20"/>
            <w:szCs w:val="20"/>
            <w:lang w:val="en"/>
          </w:rPr>
          <w:t>Nominate a teacher today!</w:t>
        </w:r>
      </w:hyperlink>
      <w:r w:rsidRPr="002D3816">
        <w:rPr>
          <w:rFonts w:ascii="Arial" w:hAnsi="Arial" w:cs="Arial"/>
          <w:sz w:val="20"/>
          <w:szCs w:val="20"/>
          <w:lang w:val="en"/>
        </w:rPr>
        <w:t xml:space="preserve">  National Winner receives a $10,000 prize presented at an award ceremony in their honor in New York City. State winners receive a $1,000 prize and an archive of classroom resources.</w:t>
      </w:r>
    </w:p>
    <w:p w:rsidR="00711358" w:rsidRPr="002D3816" w:rsidRDefault="00711358" w:rsidP="00711358">
      <w:pPr>
        <w:pStyle w:val="NoSpacing"/>
        <w:ind w:left="360"/>
        <w:rPr>
          <w:rFonts w:ascii="Arial" w:hAnsi="Arial" w:cs="Arial"/>
          <w:sz w:val="20"/>
          <w:szCs w:val="20"/>
          <w:lang w:val="en"/>
        </w:rPr>
      </w:pPr>
      <w:r w:rsidRPr="002D3816">
        <w:rPr>
          <w:rStyle w:val="Strong"/>
          <w:rFonts w:ascii="Arial" w:hAnsi="Arial" w:cs="Arial"/>
          <w:sz w:val="20"/>
          <w:szCs w:val="20"/>
          <w:lang w:val="en"/>
        </w:rPr>
        <w:t>Important Calendar Dates</w:t>
      </w:r>
    </w:p>
    <w:p w:rsidR="00711358" w:rsidRPr="002D3816" w:rsidRDefault="00711358" w:rsidP="00711358">
      <w:pPr>
        <w:pStyle w:val="NoSpacing"/>
        <w:numPr>
          <w:ilvl w:val="0"/>
          <w:numId w:val="4"/>
        </w:numPr>
        <w:ind w:left="1080"/>
        <w:rPr>
          <w:rFonts w:ascii="Arial" w:hAnsi="Arial" w:cs="Arial"/>
          <w:sz w:val="20"/>
          <w:szCs w:val="20"/>
          <w:lang w:val="en"/>
        </w:rPr>
      </w:pPr>
      <w:r w:rsidRPr="002D3816">
        <w:rPr>
          <w:rFonts w:ascii="Arial" w:hAnsi="Arial" w:cs="Arial"/>
          <w:sz w:val="20"/>
          <w:szCs w:val="20"/>
          <w:lang w:val="en"/>
        </w:rPr>
        <w:t xml:space="preserve">Deadline for 2016 nominations: </w:t>
      </w:r>
      <w:r w:rsidRPr="002D3816">
        <w:rPr>
          <w:rStyle w:val="Strong"/>
          <w:rFonts w:ascii="Arial" w:hAnsi="Arial" w:cs="Arial"/>
          <w:sz w:val="20"/>
          <w:szCs w:val="20"/>
          <w:lang w:val="en"/>
        </w:rPr>
        <w:t>February 15, 2016</w:t>
      </w:r>
    </w:p>
    <w:p w:rsidR="00711358" w:rsidRPr="002D3816" w:rsidRDefault="00711358" w:rsidP="00711358">
      <w:pPr>
        <w:pStyle w:val="NoSpacing"/>
        <w:numPr>
          <w:ilvl w:val="0"/>
          <w:numId w:val="4"/>
        </w:numPr>
        <w:ind w:left="1080"/>
        <w:rPr>
          <w:rFonts w:ascii="Arial" w:hAnsi="Arial" w:cs="Arial"/>
          <w:sz w:val="20"/>
          <w:szCs w:val="20"/>
          <w:lang w:val="en"/>
        </w:rPr>
      </w:pPr>
      <w:r w:rsidRPr="002D3816">
        <w:rPr>
          <w:rFonts w:ascii="Arial" w:hAnsi="Arial" w:cs="Arial"/>
          <w:sz w:val="20"/>
          <w:szCs w:val="20"/>
          <w:lang w:val="en"/>
        </w:rPr>
        <w:t xml:space="preserve">Deadline for 2016 nominees to submit supporting materials: </w:t>
      </w:r>
      <w:r w:rsidRPr="002D3816">
        <w:rPr>
          <w:rStyle w:val="Strong"/>
          <w:rFonts w:ascii="Arial" w:hAnsi="Arial" w:cs="Arial"/>
          <w:sz w:val="20"/>
          <w:szCs w:val="20"/>
          <w:lang w:val="en"/>
        </w:rPr>
        <w:t>March 28, 2016</w:t>
      </w:r>
    </w:p>
    <w:p w:rsidR="00711358" w:rsidRPr="002D3816" w:rsidRDefault="00711358" w:rsidP="00711358">
      <w:pPr>
        <w:pStyle w:val="NoSpacing"/>
        <w:ind w:left="360"/>
        <w:rPr>
          <w:rFonts w:ascii="Arial" w:hAnsi="Arial" w:cs="Arial"/>
          <w:sz w:val="20"/>
          <w:szCs w:val="20"/>
          <w:lang w:val="en"/>
        </w:rPr>
      </w:pPr>
      <w:r w:rsidRPr="002D3816">
        <w:rPr>
          <w:rFonts w:ascii="Arial" w:hAnsi="Arial" w:cs="Arial"/>
          <w:sz w:val="20"/>
          <w:szCs w:val="20"/>
          <w:lang w:val="en"/>
        </w:rPr>
        <w:tab/>
        <w:t>The 2016 National History Teacher of the Year Award will honor an outstanding middle or high school teacher. The 2017 award will honor an elementary school teacher. Teachers can be nominated in either category throughout the year.</w:t>
      </w:r>
    </w:p>
    <w:p w:rsidR="00711358" w:rsidRPr="002D3816" w:rsidRDefault="00711358" w:rsidP="00711358">
      <w:pPr>
        <w:pStyle w:val="NoSpacing"/>
        <w:ind w:left="360"/>
        <w:rPr>
          <w:rFonts w:ascii="Arial" w:hAnsi="Arial" w:cs="Arial"/>
          <w:sz w:val="20"/>
          <w:szCs w:val="20"/>
          <w:lang w:val="en"/>
        </w:rPr>
      </w:pPr>
      <w:r>
        <w:rPr>
          <w:rFonts w:ascii="Arial" w:hAnsi="Arial" w:cs="Arial"/>
          <w:sz w:val="20"/>
          <w:szCs w:val="20"/>
          <w:lang w:val="en"/>
        </w:rPr>
        <w:tab/>
      </w:r>
      <w:r w:rsidRPr="002D3816">
        <w:rPr>
          <w:rFonts w:ascii="Arial" w:hAnsi="Arial" w:cs="Arial"/>
          <w:sz w:val="20"/>
          <w:szCs w:val="20"/>
          <w:lang w:val="en"/>
        </w:rPr>
        <w:t xml:space="preserve">For more information, visit Gilder </w:t>
      </w:r>
      <w:proofErr w:type="spellStart"/>
      <w:r w:rsidRPr="002D3816">
        <w:rPr>
          <w:rFonts w:ascii="Arial" w:hAnsi="Arial" w:cs="Arial"/>
          <w:sz w:val="20"/>
          <w:szCs w:val="20"/>
          <w:lang w:val="en"/>
        </w:rPr>
        <w:t>Lehrman’s</w:t>
      </w:r>
      <w:proofErr w:type="spellEnd"/>
      <w:r w:rsidRPr="002D3816">
        <w:rPr>
          <w:rFonts w:ascii="Arial" w:hAnsi="Arial" w:cs="Arial"/>
          <w:sz w:val="20"/>
          <w:szCs w:val="20"/>
          <w:lang w:val="en"/>
        </w:rPr>
        <w:t xml:space="preserve"> </w:t>
      </w:r>
      <w:hyperlink r:id="rId24" w:history="1">
        <w:r w:rsidRPr="00872E36">
          <w:rPr>
            <w:rStyle w:val="Hyperlink"/>
            <w:rFonts w:ascii="Arial" w:hAnsi="Arial" w:cs="Arial"/>
            <w:sz w:val="20"/>
            <w:szCs w:val="20"/>
            <w:lang w:val="en"/>
          </w:rPr>
          <w:t>https://www.gilderlehrman.org/programs-exhibitions/national-history-teacher-year</w:t>
        </w:r>
      </w:hyperlink>
      <w:r>
        <w:rPr>
          <w:rFonts w:ascii="Arial" w:hAnsi="Arial" w:cs="Arial"/>
          <w:sz w:val="20"/>
          <w:szCs w:val="20"/>
          <w:lang w:val="en"/>
        </w:rPr>
        <w:t xml:space="preserve"> </w:t>
      </w:r>
    </w:p>
    <w:p w:rsidR="00711358" w:rsidRPr="002D3816" w:rsidRDefault="00711358" w:rsidP="00711358">
      <w:pPr>
        <w:pStyle w:val="NoSpacing"/>
        <w:rPr>
          <w:rFonts w:ascii="Arial" w:hAnsi="Arial" w:cs="Arial"/>
          <w:b/>
          <w:sz w:val="20"/>
          <w:szCs w:val="20"/>
        </w:rPr>
      </w:pPr>
      <w:r w:rsidRPr="002D3816">
        <w:rPr>
          <w:rFonts w:ascii="Arial" w:hAnsi="Arial" w:cs="Arial"/>
          <w:b/>
          <w:sz w:val="20"/>
          <w:szCs w:val="20"/>
        </w:rPr>
        <w:t>Eligibility</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Any full-time educator of grades K–12 who teaches American history (including state and local history) is eligible for consideration. American history may be taught as an individual subject or through social studies, reading, language arts, and other subjects.</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The nominated teacher must have at least three years of classroom teaching experience.</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Nominees must be planning to teach for at least one year following the award year.</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Past state and national winners are not eligible.</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Self-nominations are not accepted.</w:t>
      </w:r>
    </w:p>
    <w:p w:rsidR="00711358" w:rsidRPr="002D3816" w:rsidRDefault="00711358" w:rsidP="00711358">
      <w:pPr>
        <w:pStyle w:val="NoSpacing"/>
        <w:numPr>
          <w:ilvl w:val="0"/>
          <w:numId w:val="6"/>
        </w:numPr>
        <w:rPr>
          <w:rFonts w:ascii="Arial" w:hAnsi="Arial" w:cs="Arial"/>
          <w:sz w:val="20"/>
          <w:szCs w:val="20"/>
        </w:rPr>
      </w:pPr>
      <w:r w:rsidRPr="002D3816">
        <w:rPr>
          <w:rFonts w:ascii="Arial" w:hAnsi="Arial" w:cs="Arial"/>
          <w:sz w:val="20"/>
          <w:szCs w:val="20"/>
        </w:rPr>
        <w:t xml:space="preserve">Elementary school teachers (grades K–6) and middle and high school teachers (grades 7–12) are honored in separate categories in alternate years. The </w:t>
      </w:r>
      <w:r w:rsidRPr="002D3816">
        <w:rPr>
          <w:rStyle w:val="Strong"/>
          <w:rFonts w:ascii="Arial" w:hAnsi="Arial" w:cs="Arial"/>
          <w:sz w:val="20"/>
          <w:szCs w:val="20"/>
        </w:rPr>
        <w:t>2016 award</w:t>
      </w:r>
      <w:r w:rsidRPr="002D3816">
        <w:rPr>
          <w:rFonts w:ascii="Arial" w:hAnsi="Arial" w:cs="Arial"/>
          <w:sz w:val="20"/>
          <w:szCs w:val="20"/>
        </w:rPr>
        <w:t xml:space="preserve"> (current </w:t>
      </w:r>
      <w:r w:rsidRPr="002D3816">
        <w:rPr>
          <w:rFonts w:ascii="Arial" w:hAnsi="Arial" w:cs="Arial"/>
          <w:sz w:val="20"/>
          <w:szCs w:val="20"/>
        </w:rPr>
        <w:lastRenderedPageBreak/>
        <w:t xml:space="preserve">year) will honor middle and high school teachers (7–12). The </w:t>
      </w:r>
      <w:r w:rsidRPr="002D3816">
        <w:rPr>
          <w:rStyle w:val="Strong"/>
          <w:rFonts w:ascii="Arial" w:hAnsi="Arial" w:cs="Arial"/>
          <w:sz w:val="20"/>
          <w:szCs w:val="20"/>
        </w:rPr>
        <w:t xml:space="preserve">2017 award </w:t>
      </w:r>
      <w:r w:rsidRPr="002D3816">
        <w:rPr>
          <w:rFonts w:ascii="Arial" w:hAnsi="Arial" w:cs="Arial"/>
          <w:sz w:val="20"/>
          <w:szCs w:val="20"/>
        </w:rPr>
        <w:t xml:space="preserve">will honor elementary school teachers (K–6) and the </w:t>
      </w:r>
      <w:r w:rsidRPr="002D3816">
        <w:rPr>
          <w:rStyle w:val="Strong"/>
          <w:rFonts w:ascii="Arial" w:hAnsi="Arial" w:cs="Arial"/>
          <w:sz w:val="20"/>
          <w:szCs w:val="20"/>
        </w:rPr>
        <w:t>2018 award</w:t>
      </w:r>
      <w:r w:rsidRPr="002D3816">
        <w:rPr>
          <w:rFonts w:ascii="Arial" w:hAnsi="Arial" w:cs="Arial"/>
          <w:sz w:val="20"/>
          <w:szCs w:val="20"/>
        </w:rPr>
        <w:t xml:space="preserve"> will again honor middle and high school teachers (7–12). Teachers can be nominated for either award throughout the year.</w:t>
      </w:r>
    </w:p>
    <w:p w:rsidR="00711358" w:rsidRPr="002D3816" w:rsidRDefault="00711358" w:rsidP="00711358">
      <w:pPr>
        <w:pStyle w:val="NoSpacing"/>
        <w:ind w:left="360"/>
        <w:rPr>
          <w:rFonts w:ascii="Arial" w:hAnsi="Arial" w:cs="Arial"/>
          <w:sz w:val="20"/>
          <w:szCs w:val="20"/>
        </w:rPr>
      </w:pPr>
      <w:r w:rsidRPr="002D3816">
        <w:rPr>
          <w:rStyle w:val="Strong"/>
          <w:rFonts w:ascii="Arial" w:hAnsi="Arial" w:cs="Arial"/>
          <w:sz w:val="20"/>
          <w:szCs w:val="20"/>
        </w:rPr>
        <w:t>What candidates should demonstrate</w:t>
      </w:r>
    </w:p>
    <w:p w:rsidR="00711358" w:rsidRPr="002D3816" w:rsidRDefault="00711358" w:rsidP="00711358">
      <w:pPr>
        <w:pStyle w:val="NoSpacing"/>
        <w:ind w:left="360"/>
        <w:rPr>
          <w:rFonts w:ascii="Arial" w:hAnsi="Arial" w:cs="Arial"/>
          <w:sz w:val="20"/>
          <w:szCs w:val="20"/>
        </w:rPr>
      </w:pPr>
      <w:r w:rsidRPr="002D3816">
        <w:rPr>
          <w:rFonts w:ascii="Arial" w:hAnsi="Arial" w:cs="Arial"/>
          <w:sz w:val="20"/>
          <w:szCs w:val="20"/>
        </w:rPr>
        <w:tab/>
        <w:t>The committee will evaluate candidates on the following factors:</w:t>
      </w:r>
    </w:p>
    <w:p w:rsidR="00711358" w:rsidRPr="002D3816" w:rsidRDefault="00711358" w:rsidP="00711358">
      <w:pPr>
        <w:pStyle w:val="NoSpacing"/>
        <w:numPr>
          <w:ilvl w:val="0"/>
          <w:numId w:val="7"/>
        </w:numPr>
        <w:ind w:left="1080"/>
        <w:rPr>
          <w:rFonts w:ascii="Arial" w:hAnsi="Arial" w:cs="Arial"/>
          <w:sz w:val="20"/>
          <w:szCs w:val="20"/>
        </w:rPr>
      </w:pPr>
      <w:r w:rsidRPr="002D3816">
        <w:rPr>
          <w:rFonts w:ascii="Arial" w:hAnsi="Arial" w:cs="Arial"/>
          <w:sz w:val="20"/>
          <w:szCs w:val="20"/>
        </w:rPr>
        <w:t>A demonstrated commitment to teaching American history (including state and local history)</w:t>
      </w:r>
    </w:p>
    <w:p w:rsidR="00711358" w:rsidRPr="002D3816" w:rsidRDefault="00711358" w:rsidP="00711358">
      <w:pPr>
        <w:pStyle w:val="NoSpacing"/>
        <w:numPr>
          <w:ilvl w:val="0"/>
          <w:numId w:val="7"/>
        </w:numPr>
        <w:ind w:left="1080"/>
        <w:rPr>
          <w:rFonts w:ascii="Arial" w:hAnsi="Arial" w:cs="Arial"/>
          <w:sz w:val="20"/>
          <w:szCs w:val="20"/>
        </w:rPr>
      </w:pPr>
      <w:r w:rsidRPr="002D3816">
        <w:rPr>
          <w:rFonts w:ascii="Arial" w:hAnsi="Arial" w:cs="Arial"/>
          <w:sz w:val="20"/>
          <w:szCs w:val="20"/>
        </w:rPr>
        <w:t>Evidence of creativity and imagination in the classroom</w:t>
      </w:r>
    </w:p>
    <w:p w:rsidR="00711358" w:rsidRPr="002D3816" w:rsidRDefault="00711358" w:rsidP="00711358">
      <w:pPr>
        <w:pStyle w:val="NoSpacing"/>
        <w:numPr>
          <w:ilvl w:val="0"/>
          <w:numId w:val="7"/>
        </w:numPr>
        <w:ind w:left="1080"/>
        <w:rPr>
          <w:rFonts w:ascii="Arial" w:hAnsi="Arial" w:cs="Arial"/>
          <w:sz w:val="20"/>
          <w:szCs w:val="20"/>
        </w:rPr>
      </w:pPr>
      <w:r w:rsidRPr="002D3816">
        <w:rPr>
          <w:rFonts w:ascii="Arial" w:hAnsi="Arial" w:cs="Arial"/>
          <w:sz w:val="20"/>
          <w:szCs w:val="20"/>
        </w:rPr>
        <w:t>Effective use of documents, artifacts, historic sites, oral histories, and other primary resources to engage students with American history</w:t>
      </w:r>
    </w:p>
    <w:p w:rsidR="00711358" w:rsidRPr="006F3937" w:rsidRDefault="00711358" w:rsidP="00711358">
      <w:pPr>
        <w:pStyle w:val="NoSpacing"/>
        <w:ind w:left="360"/>
        <w:rPr>
          <w:rFonts w:ascii="Arial" w:hAnsi="Arial" w:cs="Arial"/>
          <w:b/>
          <w:sz w:val="20"/>
          <w:szCs w:val="20"/>
          <w:lang w:val="en"/>
        </w:rPr>
      </w:pPr>
      <w:r w:rsidRPr="006F3937">
        <w:rPr>
          <w:rFonts w:ascii="Arial" w:hAnsi="Arial" w:cs="Arial"/>
          <w:b/>
          <w:sz w:val="20"/>
          <w:szCs w:val="20"/>
          <w:lang w:val="en"/>
        </w:rPr>
        <w:t>Selection Process</w:t>
      </w:r>
    </w:p>
    <w:p w:rsidR="00711358" w:rsidRPr="006F3937" w:rsidRDefault="00711358" w:rsidP="00711358">
      <w:pPr>
        <w:pStyle w:val="NoSpacing"/>
        <w:ind w:left="720"/>
        <w:rPr>
          <w:rFonts w:ascii="Arial" w:hAnsi="Arial" w:cs="Arial"/>
          <w:sz w:val="20"/>
          <w:szCs w:val="20"/>
        </w:rPr>
      </w:pPr>
      <w:r w:rsidRPr="006F3937">
        <w:rPr>
          <w:rStyle w:val="Strong"/>
          <w:rFonts w:ascii="Arial" w:hAnsi="Arial" w:cs="Arial"/>
          <w:sz w:val="20"/>
          <w:szCs w:val="20"/>
        </w:rPr>
        <w:t>Nominations</w:t>
      </w:r>
    </w:p>
    <w:p w:rsidR="00711358" w:rsidRPr="006F3937" w:rsidRDefault="00711358" w:rsidP="00711358">
      <w:pPr>
        <w:pStyle w:val="NoSpacing"/>
        <w:ind w:left="720"/>
        <w:rPr>
          <w:rFonts w:ascii="Arial" w:hAnsi="Arial" w:cs="Arial"/>
          <w:sz w:val="20"/>
          <w:szCs w:val="20"/>
        </w:rPr>
      </w:pPr>
      <w:r>
        <w:rPr>
          <w:rFonts w:ascii="Arial" w:hAnsi="Arial" w:cs="Arial"/>
          <w:sz w:val="20"/>
          <w:szCs w:val="20"/>
        </w:rPr>
        <w:tab/>
      </w:r>
      <w:r w:rsidRPr="006F3937">
        <w:rPr>
          <w:rFonts w:ascii="Arial" w:hAnsi="Arial" w:cs="Arial"/>
          <w:sz w:val="20"/>
          <w:szCs w:val="20"/>
        </w:rPr>
        <w:t xml:space="preserve">All teachers must be nominated on the Gilder </w:t>
      </w:r>
      <w:proofErr w:type="spellStart"/>
      <w:r w:rsidRPr="006F3937">
        <w:rPr>
          <w:rFonts w:ascii="Arial" w:hAnsi="Arial" w:cs="Arial"/>
          <w:sz w:val="20"/>
          <w:szCs w:val="20"/>
        </w:rPr>
        <w:t>Lehrman</w:t>
      </w:r>
      <w:proofErr w:type="spellEnd"/>
      <w:r w:rsidRPr="006F3937">
        <w:rPr>
          <w:rFonts w:ascii="Arial" w:hAnsi="Arial" w:cs="Arial"/>
          <w:sz w:val="20"/>
          <w:szCs w:val="20"/>
        </w:rPr>
        <w:t xml:space="preserve"> website, which accepts nominations for any K–12 teacher throughout the year. Nominations can be made by a student, parent, colleague, principal, or other administrator familiar with the teacher’s work. A teacher must be nominated by February 15 to be considered for the current year’s award. All nominees will be notified with full instructions for submitting supporting materials to complete their nominations. </w:t>
      </w:r>
      <w:hyperlink r:id="rId25" w:history="1">
        <w:r w:rsidRPr="006F3937">
          <w:rPr>
            <w:rStyle w:val="Hyperlink"/>
            <w:rFonts w:ascii="Arial" w:hAnsi="Arial" w:cs="Arial"/>
            <w:sz w:val="20"/>
            <w:szCs w:val="20"/>
          </w:rPr>
          <w:t>To nominate a teacher, please click here.</w:t>
        </w:r>
      </w:hyperlink>
    </w:p>
    <w:p w:rsidR="00711358" w:rsidRPr="002D3816" w:rsidRDefault="00711358" w:rsidP="00711358">
      <w:pPr>
        <w:pStyle w:val="NoSpacing"/>
        <w:ind w:left="720"/>
        <w:rPr>
          <w:rFonts w:ascii="Arial" w:hAnsi="Arial" w:cs="Arial"/>
          <w:sz w:val="20"/>
          <w:szCs w:val="20"/>
        </w:rPr>
      </w:pPr>
      <w:r w:rsidRPr="002D3816">
        <w:rPr>
          <w:rStyle w:val="Strong"/>
          <w:rFonts w:ascii="Arial" w:hAnsi="Arial" w:cs="Arial"/>
          <w:sz w:val="20"/>
          <w:szCs w:val="20"/>
        </w:rPr>
        <w:t>Supporting Materials</w:t>
      </w:r>
    </w:p>
    <w:p w:rsidR="00711358" w:rsidRPr="006F3937" w:rsidRDefault="00711358" w:rsidP="00711358">
      <w:pPr>
        <w:pStyle w:val="NoSpacing"/>
        <w:ind w:left="720"/>
        <w:rPr>
          <w:rFonts w:ascii="Arial" w:hAnsi="Arial" w:cs="Arial"/>
          <w:sz w:val="20"/>
          <w:szCs w:val="20"/>
        </w:rPr>
      </w:pPr>
      <w:r>
        <w:rPr>
          <w:rFonts w:ascii="Arial" w:hAnsi="Arial" w:cs="Arial"/>
          <w:sz w:val="20"/>
          <w:szCs w:val="20"/>
        </w:rPr>
        <w:tab/>
      </w:r>
      <w:r w:rsidRPr="006F3937">
        <w:rPr>
          <w:rFonts w:ascii="Arial" w:hAnsi="Arial" w:cs="Arial"/>
          <w:sz w:val="20"/>
          <w:szCs w:val="20"/>
        </w:rPr>
        <w:t>Nominees will submit the following:</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A current resume/curriculum vitae</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One letter of support from a supervisor, colleague, or other education professional familiar with the nominee’s work</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A one-page statement of the nominee’s philosophy of teaching and how it relates specifically to his or her instruction of American history</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A sample lesson plan that can be completed in one to two class sessions, demonstrating the use of primary sources (no more than five pages)</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A sample extended student project, demonstrating the use of primary documents, artifacts, historic sites, oral histories, and other resources (no more than fifteen pages)</w:t>
      </w:r>
    </w:p>
    <w:p w:rsidR="00711358" w:rsidRPr="006F3937" w:rsidRDefault="00711358" w:rsidP="00711358">
      <w:pPr>
        <w:pStyle w:val="NoSpacing"/>
        <w:numPr>
          <w:ilvl w:val="0"/>
          <w:numId w:val="5"/>
        </w:numPr>
        <w:ind w:left="1440"/>
        <w:rPr>
          <w:rFonts w:ascii="Arial" w:hAnsi="Arial" w:cs="Arial"/>
          <w:sz w:val="20"/>
          <w:szCs w:val="20"/>
        </w:rPr>
      </w:pPr>
      <w:r w:rsidRPr="006F3937">
        <w:rPr>
          <w:rFonts w:ascii="Arial" w:hAnsi="Arial" w:cs="Arial"/>
          <w:sz w:val="20"/>
          <w:szCs w:val="20"/>
        </w:rPr>
        <w:t>All supporting materials for the current year’s award must be submitted by March 28, 2016. Incomplete or late applications will not be considered.</w:t>
      </w:r>
    </w:p>
    <w:p w:rsidR="00711358" w:rsidRPr="002D3816" w:rsidRDefault="00711358" w:rsidP="00711358">
      <w:pPr>
        <w:pStyle w:val="NoSpacing"/>
        <w:ind w:left="720"/>
        <w:rPr>
          <w:rFonts w:ascii="Arial" w:hAnsi="Arial" w:cs="Arial"/>
          <w:sz w:val="20"/>
          <w:szCs w:val="20"/>
        </w:rPr>
      </w:pPr>
      <w:r w:rsidRPr="002D3816">
        <w:rPr>
          <w:rStyle w:val="Strong"/>
          <w:rFonts w:ascii="Arial" w:hAnsi="Arial" w:cs="Arial"/>
          <w:sz w:val="20"/>
          <w:szCs w:val="20"/>
        </w:rPr>
        <w:t>Announcement of State History Teachers of the Year (May)</w:t>
      </w:r>
    </w:p>
    <w:p w:rsidR="00711358" w:rsidRPr="006F3937" w:rsidRDefault="00711358" w:rsidP="00711358">
      <w:pPr>
        <w:pStyle w:val="NoSpacing"/>
        <w:ind w:left="720"/>
        <w:rPr>
          <w:rFonts w:ascii="Arial" w:hAnsi="Arial" w:cs="Arial"/>
          <w:sz w:val="20"/>
          <w:szCs w:val="20"/>
        </w:rPr>
      </w:pPr>
      <w:r>
        <w:rPr>
          <w:rFonts w:ascii="Arial" w:hAnsi="Arial" w:cs="Arial"/>
          <w:sz w:val="20"/>
          <w:szCs w:val="20"/>
        </w:rPr>
        <w:tab/>
      </w:r>
      <w:r w:rsidRPr="006F3937">
        <w:rPr>
          <w:rFonts w:ascii="Arial" w:hAnsi="Arial" w:cs="Arial"/>
          <w:sz w:val="20"/>
          <w:szCs w:val="20"/>
        </w:rPr>
        <w:t xml:space="preserve">All completed supporting materials are reviewed by state committees of education professionals who select a state winner. All nominees will be notified of the results by the Gilder </w:t>
      </w:r>
      <w:proofErr w:type="spellStart"/>
      <w:r w:rsidRPr="006F3937">
        <w:rPr>
          <w:rFonts w:ascii="Arial" w:hAnsi="Arial" w:cs="Arial"/>
          <w:sz w:val="20"/>
          <w:szCs w:val="20"/>
        </w:rPr>
        <w:t>Lehrman</w:t>
      </w:r>
      <w:proofErr w:type="spellEnd"/>
      <w:r w:rsidRPr="006F3937">
        <w:rPr>
          <w:rFonts w:ascii="Arial" w:hAnsi="Arial" w:cs="Arial"/>
          <w:sz w:val="20"/>
          <w:szCs w:val="20"/>
        </w:rPr>
        <w:t xml:space="preserve"> Institute in May. State History Teachers of the Year receive a prize package including a certificate of recognition, a $1,000 award, a collection of classroom resources to be presented in their name to the school library, and an invitation to participate in a </w:t>
      </w:r>
      <w:hyperlink r:id="rId26" w:history="1">
        <w:r w:rsidRPr="006F3937">
          <w:rPr>
            <w:rStyle w:val="Hyperlink"/>
            <w:rFonts w:ascii="Arial" w:hAnsi="Arial" w:cs="Arial"/>
            <w:sz w:val="20"/>
            <w:szCs w:val="20"/>
          </w:rPr>
          <w:t xml:space="preserve">Gilder </w:t>
        </w:r>
        <w:proofErr w:type="spellStart"/>
        <w:r w:rsidRPr="006F3937">
          <w:rPr>
            <w:rStyle w:val="Hyperlink"/>
            <w:rFonts w:ascii="Arial" w:hAnsi="Arial" w:cs="Arial"/>
            <w:sz w:val="20"/>
            <w:szCs w:val="20"/>
          </w:rPr>
          <w:t>Lehrman</w:t>
        </w:r>
        <w:proofErr w:type="spellEnd"/>
        <w:r w:rsidRPr="006F3937">
          <w:rPr>
            <w:rStyle w:val="Hyperlink"/>
            <w:rFonts w:ascii="Arial" w:hAnsi="Arial" w:cs="Arial"/>
            <w:sz w:val="20"/>
            <w:szCs w:val="20"/>
          </w:rPr>
          <w:t xml:space="preserve"> Teacher Seminar</w:t>
        </w:r>
      </w:hyperlink>
      <w:r w:rsidRPr="006F3937">
        <w:rPr>
          <w:rFonts w:ascii="Arial" w:hAnsi="Arial" w:cs="Arial"/>
          <w:sz w:val="20"/>
          <w:szCs w:val="20"/>
        </w:rPr>
        <w:t xml:space="preserve">. Each winner’s school will become a Gilder </w:t>
      </w:r>
      <w:proofErr w:type="spellStart"/>
      <w:r w:rsidRPr="006F3937">
        <w:rPr>
          <w:rFonts w:ascii="Arial" w:hAnsi="Arial" w:cs="Arial"/>
          <w:sz w:val="20"/>
          <w:szCs w:val="20"/>
        </w:rPr>
        <w:t>Lehrman</w:t>
      </w:r>
      <w:proofErr w:type="spellEnd"/>
      <w:r w:rsidRPr="006F3937">
        <w:rPr>
          <w:rFonts w:ascii="Arial" w:hAnsi="Arial" w:cs="Arial"/>
          <w:sz w:val="20"/>
          <w:szCs w:val="20"/>
        </w:rPr>
        <w:t xml:space="preserve"> Affiliate School. Winners are honored in a ceremony in their state.</w:t>
      </w:r>
    </w:p>
    <w:p w:rsidR="00711358" w:rsidRPr="002D3816" w:rsidRDefault="00711358" w:rsidP="00711358">
      <w:pPr>
        <w:pStyle w:val="NoSpacing"/>
        <w:ind w:left="720"/>
        <w:rPr>
          <w:rFonts w:ascii="Arial" w:hAnsi="Arial" w:cs="Arial"/>
          <w:sz w:val="20"/>
          <w:szCs w:val="20"/>
        </w:rPr>
      </w:pPr>
      <w:r w:rsidRPr="002D3816">
        <w:rPr>
          <w:rStyle w:val="Strong"/>
          <w:rFonts w:ascii="Arial" w:hAnsi="Arial" w:cs="Arial"/>
          <w:sz w:val="20"/>
          <w:szCs w:val="20"/>
        </w:rPr>
        <w:t>Announcement of the National History Teacher of the Year (Fall)</w:t>
      </w:r>
    </w:p>
    <w:p w:rsidR="00711358" w:rsidRPr="006F3937" w:rsidRDefault="00711358" w:rsidP="00711358">
      <w:pPr>
        <w:pStyle w:val="NoSpacing"/>
        <w:ind w:left="720"/>
        <w:rPr>
          <w:rFonts w:ascii="Arial" w:hAnsi="Arial" w:cs="Arial"/>
          <w:sz w:val="20"/>
          <w:szCs w:val="20"/>
        </w:rPr>
      </w:pPr>
      <w:r>
        <w:rPr>
          <w:rFonts w:ascii="Arial" w:hAnsi="Arial" w:cs="Arial"/>
          <w:sz w:val="20"/>
          <w:szCs w:val="20"/>
        </w:rPr>
        <w:tab/>
      </w:r>
      <w:r w:rsidRPr="006F3937">
        <w:rPr>
          <w:rFonts w:ascii="Arial" w:hAnsi="Arial" w:cs="Arial"/>
          <w:sz w:val="20"/>
          <w:szCs w:val="20"/>
        </w:rPr>
        <w:t>All state winners are finalists for the National History Teacher of the Year Award. A panel of former national winners, renowned historians, and teachers reviews all state winner materials and selects the National History Teacher of the Year. The winner is announced in the early fall and receives a $10,000 award and a trip to the national award ceremony; two of the winner’s students are also invited to the ceremony.</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 xml:space="preserve">10. </w:t>
      </w:r>
      <w:r w:rsidR="007F131B" w:rsidRPr="007F131B">
        <w:t>Nominations Sought for Oregon Heritage Excellence Awards</w:t>
      </w:r>
    </w:p>
    <w:p w:rsidR="00B71897" w:rsidRPr="00B71897" w:rsidRDefault="00B71897" w:rsidP="00B71897">
      <w:pPr>
        <w:pStyle w:val="NoSpacing"/>
        <w:rPr>
          <w:rFonts w:ascii="Arial" w:hAnsi="Arial" w:cs="Arial"/>
          <w:sz w:val="20"/>
          <w:szCs w:val="20"/>
        </w:rPr>
      </w:pPr>
      <w:r>
        <w:rPr>
          <w:rFonts w:ascii="Arial" w:hAnsi="Arial" w:cs="Arial"/>
          <w:sz w:val="20"/>
          <w:szCs w:val="20"/>
        </w:rPr>
        <w:tab/>
      </w:r>
      <w:r w:rsidRPr="00B71897">
        <w:rPr>
          <w:rFonts w:ascii="Arial" w:hAnsi="Arial" w:cs="Arial"/>
          <w:sz w:val="20"/>
          <w:szCs w:val="20"/>
        </w:rPr>
        <w:t>Applications are now available to nominate individuals, organizations and projects that have made outstanding contributions to preserving Oregon’s heritage for an Oregon Heritage Excellence Award. Nominations are encouraged for exceptional and commendable work with special consideration given to the development of new ideas, approaches and innovations in heritage-related activities. The awards are intended to draw public attention to important heritage efforts in Oregon and to raise the quality of heritage-oriented activities.</w:t>
      </w:r>
    </w:p>
    <w:p w:rsidR="00B71897" w:rsidRPr="00B71897" w:rsidRDefault="00B71897" w:rsidP="00B71897">
      <w:pPr>
        <w:pStyle w:val="NoSpacing"/>
        <w:rPr>
          <w:rFonts w:ascii="Arial" w:hAnsi="Arial" w:cs="Arial"/>
          <w:sz w:val="20"/>
          <w:szCs w:val="20"/>
        </w:rPr>
      </w:pPr>
      <w:r>
        <w:rPr>
          <w:rFonts w:ascii="Arial" w:hAnsi="Arial" w:cs="Arial"/>
          <w:sz w:val="20"/>
          <w:szCs w:val="20"/>
        </w:rPr>
        <w:lastRenderedPageBreak/>
        <w:tab/>
      </w:r>
      <w:r w:rsidRPr="00B71897">
        <w:rPr>
          <w:rFonts w:ascii="Arial" w:hAnsi="Arial" w:cs="Arial"/>
          <w:sz w:val="20"/>
          <w:szCs w:val="20"/>
        </w:rPr>
        <w:t xml:space="preserve">The deadline for nominations is Jan. 18. Award information, the nomination application and a list of previous winners is available at the </w:t>
      </w:r>
      <w:hyperlink r:id="rId27" w:history="1">
        <w:r w:rsidRPr="00B71897">
          <w:rPr>
            <w:rStyle w:val="Hyperlink"/>
            <w:rFonts w:ascii="Arial" w:hAnsi="Arial" w:cs="Arial"/>
            <w:sz w:val="20"/>
            <w:szCs w:val="20"/>
          </w:rPr>
          <w:t>awards website</w:t>
        </w:r>
      </w:hyperlink>
      <w:r w:rsidR="00EF7A22">
        <w:rPr>
          <w:rFonts w:ascii="Arial" w:hAnsi="Arial" w:cs="Arial"/>
          <w:sz w:val="20"/>
          <w:szCs w:val="20"/>
        </w:rPr>
        <w:t xml:space="preserve">.  </w:t>
      </w:r>
      <w:r w:rsidRPr="00B71897">
        <w:rPr>
          <w:rFonts w:ascii="Arial" w:hAnsi="Arial" w:cs="Arial"/>
          <w:sz w:val="20"/>
          <w:szCs w:val="20"/>
        </w:rPr>
        <w:t xml:space="preserve">Additional information is available from Mike </w:t>
      </w:r>
      <w:proofErr w:type="spellStart"/>
      <w:r w:rsidRPr="00B71897">
        <w:rPr>
          <w:rFonts w:ascii="Arial" w:hAnsi="Arial" w:cs="Arial"/>
          <w:sz w:val="20"/>
          <w:szCs w:val="20"/>
        </w:rPr>
        <w:t>Gushard</w:t>
      </w:r>
      <w:proofErr w:type="spellEnd"/>
      <w:r w:rsidRPr="00B71897">
        <w:rPr>
          <w:rFonts w:ascii="Arial" w:hAnsi="Arial" w:cs="Arial"/>
          <w:sz w:val="20"/>
          <w:szCs w:val="20"/>
        </w:rPr>
        <w:t xml:space="preserve"> at (503) 986-0671 or </w:t>
      </w:r>
      <w:hyperlink r:id="rId28" w:history="1">
        <w:r w:rsidRPr="00B71897">
          <w:rPr>
            <w:rStyle w:val="Hyperlink"/>
            <w:rFonts w:ascii="Arial" w:hAnsi="Arial" w:cs="Arial"/>
            <w:sz w:val="20"/>
            <w:szCs w:val="20"/>
          </w:rPr>
          <w:t>mike.gushard@oregon.gov</w:t>
        </w:r>
      </w:hyperlink>
      <w:r w:rsidRPr="00B71897">
        <w:rPr>
          <w:rFonts w:ascii="Arial" w:hAnsi="Arial" w:cs="Arial"/>
          <w:sz w:val="20"/>
          <w:szCs w:val="20"/>
        </w:rPr>
        <w:t xml:space="preserve"> </w:t>
      </w:r>
    </w:p>
    <w:p w:rsidR="00B71897" w:rsidRPr="00B71897" w:rsidRDefault="00B71897" w:rsidP="00B71897">
      <w:pPr>
        <w:pStyle w:val="NoSpacing"/>
        <w:rPr>
          <w:rFonts w:ascii="Arial" w:hAnsi="Arial" w:cs="Arial"/>
          <w:sz w:val="20"/>
          <w:szCs w:val="20"/>
        </w:rPr>
      </w:pPr>
      <w:r>
        <w:rPr>
          <w:rFonts w:ascii="Arial" w:hAnsi="Arial" w:cs="Arial"/>
          <w:sz w:val="20"/>
          <w:szCs w:val="20"/>
        </w:rPr>
        <w:tab/>
      </w:r>
      <w:r w:rsidRPr="00B71897">
        <w:rPr>
          <w:rFonts w:ascii="Arial" w:hAnsi="Arial" w:cs="Arial"/>
          <w:sz w:val="20"/>
          <w:szCs w:val="20"/>
        </w:rPr>
        <w:t>The Oregon Heritage Excellence Awards will be presented May 5 by Oregon Heritage at the 2016 Oregon Heritage Conference in Salem.</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11.</w:t>
      </w:r>
      <w:r w:rsidR="00D5337C">
        <w:t xml:space="preserve"> </w:t>
      </w:r>
      <w:r w:rsidR="007F131B" w:rsidRPr="007F131B">
        <w:t>Field Trips at Lan Sue Chinese Garden</w:t>
      </w:r>
    </w:p>
    <w:p w:rsidR="00EF7A22" w:rsidRPr="00EF7A22" w:rsidRDefault="00EF7A22" w:rsidP="00EF7A22">
      <w:pPr>
        <w:pStyle w:val="NoSpacing"/>
        <w:rPr>
          <w:rFonts w:ascii="Arial" w:hAnsi="Arial" w:cs="Arial"/>
          <w:sz w:val="20"/>
          <w:szCs w:val="20"/>
        </w:rPr>
      </w:pPr>
      <w:r>
        <w:rPr>
          <w:rFonts w:ascii="Arial" w:hAnsi="Arial" w:cs="Arial"/>
          <w:sz w:val="20"/>
          <w:szCs w:val="20"/>
        </w:rPr>
        <w:tab/>
        <w:t xml:space="preserve">Immerse </w:t>
      </w:r>
      <w:r w:rsidRPr="00EF7A22">
        <w:rPr>
          <w:rFonts w:ascii="Arial" w:hAnsi="Arial" w:cs="Arial"/>
          <w:sz w:val="20"/>
          <w:szCs w:val="20"/>
        </w:rPr>
        <w:t>students in the culture and history of China with a visit to Lan Su Chinese Garden.</w:t>
      </w:r>
      <w:r>
        <w:rPr>
          <w:rFonts w:ascii="Arial" w:hAnsi="Arial" w:cs="Arial"/>
          <w:sz w:val="20"/>
          <w:szCs w:val="20"/>
        </w:rPr>
        <w:t xml:space="preserve"> </w:t>
      </w:r>
      <w:r w:rsidRPr="00EF7A22">
        <w:rPr>
          <w:rFonts w:ascii="Arial" w:hAnsi="Arial" w:cs="Arial"/>
          <w:sz w:val="20"/>
          <w:szCs w:val="20"/>
        </w:rPr>
        <w:t xml:space="preserve"> During Chinese New Year, Feb. 8-21</w:t>
      </w:r>
      <w:r w:rsidRPr="00EF7A22">
        <w:rPr>
          <w:rFonts w:ascii="Arial" w:hAnsi="Arial" w:cs="Arial"/>
          <w:sz w:val="20"/>
          <w:szCs w:val="20"/>
          <w:vertAlign w:val="superscript"/>
        </w:rPr>
        <w:t>st</w:t>
      </w:r>
      <w:r w:rsidRPr="00EF7A22">
        <w:rPr>
          <w:rFonts w:ascii="Arial" w:hAnsi="Arial" w:cs="Arial"/>
          <w:sz w:val="20"/>
          <w:szCs w:val="20"/>
        </w:rPr>
        <w:t xml:space="preserve"> there are special tours along with activities to showcase the Year of the Monkey and this </w:t>
      </w:r>
      <w:r>
        <w:rPr>
          <w:rFonts w:ascii="Arial" w:hAnsi="Arial" w:cs="Arial"/>
          <w:sz w:val="20"/>
          <w:szCs w:val="20"/>
        </w:rPr>
        <w:t xml:space="preserve">most important Chinese holiday. </w:t>
      </w:r>
      <w:r w:rsidRPr="00EF7A22">
        <w:rPr>
          <w:rFonts w:ascii="Arial" w:hAnsi="Arial" w:cs="Arial"/>
          <w:sz w:val="20"/>
          <w:szCs w:val="20"/>
        </w:rPr>
        <w:t xml:space="preserve"> Throughout the spring, </w:t>
      </w:r>
      <w:r w:rsidRPr="00EF7A22">
        <w:rPr>
          <w:rFonts w:ascii="Arial" w:hAnsi="Arial" w:cs="Arial"/>
          <w:i/>
          <w:iCs/>
          <w:sz w:val="20"/>
          <w:szCs w:val="20"/>
        </w:rPr>
        <w:t>“Chinese Culture is Revealed”</w:t>
      </w:r>
      <w:r w:rsidRPr="00EF7A22">
        <w:rPr>
          <w:rFonts w:ascii="Arial" w:hAnsi="Arial" w:cs="Arial"/>
          <w:sz w:val="20"/>
          <w:szCs w:val="20"/>
        </w:rPr>
        <w:t xml:space="preserve"> </w:t>
      </w:r>
      <w:r>
        <w:rPr>
          <w:rFonts w:ascii="Arial" w:hAnsi="Arial" w:cs="Arial"/>
          <w:sz w:val="20"/>
          <w:szCs w:val="20"/>
        </w:rPr>
        <w:t>provides</w:t>
      </w:r>
      <w:r w:rsidRPr="00EF7A22">
        <w:rPr>
          <w:rFonts w:ascii="Arial" w:hAnsi="Arial" w:cs="Arial"/>
          <w:sz w:val="20"/>
          <w:szCs w:val="20"/>
        </w:rPr>
        <w:t xml:space="preserve"> age and grade appropriate tours keyi</w:t>
      </w:r>
      <w:r>
        <w:rPr>
          <w:rFonts w:ascii="Arial" w:hAnsi="Arial" w:cs="Arial"/>
          <w:sz w:val="20"/>
          <w:szCs w:val="20"/>
        </w:rPr>
        <w:t xml:space="preserve">ng to curriculum needs. </w:t>
      </w:r>
      <w:r w:rsidRPr="00EF7A22">
        <w:rPr>
          <w:rFonts w:ascii="Arial" w:hAnsi="Arial" w:cs="Arial"/>
          <w:sz w:val="20"/>
          <w:szCs w:val="20"/>
        </w:rPr>
        <w:t xml:space="preserve"> For more information, go to </w:t>
      </w:r>
      <w:hyperlink r:id="rId29" w:history="1">
        <w:r w:rsidRPr="00EF7A22">
          <w:rPr>
            <w:rStyle w:val="Hyperlink"/>
            <w:rFonts w:ascii="Arial" w:hAnsi="Arial" w:cs="Arial"/>
            <w:sz w:val="20"/>
            <w:szCs w:val="20"/>
          </w:rPr>
          <w:t>www.lansugarden.org/educators</w:t>
        </w:r>
      </w:hyperlink>
      <w:r w:rsidRPr="00EF7A22">
        <w:rPr>
          <w:rFonts w:ascii="Arial" w:hAnsi="Arial" w:cs="Arial"/>
          <w:sz w:val="20"/>
          <w:szCs w:val="20"/>
        </w:rPr>
        <w:t xml:space="preserve"> or call 503-228-8131 x1001. </w:t>
      </w:r>
    </w:p>
    <w:p w:rsidR="007F131B" w:rsidRDefault="007F131B" w:rsidP="007F131B">
      <w:pPr>
        <w:pStyle w:val="NoSpacing"/>
        <w:rPr>
          <w:rFonts w:ascii="Arial" w:hAnsi="Arial" w:cs="Arial"/>
          <w:sz w:val="22"/>
          <w:szCs w:val="22"/>
        </w:rPr>
      </w:pPr>
    </w:p>
    <w:p w:rsidR="007F131B" w:rsidRPr="007F131B" w:rsidRDefault="008E7B6B" w:rsidP="00D110FE">
      <w:pPr>
        <w:pStyle w:val="Heading1"/>
      </w:pPr>
      <w:r>
        <w:t xml:space="preserve">12. </w:t>
      </w:r>
      <w:r w:rsidR="007F131B" w:rsidRPr="007F131B">
        <w:t>Classroom Law Project Events and Resources</w:t>
      </w:r>
    </w:p>
    <w:p w:rsidR="00F203AD" w:rsidRPr="00F203AD" w:rsidRDefault="00F203AD" w:rsidP="00FC26E8">
      <w:pPr>
        <w:pStyle w:val="NoSpacing"/>
        <w:ind w:left="720"/>
        <w:rPr>
          <w:rFonts w:ascii="Arial" w:hAnsi="Arial" w:cs="Arial"/>
          <w:b/>
          <w:sz w:val="20"/>
          <w:szCs w:val="20"/>
        </w:rPr>
      </w:pPr>
      <w:r w:rsidRPr="00F203AD">
        <w:rPr>
          <w:rFonts w:ascii="Arial" w:hAnsi="Arial" w:cs="Arial"/>
          <w:b/>
          <w:sz w:val="20"/>
          <w:szCs w:val="20"/>
        </w:rPr>
        <w:t>We the People Book Club **</w:t>
      </w:r>
    </w:p>
    <w:p w:rsidR="00F203AD" w:rsidRPr="00F203AD" w:rsidRDefault="00F203AD" w:rsidP="00FC26E8">
      <w:pPr>
        <w:pStyle w:val="NoSpacing"/>
        <w:ind w:left="720"/>
        <w:rPr>
          <w:rFonts w:ascii="Arial" w:hAnsi="Arial" w:cs="Arial"/>
          <w:sz w:val="20"/>
          <w:szCs w:val="20"/>
        </w:rPr>
      </w:pPr>
      <w:r w:rsidRPr="00F203AD">
        <w:rPr>
          <w:rFonts w:ascii="Arial" w:hAnsi="Arial" w:cs="Arial"/>
          <w:sz w:val="20"/>
          <w:szCs w:val="20"/>
        </w:rPr>
        <w:t>Tuesdays: Feb. 23, Apr. 19, May 24, and June 14</w:t>
      </w:r>
      <w:r>
        <w:rPr>
          <w:rFonts w:ascii="Arial" w:hAnsi="Arial" w:cs="Arial"/>
          <w:sz w:val="20"/>
          <w:szCs w:val="20"/>
        </w:rPr>
        <w:t xml:space="preserve">; </w:t>
      </w:r>
      <w:r w:rsidRPr="00F203AD">
        <w:rPr>
          <w:rFonts w:ascii="Arial" w:hAnsi="Arial" w:cs="Arial"/>
          <w:sz w:val="20"/>
          <w:szCs w:val="20"/>
        </w:rPr>
        <w:t>Lucky Lab Brew Pub, SE Hawthorne Blvd.</w:t>
      </w:r>
    </w:p>
    <w:p w:rsidR="00F203AD" w:rsidRPr="00F203AD" w:rsidRDefault="00F203AD" w:rsidP="00FC26E8">
      <w:pPr>
        <w:pStyle w:val="NoSpacing"/>
        <w:ind w:left="720"/>
        <w:rPr>
          <w:rFonts w:ascii="Arial" w:hAnsi="Arial" w:cs="Arial"/>
          <w:sz w:val="20"/>
          <w:szCs w:val="20"/>
        </w:rPr>
      </w:pPr>
      <w:r>
        <w:rPr>
          <w:rFonts w:ascii="Arial" w:hAnsi="Arial" w:cs="Arial"/>
          <w:sz w:val="20"/>
          <w:szCs w:val="20"/>
        </w:rPr>
        <w:tab/>
      </w:r>
      <w:r w:rsidRPr="00F203AD">
        <w:rPr>
          <w:rFonts w:ascii="Arial" w:hAnsi="Arial" w:cs="Arial"/>
          <w:sz w:val="20"/>
          <w:szCs w:val="20"/>
        </w:rPr>
        <w:t>Join CLP and facilitators, Shelley Lark</w:t>
      </w:r>
      <w:r>
        <w:rPr>
          <w:rFonts w:ascii="Arial" w:hAnsi="Arial" w:cs="Arial"/>
          <w:sz w:val="20"/>
          <w:szCs w:val="20"/>
        </w:rPr>
        <w:t>ins and Susie Marcus, for</w:t>
      </w:r>
      <w:r w:rsidRPr="00F203AD">
        <w:rPr>
          <w:rFonts w:ascii="Arial" w:hAnsi="Arial" w:cs="Arial"/>
          <w:sz w:val="20"/>
          <w:szCs w:val="20"/>
        </w:rPr>
        <w:t xml:space="preserve"> conversations about books that help better understand our country’s history and future! Come for one, come for all six. It’s up to you! This year </w:t>
      </w:r>
      <w:r>
        <w:rPr>
          <w:rFonts w:ascii="Arial" w:hAnsi="Arial" w:cs="Arial"/>
          <w:sz w:val="20"/>
          <w:szCs w:val="20"/>
        </w:rPr>
        <w:t xml:space="preserve">participants </w:t>
      </w:r>
      <w:r w:rsidRPr="00F203AD">
        <w:rPr>
          <w:rFonts w:ascii="Arial" w:hAnsi="Arial" w:cs="Arial"/>
          <w:sz w:val="20"/>
          <w:szCs w:val="20"/>
        </w:rPr>
        <w:t>will be reading the following books:</w:t>
      </w:r>
    </w:p>
    <w:p w:rsidR="00F203AD" w:rsidRPr="00F203AD" w:rsidRDefault="00F203AD" w:rsidP="00FC26E8">
      <w:pPr>
        <w:pStyle w:val="NoSpacing"/>
        <w:numPr>
          <w:ilvl w:val="0"/>
          <w:numId w:val="9"/>
        </w:numPr>
        <w:ind w:left="1440"/>
        <w:rPr>
          <w:rFonts w:ascii="Arial" w:hAnsi="Arial" w:cs="Arial"/>
          <w:sz w:val="20"/>
          <w:szCs w:val="20"/>
        </w:rPr>
      </w:pPr>
      <w:r w:rsidRPr="00F203AD">
        <w:rPr>
          <w:rFonts w:ascii="Arial" w:hAnsi="Arial" w:cs="Arial"/>
          <w:sz w:val="20"/>
          <w:szCs w:val="20"/>
        </w:rPr>
        <w:t xml:space="preserve">Feb. 23 – </w:t>
      </w:r>
      <w:r w:rsidRPr="00F203AD">
        <w:rPr>
          <w:rFonts w:ascii="Arial" w:hAnsi="Arial" w:cs="Arial"/>
          <w:i/>
          <w:sz w:val="20"/>
          <w:szCs w:val="20"/>
        </w:rPr>
        <w:t>Democracy Reborn: The 14</w:t>
      </w:r>
      <w:r w:rsidRPr="00F203AD">
        <w:rPr>
          <w:rFonts w:ascii="Arial" w:hAnsi="Arial" w:cs="Arial"/>
          <w:i/>
          <w:sz w:val="20"/>
          <w:szCs w:val="20"/>
          <w:vertAlign w:val="superscript"/>
        </w:rPr>
        <w:t>th</w:t>
      </w:r>
      <w:r w:rsidRPr="00F203AD">
        <w:rPr>
          <w:rFonts w:ascii="Arial" w:hAnsi="Arial" w:cs="Arial"/>
          <w:i/>
          <w:sz w:val="20"/>
          <w:szCs w:val="20"/>
        </w:rPr>
        <w:t xml:space="preserve"> Amendment and the Fight for Equal Rights in Post-Civil War America</w:t>
      </w:r>
      <w:r w:rsidRPr="00F203AD">
        <w:rPr>
          <w:rFonts w:ascii="Arial" w:hAnsi="Arial" w:cs="Arial"/>
          <w:sz w:val="20"/>
          <w:szCs w:val="20"/>
        </w:rPr>
        <w:t>, Garrett Epps</w:t>
      </w:r>
    </w:p>
    <w:p w:rsidR="00F203AD" w:rsidRPr="00F203AD" w:rsidRDefault="00F203AD" w:rsidP="00FC26E8">
      <w:pPr>
        <w:pStyle w:val="NoSpacing"/>
        <w:numPr>
          <w:ilvl w:val="0"/>
          <w:numId w:val="9"/>
        </w:numPr>
        <w:ind w:left="1440"/>
        <w:rPr>
          <w:rFonts w:ascii="Arial" w:hAnsi="Arial" w:cs="Arial"/>
          <w:sz w:val="20"/>
          <w:szCs w:val="20"/>
        </w:rPr>
      </w:pPr>
      <w:r w:rsidRPr="00F203AD">
        <w:rPr>
          <w:rFonts w:ascii="Arial" w:hAnsi="Arial" w:cs="Arial"/>
          <w:sz w:val="20"/>
          <w:szCs w:val="20"/>
        </w:rPr>
        <w:t xml:space="preserve">Apr. 19 – </w:t>
      </w:r>
      <w:r w:rsidRPr="00F203AD">
        <w:rPr>
          <w:rFonts w:ascii="Arial" w:hAnsi="Arial" w:cs="Arial"/>
          <w:i/>
          <w:sz w:val="20"/>
          <w:szCs w:val="20"/>
        </w:rPr>
        <w:t>The Law of the Land: A Grand Tour of our Constitutional Republic</w:t>
      </w:r>
      <w:r w:rsidRPr="00F203AD">
        <w:rPr>
          <w:rFonts w:ascii="Arial" w:hAnsi="Arial" w:cs="Arial"/>
          <w:sz w:val="20"/>
          <w:szCs w:val="20"/>
        </w:rPr>
        <w:t xml:space="preserve">, </w:t>
      </w:r>
      <w:proofErr w:type="spellStart"/>
      <w:r w:rsidRPr="00F203AD">
        <w:rPr>
          <w:rFonts w:ascii="Arial" w:hAnsi="Arial" w:cs="Arial"/>
          <w:sz w:val="20"/>
          <w:szCs w:val="20"/>
        </w:rPr>
        <w:t>Akhil</w:t>
      </w:r>
      <w:proofErr w:type="spellEnd"/>
      <w:r w:rsidRPr="00F203AD">
        <w:rPr>
          <w:rFonts w:ascii="Arial" w:hAnsi="Arial" w:cs="Arial"/>
          <w:sz w:val="20"/>
          <w:szCs w:val="20"/>
        </w:rPr>
        <w:t xml:space="preserve"> Reed Amar</w:t>
      </w:r>
    </w:p>
    <w:p w:rsidR="00F203AD" w:rsidRPr="00F203AD" w:rsidRDefault="00F203AD" w:rsidP="00FC26E8">
      <w:pPr>
        <w:pStyle w:val="NoSpacing"/>
        <w:numPr>
          <w:ilvl w:val="0"/>
          <w:numId w:val="9"/>
        </w:numPr>
        <w:ind w:left="1440"/>
        <w:rPr>
          <w:rFonts w:ascii="Arial" w:hAnsi="Arial" w:cs="Arial"/>
          <w:sz w:val="20"/>
          <w:szCs w:val="20"/>
        </w:rPr>
      </w:pPr>
      <w:r w:rsidRPr="00F203AD">
        <w:rPr>
          <w:rFonts w:ascii="Arial" w:hAnsi="Arial" w:cs="Arial"/>
          <w:sz w:val="20"/>
          <w:szCs w:val="20"/>
        </w:rPr>
        <w:t xml:space="preserve">May 24 – </w:t>
      </w:r>
      <w:r w:rsidRPr="00F203AD">
        <w:rPr>
          <w:rFonts w:ascii="Arial" w:hAnsi="Arial" w:cs="Arial"/>
          <w:i/>
          <w:sz w:val="20"/>
          <w:szCs w:val="20"/>
        </w:rPr>
        <w:t>The Great Dissent: How Oliver Wendell Holmes Changed His Mind – and Changed the History of Free Speech in America</w:t>
      </w:r>
      <w:r w:rsidRPr="00F203AD">
        <w:rPr>
          <w:rFonts w:ascii="Arial" w:hAnsi="Arial" w:cs="Arial"/>
          <w:sz w:val="20"/>
          <w:szCs w:val="20"/>
        </w:rPr>
        <w:t>, Thomas Healy</w:t>
      </w:r>
    </w:p>
    <w:p w:rsidR="00F203AD" w:rsidRPr="00F203AD" w:rsidRDefault="00F203AD" w:rsidP="00FC26E8">
      <w:pPr>
        <w:pStyle w:val="NoSpacing"/>
        <w:numPr>
          <w:ilvl w:val="0"/>
          <w:numId w:val="9"/>
        </w:numPr>
        <w:ind w:left="1440"/>
        <w:rPr>
          <w:rFonts w:ascii="Arial" w:hAnsi="Arial" w:cs="Arial"/>
          <w:sz w:val="20"/>
          <w:szCs w:val="20"/>
        </w:rPr>
      </w:pPr>
      <w:r w:rsidRPr="00F203AD">
        <w:rPr>
          <w:rFonts w:ascii="Arial" w:hAnsi="Arial" w:cs="Arial"/>
          <w:sz w:val="20"/>
          <w:szCs w:val="20"/>
        </w:rPr>
        <w:t xml:space="preserve">June 14 – </w:t>
      </w:r>
      <w:r w:rsidRPr="00F203AD">
        <w:rPr>
          <w:rFonts w:ascii="Arial" w:hAnsi="Arial" w:cs="Arial"/>
          <w:i/>
          <w:sz w:val="20"/>
          <w:szCs w:val="20"/>
        </w:rPr>
        <w:t>Devil in the Grove: Thurgood Marshall, the Groveland Boys, and the Dawn of a New America</w:t>
      </w:r>
      <w:r w:rsidRPr="00F203AD">
        <w:rPr>
          <w:rFonts w:ascii="Arial" w:hAnsi="Arial" w:cs="Arial"/>
          <w:sz w:val="20"/>
          <w:szCs w:val="20"/>
        </w:rPr>
        <w:t>, Gilbert Kind</w:t>
      </w:r>
    </w:p>
    <w:p w:rsidR="00F203AD" w:rsidRPr="00F203AD" w:rsidRDefault="00F203AD" w:rsidP="00FC26E8">
      <w:pPr>
        <w:pStyle w:val="NoSpacing"/>
        <w:ind w:left="720"/>
        <w:rPr>
          <w:rFonts w:ascii="Arial" w:hAnsi="Arial" w:cs="Arial"/>
          <w:sz w:val="20"/>
          <w:szCs w:val="20"/>
        </w:rPr>
      </w:pPr>
      <w:r>
        <w:rPr>
          <w:rFonts w:ascii="Arial" w:hAnsi="Arial" w:cs="Arial"/>
          <w:sz w:val="20"/>
          <w:szCs w:val="20"/>
        </w:rPr>
        <w:tab/>
      </w:r>
      <w:r w:rsidRPr="00F203AD">
        <w:rPr>
          <w:rFonts w:ascii="Arial" w:hAnsi="Arial" w:cs="Arial"/>
          <w:sz w:val="20"/>
          <w:szCs w:val="20"/>
        </w:rPr>
        <w:t xml:space="preserve">There is still room for the remaining meetings. Join us! More information and registration can be found at </w:t>
      </w:r>
      <w:hyperlink r:id="rId30" w:history="1">
        <w:r w:rsidRPr="00F203AD">
          <w:rPr>
            <w:rStyle w:val="Hyperlink"/>
            <w:rFonts w:ascii="Arial" w:hAnsi="Arial" w:cs="Arial"/>
            <w:sz w:val="20"/>
            <w:szCs w:val="20"/>
          </w:rPr>
          <w:t>http://www.classroomlaw.org/homepage/we-the-people-book-club/</w:t>
        </w:r>
      </w:hyperlink>
      <w:r w:rsidRPr="00F203AD">
        <w:rPr>
          <w:rFonts w:ascii="Arial" w:hAnsi="Arial" w:cs="Arial"/>
          <w:sz w:val="20"/>
          <w:szCs w:val="20"/>
        </w:rPr>
        <w:t xml:space="preserve">. </w:t>
      </w:r>
    </w:p>
    <w:p w:rsidR="00F203AD" w:rsidRPr="00F203AD" w:rsidRDefault="00F203AD" w:rsidP="00FC26E8">
      <w:pPr>
        <w:pStyle w:val="NoSpacing"/>
        <w:ind w:left="720"/>
        <w:rPr>
          <w:rFonts w:ascii="Arial" w:hAnsi="Arial" w:cs="Arial"/>
          <w:sz w:val="20"/>
          <w:szCs w:val="20"/>
        </w:rPr>
      </w:pPr>
    </w:p>
    <w:p w:rsidR="00F203AD" w:rsidRDefault="00F203AD" w:rsidP="00FC26E8">
      <w:pPr>
        <w:pStyle w:val="NoSpacing"/>
        <w:ind w:left="720"/>
        <w:rPr>
          <w:rFonts w:ascii="Arial" w:hAnsi="Arial" w:cs="Arial"/>
          <w:b/>
          <w:sz w:val="20"/>
          <w:szCs w:val="20"/>
        </w:rPr>
      </w:pPr>
      <w:r w:rsidRPr="00F203AD">
        <w:rPr>
          <w:rFonts w:ascii="Arial" w:hAnsi="Arial" w:cs="Arial"/>
          <w:b/>
          <w:sz w:val="20"/>
          <w:szCs w:val="20"/>
        </w:rPr>
        <w:t>Educators needed to judge the 30</w:t>
      </w:r>
      <w:r w:rsidRPr="00F203AD">
        <w:rPr>
          <w:rFonts w:ascii="Arial" w:hAnsi="Arial" w:cs="Arial"/>
          <w:b/>
          <w:sz w:val="20"/>
          <w:szCs w:val="20"/>
          <w:vertAlign w:val="superscript"/>
        </w:rPr>
        <w:t>th</w:t>
      </w:r>
      <w:r w:rsidRPr="00F203AD">
        <w:rPr>
          <w:rFonts w:ascii="Arial" w:hAnsi="Arial" w:cs="Arial"/>
          <w:b/>
          <w:sz w:val="20"/>
          <w:szCs w:val="20"/>
        </w:rPr>
        <w:t xml:space="preserve"> Annual Oregon High School Mock Trial Competition (no experience necessary)! </w:t>
      </w:r>
    </w:p>
    <w:p w:rsidR="00F203AD" w:rsidRPr="00F203AD" w:rsidRDefault="00F203AD" w:rsidP="00FC26E8">
      <w:pPr>
        <w:pStyle w:val="NoSpacing"/>
        <w:ind w:left="720"/>
        <w:rPr>
          <w:rFonts w:ascii="Arial" w:hAnsi="Arial" w:cs="Arial"/>
          <w:sz w:val="20"/>
          <w:szCs w:val="20"/>
        </w:rPr>
      </w:pPr>
      <w:r>
        <w:rPr>
          <w:rFonts w:ascii="Arial" w:hAnsi="Arial" w:cs="Arial"/>
          <w:b/>
          <w:sz w:val="20"/>
          <w:szCs w:val="20"/>
        </w:rPr>
        <w:tab/>
      </w:r>
      <w:r w:rsidRPr="00F203AD">
        <w:rPr>
          <w:rFonts w:ascii="Arial" w:hAnsi="Arial" w:cs="Arial"/>
          <w:sz w:val="20"/>
          <w:szCs w:val="20"/>
        </w:rPr>
        <w:t xml:space="preserve">Join Classroom Law Project at a courthouse near you (Albany, Bend, Hillsboro, </w:t>
      </w:r>
      <w:proofErr w:type="spellStart"/>
      <w:r w:rsidRPr="00F203AD">
        <w:rPr>
          <w:rFonts w:ascii="Arial" w:hAnsi="Arial" w:cs="Arial"/>
          <w:sz w:val="20"/>
          <w:szCs w:val="20"/>
        </w:rPr>
        <w:t>LaGrande</w:t>
      </w:r>
      <w:proofErr w:type="spellEnd"/>
      <w:r w:rsidRPr="00F203AD">
        <w:rPr>
          <w:rFonts w:ascii="Arial" w:hAnsi="Arial" w:cs="Arial"/>
          <w:sz w:val="20"/>
          <w:szCs w:val="20"/>
        </w:rPr>
        <w:t xml:space="preserve">, Medford, Oregon City, and Portland) on Saturday, Feb. 27 (regionals) or at the Hatfield Federal Courthouse in downtown Portland on Mar. 11-12 (state finals), to see students make their case with passion and poise.  Each year, more than 70 high school teams, totaling some 1,200 students, compete in mock trials at the regional, state and national levels. </w:t>
      </w:r>
    </w:p>
    <w:p w:rsidR="00F203AD" w:rsidRPr="00F203AD" w:rsidRDefault="00F203AD" w:rsidP="00FC26E8">
      <w:pPr>
        <w:pStyle w:val="NoSpacing"/>
        <w:ind w:left="720"/>
        <w:rPr>
          <w:rFonts w:ascii="Arial" w:hAnsi="Arial" w:cs="Arial"/>
          <w:sz w:val="20"/>
          <w:szCs w:val="20"/>
        </w:rPr>
      </w:pPr>
      <w:r>
        <w:rPr>
          <w:rFonts w:ascii="Arial" w:hAnsi="Arial" w:cs="Arial"/>
          <w:sz w:val="20"/>
          <w:szCs w:val="20"/>
        </w:rPr>
        <w:tab/>
      </w:r>
      <w:r w:rsidRPr="00F203AD">
        <w:rPr>
          <w:rFonts w:ascii="Arial" w:hAnsi="Arial" w:cs="Arial"/>
          <w:sz w:val="20"/>
          <w:szCs w:val="20"/>
        </w:rPr>
        <w:t xml:space="preserve">This experience for students depends on the participation of hundreds of educators, attorneys, and other community representatives who serve as judges at the competition.  If you are interested in being a part of this great event, please learn more and sign up online at </w:t>
      </w:r>
      <w:hyperlink r:id="rId31" w:history="1">
        <w:r w:rsidRPr="00F203AD">
          <w:rPr>
            <w:rStyle w:val="Hyperlink"/>
            <w:rFonts w:ascii="Arial" w:hAnsi="Arial" w:cs="Arial"/>
            <w:sz w:val="20"/>
            <w:szCs w:val="20"/>
          </w:rPr>
          <w:t>http://www.classroomlaw.org/mock-trial-judge-registration/</w:t>
        </w:r>
      </w:hyperlink>
      <w:r w:rsidRPr="00F203AD">
        <w:rPr>
          <w:rFonts w:ascii="Arial" w:hAnsi="Arial" w:cs="Arial"/>
          <w:sz w:val="20"/>
          <w:szCs w:val="20"/>
        </w:rPr>
        <w:t xml:space="preserve"> .</w:t>
      </w:r>
    </w:p>
    <w:p w:rsidR="00F203AD" w:rsidRPr="00F203AD" w:rsidRDefault="00F203AD" w:rsidP="00FC26E8">
      <w:pPr>
        <w:pStyle w:val="NoSpacing"/>
        <w:ind w:left="720"/>
        <w:rPr>
          <w:rFonts w:ascii="Arial" w:hAnsi="Arial" w:cs="Arial"/>
          <w:sz w:val="20"/>
          <w:szCs w:val="20"/>
        </w:rPr>
      </w:pPr>
    </w:p>
    <w:p w:rsidR="00F203AD" w:rsidRPr="00F203AD" w:rsidRDefault="00F203AD" w:rsidP="00FC26E8">
      <w:pPr>
        <w:pStyle w:val="NoSpacing"/>
        <w:ind w:left="720"/>
        <w:rPr>
          <w:rFonts w:ascii="Arial" w:hAnsi="Arial" w:cs="Arial"/>
          <w:b/>
          <w:sz w:val="20"/>
          <w:szCs w:val="20"/>
        </w:rPr>
      </w:pPr>
      <w:r w:rsidRPr="00F203AD">
        <w:rPr>
          <w:rFonts w:ascii="Arial" w:hAnsi="Arial" w:cs="Arial"/>
          <w:b/>
          <w:sz w:val="20"/>
          <w:szCs w:val="20"/>
        </w:rPr>
        <w:t>The Bob and Marilyn Ridgley Classroom Law Project</w:t>
      </w:r>
      <w:r>
        <w:rPr>
          <w:rFonts w:ascii="Arial" w:hAnsi="Arial" w:cs="Arial"/>
          <w:b/>
          <w:sz w:val="20"/>
          <w:szCs w:val="20"/>
        </w:rPr>
        <w:t xml:space="preserve"> Scholarship</w:t>
      </w:r>
    </w:p>
    <w:p w:rsidR="00F203AD" w:rsidRPr="00F203AD" w:rsidRDefault="00F203AD" w:rsidP="00FC26E8">
      <w:pPr>
        <w:pStyle w:val="NoSpacing"/>
        <w:ind w:left="720"/>
        <w:rPr>
          <w:rFonts w:ascii="Arial" w:hAnsi="Arial" w:cs="Arial"/>
          <w:sz w:val="20"/>
          <w:szCs w:val="20"/>
        </w:rPr>
      </w:pPr>
      <w:r>
        <w:rPr>
          <w:rFonts w:ascii="Arial" w:hAnsi="Arial" w:cs="Arial"/>
          <w:sz w:val="20"/>
          <w:szCs w:val="20"/>
        </w:rPr>
        <w:tab/>
      </w:r>
      <w:r w:rsidRPr="00F203AD">
        <w:rPr>
          <w:rFonts w:ascii="Arial" w:hAnsi="Arial" w:cs="Arial"/>
          <w:sz w:val="20"/>
          <w:szCs w:val="20"/>
        </w:rPr>
        <w:t xml:space="preserve">Classroom Law Project is thrilled to announce the Bob and Marilyn Ridgley Classroom Law Project Scholarship! This opportunity is open to high school seniors who have participated in a CLP program and intends to attend a college or university in the fall. The scholarship awards the selected student $2000 per year for four years. Applications are due Friday, </w:t>
      </w:r>
      <w:r w:rsidRPr="00FC26E8">
        <w:rPr>
          <w:rFonts w:ascii="Arial" w:hAnsi="Arial" w:cs="Arial"/>
          <w:b/>
          <w:sz w:val="20"/>
          <w:szCs w:val="20"/>
        </w:rPr>
        <w:t>March 18, 2016</w:t>
      </w:r>
      <w:r w:rsidRPr="00F203AD">
        <w:rPr>
          <w:rFonts w:ascii="Arial" w:hAnsi="Arial" w:cs="Arial"/>
          <w:sz w:val="20"/>
          <w:szCs w:val="20"/>
        </w:rPr>
        <w:t xml:space="preserve">. For more information on the scholarship and application process, please visit </w:t>
      </w:r>
      <w:hyperlink r:id="rId32" w:history="1">
        <w:r w:rsidRPr="00F203AD">
          <w:rPr>
            <w:rStyle w:val="Hyperlink"/>
            <w:rFonts w:ascii="Arial" w:hAnsi="Arial" w:cs="Arial"/>
            <w:sz w:val="20"/>
            <w:szCs w:val="20"/>
          </w:rPr>
          <w:t>http://www.classroomlaw.org/ridgley-scholarship/</w:t>
        </w:r>
      </w:hyperlink>
      <w:r w:rsidRPr="00F203AD">
        <w:rPr>
          <w:rFonts w:ascii="Arial" w:hAnsi="Arial" w:cs="Arial"/>
          <w:sz w:val="20"/>
          <w:szCs w:val="20"/>
        </w:rPr>
        <w:t xml:space="preserve">. </w:t>
      </w:r>
    </w:p>
    <w:p w:rsidR="00F203AD" w:rsidRPr="00F203AD" w:rsidRDefault="00F203AD" w:rsidP="00FC26E8">
      <w:pPr>
        <w:pStyle w:val="NoSpacing"/>
        <w:ind w:left="720"/>
        <w:rPr>
          <w:rFonts w:ascii="Arial" w:hAnsi="Arial" w:cs="Arial"/>
          <w:sz w:val="20"/>
          <w:szCs w:val="20"/>
        </w:rPr>
      </w:pPr>
    </w:p>
    <w:p w:rsidR="00F203AD" w:rsidRPr="00F203AD" w:rsidRDefault="00FC26E8" w:rsidP="00FC26E8">
      <w:pPr>
        <w:pStyle w:val="NoSpacing"/>
        <w:ind w:left="720"/>
        <w:rPr>
          <w:rFonts w:ascii="Arial" w:hAnsi="Arial" w:cs="Arial"/>
          <w:b/>
          <w:sz w:val="20"/>
          <w:szCs w:val="20"/>
        </w:rPr>
      </w:pPr>
      <w:r>
        <w:rPr>
          <w:rFonts w:ascii="Arial" w:hAnsi="Arial" w:cs="Arial"/>
          <w:b/>
          <w:sz w:val="20"/>
          <w:szCs w:val="20"/>
        </w:rPr>
        <w:t>SAVE THE DATE! LAW DAY</w:t>
      </w:r>
    </w:p>
    <w:p w:rsidR="00F203AD" w:rsidRPr="00FC26E8" w:rsidRDefault="00F203AD" w:rsidP="00FC26E8">
      <w:pPr>
        <w:pStyle w:val="NoSpacing"/>
        <w:ind w:left="720"/>
        <w:rPr>
          <w:rFonts w:ascii="Arial" w:eastAsia="Times" w:hAnsi="Arial" w:cs="Arial"/>
          <w:sz w:val="20"/>
          <w:szCs w:val="20"/>
        </w:rPr>
      </w:pPr>
      <w:r w:rsidRPr="00FC26E8">
        <w:rPr>
          <w:rFonts w:ascii="Arial" w:eastAsia="Times" w:hAnsi="Arial" w:cs="Arial"/>
          <w:sz w:val="20"/>
          <w:szCs w:val="20"/>
        </w:rPr>
        <w:lastRenderedPageBreak/>
        <w:t>May 5, 2016, Portland State University</w:t>
      </w:r>
    </w:p>
    <w:p w:rsidR="00F203AD" w:rsidRPr="00F203AD" w:rsidRDefault="00FC26E8" w:rsidP="00FC26E8">
      <w:pPr>
        <w:pStyle w:val="NoSpacing"/>
        <w:ind w:left="720"/>
        <w:rPr>
          <w:rFonts w:ascii="Arial" w:eastAsia="Times" w:hAnsi="Arial" w:cs="Arial"/>
          <w:sz w:val="20"/>
          <w:szCs w:val="20"/>
        </w:rPr>
      </w:pPr>
      <w:r>
        <w:rPr>
          <w:rFonts w:ascii="Arial" w:eastAsia="Times" w:hAnsi="Arial" w:cs="Arial"/>
          <w:sz w:val="20"/>
          <w:szCs w:val="20"/>
        </w:rPr>
        <w:tab/>
      </w:r>
      <w:r w:rsidR="00F203AD" w:rsidRPr="00F203AD">
        <w:rPr>
          <w:rFonts w:ascii="Arial" w:eastAsia="Times" w:hAnsi="Arial" w:cs="Arial"/>
          <w:sz w:val="20"/>
          <w:szCs w:val="20"/>
        </w:rPr>
        <w:t>Mark your calendar and join Classroom Law Project on Thursday, May 5, at Portland State University for the 36</w:t>
      </w:r>
      <w:r w:rsidR="00F203AD" w:rsidRPr="00F203AD">
        <w:rPr>
          <w:rFonts w:ascii="Arial" w:eastAsia="Times" w:hAnsi="Arial" w:cs="Arial"/>
          <w:sz w:val="20"/>
          <w:szCs w:val="20"/>
          <w:vertAlign w:val="superscript"/>
        </w:rPr>
        <w:t>th</w:t>
      </w:r>
      <w:r w:rsidR="00F203AD" w:rsidRPr="00F203AD">
        <w:rPr>
          <w:rFonts w:ascii="Arial" w:eastAsia="Times" w:hAnsi="Arial" w:cs="Arial"/>
          <w:sz w:val="20"/>
          <w:szCs w:val="20"/>
        </w:rPr>
        <w:t xml:space="preserve"> annual Law Day Conference for High School Students. This one-day conference at Portland State University features 18 different workshops on legal issues concerning youth including student rights, immigration, gun control and careers in the law. Each year, more than 500 students from Oregon and SW Washington participate and learn from scholars, activists and other experts. Registration will open in the beginning of March.</w:t>
      </w:r>
    </w:p>
    <w:p w:rsidR="00F203AD" w:rsidRPr="00F203AD" w:rsidRDefault="00F203AD" w:rsidP="00FC26E8">
      <w:pPr>
        <w:pStyle w:val="NoSpacing"/>
        <w:ind w:left="720"/>
        <w:rPr>
          <w:rFonts w:ascii="Arial" w:eastAsia="Times" w:hAnsi="Arial" w:cs="Arial"/>
          <w:sz w:val="20"/>
          <w:szCs w:val="20"/>
        </w:rPr>
      </w:pPr>
    </w:p>
    <w:p w:rsidR="00F203AD" w:rsidRPr="00F203AD" w:rsidRDefault="00F203AD" w:rsidP="00FC26E8">
      <w:pPr>
        <w:pStyle w:val="NoSpacing"/>
        <w:ind w:left="720"/>
        <w:rPr>
          <w:rFonts w:ascii="Arial" w:hAnsi="Arial" w:cs="Arial"/>
          <w:b/>
          <w:sz w:val="20"/>
          <w:szCs w:val="20"/>
        </w:rPr>
      </w:pPr>
      <w:r w:rsidRPr="00F203AD">
        <w:rPr>
          <w:rFonts w:ascii="Arial" w:hAnsi="Arial" w:cs="Arial"/>
          <w:b/>
          <w:sz w:val="20"/>
          <w:szCs w:val="20"/>
        </w:rPr>
        <w:t>SAVE THE DATE! WE THE PEOPLE &amp; PROJECT CITIZEN DAYS**</w:t>
      </w:r>
    </w:p>
    <w:p w:rsidR="00F203AD" w:rsidRPr="00FC26E8" w:rsidRDefault="00F203AD" w:rsidP="00FC26E8">
      <w:pPr>
        <w:pStyle w:val="NoSpacing"/>
        <w:ind w:left="720"/>
        <w:rPr>
          <w:rFonts w:ascii="Arial" w:eastAsia="Times" w:hAnsi="Arial" w:cs="Arial"/>
          <w:sz w:val="20"/>
          <w:szCs w:val="20"/>
        </w:rPr>
      </w:pPr>
      <w:r w:rsidRPr="00FC26E8">
        <w:rPr>
          <w:rFonts w:ascii="Arial" w:eastAsia="Times" w:hAnsi="Arial" w:cs="Arial"/>
          <w:sz w:val="20"/>
          <w:szCs w:val="20"/>
        </w:rPr>
        <w:t>May 25 &amp; 26, 2016, Oregon Capitol Building</w:t>
      </w:r>
    </w:p>
    <w:p w:rsidR="00F203AD" w:rsidRPr="00F203AD" w:rsidRDefault="00FC26E8" w:rsidP="00FC26E8">
      <w:pPr>
        <w:pStyle w:val="NoSpacing"/>
        <w:ind w:left="720"/>
        <w:rPr>
          <w:rFonts w:ascii="Arial" w:eastAsia="Times" w:hAnsi="Arial" w:cs="Arial"/>
          <w:color w:val="0000FF"/>
          <w:sz w:val="20"/>
          <w:szCs w:val="20"/>
          <w:u w:val="single"/>
        </w:rPr>
      </w:pPr>
      <w:r>
        <w:rPr>
          <w:rFonts w:ascii="Arial" w:eastAsia="Times" w:hAnsi="Arial" w:cs="Arial"/>
          <w:color w:val="000000"/>
          <w:sz w:val="20"/>
          <w:szCs w:val="20"/>
        </w:rPr>
        <w:tab/>
      </w:r>
      <w:r w:rsidR="00F203AD" w:rsidRPr="00F203AD">
        <w:rPr>
          <w:rFonts w:ascii="Arial" w:eastAsia="Times" w:hAnsi="Arial" w:cs="Arial"/>
          <w:color w:val="000000"/>
          <w:sz w:val="20"/>
          <w:szCs w:val="20"/>
        </w:rPr>
        <w:t xml:space="preserve">These days at the State Capitol offer students the opportunity to present </w:t>
      </w:r>
      <w:r w:rsidR="00F203AD" w:rsidRPr="00F203AD">
        <w:rPr>
          <w:rFonts w:ascii="Arial" w:eastAsia="Times" w:hAnsi="Arial" w:cs="Arial"/>
          <w:i/>
          <w:color w:val="000000"/>
          <w:sz w:val="20"/>
          <w:szCs w:val="20"/>
        </w:rPr>
        <w:t>We the People</w:t>
      </w:r>
      <w:r w:rsidR="00F203AD" w:rsidRPr="00F203AD">
        <w:rPr>
          <w:rFonts w:ascii="Arial" w:eastAsia="Times" w:hAnsi="Arial" w:cs="Arial"/>
          <w:color w:val="000000"/>
          <w:sz w:val="20"/>
          <w:szCs w:val="20"/>
        </w:rPr>
        <w:t xml:space="preserve"> (Wed., May 25) </w:t>
      </w:r>
      <w:r w:rsidR="00F203AD" w:rsidRPr="00F203AD">
        <w:rPr>
          <w:rFonts w:ascii="Arial" w:eastAsia="Times" w:hAnsi="Arial" w:cs="Arial"/>
          <w:color w:val="000000"/>
          <w:sz w:val="20"/>
          <w:szCs w:val="20"/>
          <w:u w:val="single"/>
        </w:rPr>
        <w:t>and/or</w:t>
      </w:r>
      <w:r w:rsidR="00F203AD" w:rsidRPr="00F203AD">
        <w:rPr>
          <w:rFonts w:ascii="Arial" w:eastAsia="Times" w:hAnsi="Arial" w:cs="Arial"/>
          <w:color w:val="000000"/>
          <w:sz w:val="20"/>
          <w:szCs w:val="20"/>
        </w:rPr>
        <w:t xml:space="preserve"> </w:t>
      </w:r>
      <w:r w:rsidR="00F203AD" w:rsidRPr="00F203AD">
        <w:rPr>
          <w:rFonts w:ascii="Arial" w:eastAsia="Times" w:hAnsi="Arial" w:cs="Arial"/>
          <w:i/>
          <w:color w:val="000000"/>
          <w:sz w:val="20"/>
          <w:szCs w:val="20"/>
        </w:rPr>
        <w:t>Project Citizen</w:t>
      </w:r>
      <w:r w:rsidR="00F203AD" w:rsidRPr="00F203AD">
        <w:rPr>
          <w:rFonts w:ascii="Arial" w:eastAsia="Times" w:hAnsi="Arial" w:cs="Arial"/>
          <w:color w:val="000000"/>
          <w:sz w:val="20"/>
          <w:szCs w:val="20"/>
        </w:rPr>
        <w:t xml:space="preserve"> (Thurs., May 26) simulated hearings to a panel of civic leaders. Teachers may choose units and questions. Project Citizen portfolios are displayed in the Capitol Galleria and judged by civic leaders. Registration will open in March. </w:t>
      </w:r>
    </w:p>
    <w:p w:rsidR="00F203AD" w:rsidRPr="00F203AD" w:rsidRDefault="00F203AD" w:rsidP="00FC26E8">
      <w:pPr>
        <w:pStyle w:val="NoSpacing"/>
        <w:ind w:left="720"/>
        <w:rPr>
          <w:rFonts w:ascii="Arial" w:hAnsi="Arial" w:cs="Arial"/>
          <w:sz w:val="20"/>
          <w:szCs w:val="20"/>
        </w:rPr>
      </w:pPr>
    </w:p>
    <w:p w:rsidR="00F203AD" w:rsidRPr="00FC26E8" w:rsidRDefault="00F203AD" w:rsidP="00FC26E8">
      <w:pPr>
        <w:pStyle w:val="NoSpacing"/>
        <w:ind w:left="720"/>
        <w:rPr>
          <w:rFonts w:ascii="Arial" w:eastAsia="Times" w:hAnsi="Arial" w:cs="Arial"/>
          <w:b/>
          <w:sz w:val="20"/>
          <w:szCs w:val="20"/>
        </w:rPr>
      </w:pPr>
      <w:r w:rsidRPr="00FC26E8">
        <w:rPr>
          <w:rFonts w:ascii="Arial" w:eastAsia="Times" w:hAnsi="Arial" w:cs="Arial"/>
          <w:b/>
          <w:sz w:val="20"/>
          <w:szCs w:val="20"/>
        </w:rPr>
        <w:t>Susie and Tyler’s Current Events</w:t>
      </w:r>
      <w:r w:rsidR="00FC26E8" w:rsidRPr="00FC26E8">
        <w:rPr>
          <w:rFonts w:ascii="Arial" w:eastAsia="Times" w:hAnsi="Arial" w:cs="Arial"/>
          <w:b/>
          <w:sz w:val="20"/>
          <w:szCs w:val="20"/>
        </w:rPr>
        <w:t xml:space="preserve"> </w:t>
      </w:r>
    </w:p>
    <w:p w:rsidR="007F131B" w:rsidRPr="00F203AD" w:rsidRDefault="00FC26E8" w:rsidP="00FC26E8">
      <w:pPr>
        <w:pStyle w:val="NoSpacing"/>
        <w:ind w:left="720"/>
        <w:rPr>
          <w:rFonts w:ascii="Arial" w:hAnsi="Arial" w:cs="Arial"/>
          <w:sz w:val="20"/>
          <w:szCs w:val="20"/>
        </w:rPr>
      </w:pPr>
      <w:r>
        <w:rPr>
          <w:rFonts w:ascii="Arial" w:eastAsia="Times" w:hAnsi="Arial" w:cs="Arial"/>
          <w:sz w:val="20"/>
          <w:szCs w:val="20"/>
        </w:rPr>
        <w:tab/>
      </w:r>
      <w:r w:rsidR="00F203AD" w:rsidRPr="00F203AD">
        <w:rPr>
          <w:rFonts w:ascii="Arial" w:eastAsia="Times" w:hAnsi="Arial" w:cs="Arial"/>
          <w:sz w:val="20"/>
          <w:szCs w:val="20"/>
        </w:rPr>
        <w:t xml:space="preserve">Are you looking to include current events in your classroom? </w:t>
      </w:r>
      <w:r>
        <w:rPr>
          <w:rFonts w:ascii="Arial" w:eastAsia="Times" w:hAnsi="Arial" w:cs="Arial"/>
          <w:sz w:val="20"/>
          <w:szCs w:val="20"/>
        </w:rPr>
        <w:t xml:space="preserve"> </w:t>
      </w:r>
      <w:r w:rsidR="00F203AD" w:rsidRPr="00F203AD">
        <w:rPr>
          <w:rFonts w:ascii="Arial" w:eastAsia="Times" w:hAnsi="Arial" w:cs="Arial"/>
          <w:sz w:val="20"/>
          <w:szCs w:val="20"/>
        </w:rPr>
        <w:t>Susie Marcus, and program manager, Tyler Kaltenbach, do the research and lesson development for you every week</w:t>
      </w:r>
      <w:r>
        <w:rPr>
          <w:rFonts w:ascii="Arial" w:eastAsia="Times" w:hAnsi="Arial" w:cs="Arial"/>
          <w:sz w:val="20"/>
          <w:szCs w:val="20"/>
        </w:rPr>
        <w:t>, c</w:t>
      </w:r>
      <w:r w:rsidR="00F203AD" w:rsidRPr="00F203AD">
        <w:rPr>
          <w:rFonts w:ascii="Arial" w:eastAsia="Times" w:hAnsi="Arial" w:cs="Arial"/>
          <w:sz w:val="20"/>
          <w:szCs w:val="20"/>
        </w:rPr>
        <w:t xml:space="preserve">omplete with links to articles, questions to consider, lesson plans, standards (Oregon Social Studies content and CCSS), and connections to the </w:t>
      </w:r>
      <w:r w:rsidR="00F203AD" w:rsidRPr="00F203AD">
        <w:rPr>
          <w:rFonts w:ascii="Arial" w:eastAsia="Times" w:hAnsi="Arial" w:cs="Arial"/>
          <w:i/>
          <w:sz w:val="20"/>
          <w:szCs w:val="20"/>
        </w:rPr>
        <w:t xml:space="preserve">We the People </w:t>
      </w:r>
      <w:r w:rsidR="00F203AD" w:rsidRPr="00F203AD">
        <w:rPr>
          <w:rFonts w:ascii="Arial" w:eastAsia="Times" w:hAnsi="Arial" w:cs="Arial"/>
          <w:sz w:val="20"/>
          <w:szCs w:val="20"/>
        </w:rPr>
        <w:t xml:space="preserve">text. For this week’s current event and </w:t>
      </w:r>
      <w:r>
        <w:rPr>
          <w:rFonts w:ascii="Arial" w:eastAsia="Times" w:hAnsi="Arial" w:cs="Arial"/>
          <w:sz w:val="20"/>
          <w:szCs w:val="20"/>
        </w:rPr>
        <w:t>the</w:t>
      </w:r>
      <w:r w:rsidR="00F203AD" w:rsidRPr="00F203AD">
        <w:rPr>
          <w:rFonts w:ascii="Arial" w:eastAsia="Times" w:hAnsi="Arial" w:cs="Arial"/>
          <w:sz w:val="20"/>
          <w:szCs w:val="20"/>
        </w:rPr>
        <w:t xml:space="preserve"> archive, please visit </w:t>
      </w:r>
      <w:hyperlink r:id="rId33" w:history="1">
        <w:r w:rsidR="00F203AD" w:rsidRPr="00F203AD">
          <w:rPr>
            <w:rStyle w:val="Hyperlink"/>
            <w:rFonts w:ascii="Arial" w:eastAsia="Times" w:hAnsi="Arial" w:cs="Arial"/>
            <w:sz w:val="20"/>
            <w:szCs w:val="20"/>
          </w:rPr>
          <w:t>http://www.classroomlaw.org/resources/susies-current-events/</w:t>
        </w:r>
      </w:hyperlink>
      <w:r w:rsidR="00F203AD" w:rsidRPr="00F203AD">
        <w:rPr>
          <w:rFonts w:ascii="Arial" w:eastAsia="Times" w:hAnsi="Arial" w:cs="Arial"/>
          <w:sz w:val="20"/>
          <w:szCs w:val="20"/>
        </w:rPr>
        <w:t>.</w:t>
      </w:r>
    </w:p>
    <w:p w:rsidR="007F131B" w:rsidRDefault="007F131B" w:rsidP="007F131B">
      <w:pPr>
        <w:pStyle w:val="NoSpacing"/>
        <w:rPr>
          <w:rFonts w:ascii="Arial" w:hAnsi="Arial" w:cs="Arial"/>
          <w:sz w:val="22"/>
          <w:szCs w:val="22"/>
        </w:rPr>
      </w:pPr>
    </w:p>
    <w:p w:rsidR="007F131B" w:rsidRPr="007F131B" w:rsidRDefault="00D5337C" w:rsidP="00D110FE">
      <w:pPr>
        <w:pStyle w:val="Heading1"/>
      </w:pPr>
      <w:r>
        <w:t>1</w:t>
      </w:r>
      <w:r w:rsidR="004C6C7B">
        <w:t>3</w:t>
      </w:r>
      <w:r>
        <w:t xml:space="preserve">. </w:t>
      </w:r>
      <w:r w:rsidR="007F131B" w:rsidRPr="007F131B">
        <w:t>Summer Professional Development Opportunity at PSU for Social Studies Teachers</w:t>
      </w:r>
    </w:p>
    <w:p w:rsidR="00E63308" w:rsidRPr="00E63308" w:rsidRDefault="00E63308" w:rsidP="00E63308">
      <w:pPr>
        <w:pStyle w:val="NoSpacing"/>
        <w:rPr>
          <w:rFonts w:ascii="Arial" w:hAnsi="Arial" w:cs="Arial"/>
          <w:sz w:val="20"/>
          <w:szCs w:val="20"/>
        </w:rPr>
      </w:pPr>
      <w:r>
        <w:rPr>
          <w:rFonts w:ascii="Arial" w:hAnsi="Arial" w:cs="Arial"/>
          <w:sz w:val="20"/>
          <w:szCs w:val="20"/>
        </w:rPr>
        <w:tab/>
      </w:r>
      <w:r w:rsidRPr="00E63308">
        <w:rPr>
          <w:rFonts w:ascii="Arial" w:hAnsi="Arial" w:cs="Arial"/>
          <w:sz w:val="20"/>
          <w:szCs w:val="20"/>
        </w:rPr>
        <w:t xml:space="preserve">Join the Institute for Curriculum Services for a Summer Institute at Portland State University on June 28, 29, 30. In this 3-day workshop, Teaching the Arab-Israeli Conflict and Peace Process using Teaching with Primary Sources strategies, you’ll learn how to engage students with primary source documents and deepen your knowledge about this complex world history content standard. Generous stipends available as well as CEU credit. Contact Jacqueline </w:t>
      </w:r>
      <w:proofErr w:type="spellStart"/>
      <w:r w:rsidRPr="00E63308">
        <w:rPr>
          <w:rFonts w:ascii="Arial" w:hAnsi="Arial" w:cs="Arial"/>
          <w:sz w:val="20"/>
          <w:szCs w:val="20"/>
        </w:rPr>
        <w:t>Regev</w:t>
      </w:r>
      <w:proofErr w:type="spellEnd"/>
      <w:r w:rsidRPr="00E63308">
        <w:rPr>
          <w:rFonts w:ascii="Arial" w:hAnsi="Arial" w:cs="Arial"/>
          <w:sz w:val="20"/>
          <w:szCs w:val="20"/>
        </w:rPr>
        <w:t xml:space="preserve">, </w:t>
      </w:r>
      <w:hyperlink r:id="rId34" w:tooltip="mailto:jregev@icsresources.org?subject=ICS Summer Coure" w:history="1">
        <w:r w:rsidRPr="00E63308">
          <w:rPr>
            <w:rStyle w:val="Hyperlink"/>
            <w:rFonts w:ascii="Arial" w:hAnsi="Arial" w:cs="Arial"/>
            <w:sz w:val="20"/>
            <w:szCs w:val="20"/>
          </w:rPr>
          <w:t>jregev@icsresources.org</w:t>
        </w:r>
      </w:hyperlink>
      <w:r>
        <w:rPr>
          <w:rFonts w:ascii="Arial" w:hAnsi="Arial" w:cs="Arial"/>
          <w:sz w:val="20"/>
          <w:szCs w:val="20"/>
        </w:rPr>
        <w:t xml:space="preserve"> for more information.  </w:t>
      </w:r>
      <w:r w:rsidRPr="00E63308">
        <w:rPr>
          <w:rFonts w:ascii="Arial" w:hAnsi="Arial" w:cs="Arial"/>
          <w:sz w:val="20"/>
          <w:szCs w:val="20"/>
        </w:rPr>
        <w:t xml:space="preserve">Access ICS’s free resources online at </w:t>
      </w:r>
      <w:hyperlink r:id="rId35" w:tooltip="http://www.icsresources.org/edmaterials.htm" w:history="1">
        <w:r w:rsidRPr="00E63308">
          <w:rPr>
            <w:rStyle w:val="Hyperlink"/>
            <w:rFonts w:ascii="Arial" w:hAnsi="Arial" w:cs="Arial"/>
            <w:sz w:val="20"/>
            <w:szCs w:val="20"/>
          </w:rPr>
          <w:t>http://www.icsresources.org/edmaterials.htm</w:t>
        </w:r>
      </w:hyperlink>
    </w:p>
    <w:p w:rsidR="007F131B" w:rsidRDefault="007F131B" w:rsidP="007F131B">
      <w:pPr>
        <w:pStyle w:val="NoSpacing"/>
        <w:rPr>
          <w:rFonts w:ascii="Arial" w:hAnsi="Arial" w:cs="Arial"/>
          <w:sz w:val="22"/>
          <w:szCs w:val="22"/>
        </w:rPr>
      </w:pPr>
    </w:p>
    <w:p w:rsidR="007F131B" w:rsidRPr="007F131B" w:rsidRDefault="00D5337C" w:rsidP="007F131B">
      <w:pPr>
        <w:pStyle w:val="NoSpacing"/>
        <w:rPr>
          <w:rFonts w:ascii="Arial" w:hAnsi="Arial" w:cs="Arial"/>
          <w:b/>
          <w:sz w:val="22"/>
          <w:szCs w:val="22"/>
        </w:rPr>
      </w:pPr>
      <w:r w:rsidRPr="00D110FE">
        <w:rPr>
          <w:rStyle w:val="Heading1Char"/>
        </w:rPr>
        <w:t>1</w:t>
      </w:r>
      <w:r w:rsidR="004C6C7B" w:rsidRPr="00D110FE">
        <w:rPr>
          <w:rStyle w:val="Heading1Char"/>
        </w:rPr>
        <w:t>4</w:t>
      </w:r>
      <w:r w:rsidRPr="00D110FE">
        <w:rPr>
          <w:rStyle w:val="Heading1Char"/>
        </w:rPr>
        <w:t xml:space="preserve">. </w:t>
      </w:r>
      <w:r w:rsidR="007F131B" w:rsidRPr="00D110FE">
        <w:rPr>
          <w:rStyle w:val="Heading1Char"/>
        </w:rPr>
        <w:t>World Affairs Council Conference for K-12 Educators on the Immigrant and</w:t>
      </w:r>
      <w:r w:rsidR="007F131B" w:rsidRPr="007F131B">
        <w:rPr>
          <w:rFonts w:ascii="Arial" w:hAnsi="Arial" w:cs="Arial"/>
          <w:b/>
          <w:sz w:val="22"/>
          <w:szCs w:val="22"/>
        </w:rPr>
        <w:t xml:space="preserve"> Refugee Experience</w:t>
      </w:r>
    </w:p>
    <w:p w:rsidR="00251F71" w:rsidRDefault="00E63308" w:rsidP="00E63308">
      <w:pPr>
        <w:pStyle w:val="NoSpacing"/>
        <w:rPr>
          <w:rStyle w:val="Strong"/>
          <w:rFonts w:ascii="Arial" w:hAnsi="Arial" w:cs="Arial"/>
          <w:b w:val="0"/>
          <w:bCs w:val="0"/>
          <w:sz w:val="20"/>
          <w:szCs w:val="20"/>
        </w:rPr>
      </w:pPr>
      <w:r w:rsidRPr="00E63308">
        <w:rPr>
          <w:rStyle w:val="Strong"/>
          <w:rFonts w:ascii="Arial" w:hAnsi="Arial" w:cs="Arial"/>
          <w:b w:val="0"/>
          <w:bCs w:val="0"/>
          <w:sz w:val="20"/>
          <w:szCs w:val="20"/>
        </w:rPr>
        <w:t>FINDING PLACE: The Human Face of Migration, Displacement and the Search for Home</w:t>
      </w:r>
      <w:r>
        <w:rPr>
          <w:rStyle w:val="Strong"/>
          <w:rFonts w:ascii="Arial" w:hAnsi="Arial" w:cs="Arial"/>
          <w:b w:val="0"/>
          <w:bCs w:val="0"/>
          <w:sz w:val="20"/>
          <w:szCs w:val="20"/>
        </w:rPr>
        <w:t>;</w:t>
      </w:r>
      <w:r w:rsidRPr="00E63308">
        <w:rPr>
          <w:rStyle w:val="Strong"/>
          <w:rFonts w:ascii="Arial" w:hAnsi="Arial" w:cs="Arial"/>
          <w:b w:val="0"/>
          <w:bCs w:val="0"/>
          <w:sz w:val="20"/>
          <w:szCs w:val="20"/>
        </w:rPr>
        <w:t xml:space="preserve"> Saturday, January 30, 2016; 9am to 4pm, George R White Library,</w:t>
      </w:r>
      <w:r w:rsidRPr="00E63308">
        <w:rPr>
          <w:rFonts w:ascii="Arial" w:hAnsi="Arial" w:cs="Arial"/>
          <w:sz w:val="20"/>
          <w:szCs w:val="20"/>
        </w:rPr>
        <w:t xml:space="preserve"> </w:t>
      </w:r>
      <w:r w:rsidRPr="00E63308">
        <w:rPr>
          <w:rStyle w:val="Strong"/>
          <w:rFonts w:ascii="Arial" w:hAnsi="Arial" w:cs="Arial"/>
          <w:b w:val="0"/>
          <w:bCs w:val="0"/>
          <w:sz w:val="20"/>
          <w:szCs w:val="20"/>
        </w:rPr>
        <w:t>Concordia University, Portland, Orego</w:t>
      </w:r>
      <w:r w:rsidR="00251F71">
        <w:rPr>
          <w:rStyle w:val="Strong"/>
          <w:rFonts w:ascii="Arial" w:hAnsi="Arial" w:cs="Arial"/>
          <w:b w:val="0"/>
          <w:bCs w:val="0"/>
          <w:sz w:val="20"/>
          <w:szCs w:val="20"/>
        </w:rPr>
        <w:t>n</w:t>
      </w:r>
    </w:p>
    <w:p w:rsidR="00251F71" w:rsidRDefault="00251F71" w:rsidP="00E63308">
      <w:pPr>
        <w:pStyle w:val="NoSpacing"/>
        <w:rPr>
          <w:rFonts w:ascii="Arial" w:hAnsi="Arial" w:cs="Arial"/>
          <w:sz w:val="20"/>
          <w:szCs w:val="20"/>
        </w:rPr>
      </w:pPr>
      <w:r>
        <w:rPr>
          <w:rStyle w:val="Strong"/>
          <w:rFonts w:ascii="Arial" w:hAnsi="Arial" w:cs="Arial"/>
          <w:b w:val="0"/>
          <w:bCs w:val="0"/>
          <w:sz w:val="20"/>
          <w:szCs w:val="20"/>
        </w:rPr>
        <w:tab/>
      </w:r>
      <w:r w:rsidR="00E63308" w:rsidRPr="00E63308">
        <w:rPr>
          <w:rStyle w:val="Strong"/>
          <w:rFonts w:ascii="Arial" w:hAnsi="Arial" w:cs="Arial"/>
          <w:b w:val="0"/>
          <w:bCs w:val="0"/>
          <w:sz w:val="20"/>
          <w:szCs w:val="20"/>
        </w:rPr>
        <w:t>“FINDING PLACE”</w:t>
      </w:r>
      <w:r w:rsidR="00E63308" w:rsidRPr="00E63308">
        <w:rPr>
          <w:rFonts w:ascii="Arial" w:hAnsi="Arial" w:cs="Arial"/>
          <w:sz w:val="20"/>
          <w:szCs w:val="20"/>
        </w:rPr>
        <w:t xml:space="preserve"> is a day-long professional development opportunity for educators that will explore both global and local perspectives and reveal the human stories of families on the move. Educators will leave with teaching tools that address the political, social, cultural, and economic issues that impact new arrivals in both school settings and the community at large.</w:t>
      </w:r>
      <w:r w:rsidRPr="00E63308">
        <w:rPr>
          <w:rStyle w:val="Strong"/>
          <w:rFonts w:ascii="Arial" w:hAnsi="Arial" w:cs="Arial"/>
          <w:b w:val="0"/>
          <w:bCs w:val="0"/>
          <w:sz w:val="20"/>
          <w:szCs w:val="20"/>
        </w:rPr>
        <w:t xml:space="preserve"> </w:t>
      </w:r>
      <w:r w:rsidR="00E63308" w:rsidRPr="00E63308">
        <w:rPr>
          <w:rStyle w:val="Strong"/>
          <w:rFonts w:ascii="Arial" w:hAnsi="Arial" w:cs="Arial"/>
          <w:b w:val="0"/>
          <w:bCs w:val="0"/>
          <w:sz w:val="20"/>
          <w:szCs w:val="20"/>
        </w:rPr>
        <w:t xml:space="preserve">Highlights of the </w:t>
      </w:r>
      <w:r>
        <w:rPr>
          <w:rStyle w:val="Strong"/>
          <w:rFonts w:ascii="Arial" w:hAnsi="Arial" w:cs="Arial"/>
          <w:b w:val="0"/>
          <w:bCs w:val="0"/>
          <w:sz w:val="20"/>
          <w:szCs w:val="20"/>
        </w:rPr>
        <w:t>d</w:t>
      </w:r>
      <w:r w:rsidR="00E63308" w:rsidRPr="00E63308">
        <w:rPr>
          <w:rStyle w:val="Strong"/>
          <w:rFonts w:ascii="Arial" w:hAnsi="Arial" w:cs="Arial"/>
          <w:b w:val="0"/>
          <w:bCs w:val="0"/>
          <w:sz w:val="20"/>
          <w:szCs w:val="20"/>
        </w:rPr>
        <w:t>ay include:</w:t>
      </w:r>
      <w:r w:rsidR="00E63308" w:rsidRPr="00E63308">
        <w:rPr>
          <w:rFonts w:ascii="Arial" w:hAnsi="Arial" w:cs="Arial"/>
          <w:sz w:val="20"/>
          <w:szCs w:val="20"/>
        </w:rPr>
        <w:t xml:space="preserve"> </w:t>
      </w:r>
    </w:p>
    <w:p w:rsidR="00251F71" w:rsidRDefault="00251F71" w:rsidP="00251F71">
      <w:pPr>
        <w:pStyle w:val="NoSpacing"/>
        <w:numPr>
          <w:ilvl w:val="0"/>
          <w:numId w:val="10"/>
        </w:numPr>
        <w:rPr>
          <w:rFonts w:ascii="Arial" w:hAnsi="Arial" w:cs="Arial"/>
          <w:sz w:val="20"/>
          <w:szCs w:val="20"/>
        </w:rPr>
      </w:pPr>
      <w:r>
        <w:rPr>
          <w:rFonts w:ascii="Arial" w:hAnsi="Arial" w:cs="Arial"/>
          <w:sz w:val="20"/>
          <w:szCs w:val="20"/>
        </w:rPr>
        <w:t>Keynotes and discussions</w:t>
      </w:r>
      <w:r w:rsidR="00E63308" w:rsidRPr="00E63308">
        <w:rPr>
          <w:rFonts w:ascii="Arial" w:hAnsi="Arial" w:cs="Arial"/>
          <w:sz w:val="20"/>
          <w:szCs w:val="20"/>
        </w:rPr>
        <w:t xml:space="preserve"> about on-the-ground rescue efforts, border issues, discrimination backlash, and the award-winning efforts of a local school district where over 70 languages are spoken. </w:t>
      </w:r>
    </w:p>
    <w:p w:rsidR="00251F71" w:rsidRDefault="00E63308" w:rsidP="00251F71">
      <w:pPr>
        <w:pStyle w:val="NoSpacing"/>
        <w:numPr>
          <w:ilvl w:val="0"/>
          <w:numId w:val="10"/>
        </w:numPr>
        <w:rPr>
          <w:rFonts w:ascii="Arial" w:hAnsi="Arial" w:cs="Arial"/>
          <w:sz w:val="20"/>
          <w:szCs w:val="20"/>
        </w:rPr>
      </w:pPr>
      <w:r w:rsidRPr="00E63308">
        <w:rPr>
          <w:rStyle w:val="Strong"/>
          <w:rFonts w:ascii="Arial" w:hAnsi="Arial" w:cs="Arial"/>
          <w:b w:val="0"/>
          <w:bCs w:val="0"/>
          <w:sz w:val="20"/>
          <w:szCs w:val="20"/>
        </w:rPr>
        <w:t>Lunch Hour Networking opportunities</w:t>
      </w:r>
      <w:r w:rsidRPr="00E63308">
        <w:rPr>
          <w:rFonts w:ascii="Arial" w:hAnsi="Arial" w:cs="Arial"/>
          <w:sz w:val="20"/>
          <w:szCs w:val="20"/>
        </w:rPr>
        <w:t xml:space="preserve"> and an introduction to local organizations working with and advocating for newly arrived families. </w:t>
      </w:r>
    </w:p>
    <w:p w:rsidR="00251F71" w:rsidRDefault="00E63308" w:rsidP="00251F71">
      <w:pPr>
        <w:pStyle w:val="NoSpacing"/>
        <w:numPr>
          <w:ilvl w:val="0"/>
          <w:numId w:val="10"/>
        </w:numPr>
        <w:rPr>
          <w:rFonts w:ascii="Arial" w:hAnsi="Arial" w:cs="Arial"/>
          <w:sz w:val="20"/>
          <w:szCs w:val="20"/>
        </w:rPr>
      </w:pPr>
      <w:r w:rsidRPr="00E63308">
        <w:rPr>
          <w:rStyle w:val="Strong"/>
          <w:rFonts w:ascii="Arial" w:hAnsi="Arial" w:cs="Arial"/>
          <w:b w:val="0"/>
          <w:bCs w:val="0"/>
          <w:sz w:val="20"/>
          <w:szCs w:val="20"/>
        </w:rPr>
        <w:t>Afternoon Breakout Sessions for attendees</w:t>
      </w:r>
      <w:r w:rsidRPr="00E63308">
        <w:rPr>
          <w:rFonts w:ascii="Arial" w:hAnsi="Arial" w:cs="Arial"/>
          <w:sz w:val="20"/>
          <w:szCs w:val="20"/>
        </w:rPr>
        <w:t xml:space="preserve"> with opportunities to learn about cultural backgrounds, hear the voices of youth, participate in relevant simulations, and gather grade level curriculum ideas. </w:t>
      </w:r>
    </w:p>
    <w:p w:rsidR="00E63308" w:rsidRPr="00E63308" w:rsidRDefault="00E63308" w:rsidP="00251F71">
      <w:pPr>
        <w:pStyle w:val="NoSpacing"/>
        <w:numPr>
          <w:ilvl w:val="0"/>
          <w:numId w:val="10"/>
        </w:numPr>
        <w:rPr>
          <w:rFonts w:ascii="Arial" w:hAnsi="Arial" w:cs="Arial"/>
          <w:sz w:val="20"/>
          <w:szCs w:val="20"/>
        </w:rPr>
      </w:pPr>
      <w:r w:rsidRPr="00E63308">
        <w:rPr>
          <w:rStyle w:val="Strong"/>
          <w:rFonts w:ascii="Arial" w:hAnsi="Arial" w:cs="Arial"/>
          <w:b w:val="0"/>
          <w:bCs w:val="0"/>
          <w:sz w:val="20"/>
          <w:szCs w:val="20"/>
        </w:rPr>
        <w:t>End of Day Reception</w:t>
      </w:r>
      <w:r w:rsidRPr="00E63308">
        <w:rPr>
          <w:rFonts w:ascii="Arial" w:hAnsi="Arial" w:cs="Arial"/>
          <w:sz w:val="20"/>
          <w:szCs w:val="20"/>
        </w:rPr>
        <w:t xml:space="preserve"> for participants to share ideas and connect personally with presenters and community resources.</w:t>
      </w:r>
    </w:p>
    <w:p w:rsidR="00251F71" w:rsidRDefault="00251F71" w:rsidP="00E63308">
      <w:pPr>
        <w:pStyle w:val="NoSpacing"/>
        <w:rPr>
          <w:rStyle w:val="Strong"/>
          <w:rFonts w:ascii="Arial" w:hAnsi="Arial" w:cs="Arial"/>
          <w:b w:val="0"/>
          <w:bCs w:val="0"/>
          <w:sz w:val="20"/>
          <w:szCs w:val="20"/>
        </w:rPr>
      </w:pPr>
      <w:r>
        <w:rPr>
          <w:rStyle w:val="Strong"/>
          <w:rFonts w:ascii="Arial" w:hAnsi="Arial" w:cs="Arial"/>
          <w:b w:val="0"/>
          <w:bCs w:val="0"/>
          <w:sz w:val="20"/>
          <w:szCs w:val="20"/>
        </w:rPr>
        <w:lastRenderedPageBreak/>
        <w:tab/>
      </w:r>
      <w:r w:rsidR="00E63308" w:rsidRPr="00E63308">
        <w:rPr>
          <w:rStyle w:val="Strong"/>
          <w:rFonts w:ascii="Arial" w:hAnsi="Arial" w:cs="Arial"/>
          <w:b w:val="0"/>
          <w:bCs w:val="0"/>
          <w:sz w:val="20"/>
          <w:szCs w:val="20"/>
        </w:rPr>
        <w:t xml:space="preserve">Educators Earn 7.5 Professional Development Units </w:t>
      </w:r>
      <w:r w:rsidR="00E63308" w:rsidRPr="00E63308">
        <w:rPr>
          <w:rFonts w:ascii="Arial" w:hAnsi="Arial" w:cs="Arial"/>
          <w:sz w:val="20"/>
          <w:szCs w:val="20"/>
        </w:rPr>
        <w:t xml:space="preserve">and receive a </w:t>
      </w:r>
      <w:r w:rsidR="00E63308" w:rsidRPr="00E63308">
        <w:rPr>
          <w:rStyle w:val="Strong"/>
          <w:rFonts w:ascii="Arial" w:hAnsi="Arial" w:cs="Arial"/>
          <w:b w:val="0"/>
          <w:bCs w:val="0"/>
          <w:sz w:val="20"/>
          <w:szCs w:val="20"/>
        </w:rPr>
        <w:t xml:space="preserve">FINDING PLACE Virtual Resource Package </w:t>
      </w:r>
      <w:r w:rsidR="00E63308" w:rsidRPr="00E63308">
        <w:rPr>
          <w:rFonts w:ascii="Arial" w:hAnsi="Arial" w:cs="Arial"/>
          <w:sz w:val="20"/>
          <w:szCs w:val="20"/>
        </w:rPr>
        <w:t xml:space="preserve">developed by the World Affairs Council. Attendance is </w:t>
      </w:r>
      <w:r>
        <w:rPr>
          <w:rStyle w:val="Strong"/>
          <w:rFonts w:ascii="Arial" w:hAnsi="Arial" w:cs="Arial"/>
          <w:b w:val="0"/>
          <w:bCs w:val="0"/>
          <w:sz w:val="20"/>
          <w:szCs w:val="20"/>
        </w:rPr>
        <w:t>free</w:t>
      </w:r>
      <w:r>
        <w:rPr>
          <w:rFonts w:ascii="Arial" w:hAnsi="Arial" w:cs="Arial"/>
          <w:sz w:val="20"/>
          <w:szCs w:val="20"/>
        </w:rPr>
        <w:t>.</w:t>
      </w:r>
      <w:r w:rsidR="00E63308" w:rsidRPr="00E63308">
        <w:rPr>
          <w:rFonts w:ascii="Arial" w:hAnsi="Arial" w:cs="Arial"/>
          <w:sz w:val="20"/>
          <w:szCs w:val="20"/>
        </w:rPr>
        <w:t xml:space="preserve"> A box lunch is available for purchase and can be ordered at the time of registration. Ordering or bringing lunch is highly recommended in the interest of time and due to the lack of alternative eating establishments nearby.</w:t>
      </w:r>
    </w:p>
    <w:p w:rsidR="00E63308" w:rsidRPr="00E63308" w:rsidRDefault="00251F71" w:rsidP="00E63308">
      <w:pPr>
        <w:pStyle w:val="NoSpacing"/>
        <w:rPr>
          <w:rFonts w:ascii="Arial" w:hAnsi="Arial" w:cs="Arial"/>
          <w:sz w:val="20"/>
          <w:szCs w:val="20"/>
        </w:rPr>
      </w:pPr>
      <w:r>
        <w:rPr>
          <w:rStyle w:val="Strong"/>
          <w:rFonts w:ascii="Arial" w:hAnsi="Arial" w:cs="Arial"/>
          <w:b w:val="0"/>
          <w:bCs w:val="0"/>
          <w:sz w:val="20"/>
          <w:szCs w:val="20"/>
        </w:rPr>
        <w:tab/>
      </w:r>
      <w:r w:rsidR="00E63308" w:rsidRPr="00E63308">
        <w:rPr>
          <w:rStyle w:val="Strong"/>
          <w:rFonts w:ascii="Arial" w:hAnsi="Arial" w:cs="Arial"/>
          <w:b w:val="0"/>
          <w:bCs w:val="0"/>
          <w:sz w:val="20"/>
          <w:szCs w:val="20"/>
        </w:rPr>
        <w:t xml:space="preserve">Questions? Email K-12 Education Director, Karen Ettinger, </w:t>
      </w:r>
      <w:hyperlink r:id="rId36" w:history="1">
        <w:r w:rsidR="001B6274" w:rsidRPr="001B6274">
          <w:rPr>
            <w:rStyle w:val="Hyperlink"/>
            <w:rFonts w:ascii="Arial" w:hAnsi="Arial" w:cs="Arial"/>
            <w:sz w:val="20"/>
            <w:szCs w:val="20"/>
          </w:rPr>
          <w:t>karen@worldoregon.org</w:t>
        </w:r>
      </w:hyperlink>
      <w:r>
        <w:rPr>
          <w:rStyle w:val="Strong"/>
          <w:rFonts w:ascii="Arial" w:hAnsi="Arial" w:cs="Arial"/>
          <w:b w:val="0"/>
          <w:bCs w:val="0"/>
          <w:sz w:val="20"/>
          <w:szCs w:val="20"/>
        </w:rPr>
        <w:t>.</w:t>
      </w:r>
    </w:p>
    <w:p w:rsidR="00E63308" w:rsidRPr="00E63308" w:rsidRDefault="00E63308" w:rsidP="00E63308">
      <w:pPr>
        <w:pStyle w:val="NoSpacing"/>
        <w:rPr>
          <w:rFonts w:ascii="Arial" w:hAnsi="Arial" w:cs="Arial"/>
          <w:sz w:val="20"/>
          <w:szCs w:val="20"/>
        </w:rPr>
      </w:pPr>
      <w:r w:rsidRPr="00E63308">
        <w:rPr>
          <w:rStyle w:val="Strong"/>
          <w:rFonts w:ascii="Arial" w:hAnsi="Arial" w:cs="Arial"/>
          <w:b w:val="0"/>
          <w:bCs w:val="0"/>
          <w:sz w:val="20"/>
          <w:szCs w:val="20"/>
        </w:rPr>
        <w:t xml:space="preserve">Register today at </w:t>
      </w:r>
      <w:hyperlink r:id="rId37" w:history="1">
        <w:r w:rsidR="001B6274" w:rsidRPr="00863E6A">
          <w:rPr>
            <w:rStyle w:val="Hyperlink"/>
            <w:rFonts w:ascii="Arial" w:hAnsi="Arial" w:cs="Arial"/>
            <w:sz w:val="20"/>
            <w:szCs w:val="20"/>
          </w:rPr>
          <w:t>https://worldoregon.org/civicrm/event/register?reset=1&amp;id=529</w:t>
        </w:r>
      </w:hyperlink>
      <w:r w:rsidR="001B6274">
        <w:rPr>
          <w:rStyle w:val="Strong"/>
          <w:rFonts w:ascii="Arial" w:hAnsi="Arial" w:cs="Arial"/>
          <w:b w:val="0"/>
          <w:bCs w:val="0"/>
          <w:sz w:val="20"/>
          <w:szCs w:val="20"/>
        </w:rPr>
        <w:t xml:space="preserve">. </w:t>
      </w:r>
    </w:p>
    <w:p w:rsidR="00E63308" w:rsidRPr="00E63308" w:rsidRDefault="001B6274" w:rsidP="00E63308">
      <w:pPr>
        <w:pStyle w:val="NoSpacing"/>
        <w:rPr>
          <w:rFonts w:ascii="Arial" w:hAnsi="Arial" w:cs="Arial"/>
          <w:sz w:val="20"/>
          <w:szCs w:val="20"/>
        </w:rPr>
      </w:pPr>
      <w:r>
        <w:rPr>
          <w:rStyle w:val="Emphasis"/>
          <w:rFonts w:ascii="Arial" w:hAnsi="Arial" w:cs="Arial"/>
          <w:i w:val="0"/>
          <w:iCs w:val="0"/>
          <w:sz w:val="20"/>
          <w:szCs w:val="20"/>
        </w:rPr>
        <w:t>The event c</w:t>
      </w:r>
      <w:r w:rsidR="00E63308" w:rsidRPr="00E63308">
        <w:rPr>
          <w:rStyle w:val="Emphasis"/>
          <w:rFonts w:ascii="Arial" w:hAnsi="Arial" w:cs="Arial"/>
          <w:i w:val="0"/>
          <w:iCs w:val="0"/>
          <w:sz w:val="20"/>
          <w:szCs w:val="20"/>
        </w:rPr>
        <w:t>o-</w:t>
      </w:r>
      <w:r>
        <w:rPr>
          <w:rStyle w:val="Emphasis"/>
          <w:rFonts w:ascii="Arial" w:hAnsi="Arial" w:cs="Arial"/>
          <w:i w:val="0"/>
          <w:iCs w:val="0"/>
          <w:sz w:val="20"/>
          <w:szCs w:val="20"/>
        </w:rPr>
        <w:t>sponsor is</w:t>
      </w:r>
      <w:r w:rsidR="00E63308" w:rsidRPr="00E63308">
        <w:rPr>
          <w:rStyle w:val="Emphasis"/>
          <w:rFonts w:ascii="Arial" w:hAnsi="Arial" w:cs="Arial"/>
          <w:i w:val="0"/>
          <w:iCs w:val="0"/>
          <w:sz w:val="20"/>
          <w:szCs w:val="20"/>
        </w:rPr>
        <w:t xml:space="preserve"> Concordia University, Department of International Studies</w:t>
      </w:r>
      <w:r>
        <w:rPr>
          <w:rStyle w:val="Emphasis"/>
          <w:rFonts w:ascii="Arial" w:hAnsi="Arial" w:cs="Arial"/>
          <w:i w:val="0"/>
          <w:iCs w:val="0"/>
          <w:sz w:val="20"/>
          <w:szCs w:val="20"/>
        </w:rPr>
        <w:t>.</w:t>
      </w:r>
    </w:p>
    <w:p w:rsidR="007F131B" w:rsidRDefault="007F131B" w:rsidP="007F131B">
      <w:pPr>
        <w:pStyle w:val="NoSpacing"/>
        <w:rPr>
          <w:rFonts w:ascii="Arial" w:hAnsi="Arial" w:cs="Arial"/>
          <w:sz w:val="22"/>
          <w:szCs w:val="22"/>
        </w:rPr>
      </w:pPr>
    </w:p>
    <w:p w:rsidR="0030679F" w:rsidRDefault="00D5337C" w:rsidP="00D110FE">
      <w:pPr>
        <w:pStyle w:val="Heading1"/>
        <w:rPr>
          <w:sz w:val="20"/>
          <w:szCs w:val="20"/>
          <w:shd w:val="clear" w:color="auto" w:fill="FFFFFF"/>
        </w:rPr>
      </w:pPr>
      <w:r>
        <w:t>1</w:t>
      </w:r>
      <w:r w:rsidR="004C6C7B">
        <w:t>5</w:t>
      </w:r>
      <w:r>
        <w:t xml:space="preserve">. </w:t>
      </w:r>
      <w:r w:rsidR="007F131B" w:rsidRPr="007F131B">
        <w:t>Oregon Nikkei Legacy Center Events and Resources</w:t>
      </w:r>
      <w:r w:rsidR="0030679F" w:rsidRPr="0030679F">
        <w:rPr>
          <w:sz w:val="20"/>
          <w:szCs w:val="20"/>
          <w:shd w:val="clear" w:color="auto" w:fill="FFFFFF"/>
        </w:rPr>
        <w:t xml:space="preserve"> </w:t>
      </w:r>
    </w:p>
    <w:p w:rsidR="0030679F" w:rsidRPr="0030679F" w:rsidRDefault="0030679F" w:rsidP="0030679F">
      <w:pPr>
        <w:pStyle w:val="NoSpacing"/>
        <w:rPr>
          <w:rFonts w:ascii="Arial" w:hAnsi="Arial" w:cs="Arial"/>
          <w:sz w:val="20"/>
          <w:szCs w:val="20"/>
        </w:rPr>
      </w:pPr>
      <w:r>
        <w:rPr>
          <w:rFonts w:ascii="Arial" w:hAnsi="Arial" w:cs="Arial"/>
          <w:sz w:val="20"/>
          <w:szCs w:val="20"/>
          <w:shd w:val="clear" w:color="auto" w:fill="FFFFFF"/>
        </w:rPr>
        <w:tab/>
      </w:r>
      <w:r w:rsidRPr="0030679F">
        <w:rPr>
          <w:rFonts w:ascii="Arial" w:hAnsi="Arial" w:cs="Arial"/>
          <w:sz w:val="20"/>
          <w:szCs w:val="20"/>
          <w:shd w:val="clear" w:color="auto" w:fill="FFFFFF"/>
        </w:rPr>
        <w:t xml:space="preserve">For more information about all of these events call (503) 224-1458 or visit </w:t>
      </w:r>
      <w:hyperlink r:id="rId38" w:tooltip="http://www.oregonnikkei.org/" w:history="1">
        <w:r w:rsidRPr="0030679F">
          <w:rPr>
            <w:rStyle w:val="Hyperlink"/>
            <w:rFonts w:ascii="Arial" w:hAnsi="Arial" w:cs="Arial"/>
            <w:sz w:val="20"/>
            <w:szCs w:val="20"/>
            <w:shd w:val="clear" w:color="auto" w:fill="FFFFFF"/>
          </w:rPr>
          <w:t>www.oregonnikkei.org</w:t>
        </w:r>
      </w:hyperlink>
      <w:r w:rsidRPr="0030679F">
        <w:rPr>
          <w:rFonts w:ascii="Arial" w:hAnsi="Arial" w:cs="Arial"/>
          <w:sz w:val="20"/>
          <w:szCs w:val="20"/>
          <w:shd w:val="clear" w:color="auto" w:fill="FFFFFF"/>
        </w:rPr>
        <w:t>.</w:t>
      </w:r>
    </w:p>
    <w:p w:rsidR="007F131B" w:rsidRPr="007F131B" w:rsidRDefault="007F131B" w:rsidP="007F131B">
      <w:pPr>
        <w:pStyle w:val="NoSpacing"/>
        <w:rPr>
          <w:rFonts w:ascii="Arial" w:hAnsi="Arial" w:cs="Arial"/>
          <w:b/>
          <w:sz w:val="22"/>
          <w:szCs w:val="22"/>
        </w:rPr>
      </w:pPr>
    </w:p>
    <w:p w:rsidR="0030679F" w:rsidRPr="0030679F" w:rsidRDefault="0030679F" w:rsidP="0030679F">
      <w:pPr>
        <w:pStyle w:val="NoSpacing"/>
        <w:ind w:left="720"/>
        <w:rPr>
          <w:rFonts w:ascii="Arial" w:hAnsi="Arial" w:cs="Arial"/>
          <w:b/>
          <w:sz w:val="20"/>
          <w:szCs w:val="20"/>
        </w:rPr>
      </w:pPr>
      <w:proofErr w:type="spellStart"/>
      <w:r w:rsidRPr="0030679F">
        <w:rPr>
          <w:rFonts w:ascii="Arial" w:hAnsi="Arial" w:cs="Arial"/>
          <w:b/>
          <w:sz w:val="20"/>
          <w:szCs w:val="20"/>
          <w:shd w:val="clear" w:color="auto" w:fill="FFFFFF"/>
        </w:rPr>
        <w:t>Gambatte</w:t>
      </w:r>
      <w:proofErr w:type="spellEnd"/>
      <w:r w:rsidRPr="0030679F">
        <w:rPr>
          <w:rFonts w:ascii="Arial" w:hAnsi="Arial" w:cs="Arial"/>
          <w:b/>
          <w:sz w:val="20"/>
          <w:szCs w:val="20"/>
          <w:shd w:val="clear" w:color="auto" w:fill="FFFFFF"/>
        </w:rPr>
        <w:t>! Legacy of Enduring Spirit</w:t>
      </w:r>
    </w:p>
    <w:p w:rsidR="0030679F" w:rsidRPr="0030679F" w:rsidRDefault="0030679F" w:rsidP="0030679F">
      <w:pPr>
        <w:pStyle w:val="NoSpacing"/>
        <w:ind w:left="720"/>
        <w:rPr>
          <w:rFonts w:ascii="Arial" w:hAnsi="Arial" w:cs="Arial"/>
          <w:sz w:val="20"/>
          <w:szCs w:val="20"/>
        </w:rPr>
      </w:pPr>
      <w:r>
        <w:rPr>
          <w:rFonts w:ascii="Arial" w:hAnsi="Arial" w:cs="Arial"/>
          <w:sz w:val="20"/>
          <w:szCs w:val="20"/>
          <w:shd w:val="clear" w:color="auto" w:fill="FFFFFF"/>
        </w:rPr>
        <w:t xml:space="preserve">Through January 17, 2016 </w:t>
      </w:r>
      <w:r w:rsidRPr="0030679F">
        <w:rPr>
          <w:rFonts w:ascii="Arial" w:hAnsi="Arial" w:cs="Arial"/>
          <w:sz w:val="20"/>
          <w:szCs w:val="20"/>
          <w:shd w:val="clear" w:color="auto" w:fill="FFFFFF"/>
        </w:rPr>
        <w:t>- Admission to the museum is free on January 10</w:t>
      </w:r>
      <w:r>
        <w:rPr>
          <w:rFonts w:ascii="Arial" w:hAnsi="Arial" w:cs="Arial"/>
          <w:sz w:val="20"/>
          <w:szCs w:val="20"/>
          <w:shd w:val="clear" w:color="auto" w:fill="FFFFFF"/>
        </w:rPr>
        <w:t xml:space="preserve">; </w:t>
      </w:r>
      <w:r w:rsidRPr="0030679F">
        <w:rPr>
          <w:rFonts w:ascii="Arial" w:hAnsi="Arial" w:cs="Arial"/>
          <w:sz w:val="20"/>
          <w:szCs w:val="20"/>
        </w:rPr>
        <w:t>Oregon Nikkei Legacy Center, 121 NW 2</w:t>
      </w:r>
      <w:r w:rsidRPr="0030679F">
        <w:rPr>
          <w:rFonts w:ascii="Arial" w:hAnsi="Arial" w:cs="Arial"/>
          <w:sz w:val="20"/>
          <w:szCs w:val="20"/>
          <w:vertAlign w:val="superscript"/>
        </w:rPr>
        <w:t>nd</w:t>
      </w:r>
      <w:r w:rsidRPr="0030679F">
        <w:rPr>
          <w:rFonts w:ascii="Arial" w:hAnsi="Arial" w:cs="Arial"/>
          <w:sz w:val="20"/>
          <w:szCs w:val="20"/>
        </w:rPr>
        <w:t xml:space="preserve"> Avenue, Portland, OR 97209</w:t>
      </w:r>
      <w:r>
        <w:rPr>
          <w:rFonts w:ascii="Arial" w:hAnsi="Arial" w:cs="Arial"/>
          <w:sz w:val="20"/>
          <w:szCs w:val="20"/>
        </w:rPr>
        <w:t>.</w:t>
      </w:r>
    </w:p>
    <w:p w:rsidR="0030679F" w:rsidRPr="0030679F" w:rsidRDefault="0030679F" w:rsidP="0030679F">
      <w:pPr>
        <w:pStyle w:val="NoSpacing"/>
        <w:ind w:left="720"/>
        <w:rPr>
          <w:rFonts w:ascii="Arial" w:hAnsi="Arial" w:cs="Arial"/>
          <w:sz w:val="20"/>
          <w:szCs w:val="20"/>
        </w:rPr>
      </w:pPr>
      <w:r>
        <w:rPr>
          <w:rFonts w:ascii="Arial" w:hAnsi="Arial" w:cs="Arial"/>
          <w:sz w:val="20"/>
          <w:szCs w:val="20"/>
          <w:shd w:val="clear" w:color="auto" w:fill="FFFFFF"/>
        </w:rPr>
        <w:tab/>
      </w:r>
      <w:r w:rsidRPr="0030679F">
        <w:rPr>
          <w:rFonts w:ascii="Arial" w:hAnsi="Arial" w:cs="Arial"/>
          <w:sz w:val="20"/>
          <w:szCs w:val="20"/>
          <w:shd w:val="clear" w:color="auto" w:fill="FFFFFF"/>
        </w:rPr>
        <w:t>This traveling exhibit from the Bay Area features the work of phot</w:t>
      </w:r>
      <w:r>
        <w:rPr>
          <w:rFonts w:ascii="Arial" w:hAnsi="Arial" w:cs="Arial"/>
          <w:sz w:val="20"/>
          <w:szCs w:val="20"/>
          <w:shd w:val="clear" w:color="auto" w:fill="FFFFFF"/>
        </w:rPr>
        <w:t xml:space="preserve">ojournalist, Paul </w:t>
      </w:r>
      <w:proofErr w:type="spellStart"/>
      <w:r>
        <w:rPr>
          <w:rFonts w:ascii="Arial" w:hAnsi="Arial" w:cs="Arial"/>
          <w:sz w:val="20"/>
          <w:szCs w:val="20"/>
          <w:shd w:val="clear" w:color="auto" w:fill="FFFFFF"/>
        </w:rPr>
        <w:t>Kitagaki</w:t>
      </w:r>
      <w:proofErr w:type="spellEnd"/>
      <w:r>
        <w:rPr>
          <w:rFonts w:ascii="Arial" w:hAnsi="Arial" w:cs="Arial"/>
          <w:sz w:val="20"/>
          <w:szCs w:val="20"/>
          <w:shd w:val="clear" w:color="auto" w:fill="FFFFFF"/>
        </w:rPr>
        <w:t xml:space="preserve">, Jr. </w:t>
      </w:r>
      <w:r w:rsidRPr="0030679F">
        <w:rPr>
          <w:rFonts w:ascii="Arial" w:hAnsi="Arial" w:cs="Arial"/>
          <w:sz w:val="20"/>
          <w:szCs w:val="20"/>
          <w:shd w:val="clear" w:color="auto" w:fill="FFFFFF"/>
        </w:rPr>
        <w:t xml:space="preserve"> Historic photos, including those of </w:t>
      </w:r>
      <w:proofErr w:type="spellStart"/>
      <w:r w:rsidRPr="0030679F">
        <w:rPr>
          <w:rFonts w:ascii="Arial" w:hAnsi="Arial" w:cs="Arial"/>
          <w:sz w:val="20"/>
          <w:szCs w:val="20"/>
          <w:shd w:val="clear" w:color="auto" w:fill="FFFFFF"/>
        </w:rPr>
        <w:t>Dorthea</w:t>
      </w:r>
      <w:proofErr w:type="spellEnd"/>
      <w:r w:rsidRPr="0030679F">
        <w:rPr>
          <w:rFonts w:ascii="Arial" w:hAnsi="Arial" w:cs="Arial"/>
          <w:sz w:val="20"/>
          <w:szCs w:val="20"/>
          <w:shd w:val="clear" w:color="auto" w:fill="FFFFFF"/>
        </w:rPr>
        <w:t xml:space="preserve"> Lange and Ansel Adams, documenting the incarceration of Japanese Americans during WWII are juxtaposed with contemporary </w:t>
      </w:r>
      <w:r>
        <w:rPr>
          <w:rFonts w:ascii="Arial" w:hAnsi="Arial" w:cs="Arial"/>
          <w:sz w:val="20"/>
          <w:szCs w:val="20"/>
          <w:shd w:val="clear" w:color="auto" w:fill="FFFFFF"/>
        </w:rPr>
        <w:t xml:space="preserve">photos of the same individuals. </w:t>
      </w:r>
      <w:r w:rsidRPr="0030679F">
        <w:rPr>
          <w:rFonts w:ascii="Arial" w:hAnsi="Arial" w:cs="Arial"/>
          <w:sz w:val="20"/>
          <w:szCs w:val="20"/>
          <w:shd w:val="clear" w:color="auto" w:fill="FFFFFF"/>
        </w:rPr>
        <w:t xml:space="preserve"> The accompanying text is a result of </w:t>
      </w:r>
      <w:proofErr w:type="spellStart"/>
      <w:r w:rsidRPr="0030679F">
        <w:rPr>
          <w:rFonts w:ascii="Arial" w:hAnsi="Arial" w:cs="Arial"/>
          <w:sz w:val="20"/>
          <w:szCs w:val="20"/>
          <w:shd w:val="clear" w:color="auto" w:fill="FFFFFF"/>
        </w:rPr>
        <w:t>Kitagaki’s</w:t>
      </w:r>
      <w:proofErr w:type="spellEnd"/>
      <w:r w:rsidRPr="0030679F">
        <w:rPr>
          <w:rFonts w:ascii="Arial" w:hAnsi="Arial" w:cs="Arial"/>
          <w:sz w:val="20"/>
          <w:szCs w:val="20"/>
          <w:shd w:val="clear" w:color="auto" w:fill="FFFFFF"/>
        </w:rPr>
        <w:t xml:space="preserve"> interviews those people. The exhibit provides teachers and students an invaluable opportunity to examine in more depth the effects of WWII incar</w:t>
      </w:r>
      <w:r>
        <w:rPr>
          <w:rFonts w:ascii="Arial" w:hAnsi="Arial" w:cs="Arial"/>
          <w:sz w:val="20"/>
          <w:szCs w:val="20"/>
          <w:shd w:val="clear" w:color="auto" w:fill="FFFFFF"/>
        </w:rPr>
        <w:t>ceration Japanese Americans and</w:t>
      </w:r>
      <w:r w:rsidRPr="0030679F">
        <w:rPr>
          <w:rFonts w:ascii="Arial" w:hAnsi="Arial" w:cs="Arial"/>
          <w:sz w:val="20"/>
          <w:szCs w:val="20"/>
          <w:shd w:val="clear" w:color="auto" w:fill="FFFFFF"/>
        </w:rPr>
        <w:t xml:space="preserve"> their communities.</w:t>
      </w:r>
    </w:p>
    <w:p w:rsidR="0030679F" w:rsidRPr="0030679F" w:rsidRDefault="0030679F" w:rsidP="0030679F">
      <w:pPr>
        <w:pStyle w:val="NoSpacing"/>
        <w:ind w:left="720"/>
        <w:rPr>
          <w:rFonts w:ascii="Arial" w:hAnsi="Arial" w:cs="Arial"/>
          <w:sz w:val="20"/>
          <w:szCs w:val="20"/>
        </w:rPr>
      </w:pPr>
      <w:r w:rsidRPr="0030679F">
        <w:rPr>
          <w:rFonts w:ascii="Arial" w:hAnsi="Arial" w:cs="Arial"/>
          <w:sz w:val="20"/>
          <w:szCs w:val="20"/>
          <w:shd w:val="clear" w:color="auto" w:fill="FFFFFF"/>
        </w:rPr>
        <w:tab/>
      </w:r>
      <w:r w:rsidRPr="0030679F">
        <w:rPr>
          <w:rFonts w:ascii="Arial" w:hAnsi="Arial" w:cs="Arial"/>
          <w:iCs/>
          <w:sz w:val="20"/>
          <w:szCs w:val="20"/>
          <w:shd w:val="clear" w:color="auto" w:fill="FFFFFF"/>
        </w:rPr>
        <w:t xml:space="preserve">This exhibit was developed and made possible thanks to the support of the </w:t>
      </w:r>
      <w:proofErr w:type="spellStart"/>
      <w:r w:rsidRPr="0030679F">
        <w:rPr>
          <w:rFonts w:ascii="Arial" w:hAnsi="Arial" w:cs="Arial"/>
          <w:iCs/>
          <w:sz w:val="20"/>
          <w:szCs w:val="20"/>
          <w:shd w:val="clear" w:color="auto" w:fill="FFFFFF"/>
        </w:rPr>
        <w:t>Tanforan</w:t>
      </w:r>
      <w:proofErr w:type="spellEnd"/>
      <w:r w:rsidRPr="0030679F">
        <w:rPr>
          <w:rFonts w:ascii="Arial" w:hAnsi="Arial" w:cs="Arial"/>
          <w:iCs/>
          <w:sz w:val="20"/>
          <w:szCs w:val="20"/>
          <w:shd w:val="clear" w:color="auto" w:fill="FFFFFF"/>
        </w:rPr>
        <w:t xml:space="preserve"> Assembly Center Memorial Committee and the Contra Costa Chapter of the Japanese American Citizens League. It was funded in part by a U.S. Department of the interior, National Park Service Japanese American Confinement Sites Grant Program.</w:t>
      </w:r>
    </w:p>
    <w:p w:rsidR="0030679F" w:rsidRPr="0030679F" w:rsidRDefault="0030679F" w:rsidP="0030679F">
      <w:pPr>
        <w:pStyle w:val="NoSpacing"/>
        <w:ind w:left="720"/>
        <w:rPr>
          <w:rFonts w:ascii="Arial" w:hAnsi="Arial" w:cs="Arial"/>
          <w:sz w:val="20"/>
          <w:szCs w:val="20"/>
        </w:rPr>
      </w:pPr>
    </w:p>
    <w:p w:rsidR="0030679F" w:rsidRPr="0030679F" w:rsidRDefault="0030679F" w:rsidP="0030679F">
      <w:pPr>
        <w:pStyle w:val="NoSpacing"/>
        <w:ind w:left="720"/>
        <w:rPr>
          <w:rFonts w:ascii="Arial" w:hAnsi="Arial" w:cs="Arial"/>
          <w:b/>
          <w:sz w:val="20"/>
          <w:szCs w:val="20"/>
        </w:rPr>
      </w:pPr>
      <w:r w:rsidRPr="0030679F">
        <w:rPr>
          <w:rFonts w:ascii="Arial" w:hAnsi="Arial" w:cs="Arial"/>
          <w:b/>
          <w:sz w:val="20"/>
          <w:szCs w:val="20"/>
        </w:rPr>
        <w:t xml:space="preserve">Family Day at the Oregon Nikkei Legacy Center </w:t>
      </w:r>
    </w:p>
    <w:p w:rsidR="0030679F" w:rsidRPr="0030679F" w:rsidRDefault="0030679F" w:rsidP="0030679F">
      <w:pPr>
        <w:pStyle w:val="NoSpacing"/>
        <w:ind w:left="720"/>
        <w:rPr>
          <w:rFonts w:ascii="Arial" w:hAnsi="Arial" w:cs="Arial"/>
          <w:sz w:val="20"/>
          <w:szCs w:val="20"/>
        </w:rPr>
      </w:pPr>
      <w:r w:rsidRPr="0030679F">
        <w:rPr>
          <w:rFonts w:ascii="Arial" w:hAnsi="Arial" w:cs="Arial"/>
          <w:sz w:val="20"/>
          <w:szCs w:val="20"/>
        </w:rPr>
        <w:t>Sunday,</w:t>
      </w:r>
      <w:r>
        <w:rPr>
          <w:rFonts w:ascii="Arial" w:hAnsi="Arial" w:cs="Arial"/>
          <w:sz w:val="20"/>
          <w:szCs w:val="20"/>
        </w:rPr>
        <w:t xml:space="preserve"> January 10, 2016, noon-3:00 PM; </w:t>
      </w:r>
      <w:r w:rsidRPr="0030679F">
        <w:rPr>
          <w:rFonts w:ascii="Arial" w:hAnsi="Arial" w:cs="Arial"/>
          <w:sz w:val="20"/>
          <w:szCs w:val="20"/>
        </w:rPr>
        <w:t>Oregon Nikkei Legacy Center, 121 NW 2</w:t>
      </w:r>
      <w:r w:rsidRPr="0030679F">
        <w:rPr>
          <w:rFonts w:ascii="Arial" w:hAnsi="Arial" w:cs="Arial"/>
          <w:sz w:val="20"/>
          <w:szCs w:val="20"/>
          <w:vertAlign w:val="superscript"/>
        </w:rPr>
        <w:t>nd</w:t>
      </w:r>
      <w:r w:rsidRPr="0030679F">
        <w:rPr>
          <w:rFonts w:ascii="Arial" w:hAnsi="Arial" w:cs="Arial"/>
          <w:sz w:val="20"/>
          <w:szCs w:val="20"/>
        </w:rPr>
        <w:t xml:space="preserve"> Avenue, Portland, OR 97209</w:t>
      </w:r>
      <w:r>
        <w:rPr>
          <w:rFonts w:ascii="Arial" w:hAnsi="Arial" w:cs="Arial"/>
          <w:sz w:val="20"/>
          <w:szCs w:val="20"/>
        </w:rPr>
        <w:t>.</w:t>
      </w:r>
    </w:p>
    <w:p w:rsidR="0030679F" w:rsidRPr="0030679F" w:rsidRDefault="0030679F" w:rsidP="0030679F">
      <w:pPr>
        <w:pStyle w:val="NoSpacing"/>
        <w:ind w:left="720"/>
        <w:rPr>
          <w:rFonts w:ascii="Arial" w:hAnsi="Arial" w:cs="Arial"/>
          <w:sz w:val="20"/>
          <w:szCs w:val="20"/>
        </w:rPr>
      </w:pPr>
      <w:r>
        <w:rPr>
          <w:rFonts w:ascii="Arial" w:hAnsi="Arial" w:cs="Arial"/>
          <w:sz w:val="20"/>
          <w:szCs w:val="20"/>
        </w:rPr>
        <w:tab/>
      </w:r>
      <w:r w:rsidRPr="0030679F">
        <w:rPr>
          <w:rFonts w:ascii="Arial" w:hAnsi="Arial" w:cs="Arial"/>
          <w:sz w:val="20"/>
          <w:szCs w:val="20"/>
        </w:rPr>
        <w:t xml:space="preserve">Poet and author Lawrence Matsuda reads from his latest works including the graphic novel, </w:t>
      </w:r>
      <w:r w:rsidRPr="0030679F">
        <w:rPr>
          <w:rFonts w:ascii="Arial" w:hAnsi="Arial" w:cs="Arial"/>
          <w:i/>
          <w:iCs/>
          <w:sz w:val="20"/>
          <w:szCs w:val="20"/>
        </w:rPr>
        <w:t>Fighting for America: Nisei Soldiers</w:t>
      </w:r>
      <w:r w:rsidRPr="0030679F">
        <w:rPr>
          <w:rFonts w:ascii="Arial" w:hAnsi="Arial" w:cs="Arial"/>
          <w:sz w:val="20"/>
          <w:szCs w:val="20"/>
        </w:rPr>
        <w:t>, that</w:t>
      </w:r>
      <w:r w:rsidRPr="0030679F">
        <w:rPr>
          <w:rFonts w:ascii="Arial" w:hAnsi="Arial" w:cs="Arial"/>
          <w:spacing w:val="2"/>
          <w:sz w:val="20"/>
          <w:szCs w:val="20"/>
          <w:shd w:val="clear" w:color="auto" w:fill="FFFFFF"/>
        </w:rPr>
        <w:t xml:space="preserve"> tells the story of six brave and courageous Nisei soldiers from the Pacific Northwest who proved their loyalty and made a significant mark in American history.</w:t>
      </w:r>
    </w:p>
    <w:p w:rsidR="0030679F" w:rsidRPr="0030679F" w:rsidRDefault="0030679F" w:rsidP="0030679F">
      <w:pPr>
        <w:pStyle w:val="NoSpacing"/>
        <w:ind w:left="720"/>
        <w:rPr>
          <w:rFonts w:ascii="Arial" w:hAnsi="Arial" w:cs="Arial"/>
          <w:sz w:val="20"/>
          <w:szCs w:val="20"/>
        </w:rPr>
      </w:pPr>
      <w:r>
        <w:rPr>
          <w:rFonts w:ascii="Arial" w:hAnsi="Arial" w:cs="Arial"/>
          <w:spacing w:val="2"/>
          <w:sz w:val="20"/>
          <w:szCs w:val="20"/>
          <w:shd w:val="clear" w:color="auto" w:fill="FFFFFF"/>
        </w:rPr>
        <w:tab/>
      </w:r>
      <w:r w:rsidRPr="0030679F">
        <w:rPr>
          <w:rFonts w:ascii="Arial" w:hAnsi="Arial" w:cs="Arial"/>
          <w:spacing w:val="2"/>
          <w:sz w:val="20"/>
          <w:szCs w:val="20"/>
          <w:shd w:val="clear" w:color="auto" w:fill="FFFFFF"/>
        </w:rPr>
        <w:t>Family Day at ONLC is a great opportunity for teachers and their families to visit the museum and preview the special exhibits.</w:t>
      </w:r>
    </w:p>
    <w:p w:rsidR="0030679F" w:rsidRPr="0030679F" w:rsidRDefault="0030679F" w:rsidP="0030679F">
      <w:pPr>
        <w:pStyle w:val="NoSpacing"/>
        <w:ind w:left="720"/>
        <w:rPr>
          <w:rFonts w:ascii="Arial" w:hAnsi="Arial" w:cs="Arial"/>
          <w:sz w:val="20"/>
          <w:szCs w:val="20"/>
        </w:rPr>
      </w:pPr>
      <w:r>
        <w:rPr>
          <w:rFonts w:ascii="Arial" w:hAnsi="Arial" w:cs="Arial"/>
          <w:sz w:val="20"/>
          <w:szCs w:val="20"/>
        </w:rPr>
        <w:tab/>
      </w:r>
      <w:r w:rsidRPr="0030679F">
        <w:rPr>
          <w:rFonts w:ascii="Arial" w:hAnsi="Arial" w:cs="Arial"/>
          <w:sz w:val="20"/>
          <w:szCs w:val="20"/>
        </w:rPr>
        <w:t>FREE and Open to the Public</w:t>
      </w:r>
      <w:r w:rsidRPr="0030679F">
        <w:rPr>
          <w:rFonts w:ascii="Arial" w:hAnsi="Arial" w:cs="Arial"/>
          <w:sz w:val="20"/>
          <w:szCs w:val="20"/>
          <w:shd w:val="clear" w:color="auto" w:fill="FFFFFF"/>
        </w:rPr>
        <w:t xml:space="preserve"> </w:t>
      </w:r>
    </w:p>
    <w:p w:rsidR="0030679F" w:rsidRPr="0030679F" w:rsidRDefault="0030679F" w:rsidP="0030679F">
      <w:pPr>
        <w:pStyle w:val="NoSpacing"/>
        <w:ind w:left="720"/>
        <w:rPr>
          <w:rFonts w:ascii="Arial" w:hAnsi="Arial" w:cs="Arial"/>
          <w:sz w:val="20"/>
          <w:szCs w:val="20"/>
        </w:rPr>
      </w:pPr>
    </w:p>
    <w:p w:rsidR="0030679F" w:rsidRPr="0030679F" w:rsidRDefault="0030679F" w:rsidP="0030679F">
      <w:pPr>
        <w:pStyle w:val="NoSpacing"/>
        <w:ind w:left="720"/>
        <w:rPr>
          <w:rFonts w:ascii="Arial" w:hAnsi="Arial" w:cs="Arial"/>
          <w:b/>
          <w:sz w:val="20"/>
          <w:szCs w:val="20"/>
        </w:rPr>
      </w:pPr>
      <w:proofErr w:type="spellStart"/>
      <w:r w:rsidRPr="0030679F">
        <w:rPr>
          <w:rFonts w:ascii="Arial" w:hAnsi="Arial" w:cs="Arial"/>
          <w:b/>
          <w:sz w:val="20"/>
          <w:szCs w:val="20"/>
          <w:shd w:val="clear" w:color="auto" w:fill="FFFFFF"/>
        </w:rPr>
        <w:t>Mochitsuki</w:t>
      </w:r>
      <w:proofErr w:type="spellEnd"/>
      <w:r w:rsidRPr="0030679F">
        <w:rPr>
          <w:rFonts w:ascii="Arial" w:hAnsi="Arial" w:cs="Arial"/>
          <w:b/>
          <w:sz w:val="20"/>
          <w:szCs w:val="20"/>
          <w:shd w:val="clear" w:color="auto" w:fill="FFFFFF"/>
        </w:rPr>
        <w:t xml:space="preserve"> 2016</w:t>
      </w:r>
    </w:p>
    <w:p w:rsidR="0030679F" w:rsidRPr="0030679F" w:rsidRDefault="0030679F" w:rsidP="0030679F">
      <w:pPr>
        <w:pStyle w:val="NoSpacing"/>
        <w:ind w:left="720"/>
        <w:rPr>
          <w:rFonts w:ascii="Arial" w:hAnsi="Arial" w:cs="Arial"/>
          <w:sz w:val="20"/>
          <w:szCs w:val="20"/>
        </w:rPr>
      </w:pPr>
      <w:r w:rsidRPr="0030679F">
        <w:rPr>
          <w:rFonts w:ascii="Arial" w:hAnsi="Arial" w:cs="Arial"/>
          <w:sz w:val="20"/>
          <w:szCs w:val="20"/>
          <w:shd w:val="clear" w:color="auto" w:fill="FFFFFF"/>
        </w:rPr>
        <w:t>Sunday, January 31, 2016</w:t>
      </w:r>
      <w:r>
        <w:rPr>
          <w:rFonts w:ascii="Arial" w:hAnsi="Arial" w:cs="Arial"/>
          <w:sz w:val="20"/>
          <w:szCs w:val="20"/>
        </w:rPr>
        <w:t xml:space="preserve">; </w:t>
      </w:r>
      <w:r w:rsidRPr="0030679F">
        <w:rPr>
          <w:rFonts w:ascii="Arial" w:hAnsi="Arial" w:cs="Arial"/>
          <w:sz w:val="20"/>
          <w:szCs w:val="20"/>
          <w:shd w:val="clear" w:color="auto" w:fill="FFFFFF"/>
        </w:rPr>
        <w:t>Smith Memorial Student Union, Portland State University, 1825 SW Broadway, Portland, OR</w:t>
      </w:r>
      <w:r>
        <w:rPr>
          <w:rFonts w:ascii="Arial" w:hAnsi="Arial" w:cs="Arial"/>
          <w:sz w:val="20"/>
          <w:szCs w:val="20"/>
          <w:shd w:val="clear" w:color="auto" w:fill="FFFFFF"/>
        </w:rPr>
        <w:t>.</w:t>
      </w:r>
    </w:p>
    <w:p w:rsidR="0030679F" w:rsidRDefault="0030679F" w:rsidP="0030679F">
      <w:pPr>
        <w:pStyle w:val="NoSpacing"/>
        <w:ind w:left="720"/>
        <w:rPr>
          <w:rFonts w:ascii="Arial" w:hAnsi="Arial" w:cs="Arial"/>
          <w:sz w:val="20"/>
          <w:szCs w:val="20"/>
        </w:rPr>
      </w:pPr>
      <w:r>
        <w:rPr>
          <w:rFonts w:ascii="Arial" w:hAnsi="Arial" w:cs="Arial"/>
          <w:sz w:val="20"/>
          <w:szCs w:val="20"/>
          <w:shd w:val="clear" w:color="auto" w:fill="FFFFFF"/>
        </w:rPr>
        <w:tab/>
      </w:r>
      <w:r w:rsidRPr="0030679F">
        <w:rPr>
          <w:rFonts w:ascii="Arial" w:hAnsi="Arial" w:cs="Arial"/>
          <w:sz w:val="20"/>
          <w:szCs w:val="20"/>
          <w:shd w:val="clear" w:color="auto" w:fill="FFFFFF"/>
        </w:rPr>
        <w:t xml:space="preserve">Come celebrate the incoming New Year with Japanese American traditions at the </w:t>
      </w:r>
      <w:proofErr w:type="spellStart"/>
      <w:r>
        <w:rPr>
          <w:rFonts w:ascii="Arial" w:hAnsi="Arial" w:cs="Arial"/>
          <w:sz w:val="20"/>
          <w:szCs w:val="20"/>
          <w:shd w:val="clear" w:color="auto" w:fill="FFFFFF"/>
        </w:rPr>
        <w:t>Mochitsuki</w:t>
      </w:r>
      <w:proofErr w:type="spellEnd"/>
      <w:r>
        <w:rPr>
          <w:rFonts w:ascii="Arial" w:hAnsi="Arial" w:cs="Arial"/>
          <w:sz w:val="20"/>
          <w:szCs w:val="20"/>
          <w:shd w:val="clear" w:color="auto" w:fill="FFFFFF"/>
        </w:rPr>
        <w:t xml:space="preserve"> Community Festival!  </w:t>
      </w:r>
      <w:r w:rsidRPr="0030679F">
        <w:rPr>
          <w:rFonts w:ascii="Arial" w:hAnsi="Arial" w:cs="Arial"/>
          <w:sz w:val="20"/>
          <w:szCs w:val="20"/>
          <w:shd w:val="clear" w:color="auto" w:fill="FFFFFF"/>
        </w:rPr>
        <w:t xml:space="preserve">Events, demonstrations, and activities include ikebana, calligraphy, tea ceremony, mocha pounding, martial arts, </w:t>
      </w:r>
      <w:proofErr w:type="spellStart"/>
      <w:r w:rsidRPr="0030679F">
        <w:rPr>
          <w:rFonts w:ascii="Arial" w:hAnsi="Arial" w:cs="Arial"/>
          <w:sz w:val="20"/>
          <w:szCs w:val="20"/>
          <w:shd w:val="clear" w:color="auto" w:fill="FFFFFF"/>
        </w:rPr>
        <w:t>taiko</w:t>
      </w:r>
      <w:proofErr w:type="spellEnd"/>
      <w:r w:rsidRPr="0030679F">
        <w:rPr>
          <w:rFonts w:ascii="Arial" w:hAnsi="Arial" w:cs="Arial"/>
          <w:sz w:val="20"/>
          <w:szCs w:val="20"/>
          <w:shd w:val="clear" w:color="auto" w:fill="FFFFFF"/>
        </w:rPr>
        <w:t xml:space="preserve"> drumming, music performance</w:t>
      </w:r>
      <w:r>
        <w:rPr>
          <w:rFonts w:ascii="Arial" w:hAnsi="Arial" w:cs="Arial"/>
          <w:sz w:val="20"/>
          <w:szCs w:val="20"/>
          <w:shd w:val="clear" w:color="auto" w:fill="FFFFFF"/>
        </w:rPr>
        <w:t>s, and classical dance.</w:t>
      </w:r>
      <w:r w:rsidRPr="0030679F">
        <w:rPr>
          <w:rFonts w:ascii="Arial" w:hAnsi="Arial" w:cs="Arial"/>
          <w:sz w:val="20"/>
          <w:szCs w:val="20"/>
          <w:shd w:val="clear" w:color="auto" w:fill="FFFFFF"/>
        </w:rPr>
        <w:t xml:space="preserve"> </w:t>
      </w:r>
      <w:r>
        <w:rPr>
          <w:rFonts w:ascii="Arial" w:hAnsi="Arial" w:cs="Arial"/>
          <w:sz w:val="20"/>
          <w:szCs w:val="20"/>
        </w:rPr>
        <w:t xml:space="preserve"> </w:t>
      </w:r>
      <w:r w:rsidRPr="0030679F">
        <w:rPr>
          <w:rFonts w:ascii="Arial" w:hAnsi="Arial" w:cs="Arial"/>
          <w:sz w:val="20"/>
          <w:szCs w:val="20"/>
          <w:shd w:val="clear" w:color="auto" w:fill="FFFFFF"/>
        </w:rPr>
        <w:t xml:space="preserve">There will be a food court and local vendors. This festival is presented by Portland JACL, and co-produced by </w:t>
      </w:r>
      <w:proofErr w:type="spellStart"/>
      <w:r w:rsidRPr="0030679F">
        <w:rPr>
          <w:rFonts w:ascii="Arial" w:hAnsi="Arial" w:cs="Arial"/>
          <w:sz w:val="20"/>
          <w:szCs w:val="20"/>
          <w:shd w:val="clear" w:color="auto" w:fill="FFFFFF"/>
        </w:rPr>
        <w:t>Konko</w:t>
      </w:r>
      <w:proofErr w:type="spellEnd"/>
      <w:r w:rsidRPr="0030679F">
        <w:rPr>
          <w:rFonts w:ascii="Arial" w:hAnsi="Arial" w:cs="Arial"/>
          <w:sz w:val="20"/>
          <w:szCs w:val="20"/>
          <w:shd w:val="clear" w:color="auto" w:fill="FFFFFF"/>
        </w:rPr>
        <w:t xml:space="preserve"> Church of Portland, Oregon Nikkei Endowment, and Portland Taiko.</w:t>
      </w:r>
    </w:p>
    <w:p w:rsidR="0030679F" w:rsidRPr="0030679F" w:rsidRDefault="0030679F" w:rsidP="0030679F">
      <w:pPr>
        <w:pStyle w:val="NoSpacing"/>
        <w:ind w:left="720"/>
        <w:rPr>
          <w:rFonts w:ascii="Arial" w:hAnsi="Arial" w:cs="Arial"/>
          <w:sz w:val="20"/>
          <w:szCs w:val="20"/>
        </w:rPr>
      </w:pPr>
      <w:r>
        <w:rPr>
          <w:rFonts w:ascii="Arial" w:hAnsi="Arial" w:cs="Arial"/>
          <w:sz w:val="20"/>
          <w:szCs w:val="20"/>
        </w:rPr>
        <w:tab/>
      </w:r>
      <w:r w:rsidRPr="0030679F">
        <w:rPr>
          <w:rFonts w:ascii="Arial" w:hAnsi="Arial" w:cs="Arial"/>
          <w:sz w:val="20"/>
          <w:szCs w:val="20"/>
          <w:shd w:val="clear" w:color="auto" w:fill="FFFFFF"/>
        </w:rPr>
        <w:t xml:space="preserve">For the day’s schedule and ticket information visit </w:t>
      </w:r>
      <w:hyperlink r:id="rId39" w:tooltip="http://www.mochipdx.org/" w:history="1">
        <w:r w:rsidRPr="0030679F">
          <w:rPr>
            <w:rStyle w:val="Hyperlink"/>
            <w:rFonts w:ascii="Arial" w:hAnsi="Arial" w:cs="Arial"/>
            <w:sz w:val="20"/>
            <w:szCs w:val="20"/>
            <w:shd w:val="clear" w:color="auto" w:fill="FFFFFF"/>
          </w:rPr>
          <w:t>www.mochipdx.org</w:t>
        </w:r>
      </w:hyperlink>
    </w:p>
    <w:p w:rsidR="00F80355" w:rsidRDefault="00F80355" w:rsidP="007F131B">
      <w:pPr>
        <w:pStyle w:val="NoSpacing"/>
        <w:rPr>
          <w:rFonts w:ascii="Arial" w:hAnsi="Arial" w:cs="Arial"/>
          <w:sz w:val="22"/>
          <w:szCs w:val="22"/>
        </w:rPr>
      </w:pPr>
    </w:p>
    <w:p w:rsidR="00F80355" w:rsidRPr="00F80355" w:rsidRDefault="00D5337C" w:rsidP="00D110FE">
      <w:pPr>
        <w:pStyle w:val="Heading1"/>
      </w:pPr>
      <w:r>
        <w:t>1</w:t>
      </w:r>
      <w:r w:rsidR="004C6C7B">
        <w:t>6</w:t>
      </w:r>
      <w:r>
        <w:t xml:space="preserve">. </w:t>
      </w:r>
      <w:r w:rsidR="00F80355" w:rsidRPr="00F80355">
        <w:t>Oregon History Bee and Bowl</w:t>
      </w:r>
    </w:p>
    <w:p w:rsidR="00F80355" w:rsidRPr="00F80355" w:rsidRDefault="00F80355" w:rsidP="00F80355">
      <w:pPr>
        <w:pStyle w:val="NoSpacing"/>
        <w:rPr>
          <w:rFonts w:ascii="Arial" w:hAnsi="Arial" w:cs="Arial"/>
          <w:sz w:val="20"/>
          <w:szCs w:val="20"/>
        </w:rPr>
      </w:pPr>
      <w:r>
        <w:rPr>
          <w:rFonts w:ascii="Arial" w:hAnsi="Arial" w:cs="Arial"/>
          <w:sz w:val="20"/>
          <w:szCs w:val="20"/>
        </w:rPr>
        <w:tab/>
      </w:r>
      <w:r w:rsidRPr="00F80355">
        <w:rPr>
          <w:rFonts w:ascii="Arial" w:hAnsi="Arial" w:cs="Arial"/>
          <w:sz w:val="20"/>
          <w:szCs w:val="20"/>
        </w:rPr>
        <w:t xml:space="preserve">Oregon History Bee and Bowl will be at Rainier JR. Sr. High School on Saturday, January 30th in Rainier, OR. </w:t>
      </w:r>
      <w:r w:rsidRPr="00F80355">
        <w:rPr>
          <w:rStyle w:val="Strong"/>
          <w:rFonts w:ascii="Arial" w:hAnsi="Arial" w:cs="Arial"/>
          <w:b w:val="0"/>
          <w:color w:val="000000"/>
          <w:sz w:val="20"/>
          <w:szCs w:val="20"/>
          <w:shd w:val="clear" w:color="auto" w:fill="FFFFFF"/>
        </w:rPr>
        <w:t>Th</w:t>
      </w:r>
      <w:r>
        <w:rPr>
          <w:rStyle w:val="Strong"/>
          <w:rFonts w:ascii="Arial" w:hAnsi="Arial" w:cs="Arial"/>
          <w:b w:val="0"/>
          <w:color w:val="000000"/>
          <w:sz w:val="20"/>
          <w:szCs w:val="20"/>
          <w:shd w:val="clear" w:color="auto" w:fill="FFFFFF"/>
        </w:rPr>
        <w:t xml:space="preserve">is tournament will run on the B Set </w:t>
      </w:r>
      <w:r w:rsidRPr="00F80355">
        <w:rPr>
          <w:rStyle w:val="Strong"/>
          <w:rFonts w:ascii="Arial" w:hAnsi="Arial" w:cs="Arial"/>
          <w:b w:val="0"/>
          <w:color w:val="000000"/>
          <w:sz w:val="20"/>
          <w:szCs w:val="20"/>
          <w:shd w:val="clear" w:color="auto" w:fill="FFFFFF"/>
        </w:rPr>
        <w:t>of questions</w:t>
      </w:r>
      <w:r w:rsidRPr="00F80355">
        <w:rPr>
          <w:rFonts w:ascii="Arial" w:hAnsi="Arial" w:cs="Arial"/>
          <w:sz w:val="20"/>
          <w:szCs w:val="20"/>
          <w:shd w:val="clear" w:color="auto" w:fill="FFFFFF"/>
        </w:rPr>
        <w:t>. It is open to all students and teams, including those from out of state, as</w:t>
      </w:r>
      <w:r>
        <w:rPr>
          <w:rFonts w:ascii="Arial" w:hAnsi="Arial" w:cs="Arial"/>
          <w:sz w:val="20"/>
          <w:szCs w:val="20"/>
          <w:shd w:val="clear" w:color="auto" w:fill="FFFFFF"/>
        </w:rPr>
        <w:t xml:space="preserve"> long as they have not heard the</w:t>
      </w:r>
      <w:r w:rsidRPr="00F80355">
        <w:rPr>
          <w:rFonts w:ascii="Arial" w:hAnsi="Arial" w:cs="Arial"/>
          <w:sz w:val="20"/>
          <w:szCs w:val="20"/>
          <w:shd w:val="clear" w:color="auto" w:fill="FFFFFF"/>
        </w:rPr>
        <w:t xml:space="preserve"> B Set.</w:t>
      </w:r>
      <w:r>
        <w:rPr>
          <w:rFonts w:ascii="Arial" w:hAnsi="Arial" w:cs="Arial"/>
          <w:sz w:val="20"/>
          <w:szCs w:val="20"/>
          <w:shd w:val="clear" w:color="auto" w:fill="FFFFFF"/>
        </w:rPr>
        <w:t xml:space="preserve"> </w:t>
      </w:r>
      <w:r>
        <w:rPr>
          <w:rFonts w:ascii="Arial" w:hAnsi="Arial" w:cs="Arial"/>
          <w:sz w:val="20"/>
          <w:szCs w:val="20"/>
        </w:rPr>
        <w:t xml:space="preserve">To register go to link </w:t>
      </w:r>
      <w:hyperlink r:id="rId40" w:history="1">
        <w:r w:rsidRPr="00F80355">
          <w:rPr>
            <w:rStyle w:val="Hyperlink"/>
            <w:rFonts w:ascii="Arial" w:hAnsi="Arial" w:cs="Arial"/>
            <w:sz w:val="20"/>
            <w:szCs w:val="20"/>
          </w:rPr>
          <w:t>http://www.historybowl.com/oregon-2/</w:t>
        </w:r>
      </w:hyperlink>
      <w:r>
        <w:rPr>
          <w:rFonts w:ascii="Arial" w:hAnsi="Arial" w:cs="Arial"/>
          <w:sz w:val="20"/>
          <w:szCs w:val="20"/>
        </w:rPr>
        <w:t>.</w:t>
      </w:r>
    </w:p>
    <w:p w:rsidR="007F131B" w:rsidRDefault="007F131B" w:rsidP="007F131B">
      <w:pPr>
        <w:pStyle w:val="NoSpacing"/>
        <w:rPr>
          <w:rFonts w:ascii="Arial" w:hAnsi="Arial" w:cs="Arial"/>
          <w:sz w:val="22"/>
          <w:szCs w:val="22"/>
        </w:rPr>
      </w:pPr>
    </w:p>
    <w:p w:rsidR="007F131B" w:rsidRPr="007F131B" w:rsidRDefault="00D5337C" w:rsidP="00D110FE">
      <w:pPr>
        <w:pStyle w:val="Heading1"/>
      </w:pPr>
      <w:r>
        <w:t>1</w:t>
      </w:r>
      <w:r w:rsidR="004C6C7B">
        <w:t>7</w:t>
      </w:r>
      <w:r>
        <w:t xml:space="preserve">. </w:t>
      </w:r>
      <w:r w:rsidR="007F131B" w:rsidRPr="007F131B">
        <w:t>National Endowment for the Humanities Summer Seminar for Teachers:  The Dutch Republic and Britain</w:t>
      </w:r>
    </w:p>
    <w:p w:rsidR="0002667C" w:rsidRPr="0002667C" w:rsidRDefault="0002667C" w:rsidP="0002667C">
      <w:pPr>
        <w:pStyle w:val="NoSpacing"/>
        <w:rPr>
          <w:rFonts w:ascii="Arial" w:hAnsi="Arial" w:cs="Arial"/>
          <w:sz w:val="20"/>
          <w:szCs w:val="20"/>
        </w:rPr>
      </w:pPr>
      <w:r>
        <w:rPr>
          <w:rFonts w:ascii="Arial" w:hAnsi="Arial" w:cs="Arial"/>
          <w:sz w:val="20"/>
          <w:szCs w:val="20"/>
        </w:rPr>
        <w:tab/>
      </w:r>
      <w:r w:rsidRPr="0002667C">
        <w:rPr>
          <w:rFonts w:ascii="Arial" w:hAnsi="Arial" w:cs="Arial"/>
          <w:sz w:val="20"/>
          <w:szCs w:val="20"/>
        </w:rPr>
        <w:t xml:space="preserve">A five week NEH Summer Seminar For School Teachers--The Dutch Republic and Britain: The Making of a World Economy and Modern Society--will be offered by Gerard M. </w:t>
      </w:r>
      <w:proofErr w:type="spellStart"/>
      <w:r w:rsidRPr="0002667C">
        <w:rPr>
          <w:rFonts w:ascii="Arial" w:hAnsi="Arial" w:cs="Arial"/>
          <w:sz w:val="20"/>
          <w:szCs w:val="20"/>
        </w:rPr>
        <w:t>Koot</w:t>
      </w:r>
      <w:proofErr w:type="spellEnd"/>
      <w:r w:rsidRPr="0002667C">
        <w:rPr>
          <w:rFonts w:ascii="Arial" w:hAnsi="Arial" w:cs="Arial"/>
          <w:sz w:val="20"/>
          <w:szCs w:val="20"/>
        </w:rPr>
        <w:t xml:space="preserve">, Professor of History, at the University of Massachusetts Dartmouth from 26 June to July 29, 2016. NEH will provide a $3,900 stipend for expenses. The application deadline is </w:t>
      </w:r>
      <w:r w:rsidRPr="0002667C">
        <w:rPr>
          <w:rFonts w:ascii="Arial" w:hAnsi="Arial" w:cs="Arial"/>
          <w:b/>
          <w:sz w:val="20"/>
          <w:szCs w:val="20"/>
        </w:rPr>
        <w:t>March 1, 2016</w:t>
      </w:r>
      <w:r w:rsidRPr="0002667C">
        <w:rPr>
          <w:rFonts w:ascii="Arial" w:hAnsi="Arial" w:cs="Arial"/>
          <w:sz w:val="20"/>
          <w:szCs w:val="20"/>
        </w:rPr>
        <w:t xml:space="preserve">. For more information, see </w:t>
      </w:r>
      <w:hyperlink r:id="rId41" w:history="1">
        <w:r w:rsidRPr="0002667C">
          <w:rPr>
            <w:rStyle w:val="Hyperlink"/>
            <w:rFonts w:ascii="Arial" w:hAnsi="Arial" w:cs="Arial"/>
            <w:sz w:val="20"/>
            <w:szCs w:val="20"/>
          </w:rPr>
          <w:t>http://www1.umassd.edu/euro/</w:t>
        </w:r>
      </w:hyperlink>
      <w:r w:rsidRPr="0002667C">
        <w:rPr>
          <w:rFonts w:ascii="Arial" w:hAnsi="Arial" w:cs="Arial"/>
          <w:sz w:val="20"/>
          <w:szCs w:val="20"/>
        </w:rPr>
        <w:t xml:space="preserve"> or write </w:t>
      </w:r>
      <w:hyperlink r:id="rId42" w:history="1">
        <w:r w:rsidRPr="0002667C">
          <w:rPr>
            <w:rStyle w:val="Hyperlink"/>
            <w:rFonts w:ascii="Arial" w:hAnsi="Arial" w:cs="Arial"/>
            <w:sz w:val="20"/>
            <w:szCs w:val="20"/>
          </w:rPr>
          <w:t>gkoot@umassd.edu</w:t>
        </w:r>
      </w:hyperlink>
      <w:r w:rsidRPr="0002667C">
        <w:rPr>
          <w:rFonts w:ascii="Arial" w:hAnsi="Arial" w:cs="Arial"/>
          <w:sz w:val="20"/>
          <w:szCs w:val="20"/>
        </w:rPr>
        <w:t>.</w:t>
      </w:r>
    </w:p>
    <w:p w:rsidR="007F131B" w:rsidRDefault="007F131B" w:rsidP="007F131B">
      <w:pPr>
        <w:pStyle w:val="NoSpacing"/>
        <w:rPr>
          <w:rFonts w:ascii="Arial" w:hAnsi="Arial" w:cs="Arial"/>
          <w:sz w:val="22"/>
          <w:szCs w:val="22"/>
        </w:rPr>
      </w:pPr>
    </w:p>
    <w:p w:rsidR="007F131B" w:rsidRPr="007F131B" w:rsidRDefault="00D5337C" w:rsidP="00D110FE">
      <w:pPr>
        <w:pStyle w:val="Heading1"/>
      </w:pPr>
      <w:r>
        <w:t>1</w:t>
      </w:r>
      <w:r w:rsidR="004C6C7B">
        <w:t>8</w:t>
      </w:r>
      <w:r>
        <w:t xml:space="preserve">. </w:t>
      </w:r>
      <w:r w:rsidR="007F131B" w:rsidRPr="007F131B">
        <w:t>National Historical Organization Seeks Award Nominations</w:t>
      </w:r>
    </w:p>
    <w:p w:rsidR="0091468C" w:rsidRPr="0091468C" w:rsidRDefault="0091468C" w:rsidP="0091468C">
      <w:pPr>
        <w:pStyle w:val="NoSpacing"/>
        <w:rPr>
          <w:rFonts w:ascii="Arial" w:hAnsi="Arial" w:cs="Arial"/>
          <w:sz w:val="20"/>
          <w:szCs w:val="20"/>
        </w:rPr>
      </w:pPr>
      <w:r>
        <w:rPr>
          <w:rFonts w:ascii="Arial" w:hAnsi="Arial" w:cs="Arial"/>
          <w:sz w:val="20"/>
          <w:szCs w:val="20"/>
        </w:rPr>
        <w:tab/>
      </w:r>
      <w:r w:rsidRPr="0091468C">
        <w:rPr>
          <w:rFonts w:ascii="Arial" w:hAnsi="Arial" w:cs="Arial"/>
          <w:sz w:val="20"/>
          <w:szCs w:val="20"/>
        </w:rPr>
        <w:t>The American Association for State and Local History invites nominations for the 2016 Leadership in History Awards. The award program recognizes achievement in the preservation and interpretation of local, state, and regional history. AASLH initiated the awards program in 1945 to establish and encourage standards of excellence in the collection, preservation, and interpretation of state and local history throughout America.</w:t>
      </w:r>
    </w:p>
    <w:p w:rsidR="0091468C" w:rsidRPr="0091468C" w:rsidRDefault="0091468C" w:rsidP="0091468C">
      <w:pPr>
        <w:pStyle w:val="NoSpacing"/>
        <w:rPr>
          <w:rFonts w:ascii="Arial" w:hAnsi="Arial" w:cs="Arial"/>
          <w:sz w:val="20"/>
          <w:szCs w:val="20"/>
        </w:rPr>
      </w:pPr>
      <w:r>
        <w:rPr>
          <w:rFonts w:ascii="Arial" w:hAnsi="Arial" w:cs="Arial"/>
          <w:sz w:val="20"/>
          <w:szCs w:val="20"/>
        </w:rPr>
        <w:tab/>
        <w:t>The AASLH</w:t>
      </w:r>
      <w:r w:rsidRPr="0091468C">
        <w:rPr>
          <w:rFonts w:ascii="Arial" w:hAnsi="Arial" w:cs="Arial"/>
          <w:sz w:val="20"/>
          <w:szCs w:val="20"/>
        </w:rPr>
        <w:t xml:space="preserve"> program recognizes exemplary work completed by state or federal historical societies, institutions, or agencies; regional, county, or local historical societies, institutions, or agencies; specialized subject societies in related fields such as oral history, genealogy, folklore, archaeology, business history, etc.; junior historical societies; privately owned museums or foundations; individuals; and organizations outside the field of traditional historical agencies. Awards are given for exhibits, public and educational programming, special projects, publications, multimedia, and individual achievement. Nominees need not be members of AASLH to qualify. Nominations are due on</w:t>
      </w:r>
      <w:r w:rsidRPr="0091468C">
        <w:rPr>
          <w:rFonts w:ascii="Arial" w:hAnsi="Arial" w:cs="Arial"/>
          <w:b/>
          <w:sz w:val="20"/>
          <w:szCs w:val="20"/>
        </w:rPr>
        <w:t xml:space="preserve"> March 1</w:t>
      </w:r>
      <w:r w:rsidRPr="0091468C">
        <w:rPr>
          <w:rFonts w:ascii="Arial" w:hAnsi="Arial" w:cs="Arial"/>
          <w:sz w:val="20"/>
          <w:szCs w:val="20"/>
        </w:rPr>
        <w:t>.</w:t>
      </w:r>
    </w:p>
    <w:p w:rsidR="0091468C" w:rsidRPr="0091468C" w:rsidRDefault="0091468C" w:rsidP="0091468C">
      <w:pPr>
        <w:pStyle w:val="NoSpacing"/>
        <w:rPr>
          <w:rFonts w:ascii="Arial" w:hAnsi="Arial" w:cs="Arial"/>
          <w:sz w:val="20"/>
          <w:szCs w:val="20"/>
        </w:rPr>
      </w:pPr>
      <w:r>
        <w:rPr>
          <w:rFonts w:ascii="Arial" w:hAnsi="Arial" w:cs="Arial"/>
          <w:sz w:val="20"/>
          <w:szCs w:val="20"/>
        </w:rPr>
        <w:tab/>
        <w:t xml:space="preserve">For more </w:t>
      </w:r>
      <w:r w:rsidRPr="0091468C">
        <w:rPr>
          <w:rFonts w:ascii="Arial" w:hAnsi="Arial" w:cs="Arial"/>
          <w:sz w:val="20"/>
          <w:szCs w:val="20"/>
        </w:rPr>
        <w:t xml:space="preserve">information, visit the </w:t>
      </w:r>
      <w:hyperlink r:id="rId43" w:history="1">
        <w:r w:rsidRPr="0091468C">
          <w:rPr>
            <w:rStyle w:val="Hyperlink"/>
            <w:rFonts w:ascii="Arial" w:hAnsi="Arial" w:cs="Arial"/>
            <w:sz w:val="20"/>
            <w:szCs w:val="20"/>
          </w:rPr>
          <w:t>program website</w:t>
        </w:r>
      </w:hyperlink>
      <w:r w:rsidRPr="0091468C">
        <w:rPr>
          <w:rFonts w:ascii="Arial" w:hAnsi="Arial" w:cs="Arial"/>
          <w:sz w:val="20"/>
          <w:szCs w:val="20"/>
        </w:rPr>
        <w:t xml:space="preserve">, or contact Bethany Hawkins at the AASLH office 615-320-3203 or </w:t>
      </w:r>
      <w:hyperlink r:id="rId44" w:history="1">
        <w:r w:rsidRPr="00863E6A">
          <w:rPr>
            <w:rStyle w:val="Hyperlink"/>
            <w:rFonts w:ascii="Arial" w:hAnsi="Arial" w:cs="Arial"/>
            <w:sz w:val="20"/>
            <w:szCs w:val="20"/>
          </w:rPr>
          <w:t>hawkins@aaslh.org</w:t>
        </w:r>
      </w:hyperlink>
      <w:r>
        <w:rPr>
          <w:rFonts w:ascii="Arial" w:hAnsi="Arial" w:cs="Arial"/>
          <w:sz w:val="20"/>
          <w:szCs w:val="20"/>
        </w:rPr>
        <w:t xml:space="preserve">. </w:t>
      </w:r>
    </w:p>
    <w:p w:rsidR="007F131B" w:rsidRDefault="007F131B" w:rsidP="007F131B">
      <w:pPr>
        <w:pStyle w:val="NoSpacing"/>
        <w:rPr>
          <w:rFonts w:ascii="Arial" w:hAnsi="Arial" w:cs="Arial"/>
          <w:sz w:val="22"/>
          <w:szCs w:val="22"/>
        </w:rPr>
      </w:pPr>
    </w:p>
    <w:p w:rsidR="007F131B" w:rsidRPr="007F131B" w:rsidRDefault="00D5337C" w:rsidP="00D110FE">
      <w:pPr>
        <w:pStyle w:val="Heading1"/>
      </w:pPr>
      <w:r>
        <w:t>1</w:t>
      </w:r>
      <w:r w:rsidR="004C6C7B">
        <w:t>9</w:t>
      </w:r>
      <w:r>
        <w:t xml:space="preserve">. </w:t>
      </w:r>
      <w:r w:rsidR="007F131B" w:rsidRPr="007F131B">
        <w:t>National Geographic Mapping Tool</w:t>
      </w:r>
    </w:p>
    <w:p w:rsidR="0091468C" w:rsidRPr="0091468C" w:rsidRDefault="0091468C" w:rsidP="0091468C">
      <w:pPr>
        <w:pStyle w:val="NoSpacing"/>
        <w:rPr>
          <w:rFonts w:ascii="Arial" w:hAnsi="Arial" w:cs="Arial"/>
          <w:sz w:val="20"/>
          <w:szCs w:val="20"/>
        </w:rPr>
      </w:pPr>
      <w:r>
        <w:rPr>
          <w:rFonts w:ascii="Arial" w:hAnsi="Arial" w:cs="Arial"/>
          <w:sz w:val="20"/>
          <w:szCs w:val="20"/>
        </w:rPr>
        <w:tab/>
      </w:r>
      <w:r w:rsidRPr="0091468C">
        <w:rPr>
          <w:rFonts w:ascii="Arial" w:hAnsi="Arial" w:cs="Arial"/>
          <w:sz w:val="20"/>
          <w:szCs w:val="20"/>
        </w:rPr>
        <w:t xml:space="preserve">This new feature from National Geographic allows educators and students to customize one-page maps for downloading, e-mailing, printing, or sharing: </w:t>
      </w:r>
      <w:hyperlink r:id="rId45" w:history="1">
        <w:r w:rsidRPr="0091468C">
          <w:rPr>
            <w:rStyle w:val="Hyperlink"/>
            <w:rFonts w:ascii="Arial" w:hAnsi="Arial" w:cs="Arial"/>
            <w:sz w:val="20"/>
            <w:szCs w:val="20"/>
          </w:rPr>
          <w:t>http://education.nationalgeographic.org/mapping/outline-map/</w:t>
        </w:r>
      </w:hyperlink>
      <w:r w:rsidRPr="0091468C">
        <w:rPr>
          <w:rFonts w:ascii="Arial" w:hAnsi="Arial" w:cs="Arial"/>
          <w:sz w:val="20"/>
          <w:szCs w:val="20"/>
        </w:rPr>
        <w:t xml:space="preserve"> </w:t>
      </w:r>
    </w:p>
    <w:p w:rsidR="0091468C" w:rsidRPr="0091468C" w:rsidRDefault="0091468C" w:rsidP="0091468C">
      <w:pPr>
        <w:pStyle w:val="NoSpacing"/>
        <w:jc w:val="right"/>
        <w:rPr>
          <w:rFonts w:ascii="Arial" w:hAnsi="Arial" w:cs="Arial"/>
          <w:sz w:val="16"/>
          <w:szCs w:val="16"/>
        </w:rPr>
      </w:pPr>
      <w:r w:rsidRPr="0091468C">
        <w:rPr>
          <w:rFonts w:ascii="Arial" w:hAnsi="Arial" w:cs="Arial"/>
          <w:sz w:val="16"/>
          <w:szCs w:val="16"/>
        </w:rPr>
        <w:t>“</w:t>
      </w:r>
      <w:proofErr w:type="spellStart"/>
      <w:r w:rsidRPr="0091468C">
        <w:rPr>
          <w:rFonts w:ascii="Arial" w:hAnsi="Arial" w:cs="Arial"/>
          <w:sz w:val="16"/>
          <w:szCs w:val="16"/>
        </w:rPr>
        <w:t>MapMaker</w:t>
      </w:r>
      <w:proofErr w:type="spellEnd"/>
      <w:r w:rsidRPr="0091468C">
        <w:rPr>
          <w:rFonts w:ascii="Arial" w:hAnsi="Arial" w:cs="Arial"/>
          <w:sz w:val="16"/>
          <w:szCs w:val="16"/>
        </w:rPr>
        <w:t xml:space="preserve"> 1-Page Maps” from National Geographic, November 2015 </w:t>
      </w:r>
    </w:p>
    <w:p w:rsidR="007F131B" w:rsidRDefault="007F131B" w:rsidP="007F131B">
      <w:pPr>
        <w:pStyle w:val="NoSpacing"/>
        <w:rPr>
          <w:rFonts w:ascii="Arial" w:hAnsi="Arial" w:cs="Arial"/>
          <w:sz w:val="22"/>
          <w:szCs w:val="22"/>
        </w:rPr>
      </w:pPr>
    </w:p>
    <w:p w:rsidR="007F131B" w:rsidRPr="007F131B" w:rsidRDefault="004C6C7B" w:rsidP="00D110FE">
      <w:pPr>
        <w:pStyle w:val="Heading1"/>
      </w:pPr>
      <w:r>
        <w:t>20</w:t>
      </w:r>
      <w:r w:rsidR="00D5337C">
        <w:t xml:space="preserve">. </w:t>
      </w:r>
      <w:r w:rsidR="007F131B" w:rsidRPr="007F131B">
        <w:t>Registration Open for Five NCTA Online Courses and Book Groups for Teaching East Asia</w:t>
      </w:r>
    </w:p>
    <w:p w:rsidR="00BD2A4C" w:rsidRPr="0076361B" w:rsidRDefault="00BD2A4C" w:rsidP="00BD2A4C">
      <w:pPr>
        <w:pStyle w:val="NoSpacing"/>
        <w:rPr>
          <w:rFonts w:ascii="Arial" w:hAnsi="Arial" w:cs="Arial"/>
          <w:sz w:val="20"/>
          <w:szCs w:val="20"/>
        </w:rPr>
      </w:pPr>
      <w:r>
        <w:tab/>
      </w:r>
      <w:r w:rsidRPr="0076361B">
        <w:rPr>
          <w:rFonts w:ascii="Arial" w:hAnsi="Arial" w:cs="Arial"/>
          <w:sz w:val="20"/>
          <w:szCs w:val="20"/>
        </w:rPr>
        <w:t xml:space="preserve">Registration is open for </w:t>
      </w:r>
      <w:r w:rsidRPr="0076361B">
        <w:rPr>
          <w:rFonts w:ascii="Arial" w:hAnsi="Arial" w:cs="Arial"/>
          <w:color w:val="1F497D"/>
          <w:sz w:val="20"/>
          <w:szCs w:val="20"/>
        </w:rPr>
        <w:t>f</w:t>
      </w:r>
      <w:r w:rsidRPr="0076361B">
        <w:rPr>
          <w:rFonts w:ascii="Arial" w:hAnsi="Arial" w:cs="Arial"/>
          <w:sz w:val="20"/>
          <w:szCs w:val="20"/>
        </w:rPr>
        <w:t xml:space="preserve">ive NCTA Online Courses and Book Groups from the Program for Teaching East Asia at the University of Colorado, Winter-Spring 2016.  All are open to secondary teachers nationwide. Registration closes January 4 or when each course fills. </w:t>
      </w:r>
    </w:p>
    <w:p w:rsidR="00BD2A4C" w:rsidRPr="00BD2A4C" w:rsidRDefault="00BD2A4C" w:rsidP="00BD2A4C">
      <w:pPr>
        <w:pStyle w:val="NoSpacing"/>
        <w:numPr>
          <w:ilvl w:val="0"/>
          <w:numId w:val="11"/>
        </w:numPr>
        <w:rPr>
          <w:rFonts w:ascii="Arial" w:hAnsi="Arial" w:cs="Arial"/>
          <w:sz w:val="20"/>
          <w:szCs w:val="20"/>
        </w:rPr>
      </w:pPr>
      <w:r w:rsidRPr="00BD2A4C">
        <w:rPr>
          <w:rFonts w:ascii="Arial" w:hAnsi="Arial" w:cs="Arial"/>
          <w:b/>
          <w:iCs/>
          <w:sz w:val="20"/>
          <w:szCs w:val="20"/>
        </w:rPr>
        <w:t xml:space="preserve">NCTA Book Group: Reading the Mao Years: Stories by Feng </w:t>
      </w:r>
      <w:proofErr w:type="spellStart"/>
      <w:r w:rsidRPr="00BD2A4C">
        <w:rPr>
          <w:rFonts w:ascii="Arial" w:hAnsi="Arial" w:cs="Arial"/>
          <w:b/>
          <w:iCs/>
          <w:sz w:val="20"/>
          <w:szCs w:val="20"/>
        </w:rPr>
        <w:t>Jicai</w:t>
      </w:r>
      <w:proofErr w:type="spellEnd"/>
      <w:r w:rsidRPr="00BD2A4C">
        <w:rPr>
          <w:rFonts w:ascii="Arial" w:hAnsi="Arial" w:cs="Arial"/>
          <w:b/>
          <w:iCs/>
          <w:sz w:val="20"/>
          <w:szCs w:val="20"/>
        </w:rPr>
        <w:t xml:space="preserve"> and Liao </w:t>
      </w:r>
      <w:proofErr w:type="spellStart"/>
      <w:r w:rsidRPr="00BD2A4C">
        <w:rPr>
          <w:rFonts w:ascii="Arial" w:hAnsi="Arial" w:cs="Arial"/>
          <w:b/>
          <w:iCs/>
          <w:sz w:val="20"/>
          <w:szCs w:val="20"/>
        </w:rPr>
        <w:t>Yiwu</w:t>
      </w:r>
      <w:proofErr w:type="spellEnd"/>
      <w:r w:rsidRPr="00BD2A4C">
        <w:rPr>
          <w:rFonts w:ascii="Arial" w:hAnsi="Arial" w:cs="Arial"/>
          <w:sz w:val="20"/>
          <w:szCs w:val="20"/>
        </w:rPr>
        <w:t xml:space="preserve">, January 10-March 19, 2016. Feng </w:t>
      </w:r>
      <w:proofErr w:type="spellStart"/>
      <w:r w:rsidRPr="00BD2A4C">
        <w:rPr>
          <w:rFonts w:ascii="Arial" w:hAnsi="Arial" w:cs="Arial"/>
          <w:sz w:val="20"/>
          <w:szCs w:val="20"/>
        </w:rPr>
        <w:t>Jicai</w:t>
      </w:r>
      <w:proofErr w:type="spellEnd"/>
      <w:r w:rsidRPr="00BD2A4C">
        <w:rPr>
          <w:rFonts w:ascii="Arial" w:hAnsi="Arial" w:cs="Arial"/>
          <w:sz w:val="20"/>
          <w:szCs w:val="20"/>
        </w:rPr>
        <w:t xml:space="preserve"> and Liao </w:t>
      </w:r>
      <w:proofErr w:type="spellStart"/>
      <w:r w:rsidRPr="00BD2A4C">
        <w:rPr>
          <w:rFonts w:ascii="Arial" w:hAnsi="Arial" w:cs="Arial"/>
          <w:sz w:val="20"/>
          <w:szCs w:val="20"/>
        </w:rPr>
        <w:t>Yiwu</w:t>
      </w:r>
      <w:proofErr w:type="spellEnd"/>
      <w:r w:rsidRPr="00BD2A4C">
        <w:rPr>
          <w:rFonts w:ascii="Arial" w:hAnsi="Arial" w:cs="Arial"/>
          <w:sz w:val="20"/>
          <w:szCs w:val="20"/>
        </w:rPr>
        <w:t xml:space="preserve"> are internationally recognized for their writing on the Mao years. This book group will examine compelling stories by these authors that portray or recall the Mao period. Participants receive a readings packet and completion award. </w:t>
      </w:r>
      <w:hyperlink r:id="rId46" w:history="1">
        <w:r w:rsidRPr="00BD2A4C">
          <w:rPr>
            <w:rStyle w:val="Hyperlink"/>
            <w:rFonts w:ascii="Arial" w:hAnsi="Arial" w:cs="Arial"/>
            <w:sz w:val="20"/>
            <w:szCs w:val="20"/>
          </w:rPr>
          <w:t>http://www.colorado.edu/cas/tea/ncta/downloads/MaoLitFlyer.pdf</w:t>
        </w:r>
      </w:hyperlink>
    </w:p>
    <w:p w:rsidR="00BD2A4C" w:rsidRPr="00BD2A4C" w:rsidRDefault="00BD2A4C" w:rsidP="00BD2A4C">
      <w:pPr>
        <w:pStyle w:val="NoSpacing"/>
        <w:numPr>
          <w:ilvl w:val="0"/>
          <w:numId w:val="11"/>
        </w:numPr>
        <w:rPr>
          <w:rFonts w:ascii="Arial" w:hAnsi="Arial" w:cs="Arial"/>
          <w:sz w:val="20"/>
          <w:szCs w:val="20"/>
        </w:rPr>
      </w:pPr>
      <w:r w:rsidRPr="00BD2A4C">
        <w:rPr>
          <w:rStyle w:val="style18"/>
          <w:rFonts w:ascii="Arial" w:hAnsi="Arial" w:cs="Arial"/>
          <w:b/>
          <w:bCs/>
          <w:sz w:val="20"/>
          <w:szCs w:val="20"/>
        </w:rPr>
        <w:t>NCTA National Online Seminar: Teaching about Pre-Modern Japan, January 10-March 19, 2016.</w:t>
      </w:r>
      <w:r w:rsidRPr="00BD2A4C">
        <w:rPr>
          <w:rStyle w:val="style18"/>
          <w:rFonts w:ascii="Arial" w:hAnsi="Arial" w:cs="Arial"/>
          <w:sz w:val="20"/>
          <w:szCs w:val="20"/>
        </w:rPr>
        <w:t>).</w:t>
      </w:r>
      <w:r w:rsidRPr="00BD2A4C">
        <w:rPr>
          <w:rStyle w:val="style18"/>
          <w:rFonts w:ascii="Arial" w:hAnsi="Arial" w:cs="Arial"/>
          <w:b/>
          <w:bCs/>
          <w:sz w:val="20"/>
          <w:szCs w:val="20"/>
        </w:rPr>
        <w:t xml:space="preserve"> </w:t>
      </w:r>
      <w:r w:rsidRPr="00BD2A4C">
        <w:rPr>
          <w:rFonts w:ascii="Arial" w:hAnsi="Arial" w:cs="Arial"/>
          <w:sz w:val="20"/>
          <w:szCs w:val="20"/>
        </w:rPr>
        <w:t xml:space="preserve">This 20-hour course provides an introduction to Japan’s pre-modern era—the Heian period of “peace and calm” (794-1185 CE) and the medieval period of warfare (1185-1600 CE). Participants receive a readings packet and completion award. </w:t>
      </w:r>
      <w:hyperlink r:id="rId47" w:history="1">
        <w:r w:rsidRPr="00BD2A4C">
          <w:rPr>
            <w:rStyle w:val="Hyperlink"/>
            <w:rFonts w:ascii="Arial" w:hAnsi="Arial" w:cs="Arial"/>
            <w:sz w:val="20"/>
            <w:szCs w:val="20"/>
          </w:rPr>
          <w:t>http://www.colorado.edu/cas/tea/ncta/downloads/PreModJFlyer.pdf</w:t>
        </w:r>
      </w:hyperlink>
    </w:p>
    <w:p w:rsidR="00BD2A4C" w:rsidRPr="00BD2A4C" w:rsidRDefault="00BD2A4C" w:rsidP="00BD2A4C">
      <w:pPr>
        <w:pStyle w:val="NoSpacing"/>
        <w:numPr>
          <w:ilvl w:val="0"/>
          <w:numId w:val="11"/>
        </w:numPr>
        <w:rPr>
          <w:rFonts w:ascii="Arial" w:hAnsi="Arial" w:cs="Arial"/>
          <w:sz w:val="20"/>
          <w:szCs w:val="20"/>
        </w:rPr>
      </w:pPr>
      <w:r w:rsidRPr="00BD2A4C">
        <w:rPr>
          <w:rFonts w:ascii="Arial" w:hAnsi="Arial" w:cs="Arial"/>
          <w:b/>
          <w:iCs/>
          <w:sz w:val="20"/>
          <w:szCs w:val="20"/>
        </w:rPr>
        <w:t>NCTA Book Group: Becoming Modern: Early 20</w:t>
      </w:r>
      <w:r w:rsidRPr="00BD2A4C">
        <w:rPr>
          <w:rFonts w:ascii="Arial" w:hAnsi="Arial" w:cs="Arial"/>
          <w:b/>
          <w:iCs/>
          <w:sz w:val="20"/>
          <w:szCs w:val="20"/>
          <w:vertAlign w:val="superscript"/>
        </w:rPr>
        <w:t>th</w:t>
      </w:r>
      <w:r w:rsidRPr="00BD2A4C">
        <w:rPr>
          <w:rFonts w:ascii="Arial" w:hAnsi="Arial" w:cs="Arial"/>
          <w:b/>
          <w:iCs/>
          <w:sz w:val="20"/>
          <w:szCs w:val="20"/>
        </w:rPr>
        <w:t xml:space="preserve"> Century Japan in Literature</w:t>
      </w:r>
      <w:r w:rsidRPr="00BD2A4C">
        <w:rPr>
          <w:rFonts w:ascii="Arial" w:hAnsi="Arial" w:cs="Arial"/>
          <w:sz w:val="20"/>
          <w:szCs w:val="20"/>
        </w:rPr>
        <w:t>, January 16-March 18, 2016.</w:t>
      </w:r>
      <w:r w:rsidRPr="00BD2A4C">
        <w:rPr>
          <w:rFonts w:ascii="Arial" w:hAnsi="Arial" w:cs="Arial"/>
          <w:color w:val="1F497D"/>
          <w:sz w:val="20"/>
          <w:szCs w:val="20"/>
        </w:rPr>
        <w:t xml:space="preserve"> </w:t>
      </w:r>
      <w:r w:rsidRPr="00BD2A4C">
        <w:rPr>
          <w:rFonts w:ascii="Arial" w:hAnsi="Arial" w:cs="Arial"/>
          <w:sz w:val="20"/>
          <w:szCs w:val="20"/>
        </w:rPr>
        <w:t xml:space="preserve">This book group will consider short stories and memoir that capture the decades leading up to the Pacific War. Materials and completion award provided. </w:t>
      </w:r>
      <w:hyperlink r:id="rId48" w:history="1">
        <w:r w:rsidRPr="00BD2A4C">
          <w:rPr>
            <w:rStyle w:val="Hyperlink"/>
            <w:rFonts w:ascii="Arial" w:hAnsi="Arial" w:cs="Arial"/>
            <w:sz w:val="20"/>
            <w:szCs w:val="20"/>
          </w:rPr>
          <w:t>http://www.colorado.edu/cas/tea/ncta/downloads/20thcJLitFlyer.pdf</w:t>
        </w:r>
      </w:hyperlink>
    </w:p>
    <w:p w:rsidR="00BD2A4C" w:rsidRPr="00BD2A4C" w:rsidRDefault="00BD2A4C" w:rsidP="00BD2A4C">
      <w:pPr>
        <w:pStyle w:val="NoSpacing"/>
        <w:numPr>
          <w:ilvl w:val="0"/>
          <w:numId w:val="11"/>
        </w:numPr>
        <w:rPr>
          <w:rFonts w:ascii="Arial" w:hAnsi="Arial" w:cs="Arial"/>
          <w:sz w:val="20"/>
          <w:szCs w:val="20"/>
        </w:rPr>
      </w:pPr>
      <w:r w:rsidRPr="00BD2A4C">
        <w:rPr>
          <w:rFonts w:ascii="Arial" w:hAnsi="Arial" w:cs="Arial"/>
          <w:b/>
          <w:iCs/>
          <w:sz w:val="20"/>
          <w:szCs w:val="20"/>
        </w:rPr>
        <w:t xml:space="preserve">NCTA National Online Seminar: </w:t>
      </w:r>
      <w:r w:rsidRPr="00BD2A4C">
        <w:rPr>
          <w:rStyle w:val="style30"/>
          <w:rFonts w:ascii="Arial" w:hAnsi="Arial" w:cs="Arial"/>
          <w:b/>
          <w:bCs/>
          <w:iCs/>
          <w:sz w:val="20"/>
          <w:szCs w:val="20"/>
        </w:rPr>
        <w:t>Teaching about China’s Political System</w:t>
      </w:r>
      <w:r w:rsidRPr="00BD2A4C">
        <w:rPr>
          <w:rFonts w:ascii="Arial" w:hAnsi="Arial" w:cs="Arial"/>
          <w:i/>
          <w:iCs/>
          <w:sz w:val="20"/>
          <w:szCs w:val="20"/>
        </w:rPr>
        <w:t xml:space="preserve">, </w:t>
      </w:r>
      <w:r w:rsidRPr="00BD2A4C">
        <w:rPr>
          <w:rFonts w:ascii="Arial" w:hAnsi="Arial" w:cs="Arial"/>
          <w:sz w:val="20"/>
          <w:szCs w:val="20"/>
        </w:rPr>
        <w:t>January 25–May 2, 2016</w:t>
      </w:r>
      <w:r w:rsidRPr="00BD2A4C">
        <w:rPr>
          <w:rFonts w:ascii="Arial" w:hAnsi="Arial" w:cs="Arial"/>
          <w:i/>
          <w:iCs/>
          <w:sz w:val="20"/>
          <w:szCs w:val="20"/>
        </w:rPr>
        <w:t xml:space="preserve">. </w:t>
      </w:r>
      <w:r w:rsidRPr="00BD2A4C">
        <w:rPr>
          <w:rStyle w:val="style19"/>
          <w:rFonts w:ascii="Arial" w:hAnsi="Arial" w:cs="Arial"/>
          <w:sz w:val="20"/>
          <w:szCs w:val="20"/>
        </w:rPr>
        <w:t xml:space="preserve">Co-developed by political scientists with expertise on China in consultation with AP Comparative Government teachers, this 25-hour NCTA seminar addresses instructional objectives of the AP Comparative Government course and </w:t>
      </w:r>
      <w:r w:rsidRPr="00BD2A4C">
        <w:rPr>
          <w:rStyle w:val="style19"/>
          <w:rFonts w:ascii="Arial" w:hAnsi="Arial" w:cs="Arial"/>
          <w:sz w:val="20"/>
          <w:szCs w:val="20"/>
        </w:rPr>
        <w:lastRenderedPageBreak/>
        <w:t>provides essential background to all teachers who cover contemporary China in their courses. Materials and completion award provided.</w:t>
      </w:r>
      <w:r w:rsidRPr="00BD2A4C">
        <w:rPr>
          <w:rFonts w:ascii="Arial" w:hAnsi="Arial" w:cs="Arial"/>
          <w:sz w:val="20"/>
          <w:szCs w:val="20"/>
        </w:rPr>
        <w:t xml:space="preserve"> </w:t>
      </w:r>
      <w:hyperlink r:id="rId49" w:history="1">
        <w:r w:rsidRPr="00BD2A4C">
          <w:rPr>
            <w:rStyle w:val="Hyperlink"/>
            <w:rFonts w:ascii="Arial" w:hAnsi="Arial" w:cs="Arial"/>
            <w:sz w:val="20"/>
            <w:szCs w:val="20"/>
          </w:rPr>
          <w:t>http://www.colorado.edu/cas/tea/ncta/downloads/China_Govt_Flyer_Winter-Spring_2016.pdf</w:t>
        </w:r>
      </w:hyperlink>
    </w:p>
    <w:p w:rsidR="00BD2A4C" w:rsidRPr="00BD2A4C" w:rsidRDefault="00BD2A4C" w:rsidP="00BD2A4C">
      <w:pPr>
        <w:pStyle w:val="NoSpacing"/>
        <w:numPr>
          <w:ilvl w:val="0"/>
          <w:numId w:val="11"/>
        </w:numPr>
        <w:rPr>
          <w:rFonts w:ascii="Arial" w:hAnsi="Arial" w:cs="Arial"/>
          <w:sz w:val="20"/>
          <w:szCs w:val="20"/>
        </w:rPr>
      </w:pPr>
      <w:r w:rsidRPr="00BD2A4C">
        <w:rPr>
          <w:rFonts w:ascii="Arial" w:hAnsi="Arial" w:cs="Arial"/>
          <w:b/>
          <w:iCs/>
          <w:sz w:val="20"/>
          <w:szCs w:val="20"/>
        </w:rPr>
        <w:t>NCTA National Online Seminar: Korea in the Modern World</w:t>
      </w:r>
      <w:r w:rsidRPr="00BD2A4C">
        <w:rPr>
          <w:rFonts w:ascii="Arial" w:hAnsi="Arial" w:cs="Arial"/>
          <w:i/>
          <w:iCs/>
          <w:sz w:val="20"/>
          <w:szCs w:val="20"/>
        </w:rPr>
        <w:t xml:space="preserve">, </w:t>
      </w:r>
      <w:r w:rsidRPr="00BD2A4C">
        <w:rPr>
          <w:rFonts w:ascii="Arial" w:hAnsi="Arial" w:cs="Arial"/>
          <w:sz w:val="20"/>
          <w:szCs w:val="20"/>
        </w:rPr>
        <w:t xml:space="preserve">January 28 – April 13, 2016. In this 20-hour course, participating teachers will examine primary and secondary sources to consider global themes of imperialism and independence, political-economic and nationalist ideologies, and globalization related to the development of the Koreas, 1895 to the present. </w:t>
      </w:r>
      <w:r w:rsidRPr="00BD2A4C">
        <w:rPr>
          <w:rStyle w:val="style19"/>
          <w:rFonts w:ascii="Arial" w:hAnsi="Arial" w:cs="Arial"/>
          <w:sz w:val="20"/>
          <w:szCs w:val="20"/>
        </w:rPr>
        <w:t xml:space="preserve">Materials and completion award provided. </w:t>
      </w:r>
      <w:hyperlink r:id="rId50" w:history="1">
        <w:r w:rsidRPr="00BD2A4C">
          <w:rPr>
            <w:rStyle w:val="Hyperlink"/>
            <w:rFonts w:ascii="Arial" w:hAnsi="Arial" w:cs="Arial"/>
            <w:sz w:val="20"/>
            <w:szCs w:val="20"/>
          </w:rPr>
          <w:t>http://www.colorado.edu/cas/tea/ncta/downloads/KoreaWS2016flyer.pdf</w:t>
        </w:r>
      </w:hyperlink>
    </w:p>
    <w:p w:rsidR="007F131B" w:rsidRDefault="007F131B" w:rsidP="007F131B">
      <w:pPr>
        <w:pStyle w:val="NoSpacing"/>
        <w:rPr>
          <w:rFonts w:ascii="Arial" w:hAnsi="Arial" w:cs="Arial"/>
          <w:sz w:val="22"/>
          <w:szCs w:val="22"/>
        </w:rPr>
      </w:pPr>
    </w:p>
    <w:p w:rsidR="007F131B" w:rsidRDefault="007F131B" w:rsidP="007F131B">
      <w:pPr>
        <w:pStyle w:val="NoSpacing"/>
        <w:rPr>
          <w:rFonts w:ascii="Arial" w:hAnsi="Arial" w:cs="Arial"/>
          <w:sz w:val="22"/>
          <w:szCs w:val="22"/>
        </w:rPr>
      </w:pPr>
    </w:p>
    <w:p w:rsidR="007F131B" w:rsidRPr="007F131B" w:rsidRDefault="004C6C7B" w:rsidP="00D110FE">
      <w:pPr>
        <w:pStyle w:val="Heading1"/>
      </w:pPr>
      <w:r>
        <w:t>21</w:t>
      </w:r>
      <w:r w:rsidR="00D5337C">
        <w:t xml:space="preserve">. </w:t>
      </w:r>
      <w:r w:rsidR="007F131B" w:rsidRPr="007F131B">
        <w:t>John F. Kennedy Presidential Library and Museum:  The Profile in Courage Essay Contest</w:t>
      </w:r>
    </w:p>
    <w:p w:rsidR="00BB1981" w:rsidRPr="00BB1981" w:rsidRDefault="00BB1981" w:rsidP="00BB1981">
      <w:pPr>
        <w:pStyle w:val="NoSpacing"/>
        <w:rPr>
          <w:rFonts w:ascii="Arial" w:hAnsi="Arial" w:cs="Arial"/>
          <w:sz w:val="20"/>
          <w:szCs w:val="20"/>
        </w:rPr>
      </w:pPr>
      <w:r w:rsidRPr="00BB1981">
        <w:rPr>
          <w:rFonts w:ascii="Arial" w:hAnsi="Arial" w:cs="Arial"/>
          <w:sz w:val="20"/>
          <w:szCs w:val="20"/>
        </w:rPr>
        <w:t>Ask your students, “What is political courage?”</w:t>
      </w:r>
    </w:p>
    <w:p w:rsidR="00BB1981" w:rsidRPr="00BB1981" w:rsidRDefault="00BB1981" w:rsidP="00BB1981">
      <w:pPr>
        <w:pStyle w:val="NoSpacing"/>
        <w:rPr>
          <w:rFonts w:ascii="Arial" w:hAnsi="Arial" w:cs="Arial"/>
          <w:sz w:val="20"/>
          <w:szCs w:val="20"/>
        </w:rPr>
      </w:pPr>
      <w:r w:rsidRPr="00BB1981">
        <w:rPr>
          <w:rFonts w:ascii="Arial" w:hAnsi="Arial" w:cs="Arial"/>
          <w:sz w:val="20"/>
          <w:szCs w:val="20"/>
        </w:rPr>
        <w:tab/>
        <w:t>The Profile in Courage Essay Contest invites students to describe and analyze an act of political courage by a US elected official who served during or after 1956. Essays must be at least 700 words long, but no more than 1,000 words. The first-place winner will receive a $10,000 prize and an expense-paid trip to Boston with their family and nominating teacher.</w:t>
      </w:r>
    </w:p>
    <w:p w:rsidR="00BB1981" w:rsidRPr="00BB1981" w:rsidRDefault="00BB1981" w:rsidP="00BB1981">
      <w:pPr>
        <w:pStyle w:val="NoSpacing"/>
        <w:rPr>
          <w:rFonts w:ascii="Arial" w:hAnsi="Arial" w:cs="Arial"/>
          <w:sz w:val="20"/>
          <w:szCs w:val="20"/>
        </w:rPr>
      </w:pPr>
      <w:r w:rsidRPr="00BB1981">
        <w:rPr>
          <w:rFonts w:ascii="Arial" w:hAnsi="Arial" w:cs="Arial"/>
          <w:sz w:val="20"/>
          <w:szCs w:val="20"/>
        </w:rPr>
        <w:tab/>
        <w:t>Challenge your students to:</w:t>
      </w:r>
    </w:p>
    <w:p w:rsidR="00BB1981" w:rsidRPr="00BB1981" w:rsidRDefault="00BB1981" w:rsidP="00BB1981">
      <w:pPr>
        <w:pStyle w:val="NoSpacing"/>
        <w:numPr>
          <w:ilvl w:val="0"/>
          <w:numId w:val="13"/>
        </w:numPr>
        <w:rPr>
          <w:rFonts w:ascii="Arial" w:hAnsi="Arial" w:cs="Arial"/>
          <w:sz w:val="20"/>
          <w:szCs w:val="20"/>
        </w:rPr>
      </w:pPr>
      <w:r w:rsidRPr="00BB1981">
        <w:rPr>
          <w:rFonts w:ascii="Arial" w:hAnsi="Arial" w:cs="Arial"/>
          <w:sz w:val="20"/>
          <w:szCs w:val="20"/>
        </w:rPr>
        <w:t xml:space="preserve">Write a </w:t>
      </w:r>
      <w:hyperlink r:id="rId51" w:tgtFrame="_blank" w:history="1">
        <w:r w:rsidRPr="00BB1981">
          <w:rPr>
            <w:rStyle w:val="Hyperlink"/>
            <w:rFonts w:ascii="Arial" w:hAnsi="Arial" w:cs="Arial"/>
            <w:b/>
            <w:bCs/>
            <w:color w:val="auto"/>
            <w:sz w:val="20"/>
            <w:szCs w:val="20"/>
          </w:rPr>
          <w:t>persuasive essay</w:t>
        </w:r>
      </w:hyperlink>
      <w:r w:rsidRPr="00BB1981">
        <w:rPr>
          <w:rFonts w:ascii="Arial" w:hAnsi="Arial" w:cs="Arial"/>
          <w:sz w:val="20"/>
          <w:szCs w:val="20"/>
        </w:rPr>
        <w:t xml:space="preserve"> for a national audience. </w:t>
      </w:r>
    </w:p>
    <w:p w:rsidR="00BB1981" w:rsidRPr="00BB1981" w:rsidRDefault="00BB1981" w:rsidP="00BB1981">
      <w:pPr>
        <w:pStyle w:val="NoSpacing"/>
        <w:numPr>
          <w:ilvl w:val="0"/>
          <w:numId w:val="13"/>
        </w:numPr>
        <w:rPr>
          <w:rFonts w:ascii="Arial" w:hAnsi="Arial" w:cs="Arial"/>
          <w:sz w:val="20"/>
          <w:szCs w:val="20"/>
        </w:rPr>
      </w:pPr>
      <w:r w:rsidRPr="00BB1981">
        <w:rPr>
          <w:rFonts w:ascii="Arial" w:hAnsi="Arial" w:cs="Arial"/>
          <w:sz w:val="20"/>
          <w:szCs w:val="20"/>
        </w:rPr>
        <w:t xml:space="preserve">Define </w:t>
      </w:r>
      <w:hyperlink r:id="rId52" w:tgtFrame="_blank" w:history="1">
        <w:r w:rsidRPr="00BB1981">
          <w:rPr>
            <w:rStyle w:val="Hyperlink"/>
            <w:rFonts w:ascii="Arial" w:hAnsi="Arial" w:cs="Arial"/>
            <w:b/>
            <w:bCs/>
            <w:color w:val="auto"/>
            <w:sz w:val="20"/>
            <w:szCs w:val="20"/>
          </w:rPr>
          <w:t>political courage</w:t>
        </w:r>
      </w:hyperlink>
      <w:r w:rsidRPr="00BB1981">
        <w:rPr>
          <w:rFonts w:ascii="Arial" w:hAnsi="Arial" w:cs="Arial"/>
          <w:sz w:val="20"/>
          <w:szCs w:val="20"/>
        </w:rPr>
        <w:t xml:space="preserve"> and discover US elected officials who have taken unpopular positions for the greater good.</w:t>
      </w:r>
    </w:p>
    <w:p w:rsidR="00BB1981" w:rsidRPr="00BB1981" w:rsidRDefault="00BB1981" w:rsidP="00BB1981">
      <w:pPr>
        <w:pStyle w:val="NoSpacing"/>
        <w:numPr>
          <w:ilvl w:val="0"/>
          <w:numId w:val="13"/>
        </w:numPr>
        <w:rPr>
          <w:rFonts w:ascii="Arial" w:hAnsi="Arial" w:cs="Arial"/>
          <w:sz w:val="20"/>
          <w:szCs w:val="20"/>
        </w:rPr>
      </w:pPr>
      <w:r w:rsidRPr="00BB1981">
        <w:rPr>
          <w:rFonts w:ascii="Arial" w:hAnsi="Arial" w:cs="Arial"/>
          <w:sz w:val="20"/>
          <w:szCs w:val="20"/>
        </w:rPr>
        <w:t xml:space="preserve">Analyze non-fiction texts, including </w:t>
      </w:r>
      <w:hyperlink r:id="rId53" w:tgtFrame="_blank" w:history="1">
        <w:r w:rsidRPr="00BB1981">
          <w:rPr>
            <w:rStyle w:val="Hyperlink"/>
            <w:rFonts w:ascii="Arial" w:hAnsi="Arial" w:cs="Arial"/>
            <w:b/>
            <w:bCs/>
            <w:i/>
            <w:iCs/>
            <w:color w:val="auto"/>
            <w:sz w:val="20"/>
            <w:szCs w:val="20"/>
          </w:rPr>
          <w:t>Profiles in Courage</w:t>
        </w:r>
      </w:hyperlink>
      <w:r w:rsidRPr="00BB1981">
        <w:rPr>
          <w:rFonts w:ascii="Arial" w:hAnsi="Arial" w:cs="Arial"/>
          <w:sz w:val="20"/>
          <w:szCs w:val="20"/>
        </w:rPr>
        <w:t xml:space="preserve"> by John F. Kennedy.</w:t>
      </w:r>
    </w:p>
    <w:p w:rsidR="00BB1981" w:rsidRPr="00BB1981" w:rsidRDefault="00BB1981" w:rsidP="00BB1981">
      <w:pPr>
        <w:pStyle w:val="NoSpacing"/>
        <w:numPr>
          <w:ilvl w:val="0"/>
          <w:numId w:val="13"/>
        </w:numPr>
        <w:rPr>
          <w:rFonts w:ascii="Arial" w:hAnsi="Arial" w:cs="Arial"/>
          <w:sz w:val="20"/>
          <w:szCs w:val="20"/>
        </w:rPr>
      </w:pPr>
      <w:r w:rsidRPr="00BB1981">
        <w:rPr>
          <w:rFonts w:ascii="Arial" w:hAnsi="Arial" w:cs="Arial"/>
          <w:sz w:val="20"/>
          <w:szCs w:val="20"/>
        </w:rPr>
        <w:t xml:space="preserve">Review </w:t>
      </w:r>
      <w:hyperlink r:id="rId54" w:tgtFrame="_blank" w:history="1">
        <w:r w:rsidRPr="00BB1981">
          <w:rPr>
            <w:rStyle w:val="Hyperlink"/>
            <w:rFonts w:ascii="Arial" w:hAnsi="Arial" w:cs="Arial"/>
            <w:b/>
            <w:bCs/>
            <w:color w:val="auto"/>
            <w:sz w:val="20"/>
            <w:szCs w:val="20"/>
          </w:rPr>
          <w:t>past winning essays</w:t>
        </w:r>
      </w:hyperlink>
      <w:r w:rsidRPr="00BB1981">
        <w:rPr>
          <w:rFonts w:ascii="Arial" w:hAnsi="Arial" w:cs="Arial"/>
          <w:sz w:val="20"/>
          <w:szCs w:val="20"/>
        </w:rPr>
        <w:t xml:space="preserve"> to understand the elements of excellent research and writing.</w:t>
      </w:r>
    </w:p>
    <w:p w:rsidR="00BB1981" w:rsidRPr="00BB1981" w:rsidRDefault="00BB1981" w:rsidP="00BB1981">
      <w:pPr>
        <w:pStyle w:val="NoSpacing"/>
        <w:rPr>
          <w:rFonts w:ascii="Arial" w:hAnsi="Arial" w:cs="Arial"/>
          <w:sz w:val="20"/>
          <w:szCs w:val="20"/>
        </w:rPr>
      </w:pPr>
      <w:r w:rsidRPr="00BB1981">
        <w:rPr>
          <w:rStyle w:val="Strong"/>
          <w:rFonts w:ascii="Arial" w:hAnsi="Arial" w:cs="Arial"/>
          <w:sz w:val="20"/>
          <w:szCs w:val="20"/>
        </w:rPr>
        <w:t>The deadline for submissions is January 6, 2016.</w:t>
      </w:r>
    </w:p>
    <w:p w:rsidR="007F131B" w:rsidRPr="00BB1981" w:rsidRDefault="00BB1981" w:rsidP="00BB1981">
      <w:pPr>
        <w:pStyle w:val="NoSpacing"/>
        <w:rPr>
          <w:rFonts w:ascii="Arial" w:hAnsi="Arial" w:cs="Arial"/>
          <w:sz w:val="20"/>
          <w:szCs w:val="20"/>
        </w:rPr>
      </w:pPr>
      <w:r w:rsidRPr="00BB1981">
        <w:rPr>
          <w:rFonts w:ascii="Arial" w:hAnsi="Arial" w:cs="Arial"/>
          <w:sz w:val="20"/>
          <w:szCs w:val="20"/>
        </w:rPr>
        <w:tab/>
        <w:t xml:space="preserve">Questions? Please review the </w:t>
      </w:r>
      <w:hyperlink r:id="rId55" w:tgtFrame="_blank" w:history="1">
        <w:r w:rsidRPr="00BB1981">
          <w:rPr>
            <w:rStyle w:val="Hyperlink"/>
            <w:rFonts w:ascii="Arial" w:hAnsi="Arial" w:cs="Arial"/>
            <w:b/>
            <w:bCs/>
            <w:sz w:val="20"/>
            <w:szCs w:val="20"/>
          </w:rPr>
          <w:t>FAQ</w:t>
        </w:r>
      </w:hyperlink>
      <w:r w:rsidRPr="00BB1981">
        <w:rPr>
          <w:rFonts w:ascii="Arial" w:hAnsi="Arial" w:cs="Arial"/>
          <w:sz w:val="20"/>
          <w:szCs w:val="20"/>
        </w:rPr>
        <w:t xml:space="preserve">. For complete guidelines, curriculum materials, and related video, please visit the Essay Contest page at </w:t>
      </w:r>
      <w:hyperlink r:id="rId56" w:tgtFrame="_blank" w:history="1">
        <w:r w:rsidRPr="00BB1981">
          <w:rPr>
            <w:rStyle w:val="Hyperlink"/>
            <w:rFonts w:ascii="Arial" w:hAnsi="Arial" w:cs="Arial"/>
            <w:b/>
            <w:bCs/>
            <w:sz w:val="20"/>
            <w:szCs w:val="20"/>
          </w:rPr>
          <w:t>www.jfklibrary.org/essaycontest</w:t>
        </w:r>
      </w:hyperlink>
      <w:r>
        <w:rPr>
          <w:rFonts w:ascii="Arial" w:hAnsi="Arial" w:cs="Arial"/>
          <w:sz w:val="20"/>
          <w:szCs w:val="20"/>
        </w:rPr>
        <w:t xml:space="preserve">. </w:t>
      </w:r>
    </w:p>
    <w:p w:rsidR="007F131B" w:rsidRDefault="007F131B" w:rsidP="007F131B">
      <w:pPr>
        <w:pStyle w:val="NoSpacing"/>
        <w:rPr>
          <w:rFonts w:ascii="Arial" w:hAnsi="Arial" w:cs="Arial"/>
          <w:sz w:val="22"/>
          <w:szCs w:val="22"/>
        </w:rPr>
      </w:pPr>
    </w:p>
    <w:p w:rsidR="007F131B" w:rsidRPr="007F131B" w:rsidRDefault="004C6C7B" w:rsidP="00D110FE">
      <w:pPr>
        <w:pStyle w:val="Heading1"/>
      </w:pPr>
      <w:r>
        <w:t>22</w:t>
      </w:r>
      <w:r w:rsidR="00D5337C">
        <w:t xml:space="preserve">. </w:t>
      </w:r>
      <w:r w:rsidR="007F131B" w:rsidRPr="007F131B">
        <w:t>Churchill Archive for Schools:  Free Access until 2020</w:t>
      </w:r>
    </w:p>
    <w:p w:rsidR="00BB1981" w:rsidRDefault="00BB1981" w:rsidP="00BB1981">
      <w:pPr>
        <w:pStyle w:val="NoSpacing"/>
        <w:rPr>
          <w:rFonts w:ascii="Arial" w:hAnsi="Arial" w:cs="Arial"/>
          <w:sz w:val="20"/>
          <w:szCs w:val="20"/>
        </w:rPr>
      </w:pPr>
      <w:r>
        <w:rPr>
          <w:rFonts w:ascii="Arial" w:hAnsi="Arial" w:cs="Arial"/>
          <w:sz w:val="20"/>
          <w:szCs w:val="20"/>
        </w:rPr>
        <w:tab/>
      </w:r>
      <w:r w:rsidRPr="00BB1981">
        <w:rPr>
          <w:rFonts w:ascii="Arial" w:hAnsi="Arial" w:cs="Arial"/>
          <w:sz w:val="20"/>
          <w:szCs w:val="20"/>
        </w:rPr>
        <w:t xml:space="preserve">The </w:t>
      </w:r>
      <w:hyperlink r:id="rId57" w:tooltip="http://www.churchillarchiveforschools.com/" w:history="1">
        <w:r w:rsidRPr="00BB1981">
          <w:rPr>
            <w:rStyle w:val="Hyperlink"/>
            <w:rFonts w:ascii="Arial" w:hAnsi="Arial" w:cs="Arial"/>
            <w:i/>
            <w:iCs/>
            <w:sz w:val="20"/>
            <w:szCs w:val="20"/>
          </w:rPr>
          <w:t>Churchill Archive for Schools</w:t>
        </w:r>
      </w:hyperlink>
      <w:r w:rsidRPr="00BB1981">
        <w:rPr>
          <w:rFonts w:ascii="Arial" w:hAnsi="Arial" w:cs="Arial"/>
          <w:sz w:val="20"/>
          <w:szCs w:val="20"/>
        </w:rPr>
        <w:t xml:space="preserve"> is a specialized platform for high school students based on the content and catalogue of Bloomsbury Publishing’s </w:t>
      </w:r>
      <w:r w:rsidRPr="00BB1981">
        <w:rPr>
          <w:rFonts w:ascii="Arial" w:hAnsi="Arial" w:cs="Arial"/>
          <w:i/>
          <w:iCs/>
          <w:sz w:val="20"/>
          <w:szCs w:val="20"/>
        </w:rPr>
        <w:t>Churchill Archive</w:t>
      </w:r>
      <w:r w:rsidRPr="00BB1981">
        <w:rPr>
          <w:rFonts w:ascii="Arial" w:hAnsi="Arial" w:cs="Arial"/>
          <w:sz w:val="20"/>
          <w:szCs w:val="20"/>
        </w:rPr>
        <w:t>. With a free and expanding range of classroom-ready resources</w:t>
      </w:r>
      <w:r w:rsidRPr="00BB1981">
        <w:rPr>
          <w:rFonts w:ascii="Arial" w:hAnsi="Arial" w:cs="Arial"/>
          <w:color w:val="1F497D"/>
          <w:sz w:val="20"/>
          <w:szCs w:val="20"/>
        </w:rPr>
        <w:t>, t</w:t>
      </w:r>
      <w:r w:rsidRPr="00BB1981">
        <w:rPr>
          <w:rFonts w:ascii="Arial" w:hAnsi="Arial" w:cs="Arial"/>
          <w:sz w:val="20"/>
          <w:szCs w:val="20"/>
        </w:rPr>
        <w:t>he archive</w:t>
      </w:r>
      <w:r w:rsidRPr="00BB1981">
        <w:rPr>
          <w:rFonts w:ascii="Arial" w:hAnsi="Arial" w:cs="Arial"/>
          <w:i/>
          <w:iCs/>
          <w:sz w:val="20"/>
          <w:szCs w:val="20"/>
        </w:rPr>
        <w:t xml:space="preserve"> </w:t>
      </w:r>
      <w:r w:rsidRPr="00BB1981">
        <w:rPr>
          <w:rFonts w:ascii="Arial" w:hAnsi="Arial" w:cs="Arial"/>
          <w:sz w:val="20"/>
          <w:szCs w:val="20"/>
        </w:rPr>
        <w:t xml:space="preserve">brings the letters, speeches, photos, and writings of Winston S. Churchill and his contemporaries to secondary schools at no cost until 2020, thanks to a generous donation from philanthropist Laurence Geller CBE. The platform’s pedagogical resources have been specially written and developed by leading history educators to support the teaching of history at the secondary level. </w:t>
      </w:r>
    </w:p>
    <w:p w:rsidR="00BB1981" w:rsidRDefault="00BB1981" w:rsidP="00BB1981">
      <w:pPr>
        <w:pStyle w:val="NoSpacing"/>
        <w:rPr>
          <w:rFonts w:ascii="Arial" w:hAnsi="Arial" w:cs="Arial"/>
          <w:sz w:val="20"/>
          <w:szCs w:val="20"/>
        </w:rPr>
      </w:pPr>
      <w:r>
        <w:rPr>
          <w:rFonts w:ascii="Arial" w:hAnsi="Arial" w:cs="Arial"/>
          <w:sz w:val="20"/>
          <w:szCs w:val="20"/>
        </w:rPr>
        <w:tab/>
      </w:r>
      <w:r w:rsidRPr="00BB1981">
        <w:rPr>
          <w:rFonts w:ascii="Arial" w:hAnsi="Arial" w:cs="Arial"/>
          <w:sz w:val="20"/>
          <w:szCs w:val="20"/>
        </w:rPr>
        <w:t xml:space="preserve">The </w:t>
      </w:r>
      <w:r w:rsidRPr="00BB1981">
        <w:rPr>
          <w:rFonts w:ascii="Arial" w:hAnsi="Arial" w:cs="Arial"/>
          <w:i/>
          <w:iCs/>
          <w:sz w:val="20"/>
          <w:szCs w:val="20"/>
        </w:rPr>
        <w:t>Churchill Archive for Schools</w:t>
      </w:r>
      <w:r w:rsidRPr="00BB1981">
        <w:rPr>
          <w:rFonts w:ascii="Arial" w:hAnsi="Arial" w:cs="Arial"/>
          <w:sz w:val="20"/>
          <w:szCs w:val="20"/>
        </w:rPr>
        <w:t xml:space="preserve"> includes </w:t>
      </w:r>
      <w:hyperlink r:id="rId58" w:tooltip="http://www.churchillarchiveforschools.com/about" w:history="1">
        <w:r w:rsidRPr="00BB1981">
          <w:rPr>
            <w:rStyle w:val="Hyperlink"/>
            <w:rFonts w:ascii="Arial" w:hAnsi="Arial" w:cs="Arial"/>
            <w:sz w:val="20"/>
            <w:szCs w:val="20"/>
          </w:rPr>
          <w:t>guidance</w:t>
        </w:r>
      </w:hyperlink>
      <w:r w:rsidRPr="00BB1981">
        <w:rPr>
          <w:rFonts w:ascii="Arial" w:hAnsi="Arial" w:cs="Arial"/>
          <w:sz w:val="20"/>
          <w:szCs w:val="20"/>
        </w:rPr>
        <w:t xml:space="preserve"> to </w:t>
      </w:r>
      <w:hyperlink r:id="rId59" w:tooltip="http://www.churchillarchiveforschools.com/help-and-advice" w:history="1">
        <w:r w:rsidRPr="00BB1981">
          <w:rPr>
            <w:rStyle w:val="Hyperlink"/>
            <w:rFonts w:ascii="Arial" w:hAnsi="Arial" w:cs="Arial"/>
            <w:sz w:val="20"/>
            <w:szCs w:val="20"/>
          </w:rPr>
          <w:t>help</w:t>
        </w:r>
      </w:hyperlink>
      <w:r w:rsidRPr="00BB1981">
        <w:rPr>
          <w:rFonts w:ascii="Arial" w:hAnsi="Arial" w:cs="Arial"/>
          <w:sz w:val="20"/>
          <w:szCs w:val="20"/>
        </w:rPr>
        <w:t xml:space="preserve"> teachers introduce students to the subject matter and </w:t>
      </w:r>
      <w:hyperlink r:id="rId60" w:tooltip="http://www.churchillarchiveforschools.com/help-and-advice/how-to-get-the-most-out-of-the-churchill-archives-resources/getting-students-to-care-about-modern-history" w:history="1">
        <w:r w:rsidRPr="00BB1981">
          <w:rPr>
            <w:rStyle w:val="Hyperlink"/>
            <w:rFonts w:ascii="Arial" w:hAnsi="Arial" w:cs="Arial"/>
            <w:sz w:val="20"/>
            <w:szCs w:val="20"/>
          </w:rPr>
          <w:t>get them interested in learning about history</w:t>
        </w:r>
      </w:hyperlink>
      <w:r w:rsidRPr="00BB1981">
        <w:rPr>
          <w:rFonts w:ascii="Arial" w:hAnsi="Arial" w:cs="Arial"/>
          <w:sz w:val="20"/>
          <w:szCs w:val="20"/>
        </w:rPr>
        <w:t xml:space="preserve">. Additionally, it is an excellent resource for teaching students how to utilize primary documents. The archive’s </w:t>
      </w:r>
      <w:hyperlink r:id="rId61" w:tooltip="http://www.churchillarchiveforschools.com/themes" w:history="1">
        <w:r w:rsidRPr="00BB1981">
          <w:rPr>
            <w:rStyle w:val="Hyperlink"/>
            <w:rFonts w:ascii="Arial" w:hAnsi="Arial" w:cs="Arial"/>
            <w:sz w:val="20"/>
            <w:szCs w:val="20"/>
          </w:rPr>
          <w:t>lesson materials</w:t>
        </w:r>
      </w:hyperlink>
      <w:r w:rsidRPr="00BB1981">
        <w:rPr>
          <w:rFonts w:ascii="Arial" w:hAnsi="Arial" w:cs="Arial"/>
          <w:sz w:val="20"/>
          <w:szCs w:val="20"/>
        </w:rPr>
        <w:t xml:space="preserve"> engage students in hands-on primary document analysis and prompt them to piece together history by making connections between primary and secondary sources. Students will read selected works from the </w:t>
      </w:r>
      <w:r w:rsidRPr="00BB1981">
        <w:rPr>
          <w:rFonts w:ascii="Arial" w:hAnsi="Arial" w:cs="Arial"/>
          <w:i/>
          <w:iCs/>
          <w:sz w:val="20"/>
          <w:szCs w:val="20"/>
        </w:rPr>
        <w:t xml:space="preserve">Churchill Archive </w:t>
      </w:r>
      <w:r w:rsidRPr="00BB1981">
        <w:rPr>
          <w:rFonts w:ascii="Arial" w:hAnsi="Arial" w:cs="Arial"/>
          <w:sz w:val="20"/>
          <w:szCs w:val="20"/>
        </w:rPr>
        <w:t xml:space="preserve">and answer document-based questions that both personalize and de-mystify the study of history. The resources are suitable for both independent work and group collaboration. </w:t>
      </w:r>
    </w:p>
    <w:p w:rsidR="00BB1981" w:rsidRDefault="00BB1981" w:rsidP="00BB1981">
      <w:pPr>
        <w:pStyle w:val="NoSpacing"/>
        <w:rPr>
          <w:rFonts w:ascii="Arial" w:hAnsi="Arial" w:cs="Arial"/>
          <w:sz w:val="20"/>
          <w:szCs w:val="20"/>
        </w:rPr>
      </w:pPr>
      <w:r>
        <w:rPr>
          <w:rFonts w:ascii="Arial" w:hAnsi="Arial" w:cs="Arial"/>
          <w:sz w:val="20"/>
          <w:szCs w:val="20"/>
        </w:rPr>
        <w:tab/>
      </w:r>
      <w:r w:rsidRPr="00BB1981">
        <w:rPr>
          <w:rFonts w:ascii="Arial" w:hAnsi="Arial" w:cs="Arial"/>
          <w:sz w:val="20"/>
          <w:szCs w:val="20"/>
        </w:rPr>
        <w:t xml:space="preserve">The </w:t>
      </w:r>
      <w:hyperlink r:id="rId62" w:tooltip="http://www.churchillarchiveforschools.com/" w:history="1">
        <w:r w:rsidRPr="00BB1981">
          <w:rPr>
            <w:rStyle w:val="Hyperlink"/>
            <w:rFonts w:ascii="Arial" w:hAnsi="Arial" w:cs="Arial"/>
            <w:i/>
            <w:iCs/>
            <w:sz w:val="20"/>
            <w:szCs w:val="20"/>
          </w:rPr>
          <w:t>Churchill Archive for Schools</w:t>
        </w:r>
      </w:hyperlink>
      <w:r w:rsidRPr="00BB1981">
        <w:rPr>
          <w:rFonts w:ascii="Arial" w:hAnsi="Arial" w:cs="Arial"/>
          <w:sz w:val="20"/>
          <w:szCs w:val="20"/>
        </w:rPr>
        <w:t xml:space="preserve"> is available online; however, many of the digitized documents in the lessons are accessed from the original and more robust </w:t>
      </w:r>
      <w:r w:rsidRPr="00BB1981">
        <w:rPr>
          <w:rFonts w:ascii="Arial" w:hAnsi="Arial" w:cs="Arial"/>
          <w:i/>
          <w:iCs/>
          <w:sz w:val="20"/>
          <w:szCs w:val="20"/>
        </w:rPr>
        <w:t>Churchill Archive</w:t>
      </w:r>
      <w:r w:rsidRPr="00BB1981">
        <w:rPr>
          <w:rFonts w:ascii="Arial" w:hAnsi="Arial" w:cs="Arial"/>
          <w:sz w:val="20"/>
          <w:szCs w:val="20"/>
        </w:rPr>
        <w:t xml:space="preserve">. </w:t>
      </w:r>
    </w:p>
    <w:p w:rsidR="00BB1981" w:rsidRPr="00BB1981" w:rsidRDefault="00BB1981" w:rsidP="00BB1981">
      <w:pPr>
        <w:pStyle w:val="NoSpacing"/>
        <w:rPr>
          <w:rFonts w:ascii="Arial" w:hAnsi="Arial" w:cs="Arial"/>
          <w:sz w:val="20"/>
          <w:szCs w:val="20"/>
        </w:rPr>
      </w:pPr>
      <w:r>
        <w:rPr>
          <w:rFonts w:ascii="Arial" w:hAnsi="Arial" w:cs="Arial"/>
          <w:sz w:val="20"/>
          <w:szCs w:val="20"/>
        </w:rPr>
        <w:tab/>
      </w:r>
      <w:r w:rsidRPr="00BB1981">
        <w:rPr>
          <w:rFonts w:ascii="Arial" w:hAnsi="Arial" w:cs="Arial"/>
          <w:sz w:val="20"/>
          <w:szCs w:val="20"/>
        </w:rPr>
        <w:t xml:space="preserve">When you </w:t>
      </w:r>
      <w:hyperlink r:id="rId63" w:tooltip="https://www.jcsonlineresources.org/churchill-archive-access-request-form" w:history="1">
        <w:r w:rsidRPr="00BB1981">
          <w:rPr>
            <w:rStyle w:val="Hyperlink"/>
            <w:rFonts w:ascii="Arial" w:hAnsi="Arial" w:cs="Arial"/>
            <w:sz w:val="20"/>
            <w:szCs w:val="20"/>
          </w:rPr>
          <w:t>register your school</w:t>
        </w:r>
      </w:hyperlink>
      <w:r w:rsidRPr="00BB1981">
        <w:rPr>
          <w:rFonts w:ascii="Arial" w:hAnsi="Arial" w:cs="Arial"/>
          <w:sz w:val="20"/>
          <w:szCs w:val="20"/>
        </w:rPr>
        <w:t xml:space="preserve"> at no cost, you will have full access to the resources featured in the </w:t>
      </w:r>
      <w:r w:rsidRPr="00BB1981">
        <w:rPr>
          <w:rFonts w:ascii="Arial" w:hAnsi="Arial" w:cs="Arial"/>
          <w:i/>
          <w:iCs/>
          <w:sz w:val="20"/>
          <w:szCs w:val="20"/>
        </w:rPr>
        <w:t xml:space="preserve">Churchill Archive for Schools’ </w:t>
      </w:r>
      <w:r w:rsidRPr="00BB1981">
        <w:rPr>
          <w:rFonts w:ascii="Arial" w:hAnsi="Arial" w:cs="Arial"/>
          <w:sz w:val="20"/>
          <w:szCs w:val="20"/>
        </w:rPr>
        <w:t xml:space="preserve">lessons. Coordinate registration with your library staff to avoid duplication of effort. Questions? </w:t>
      </w:r>
      <w:hyperlink r:id="rId64" w:tooltip="mailto:info@jcsonlineresources.org" w:history="1">
        <w:r w:rsidRPr="00BB1981">
          <w:rPr>
            <w:rStyle w:val="Hyperlink"/>
            <w:rFonts w:ascii="Arial" w:hAnsi="Arial" w:cs="Arial"/>
            <w:sz w:val="20"/>
            <w:szCs w:val="20"/>
          </w:rPr>
          <w:t>Contact</w:t>
        </w:r>
      </w:hyperlink>
      <w:r w:rsidRPr="00BB1981">
        <w:rPr>
          <w:rFonts w:ascii="Arial" w:hAnsi="Arial" w:cs="Arial"/>
          <w:sz w:val="20"/>
          <w:szCs w:val="20"/>
        </w:rPr>
        <w:t xml:space="preserve"> a product representative or </w:t>
      </w:r>
      <w:hyperlink r:id="rId65" w:tooltip="mailto:jennifer.maurer@state.or.us" w:history="1">
        <w:r w:rsidRPr="00BB1981">
          <w:rPr>
            <w:rStyle w:val="Hyperlink"/>
            <w:rFonts w:ascii="Arial" w:hAnsi="Arial" w:cs="Arial"/>
            <w:sz w:val="20"/>
            <w:szCs w:val="20"/>
          </w:rPr>
          <w:t>email</w:t>
        </w:r>
      </w:hyperlink>
      <w:r w:rsidRPr="00BB1981">
        <w:rPr>
          <w:rFonts w:ascii="Arial" w:hAnsi="Arial" w:cs="Arial"/>
          <w:sz w:val="20"/>
          <w:szCs w:val="20"/>
        </w:rPr>
        <w:t xml:space="preserve"> Jennifer Maurer, School Library Consultant at the State Library in Salem. </w:t>
      </w:r>
    </w:p>
    <w:p w:rsidR="007F131B" w:rsidRDefault="007F131B" w:rsidP="007F131B">
      <w:pPr>
        <w:pStyle w:val="NoSpacing"/>
        <w:rPr>
          <w:rFonts w:ascii="Arial" w:hAnsi="Arial" w:cs="Arial"/>
          <w:sz w:val="22"/>
          <w:szCs w:val="22"/>
        </w:rPr>
      </w:pPr>
    </w:p>
    <w:p w:rsidR="007F131B" w:rsidRPr="007F131B" w:rsidRDefault="00D5337C" w:rsidP="00D110FE">
      <w:pPr>
        <w:pStyle w:val="Heading1"/>
      </w:pPr>
      <w:bookmarkStart w:id="0" w:name="_GoBack"/>
      <w:r>
        <w:t>2</w:t>
      </w:r>
      <w:r w:rsidR="004C6C7B">
        <w:t>3</w:t>
      </w:r>
      <w:r>
        <w:t xml:space="preserve">. </w:t>
      </w:r>
      <w:r w:rsidR="007F131B" w:rsidRPr="007F131B">
        <w:t>ODE Resources (in every issue)</w:t>
      </w:r>
    </w:p>
    <w:bookmarkEnd w:id="0"/>
    <w:p w:rsidR="003C41C3" w:rsidRPr="003C41C3" w:rsidRDefault="003C41C3" w:rsidP="003C41C3">
      <w:pPr>
        <w:pStyle w:val="NoSpacing"/>
        <w:rPr>
          <w:rFonts w:ascii="Arial" w:hAnsi="Arial" w:cs="Arial"/>
          <w:b/>
          <w:sz w:val="18"/>
          <w:szCs w:val="18"/>
        </w:rPr>
      </w:pPr>
      <w:r w:rsidRPr="003C41C3">
        <w:rPr>
          <w:rFonts w:ascii="Arial" w:hAnsi="Arial" w:cs="Arial"/>
          <w:b/>
          <w:bCs/>
          <w:sz w:val="18"/>
          <w:szCs w:val="18"/>
        </w:rPr>
        <w:t xml:space="preserve">Past editions of </w:t>
      </w:r>
      <w:r w:rsidRPr="003C41C3">
        <w:rPr>
          <w:rFonts w:ascii="Arial" w:hAnsi="Arial" w:cs="Arial"/>
          <w:b/>
          <w:bCs/>
          <w:i/>
          <w:iCs/>
          <w:sz w:val="18"/>
          <w:szCs w:val="18"/>
        </w:rPr>
        <w:t>Social Sciences Teacher Update</w:t>
      </w:r>
      <w:r w:rsidRPr="003C41C3">
        <w:rPr>
          <w:rFonts w:ascii="Arial" w:hAnsi="Arial" w:cs="Arial"/>
          <w:sz w:val="18"/>
          <w:szCs w:val="18"/>
        </w:rPr>
        <w:t xml:space="preserve">: </w:t>
      </w:r>
      <w:hyperlink r:id="rId66" w:history="1">
        <w:r w:rsidRPr="003C41C3">
          <w:rPr>
            <w:rStyle w:val="Hyperlink"/>
            <w:rFonts w:ascii="Arial" w:hAnsi="Arial" w:cs="Arial"/>
            <w:color w:val="000099"/>
            <w:sz w:val="18"/>
            <w:szCs w:val="18"/>
          </w:rPr>
          <w:t>http://www.ode.state.or.us/search/page/?=1707</w:t>
        </w:r>
      </w:hyperlink>
    </w:p>
    <w:p w:rsidR="003C41C3" w:rsidRPr="003C41C3" w:rsidRDefault="003C41C3" w:rsidP="003C41C3">
      <w:pPr>
        <w:pStyle w:val="NoSpacing"/>
        <w:rPr>
          <w:rFonts w:ascii="Arial" w:hAnsi="Arial" w:cs="Arial"/>
          <w:b/>
          <w:sz w:val="18"/>
          <w:szCs w:val="18"/>
        </w:rPr>
      </w:pPr>
      <w:r w:rsidRPr="003C41C3">
        <w:rPr>
          <w:rFonts w:ascii="Arial" w:hAnsi="Arial" w:cs="Arial"/>
          <w:b/>
          <w:bCs/>
          <w:sz w:val="18"/>
          <w:szCs w:val="18"/>
        </w:rPr>
        <w:lastRenderedPageBreak/>
        <w:t>Social Sciences Announcements:</w:t>
      </w:r>
      <w:r w:rsidRPr="003C41C3">
        <w:rPr>
          <w:rFonts w:ascii="Arial" w:hAnsi="Arial" w:cs="Arial"/>
          <w:sz w:val="18"/>
          <w:szCs w:val="18"/>
        </w:rPr>
        <w:t xml:space="preserve"> </w:t>
      </w:r>
      <w:hyperlink r:id="rId67" w:history="1">
        <w:r w:rsidRPr="003C41C3">
          <w:rPr>
            <w:rStyle w:val="Hyperlink"/>
            <w:rFonts w:ascii="Arial" w:hAnsi="Arial" w:cs="Arial"/>
            <w:color w:val="000099"/>
            <w:sz w:val="18"/>
            <w:szCs w:val="18"/>
          </w:rPr>
          <w:t>http://www.ode.state.or.us/search/results/?id=24</w:t>
        </w:r>
      </w:hyperlink>
    </w:p>
    <w:p w:rsidR="003C41C3" w:rsidRPr="003C41C3" w:rsidRDefault="003C41C3" w:rsidP="003C41C3">
      <w:pPr>
        <w:pStyle w:val="NoSpacing"/>
        <w:rPr>
          <w:rFonts w:ascii="Arial" w:hAnsi="Arial" w:cs="Arial"/>
          <w:sz w:val="18"/>
          <w:szCs w:val="18"/>
        </w:rPr>
      </w:pPr>
      <w:r w:rsidRPr="003C41C3">
        <w:rPr>
          <w:rFonts w:ascii="Arial" w:hAnsi="Arial" w:cs="Arial"/>
          <w:b/>
          <w:bCs/>
          <w:sz w:val="18"/>
          <w:szCs w:val="18"/>
        </w:rPr>
        <w:t>Social Sciences Performance Standards:</w:t>
      </w:r>
      <w:r w:rsidRPr="003C41C3">
        <w:rPr>
          <w:rFonts w:ascii="Arial" w:hAnsi="Arial" w:cs="Arial"/>
          <w:b/>
          <w:sz w:val="18"/>
          <w:szCs w:val="18"/>
        </w:rPr>
        <w:t xml:space="preserve"> </w:t>
      </w:r>
      <w:hyperlink r:id="rId68" w:history="1">
        <w:r w:rsidRPr="003C41C3">
          <w:rPr>
            <w:rStyle w:val="Hyperlink"/>
            <w:rFonts w:ascii="Arial" w:hAnsi="Arial" w:cs="Arial"/>
            <w:color w:val="000099"/>
            <w:sz w:val="18"/>
            <w:szCs w:val="18"/>
          </w:rPr>
          <w:t>http://www.ode.state.or.us/search/results/?id=223</w:t>
        </w:r>
      </w:hyperlink>
    </w:p>
    <w:p w:rsidR="003C41C3" w:rsidRPr="003C41C3" w:rsidRDefault="003C41C3" w:rsidP="003C41C3">
      <w:pPr>
        <w:pStyle w:val="NoSpacing"/>
        <w:rPr>
          <w:rFonts w:ascii="Arial" w:hAnsi="Arial" w:cs="Arial"/>
          <w:sz w:val="18"/>
          <w:szCs w:val="18"/>
        </w:rPr>
      </w:pPr>
      <w:r w:rsidRPr="003C41C3">
        <w:rPr>
          <w:rFonts w:ascii="Arial" w:hAnsi="Arial" w:cs="Arial"/>
          <w:b/>
          <w:sz w:val="18"/>
          <w:szCs w:val="18"/>
        </w:rPr>
        <w:t>Current Social Sciences Standards (adopted August 15, 2011):</w:t>
      </w:r>
      <w:r w:rsidRPr="003C41C3">
        <w:rPr>
          <w:rFonts w:ascii="Arial" w:hAnsi="Arial" w:cs="Arial"/>
          <w:sz w:val="18"/>
          <w:szCs w:val="18"/>
        </w:rPr>
        <w:t xml:space="preserve">  </w:t>
      </w:r>
      <w:hyperlink r:id="rId69" w:history="1">
        <w:r w:rsidRPr="003C41C3">
          <w:rPr>
            <w:rStyle w:val="Hyperlink"/>
            <w:rFonts w:ascii="Arial" w:hAnsi="Arial" w:cs="Arial"/>
            <w:color w:val="000099"/>
            <w:sz w:val="18"/>
            <w:szCs w:val="18"/>
          </w:rPr>
          <w:t>http://www.ode.state.or.us/teachlearn/subjects/socialscience/standards/oregon-social-sciences-academic-content-standards.pdf</w:t>
        </w:r>
        <w:r w:rsidRPr="003C41C3">
          <w:rPr>
            <w:rStyle w:val="Hyperlink"/>
            <w:rFonts w:ascii="Arial" w:hAnsi="Arial" w:cs="Arial"/>
            <w:sz w:val="18"/>
            <w:szCs w:val="18"/>
          </w:rPr>
          <w:t>.</w:t>
        </w:r>
      </w:hyperlink>
      <w:r w:rsidRPr="003C41C3">
        <w:rPr>
          <w:rFonts w:ascii="Arial" w:hAnsi="Arial" w:cs="Arial"/>
          <w:sz w:val="18"/>
          <w:szCs w:val="18"/>
        </w:rPr>
        <w:t xml:space="preserve"> </w:t>
      </w:r>
    </w:p>
    <w:p w:rsidR="003C41C3" w:rsidRPr="003C41C3" w:rsidRDefault="003C41C3" w:rsidP="003C41C3">
      <w:pPr>
        <w:pStyle w:val="NoSpacing"/>
        <w:rPr>
          <w:rFonts w:ascii="Arial" w:hAnsi="Arial" w:cs="Arial"/>
          <w:sz w:val="18"/>
          <w:szCs w:val="18"/>
        </w:rPr>
      </w:pPr>
      <w:r w:rsidRPr="003C41C3">
        <w:rPr>
          <w:rFonts w:ascii="Arial" w:hAnsi="Arial" w:cs="Arial"/>
          <w:b/>
          <w:sz w:val="18"/>
          <w:szCs w:val="18"/>
        </w:rPr>
        <w:t>Oregon Social Sciences Standards Crosswalk:</w:t>
      </w:r>
      <w:r w:rsidRPr="003C41C3">
        <w:rPr>
          <w:rFonts w:ascii="Arial" w:hAnsi="Arial" w:cs="Arial"/>
          <w:sz w:val="18"/>
          <w:szCs w:val="18"/>
        </w:rPr>
        <w:t xml:space="preserve"> </w:t>
      </w:r>
      <w:hyperlink r:id="rId70" w:history="1">
        <w:r w:rsidRPr="003C41C3">
          <w:rPr>
            <w:rStyle w:val="Hyperlink"/>
            <w:rFonts w:ascii="Arial" w:hAnsi="Arial" w:cs="Arial"/>
            <w:color w:val="000099"/>
            <w:sz w:val="18"/>
            <w:szCs w:val="18"/>
          </w:rPr>
          <w:t>http://www.ode.state.or.us/teachlearn/subjects/socialscience/standards/oregon-social-sciences-standards-crosswalk-2011.pdf</w:t>
        </w:r>
      </w:hyperlink>
      <w:r w:rsidRPr="003C41C3">
        <w:rPr>
          <w:rFonts w:ascii="Arial" w:hAnsi="Arial" w:cs="Arial"/>
          <w:sz w:val="18"/>
          <w:szCs w:val="18"/>
        </w:rPr>
        <w:t xml:space="preserve"> </w:t>
      </w:r>
    </w:p>
    <w:p w:rsidR="003C41C3" w:rsidRPr="003C41C3" w:rsidRDefault="003C41C3" w:rsidP="003C41C3">
      <w:pPr>
        <w:pStyle w:val="NoSpacing"/>
        <w:rPr>
          <w:rFonts w:ascii="Arial" w:hAnsi="Arial" w:cs="Arial"/>
          <w:b/>
          <w:bCs/>
          <w:color w:val="000000"/>
          <w:sz w:val="18"/>
          <w:szCs w:val="18"/>
        </w:rPr>
      </w:pPr>
      <w:r w:rsidRPr="003C41C3">
        <w:rPr>
          <w:rFonts w:ascii="Arial" w:hAnsi="Arial" w:cs="Arial"/>
          <w:b/>
          <w:bCs/>
          <w:color w:val="000000"/>
          <w:sz w:val="18"/>
          <w:szCs w:val="18"/>
        </w:rPr>
        <w:t>Common Core State Standards for Literacy in Science and Technical Subjects:</w:t>
      </w:r>
    </w:p>
    <w:p w:rsidR="003C41C3" w:rsidRPr="003C41C3" w:rsidRDefault="00D110FE" w:rsidP="003C41C3">
      <w:pPr>
        <w:pStyle w:val="NoSpacing"/>
        <w:rPr>
          <w:rFonts w:ascii="Arial" w:hAnsi="Arial" w:cs="Arial"/>
          <w:sz w:val="18"/>
          <w:szCs w:val="18"/>
        </w:rPr>
      </w:pPr>
      <w:hyperlink r:id="rId71" w:history="1">
        <w:r w:rsidR="003C41C3" w:rsidRPr="003C41C3">
          <w:rPr>
            <w:rStyle w:val="Hyperlink"/>
            <w:rFonts w:ascii="Arial" w:hAnsi="Arial" w:cs="Arial"/>
            <w:sz w:val="18"/>
            <w:szCs w:val="18"/>
          </w:rPr>
          <w:t>http://www.ode.state.or.us/teachlearn/real/newspaper/newspaper_section.aspx?subjectcd=ELA</w:t>
        </w:r>
      </w:hyperlink>
      <w:r w:rsidR="003C41C3" w:rsidRPr="003C41C3">
        <w:rPr>
          <w:rFonts w:ascii="Arial" w:hAnsi="Arial" w:cs="Arial"/>
          <w:sz w:val="18"/>
          <w:szCs w:val="18"/>
        </w:rPr>
        <w:t xml:space="preserve"> </w:t>
      </w:r>
    </w:p>
    <w:p w:rsidR="003C41C3" w:rsidRPr="003C41C3" w:rsidRDefault="003C41C3" w:rsidP="003C41C3">
      <w:pPr>
        <w:pStyle w:val="NoSpacing"/>
        <w:rPr>
          <w:rFonts w:ascii="Arial" w:hAnsi="Arial" w:cs="Arial"/>
          <w:color w:val="0000FF"/>
          <w:sz w:val="18"/>
          <w:szCs w:val="18"/>
        </w:rPr>
      </w:pPr>
      <w:r w:rsidRPr="003C41C3">
        <w:rPr>
          <w:rFonts w:ascii="Arial" w:hAnsi="Arial" w:cs="Arial"/>
          <w:b/>
          <w:sz w:val="18"/>
          <w:szCs w:val="18"/>
        </w:rPr>
        <w:t xml:space="preserve">Oregon Social Sciences Standards Review: </w:t>
      </w:r>
      <w:hyperlink r:id="rId72" w:history="1">
        <w:r w:rsidRPr="003C41C3">
          <w:rPr>
            <w:rStyle w:val="Hyperlink"/>
            <w:rFonts w:ascii="Arial" w:hAnsi="Arial" w:cs="Arial"/>
            <w:color w:val="000099"/>
            <w:sz w:val="18"/>
            <w:szCs w:val="18"/>
          </w:rPr>
          <w:t>http://www.ode.state.or.us/search/page/?=2429</w:t>
        </w:r>
      </w:hyperlink>
      <w:r w:rsidRPr="003C41C3">
        <w:rPr>
          <w:rFonts w:ascii="Arial" w:hAnsi="Arial" w:cs="Arial"/>
          <w:color w:val="0000FF"/>
          <w:sz w:val="18"/>
          <w:szCs w:val="18"/>
        </w:rPr>
        <w:t xml:space="preserve"> </w:t>
      </w:r>
    </w:p>
    <w:p w:rsidR="003C41C3" w:rsidRPr="003C41C3" w:rsidRDefault="003C41C3" w:rsidP="003C41C3">
      <w:pPr>
        <w:pStyle w:val="NoSpacing"/>
        <w:rPr>
          <w:rFonts w:ascii="Arial" w:hAnsi="Arial" w:cs="Arial"/>
          <w:color w:val="0000FF"/>
          <w:sz w:val="18"/>
          <w:szCs w:val="18"/>
        </w:rPr>
      </w:pPr>
      <w:r w:rsidRPr="003C41C3">
        <w:rPr>
          <w:rFonts w:ascii="Arial" w:hAnsi="Arial" w:cs="Arial"/>
          <w:b/>
          <w:bCs/>
          <w:sz w:val="18"/>
          <w:szCs w:val="18"/>
        </w:rPr>
        <w:t>FAQ</w:t>
      </w:r>
      <w:r w:rsidRPr="003C41C3">
        <w:rPr>
          <w:rFonts w:ascii="Arial" w:hAnsi="Arial" w:cs="Arial"/>
          <w:b/>
          <w:sz w:val="18"/>
          <w:szCs w:val="18"/>
        </w:rPr>
        <w:t>:</w:t>
      </w:r>
      <w:r w:rsidRPr="003C41C3">
        <w:rPr>
          <w:rFonts w:ascii="Arial" w:hAnsi="Arial" w:cs="Arial"/>
          <w:sz w:val="18"/>
          <w:szCs w:val="18"/>
        </w:rPr>
        <w:t xml:space="preserve"> </w:t>
      </w:r>
      <w:hyperlink r:id="rId73" w:history="1">
        <w:r w:rsidRPr="003C41C3">
          <w:rPr>
            <w:rStyle w:val="Hyperlink"/>
            <w:rFonts w:ascii="Arial" w:hAnsi="Arial" w:cs="Arial"/>
            <w:color w:val="000099"/>
            <w:sz w:val="18"/>
            <w:szCs w:val="18"/>
          </w:rPr>
          <w:t>http://www.ode.state.or.us/search/page/?id=1808</w:t>
        </w:r>
      </w:hyperlink>
    </w:p>
    <w:p w:rsidR="003C41C3" w:rsidRPr="003C41C3" w:rsidRDefault="003C41C3" w:rsidP="003C41C3">
      <w:pPr>
        <w:pStyle w:val="NoSpacing"/>
        <w:rPr>
          <w:rFonts w:ascii="Arial" w:hAnsi="Arial" w:cs="Arial"/>
          <w:bCs/>
          <w:sz w:val="18"/>
          <w:szCs w:val="18"/>
        </w:rPr>
      </w:pPr>
      <w:r w:rsidRPr="003C41C3">
        <w:rPr>
          <w:rFonts w:ascii="Arial" w:hAnsi="Arial" w:cs="Arial"/>
          <w:b/>
          <w:bCs/>
          <w:sz w:val="18"/>
          <w:szCs w:val="18"/>
        </w:rPr>
        <w:t>Review and Revision of the Oregon Social Sciences Standards information</w:t>
      </w:r>
      <w:r w:rsidRPr="003C41C3">
        <w:rPr>
          <w:rFonts w:ascii="Arial" w:hAnsi="Arial" w:cs="Arial"/>
          <w:bCs/>
          <w:sz w:val="18"/>
          <w:szCs w:val="18"/>
        </w:rPr>
        <w:t>:</w:t>
      </w:r>
      <w:r w:rsidRPr="003C41C3">
        <w:rPr>
          <w:rFonts w:ascii="Arial" w:hAnsi="Arial" w:cs="Arial"/>
          <w:sz w:val="18"/>
          <w:szCs w:val="18"/>
        </w:rPr>
        <w:t xml:space="preserve"> </w:t>
      </w:r>
      <w:hyperlink r:id="rId74" w:history="1">
        <w:r w:rsidRPr="003C41C3">
          <w:rPr>
            <w:rStyle w:val="Hyperlink"/>
            <w:rFonts w:ascii="Arial" w:hAnsi="Arial" w:cs="Arial"/>
            <w:color w:val="000099"/>
            <w:sz w:val="18"/>
            <w:szCs w:val="18"/>
          </w:rPr>
          <w:t>http://www.ode.state.or.us/search/page/?=2429</w:t>
        </w:r>
      </w:hyperlink>
      <w:r w:rsidRPr="003C41C3">
        <w:rPr>
          <w:rFonts w:ascii="Arial" w:hAnsi="Arial" w:cs="Arial"/>
          <w:bCs/>
          <w:sz w:val="18"/>
          <w:szCs w:val="18"/>
        </w:rPr>
        <w:t xml:space="preserve"> </w:t>
      </w:r>
    </w:p>
    <w:p w:rsidR="003C41C3" w:rsidRPr="003C41C3" w:rsidRDefault="003C41C3" w:rsidP="003C41C3">
      <w:pPr>
        <w:pStyle w:val="NoSpacing"/>
        <w:rPr>
          <w:rFonts w:ascii="Arial" w:hAnsi="Arial" w:cs="Arial"/>
          <w:color w:val="0000FF"/>
          <w:sz w:val="18"/>
          <w:szCs w:val="18"/>
        </w:rPr>
      </w:pPr>
      <w:r w:rsidRPr="003C41C3">
        <w:rPr>
          <w:rFonts w:ascii="Arial" w:hAnsi="Arial" w:cs="Arial"/>
          <w:b/>
          <w:bCs/>
          <w:sz w:val="18"/>
          <w:szCs w:val="18"/>
        </w:rPr>
        <w:t>Social Science Analysis Scoring Guide</w:t>
      </w:r>
      <w:r w:rsidRPr="003C41C3">
        <w:rPr>
          <w:rFonts w:ascii="Arial" w:hAnsi="Arial" w:cs="Arial"/>
          <w:b/>
          <w:sz w:val="18"/>
          <w:szCs w:val="18"/>
        </w:rPr>
        <w:t>:</w:t>
      </w:r>
      <w:r w:rsidRPr="003C41C3">
        <w:rPr>
          <w:rFonts w:ascii="Arial" w:hAnsi="Arial" w:cs="Arial"/>
          <w:color w:val="0000FF"/>
          <w:sz w:val="18"/>
          <w:szCs w:val="18"/>
        </w:rPr>
        <w:t xml:space="preserve"> </w:t>
      </w:r>
      <w:hyperlink r:id="rId75" w:history="1">
        <w:r w:rsidRPr="003C41C3">
          <w:rPr>
            <w:rStyle w:val="Hyperlink"/>
            <w:rFonts w:ascii="Arial" w:hAnsi="Arial" w:cs="Arial"/>
            <w:color w:val="000099"/>
            <w:sz w:val="18"/>
            <w:szCs w:val="18"/>
          </w:rPr>
          <w:t>http://www.ode.state.or.us/search/page/?=32</w:t>
        </w:r>
      </w:hyperlink>
    </w:p>
    <w:p w:rsidR="003C41C3" w:rsidRPr="003C41C3" w:rsidRDefault="003C41C3" w:rsidP="003C41C3">
      <w:pPr>
        <w:pStyle w:val="NoSpacing"/>
        <w:rPr>
          <w:rFonts w:ascii="Arial" w:hAnsi="Arial" w:cs="Arial"/>
          <w:b/>
          <w:sz w:val="18"/>
          <w:szCs w:val="18"/>
        </w:rPr>
      </w:pPr>
      <w:r w:rsidRPr="003C41C3">
        <w:rPr>
          <w:rFonts w:ascii="Arial" w:hAnsi="Arial" w:cs="Arial"/>
          <w:b/>
          <w:bCs/>
          <w:sz w:val="18"/>
          <w:szCs w:val="18"/>
        </w:rPr>
        <w:t>State Adopted Instructional Materials for Social Sciences:</w:t>
      </w:r>
    </w:p>
    <w:p w:rsidR="003C41C3" w:rsidRPr="003C41C3" w:rsidRDefault="003C41C3" w:rsidP="003C41C3">
      <w:pPr>
        <w:pStyle w:val="NoSpacing"/>
        <w:rPr>
          <w:rFonts w:ascii="Arial" w:hAnsi="Arial" w:cs="Arial"/>
          <w:b/>
          <w:sz w:val="18"/>
          <w:szCs w:val="18"/>
        </w:rPr>
      </w:pPr>
      <w:r w:rsidRPr="003C41C3">
        <w:rPr>
          <w:rFonts w:ascii="Arial" w:hAnsi="Arial" w:cs="Arial"/>
          <w:b/>
          <w:sz w:val="18"/>
          <w:szCs w:val="18"/>
        </w:rPr>
        <w:t xml:space="preserve">To see the list of adopted materials </w:t>
      </w:r>
      <w:r w:rsidRPr="003C41C3">
        <w:rPr>
          <w:rFonts w:ascii="Arial" w:hAnsi="Arial" w:cs="Arial"/>
          <w:b/>
          <w:sz w:val="18"/>
          <w:szCs w:val="18"/>
          <w:u w:val="single"/>
        </w:rPr>
        <w:t>2012-2018</w:t>
      </w:r>
      <w:r w:rsidRPr="003C41C3">
        <w:rPr>
          <w:rFonts w:ascii="Arial" w:hAnsi="Arial" w:cs="Arial"/>
          <w:b/>
          <w:sz w:val="18"/>
          <w:szCs w:val="18"/>
        </w:rPr>
        <w:t xml:space="preserve">, go to </w:t>
      </w:r>
      <w:hyperlink r:id="rId76" w:history="1">
        <w:r w:rsidRPr="003C41C3">
          <w:rPr>
            <w:rStyle w:val="Hyperlink"/>
            <w:rFonts w:ascii="Arial" w:hAnsi="Arial" w:cs="Arial"/>
            <w:color w:val="000099"/>
            <w:sz w:val="18"/>
            <w:szCs w:val="18"/>
          </w:rPr>
          <w:t>http://www.ode.state.or.us/teachlearn/instructionalmaterials/or-ss-adop-list-2013-10_21_11.pdf.</w:t>
        </w:r>
      </w:hyperlink>
    </w:p>
    <w:p w:rsidR="003C41C3" w:rsidRPr="003C41C3" w:rsidRDefault="003C41C3" w:rsidP="003C41C3">
      <w:pPr>
        <w:pStyle w:val="NoSpacing"/>
        <w:rPr>
          <w:rFonts w:ascii="Arial" w:hAnsi="Arial" w:cs="Arial"/>
          <w:b/>
          <w:sz w:val="18"/>
          <w:szCs w:val="18"/>
        </w:rPr>
      </w:pPr>
      <w:r w:rsidRPr="003C41C3">
        <w:rPr>
          <w:rFonts w:ascii="Arial" w:hAnsi="Arial" w:cs="Arial"/>
          <w:b/>
          <w:sz w:val="18"/>
          <w:szCs w:val="18"/>
        </w:rPr>
        <w:t xml:space="preserve">For publisher representative information </w:t>
      </w:r>
      <w:r w:rsidRPr="003C41C3">
        <w:rPr>
          <w:rFonts w:ascii="Arial" w:hAnsi="Arial" w:cs="Arial"/>
          <w:b/>
          <w:sz w:val="18"/>
          <w:szCs w:val="18"/>
          <w:u w:val="single"/>
        </w:rPr>
        <w:t>2012-2018</w:t>
      </w:r>
      <w:r w:rsidRPr="003C41C3">
        <w:rPr>
          <w:rFonts w:ascii="Arial" w:hAnsi="Arial" w:cs="Arial"/>
          <w:b/>
          <w:sz w:val="18"/>
          <w:szCs w:val="18"/>
        </w:rPr>
        <w:t xml:space="preserve">, go to </w:t>
      </w:r>
      <w:hyperlink r:id="rId77" w:history="1">
        <w:r w:rsidRPr="003C41C3">
          <w:rPr>
            <w:rStyle w:val="Hyperlink"/>
            <w:rFonts w:ascii="Arial" w:hAnsi="Arial" w:cs="Arial"/>
            <w:color w:val="000099"/>
            <w:sz w:val="18"/>
            <w:szCs w:val="18"/>
          </w:rPr>
          <w:t>http://www.ode.state.or.us/teachlearn/instructionalmaterials/reps-contact--soc-sciences-10_21_11.pdf</w:t>
        </w:r>
      </w:hyperlink>
    </w:p>
    <w:p w:rsidR="003C41C3" w:rsidRPr="003C41C3" w:rsidRDefault="003C41C3" w:rsidP="003C41C3">
      <w:pPr>
        <w:pStyle w:val="NoSpacing"/>
        <w:rPr>
          <w:rFonts w:ascii="Arial" w:hAnsi="Arial" w:cs="Arial"/>
          <w:sz w:val="18"/>
          <w:szCs w:val="18"/>
        </w:rPr>
      </w:pPr>
      <w:r w:rsidRPr="003C41C3">
        <w:rPr>
          <w:rFonts w:ascii="Arial" w:hAnsi="Arial" w:cs="Arial"/>
          <w:b/>
          <w:sz w:val="18"/>
          <w:szCs w:val="18"/>
        </w:rPr>
        <w:t>For a list of materials viewing sites</w:t>
      </w:r>
      <w:r w:rsidRPr="003C41C3">
        <w:rPr>
          <w:rFonts w:ascii="Arial" w:hAnsi="Arial" w:cs="Arial"/>
          <w:sz w:val="18"/>
          <w:szCs w:val="18"/>
        </w:rPr>
        <w:t xml:space="preserve">, go to </w:t>
      </w:r>
      <w:hyperlink r:id="rId78" w:history="1">
        <w:r w:rsidRPr="003C41C3">
          <w:rPr>
            <w:rStyle w:val="Hyperlink"/>
            <w:rFonts w:ascii="Arial" w:hAnsi="Arial" w:cs="Arial"/>
            <w:color w:val="000099"/>
            <w:sz w:val="18"/>
            <w:szCs w:val="18"/>
          </w:rPr>
          <w:t>http://www.ode.state.or.us/search/page/?id=1823</w:t>
        </w:r>
      </w:hyperlink>
      <w:r w:rsidRPr="003C41C3">
        <w:rPr>
          <w:rFonts w:ascii="Arial" w:hAnsi="Arial" w:cs="Arial"/>
          <w:sz w:val="18"/>
          <w:szCs w:val="18"/>
        </w:rPr>
        <w:t xml:space="preserve"> </w:t>
      </w:r>
    </w:p>
    <w:p w:rsidR="003C41C3" w:rsidRPr="003C41C3" w:rsidRDefault="003C41C3" w:rsidP="003C41C3">
      <w:pPr>
        <w:pStyle w:val="NoSpacing"/>
        <w:rPr>
          <w:rFonts w:ascii="Arial" w:hAnsi="Arial" w:cs="Arial"/>
          <w:b/>
          <w:sz w:val="18"/>
          <w:szCs w:val="18"/>
          <w:lang w:val="fr-FR"/>
        </w:rPr>
      </w:pPr>
      <w:r w:rsidRPr="003C41C3">
        <w:rPr>
          <w:rFonts w:ascii="Arial" w:hAnsi="Arial" w:cs="Arial"/>
          <w:b/>
          <w:bCs/>
          <w:sz w:val="18"/>
          <w:szCs w:val="18"/>
          <w:lang w:val="fr-FR"/>
        </w:rPr>
        <w:t>ODE Social Sciences web pages</w:t>
      </w:r>
      <w:r w:rsidRPr="003C41C3">
        <w:rPr>
          <w:rFonts w:ascii="Arial" w:hAnsi="Arial" w:cs="Arial"/>
          <w:b/>
          <w:sz w:val="18"/>
          <w:szCs w:val="18"/>
          <w:lang w:val="fr-FR"/>
        </w:rPr>
        <w:t>:</w:t>
      </w:r>
    </w:p>
    <w:p w:rsidR="003C41C3" w:rsidRPr="003C41C3" w:rsidRDefault="003C41C3" w:rsidP="003C41C3">
      <w:pPr>
        <w:pStyle w:val="NoSpacing"/>
        <w:rPr>
          <w:rFonts w:ascii="Arial" w:hAnsi="Arial" w:cs="Arial"/>
          <w:bCs/>
          <w:color w:val="0000FF"/>
          <w:sz w:val="18"/>
          <w:szCs w:val="18"/>
          <w:lang w:val="fr-FR"/>
        </w:rPr>
      </w:pPr>
      <w:r w:rsidRPr="003C41C3">
        <w:rPr>
          <w:rFonts w:ascii="Arial" w:hAnsi="Arial" w:cs="Arial"/>
          <w:b/>
          <w:bCs/>
          <w:sz w:val="18"/>
          <w:szCs w:val="18"/>
          <w:lang w:val="fr-FR"/>
        </w:rPr>
        <w:t>Social Science “landing” page:</w:t>
      </w:r>
      <w:r w:rsidRPr="003C41C3">
        <w:rPr>
          <w:rFonts w:ascii="Arial" w:hAnsi="Arial" w:cs="Arial"/>
          <w:bCs/>
          <w:sz w:val="18"/>
          <w:szCs w:val="18"/>
          <w:lang w:val="fr-FR"/>
        </w:rPr>
        <w:t xml:space="preserve"> </w:t>
      </w:r>
      <w:hyperlink r:id="rId79" w:history="1">
        <w:r w:rsidRPr="003C41C3">
          <w:rPr>
            <w:rStyle w:val="Hyperlink"/>
            <w:rFonts w:ascii="Arial" w:hAnsi="Arial" w:cs="Arial"/>
            <w:color w:val="000099"/>
            <w:sz w:val="18"/>
            <w:szCs w:val="18"/>
            <w:lang w:val="fr-FR"/>
          </w:rPr>
          <w:t>http://www.ode.state.or.us/search/results/?id=24</w:t>
        </w:r>
      </w:hyperlink>
    </w:p>
    <w:p w:rsidR="003C41C3" w:rsidRPr="003C41C3" w:rsidRDefault="003C41C3" w:rsidP="003C41C3">
      <w:pPr>
        <w:pStyle w:val="NoSpacing"/>
        <w:rPr>
          <w:rFonts w:ascii="Arial" w:hAnsi="Arial" w:cs="Arial"/>
          <w:color w:val="0000FF"/>
          <w:sz w:val="18"/>
          <w:szCs w:val="18"/>
          <w:lang w:val="fr-FR"/>
        </w:rPr>
      </w:pPr>
      <w:r w:rsidRPr="003C41C3">
        <w:rPr>
          <w:rFonts w:ascii="Arial" w:hAnsi="Arial" w:cs="Arial"/>
          <w:b/>
          <w:bCs/>
          <w:sz w:val="18"/>
          <w:szCs w:val="18"/>
          <w:lang w:val="fr-FR"/>
        </w:rPr>
        <w:t>Curriculum</w:t>
      </w:r>
      <w:r w:rsidRPr="003C41C3">
        <w:rPr>
          <w:rFonts w:ascii="Arial" w:hAnsi="Arial" w:cs="Arial"/>
          <w:b/>
          <w:sz w:val="18"/>
          <w:szCs w:val="18"/>
          <w:lang w:val="fr-FR"/>
        </w:rPr>
        <w:t>:</w:t>
      </w:r>
      <w:r w:rsidRPr="003C41C3">
        <w:rPr>
          <w:rFonts w:ascii="Arial" w:hAnsi="Arial" w:cs="Arial"/>
          <w:sz w:val="18"/>
          <w:szCs w:val="18"/>
          <w:lang w:val="fr-FR"/>
        </w:rPr>
        <w:t xml:space="preserve"> </w:t>
      </w:r>
      <w:hyperlink r:id="rId80" w:history="1">
        <w:r w:rsidRPr="003C41C3">
          <w:rPr>
            <w:rStyle w:val="Hyperlink"/>
            <w:rFonts w:ascii="Arial" w:hAnsi="Arial" w:cs="Arial"/>
            <w:color w:val="000099"/>
            <w:sz w:val="18"/>
            <w:szCs w:val="18"/>
            <w:lang w:val="fr-FR"/>
          </w:rPr>
          <w:t>http://www.ode.state.or.us/search/page/?id=1738</w:t>
        </w:r>
      </w:hyperlink>
    </w:p>
    <w:p w:rsidR="003C41C3" w:rsidRPr="003C41C3" w:rsidRDefault="003C41C3" w:rsidP="003C41C3">
      <w:pPr>
        <w:pStyle w:val="NoSpacing"/>
        <w:rPr>
          <w:rFonts w:ascii="Arial" w:hAnsi="Arial" w:cs="Arial"/>
          <w:color w:val="0000FF"/>
          <w:sz w:val="18"/>
          <w:szCs w:val="18"/>
        </w:rPr>
      </w:pPr>
      <w:r w:rsidRPr="003C41C3">
        <w:rPr>
          <w:rFonts w:ascii="Arial" w:hAnsi="Arial" w:cs="Arial"/>
          <w:b/>
          <w:bCs/>
          <w:sz w:val="18"/>
          <w:szCs w:val="18"/>
        </w:rPr>
        <w:t>Assessment</w:t>
      </w:r>
      <w:r w:rsidRPr="003C41C3">
        <w:rPr>
          <w:rFonts w:ascii="Arial" w:hAnsi="Arial" w:cs="Arial"/>
          <w:b/>
          <w:sz w:val="18"/>
          <w:szCs w:val="18"/>
        </w:rPr>
        <w:t>:</w:t>
      </w:r>
      <w:r w:rsidRPr="003C41C3">
        <w:rPr>
          <w:rFonts w:ascii="Arial" w:hAnsi="Arial" w:cs="Arial"/>
          <w:sz w:val="18"/>
          <w:szCs w:val="18"/>
        </w:rPr>
        <w:t xml:space="preserve"> </w:t>
      </w:r>
      <w:hyperlink r:id="rId81" w:history="1">
        <w:r w:rsidRPr="003C41C3">
          <w:rPr>
            <w:rStyle w:val="Hyperlink"/>
            <w:rFonts w:ascii="Arial" w:hAnsi="Arial" w:cs="Arial"/>
            <w:color w:val="000099"/>
            <w:sz w:val="18"/>
            <w:szCs w:val="18"/>
          </w:rPr>
          <w:t>http://www.ode.state.or.us/search/results/?id=241</w:t>
        </w:r>
      </w:hyperlink>
      <w:r w:rsidRPr="003C41C3">
        <w:rPr>
          <w:rFonts w:ascii="Arial" w:hAnsi="Arial" w:cs="Arial"/>
          <w:color w:val="0000FF"/>
          <w:sz w:val="18"/>
          <w:szCs w:val="18"/>
        </w:rPr>
        <w:t xml:space="preserve"> </w:t>
      </w:r>
    </w:p>
    <w:p w:rsidR="003C41C3" w:rsidRPr="003C41C3" w:rsidRDefault="003C41C3" w:rsidP="003C41C3">
      <w:pPr>
        <w:pStyle w:val="NoSpacing"/>
        <w:rPr>
          <w:rFonts w:ascii="Arial" w:hAnsi="Arial" w:cs="Arial"/>
          <w:sz w:val="18"/>
          <w:szCs w:val="18"/>
        </w:rPr>
      </w:pPr>
      <w:r w:rsidRPr="003C41C3">
        <w:rPr>
          <w:rFonts w:ascii="Arial" w:hAnsi="Arial" w:cs="Arial"/>
          <w:b/>
          <w:sz w:val="18"/>
          <w:szCs w:val="18"/>
        </w:rPr>
        <w:t>Resources for Educational Achievement and Leadership (REAL):</w:t>
      </w:r>
      <w:r w:rsidRPr="003C41C3">
        <w:rPr>
          <w:rFonts w:ascii="Arial" w:hAnsi="Arial" w:cs="Arial"/>
          <w:sz w:val="18"/>
          <w:szCs w:val="18"/>
        </w:rPr>
        <w:t xml:space="preserve"> </w:t>
      </w:r>
      <w:hyperlink r:id="rId82" w:history="1">
        <w:r w:rsidRPr="003C41C3">
          <w:rPr>
            <w:rStyle w:val="Hyperlink"/>
            <w:rFonts w:ascii="Arial" w:hAnsi="Arial" w:cs="Arial"/>
            <w:color w:val="000099"/>
            <w:sz w:val="18"/>
            <w:szCs w:val="18"/>
          </w:rPr>
          <w:t>http://www.ode.state.or.us/teachlearn/real/</w:t>
        </w:r>
      </w:hyperlink>
      <w:r w:rsidRPr="003C41C3">
        <w:rPr>
          <w:rFonts w:ascii="Arial" w:hAnsi="Arial" w:cs="Arial"/>
          <w:sz w:val="18"/>
          <w:szCs w:val="18"/>
        </w:rPr>
        <w:t xml:space="preserve"> </w:t>
      </w:r>
    </w:p>
    <w:p w:rsidR="003C41C3" w:rsidRPr="003C41C3" w:rsidRDefault="003C41C3" w:rsidP="003C41C3">
      <w:pPr>
        <w:pStyle w:val="NoSpacing"/>
        <w:rPr>
          <w:rFonts w:ascii="Arial" w:hAnsi="Arial" w:cs="Arial"/>
          <w:sz w:val="18"/>
          <w:szCs w:val="18"/>
        </w:rPr>
      </w:pPr>
      <w:r w:rsidRPr="003C41C3">
        <w:rPr>
          <w:rFonts w:ascii="Arial" w:hAnsi="Arial" w:cs="Arial"/>
          <w:b/>
          <w:sz w:val="18"/>
          <w:szCs w:val="18"/>
        </w:rPr>
        <w:t>Oregon Diploma:</w:t>
      </w:r>
      <w:r w:rsidRPr="003C41C3">
        <w:rPr>
          <w:rFonts w:ascii="Arial" w:hAnsi="Arial" w:cs="Arial"/>
          <w:sz w:val="18"/>
          <w:szCs w:val="18"/>
        </w:rPr>
        <w:t xml:space="preserve"> </w:t>
      </w:r>
      <w:r w:rsidRPr="003C41C3">
        <w:rPr>
          <w:rFonts w:ascii="Arial" w:hAnsi="Arial" w:cs="Arial"/>
          <w:color w:val="0000FF"/>
          <w:sz w:val="18"/>
          <w:szCs w:val="18"/>
        </w:rPr>
        <w:t xml:space="preserve"> </w:t>
      </w:r>
      <w:hyperlink r:id="rId83" w:history="1">
        <w:r w:rsidRPr="003C41C3">
          <w:rPr>
            <w:rStyle w:val="Hyperlink"/>
            <w:rFonts w:ascii="Arial" w:hAnsi="Arial" w:cs="Arial"/>
            <w:color w:val="000099"/>
            <w:sz w:val="18"/>
            <w:szCs w:val="18"/>
          </w:rPr>
          <w:t>http://www.ode.state.or.us/search/results/?id=368</w:t>
        </w:r>
      </w:hyperlink>
    </w:p>
    <w:p w:rsidR="003C41C3" w:rsidRPr="003C41C3" w:rsidRDefault="003C41C3" w:rsidP="003C41C3">
      <w:pPr>
        <w:pStyle w:val="NoSpacing"/>
        <w:rPr>
          <w:rFonts w:ascii="Arial" w:hAnsi="Arial" w:cs="Arial"/>
          <w:bCs/>
          <w:sz w:val="18"/>
          <w:szCs w:val="18"/>
        </w:rPr>
      </w:pPr>
      <w:r w:rsidRPr="003C41C3">
        <w:rPr>
          <w:rFonts w:ascii="Arial" w:hAnsi="Arial" w:cs="Arial"/>
          <w:b/>
          <w:bCs/>
          <w:sz w:val="18"/>
          <w:szCs w:val="18"/>
        </w:rPr>
        <w:t>Civics and Financial Literacy Task Force:</w:t>
      </w:r>
      <w:r w:rsidRPr="003C41C3">
        <w:rPr>
          <w:rFonts w:ascii="Arial" w:hAnsi="Arial" w:cs="Arial"/>
          <w:bCs/>
          <w:sz w:val="18"/>
          <w:szCs w:val="18"/>
        </w:rPr>
        <w:t xml:space="preserve">  </w:t>
      </w:r>
      <w:hyperlink r:id="rId84" w:history="1">
        <w:r w:rsidRPr="003C41C3">
          <w:rPr>
            <w:rStyle w:val="Hyperlink"/>
            <w:rFonts w:ascii="Arial" w:hAnsi="Arial" w:cs="Arial"/>
            <w:color w:val="000099"/>
            <w:sz w:val="18"/>
            <w:szCs w:val="18"/>
          </w:rPr>
          <w:t>http://www.ode.state.or.us/search/page/?=1836</w:t>
        </w:r>
      </w:hyperlink>
      <w:r w:rsidRPr="003C41C3">
        <w:rPr>
          <w:rFonts w:ascii="Arial" w:hAnsi="Arial" w:cs="Arial"/>
          <w:bCs/>
          <w:sz w:val="18"/>
          <w:szCs w:val="18"/>
        </w:rPr>
        <w:t xml:space="preserve"> </w:t>
      </w:r>
    </w:p>
    <w:p w:rsidR="003C41C3" w:rsidRPr="003C41C3" w:rsidRDefault="003C41C3" w:rsidP="003C41C3">
      <w:pPr>
        <w:pStyle w:val="NoSpacing"/>
        <w:rPr>
          <w:rFonts w:ascii="Arial" w:hAnsi="Arial" w:cs="Arial"/>
          <w:bCs/>
          <w:sz w:val="18"/>
          <w:szCs w:val="18"/>
        </w:rPr>
      </w:pPr>
      <w:r w:rsidRPr="003C41C3">
        <w:rPr>
          <w:rFonts w:ascii="Arial" w:hAnsi="Arial" w:cs="Arial"/>
          <w:b/>
          <w:bCs/>
          <w:sz w:val="18"/>
          <w:szCs w:val="18"/>
        </w:rPr>
        <w:t>ELL Resources:</w:t>
      </w:r>
      <w:r w:rsidRPr="003C41C3">
        <w:rPr>
          <w:rFonts w:ascii="Arial" w:hAnsi="Arial" w:cs="Arial"/>
          <w:bCs/>
          <w:sz w:val="18"/>
          <w:szCs w:val="18"/>
        </w:rPr>
        <w:t xml:space="preserve"> </w:t>
      </w:r>
      <w:hyperlink r:id="rId85" w:history="1">
        <w:r w:rsidRPr="003C41C3">
          <w:rPr>
            <w:rStyle w:val="Hyperlink"/>
            <w:rFonts w:ascii="Arial" w:hAnsi="Arial" w:cs="Arial"/>
            <w:color w:val="000099"/>
            <w:sz w:val="18"/>
            <w:szCs w:val="18"/>
          </w:rPr>
          <w:t>http://www.ode.state.or.us/search/results/?id=106</w:t>
        </w:r>
      </w:hyperlink>
      <w:r w:rsidRPr="003C41C3">
        <w:rPr>
          <w:rFonts w:ascii="Arial" w:hAnsi="Arial" w:cs="Arial"/>
          <w:bCs/>
          <w:sz w:val="18"/>
          <w:szCs w:val="18"/>
        </w:rPr>
        <w:t xml:space="preserve"> </w:t>
      </w:r>
    </w:p>
    <w:p w:rsidR="003C41C3" w:rsidRPr="003C41C3" w:rsidRDefault="003C41C3" w:rsidP="003C41C3">
      <w:pPr>
        <w:pStyle w:val="NoSpacing"/>
        <w:rPr>
          <w:rFonts w:ascii="Arial" w:hAnsi="Arial" w:cs="Arial"/>
          <w:b/>
          <w:sz w:val="18"/>
          <w:szCs w:val="18"/>
        </w:rPr>
      </w:pPr>
      <w:r w:rsidRPr="003C41C3">
        <w:rPr>
          <w:rFonts w:ascii="Arial" w:hAnsi="Arial" w:cs="Arial"/>
          <w:b/>
          <w:bCs/>
          <w:sz w:val="18"/>
          <w:szCs w:val="18"/>
        </w:rPr>
        <w:t>Contact the State Specialists</w:t>
      </w:r>
      <w:r w:rsidRPr="003C41C3">
        <w:rPr>
          <w:rFonts w:ascii="Arial" w:hAnsi="Arial" w:cs="Arial"/>
          <w:b/>
          <w:sz w:val="18"/>
          <w:szCs w:val="18"/>
        </w:rPr>
        <w:t>:</w:t>
      </w:r>
    </w:p>
    <w:p w:rsidR="003C41C3" w:rsidRPr="003C41C3" w:rsidRDefault="003C41C3" w:rsidP="003C41C3">
      <w:pPr>
        <w:pStyle w:val="NoSpacing"/>
        <w:numPr>
          <w:ilvl w:val="0"/>
          <w:numId w:val="14"/>
        </w:numPr>
        <w:rPr>
          <w:rFonts w:ascii="Arial" w:hAnsi="Arial" w:cs="Arial"/>
          <w:sz w:val="18"/>
          <w:szCs w:val="18"/>
        </w:rPr>
      </w:pPr>
      <w:r w:rsidRPr="003C41C3">
        <w:rPr>
          <w:rFonts w:ascii="Arial" w:hAnsi="Arial" w:cs="Arial"/>
          <w:b/>
          <w:sz w:val="18"/>
          <w:szCs w:val="18"/>
        </w:rPr>
        <w:t>Andrea Morgan, Curriculum</w:t>
      </w:r>
      <w:r w:rsidRPr="003C41C3">
        <w:rPr>
          <w:rFonts w:ascii="Arial" w:hAnsi="Arial" w:cs="Arial"/>
          <w:sz w:val="18"/>
          <w:szCs w:val="18"/>
        </w:rPr>
        <w:t xml:space="preserve">, </w:t>
      </w:r>
      <w:hyperlink r:id="rId86" w:history="1">
        <w:r w:rsidRPr="003C41C3">
          <w:rPr>
            <w:rStyle w:val="Hyperlink"/>
            <w:rFonts w:ascii="Arial" w:hAnsi="Arial" w:cs="Arial"/>
            <w:color w:val="000099"/>
            <w:sz w:val="18"/>
            <w:szCs w:val="18"/>
          </w:rPr>
          <w:t>andrea.morgan@state.or.us</w:t>
        </w:r>
      </w:hyperlink>
      <w:r w:rsidRPr="003C41C3">
        <w:rPr>
          <w:rFonts w:ascii="Arial" w:hAnsi="Arial" w:cs="Arial"/>
          <w:color w:val="0000FF"/>
          <w:sz w:val="18"/>
          <w:szCs w:val="18"/>
        </w:rPr>
        <w:t xml:space="preserve">, </w:t>
      </w:r>
      <w:r w:rsidRPr="003C41C3">
        <w:rPr>
          <w:rFonts w:ascii="Arial" w:hAnsi="Arial" w:cs="Arial"/>
          <w:sz w:val="18"/>
          <w:szCs w:val="18"/>
        </w:rPr>
        <w:t>503.947.5772</w:t>
      </w:r>
    </w:p>
    <w:p w:rsidR="003C41C3" w:rsidRPr="003C41C3" w:rsidRDefault="003C41C3" w:rsidP="003C41C3">
      <w:pPr>
        <w:pStyle w:val="NoSpacing"/>
        <w:numPr>
          <w:ilvl w:val="0"/>
          <w:numId w:val="14"/>
        </w:numPr>
        <w:rPr>
          <w:rFonts w:ascii="Arial" w:hAnsi="Arial" w:cs="Arial"/>
          <w:color w:val="000000"/>
          <w:sz w:val="18"/>
          <w:szCs w:val="18"/>
        </w:rPr>
      </w:pPr>
      <w:r w:rsidRPr="003C41C3">
        <w:rPr>
          <w:rFonts w:ascii="Arial" w:hAnsi="Arial" w:cs="Arial"/>
          <w:b/>
          <w:bCs/>
          <w:color w:val="000000"/>
          <w:sz w:val="18"/>
          <w:szCs w:val="18"/>
        </w:rPr>
        <w:t xml:space="preserve">Rachel </w:t>
      </w:r>
      <w:proofErr w:type="spellStart"/>
      <w:r w:rsidRPr="003C41C3">
        <w:rPr>
          <w:rFonts w:ascii="Arial" w:hAnsi="Arial" w:cs="Arial"/>
          <w:b/>
          <w:bCs/>
          <w:color w:val="000000"/>
          <w:sz w:val="18"/>
          <w:szCs w:val="18"/>
        </w:rPr>
        <w:t>Aazzerah</w:t>
      </w:r>
      <w:proofErr w:type="spellEnd"/>
      <w:r w:rsidRPr="003C41C3">
        <w:rPr>
          <w:rFonts w:ascii="Arial" w:hAnsi="Arial" w:cs="Arial"/>
          <w:b/>
          <w:bCs/>
          <w:color w:val="000000"/>
          <w:sz w:val="18"/>
          <w:szCs w:val="18"/>
        </w:rPr>
        <w:t>, Assessment</w:t>
      </w:r>
      <w:r w:rsidRPr="003C41C3">
        <w:rPr>
          <w:rFonts w:ascii="Arial" w:hAnsi="Arial" w:cs="Arial"/>
          <w:bCs/>
          <w:color w:val="000000"/>
          <w:sz w:val="18"/>
          <w:szCs w:val="18"/>
        </w:rPr>
        <w:t xml:space="preserve">, </w:t>
      </w:r>
      <w:hyperlink r:id="rId87" w:history="1">
        <w:r w:rsidRPr="003C41C3">
          <w:rPr>
            <w:rStyle w:val="Hyperlink"/>
            <w:rFonts w:ascii="Arial" w:hAnsi="Arial" w:cs="Arial"/>
            <w:sz w:val="18"/>
            <w:szCs w:val="18"/>
          </w:rPr>
          <w:t>rachel.aazzerah@state.or.us</w:t>
        </w:r>
      </w:hyperlink>
      <w:r w:rsidRPr="003C41C3">
        <w:rPr>
          <w:rFonts w:ascii="Arial" w:hAnsi="Arial" w:cs="Arial"/>
          <w:color w:val="000000"/>
          <w:sz w:val="18"/>
          <w:szCs w:val="18"/>
        </w:rPr>
        <w:t xml:space="preserve">, 503.947.5835 </w:t>
      </w:r>
    </w:p>
    <w:p w:rsidR="003C41C3" w:rsidRPr="003C41C3" w:rsidRDefault="003C41C3" w:rsidP="003C41C3">
      <w:pPr>
        <w:pStyle w:val="NoSpacing"/>
        <w:rPr>
          <w:rFonts w:ascii="Arial" w:hAnsi="Arial" w:cs="Arial"/>
          <w:sz w:val="18"/>
          <w:szCs w:val="18"/>
        </w:rPr>
      </w:pPr>
    </w:p>
    <w:p w:rsidR="003C41C3" w:rsidRPr="003C41C3" w:rsidRDefault="003C41C3" w:rsidP="003C41C3">
      <w:pPr>
        <w:pStyle w:val="NoSpacing"/>
        <w:rPr>
          <w:rFonts w:ascii="Arial" w:hAnsi="Arial" w:cs="Arial"/>
          <w:sz w:val="18"/>
          <w:szCs w:val="18"/>
        </w:rPr>
      </w:pPr>
      <w:r w:rsidRPr="003C41C3">
        <w:rPr>
          <w:rFonts w:ascii="Arial" w:hAnsi="Arial" w:cs="Arial"/>
          <w:i/>
          <w:sz w:val="18"/>
          <w:szCs w:val="18"/>
        </w:rPr>
        <w:t>****Disclaimer--The materials contained in the Oregon Social Sciences Teacher Update produced by Oregon Department of Education are drawn from both internal and external sources and inclusion of external materials does not necessarily indicate Oregon Department of Education endorsement.****</w:t>
      </w:r>
    </w:p>
    <w:p w:rsidR="007F131B" w:rsidRDefault="007F131B" w:rsidP="002810B2">
      <w:pPr>
        <w:pStyle w:val="NoSpacing"/>
        <w:rPr>
          <w:rFonts w:ascii="Arial" w:hAnsi="Arial" w:cs="Arial"/>
          <w:sz w:val="22"/>
          <w:szCs w:val="22"/>
        </w:rPr>
      </w:pPr>
    </w:p>
    <w:p w:rsidR="007F131B" w:rsidRPr="002810B2" w:rsidRDefault="007F131B" w:rsidP="002810B2">
      <w:pPr>
        <w:pStyle w:val="NoSpacing"/>
        <w:rPr>
          <w:rFonts w:ascii="Arial" w:hAnsi="Arial" w:cs="Arial"/>
          <w:sz w:val="22"/>
          <w:szCs w:val="22"/>
        </w:rPr>
      </w:pPr>
    </w:p>
    <w:sectPr w:rsidR="007F131B" w:rsidRPr="002810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92E"/>
    <w:multiLevelType w:val="hybridMultilevel"/>
    <w:tmpl w:val="3550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D0FF1"/>
    <w:multiLevelType w:val="hybridMultilevel"/>
    <w:tmpl w:val="87DE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D566F"/>
    <w:multiLevelType w:val="hybridMultilevel"/>
    <w:tmpl w:val="5A28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113EE"/>
    <w:multiLevelType w:val="hybridMultilevel"/>
    <w:tmpl w:val="778A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76CBD"/>
    <w:multiLevelType w:val="hybridMultilevel"/>
    <w:tmpl w:val="DEE0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74EB4"/>
    <w:multiLevelType w:val="multilevel"/>
    <w:tmpl w:val="242A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34921"/>
    <w:multiLevelType w:val="hybridMultilevel"/>
    <w:tmpl w:val="8CB8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DD0629"/>
    <w:multiLevelType w:val="hybridMultilevel"/>
    <w:tmpl w:val="FDC6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2775D"/>
    <w:multiLevelType w:val="hybridMultilevel"/>
    <w:tmpl w:val="02F4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F228F"/>
    <w:multiLevelType w:val="hybridMultilevel"/>
    <w:tmpl w:val="237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D0C25"/>
    <w:multiLevelType w:val="hybridMultilevel"/>
    <w:tmpl w:val="3ADE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027CE"/>
    <w:multiLevelType w:val="hybridMultilevel"/>
    <w:tmpl w:val="8694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057C"/>
    <w:multiLevelType w:val="hybridMultilevel"/>
    <w:tmpl w:val="4202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D4FA6"/>
    <w:multiLevelType w:val="hybridMultilevel"/>
    <w:tmpl w:val="D918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2"/>
  </w:num>
  <w:num w:numId="5">
    <w:abstractNumId w:val="10"/>
  </w:num>
  <w:num w:numId="6">
    <w:abstractNumId w:val="1"/>
  </w:num>
  <w:num w:numId="7">
    <w:abstractNumId w:val="7"/>
  </w:num>
  <w:num w:numId="8">
    <w:abstractNumId w:val="0"/>
  </w:num>
  <w:num w:numId="9">
    <w:abstractNumId w:val="9"/>
  </w:num>
  <w:num w:numId="10">
    <w:abstractNumId w:val="11"/>
  </w:num>
  <w:num w:numId="11">
    <w:abstractNumId w:val="4"/>
  </w:num>
  <w:num w:numId="12">
    <w:abstractNumId w:val="5"/>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0B2"/>
    <w:rsid w:val="0002667C"/>
    <w:rsid w:val="00150224"/>
    <w:rsid w:val="001B6274"/>
    <w:rsid w:val="00251F71"/>
    <w:rsid w:val="002810B2"/>
    <w:rsid w:val="002C4213"/>
    <w:rsid w:val="0030679F"/>
    <w:rsid w:val="00370F8E"/>
    <w:rsid w:val="003C41C3"/>
    <w:rsid w:val="00405403"/>
    <w:rsid w:val="004747A4"/>
    <w:rsid w:val="004C6C7B"/>
    <w:rsid w:val="005B0271"/>
    <w:rsid w:val="00711358"/>
    <w:rsid w:val="0075454D"/>
    <w:rsid w:val="0076361B"/>
    <w:rsid w:val="007F131B"/>
    <w:rsid w:val="00820B38"/>
    <w:rsid w:val="00841520"/>
    <w:rsid w:val="008A2FF7"/>
    <w:rsid w:val="008E7B6B"/>
    <w:rsid w:val="0091468C"/>
    <w:rsid w:val="00AE1116"/>
    <w:rsid w:val="00B71897"/>
    <w:rsid w:val="00BB1981"/>
    <w:rsid w:val="00BD2A4C"/>
    <w:rsid w:val="00C403A3"/>
    <w:rsid w:val="00D110FE"/>
    <w:rsid w:val="00D5337C"/>
    <w:rsid w:val="00D55240"/>
    <w:rsid w:val="00DD4411"/>
    <w:rsid w:val="00E16A05"/>
    <w:rsid w:val="00E45D2E"/>
    <w:rsid w:val="00E63308"/>
    <w:rsid w:val="00EF7A22"/>
    <w:rsid w:val="00F203AD"/>
    <w:rsid w:val="00F80355"/>
    <w:rsid w:val="00FC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F50086-E985-4C3C-9DF0-85E88469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54D"/>
    <w:pPr>
      <w:spacing w:after="160" w:line="259" w:lineRule="auto"/>
    </w:pPr>
    <w:rPr>
      <w:rFonts w:asciiTheme="minorHAnsi" w:eastAsiaTheme="minorHAnsi" w:hAnsiTheme="minorHAnsi" w:cstheme="minorBidi"/>
      <w:sz w:val="22"/>
      <w:szCs w:val="22"/>
    </w:rPr>
  </w:style>
  <w:style w:type="paragraph" w:styleId="Heading1">
    <w:name w:val="heading 1"/>
    <w:basedOn w:val="NoSpacing"/>
    <w:next w:val="Normal"/>
    <w:link w:val="Heading1Char"/>
    <w:qFormat/>
    <w:rsid w:val="00D110FE"/>
    <w:pPr>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10B2"/>
    <w:rPr>
      <w:sz w:val="24"/>
      <w:szCs w:val="24"/>
    </w:rPr>
  </w:style>
  <w:style w:type="character" w:styleId="Hyperlink">
    <w:name w:val="Hyperlink"/>
    <w:basedOn w:val="DefaultParagraphFont"/>
    <w:unhideWhenUsed/>
    <w:rsid w:val="0075454D"/>
    <w:rPr>
      <w:color w:val="0000FF"/>
      <w:u w:val="single"/>
    </w:rPr>
  </w:style>
  <w:style w:type="paragraph" w:styleId="ListParagraph">
    <w:name w:val="List Paragraph"/>
    <w:basedOn w:val="Normal"/>
    <w:uiPriority w:val="34"/>
    <w:qFormat/>
    <w:rsid w:val="0075454D"/>
    <w:pPr>
      <w:ind w:left="720"/>
      <w:contextualSpacing/>
    </w:pPr>
  </w:style>
  <w:style w:type="paragraph" w:styleId="NormalWeb">
    <w:name w:val="Normal (Web)"/>
    <w:basedOn w:val="Normal"/>
    <w:uiPriority w:val="99"/>
    <w:unhideWhenUsed/>
    <w:rsid w:val="0075454D"/>
    <w:pPr>
      <w:spacing w:after="150" w:line="240" w:lineRule="auto"/>
    </w:pPr>
    <w:rPr>
      <w:rFonts w:ascii="Times New Roman" w:hAnsi="Times New Roman" w:cs="Times New Roman"/>
      <w:sz w:val="24"/>
      <w:szCs w:val="24"/>
    </w:rPr>
  </w:style>
  <w:style w:type="character" w:styleId="Strong">
    <w:name w:val="Strong"/>
    <w:basedOn w:val="DefaultParagraphFont"/>
    <w:uiPriority w:val="22"/>
    <w:qFormat/>
    <w:rsid w:val="00711358"/>
    <w:rPr>
      <w:b/>
      <w:bCs/>
    </w:rPr>
  </w:style>
  <w:style w:type="paragraph" w:styleId="PlainText">
    <w:name w:val="Plain Text"/>
    <w:basedOn w:val="Normal"/>
    <w:link w:val="PlainTextChar"/>
    <w:uiPriority w:val="99"/>
    <w:unhideWhenUsed/>
    <w:rsid w:val="00E63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E63308"/>
    <w:rPr>
      <w:sz w:val="24"/>
      <w:szCs w:val="24"/>
    </w:rPr>
  </w:style>
  <w:style w:type="character" w:styleId="Emphasis">
    <w:name w:val="Emphasis"/>
    <w:basedOn w:val="DefaultParagraphFont"/>
    <w:uiPriority w:val="20"/>
    <w:qFormat/>
    <w:rsid w:val="00E63308"/>
    <w:rPr>
      <w:i/>
      <w:iCs/>
    </w:rPr>
  </w:style>
  <w:style w:type="paragraph" w:styleId="Footer">
    <w:name w:val="footer"/>
    <w:basedOn w:val="Normal"/>
    <w:link w:val="FooterChar"/>
    <w:unhideWhenUsed/>
    <w:rsid w:val="0091468C"/>
    <w:pPr>
      <w:tabs>
        <w:tab w:val="center" w:pos="4320"/>
        <w:tab w:val="right" w:pos="8640"/>
      </w:tabs>
      <w:spacing w:after="0" w:line="240" w:lineRule="auto"/>
    </w:pPr>
    <w:rPr>
      <w:rFonts w:ascii="Times" w:eastAsia="Times New Roman" w:hAnsi="Times" w:cs="Times New Roman"/>
      <w:sz w:val="24"/>
      <w:szCs w:val="24"/>
    </w:rPr>
  </w:style>
  <w:style w:type="character" w:customStyle="1" w:styleId="FooterChar">
    <w:name w:val="Footer Char"/>
    <w:basedOn w:val="DefaultParagraphFont"/>
    <w:link w:val="Footer"/>
    <w:rsid w:val="0091468C"/>
    <w:rPr>
      <w:rFonts w:ascii="Times" w:hAnsi="Times"/>
      <w:sz w:val="24"/>
      <w:szCs w:val="24"/>
    </w:rPr>
  </w:style>
  <w:style w:type="paragraph" w:customStyle="1" w:styleId="style22">
    <w:name w:val="style22"/>
    <w:basedOn w:val="Normal"/>
    <w:rsid w:val="00BD2A4C"/>
    <w:pPr>
      <w:spacing w:before="100" w:beforeAutospacing="1" w:after="100" w:afterAutospacing="1" w:line="240" w:lineRule="auto"/>
    </w:pPr>
    <w:rPr>
      <w:rFonts w:ascii="Times New Roman" w:hAnsi="Times New Roman" w:cs="Times New Roman"/>
      <w:sz w:val="24"/>
      <w:szCs w:val="24"/>
    </w:rPr>
  </w:style>
  <w:style w:type="character" w:customStyle="1" w:styleId="style30">
    <w:name w:val="style30"/>
    <w:basedOn w:val="DefaultParagraphFont"/>
    <w:rsid w:val="00BD2A4C"/>
  </w:style>
  <w:style w:type="character" w:customStyle="1" w:styleId="style19">
    <w:name w:val="style19"/>
    <w:basedOn w:val="DefaultParagraphFont"/>
    <w:rsid w:val="00BD2A4C"/>
  </w:style>
  <w:style w:type="character" w:customStyle="1" w:styleId="style18">
    <w:name w:val="style18"/>
    <w:basedOn w:val="DefaultParagraphFont"/>
    <w:rsid w:val="00BD2A4C"/>
  </w:style>
  <w:style w:type="paragraph" w:styleId="Title">
    <w:name w:val="Title"/>
    <w:basedOn w:val="Normal"/>
    <w:next w:val="Normal"/>
    <w:link w:val="TitleChar"/>
    <w:qFormat/>
    <w:rsid w:val="00D110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10F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110FE"/>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715411">
      <w:bodyDiv w:val="1"/>
      <w:marLeft w:val="0"/>
      <w:marRight w:val="0"/>
      <w:marTop w:val="0"/>
      <w:marBottom w:val="0"/>
      <w:divBdr>
        <w:top w:val="none" w:sz="0" w:space="0" w:color="auto"/>
        <w:left w:val="none" w:sz="0" w:space="0" w:color="auto"/>
        <w:bottom w:val="none" w:sz="0" w:space="0" w:color="auto"/>
        <w:right w:val="none" w:sz="0" w:space="0" w:color="auto"/>
      </w:divBdr>
    </w:div>
    <w:div w:id="16702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babar.org/foundation/" TargetMode="External"/><Relationship Id="rId21" Type="http://schemas.openxmlformats.org/officeDocument/2006/relationships/hyperlink" Target="http://mbabar.org/foundation/grants.html" TargetMode="External"/><Relationship Id="rId42" Type="http://schemas.openxmlformats.org/officeDocument/2006/relationships/hyperlink" Target="http://oregonpoetlaureate.org/" TargetMode="External"/><Relationship Id="rId47" Type="http://schemas.openxmlformats.org/officeDocument/2006/relationships/hyperlink" Target="mailto:jregev@icsresources.org" TargetMode="External"/><Relationship Id="rId63" Type="http://schemas.openxmlformats.org/officeDocument/2006/relationships/hyperlink" Target="http://r20.rs6.net/tn.jsp" TargetMode="External"/><Relationship Id="rId68" Type="http://schemas.openxmlformats.org/officeDocument/2006/relationships/hyperlink" Target="https://www.jcsonlineresources.org/churchill-archive-access-request-form?id=223" TargetMode="External"/><Relationship Id="rId84" Type="http://schemas.openxmlformats.org/officeDocument/2006/relationships/hyperlink" Target="http://www.ode.state.or.us/search/results/?=1836" TargetMode="External"/><Relationship Id="rId89" Type="http://schemas.openxmlformats.org/officeDocument/2006/relationships/theme" Target="theme/theme1.xml"/><Relationship Id="rId16" Type="http://schemas.openxmlformats.org/officeDocument/2006/relationships/hyperlink" Target="http://www.pdx.edu/geography-education/node/94" TargetMode="External"/><Relationship Id="rId11" Type="http://schemas.openxmlformats.org/officeDocument/2006/relationships/hyperlink" Target="http://www.ode.state.or.us/search/page/?v=ph8cADFImWs" TargetMode="External"/><Relationship Id="rId32" Type="http://schemas.openxmlformats.org/officeDocument/2006/relationships/hyperlink" Target="http://www.ode.state.or.us/search/page/" TargetMode="External"/><Relationship Id="rId37" Type="http://schemas.openxmlformats.org/officeDocument/2006/relationships/hyperlink" Target="file:///C:/Users/MorganA/AppData/Local/Microsoft/Windows/Temporary%20Internet%20Files/Content.Outlook/7PW8Q03Y/gkoot@umassd.edu?reset=1&amp;id=529" TargetMode="External"/><Relationship Id="rId53" Type="http://schemas.openxmlformats.org/officeDocument/2006/relationships/hyperlink" Target="https://worldoregon.org/civicrm/event/register?f=001yUZhby0Euz-RjCc5P15EWz2zUnodO2BvyABqjygAe-x3_8oOsE7Sz6cMBzxriPUeU2QpVPqB7SfeBtrWGdG07ArYJWMQa17ZtJu0tKYFkUHQmVva-ABdZxe5cgL7cB5YLBH7bUKPVGs5JkSx1RK1MuIWA25V27YVndtSCQVnCpUK_VNUXN_FzbODHHF5y-egUMcUIcZJ3OmJz2ofKqdglfxkwNAHaZPa32rygoIwptncGCivolYaeIOad_I1o1kkbuaZdA4tfTo=&amp;c=yUYVVFDUzM8PnnFzPzM9tPYXwQ6PmAOdnxD5FBwA0ohDrp5DBU9bIA==&amp;ch=EQbm5rglABudOIKaJAiPd-u04ONqNIoZBzAI0Kk40_7A5db0ir8B1A==" TargetMode="External"/><Relationship Id="rId58" Type="http://schemas.openxmlformats.org/officeDocument/2006/relationships/hyperlink" Target="http://r20.rs6.net/tn.jsp" TargetMode="External"/><Relationship Id="rId74" Type="http://schemas.openxmlformats.org/officeDocument/2006/relationships/hyperlink" Target="https://www.youtube.com/watch?=2429" TargetMode="External"/><Relationship Id="rId79" Type="http://schemas.openxmlformats.org/officeDocument/2006/relationships/hyperlink" Target="http://www.churchillarchiveforschools.com/about?id=24" TargetMode="External"/><Relationship Id="rId5" Type="http://schemas.openxmlformats.org/officeDocument/2006/relationships/styles" Target="styles.xml"/><Relationship Id="rId14" Type="http://schemas.openxmlformats.org/officeDocument/2006/relationships/hyperlink" Target="http://www.nhd.org" TargetMode="External"/><Relationship Id="rId22" Type="http://schemas.openxmlformats.org/officeDocument/2006/relationships/hyperlink" Target="http://www.ode.state.or.us/search/results/" TargetMode="External"/><Relationship Id="rId27" Type="http://schemas.openxmlformats.org/officeDocument/2006/relationships/hyperlink" Target="http://www.classroomlaw.org/ridgley-scholarship/" TargetMode="External"/><Relationship Id="rId30" Type="http://schemas.openxmlformats.org/officeDocument/2006/relationships/hyperlink" Target="https://www.gilderlehrman.org/programs-exhibitions/national-history-teacher-year-nomination-form" TargetMode="External"/><Relationship Id="rId35" Type="http://schemas.openxmlformats.org/officeDocument/2006/relationships/hyperlink" Target="http://www.icsresources.org/edmaterials.htm" TargetMode="External"/><Relationship Id="rId43" Type="http://schemas.openxmlformats.org/officeDocument/2006/relationships/hyperlink" Target="https://www.oregon.gov/oprd/HCD/OHC/Pages/award_info.aspx" TargetMode="External"/><Relationship Id="rId48" Type="http://schemas.openxmlformats.org/officeDocument/2006/relationships/hyperlink" Target="http://about.aaslh.org/awards/" TargetMode="External"/><Relationship Id="rId56" Type="http://schemas.openxmlformats.org/officeDocument/2006/relationships/hyperlink" Target="http://r20.rs6.net/tn.jsp?f=001yUZhby0Euz-RjCc5P15EWz2zUnodO2BvyABqjygAe-x3_8oOsE7SzzClfnyQdCiggz9m0HSYI6aUZXCkg_RNkqXhI4gaUeZ2baKTUDAgfDjuAgJ_wgle-kdO4XwPpwGZkP-g8tGxksXJrvHmbjLRNoEH7fsqjmT_X4x4_jhrqn62JNZ5sRZ-n2yRICRe7viYmxGhTxUXq--cS-IfrzUtHds3V1Dyh7UQM9wT3IKyF3Q5n33Bc30WEg==&amp;c=yUYVVFDUzM8PnnFzPzM9tPYXwQ6PmAOdnxD5FBwA0ohDrp5DBU9bIA==&amp;ch=EQbm5rglABudOIKaJAiPd-u04ONqNIoZBzAI0Kk40_7A5db0ir8B1A==" TargetMode="External"/><Relationship Id="rId64" Type="http://schemas.openxmlformats.org/officeDocument/2006/relationships/hyperlink" Target="http://www.ode.state.or.us/teachlearn/subjects/socialscience/standards/oregon-social-sciences-academic-content-standards.pdf.%20" TargetMode="External"/><Relationship Id="rId69" Type="http://schemas.openxmlformats.org/officeDocument/2006/relationships/hyperlink" Target="http://www.colorado.edu/cas/tea/ncta/downloads/20thcJLitFlyer.pdf" TargetMode="External"/><Relationship Id="rId77" Type="http://schemas.openxmlformats.org/officeDocument/2006/relationships/hyperlink" Target="http://www.ode.state.or.us/teachlearn/instructionalmaterials/reps-contact--soc-sciences-10_21_11.pdf" TargetMode="External"/><Relationship Id="rId8" Type="http://schemas.openxmlformats.org/officeDocument/2006/relationships/hyperlink" Target="http://www.hoodrivernews.com/news/2015/dec/05/segal-receives-teaching-honor/" TargetMode="External"/><Relationship Id="rId51" Type="http://schemas.openxmlformats.org/officeDocument/2006/relationships/hyperlink" Target="http://www.colorado.edu/cas/tea/ncta/downloads/MaoLitFlyer.pdf?f=001yUZhby0Euz-RjCc5P15EWz2zUnodO2BvyABqjygAe-x3_8oOsE7Sz6cMBzxriPUepQsBNvvC03WDSNJpGKApdgkoyu9vdfgXeSrOo8Iftiyq44iwaXXQP4ikFusus_WCsfTSn5eBDqyeqJaU7amiqedZBrly0g6k6E-lyU5kT980xi0H7c2plf9v305OtE2R6RhLqFKUf_gM_OIBVmrpRakVjQnbvp_CN8jEcGE_Ch9YY2bDBVFCOOscFkniJA4GdUft7R6_k6Q=&amp;c=yUYVVFDUzM8PnnFzPzM9tPYXwQ6PmAOdnxD5FBwA0ohDrp5DBU9bIA==&amp;ch=EQbm5rglABudOIKaJAiPd-u04ONqNIoZBzAI0Kk40_7A5db0ir8B1A==" TargetMode="External"/><Relationship Id="rId72" Type="http://schemas.openxmlformats.org/officeDocument/2006/relationships/hyperlink" Target="http://www.ode.state.or.us/search/results/?=2429" TargetMode="External"/><Relationship Id="rId80" Type="http://schemas.openxmlformats.org/officeDocument/2006/relationships/hyperlink" Target="http://www.ode.state.or.us/search/page/?id=1738" TargetMode="External"/><Relationship Id="rId85" Type="http://schemas.openxmlformats.org/officeDocument/2006/relationships/hyperlink" Target="mailto:info@jcsonlineresources.org?id=106" TargetMode="External"/><Relationship Id="rId3" Type="http://schemas.openxmlformats.org/officeDocument/2006/relationships/customXml" Target="../customXml/item3.xml"/><Relationship Id="rId12" Type="http://schemas.openxmlformats.org/officeDocument/2006/relationships/hyperlink" Target="http://www.ode.state.or.us/search/page/" TargetMode="External"/><Relationship Id="rId17" Type="http://schemas.openxmlformats.org/officeDocument/2006/relationships/hyperlink" Target="http://oregonpoetlaureate.org/nominations/" TargetMode="External"/><Relationship Id="rId25" Type="http://schemas.openxmlformats.org/officeDocument/2006/relationships/hyperlink" Target="mailto:mbf@mbabar.org" TargetMode="External"/><Relationship Id="rId33" Type="http://schemas.openxmlformats.org/officeDocument/2006/relationships/hyperlink" Target="http://www.classroomlaw.org/homepage/we-the-people-book-club/" TargetMode="External"/><Relationship Id="rId38" Type="http://schemas.openxmlformats.org/officeDocument/2006/relationships/hyperlink" Target="http://www.classroomlaw.org/resources/susies-current-events/" TargetMode="External"/><Relationship Id="rId46" Type="http://schemas.openxmlformats.org/officeDocument/2006/relationships/hyperlink" Target="http://www.oregonnikkei.org" TargetMode="External"/><Relationship Id="rId59" Type="http://schemas.openxmlformats.org/officeDocument/2006/relationships/hyperlink" Target="http://r20.rs6.net/tn.jsp" TargetMode="External"/><Relationship Id="rId67" Type="http://schemas.openxmlformats.org/officeDocument/2006/relationships/hyperlink" Target="http://www.churchillarchiveforschools.com/help-and-advice?id=24" TargetMode="External"/><Relationship Id="rId20" Type="http://schemas.openxmlformats.org/officeDocument/2006/relationships/hyperlink" Target="http://www.pdx.edu/geography-education/atlas-of-oregon-climate-and-climate-change-a-classroom-atlas" TargetMode="External"/><Relationship Id="rId41" Type="http://schemas.openxmlformats.org/officeDocument/2006/relationships/hyperlink" Target="file:///C:/Users/MorganA/AppData/Local/Microsoft/Windows/Temporary%20Internet%20Files/Content.Outlook/7PW8Q03Y/karen@worldoregon.org" TargetMode="External"/><Relationship Id="rId54" Type="http://schemas.openxmlformats.org/officeDocument/2006/relationships/hyperlink" Target="https://www.youtube.com/watch?f=001yUZhby0Euz-RjCc5P15EWz2zUnodO2BvyABqjygAe-x3_8oOsE7Sz6cMBzxriPUe1rytnjDNWjqVVcGU9XWi8SwrINzJLx3ZSMOv2o0aRykDnhnLAAICMmATOWNy2GX4LQ7oht2ZZSp09LuPQwoAefdybNU8latOV7STrFsyvr6PQFrMcc6VKt-mLPgwyq0BxYaX-PpN8AIR8al7l8kucyj8T-OqXGuZX68Zm8XHY6EjZZ78617swRsdWZNcTyO2prRmUoxd1qA=&amp;c=yUYVVFDUzM8PnnFzPzM9tPYXwQ6PmAOdnxD5FBwA0ohDrp5DBU9bIA==&amp;ch=EQbm5rglABudOIKaJAiPd-u04ONqNIoZBzAI0Kk40_7A5db0ir8B1A==" TargetMode="External"/><Relationship Id="rId62" Type="http://schemas.openxmlformats.org/officeDocument/2006/relationships/hyperlink" Target="http://www.colorado.edu/cas/tea/ncta/downloads/China_Govt_Flyer_Winter-Spring_2016.pdf" TargetMode="External"/><Relationship Id="rId70" Type="http://schemas.openxmlformats.org/officeDocument/2006/relationships/hyperlink" Target="http://www.churchillarchiveforschools.com/" TargetMode="External"/><Relationship Id="rId75" Type="http://schemas.openxmlformats.org/officeDocument/2006/relationships/hyperlink" Target="http://r20.rs6.net/tn.jsp?=32" TargetMode="External"/><Relationship Id="rId83" Type="http://schemas.openxmlformats.org/officeDocument/2006/relationships/hyperlink" Target="http://www.ode.state.or.us/search/page/?id=368"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ode.state.or.us/search/results/" TargetMode="External"/><Relationship Id="rId23" Type="http://schemas.openxmlformats.org/officeDocument/2006/relationships/hyperlink" Target="http://www.ode.state.or.us/teachlearn/subjects/socialscience/standards/oregon-social-sciences-standards-crosswalk-2011.pdf%20" TargetMode="External"/><Relationship Id="rId28" Type="http://schemas.openxmlformats.org/officeDocument/2006/relationships/hyperlink" Target="http://mecptraining.org/educate/national-missing-childrens-day/poster-contest-resources/" TargetMode="External"/><Relationship Id="rId36" Type="http://schemas.openxmlformats.org/officeDocument/2006/relationships/hyperlink" Target="mailto:mike.gushard@oregon.gov" TargetMode="External"/><Relationship Id="rId49" Type="http://schemas.openxmlformats.org/officeDocument/2006/relationships/hyperlink" Target="http://www1.umassd.edu/euro/%20" TargetMode="External"/><Relationship Id="rId57" Type="http://schemas.openxmlformats.org/officeDocument/2006/relationships/hyperlink" Target="mailto:hawkins@aaslh.org" TargetMode="External"/><Relationship Id="rId10" Type="http://schemas.openxmlformats.org/officeDocument/2006/relationships/hyperlink" Target="http://www.ode.state.or.us/search/results/?v=ph8cADFImWs" TargetMode="External"/><Relationship Id="rId31" Type="http://schemas.openxmlformats.org/officeDocument/2006/relationships/hyperlink" Target="https://www.gilderlehrman.org/programs-exhibitions/teacher-seminars" TargetMode="External"/><Relationship Id="rId44" Type="http://schemas.openxmlformats.org/officeDocument/2006/relationships/hyperlink" Target="http://www.gilderlehrman.org/programs-exhibitions/national-history-teacher-year-nomination-form" TargetMode="External"/><Relationship Id="rId52" Type="http://schemas.openxmlformats.org/officeDocument/2006/relationships/hyperlink" Target="http://www.mochipdx.org" TargetMode="External"/><Relationship Id="rId60" Type="http://schemas.openxmlformats.org/officeDocument/2006/relationships/hyperlink" Target="http://r20.rs6.net/tn.jsp" TargetMode="External"/><Relationship Id="rId65" Type="http://schemas.openxmlformats.org/officeDocument/2006/relationships/hyperlink" Target="http://www.churchillarchiveforschools.com/" TargetMode="External"/><Relationship Id="rId73" Type="http://schemas.openxmlformats.org/officeDocument/2006/relationships/hyperlink" Target="mailto:jennifer.maurer@state.or.us?id=1808" TargetMode="External"/><Relationship Id="rId78" Type="http://schemas.openxmlformats.org/officeDocument/2006/relationships/hyperlink" Target="http://www.ode.state.or.us/search/page/?id=1823" TargetMode="External"/><Relationship Id="rId81" Type="http://schemas.openxmlformats.org/officeDocument/2006/relationships/hyperlink" Target="http://www.ode.state.or.us/teachlearn/instructionalmaterials/or-ss-adop-list-2013-10_21_11.pdf.?id=241" TargetMode="External"/><Relationship Id="rId86" Type="http://schemas.openxmlformats.org/officeDocument/2006/relationships/hyperlink" Target="http://www.ode.state.or.us/search/page/" TargetMode="External"/><Relationship Id="rId4" Type="http://schemas.openxmlformats.org/officeDocument/2006/relationships/numbering" Target="numbering.xml"/><Relationship Id="rId9" Type="http://schemas.openxmlformats.org/officeDocument/2006/relationships/hyperlink" Target="mailto:andrea.morgan@state.or.us" TargetMode="External"/><Relationship Id="rId13" Type="http://schemas.openxmlformats.org/officeDocument/2006/relationships/hyperlink" Target="http://www.churchillarchiveforschools.com/help-and-advice/how-to-get-the-most-out-of-the-churchill-archives-resources/getting-students-to-care-about-modern-history" TargetMode="External"/><Relationship Id="rId18" Type="http://schemas.openxmlformats.org/officeDocument/2006/relationships/hyperlink" Target="http://www.hoodrivernews.com/news/2015/nov/18/minoru-yasui-honored/" TargetMode="External"/><Relationship Id="rId39" Type="http://schemas.openxmlformats.org/officeDocument/2006/relationships/hyperlink" Target="http://www.classroomlaw.org/mock-trial-judge-registration/" TargetMode="External"/><Relationship Id="rId34" Type="http://schemas.openxmlformats.org/officeDocument/2006/relationships/hyperlink" Target="mailto:jsixta@buttefalls.k12.or.us?subject=ICS%20Summer%20Coure" TargetMode="External"/><Relationship Id="rId50" Type="http://schemas.openxmlformats.org/officeDocument/2006/relationships/hyperlink" Target="http://www.colorado.edu/cas/tea/ncta/downloads/KoreaWS2016flyer.pdf" TargetMode="External"/><Relationship Id="rId55" Type="http://schemas.openxmlformats.org/officeDocument/2006/relationships/hyperlink" Target="http://www.colorado.edu/cas/tea/ncta/downloads/PreModJFlyer.pdf?f=001yUZhby0Euz-RjCc5P15EWz2zUnodO2BvyABqjygAe-x3_8oOsE7Sz6cMBzxriPUeQkBRmkVmF7egsNaaJ70ievRkDvVSD5WOHe4fwEtnBIXIYLpnx6H3pyxx42MfZ-nMmXvq9JUGifaGEE64Jrqufmf1mE0LOnmpB7RiVmyp5sYWJwRv0GPUcjVXZC2ex3K3behFTI5kM-Ke354VlZqpDL_e4BnyIYumlTQrr9PTg7ht2UBBetcv1A==&amp;c=yUYVVFDUzM8PnnFzPzM9tPYXwQ6PmAOdnxD5FBwA0ohDrp5DBU9bIA==&amp;ch=EQbm5rglABudOIKaJAiPd-u04ONqNIoZBzAI0Kk40_7A5db0ir8B1A==" TargetMode="External"/><Relationship Id="rId76" Type="http://schemas.openxmlformats.org/officeDocument/2006/relationships/hyperlink" Target="http://www.ode.state.or.us/search/results/" TargetMode="External"/><Relationship Id="rId7" Type="http://schemas.openxmlformats.org/officeDocument/2006/relationships/webSettings" Target="webSettings.xml"/><Relationship Id="rId71" Type="http://schemas.openxmlformats.org/officeDocument/2006/relationships/hyperlink" Target="http://www.ode.state.or.us/teachlearn/real/newspaper/newspaper_section.aspx?subjectcd=ELA" TargetMode="External"/><Relationship Id="rId2" Type="http://schemas.openxmlformats.org/officeDocument/2006/relationships/customXml" Target="../customXml/item2.xml"/><Relationship Id="rId29" Type="http://schemas.openxmlformats.org/officeDocument/2006/relationships/hyperlink" Target="http://www.lansugarden.org/educators" TargetMode="External"/><Relationship Id="rId24" Type="http://schemas.openxmlformats.org/officeDocument/2006/relationships/hyperlink" Target="https://www.gilderlehrman.org/programs-exhibitions/national-history-teacher-year" TargetMode="External"/><Relationship Id="rId40" Type="http://schemas.openxmlformats.org/officeDocument/2006/relationships/hyperlink" Target="http://www.historybowl.com/oregon-2/" TargetMode="External"/><Relationship Id="rId45" Type="http://schemas.openxmlformats.org/officeDocument/2006/relationships/hyperlink" Target="http://education.nationalgeographic.org/mapping/outline-map/" TargetMode="External"/><Relationship Id="rId66" Type="http://schemas.openxmlformats.org/officeDocument/2006/relationships/hyperlink" Target="http://www.ode.state.or.us/search/page/?=1707" TargetMode="External"/><Relationship Id="rId87" Type="http://schemas.openxmlformats.org/officeDocument/2006/relationships/hyperlink" Target="mailto:rachel.aazzerah@state.or.us" TargetMode="External"/><Relationship Id="rId61" Type="http://schemas.openxmlformats.org/officeDocument/2006/relationships/hyperlink" Target="http://www.churchillarchiveforschools.com/themes" TargetMode="External"/><Relationship Id="rId82" Type="http://schemas.openxmlformats.org/officeDocument/2006/relationships/hyperlink" Target="http://www.ode.state.or.us/teachlearn/real/" TargetMode="External"/><Relationship Id="rId19" Type="http://schemas.openxmlformats.org/officeDocument/2006/relationships/hyperlink" Target="mailto:julie.willard@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c52b9841-a469-42db-9743-3880e9ba810e" xsi:nil="true"/>
    <Remediation_x0020_Date xmlns="c52b9841-a469-42db-9743-3880e9ba810e">2018-06-28T05:12:44+00:00</Remediation_x0020_Date>
    <Priority xmlns="c52b9841-a469-42db-9743-3880e9ba810e">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646C4-E857-4AF2-8C70-767501815A48}">
  <ds:schemaRefs>
    <ds:schemaRef ds:uri="http://schemas.microsoft.com/office/2006/metadata/properties"/>
    <ds:schemaRef ds:uri="http://schemas.microsoft.com/office/infopath/2007/PartnerControls"/>
    <ds:schemaRef ds:uri="http://schemas.microsoft.com/sharepoint/v3"/>
    <ds:schemaRef ds:uri="6f305501-4932-4d21-80d7-b885c2fbb6b9"/>
  </ds:schemaRefs>
</ds:datastoreItem>
</file>

<file path=customXml/itemProps2.xml><?xml version="1.0" encoding="utf-8"?>
<ds:datastoreItem xmlns:ds="http://schemas.openxmlformats.org/officeDocument/2006/customXml" ds:itemID="{D885A966-91CF-4A7A-9B68-D1AF5E1B4492}"/>
</file>

<file path=customXml/itemProps3.xml><?xml version="1.0" encoding="utf-8"?>
<ds:datastoreItem xmlns:ds="http://schemas.openxmlformats.org/officeDocument/2006/customXml" ds:itemID="{D5A4BDAC-87A9-43A9-9F8F-F0B8D1E7D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6465</Words>
  <Characters>36856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Morgan</dc:creator>
  <cp:lastModifiedBy>SWOPE Emily - ODE</cp:lastModifiedBy>
  <cp:revision>3</cp:revision>
  <dcterms:created xsi:type="dcterms:W3CDTF">2016-01-04T23:06:00Z</dcterms:created>
  <dcterms:modified xsi:type="dcterms:W3CDTF">2018-08-15T22:57:00Z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