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F2" w:rsidRPr="00B532F2" w:rsidRDefault="00665867" w:rsidP="00B532F2">
      <w:pPr>
        <w:spacing w:after="0" w:line="240" w:lineRule="auto"/>
        <w:jc w:val="center"/>
        <w:rPr>
          <w:rFonts w:ascii="Arial" w:eastAsia="Calibri" w:hAnsi="Arial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" w:eastAsia="Calibri" w:hAnsi="Arial" w:cs="Times New Roman"/>
          <w:b/>
          <w:sz w:val="28"/>
          <w:szCs w:val="28"/>
        </w:rPr>
        <w:t xml:space="preserve">Instructional Materials </w:t>
      </w:r>
      <w:r w:rsidR="00B532F2" w:rsidRPr="00B532F2">
        <w:rPr>
          <w:rFonts w:ascii="Arial" w:eastAsia="Calibri" w:hAnsi="Arial" w:cs="Times New Roman"/>
          <w:b/>
          <w:sz w:val="28"/>
          <w:szCs w:val="28"/>
        </w:rPr>
        <w:t>Storage Agreement</w:t>
      </w:r>
    </w:p>
    <w:p w:rsidR="00B532F2" w:rsidRPr="00B532F2" w:rsidRDefault="00B532F2" w:rsidP="00B532F2">
      <w:pPr>
        <w:spacing w:after="0" w:line="240" w:lineRule="auto"/>
        <w:jc w:val="center"/>
        <w:rPr>
          <w:rFonts w:ascii="Arial" w:eastAsia="Calibri" w:hAnsi="Arial" w:cs="Times New Roman"/>
          <w:b/>
          <w:sz w:val="24"/>
          <w:szCs w:val="24"/>
        </w:rPr>
      </w:pPr>
    </w:p>
    <w:p w:rsidR="00B532F2" w:rsidRPr="00B532F2" w:rsidRDefault="00B532F2" w:rsidP="00B532F2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 w:rsidRPr="00B532F2">
        <w:rPr>
          <w:rFonts w:ascii="Arial" w:eastAsia="Calibri" w:hAnsi="Arial" w:cs="Times New Roman"/>
          <w:sz w:val="20"/>
          <w:szCs w:val="20"/>
        </w:rPr>
        <w:t>To provide a convenient method for shipping and storing materials prior to the 201</w:t>
      </w:r>
      <w:r w:rsidR="00B262DA">
        <w:rPr>
          <w:rFonts w:ascii="Arial" w:eastAsia="Calibri" w:hAnsi="Arial" w:cs="Times New Roman"/>
          <w:sz w:val="20"/>
          <w:szCs w:val="20"/>
        </w:rPr>
        <w:t>8</w:t>
      </w:r>
      <w:r w:rsidRPr="00B532F2">
        <w:rPr>
          <w:rFonts w:ascii="Arial" w:eastAsia="Calibri" w:hAnsi="Arial" w:cs="Times New Roman"/>
          <w:sz w:val="20"/>
          <w:szCs w:val="20"/>
        </w:rPr>
        <w:t xml:space="preserve"> Oregon Instructional Materials Evaluation, NW Textbook Depository has agreed to provide space for storage of shipped materials during the week of </w:t>
      </w:r>
      <w:r w:rsidR="006D4243">
        <w:rPr>
          <w:rFonts w:ascii="Arial" w:eastAsia="Calibri" w:hAnsi="Arial" w:cs="Times New Roman"/>
          <w:sz w:val="20"/>
          <w:szCs w:val="20"/>
        </w:rPr>
        <w:t>July 3</w:t>
      </w:r>
      <w:r w:rsidR="00B262DA">
        <w:rPr>
          <w:rFonts w:ascii="Arial" w:eastAsia="Calibri" w:hAnsi="Arial" w:cs="Times New Roman"/>
          <w:sz w:val="20"/>
          <w:szCs w:val="20"/>
        </w:rPr>
        <w:t>0</w:t>
      </w:r>
      <w:r w:rsidRPr="00B532F2">
        <w:rPr>
          <w:rFonts w:ascii="Arial" w:eastAsia="Calibri" w:hAnsi="Arial" w:cs="Times New Roman"/>
          <w:sz w:val="20"/>
          <w:szCs w:val="20"/>
        </w:rPr>
        <w:t>-</w:t>
      </w:r>
      <w:r w:rsidR="006D4243">
        <w:rPr>
          <w:rFonts w:ascii="Arial" w:eastAsia="Calibri" w:hAnsi="Arial" w:cs="Times New Roman"/>
          <w:sz w:val="20"/>
          <w:szCs w:val="20"/>
        </w:rPr>
        <w:t xml:space="preserve">August </w:t>
      </w:r>
      <w:r w:rsidR="00B262DA">
        <w:rPr>
          <w:rFonts w:ascii="Arial" w:eastAsia="Calibri" w:hAnsi="Arial" w:cs="Times New Roman"/>
          <w:sz w:val="20"/>
          <w:szCs w:val="20"/>
        </w:rPr>
        <w:t>3</w:t>
      </w:r>
      <w:r w:rsidRPr="00B532F2">
        <w:rPr>
          <w:rFonts w:ascii="Arial" w:eastAsia="Calibri" w:hAnsi="Arial" w:cs="Times New Roman"/>
          <w:sz w:val="20"/>
          <w:szCs w:val="20"/>
        </w:rPr>
        <w:t>, 201</w:t>
      </w:r>
      <w:r w:rsidR="00B262DA">
        <w:rPr>
          <w:rFonts w:ascii="Arial" w:eastAsia="Calibri" w:hAnsi="Arial" w:cs="Times New Roman"/>
          <w:sz w:val="20"/>
          <w:szCs w:val="20"/>
        </w:rPr>
        <w:t>8</w:t>
      </w:r>
      <w:r w:rsidRPr="00B532F2">
        <w:rPr>
          <w:rFonts w:ascii="Arial" w:eastAsia="Calibri" w:hAnsi="Arial" w:cs="Times New Roman"/>
          <w:sz w:val="20"/>
          <w:szCs w:val="20"/>
        </w:rPr>
        <w:t>.</w:t>
      </w:r>
      <w:r w:rsidR="00770AD0">
        <w:rPr>
          <w:rFonts w:ascii="Arial" w:eastAsia="Calibri" w:hAnsi="Arial" w:cs="Times New Roman"/>
          <w:sz w:val="20"/>
          <w:szCs w:val="20"/>
        </w:rPr>
        <w:t xml:space="preserve"> If you elect to store your materials at Western Oregon University, further instructions </w:t>
      </w:r>
      <w:proofErr w:type="gramStart"/>
      <w:r w:rsidR="00770AD0">
        <w:rPr>
          <w:rFonts w:ascii="Arial" w:eastAsia="Calibri" w:hAnsi="Arial" w:cs="Times New Roman"/>
          <w:sz w:val="20"/>
          <w:szCs w:val="20"/>
        </w:rPr>
        <w:t>will be provided</w:t>
      </w:r>
      <w:proofErr w:type="gramEnd"/>
      <w:r w:rsidR="00770AD0">
        <w:rPr>
          <w:rFonts w:ascii="Arial" w:eastAsia="Calibri" w:hAnsi="Arial" w:cs="Times New Roman"/>
          <w:sz w:val="20"/>
          <w:szCs w:val="20"/>
        </w:rPr>
        <w:t xml:space="preserve"> including dates and times of when materials may be delivered.</w:t>
      </w:r>
    </w:p>
    <w:p w:rsidR="00B532F2" w:rsidRPr="00B532F2" w:rsidRDefault="00B532F2" w:rsidP="00B532F2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</w:p>
    <w:p w:rsidR="00B532F2" w:rsidRPr="00B532F2" w:rsidRDefault="00B532F2" w:rsidP="00B532F2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 w:rsidRPr="00B532F2">
        <w:rPr>
          <w:rFonts w:ascii="Arial" w:eastAsia="Calibri" w:hAnsi="Arial" w:cs="Times New Roman"/>
          <w:sz w:val="20"/>
          <w:szCs w:val="20"/>
        </w:rPr>
        <w:t xml:space="preserve">NW Textbook Depository will allow storage of materials for evaluation, as long as the following timeline </w:t>
      </w:r>
      <w:proofErr w:type="gramStart"/>
      <w:r w:rsidRPr="00B532F2">
        <w:rPr>
          <w:rFonts w:ascii="Arial" w:eastAsia="Calibri" w:hAnsi="Arial" w:cs="Times New Roman"/>
          <w:sz w:val="20"/>
          <w:szCs w:val="20"/>
        </w:rPr>
        <w:t>is adhered</w:t>
      </w:r>
      <w:proofErr w:type="gramEnd"/>
      <w:r w:rsidRPr="00B532F2">
        <w:rPr>
          <w:rFonts w:ascii="Arial" w:eastAsia="Calibri" w:hAnsi="Arial" w:cs="Times New Roman"/>
          <w:sz w:val="20"/>
          <w:szCs w:val="20"/>
        </w:rPr>
        <w:t xml:space="preserve"> to:</w:t>
      </w:r>
    </w:p>
    <w:p w:rsidR="00B532F2" w:rsidRPr="00B532F2" w:rsidRDefault="00B532F2" w:rsidP="00B532F2">
      <w:pPr>
        <w:spacing w:after="0" w:line="240" w:lineRule="auto"/>
        <w:rPr>
          <w:rFonts w:ascii="Arial" w:eastAsia="Calibri" w:hAnsi="Arial" w:cs="Times New Roman"/>
          <w:sz w:val="24"/>
          <w:szCs w:val="24"/>
        </w:rPr>
      </w:pPr>
      <w:r w:rsidRPr="00B532F2">
        <w:rPr>
          <w:rFonts w:ascii="Arial" w:eastAsia="Calibri" w:hAnsi="Arial" w:cs="Times New Roman"/>
          <w:sz w:val="24"/>
          <w:szCs w:val="24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Caption w:val="Storage of Materials Timeline"/>
        <w:tblDescription w:val="Directions of when to ship materials with address located in the bottom row."/>
      </w:tblPr>
      <w:tblGrid>
        <w:gridCol w:w="3397"/>
        <w:gridCol w:w="3108"/>
        <w:gridCol w:w="2824"/>
      </w:tblGrid>
      <w:tr w:rsidR="00770AD0" w:rsidRPr="00B532F2" w:rsidTr="00925A07">
        <w:trPr>
          <w:trHeight w:val="249"/>
          <w:tblHeader/>
        </w:trPr>
        <w:tc>
          <w:tcPr>
            <w:tcW w:w="3397" w:type="dxa"/>
            <w:shd w:val="clear" w:color="auto" w:fill="D9D9D9" w:themeFill="background1" w:themeFillShade="D9"/>
          </w:tcPr>
          <w:p w:rsidR="00770AD0" w:rsidRPr="00925A07" w:rsidRDefault="00770AD0" w:rsidP="00677C09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25A07">
              <w:rPr>
                <w:rFonts w:eastAsia="Calibri" w:cs="Times New Roman"/>
                <w:b/>
                <w:sz w:val="20"/>
                <w:szCs w:val="20"/>
              </w:rPr>
              <w:t>July 30-August 3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770AD0" w:rsidRPr="00925A07" w:rsidRDefault="00770AD0" w:rsidP="008D61B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25A07">
              <w:rPr>
                <w:rFonts w:eastAsia="Calibri" w:cs="Times New Roman"/>
                <w:b/>
                <w:sz w:val="20"/>
                <w:szCs w:val="20"/>
              </w:rPr>
              <w:t>August 3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:rsidR="00770AD0" w:rsidRPr="00925A07" w:rsidRDefault="00770AD0" w:rsidP="00B532F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25A07">
              <w:rPr>
                <w:rFonts w:eastAsia="Calibri" w:cs="Times New Roman"/>
                <w:b/>
                <w:sz w:val="20"/>
                <w:szCs w:val="20"/>
              </w:rPr>
              <w:t>August 6</w:t>
            </w:r>
          </w:p>
        </w:tc>
      </w:tr>
      <w:tr w:rsidR="00770AD0" w:rsidRPr="00B532F2" w:rsidTr="00770AD0">
        <w:trPr>
          <w:trHeight w:val="1794"/>
        </w:trPr>
        <w:tc>
          <w:tcPr>
            <w:tcW w:w="3397" w:type="dxa"/>
          </w:tcPr>
          <w:p w:rsidR="00770AD0" w:rsidRPr="00B532F2" w:rsidRDefault="00770AD0" w:rsidP="00770AD0">
            <w:pPr>
              <w:rPr>
                <w:rFonts w:eastAsia="Calibri" w:cs="Times New Roman"/>
                <w:szCs w:val="24"/>
              </w:rPr>
            </w:pPr>
            <w:r w:rsidRPr="00B532F2">
              <w:rPr>
                <w:rFonts w:eastAsia="Calibri" w:cs="Times New Roman"/>
                <w:sz w:val="20"/>
                <w:szCs w:val="20"/>
              </w:rPr>
              <w:t xml:space="preserve">Instructional materials </w:t>
            </w:r>
            <w:proofErr w:type="gramStart"/>
            <w:r w:rsidRPr="00B532F2">
              <w:rPr>
                <w:rFonts w:eastAsia="Calibri" w:cs="Times New Roman"/>
                <w:sz w:val="20"/>
                <w:szCs w:val="20"/>
              </w:rPr>
              <w:t>may be shipped</w:t>
            </w:r>
            <w:proofErr w:type="gramEnd"/>
            <w:r w:rsidRPr="00B532F2">
              <w:rPr>
                <w:rFonts w:eastAsia="Calibri" w:cs="Times New Roman"/>
                <w:sz w:val="20"/>
                <w:szCs w:val="20"/>
              </w:rPr>
              <w:t xml:space="preserve"> to NW Textbook Depository to arrive during these dates.</w:t>
            </w:r>
          </w:p>
        </w:tc>
        <w:tc>
          <w:tcPr>
            <w:tcW w:w="3108" w:type="dxa"/>
          </w:tcPr>
          <w:p w:rsidR="00770AD0" w:rsidRPr="00B532F2" w:rsidRDefault="00770AD0" w:rsidP="00770AD0">
            <w:pPr>
              <w:rPr>
                <w:rFonts w:eastAsia="Calibri" w:cs="Times New Roman"/>
                <w:szCs w:val="24"/>
              </w:rPr>
            </w:pPr>
            <w:r w:rsidRPr="00B532F2">
              <w:rPr>
                <w:rFonts w:eastAsia="Calibri" w:cs="Times New Roman"/>
                <w:sz w:val="20"/>
                <w:szCs w:val="20"/>
              </w:rPr>
              <w:t>Publisher representatives may come to NW Textbook Depository to check their shipments during the hours of 9:00am-3:00pm.</w:t>
            </w:r>
          </w:p>
        </w:tc>
        <w:tc>
          <w:tcPr>
            <w:tcW w:w="2824" w:type="dxa"/>
          </w:tcPr>
          <w:p w:rsidR="00770AD0" w:rsidRPr="00B532F2" w:rsidRDefault="00770AD0" w:rsidP="00770AD0">
            <w:pPr>
              <w:rPr>
                <w:rFonts w:eastAsia="Calibri" w:cs="Times New Roman"/>
                <w:szCs w:val="24"/>
              </w:rPr>
            </w:pPr>
            <w:r w:rsidRPr="00B532F2">
              <w:rPr>
                <w:rFonts w:eastAsia="Calibri" w:cs="Times New Roman"/>
                <w:sz w:val="20"/>
                <w:szCs w:val="20"/>
              </w:rPr>
              <w:t>Publisher representatives may come to NW Textbook Depository to pick up their materials between the hours of 9:00am-3:00pm.</w:t>
            </w:r>
          </w:p>
        </w:tc>
      </w:tr>
      <w:tr w:rsidR="00770AD0" w:rsidRPr="00B532F2" w:rsidTr="00770AD0">
        <w:trPr>
          <w:trHeight w:val="1312"/>
        </w:trPr>
        <w:tc>
          <w:tcPr>
            <w:tcW w:w="3397" w:type="dxa"/>
          </w:tcPr>
          <w:p w:rsidR="00770AD0" w:rsidRPr="00B532F2" w:rsidRDefault="00770AD0" w:rsidP="00770AD0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B532F2">
              <w:rPr>
                <w:rFonts w:eastAsia="Calibri" w:cs="Times New Roman"/>
                <w:b/>
                <w:sz w:val="20"/>
                <w:szCs w:val="20"/>
              </w:rPr>
              <w:t>Ship To:</w:t>
            </w:r>
          </w:p>
          <w:p w:rsidR="00770AD0" w:rsidRPr="00B532F2" w:rsidRDefault="00770AD0" w:rsidP="00770AD0">
            <w:pPr>
              <w:rPr>
                <w:rFonts w:eastAsia="Calibri" w:cs="Times New Roman"/>
                <w:sz w:val="20"/>
                <w:szCs w:val="20"/>
              </w:rPr>
            </w:pPr>
            <w:r w:rsidRPr="00B532F2">
              <w:rPr>
                <w:rFonts w:eastAsia="Calibri" w:cs="Times New Roman"/>
                <w:sz w:val="20"/>
                <w:szCs w:val="20"/>
              </w:rPr>
              <w:t xml:space="preserve">ODE </w:t>
            </w:r>
            <w:r>
              <w:rPr>
                <w:rFonts w:eastAsia="Calibri" w:cs="Times New Roman"/>
                <w:sz w:val="20"/>
                <w:szCs w:val="20"/>
              </w:rPr>
              <w:t xml:space="preserve">Social Sciences </w:t>
            </w:r>
            <w:r w:rsidRPr="00B532F2">
              <w:rPr>
                <w:rFonts w:eastAsia="Calibri" w:cs="Times New Roman"/>
                <w:sz w:val="20"/>
                <w:szCs w:val="20"/>
              </w:rPr>
              <w:t>Adoption</w:t>
            </w:r>
          </w:p>
          <w:p w:rsidR="00770AD0" w:rsidRPr="00B532F2" w:rsidRDefault="00770AD0" w:rsidP="00770AD0">
            <w:pPr>
              <w:rPr>
                <w:rFonts w:eastAsia="Calibri" w:cs="Times New Roman"/>
                <w:sz w:val="20"/>
                <w:szCs w:val="20"/>
              </w:rPr>
            </w:pPr>
            <w:r w:rsidRPr="00B532F2">
              <w:rPr>
                <w:rFonts w:eastAsia="Calibri" w:cs="Times New Roman"/>
                <w:sz w:val="20"/>
                <w:szCs w:val="20"/>
              </w:rPr>
              <w:t>NW Textbook Depository</w:t>
            </w:r>
          </w:p>
          <w:p w:rsidR="00770AD0" w:rsidRPr="00B532F2" w:rsidRDefault="00770AD0" w:rsidP="00770AD0">
            <w:pPr>
              <w:rPr>
                <w:rFonts w:eastAsia="Calibri" w:cs="Times New Roman"/>
                <w:sz w:val="20"/>
                <w:szCs w:val="20"/>
              </w:rPr>
            </w:pPr>
            <w:r w:rsidRPr="00B532F2">
              <w:rPr>
                <w:rFonts w:eastAsia="Calibri" w:cs="Times New Roman"/>
                <w:sz w:val="20"/>
                <w:szCs w:val="20"/>
              </w:rPr>
              <w:t>17970 SW McEwan Rd.</w:t>
            </w:r>
          </w:p>
          <w:p w:rsidR="00770AD0" w:rsidRPr="00B532F2" w:rsidRDefault="00770AD0" w:rsidP="00770AD0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Portland, OR 97224</w:t>
            </w:r>
          </w:p>
        </w:tc>
        <w:tc>
          <w:tcPr>
            <w:tcW w:w="3108" w:type="dxa"/>
          </w:tcPr>
          <w:p w:rsidR="00770AD0" w:rsidRPr="00B532F2" w:rsidRDefault="00770AD0" w:rsidP="00770AD0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B532F2">
              <w:rPr>
                <w:rFonts w:eastAsia="Calibri" w:cs="Times New Roman"/>
                <w:b/>
                <w:sz w:val="20"/>
                <w:szCs w:val="20"/>
              </w:rPr>
              <w:t>Please Call:</w:t>
            </w:r>
          </w:p>
          <w:p w:rsidR="00770AD0" w:rsidRPr="00B532F2" w:rsidRDefault="00770AD0" w:rsidP="00770AD0">
            <w:pPr>
              <w:rPr>
                <w:rFonts w:eastAsia="Calibri" w:cs="Times New Roman"/>
                <w:sz w:val="20"/>
                <w:szCs w:val="20"/>
              </w:rPr>
            </w:pPr>
            <w:r w:rsidRPr="00B532F2">
              <w:rPr>
                <w:rFonts w:eastAsia="Calibri" w:cs="Times New Roman"/>
                <w:sz w:val="20"/>
                <w:szCs w:val="20"/>
              </w:rPr>
              <w:t>Melissa Quintanilla</w:t>
            </w:r>
          </w:p>
          <w:p w:rsidR="00770AD0" w:rsidRPr="00B532F2" w:rsidRDefault="00770AD0" w:rsidP="00770AD0">
            <w:pPr>
              <w:rPr>
                <w:rFonts w:eastAsia="Calibri" w:cs="Times New Roman"/>
                <w:sz w:val="20"/>
                <w:szCs w:val="20"/>
              </w:rPr>
            </w:pPr>
            <w:r w:rsidRPr="00B532F2">
              <w:rPr>
                <w:rFonts w:eastAsia="Calibri" w:cs="Times New Roman"/>
                <w:sz w:val="20"/>
                <w:szCs w:val="20"/>
              </w:rPr>
              <w:t>503.906.1100</w:t>
            </w:r>
          </w:p>
        </w:tc>
        <w:tc>
          <w:tcPr>
            <w:tcW w:w="2824" w:type="dxa"/>
          </w:tcPr>
          <w:p w:rsidR="00770AD0" w:rsidRPr="00B532F2" w:rsidRDefault="00770AD0" w:rsidP="00770AD0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B532F2">
              <w:rPr>
                <w:rFonts w:eastAsia="Calibri" w:cs="Times New Roman"/>
                <w:b/>
                <w:sz w:val="20"/>
                <w:szCs w:val="20"/>
              </w:rPr>
              <w:t>Please Call:</w:t>
            </w:r>
          </w:p>
          <w:p w:rsidR="00770AD0" w:rsidRPr="00B532F2" w:rsidRDefault="00770AD0" w:rsidP="00770AD0">
            <w:pPr>
              <w:rPr>
                <w:rFonts w:eastAsia="Calibri" w:cs="Times New Roman"/>
                <w:sz w:val="20"/>
                <w:szCs w:val="20"/>
              </w:rPr>
            </w:pPr>
            <w:r w:rsidRPr="00B532F2">
              <w:rPr>
                <w:rFonts w:eastAsia="Calibri" w:cs="Times New Roman"/>
                <w:sz w:val="20"/>
                <w:szCs w:val="20"/>
              </w:rPr>
              <w:t>Melissa Quintanilla</w:t>
            </w:r>
          </w:p>
          <w:p w:rsidR="00770AD0" w:rsidRPr="00B532F2" w:rsidRDefault="00770AD0" w:rsidP="00770AD0">
            <w:pPr>
              <w:rPr>
                <w:rFonts w:eastAsia="Calibri" w:cs="Times New Roman"/>
                <w:sz w:val="20"/>
                <w:szCs w:val="20"/>
              </w:rPr>
            </w:pPr>
            <w:r w:rsidRPr="00B532F2">
              <w:rPr>
                <w:rFonts w:eastAsia="Calibri" w:cs="Times New Roman"/>
                <w:sz w:val="20"/>
                <w:szCs w:val="20"/>
              </w:rPr>
              <w:t>503.906.1100</w:t>
            </w:r>
          </w:p>
        </w:tc>
      </w:tr>
    </w:tbl>
    <w:p w:rsidR="00B532F2" w:rsidRPr="00B532F2" w:rsidRDefault="00B532F2" w:rsidP="00B532F2">
      <w:pPr>
        <w:spacing w:after="0" w:line="240" w:lineRule="auto"/>
        <w:rPr>
          <w:rFonts w:ascii="Arial" w:eastAsia="Calibri" w:hAnsi="Arial" w:cs="Times New Roman"/>
          <w:sz w:val="24"/>
          <w:szCs w:val="24"/>
        </w:rPr>
      </w:pPr>
    </w:p>
    <w:p w:rsidR="00B532F2" w:rsidRPr="00B532F2" w:rsidRDefault="00B532F2" w:rsidP="00B532F2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 w:rsidRPr="00B532F2">
        <w:rPr>
          <w:rFonts w:ascii="Arial" w:eastAsia="Calibri" w:hAnsi="Arial" w:cs="Times New Roman"/>
          <w:sz w:val="20"/>
          <w:szCs w:val="20"/>
        </w:rPr>
        <w:t>All materials stored at Northwest Text</w:t>
      </w:r>
      <w:r w:rsidR="00BF6FC5">
        <w:rPr>
          <w:rFonts w:ascii="Arial" w:eastAsia="Calibri" w:hAnsi="Arial" w:cs="Times New Roman"/>
          <w:sz w:val="20"/>
          <w:szCs w:val="20"/>
        </w:rPr>
        <w:t>book Depository and</w:t>
      </w:r>
      <w:r w:rsidR="00770AD0">
        <w:rPr>
          <w:rFonts w:ascii="Arial" w:eastAsia="Calibri" w:hAnsi="Arial" w:cs="Times New Roman"/>
          <w:sz w:val="20"/>
          <w:szCs w:val="20"/>
        </w:rPr>
        <w:t>/or</w:t>
      </w:r>
      <w:r w:rsidR="00BF6FC5">
        <w:rPr>
          <w:rFonts w:ascii="Arial" w:eastAsia="Calibri" w:hAnsi="Arial" w:cs="Times New Roman"/>
          <w:sz w:val="20"/>
          <w:szCs w:val="20"/>
        </w:rPr>
        <w:t xml:space="preserve"> </w:t>
      </w:r>
      <w:r w:rsidR="00EC4D93">
        <w:rPr>
          <w:rFonts w:ascii="Arial" w:eastAsia="Calibri" w:hAnsi="Arial" w:cs="Times New Roman"/>
          <w:sz w:val="20"/>
          <w:szCs w:val="20"/>
        </w:rPr>
        <w:t>Western Oregon University</w:t>
      </w:r>
      <w:r w:rsidRPr="00B532F2">
        <w:rPr>
          <w:rFonts w:ascii="Arial" w:eastAsia="Calibri" w:hAnsi="Arial" w:cs="Times New Roman"/>
          <w:sz w:val="20"/>
          <w:szCs w:val="20"/>
        </w:rPr>
        <w:t xml:space="preserve"> are the responsibility of the publisher. The Publisher agrees not to hold Northwest Textbook Depository, </w:t>
      </w:r>
      <w:r w:rsidR="00EC4D93">
        <w:rPr>
          <w:rFonts w:ascii="Arial" w:eastAsia="Calibri" w:hAnsi="Arial" w:cs="Times New Roman"/>
          <w:sz w:val="20"/>
          <w:szCs w:val="20"/>
        </w:rPr>
        <w:t>Western Oregon University</w:t>
      </w:r>
      <w:r w:rsidRPr="00B532F2">
        <w:rPr>
          <w:rFonts w:ascii="Arial" w:eastAsia="Calibri" w:hAnsi="Arial" w:cs="Times New Roman"/>
          <w:sz w:val="20"/>
          <w:szCs w:val="20"/>
        </w:rPr>
        <w:t xml:space="preserve"> or the Oregon Department of Education responsible for any losses occurring during the shipping and storage of these materials. </w:t>
      </w:r>
    </w:p>
    <w:p w:rsidR="00B532F2" w:rsidRPr="00B532F2" w:rsidRDefault="00B532F2" w:rsidP="00B532F2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</w:p>
    <w:p w:rsidR="00B532F2" w:rsidRPr="00B532F2" w:rsidRDefault="00B532F2" w:rsidP="00B532F2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 w:rsidRPr="00B532F2">
        <w:rPr>
          <w:rFonts w:ascii="Arial" w:eastAsia="Calibri" w:hAnsi="Arial" w:cs="Times New Roman"/>
          <w:sz w:val="20"/>
          <w:szCs w:val="20"/>
        </w:rPr>
        <w:t xml:space="preserve">I, ___________________, a representative of _____________________ </w:t>
      </w:r>
      <w:r w:rsidRPr="00B532F2">
        <w:rPr>
          <w:rFonts w:ascii="Arial" w:eastAsia="Calibri" w:hAnsi="Arial" w:cs="Times New Roman"/>
          <w:i/>
          <w:sz w:val="18"/>
          <w:szCs w:val="18"/>
        </w:rPr>
        <w:t>(publishing company)</w:t>
      </w:r>
    </w:p>
    <w:p w:rsidR="00B532F2" w:rsidRPr="00B532F2" w:rsidRDefault="00B532F2" w:rsidP="00B532F2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 w:rsidRPr="00B532F2">
        <w:rPr>
          <w:rFonts w:ascii="Arial" w:eastAsia="Calibri" w:hAnsi="Arial" w:cs="Times New Roman"/>
          <w:sz w:val="20"/>
          <w:szCs w:val="20"/>
        </w:rPr>
        <w:t xml:space="preserve"> </w:t>
      </w:r>
    </w:p>
    <w:p w:rsidR="00B532F2" w:rsidRPr="00B532F2" w:rsidRDefault="00B532F2" w:rsidP="00B532F2">
      <w:pPr>
        <w:spacing w:after="0"/>
        <w:rPr>
          <w:rFonts w:ascii="Arial" w:eastAsia="Calibri" w:hAnsi="Arial" w:cs="Times New Roman"/>
          <w:sz w:val="20"/>
          <w:szCs w:val="20"/>
        </w:rPr>
      </w:pPr>
      <w:r w:rsidRPr="00B532F2">
        <w:rPr>
          <w:rFonts w:ascii="Arial" w:eastAsia="Calibri" w:hAnsi="Arial" w:cs="Times New Roman"/>
          <w:sz w:val="20"/>
          <w:szCs w:val="20"/>
        </w:rPr>
        <w:t xml:space="preserve">_____ will not store materials at Northwest Textbook Depository or </w:t>
      </w:r>
      <w:r w:rsidR="00E44A0B">
        <w:rPr>
          <w:rFonts w:ascii="Arial" w:eastAsia="Calibri" w:hAnsi="Arial" w:cs="Times New Roman"/>
          <w:sz w:val="20"/>
          <w:szCs w:val="20"/>
        </w:rPr>
        <w:t>W</w:t>
      </w:r>
      <w:r w:rsidR="00EC4D93">
        <w:rPr>
          <w:rFonts w:ascii="Arial" w:eastAsia="Calibri" w:hAnsi="Arial" w:cs="Times New Roman"/>
          <w:sz w:val="20"/>
          <w:szCs w:val="20"/>
        </w:rPr>
        <w:t>estern Oregon University</w:t>
      </w:r>
      <w:r w:rsidRPr="00B532F2">
        <w:rPr>
          <w:rFonts w:ascii="Arial" w:eastAsia="Calibri" w:hAnsi="Arial" w:cs="Times New Roman"/>
          <w:sz w:val="20"/>
          <w:szCs w:val="20"/>
        </w:rPr>
        <w:t xml:space="preserve"> prior to my presentation date.</w:t>
      </w:r>
    </w:p>
    <w:p w:rsidR="00B532F2" w:rsidRPr="00B532F2" w:rsidRDefault="00B532F2" w:rsidP="00B532F2">
      <w:pPr>
        <w:spacing w:after="0"/>
        <w:rPr>
          <w:rFonts w:ascii="Arial" w:eastAsia="Calibri" w:hAnsi="Arial" w:cs="Times New Roman"/>
          <w:sz w:val="20"/>
          <w:szCs w:val="20"/>
        </w:rPr>
      </w:pPr>
      <w:r w:rsidRPr="00B532F2">
        <w:rPr>
          <w:rFonts w:ascii="Arial" w:eastAsia="Calibri" w:hAnsi="Arial" w:cs="Times New Roman"/>
          <w:sz w:val="20"/>
          <w:szCs w:val="20"/>
        </w:rPr>
        <w:t xml:space="preserve">_____ will store materials at </w:t>
      </w:r>
      <w:r w:rsidR="00EC4D93">
        <w:rPr>
          <w:rFonts w:ascii="Arial" w:eastAsia="Calibri" w:hAnsi="Arial" w:cs="Times New Roman"/>
          <w:sz w:val="20"/>
          <w:szCs w:val="20"/>
        </w:rPr>
        <w:t>Western Oregon University</w:t>
      </w:r>
      <w:r w:rsidR="00E44A0B">
        <w:rPr>
          <w:rFonts w:ascii="Arial" w:eastAsia="Calibri" w:hAnsi="Arial" w:cs="Times New Roman"/>
          <w:sz w:val="20"/>
          <w:szCs w:val="20"/>
        </w:rPr>
        <w:t xml:space="preserve"> </w:t>
      </w:r>
      <w:r w:rsidR="00770AD0">
        <w:rPr>
          <w:rFonts w:ascii="Arial" w:eastAsia="Calibri" w:hAnsi="Arial" w:cs="Times New Roman"/>
          <w:sz w:val="20"/>
          <w:szCs w:val="20"/>
        </w:rPr>
        <w:t>for the week of August 6-10, 2018</w:t>
      </w:r>
      <w:r w:rsidRPr="00B532F2">
        <w:rPr>
          <w:rFonts w:ascii="Arial" w:eastAsia="Calibri" w:hAnsi="Arial" w:cs="Times New Roman"/>
          <w:sz w:val="20"/>
          <w:szCs w:val="20"/>
        </w:rPr>
        <w:t xml:space="preserve"> and agree to the following:</w:t>
      </w:r>
    </w:p>
    <w:p w:rsidR="00B532F2" w:rsidRPr="00B532F2" w:rsidRDefault="00B532F2" w:rsidP="00B532F2">
      <w:pPr>
        <w:spacing w:after="0"/>
        <w:rPr>
          <w:rFonts w:ascii="Arial" w:eastAsia="Calibri" w:hAnsi="Arial" w:cs="Times New Roman"/>
          <w:sz w:val="20"/>
          <w:szCs w:val="20"/>
        </w:rPr>
      </w:pPr>
      <w:r w:rsidRPr="00B532F2">
        <w:rPr>
          <w:rFonts w:ascii="Arial" w:eastAsia="Calibri" w:hAnsi="Arial" w:cs="Times New Roman"/>
          <w:sz w:val="20"/>
          <w:szCs w:val="20"/>
        </w:rPr>
        <w:t>_____ will store materials at Northwest Textbook Depository prior to my presentation date and agree to the following:</w:t>
      </w:r>
    </w:p>
    <w:p w:rsidR="00B532F2" w:rsidRPr="00B532F2" w:rsidRDefault="00B532F2" w:rsidP="00B532F2">
      <w:pPr>
        <w:spacing w:after="0"/>
        <w:rPr>
          <w:rFonts w:ascii="Arial" w:eastAsia="Calibri" w:hAnsi="Arial" w:cs="Times New Roman"/>
          <w:sz w:val="20"/>
          <w:szCs w:val="20"/>
        </w:rPr>
      </w:pPr>
    </w:p>
    <w:p w:rsidR="00B532F2" w:rsidRPr="00B532F2" w:rsidRDefault="00B532F2" w:rsidP="00B532F2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Times New Roman"/>
          <w:sz w:val="20"/>
          <w:szCs w:val="20"/>
        </w:rPr>
      </w:pPr>
      <w:r w:rsidRPr="00B532F2">
        <w:rPr>
          <w:rFonts w:ascii="Arial" w:eastAsia="Calibri" w:hAnsi="Arial" w:cs="Times New Roman"/>
          <w:sz w:val="20"/>
          <w:szCs w:val="20"/>
        </w:rPr>
        <w:t xml:space="preserve">Items stored at the Northwest Textbook Depository and/or </w:t>
      </w:r>
      <w:r w:rsidR="00E44A0B">
        <w:rPr>
          <w:rFonts w:ascii="Arial" w:eastAsia="Calibri" w:hAnsi="Arial" w:cs="Times New Roman"/>
          <w:sz w:val="20"/>
          <w:szCs w:val="20"/>
        </w:rPr>
        <w:t>W</w:t>
      </w:r>
      <w:r w:rsidR="00EC4D93">
        <w:rPr>
          <w:rFonts w:ascii="Arial" w:eastAsia="Calibri" w:hAnsi="Arial" w:cs="Times New Roman"/>
          <w:sz w:val="20"/>
          <w:szCs w:val="20"/>
        </w:rPr>
        <w:t>estern Oregon University</w:t>
      </w:r>
      <w:r w:rsidRPr="00B532F2">
        <w:rPr>
          <w:rFonts w:ascii="Arial" w:eastAsia="Calibri" w:hAnsi="Arial" w:cs="Times New Roman"/>
          <w:sz w:val="20"/>
          <w:szCs w:val="20"/>
        </w:rPr>
        <w:t xml:space="preserve"> </w:t>
      </w:r>
      <w:proofErr w:type="gramStart"/>
      <w:r w:rsidRPr="00B532F2">
        <w:rPr>
          <w:rFonts w:ascii="Arial" w:eastAsia="Calibri" w:hAnsi="Arial" w:cs="Times New Roman"/>
          <w:sz w:val="20"/>
          <w:szCs w:val="20"/>
        </w:rPr>
        <w:t>are insured</w:t>
      </w:r>
      <w:proofErr w:type="gramEnd"/>
      <w:r w:rsidRPr="00B532F2">
        <w:rPr>
          <w:rFonts w:ascii="Arial" w:eastAsia="Calibri" w:hAnsi="Arial" w:cs="Times New Roman"/>
          <w:sz w:val="20"/>
          <w:szCs w:val="20"/>
        </w:rPr>
        <w:t xml:space="preserve"> for damage and loss through insurance obtained by the publisher.</w:t>
      </w:r>
    </w:p>
    <w:p w:rsidR="00B532F2" w:rsidRPr="00B532F2" w:rsidRDefault="00B532F2" w:rsidP="00B532F2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Times New Roman"/>
          <w:sz w:val="20"/>
          <w:szCs w:val="20"/>
        </w:rPr>
      </w:pPr>
      <w:r w:rsidRPr="00B532F2">
        <w:rPr>
          <w:rFonts w:ascii="Arial" w:eastAsia="Calibri" w:hAnsi="Arial" w:cs="Times New Roman"/>
          <w:sz w:val="20"/>
          <w:szCs w:val="20"/>
        </w:rPr>
        <w:t>Items not removed from Northwest Textbook Depository by 5:00</w:t>
      </w:r>
      <w:r w:rsidR="00BF6FC5">
        <w:rPr>
          <w:rFonts w:ascii="Arial" w:eastAsia="Calibri" w:hAnsi="Arial" w:cs="Times New Roman"/>
          <w:sz w:val="20"/>
          <w:szCs w:val="20"/>
        </w:rPr>
        <w:t>PM on August 10</w:t>
      </w:r>
      <w:r w:rsidRPr="00B532F2">
        <w:rPr>
          <w:rFonts w:ascii="Arial" w:eastAsia="Calibri" w:hAnsi="Arial" w:cs="Times New Roman"/>
          <w:sz w:val="20"/>
          <w:szCs w:val="20"/>
        </w:rPr>
        <w:t>, 201</w:t>
      </w:r>
      <w:r w:rsidR="00EC4D93">
        <w:rPr>
          <w:rFonts w:ascii="Arial" w:eastAsia="Calibri" w:hAnsi="Arial" w:cs="Times New Roman"/>
          <w:sz w:val="20"/>
          <w:szCs w:val="20"/>
        </w:rPr>
        <w:t>8</w:t>
      </w:r>
      <w:r w:rsidRPr="00B532F2">
        <w:rPr>
          <w:rFonts w:ascii="Arial" w:eastAsia="Calibri" w:hAnsi="Arial" w:cs="Times New Roman"/>
          <w:sz w:val="20"/>
          <w:szCs w:val="20"/>
        </w:rPr>
        <w:t xml:space="preserve"> </w:t>
      </w:r>
      <w:proofErr w:type="gramStart"/>
      <w:r w:rsidRPr="00B532F2">
        <w:rPr>
          <w:rFonts w:ascii="Arial" w:eastAsia="Calibri" w:hAnsi="Arial" w:cs="Times New Roman"/>
          <w:sz w:val="20"/>
          <w:szCs w:val="20"/>
        </w:rPr>
        <w:t>will be returned</w:t>
      </w:r>
      <w:proofErr w:type="gramEnd"/>
      <w:r w:rsidRPr="00B532F2">
        <w:rPr>
          <w:rFonts w:ascii="Arial" w:eastAsia="Calibri" w:hAnsi="Arial" w:cs="Times New Roman"/>
          <w:sz w:val="20"/>
          <w:szCs w:val="20"/>
        </w:rPr>
        <w:t xml:space="preserve"> to sender. Publisher agrees to pay these shipping costs.</w:t>
      </w:r>
    </w:p>
    <w:p w:rsidR="00B532F2" w:rsidRPr="00B532F2" w:rsidRDefault="00B532F2" w:rsidP="00B532F2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Times New Roman"/>
          <w:sz w:val="20"/>
          <w:szCs w:val="20"/>
        </w:rPr>
      </w:pPr>
      <w:r w:rsidRPr="00B532F2">
        <w:rPr>
          <w:rFonts w:ascii="Arial" w:eastAsia="Calibri" w:hAnsi="Arial" w:cs="Times New Roman"/>
          <w:sz w:val="20"/>
          <w:szCs w:val="20"/>
        </w:rPr>
        <w:t xml:space="preserve">Items </w:t>
      </w:r>
      <w:proofErr w:type="gramStart"/>
      <w:r w:rsidRPr="00770AD0">
        <w:rPr>
          <w:rFonts w:ascii="Arial" w:eastAsia="Calibri" w:hAnsi="Arial" w:cs="Times New Roman"/>
          <w:b/>
          <w:sz w:val="20"/>
          <w:szCs w:val="20"/>
        </w:rPr>
        <w:t>may not be shipped</w:t>
      </w:r>
      <w:proofErr w:type="gramEnd"/>
      <w:r w:rsidRPr="00B532F2">
        <w:rPr>
          <w:rFonts w:ascii="Arial" w:eastAsia="Calibri" w:hAnsi="Arial" w:cs="Times New Roman"/>
          <w:sz w:val="20"/>
          <w:szCs w:val="20"/>
        </w:rPr>
        <w:t xml:space="preserve"> directly to </w:t>
      </w:r>
      <w:r w:rsidR="00EC4D93">
        <w:rPr>
          <w:rFonts w:ascii="Arial" w:eastAsia="Calibri" w:hAnsi="Arial" w:cs="Times New Roman"/>
          <w:sz w:val="20"/>
          <w:szCs w:val="20"/>
        </w:rPr>
        <w:t>Western Oregon University</w:t>
      </w:r>
      <w:r w:rsidRPr="00B532F2">
        <w:rPr>
          <w:rFonts w:ascii="Arial" w:eastAsia="Calibri" w:hAnsi="Arial" w:cs="Times New Roman"/>
          <w:sz w:val="20"/>
          <w:szCs w:val="20"/>
        </w:rPr>
        <w:t xml:space="preserve"> </w:t>
      </w:r>
      <w:r w:rsidRPr="00B532F2">
        <w:rPr>
          <w:rFonts w:ascii="Arial" w:eastAsia="Calibri" w:hAnsi="Arial" w:cs="Times New Roman"/>
          <w:i/>
          <w:sz w:val="20"/>
          <w:szCs w:val="20"/>
        </w:rPr>
        <w:t>(they must be delivered by a representative of your organization).</w:t>
      </w:r>
    </w:p>
    <w:p w:rsidR="00B532F2" w:rsidRPr="00B532F2" w:rsidRDefault="00B532F2" w:rsidP="00B532F2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Times New Roman"/>
          <w:sz w:val="20"/>
          <w:szCs w:val="20"/>
        </w:rPr>
      </w:pPr>
      <w:r w:rsidRPr="00B532F2">
        <w:rPr>
          <w:rFonts w:ascii="Arial" w:eastAsia="Calibri" w:hAnsi="Arial" w:cs="Times New Roman"/>
          <w:sz w:val="20"/>
          <w:szCs w:val="20"/>
        </w:rPr>
        <w:t xml:space="preserve">Items not removed from </w:t>
      </w:r>
      <w:r w:rsidR="00EC4D93">
        <w:rPr>
          <w:rFonts w:ascii="Arial" w:eastAsia="Calibri" w:hAnsi="Arial" w:cs="Times New Roman"/>
          <w:sz w:val="20"/>
          <w:szCs w:val="20"/>
        </w:rPr>
        <w:t>Western Oregon University</w:t>
      </w:r>
      <w:r w:rsidR="00E44A0B">
        <w:rPr>
          <w:rFonts w:ascii="Arial" w:eastAsia="Calibri" w:hAnsi="Arial" w:cs="Times New Roman"/>
          <w:sz w:val="20"/>
          <w:szCs w:val="20"/>
        </w:rPr>
        <w:t xml:space="preserve"> </w:t>
      </w:r>
      <w:r w:rsidRPr="00B532F2">
        <w:rPr>
          <w:rFonts w:ascii="Arial" w:eastAsia="Calibri" w:hAnsi="Arial" w:cs="Times New Roman"/>
          <w:sz w:val="20"/>
          <w:szCs w:val="20"/>
        </w:rPr>
        <w:t>by 4</w:t>
      </w:r>
      <w:r w:rsidR="006D4243">
        <w:rPr>
          <w:rFonts w:ascii="Arial" w:eastAsia="Calibri" w:hAnsi="Arial" w:cs="Times New Roman"/>
          <w:sz w:val="20"/>
          <w:szCs w:val="20"/>
        </w:rPr>
        <w:t>:00PM on</w:t>
      </w:r>
      <w:r w:rsidRPr="00B532F2">
        <w:rPr>
          <w:rFonts w:ascii="Arial" w:eastAsia="Calibri" w:hAnsi="Arial" w:cs="Times New Roman"/>
          <w:sz w:val="20"/>
          <w:szCs w:val="20"/>
        </w:rPr>
        <w:t xml:space="preserve"> August </w:t>
      </w:r>
      <w:r w:rsidR="006D4243">
        <w:rPr>
          <w:rFonts w:ascii="Arial" w:eastAsia="Calibri" w:hAnsi="Arial" w:cs="Times New Roman"/>
          <w:sz w:val="20"/>
          <w:szCs w:val="20"/>
        </w:rPr>
        <w:t>1</w:t>
      </w:r>
      <w:r w:rsidR="007447DD">
        <w:rPr>
          <w:rFonts w:ascii="Arial" w:eastAsia="Calibri" w:hAnsi="Arial" w:cs="Times New Roman"/>
          <w:sz w:val="20"/>
          <w:szCs w:val="20"/>
        </w:rPr>
        <w:t>0</w:t>
      </w:r>
      <w:r w:rsidRPr="00B532F2">
        <w:rPr>
          <w:rFonts w:ascii="Arial" w:eastAsia="Calibri" w:hAnsi="Arial" w:cs="Times New Roman"/>
          <w:sz w:val="20"/>
          <w:szCs w:val="20"/>
        </w:rPr>
        <w:t>, 201</w:t>
      </w:r>
      <w:r w:rsidR="00EC4D93">
        <w:rPr>
          <w:rFonts w:ascii="Arial" w:eastAsia="Calibri" w:hAnsi="Arial" w:cs="Times New Roman"/>
          <w:sz w:val="20"/>
          <w:szCs w:val="20"/>
        </w:rPr>
        <w:t>8</w:t>
      </w:r>
      <w:r w:rsidRPr="00B532F2">
        <w:rPr>
          <w:rFonts w:ascii="Arial" w:eastAsia="Calibri" w:hAnsi="Arial" w:cs="Times New Roman"/>
          <w:sz w:val="20"/>
          <w:szCs w:val="20"/>
        </w:rPr>
        <w:t xml:space="preserve"> will become the property of ODE. Publisher agrees to pay costs associated with removal from the review site.</w:t>
      </w:r>
    </w:p>
    <w:p w:rsidR="00B532F2" w:rsidRPr="00B532F2" w:rsidRDefault="00B532F2" w:rsidP="00B532F2">
      <w:pPr>
        <w:spacing w:after="0" w:line="240" w:lineRule="auto"/>
        <w:rPr>
          <w:rFonts w:ascii="Arial" w:eastAsia="Calibri" w:hAnsi="Arial" w:cs="Times New Roman"/>
          <w:sz w:val="24"/>
          <w:szCs w:val="24"/>
        </w:rPr>
      </w:pPr>
    </w:p>
    <w:p w:rsidR="00B532F2" w:rsidRPr="00B532F2" w:rsidRDefault="00B532F2" w:rsidP="00B532F2">
      <w:pPr>
        <w:spacing w:after="0" w:line="240" w:lineRule="auto"/>
        <w:rPr>
          <w:rFonts w:ascii="Arial" w:eastAsia="Calibri" w:hAnsi="Arial" w:cs="Times New Roman"/>
          <w:sz w:val="24"/>
          <w:szCs w:val="24"/>
        </w:rPr>
      </w:pPr>
    </w:p>
    <w:p w:rsidR="00B532F2" w:rsidRPr="00B532F2" w:rsidRDefault="00B532F2" w:rsidP="00B532F2">
      <w:pPr>
        <w:spacing w:after="0" w:line="240" w:lineRule="auto"/>
        <w:rPr>
          <w:rFonts w:ascii="Arial" w:eastAsia="Calibri" w:hAnsi="Arial" w:cs="Times New Roman"/>
          <w:sz w:val="24"/>
          <w:szCs w:val="24"/>
        </w:rPr>
      </w:pPr>
      <w:r w:rsidRPr="00B532F2">
        <w:rPr>
          <w:rFonts w:ascii="Arial" w:eastAsia="Calibri" w:hAnsi="Arial" w:cs="Times New Roman"/>
          <w:sz w:val="24"/>
          <w:szCs w:val="24"/>
        </w:rPr>
        <w:t>______________________</w:t>
      </w:r>
      <w:r w:rsidRPr="00B532F2">
        <w:rPr>
          <w:rFonts w:ascii="Arial" w:eastAsia="Calibri" w:hAnsi="Arial" w:cs="Times New Roman"/>
          <w:sz w:val="24"/>
          <w:szCs w:val="24"/>
        </w:rPr>
        <w:tab/>
        <w:t>_______________________</w:t>
      </w:r>
      <w:r w:rsidRPr="00B532F2">
        <w:rPr>
          <w:rFonts w:ascii="Arial" w:eastAsia="Calibri" w:hAnsi="Arial" w:cs="Times New Roman"/>
          <w:sz w:val="24"/>
          <w:szCs w:val="24"/>
        </w:rPr>
        <w:tab/>
        <w:t>_____________</w:t>
      </w:r>
    </w:p>
    <w:p w:rsidR="009F6F60" w:rsidRPr="00EC4D93" w:rsidRDefault="00B532F2" w:rsidP="00EC4D93">
      <w:pPr>
        <w:spacing w:after="0" w:line="240" w:lineRule="auto"/>
        <w:rPr>
          <w:rFonts w:ascii="Arial" w:eastAsia="Calibri" w:hAnsi="Arial" w:cs="Times New Roman"/>
          <w:i/>
          <w:sz w:val="18"/>
          <w:szCs w:val="18"/>
        </w:rPr>
      </w:pPr>
      <w:r w:rsidRPr="00B532F2">
        <w:rPr>
          <w:rFonts w:ascii="Arial" w:eastAsia="Calibri" w:hAnsi="Arial" w:cs="Times New Roman"/>
          <w:i/>
          <w:sz w:val="18"/>
          <w:szCs w:val="18"/>
        </w:rPr>
        <w:t>(Signature)</w:t>
      </w:r>
      <w:r w:rsidRPr="00B532F2">
        <w:rPr>
          <w:rFonts w:ascii="Arial" w:eastAsia="Calibri" w:hAnsi="Arial" w:cs="Times New Roman"/>
          <w:i/>
          <w:sz w:val="18"/>
          <w:szCs w:val="18"/>
        </w:rPr>
        <w:tab/>
      </w:r>
      <w:r w:rsidRPr="00B532F2">
        <w:rPr>
          <w:rFonts w:ascii="Arial" w:eastAsia="Calibri" w:hAnsi="Arial" w:cs="Times New Roman"/>
          <w:i/>
          <w:sz w:val="18"/>
          <w:szCs w:val="18"/>
        </w:rPr>
        <w:tab/>
      </w:r>
      <w:r w:rsidRPr="00B532F2">
        <w:rPr>
          <w:rFonts w:ascii="Arial" w:eastAsia="Calibri" w:hAnsi="Arial" w:cs="Times New Roman"/>
          <w:i/>
          <w:sz w:val="18"/>
          <w:szCs w:val="18"/>
        </w:rPr>
        <w:tab/>
      </w:r>
      <w:r w:rsidRPr="00B532F2">
        <w:rPr>
          <w:rFonts w:ascii="Arial" w:eastAsia="Calibri" w:hAnsi="Arial" w:cs="Times New Roman"/>
          <w:i/>
          <w:sz w:val="18"/>
          <w:szCs w:val="18"/>
        </w:rPr>
        <w:tab/>
        <w:t>(Printed Name and Title)</w:t>
      </w:r>
      <w:r w:rsidRPr="00B532F2">
        <w:rPr>
          <w:rFonts w:ascii="Arial" w:eastAsia="Calibri" w:hAnsi="Arial" w:cs="Times New Roman"/>
          <w:i/>
          <w:sz w:val="18"/>
          <w:szCs w:val="18"/>
        </w:rPr>
        <w:tab/>
      </w:r>
      <w:r w:rsidRPr="00B532F2">
        <w:rPr>
          <w:rFonts w:ascii="Arial" w:eastAsia="Calibri" w:hAnsi="Arial" w:cs="Times New Roman"/>
          <w:i/>
          <w:sz w:val="18"/>
          <w:szCs w:val="18"/>
        </w:rPr>
        <w:tab/>
      </w:r>
      <w:r w:rsidRPr="00B532F2">
        <w:rPr>
          <w:rFonts w:ascii="Arial" w:eastAsia="Calibri" w:hAnsi="Arial" w:cs="Times New Roman"/>
          <w:i/>
          <w:sz w:val="18"/>
          <w:szCs w:val="18"/>
        </w:rPr>
        <w:tab/>
        <w:t>(Date)</w:t>
      </w:r>
    </w:p>
    <w:sectPr w:rsidR="009F6F60" w:rsidRPr="00EC4D93" w:rsidSect="0027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32EF4"/>
    <w:multiLevelType w:val="hybridMultilevel"/>
    <w:tmpl w:val="24EA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F2"/>
    <w:rsid w:val="00000FB5"/>
    <w:rsid w:val="0002331E"/>
    <w:rsid w:val="00024D95"/>
    <w:rsid w:val="00033A0C"/>
    <w:rsid w:val="0004561B"/>
    <w:rsid w:val="000605FE"/>
    <w:rsid w:val="00071E42"/>
    <w:rsid w:val="00077856"/>
    <w:rsid w:val="000A6F3D"/>
    <w:rsid w:val="000C7E00"/>
    <w:rsid w:val="000D2B63"/>
    <w:rsid w:val="000E43E9"/>
    <w:rsid w:val="00101920"/>
    <w:rsid w:val="001244A7"/>
    <w:rsid w:val="00130827"/>
    <w:rsid w:val="001366F8"/>
    <w:rsid w:val="00163A0E"/>
    <w:rsid w:val="00166DD9"/>
    <w:rsid w:val="00184E22"/>
    <w:rsid w:val="001A0204"/>
    <w:rsid w:val="001B0239"/>
    <w:rsid w:val="001B6237"/>
    <w:rsid w:val="001C6FE5"/>
    <w:rsid w:val="001D32BB"/>
    <w:rsid w:val="001F59C2"/>
    <w:rsid w:val="0021249A"/>
    <w:rsid w:val="002159E8"/>
    <w:rsid w:val="00221E01"/>
    <w:rsid w:val="00227183"/>
    <w:rsid w:val="00242F3D"/>
    <w:rsid w:val="00292308"/>
    <w:rsid w:val="002A794C"/>
    <w:rsid w:val="002B479D"/>
    <w:rsid w:val="002C4338"/>
    <w:rsid w:val="002F5FB2"/>
    <w:rsid w:val="00302A03"/>
    <w:rsid w:val="00316343"/>
    <w:rsid w:val="003219E7"/>
    <w:rsid w:val="00330247"/>
    <w:rsid w:val="003779C5"/>
    <w:rsid w:val="003953F6"/>
    <w:rsid w:val="00396452"/>
    <w:rsid w:val="003E6424"/>
    <w:rsid w:val="003F0B5C"/>
    <w:rsid w:val="00402243"/>
    <w:rsid w:val="00426A5B"/>
    <w:rsid w:val="00431BA0"/>
    <w:rsid w:val="00442DFE"/>
    <w:rsid w:val="00450F7E"/>
    <w:rsid w:val="00463A29"/>
    <w:rsid w:val="00464781"/>
    <w:rsid w:val="00472A44"/>
    <w:rsid w:val="004761AD"/>
    <w:rsid w:val="004A4261"/>
    <w:rsid w:val="004C12CF"/>
    <w:rsid w:val="004D6BDC"/>
    <w:rsid w:val="00502300"/>
    <w:rsid w:val="00502423"/>
    <w:rsid w:val="0051199B"/>
    <w:rsid w:val="00522F74"/>
    <w:rsid w:val="00565A08"/>
    <w:rsid w:val="005B4306"/>
    <w:rsid w:val="005C2728"/>
    <w:rsid w:val="006048D7"/>
    <w:rsid w:val="0062569C"/>
    <w:rsid w:val="00626F30"/>
    <w:rsid w:val="006337FE"/>
    <w:rsid w:val="00640933"/>
    <w:rsid w:val="00665867"/>
    <w:rsid w:val="00674B77"/>
    <w:rsid w:val="00677C09"/>
    <w:rsid w:val="006853B1"/>
    <w:rsid w:val="00690B6B"/>
    <w:rsid w:val="006A0615"/>
    <w:rsid w:val="006C3F20"/>
    <w:rsid w:val="006D4243"/>
    <w:rsid w:val="006D47BA"/>
    <w:rsid w:val="006D6F28"/>
    <w:rsid w:val="007055A7"/>
    <w:rsid w:val="00717124"/>
    <w:rsid w:val="00721719"/>
    <w:rsid w:val="007447DD"/>
    <w:rsid w:val="007551CC"/>
    <w:rsid w:val="00760AB3"/>
    <w:rsid w:val="00770AD0"/>
    <w:rsid w:val="007C4B99"/>
    <w:rsid w:val="007F75FD"/>
    <w:rsid w:val="0080028A"/>
    <w:rsid w:val="00807A05"/>
    <w:rsid w:val="00816A88"/>
    <w:rsid w:val="00853560"/>
    <w:rsid w:val="00857657"/>
    <w:rsid w:val="00860418"/>
    <w:rsid w:val="00884403"/>
    <w:rsid w:val="00884BFA"/>
    <w:rsid w:val="008C10E7"/>
    <w:rsid w:val="008D61BF"/>
    <w:rsid w:val="00913C88"/>
    <w:rsid w:val="00915DCB"/>
    <w:rsid w:val="00923305"/>
    <w:rsid w:val="00924946"/>
    <w:rsid w:val="00925A07"/>
    <w:rsid w:val="00950779"/>
    <w:rsid w:val="00992D18"/>
    <w:rsid w:val="009C2961"/>
    <w:rsid w:val="009C2DA4"/>
    <w:rsid w:val="009C67B0"/>
    <w:rsid w:val="009E00DE"/>
    <w:rsid w:val="009F2A8E"/>
    <w:rsid w:val="009F6F60"/>
    <w:rsid w:val="00A07083"/>
    <w:rsid w:val="00A31F8E"/>
    <w:rsid w:val="00A34ABF"/>
    <w:rsid w:val="00A60645"/>
    <w:rsid w:val="00A93C28"/>
    <w:rsid w:val="00AA0FE6"/>
    <w:rsid w:val="00AD2099"/>
    <w:rsid w:val="00AE4CA3"/>
    <w:rsid w:val="00AE721B"/>
    <w:rsid w:val="00AF0725"/>
    <w:rsid w:val="00B14FC5"/>
    <w:rsid w:val="00B16A8A"/>
    <w:rsid w:val="00B2325C"/>
    <w:rsid w:val="00B262DA"/>
    <w:rsid w:val="00B50079"/>
    <w:rsid w:val="00B523F0"/>
    <w:rsid w:val="00B532F2"/>
    <w:rsid w:val="00B6460E"/>
    <w:rsid w:val="00B966A1"/>
    <w:rsid w:val="00BA31A1"/>
    <w:rsid w:val="00BE4E82"/>
    <w:rsid w:val="00BF4E8F"/>
    <w:rsid w:val="00BF560E"/>
    <w:rsid w:val="00BF6FC5"/>
    <w:rsid w:val="00C27006"/>
    <w:rsid w:val="00C37915"/>
    <w:rsid w:val="00C40949"/>
    <w:rsid w:val="00C4548D"/>
    <w:rsid w:val="00C63DE5"/>
    <w:rsid w:val="00C67A5F"/>
    <w:rsid w:val="00C82EA5"/>
    <w:rsid w:val="00C96E92"/>
    <w:rsid w:val="00CA5065"/>
    <w:rsid w:val="00CA5495"/>
    <w:rsid w:val="00CB3AF7"/>
    <w:rsid w:val="00CC032C"/>
    <w:rsid w:val="00CD5A36"/>
    <w:rsid w:val="00CF72C9"/>
    <w:rsid w:val="00D024D0"/>
    <w:rsid w:val="00D0289E"/>
    <w:rsid w:val="00D13C35"/>
    <w:rsid w:val="00D72EE6"/>
    <w:rsid w:val="00D754CF"/>
    <w:rsid w:val="00D80240"/>
    <w:rsid w:val="00D86781"/>
    <w:rsid w:val="00DA3265"/>
    <w:rsid w:val="00DB7CC3"/>
    <w:rsid w:val="00DD089A"/>
    <w:rsid w:val="00DD4C15"/>
    <w:rsid w:val="00DD73A6"/>
    <w:rsid w:val="00DF6FB0"/>
    <w:rsid w:val="00E2132F"/>
    <w:rsid w:val="00E21B9E"/>
    <w:rsid w:val="00E44A0B"/>
    <w:rsid w:val="00E54AA1"/>
    <w:rsid w:val="00E63241"/>
    <w:rsid w:val="00E70958"/>
    <w:rsid w:val="00EA7568"/>
    <w:rsid w:val="00EC28BA"/>
    <w:rsid w:val="00EC4D93"/>
    <w:rsid w:val="00ED356E"/>
    <w:rsid w:val="00EE43DD"/>
    <w:rsid w:val="00EF354F"/>
    <w:rsid w:val="00EF52D6"/>
    <w:rsid w:val="00EF7080"/>
    <w:rsid w:val="00F0497B"/>
    <w:rsid w:val="00F24DCE"/>
    <w:rsid w:val="00F26961"/>
    <w:rsid w:val="00F4080F"/>
    <w:rsid w:val="00F4098B"/>
    <w:rsid w:val="00F43187"/>
    <w:rsid w:val="00F45F7E"/>
    <w:rsid w:val="00F52739"/>
    <w:rsid w:val="00F752A6"/>
    <w:rsid w:val="00FB4C09"/>
    <w:rsid w:val="00FB66BA"/>
    <w:rsid w:val="00FC4A74"/>
    <w:rsid w:val="00FD2698"/>
    <w:rsid w:val="00FF131D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D1C91-4244-4AA8-9911-71942079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532F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5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6D6015BDD45468DC5CCFBD726BD3C" ma:contentTypeVersion="7" ma:contentTypeDescription="Create a new document." ma:contentTypeScope="" ma:versionID="54c36d6d3d1d3ecdf079e9a4ab199866">
  <xsd:schema xmlns:xsd="http://www.w3.org/2001/XMLSchema" xmlns:xs="http://www.w3.org/2001/XMLSchema" xmlns:p="http://schemas.microsoft.com/office/2006/metadata/properties" xmlns:ns1="http://schemas.microsoft.com/sharepoint/v3" xmlns:ns2="f8cca4d9-050d-4afb-bade-626262a121bd" xmlns:ns3="54031767-dd6d-417c-ab73-583408f47564" targetNamespace="http://schemas.microsoft.com/office/2006/metadata/properties" ma:root="true" ma:fieldsID="3f5986c854c958878e2b855714a4409e" ns1:_="" ns2:_="" ns3:_="">
    <xsd:import namespace="http://schemas.microsoft.com/sharepoint/v3"/>
    <xsd:import namespace="f8cca4d9-050d-4afb-bade-626262a121b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a4d9-050d-4afb-bade-626262a121b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f8cca4d9-050d-4afb-bade-626262a121bd">New</Priority>
    <Remediation_x0020_Date xmlns="f8cca4d9-050d-4afb-bade-626262a121bd">2018-07-24T07:00:00+00:00</Remediation_x0020_Date>
    <Estimated_x0020_Creation_x0020_Date xmlns="f8cca4d9-050d-4afb-bade-626262a121bd" xsi:nil="true"/>
  </documentManagement>
</p:properties>
</file>

<file path=customXml/itemProps1.xml><?xml version="1.0" encoding="utf-8"?>
<ds:datastoreItem xmlns:ds="http://schemas.openxmlformats.org/officeDocument/2006/customXml" ds:itemID="{C683BD6E-402E-45FF-96E7-6168EF5FD46C}"/>
</file>

<file path=customXml/itemProps2.xml><?xml version="1.0" encoding="utf-8"?>
<ds:datastoreItem xmlns:ds="http://schemas.openxmlformats.org/officeDocument/2006/customXml" ds:itemID="{F95B3C32-B61B-46FC-90C1-B30791BA326D}"/>
</file>

<file path=customXml/itemProps3.xml><?xml version="1.0" encoding="utf-8"?>
<ds:datastoreItem xmlns:ds="http://schemas.openxmlformats.org/officeDocument/2006/customXml" ds:itemID="{E75613FF-732B-4DC3-A7D4-10A3826AD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Storage Agreement</dc:title>
  <dc:creator>WARTZ Jeremy - ODE</dc:creator>
  <cp:lastModifiedBy>WARTZ Jeremy - ODE</cp:lastModifiedBy>
  <cp:revision>8</cp:revision>
  <dcterms:created xsi:type="dcterms:W3CDTF">2018-05-15T20:25:00Z</dcterms:created>
  <dcterms:modified xsi:type="dcterms:W3CDTF">2018-06-05T17:55:00Z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0x0101000E26D6015BDD45468DC5CCFBD726BD3C</vt:lpwstr>
  </property>
</Properties>
</file>