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56" w:rsidRPr="00D22FD5" w:rsidRDefault="00582456" w:rsidP="00D22FD5">
      <w:pPr>
        <w:spacing w:line="240" w:lineRule="auto"/>
        <w:rPr>
          <w:rFonts w:ascii="Arial" w:hAnsi="Arial" w:cs="Arial"/>
          <w:color w:val="1F497D"/>
          <w:sz w:val="6"/>
          <w:szCs w:val="20"/>
        </w:rPr>
      </w:pPr>
      <w:bookmarkStart w:id="0" w:name="2"/>
      <w:bookmarkStart w:id="1" w:name="3"/>
      <w:bookmarkEnd w:id="0"/>
      <w:bookmarkEnd w:id="1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  <w:tblCaption w:val="Table of Perkins Operations and Deadlines"/>
      </w:tblPr>
      <w:tblGrid>
        <w:gridCol w:w="1328"/>
        <w:gridCol w:w="8722"/>
      </w:tblGrid>
      <w:tr w:rsidR="00EE0531" w:rsidRPr="0096476A" w:rsidTr="00E10C9C">
        <w:trPr>
          <w:trHeight w:val="269"/>
          <w:tblHeader/>
          <w:jc w:val="center"/>
        </w:trPr>
        <w:tc>
          <w:tcPr>
            <w:tcW w:w="1328" w:type="dxa"/>
            <w:shd w:val="clear" w:color="auto" w:fill="A6A6A6"/>
            <w:vAlign w:val="center"/>
          </w:tcPr>
          <w:p w:rsidR="00EE0531" w:rsidRPr="004B7241" w:rsidRDefault="00EE0531" w:rsidP="00E10C9C">
            <w:pPr>
              <w:spacing w:after="0" w:line="240" w:lineRule="auto"/>
              <w:jc w:val="center"/>
              <w:rPr>
                <w:rFonts w:ascii="Eras Medium ITC" w:hAnsi="Eras Medium ITC" w:cs="Arial"/>
                <w:b/>
                <w:color w:val="FFFFFF"/>
              </w:rPr>
            </w:pPr>
            <w:r w:rsidRPr="004B7241">
              <w:rPr>
                <w:rFonts w:ascii="Eras Medium ITC" w:hAnsi="Eras Medium ITC" w:cs="Arial"/>
                <w:b/>
                <w:color w:val="FFFFFF"/>
              </w:rPr>
              <w:t>Date</w:t>
            </w:r>
          </w:p>
        </w:tc>
        <w:tc>
          <w:tcPr>
            <w:tcW w:w="8722" w:type="dxa"/>
            <w:shd w:val="clear" w:color="auto" w:fill="A6A6A6"/>
            <w:vAlign w:val="center"/>
          </w:tcPr>
          <w:p w:rsidR="00EE0531" w:rsidRPr="004B7241" w:rsidRDefault="00EE0531" w:rsidP="00E10C9C">
            <w:pPr>
              <w:spacing w:after="0" w:line="240" w:lineRule="auto"/>
              <w:jc w:val="center"/>
              <w:rPr>
                <w:rFonts w:ascii="Eras Medium ITC" w:hAnsi="Eras Medium ITC" w:cs="Arial"/>
                <w:b/>
                <w:color w:val="FFFFFF"/>
              </w:rPr>
            </w:pPr>
            <w:r w:rsidRPr="004B7241">
              <w:rPr>
                <w:rFonts w:ascii="Eras Medium ITC" w:hAnsi="Eras Medium ITC" w:cs="Arial"/>
                <w:b/>
                <w:color w:val="FFFFFF"/>
              </w:rPr>
              <w:t xml:space="preserve">Perkins Operations </w:t>
            </w:r>
            <w:r w:rsidRPr="004B7241">
              <w:rPr>
                <w:rFonts w:ascii="Eras Medium ITC" w:hAnsi="Eras Medium ITC" w:cs="Arial"/>
                <w:b/>
                <w:color w:val="FFFFFF"/>
              </w:rPr>
              <w:br/>
              <w:t>(Secondary &amp; Postsecondary unless noted)</w:t>
            </w:r>
          </w:p>
        </w:tc>
      </w:tr>
      <w:tr w:rsidR="00EE0531" w:rsidRPr="00C07C70" w:rsidTr="00E10C9C">
        <w:trPr>
          <w:trHeight w:val="458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E0531" w:rsidRPr="0084206E" w:rsidRDefault="00D22FD5" w:rsidP="00361268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9/1</w:t>
            </w:r>
            <w:r w:rsidR="00CE4001" w:rsidRPr="0084206E">
              <w:rPr>
                <w:rFonts w:ascii="Eras Medium ITC" w:hAnsi="Eras Medium ITC" w:cs="Arial"/>
                <w:szCs w:val="24"/>
              </w:rPr>
              <w:t>5</w:t>
            </w:r>
            <w:r w:rsidR="0007546B" w:rsidRPr="0084206E">
              <w:rPr>
                <w:rFonts w:ascii="Eras Medium ITC" w:hAnsi="Eras Medium ITC" w:cs="Arial"/>
                <w:szCs w:val="24"/>
              </w:rPr>
              <w:t>/1</w:t>
            </w:r>
            <w:r w:rsidR="00361268" w:rsidRPr="0084206E">
              <w:rPr>
                <w:rFonts w:ascii="Eras Medium ITC" w:hAnsi="Eras Medium ITC" w:cs="Arial"/>
                <w:szCs w:val="24"/>
              </w:rPr>
              <w:t>7</w:t>
            </w:r>
          </w:p>
        </w:tc>
        <w:tc>
          <w:tcPr>
            <w:tcW w:w="8722" w:type="dxa"/>
            <w:vAlign w:val="center"/>
          </w:tcPr>
          <w:p w:rsidR="00EE0531" w:rsidRPr="0084206E" w:rsidRDefault="00EE0531" w:rsidP="00E10C9C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Perkins Basic Grant </w:t>
            </w:r>
            <w:r w:rsidR="00361268" w:rsidRPr="0084206E">
              <w:rPr>
                <w:rFonts w:ascii="Eras Medium ITC" w:hAnsi="Eras Medium ITC" w:cs="Arial"/>
                <w:b/>
                <w:szCs w:val="24"/>
              </w:rPr>
              <w:t>201</w:t>
            </w:r>
            <w:r w:rsidR="00ED5763" w:rsidRPr="0084206E">
              <w:rPr>
                <w:rFonts w:ascii="Eras Medium ITC" w:hAnsi="Eras Medium ITC" w:cs="Arial"/>
                <w:b/>
                <w:szCs w:val="24"/>
              </w:rPr>
              <w:t>7</w:t>
            </w:r>
            <w:r w:rsidR="00361268" w:rsidRPr="0084206E">
              <w:rPr>
                <w:rFonts w:ascii="Eras Medium ITC" w:hAnsi="Eras Medium ITC" w:cs="Arial"/>
                <w:b/>
                <w:szCs w:val="24"/>
              </w:rPr>
              <w:t>-</w:t>
            </w:r>
            <w:proofErr w:type="gramStart"/>
            <w:r w:rsidR="00361268" w:rsidRPr="0084206E">
              <w:rPr>
                <w:rFonts w:ascii="Eras Medium ITC" w:hAnsi="Eras Medium ITC" w:cs="Arial"/>
                <w:b/>
                <w:szCs w:val="24"/>
              </w:rPr>
              <w:t>201</w:t>
            </w:r>
            <w:r w:rsidR="00ED5763" w:rsidRPr="0084206E">
              <w:rPr>
                <w:rFonts w:ascii="Eras Medium ITC" w:hAnsi="Eras Medium ITC" w:cs="Arial"/>
                <w:b/>
                <w:szCs w:val="24"/>
              </w:rPr>
              <w:t>8</w:t>
            </w:r>
            <w:r w:rsidR="00361268" w:rsidRPr="0084206E">
              <w:rPr>
                <w:rFonts w:ascii="Eras Medium ITC" w:hAnsi="Eras Medium ITC" w:cs="Arial"/>
                <w:b/>
                <w:szCs w:val="24"/>
              </w:rPr>
              <w:t xml:space="preserve"> </w:t>
            </w:r>
            <w:r w:rsidRPr="0084206E">
              <w:rPr>
                <w:rFonts w:ascii="Eras Medium ITC" w:hAnsi="Eras Medium ITC" w:cs="Arial"/>
                <w:szCs w:val="24"/>
              </w:rPr>
              <w:t xml:space="preserve"> revisions</w:t>
            </w:r>
            <w:proofErr w:type="gramEnd"/>
          </w:p>
          <w:p w:rsidR="00EE0531" w:rsidRPr="0084206E" w:rsidRDefault="00EE0531" w:rsidP="00E10C9C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(including CIP Budget Narrative &amp; Spending Workbook revisions)</w:t>
            </w:r>
          </w:p>
        </w:tc>
      </w:tr>
      <w:tr w:rsidR="00EE0531" w:rsidRPr="00C07C70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E0531" w:rsidRPr="0084206E" w:rsidRDefault="00A23714" w:rsidP="00361268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9/15</w:t>
            </w:r>
            <w:r w:rsidR="00EE0531" w:rsidRPr="0084206E">
              <w:rPr>
                <w:rFonts w:ascii="Eras Medium ITC" w:hAnsi="Eras Medium ITC" w:cs="Arial"/>
                <w:szCs w:val="24"/>
              </w:rPr>
              <w:t>/1</w:t>
            </w:r>
            <w:r w:rsidR="00361268" w:rsidRPr="0084206E">
              <w:rPr>
                <w:rFonts w:ascii="Eras Medium ITC" w:hAnsi="Eras Medium ITC" w:cs="Arial"/>
                <w:szCs w:val="24"/>
              </w:rPr>
              <w:t>7</w:t>
            </w:r>
          </w:p>
        </w:tc>
        <w:tc>
          <w:tcPr>
            <w:tcW w:w="8722" w:type="dxa"/>
            <w:vAlign w:val="center"/>
          </w:tcPr>
          <w:p w:rsidR="00EE0531" w:rsidRPr="0084206E" w:rsidRDefault="00EE0531" w:rsidP="00D22FD5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*CTE Program Update (Fall) opens </w:t>
            </w:r>
            <w:r w:rsidRPr="0084206E">
              <w:rPr>
                <w:rFonts w:ascii="Eras Medium ITC" w:hAnsi="Eras Medium ITC" w:cs="Arial"/>
                <w:i/>
                <w:szCs w:val="24"/>
              </w:rPr>
              <w:t xml:space="preserve">(ALL </w:t>
            </w:r>
            <w:r w:rsidR="00D22FD5" w:rsidRPr="0084206E">
              <w:rPr>
                <w:rFonts w:ascii="Eras Medium ITC" w:hAnsi="Eras Medium ITC" w:cs="Arial"/>
                <w:i/>
                <w:szCs w:val="24"/>
              </w:rPr>
              <w:t xml:space="preserve">secondary </w:t>
            </w:r>
            <w:r w:rsidRPr="0084206E">
              <w:rPr>
                <w:rFonts w:ascii="Eras Medium ITC" w:hAnsi="Eras Medium ITC" w:cs="Arial"/>
                <w:i/>
                <w:szCs w:val="24"/>
              </w:rPr>
              <w:t xml:space="preserve">updates must be done during fall) </w:t>
            </w:r>
          </w:p>
        </w:tc>
      </w:tr>
      <w:tr w:rsidR="00EE0531" w:rsidRPr="00C07C70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E0531" w:rsidRPr="0084206E" w:rsidRDefault="00EE0531" w:rsidP="007C6D72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9/30/1</w:t>
            </w:r>
            <w:r w:rsidR="00ED5763" w:rsidRPr="0084206E">
              <w:rPr>
                <w:rFonts w:ascii="Eras Medium ITC" w:hAnsi="Eras Medium ITC" w:cs="Arial"/>
                <w:szCs w:val="24"/>
              </w:rPr>
              <w:t>7</w:t>
            </w:r>
          </w:p>
        </w:tc>
        <w:tc>
          <w:tcPr>
            <w:tcW w:w="8722" w:type="dxa"/>
            <w:vAlign w:val="center"/>
          </w:tcPr>
          <w:p w:rsidR="00EE0531" w:rsidRPr="0084206E" w:rsidRDefault="00EE0531" w:rsidP="00ED5763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All Perkins Basic &amp; Regional Reserve </w:t>
            </w:r>
            <w:r w:rsidR="00ED5763" w:rsidRPr="0084206E">
              <w:rPr>
                <w:rFonts w:ascii="Eras Medium ITC" w:hAnsi="Eras Medium ITC" w:cs="Arial"/>
                <w:b/>
                <w:szCs w:val="24"/>
              </w:rPr>
              <w:t>2016-17</w:t>
            </w:r>
            <w:r w:rsidRPr="0084206E">
              <w:rPr>
                <w:rFonts w:ascii="Eras Medium ITC" w:hAnsi="Eras Medium ITC" w:cs="Arial"/>
                <w:szCs w:val="24"/>
              </w:rPr>
              <w:t xml:space="preserve"> grant expenditures must be encumbered</w:t>
            </w:r>
          </w:p>
        </w:tc>
      </w:tr>
      <w:tr w:rsidR="00EE0531" w:rsidRPr="00C07C70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E0531" w:rsidRPr="0084206E" w:rsidRDefault="00D22FD5" w:rsidP="007C6D72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10/1/1</w:t>
            </w:r>
            <w:r w:rsidR="00ED5763" w:rsidRPr="0084206E">
              <w:rPr>
                <w:rFonts w:ascii="Eras Medium ITC" w:hAnsi="Eras Medium ITC" w:cs="Arial"/>
                <w:szCs w:val="24"/>
              </w:rPr>
              <w:t>7</w:t>
            </w:r>
          </w:p>
        </w:tc>
        <w:tc>
          <w:tcPr>
            <w:tcW w:w="8722" w:type="dxa"/>
            <w:vAlign w:val="center"/>
          </w:tcPr>
          <w:p w:rsidR="00EE0531" w:rsidRPr="0084206E" w:rsidRDefault="00EE0531" w:rsidP="00ED5763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Perkins Official Grant </w:t>
            </w:r>
            <w:r w:rsidR="00ED5763" w:rsidRPr="0084206E">
              <w:rPr>
                <w:rFonts w:ascii="Eras Medium ITC" w:hAnsi="Eras Medium ITC" w:cs="Arial"/>
                <w:b/>
                <w:szCs w:val="24"/>
              </w:rPr>
              <w:t>2017-18</w:t>
            </w:r>
            <w:r w:rsidRPr="0084206E">
              <w:rPr>
                <w:rFonts w:ascii="Eras Medium ITC" w:hAnsi="Eras Medium ITC" w:cs="Arial"/>
                <w:b/>
                <w:szCs w:val="24"/>
              </w:rPr>
              <w:t xml:space="preserve"> </w:t>
            </w:r>
            <w:r w:rsidRPr="0084206E">
              <w:rPr>
                <w:rFonts w:ascii="Eras Medium ITC" w:hAnsi="Eras Medium ITC" w:cs="Arial"/>
                <w:szCs w:val="24"/>
              </w:rPr>
              <w:t xml:space="preserve">Award Notifications </w:t>
            </w:r>
          </w:p>
        </w:tc>
      </w:tr>
      <w:tr w:rsidR="00EE0531" w:rsidRPr="00C07C70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E0531" w:rsidRPr="0084206E" w:rsidRDefault="002526A0" w:rsidP="002526A0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 </w:t>
            </w:r>
            <w:r w:rsidR="009C7796" w:rsidRPr="0084206E">
              <w:rPr>
                <w:rFonts w:ascii="Eras Medium ITC" w:hAnsi="Eras Medium ITC" w:cs="Arial"/>
                <w:szCs w:val="24"/>
              </w:rPr>
              <w:t>10/20</w:t>
            </w:r>
            <w:r w:rsidR="00ED5763" w:rsidRPr="0084206E">
              <w:rPr>
                <w:rFonts w:ascii="Eras Medium ITC" w:hAnsi="Eras Medium ITC" w:cs="Arial"/>
                <w:szCs w:val="24"/>
              </w:rPr>
              <w:t>/17</w:t>
            </w:r>
          </w:p>
          <w:p w:rsidR="002526A0" w:rsidRPr="0084206E" w:rsidRDefault="009C7796" w:rsidP="002526A0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11/</w:t>
            </w:r>
            <w:r w:rsidR="002526A0" w:rsidRPr="0084206E">
              <w:rPr>
                <w:rFonts w:ascii="Eras Medium ITC" w:hAnsi="Eras Medium ITC" w:cs="Arial"/>
                <w:szCs w:val="24"/>
              </w:rPr>
              <w:t>15/17</w:t>
            </w:r>
          </w:p>
        </w:tc>
        <w:tc>
          <w:tcPr>
            <w:tcW w:w="8722" w:type="dxa"/>
            <w:vAlign w:val="center"/>
          </w:tcPr>
          <w:p w:rsidR="00EE0531" w:rsidRPr="0084206E" w:rsidRDefault="009C7796" w:rsidP="00656E58">
            <w:pPr>
              <w:spacing w:after="0" w:line="240" w:lineRule="auto"/>
              <w:rPr>
                <w:rFonts w:ascii="Eras Medium ITC" w:hAnsi="Eras Medium ITC" w:cs="Arial"/>
                <w:i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CTE Program Update (Fall) due for schools</w:t>
            </w:r>
            <w:r w:rsidR="00EE0531" w:rsidRPr="0084206E">
              <w:rPr>
                <w:rFonts w:ascii="Eras Medium ITC" w:hAnsi="Eras Medium ITC" w:cs="Arial"/>
                <w:szCs w:val="24"/>
              </w:rPr>
              <w:t xml:space="preserve"> </w:t>
            </w:r>
            <w:r w:rsidR="00EE0531" w:rsidRPr="0084206E">
              <w:rPr>
                <w:rFonts w:ascii="Eras Medium ITC" w:hAnsi="Eras Medium ITC" w:cs="Arial"/>
                <w:i/>
                <w:szCs w:val="24"/>
              </w:rPr>
              <w:t xml:space="preserve">(ALL </w:t>
            </w:r>
            <w:r w:rsidRPr="0084206E">
              <w:rPr>
                <w:rFonts w:ascii="Eras Medium ITC" w:hAnsi="Eras Medium ITC" w:cs="Arial"/>
                <w:i/>
                <w:szCs w:val="24"/>
              </w:rPr>
              <w:t>secondary must be updated in Fall)</w:t>
            </w:r>
            <w:r w:rsidR="00EE0531" w:rsidRPr="0084206E">
              <w:rPr>
                <w:rFonts w:ascii="Eras Medium ITC" w:hAnsi="Eras Medium ITC" w:cs="Arial"/>
                <w:i/>
                <w:szCs w:val="24"/>
              </w:rPr>
              <w:t xml:space="preserve"> </w:t>
            </w:r>
          </w:p>
          <w:p w:rsidR="002526A0" w:rsidRPr="0084206E" w:rsidRDefault="002526A0" w:rsidP="002526A0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CTE Program Update (Fall) due for CTE Regional Coordinators </w:t>
            </w:r>
          </w:p>
        </w:tc>
      </w:tr>
      <w:tr w:rsidR="00EE0531" w:rsidRPr="00C07C70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E0531" w:rsidRPr="0084206E" w:rsidRDefault="00C07C70" w:rsidP="0007546B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11/17</w:t>
            </w:r>
            <w:r w:rsidR="007C6D72" w:rsidRPr="0084206E">
              <w:rPr>
                <w:rFonts w:ascii="Eras Medium ITC" w:hAnsi="Eras Medium ITC" w:cs="Arial"/>
                <w:szCs w:val="24"/>
              </w:rPr>
              <w:t>/1</w:t>
            </w:r>
            <w:r w:rsidR="00ED5763" w:rsidRPr="0084206E">
              <w:rPr>
                <w:rFonts w:ascii="Eras Medium ITC" w:hAnsi="Eras Medium ITC" w:cs="Arial"/>
                <w:szCs w:val="24"/>
              </w:rPr>
              <w:t>7</w:t>
            </w:r>
          </w:p>
        </w:tc>
        <w:tc>
          <w:tcPr>
            <w:tcW w:w="8722" w:type="dxa"/>
            <w:vAlign w:val="center"/>
          </w:tcPr>
          <w:p w:rsidR="00EE0531" w:rsidRPr="0084206E" w:rsidRDefault="00EE0531" w:rsidP="00ED5763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Perkins Basic </w:t>
            </w:r>
            <w:r w:rsidR="00D22FD5" w:rsidRPr="0084206E">
              <w:rPr>
                <w:rFonts w:ascii="Eras Medium ITC" w:hAnsi="Eras Medium ITC" w:cs="Arial"/>
                <w:b/>
                <w:szCs w:val="24"/>
              </w:rPr>
              <w:t>201</w:t>
            </w:r>
            <w:r w:rsidR="00ED5763" w:rsidRPr="0084206E">
              <w:rPr>
                <w:rFonts w:ascii="Eras Medium ITC" w:hAnsi="Eras Medium ITC" w:cs="Arial"/>
                <w:b/>
                <w:szCs w:val="24"/>
              </w:rPr>
              <w:t>6</w:t>
            </w:r>
            <w:r w:rsidRPr="0084206E">
              <w:rPr>
                <w:rFonts w:ascii="Eras Medium ITC" w:hAnsi="Eras Medium ITC" w:cs="Arial"/>
                <w:b/>
                <w:szCs w:val="24"/>
              </w:rPr>
              <w:t>-1</w:t>
            </w:r>
            <w:r w:rsidR="00ED5763" w:rsidRPr="0084206E">
              <w:rPr>
                <w:rFonts w:ascii="Eras Medium ITC" w:hAnsi="Eras Medium ITC" w:cs="Arial"/>
                <w:b/>
                <w:szCs w:val="24"/>
              </w:rPr>
              <w:t>7</w:t>
            </w:r>
            <w:r w:rsidRPr="0084206E">
              <w:rPr>
                <w:rFonts w:ascii="Eras Medium ITC" w:hAnsi="Eras Medium ITC" w:cs="Arial"/>
                <w:szCs w:val="24"/>
              </w:rPr>
              <w:t xml:space="preserve"> Final Claims</w:t>
            </w:r>
          </w:p>
        </w:tc>
      </w:tr>
      <w:tr w:rsidR="00EE0531" w:rsidRPr="00C07C70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EE0531" w:rsidRPr="00C07C70" w:rsidRDefault="00D22FD5" w:rsidP="00E10C9C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C07C70">
              <w:rPr>
                <w:rFonts w:ascii="Eras Medium ITC" w:hAnsi="Eras Medium ITC" w:cs="Arial"/>
                <w:szCs w:val="24"/>
              </w:rPr>
              <w:t>11/1</w:t>
            </w:r>
            <w:r w:rsidR="00C07C70">
              <w:rPr>
                <w:rFonts w:ascii="Eras Medium ITC" w:hAnsi="Eras Medium ITC" w:cs="Arial"/>
                <w:szCs w:val="24"/>
              </w:rPr>
              <w:t>7</w:t>
            </w:r>
            <w:r w:rsidR="00ED5763" w:rsidRPr="00C07C70">
              <w:rPr>
                <w:rFonts w:ascii="Eras Medium ITC" w:hAnsi="Eras Medium ITC" w:cs="Arial"/>
                <w:szCs w:val="24"/>
              </w:rPr>
              <w:t>/17</w:t>
            </w:r>
          </w:p>
        </w:tc>
        <w:tc>
          <w:tcPr>
            <w:tcW w:w="8722" w:type="dxa"/>
            <w:vAlign w:val="center"/>
          </w:tcPr>
          <w:p w:rsidR="00EE0531" w:rsidRPr="00C07C70" w:rsidRDefault="00EE0531" w:rsidP="00ED5763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C07C70">
              <w:rPr>
                <w:rFonts w:ascii="Eras Medium ITC" w:hAnsi="Eras Medium ITC" w:cs="Arial"/>
                <w:szCs w:val="24"/>
              </w:rPr>
              <w:t xml:space="preserve">Perkins Basic &amp; Regional Reserve </w:t>
            </w:r>
            <w:r w:rsidR="00D22FD5" w:rsidRPr="00C07C70">
              <w:rPr>
                <w:rFonts w:ascii="Eras Medium ITC" w:hAnsi="Eras Medium ITC" w:cs="Arial"/>
                <w:b/>
                <w:szCs w:val="24"/>
              </w:rPr>
              <w:t>201</w:t>
            </w:r>
            <w:r w:rsidR="00ED5763" w:rsidRPr="00C07C70">
              <w:rPr>
                <w:rFonts w:ascii="Eras Medium ITC" w:hAnsi="Eras Medium ITC" w:cs="Arial"/>
                <w:b/>
                <w:szCs w:val="24"/>
              </w:rPr>
              <w:t>6</w:t>
            </w:r>
            <w:r w:rsidRPr="00C07C70">
              <w:rPr>
                <w:rFonts w:ascii="Eras Medium ITC" w:hAnsi="Eras Medium ITC" w:cs="Arial"/>
                <w:b/>
                <w:szCs w:val="24"/>
              </w:rPr>
              <w:t>-1</w:t>
            </w:r>
            <w:r w:rsidR="00ED5763" w:rsidRPr="00C07C70">
              <w:rPr>
                <w:rFonts w:ascii="Eras Medium ITC" w:hAnsi="Eras Medium ITC" w:cs="Arial"/>
                <w:b/>
                <w:szCs w:val="24"/>
              </w:rPr>
              <w:t>7</w:t>
            </w:r>
            <w:r w:rsidR="007C6D72" w:rsidRPr="00C07C70">
              <w:rPr>
                <w:rFonts w:ascii="Eras Medium ITC" w:hAnsi="Eras Medium ITC" w:cs="Arial"/>
                <w:b/>
                <w:szCs w:val="24"/>
              </w:rPr>
              <w:t xml:space="preserve"> </w:t>
            </w:r>
            <w:r w:rsidRPr="00C07C70">
              <w:rPr>
                <w:rFonts w:ascii="Eras Medium ITC" w:hAnsi="Eras Medium ITC" w:cs="Arial"/>
                <w:szCs w:val="24"/>
              </w:rPr>
              <w:t xml:space="preserve"> Annual Report</w:t>
            </w:r>
          </w:p>
        </w:tc>
      </w:tr>
      <w:tr w:rsidR="00EE0531" w:rsidRPr="00C07C70" w:rsidTr="00E10C9C">
        <w:trPr>
          <w:trHeight w:val="269"/>
          <w:jc w:val="center"/>
        </w:trPr>
        <w:tc>
          <w:tcPr>
            <w:tcW w:w="13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531" w:rsidRPr="00C07C70" w:rsidRDefault="00D22FD5" w:rsidP="007C6D72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C07C70">
              <w:rPr>
                <w:rFonts w:ascii="Eras Medium ITC" w:hAnsi="Eras Medium ITC" w:cs="Arial"/>
                <w:szCs w:val="24"/>
              </w:rPr>
              <w:t>12/30/1</w:t>
            </w:r>
            <w:r w:rsidR="00ED5763" w:rsidRPr="00C07C70">
              <w:rPr>
                <w:rFonts w:ascii="Eras Medium ITC" w:hAnsi="Eras Medium ITC" w:cs="Arial"/>
                <w:szCs w:val="24"/>
              </w:rPr>
              <w:t>7</w:t>
            </w:r>
          </w:p>
        </w:tc>
        <w:tc>
          <w:tcPr>
            <w:tcW w:w="8722" w:type="dxa"/>
            <w:tcBorders>
              <w:bottom w:val="single" w:sz="12" w:space="0" w:color="auto"/>
            </w:tcBorders>
            <w:vAlign w:val="center"/>
          </w:tcPr>
          <w:p w:rsidR="00EE0531" w:rsidRPr="00C07C70" w:rsidRDefault="00EE0531" w:rsidP="00E10C9C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C07C70">
              <w:rPr>
                <w:rFonts w:ascii="Eras Medium ITC" w:hAnsi="Eras Medium ITC" w:cs="Arial"/>
                <w:szCs w:val="24"/>
              </w:rPr>
              <w:t xml:space="preserve">Federal Consolidated Annual Report (CAR), </w:t>
            </w:r>
            <w:r w:rsidRPr="00C07C70">
              <w:rPr>
                <w:rFonts w:ascii="Eras Medium ITC" w:hAnsi="Eras Medium ITC" w:cs="Arial"/>
                <w:i/>
                <w:szCs w:val="24"/>
              </w:rPr>
              <w:t>ODE required submission</w:t>
            </w:r>
          </w:p>
        </w:tc>
      </w:tr>
      <w:tr w:rsidR="00EE0531" w:rsidRPr="00C07C70" w:rsidTr="00E10C9C">
        <w:trPr>
          <w:trHeight w:val="269"/>
          <w:jc w:val="center"/>
        </w:trPr>
        <w:tc>
          <w:tcPr>
            <w:tcW w:w="13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0531" w:rsidRPr="00CA3BCD" w:rsidRDefault="0007546B" w:rsidP="00A23714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CA3BCD">
              <w:rPr>
                <w:rFonts w:ascii="Eras Medium ITC" w:hAnsi="Eras Medium ITC" w:cs="Arial"/>
                <w:szCs w:val="24"/>
              </w:rPr>
              <w:t>1/</w:t>
            </w:r>
            <w:r w:rsidR="00A23714" w:rsidRPr="00CA3BCD">
              <w:rPr>
                <w:rFonts w:ascii="Eras Medium ITC" w:hAnsi="Eras Medium ITC" w:cs="Arial"/>
                <w:szCs w:val="24"/>
              </w:rPr>
              <w:t>2</w:t>
            </w:r>
            <w:r w:rsidR="00ED5763" w:rsidRPr="00CA3BCD">
              <w:rPr>
                <w:rFonts w:ascii="Eras Medium ITC" w:hAnsi="Eras Medium ITC" w:cs="Arial"/>
                <w:szCs w:val="24"/>
              </w:rPr>
              <w:t>/18</w:t>
            </w:r>
          </w:p>
        </w:tc>
        <w:tc>
          <w:tcPr>
            <w:tcW w:w="8722" w:type="dxa"/>
            <w:tcBorders>
              <w:top w:val="single" w:sz="12" w:space="0" w:color="auto"/>
            </w:tcBorders>
            <w:vAlign w:val="center"/>
          </w:tcPr>
          <w:p w:rsidR="00EE0531" w:rsidRPr="00CA3BCD" w:rsidRDefault="00A23714" w:rsidP="00A707FA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CA3BCD">
              <w:rPr>
                <w:rFonts w:ascii="Eras Medium ITC" w:hAnsi="Eras Medium ITC" w:cs="Arial"/>
                <w:szCs w:val="24"/>
              </w:rPr>
              <w:t>CTE Program Update (Spring) open (ONLY for</w:t>
            </w:r>
            <w:r w:rsidR="002526A0" w:rsidRPr="00CA3BCD">
              <w:rPr>
                <w:rFonts w:ascii="Eras Medium ITC" w:hAnsi="Eras Medium ITC" w:cs="Arial"/>
                <w:szCs w:val="24"/>
              </w:rPr>
              <w:t xml:space="preserve"> unforeseen</w:t>
            </w:r>
            <w:r w:rsidRPr="00CA3BCD">
              <w:rPr>
                <w:rFonts w:ascii="Eras Medium ITC" w:hAnsi="Eras Medium ITC" w:cs="Arial"/>
                <w:szCs w:val="24"/>
              </w:rPr>
              <w:t xml:space="preserve"> changes for spring)</w:t>
            </w:r>
          </w:p>
        </w:tc>
      </w:tr>
      <w:tr w:rsidR="00A23714" w:rsidRPr="00C07C70" w:rsidTr="00ED5763">
        <w:trPr>
          <w:trHeight w:val="296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A23714" w:rsidRPr="00CA3BCD" w:rsidRDefault="00ED5763" w:rsidP="00A23714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CA3BCD">
              <w:rPr>
                <w:rFonts w:ascii="Eras Medium ITC" w:hAnsi="Eras Medium ITC" w:cs="Arial"/>
                <w:szCs w:val="24"/>
              </w:rPr>
              <w:t>1/31/18</w:t>
            </w:r>
          </w:p>
        </w:tc>
        <w:tc>
          <w:tcPr>
            <w:tcW w:w="8722" w:type="dxa"/>
            <w:vAlign w:val="center"/>
          </w:tcPr>
          <w:p w:rsidR="00A23714" w:rsidRPr="00CA3BCD" w:rsidRDefault="00A23714" w:rsidP="004B6518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CA3BCD">
              <w:rPr>
                <w:rFonts w:ascii="Eras Medium ITC" w:hAnsi="Eras Medium ITC" w:cs="Arial"/>
                <w:szCs w:val="24"/>
              </w:rPr>
              <w:t>*CTE Program Update (Spring) due  for schools</w:t>
            </w:r>
            <w:r w:rsidRPr="00CA3BCD">
              <w:rPr>
                <w:rFonts w:ascii="Eras Medium ITC" w:hAnsi="Eras Medium ITC" w:cs="Arial"/>
                <w:i/>
                <w:szCs w:val="24"/>
              </w:rPr>
              <w:t>(secondary)</w:t>
            </w:r>
            <w:r w:rsidR="002526A0" w:rsidRPr="00CA3BCD">
              <w:rPr>
                <w:rFonts w:ascii="Eras Medium ITC" w:hAnsi="Eras Medium ITC" w:cs="Arial"/>
                <w:i/>
                <w:szCs w:val="24"/>
              </w:rPr>
              <w:t xml:space="preserve"> &amp; </w:t>
            </w:r>
            <w:r w:rsidR="002526A0" w:rsidRPr="00CA3BCD">
              <w:rPr>
                <w:rFonts w:ascii="Eras Medium ITC" w:hAnsi="Eras Medium ITC" w:cs="Arial"/>
                <w:szCs w:val="24"/>
              </w:rPr>
              <w:t>Regional Coordinators</w:t>
            </w:r>
            <w:r w:rsidR="002526A0" w:rsidRPr="00CA3BCD">
              <w:rPr>
                <w:rFonts w:ascii="Eras Medium ITC" w:hAnsi="Eras Medium ITC" w:cs="Arial"/>
                <w:i/>
                <w:szCs w:val="24"/>
              </w:rPr>
              <w:t xml:space="preserve"> (ONLY for unforeseen changes for Spring)</w:t>
            </w:r>
          </w:p>
        </w:tc>
      </w:tr>
      <w:tr w:rsidR="00A23714" w:rsidRPr="00C41ABB" w:rsidTr="00E10C9C">
        <w:trPr>
          <w:trHeight w:val="548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A23714" w:rsidRPr="00C07C70" w:rsidRDefault="00C07C70" w:rsidP="004B6518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>
              <w:rPr>
                <w:rFonts w:ascii="Eras Medium ITC" w:hAnsi="Eras Medium ITC" w:cs="Arial"/>
                <w:szCs w:val="24"/>
              </w:rPr>
              <w:t>2/1</w:t>
            </w:r>
            <w:r w:rsidR="00ED5763" w:rsidRPr="00C07C70">
              <w:rPr>
                <w:rFonts w:ascii="Eras Medium ITC" w:hAnsi="Eras Medium ITC" w:cs="Arial"/>
                <w:szCs w:val="24"/>
              </w:rPr>
              <w:t>/18</w:t>
            </w:r>
          </w:p>
        </w:tc>
        <w:tc>
          <w:tcPr>
            <w:tcW w:w="8722" w:type="dxa"/>
            <w:vAlign w:val="center"/>
          </w:tcPr>
          <w:p w:rsidR="00A23714" w:rsidRPr="00C07C70" w:rsidRDefault="00A23714" w:rsidP="004B6518">
            <w:pPr>
              <w:spacing w:after="0" w:line="240" w:lineRule="auto"/>
              <w:rPr>
                <w:rFonts w:ascii="Eras Medium ITC" w:hAnsi="Eras Medium ITC" w:cs="Arial"/>
                <w:b/>
                <w:szCs w:val="24"/>
              </w:rPr>
            </w:pPr>
            <w:r w:rsidRPr="00C07C70">
              <w:rPr>
                <w:rFonts w:ascii="Eras Medium ITC" w:hAnsi="Eras Medium ITC" w:cs="Arial"/>
                <w:szCs w:val="24"/>
              </w:rPr>
              <w:t xml:space="preserve">All consortium documentation due for FY </w:t>
            </w:r>
            <w:r w:rsidR="00C07C70">
              <w:rPr>
                <w:rFonts w:ascii="Eras Medium ITC" w:hAnsi="Eras Medium ITC" w:cs="Arial"/>
                <w:b/>
                <w:szCs w:val="24"/>
              </w:rPr>
              <w:t>2018-19</w:t>
            </w:r>
          </w:p>
          <w:p w:rsidR="00A23714" w:rsidRPr="00C07C70" w:rsidRDefault="00D13F63" w:rsidP="004B6518">
            <w:pPr>
              <w:numPr>
                <w:ilvl w:val="0"/>
                <w:numId w:val="24"/>
              </w:numPr>
              <w:spacing w:after="0" w:line="240" w:lineRule="auto"/>
              <w:ind w:left="245" w:hanging="245"/>
              <w:rPr>
                <w:rFonts w:ascii="Eras Medium ITC" w:hAnsi="Eras Medium ITC" w:cs="Arial"/>
                <w:szCs w:val="24"/>
              </w:rPr>
            </w:pPr>
            <w:hyperlink r:id="rId7" w:history="1">
              <w:r w:rsidR="00A23714" w:rsidRPr="00C07C70">
                <w:rPr>
                  <w:rStyle w:val="Hyperlink"/>
                  <w:rFonts w:ascii="Eras Medium ITC" w:hAnsi="Eras Medium ITC" w:cs="Arial"/>
                  <w:szCs w:val="24"/>
                </w:rPr>
                <w:t>Any changes in fiscal agent or participants in writing</w:t>
              </w:r>
            </w:hyperlink>
            <w:r w:rsidR="00A23714" w:rsidRPr="00C07C70">
              <w:rPr>
                <w:rFonts w:ascii="Eras Medium ITC" w:hAnsi="Eras Medium ITC" w:cs="Arial"/>
                <w:szCs w:val="24"/>
              </w:rPr>
              <w:t xml:space="preserve"> </w:t>
            </w:r>
            <w:r w:rsidR="00A23714" w:rsidRPr="00C07C70">
              <w:rPr>
                <w:rFonts w:ascii="Eras Medium ITC" w:hAnsi="Eras Medium ITC" w:cs="Arial"/>
                <w:szCs w:val="24"/>
              </w:rPr>
              <w:sym w:font="Symbol" w:char="F0B7"/>
            </w:r>
            <w:r w:rsidR="00A23714" w:rsidRPr="00C07C70">
              <w:rPr>
                <w:rFonts w:ascii="Eras Medium ITC" w:hAnsi="Eras Medium ITC" w:cs="Arial"/>
                <w:szCs w:val="24"/>
              </w:rPr>
              <w:t xml:space="preserve">   All signed agreements            </w:t>
            </w:r>
          </w:p>
        </w:tc>
      </w:tr>
      <w:tr w:rsidR="00983FD6" w:rsidRPr="00C41ABB" w:rsidTr="00C07C70">
        <w:trPr>
          <w:trHeight w:val="35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983FD6" w:rsidRPr="00C07C70" w:rsidRDefault="00983FD6" w:rsidP="00ED5763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  <w:highlight w:val="yellow"/>
              </w:rPr>
            </w:pPr>
          </w:p>
        </w:tc>
        <w:tc>
          <w:tcPr>
            <w:tcW w:w="8722" w:type="dxa"/>
            <w:vAlign w:val="center"/>
          </w:tcPr>
          <w:p w:rsidR="00983FD6" w:rsidRPr="00983FD6" w:rsidRDefault="00983FD6" w:rsidP="00983FD6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</w:p>
        </w:tc>
      </w:tr>
      <w:tr w:rsidR="00983FD6" w:rsidRPr="00C41ABB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983FD6" w:rsidRPr="00983FD6" w:rsidRDefault="00ED5763" w:rsidP="0007546B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>
              <w:rPr>
                <w:rFonts w:ascii="Eras Medium ITC" w:hAnsi="Eras Medium ITC" w:cs="Arial"/>
                <w:szCs w:val="24"/>
              </w:rPr>
              <w:t>2/17/18</w:t>
            </w:r>
          </w:p>
        </w:tc>
        <w:tc>
          <w:tcPr>
            <w:tcW w:w="8722" w:type="dxa"/>
            <w:vAlign w:val="center"/>
          </w:tcPr>
          <w:p w:rsidR="00983FD6" w:rsidRPr="00983FD6" w:rsidRDefault="00983FD6" w:rsidP="00D22FD5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983FD6">
              <w:rPr>
                <w:rFonts w:ascii="Eras Medium ITC" w:hAnsi="Eras Medium ITC" w:cs="Arial"/>
                <w:szCs w:val="24"/>
              </w:rPr>
              <w:t xml:space="preserve">Perkins Basic </w:t>
            </w:r>
            <w:r w:rsidRPr="00983FD6">
              <w:rPr>
                <w:rFonts w:ascii="Eras Medium ITC" w:hAnsi="Eras Medium ITC" w:cs="Arial"/>
                <w:b/>
                <w:szCs w:val="24"/>
              </w:rPr>
              <w:t>2016-17</w:t>
            </w:r>
            <w:r w:rsidRPr="00983FD6">
              <w:rPr>
                <w:rFonts w:ascii="Eras Medium ITC" w:hAnsi="Eras Medium ITC" w:cs="Arial"/>
                <w:szCs w:val="24"/>
              </w:rPr>
              <w:t xml:space="preserve">  grant applications available online</w:t>
            </w:r>
          </w:p>
        </w:tc>
      </w:tr>
      <w:tr w:rsidR="00983FD6" w:rsidRPr="00C41ABB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983FD6" w:rsidRPr="00983FD6" w:rsidRDefault="00ED5763" w:rsidP="00E12404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>
              <w:rPr>
                <w:rFonts w:ascii="Eras Medium ITC" w:hAnsi="Eras Medium ITC" w:cs="Arial"/>
                <w:szCs w:val="24"/>
              </w:rPr>
              <w:t>4/15/18</w:t>
            </w:r>
          </w:p>
        </w:tc>
        <w:tc>
          <w:tcPr>
            <w:tcW w:w="8722" w:type="dxa"/>
            <w:vAlign w:val="center"/>
          </w:tcPr>
          <w:p w:rsidR="00983FD6" w:rsidRPr="00983FD6" w:rsidRDefault="00983FD6" w:rsidP="007C6D72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983FD6">
              <w:rPr>
                <w:rFonts w:ascii="Eras Medium ITC" w:hAnsi="Eras Medium ITC" w:cs="Arial"/>
                <w:szCs w:val="24"/>
              </w:rPr>
              <w:t xml:space="preserve">Perkins Basic &amp; Regional Reserve </w:t>
            </w:r>
            <w:r w:rsidRPr="00983FD6">
              <w:rPr>
                <w:rFonts w:ascii="Eras Medium ITC" w:hAnsi="Eras Medium ITC" w:cs="Arial"/>
                <w:b/>
                <w:szCs w:val="24"/>
              </w:rPr>
              <w:t>2016-17</w:t>
            </w:r>
            <w:r w:rsidRPr="00983FD6">
              <w:rPr>
                <w:rFonts w:ascii="Eras Medium ITC" w:hAnsi="Eras Medium ITC" w:cs="Arial"/>
                <w:szCs w:val="24"/>
              </w:rPr>
              <w:t xml:space="preserve">  preliminary allocations </w:t>
            </w:r>
            <w:r w:rsidRPr="00983FD6">
              <w:rPr>
                <w:rFonts w:ascii="Eras Medium ITC" w:hAnsi="Eras Medium ITC" w:cs="Arial"/>
                <w:i/>
                <w:szCs w:val="24"/>
              </w:rPr>
              <w:t>(tentative)</w:t>
            </w:r>
          </w:p>
        </w:tc>
      </w:tr>
      <w:tr w:rsidR="00983FD6" w:rsidRPr="00C07C70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983FD6" w:rsidRPr="0084206E" w:rsidRDefault="00983FD6" w:rsidP="00983FD6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4/28</w:t>
            </w:r>
            <w:r w:rsidR="00ED5763" w:rsidRPr="0084206E">
              <w:rPr>
                <w:rFonts w:ascii="Eras Medium ITC" w:hAnsi="Eras Medium ITC" w:cs="Arial"/>
                <w:szCs w:val="24"/>
              </w:rPr>
              <w:t>/18</w:t>
            </w:r>
          </w:p>
        </w:tc>
        <w:tc>
          <w:tcPr>
            <w:tcW w:w="8722" w:type="dxa"/>
            <w:vAlign w:val="center"/>
          </w:tcPr>
          <w:p w:rsidR="00983FD6" w:rsidRPr="0084206E" w:rsidRDefault="00983FD6" w:rsidP="00E10C9C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CTE Programs of Study applications or CTE State Recognized Programs </w:t>
            </w:r>
          </w:p>
          <w:p w:rsidR="00983FD6" w:rsidRPr="0084206E" w:rsidRDefault="00983FD6" w:rsidP="00E10C9C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i/>
                <w:szCs w:val="24"/>
              </w:rPr>
              <w:t>(early submission)</w:t>
            </w:r>
          </w:p>
        </w:tc>
      </w:tr>
      <w:tr w:rsidR="00983FD6" w:rsidRPr="00C41ABB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983FD6" w:rsidRPr="0084206E" w:rsidRDefault="00ED5763" w:rsidP="007C6D72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5/18/18</w:t>
            </w:r>
          </w:p>
        </w:tc>
        <w:tc>
          <w:tcPr>
            <w:tcW w:w="8722" w:type="dxa"/>
            <w:vAlign w:val="center"/>
          </w:tcPr>
          <w:p w:rsidR="00983FD6" w:rsidRPr="0084206E" w:rsidRDefault="00983FD6" w:rsidP="007C6D72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*CTE Course Enrollment/CTE Student Data Collections </w:t>
            </w:r>
            <w:r w:rsidR="00C07C70" w:rsidRPr="0084206E">
              <w:rPr>
                <w:rFonts w:ascii="Eras Medium ITC" w:hAnsi="Eras Medium ITC" w:cs="Arial"/>
                <w:b/>
                <w:szCs w:val="24"/>
              </w:rPr>
              <w:t>2016-17</w:t>
            </w:r>
            <w:r w:rsidRPr="0084206E">
              <w:rPr>
                <w:rFonts w:ascii="Eras Medium ITC" w:hAnsi="Eras Medium ITC" w:cs="Arial"/>
                <w:szCs w:val="24"/>
              </w:rPr>
              <w:t xml:space="preserve"> opens </w:t>
            </w:r>
            <w:r w:rsidRPr="0084206E">
              <w:rPr>
                <w:rFonts w:ascii="Eras Medium ITC" w:hAnsi="Eras Medium ITC" w:cs="Arial"/>
                <w:i/>
                <w:szCs w:val="24"/>
              </w:rPr>
              <w:t>(secondary)</w:t>
            </w:r>
          </w:p>
        </w:tc>
      </w:tr>
      <w:tr w:rsidR="00983FD6" w:rsidRPr="00C41ABB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983FD6" w:rsidRPr="0084206E" w:rsidRDefault="00ED5763" w:rsidP="00E10C9C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6/15/18</w:t>
            </w:r>
          </w:p>
        </w:tc>
        <w:tc>
          <w:tcPr>
            <w:tcW w:w="8722" w:type="dxa"/>
            <w:vAlign w:val="center"/>
          </w:tcPr>
          <w:p w:rsidR="00983FD6" w:rsidRPr="0084206E" w:rsidRDefault="00983FD6" w:rsidP="00E10C9C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Perkins Reserve </w:t>
            </w:r>
            <w:r w:rsidR="00C07C70" w:rsidRPr="0084206E">
              <w:rPr>
                <w:rFonts w:ascii="Eras Medium ITC" w:hAnsi="Eras Medium ITC" w:cs="Arial"/>
                <w:b/>
                <w:szCs w:val="24"/>
              </w:rPr>
              <w:t>2018-19</w:t>
            </w:r>
            <w:r w:rsidRPr="0084206E">
              <w:rPr>
                <w:rFonts w:ascii="Eras Medium ITC" w:hAnsi="Eras Medium ITC" w:cs="Arial"/>
                <w:szCs w:val="24"/>
              </w:rPr>
              <w:t xml:space="preserve"> Grant applications due</w:t>
            </w:r>
          </w:p>
          <w:p w:rsidR="00983FD6" w:rsidRPr="0084206E" w:rsidRDefault="00983FD6" w:rsidP="00E10C9C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(including CIP Budget Narrative &amp; Spending Workbook)</w:t>
            </w:r>
          </w:p>
        </w:tc>
      </w:tr>
      <w:tr w:rsidR="00983FD6" w:rsidRPr="00C07C70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983FD6" w:rsidRPr="0084206E" w:rsidRDefault="00ED5763" w:rsidP="00983FD6">
            <w:pPr>
              <w:spacing w:after="0" w:line="240" w:lineRule="auto"/>
              <w:jc w:val="center"/>
              <w:rPr>
                <w:rFonts w:ascii="Eras Medium ITC" w:hAnsi="Eras Medium ITC" w:cs="Arial"/>
                <w:b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6/30/18</w:t>
            </w:r>
          </w:p>
        </w:tc>
        <w:tc>
          <w:tcPr>
            <w:tcW w:w="8722" w:type="dxa"/>
            <w:vAlign w:val="center"/>
          </w:tcPr>
          <w:p w:rsidR="00983FD6" w:rsidRPr="0084206E" w:rsidRDefault="00983FD6" w:rsidP="00C07C70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 xml:space="preserve">* CTE Course Enrollment/CTE Student Data Collections </w:t>
            </w:r>
            <w:r w:rsidR="00C07C70" w:rsidRPr="0084206E">
              <w:rPr>
                <w:rFonts w:ascii="Eras Medium ITC" w:hAnsi="Eras Medium ITC" w:cs="Arial"/>
                <w:b/>
                <w:szCs w:val="24"/>
              </w:rPr>
              <w:t>2016-17</w:t>
            </w:r>
            <w:r w:rsidRPr="0084206E">
              <w:rPr>
                <w:rFonts w:ascii="Eras Medium ITC" w:hAnsi="Eras Medium ITC" w:cs="Arial"/>
                <w:szCs w:val="24"/>
              </w:rPr>
              <w:t xml:space="preserve"> closes </w:t>
            </w:r>
            <w:r w:rsidRPr="0084206E">
              <w:rPr>
                <w:rFonts w:ascii="Eras Medium ITC" w:hAnsi="Eras Medium ITC" w:cs="Arial"/>
                <w:i/>
                <w:szCs w:val="24"/>
              </w:rPr>
              <w:t>(secondary)</w:t>
            </w:r>
          </w:p>
        </w:tc>
      </w:tr>
      <w:tr w:rsidR="00983FD6" w:rsidRPr="00C41ABB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983FD6" w:rsidRPr="0084206E" w:rsidRDefault="00ED5763" w:rsidP="00E10C9C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6/30/18</w:t>
            </w:r>
          </w:p>
        </w:tc>
        <w:tc>
          <w:tcPr>
            <w:tcW w:w="8722" w:type="dxa"/>
            <w:vAlign w:val="center"/>
          </w:tcPr>
          <w:p w:rsidR="00983FD6" w:rsidRPr="0084206E" w:rsidRDefault="00983FD6" w:rsidP="00E10C9C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84206E">
              <w:rPr>
                <w:rFonts w:ascii="Eras Medium ITC" w:hAnsi="Eras Medium ITC" w:cs="Arial"/>
                <w:szCs w:val="24"/>
              </w:rPr>
              <w:t>CTE Programs of Study/State Recognized Program Applications and CTE Program of Study/State Recognized Program Renewals due.</w:t>
            </w:r>
          </w:p>
        </w:tc>
      </w:tr>
      <w:tr w:rsidR="00983FD6" w:rsidRPr="00C41ABB" w:rsidTr="00E10C9C">
        <w:trPr>
          <w:trHeight w:val="269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983FD6" w:rsidRPr="00A4172A" w:rsidRDefault="00ED5763" w:rsidP="00E10C9C">
            <w:pPr>
              <w:spacing w:after="0" w:line="240" w:lineRule="auto"/>
              <w:jc w:val="center"/>
              <w:rPr>
                <w:rFonts w:ascii="Eras Medium ITC" w:hAnsi="Eras Medium ITC" w:cs="Arial"/>
                <w:szCs w:val="24"/>
              </w:rPr>
            </w:pPr>
            <w:r>
              <w:rPr>
                <w:rFonts w:ascii="Eras Medium ITC" w:hAnsi="Eras Medium ITC" w:cs="Arial"/>
                <w:szCs w:val="24"/>
              </w:rPr>
              <w:t>6/30/18</w:t>
            </w:r>
          </w:p>
        </w:tc>
        <w:tc>
          <w:tcPr>
            <w:tcW w:w="8722" w:type="dxa"/>
            <w:vAlign w:val="center"/>
          </w:tcPr>
          <w:p w:rsidR="00983FD6" w:rsidRPr="00A4172A" w:rsidRDefault="00983FD6" w:rsidP="00E10C9C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A4172A">
              <w:rPr>
                <w:rFonts w:ascii="Eras Medium ITC" w:hAnsi="Eras Medium ITC" w:cs="Arial"/>
                <w:szCs w:val="24"/>
              </w:rPr>
              <w:t xml:space="preserve">Perkins Basic </w:t>
            </w:r>
            <w:r w:rsidR="00C07C70">
              <w:rPr>
                <w:rFonts w:ascii="Eras Medium ITC" w:hAnsi="Eras Medium ITC" w:cs="Arial"/>
                <w:b/>
                <w:szCs w:val="24"/>
              </w:rPr>
              <w:t>2018-19</w:t>
            </w:r>
            <w:r w:rsidRPr="00A4172A">
              <w:rPr>
                <w:rFonts w:ascii="Eras Medium ITC" w:hAnsi="Eras Medium ITC" w:cs="Arial"/>
                <w:szCs w:val="24"/>
              </w:rPr>
              <w:t xml:space="preserve"> Grant application due</w:t>
            </w:r>
          </w:p>
          <w:p w:rsidR="00983FD6" w:rsidRPr="00A4172A" w:rsidRDefault="00983FD6" w:rsidP="00E10C9C">
            <w:pPr>
              <w:spacing w:after="0" w:line="240" w:lineRule="auto"/>
              <w:rPr>
                <w:rFonts w:ascii="Eras Medium ITC" w:hAnsi="Eras Medium ITC" w:cs="Arial"/>
                <w:szCs w:val="24"/>
              </w:rPr>
            </w:pPr>
            <w:r w:rsidRPr="00A4172A">
              <w:rPr>
                <w:rFonts w:ascii="Eras Medium ITC" w:hAnsi="Eras Medium ITC" w:cs="Arial"/>
                <w:szCs w:val="24"/>
              </w:rPr>
              <w:t>(including CIP Budget Narrative &amp; Spending Workbook)</w:t>
            </w:r>
          </w:p>
        </w:tc>
      </w:tr>
    </w:tbl>
    <w:p w:rsidR="00D41E4E" w:rsidRPr="0016777C" w:rsidRDefault="00D41E4E" w:rsidP="0096476A">
      <w:pPr>
        <w:rPr>
          <w:rFonts w:ascii="Arial" w:hAnsi="Arial" w:cs="Arial"/>
          <w:color w:val="000000"/>
          <w:sz w:val="2"/>
          <w:szCs w:val="16"/>
        </w:rPr>
      </w:pPr>
    </w:p>
    <w:sectPr w:rsidR="00D41E4E" w:rsidRPr="0016777C" w:rsidSect="003850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994" w:bottom="1620" w:left="1152" w:header="7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BD" w:rsidRDefault="003A71BD" w:rsidP="00CA6D61">
      <w:pPr>
        <w:spacing w:after="0" w:line="240" w:lineRule="auto"/>
      </w:pPr>
      <w:r>
        <w:separator/>
      </w:r>
    </w:p>
  </w:endnote>
  <w:endnote w:type="continuationSeparator" w:id="0">
    <w:p w:rsidR="003A71BD" w:rsidRDefault="003A71BD" w:rsidP="00C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F7" w:rsidRPr="00A54891" w:rsidRDefault="00400CF7" w:rsidP="00406366">
    <w:pPr>
      <w:pStyle w:val="Footer"/>
      <w:tabs>
        <w:tab w:val="clear" w:pos="4680"/>
        <w:tab w:val="clear" w:pos="9360"/>
        <w:tab w:val="right" w:pos="5040"/>
      </w:tabs>
      <w:spacing w:after="0"/>
      <w:ind w:left="-54"/>
      <w:rPr>
        <w:rFonts w:ascii="Arial" w:hAnsi="Arial" w:cs="Arial"/>
        <w:sz w:val="16"/>
      </w:rPr>
    </w:pPr>
    <w:bookmarkStart w:id="2" w:name="_GoBack"/>
    <w:bookmarkEnd w:id="2"/>
    <w:r w:rsidRPr="00A54891">
      <w:rPr>
        <w:rFonts w:ascii="Arial" w:hAnsi="Arial" w:cs="Arial"/>
        <w:sz w:val="16"/>
      </w:rPr>
      <w:t xml:space="preserve">Oregon Department of Education | </w:t>
    </w:r>
    <w:r>
      <w:rPr>
        <w:rFonts w:ascii="Arial" w:hAnsi="Arial" w:cs="Arial"/>
        <w:sz w:val="16"/>
      </w:rPr>
      <w:t>August 8, 2012</w:t>
    </w:r>
    <w:r w:rsidRPr="00A54891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</w:t>
    </w:r>
    <w:r w:rsidRPr="00A54891">
      <w:rPr>
        <w:rFonts w:ascii="Arial" w:hAnsi="Arial" w:cs="Arial"/>
        <w:sz w:val="16"/>
      </w:rPr>
      <w:t xml:space="preserve">       Page </w:t>
    </w:r>
    <w:r w:rsidRPr="00A54891">
      <w:rPr>
        <w:rFonts w:ascii="Arial" w:hAnsi="Arial" w:cs="Arial"/>
        <w:sz w:val="16"/>
      </w:rPr>
      <w:fldChar w:fldCharType="begin"/>
    </w:r>
    <w:r w:rsidRPr="00A54891">
      <w:rPr>
        <w:rFonts w:ascii="Arial" w:hAnsi="Arial" w:cs="Arial"/>
        <w:sz w:val="16"/>
      </w:rPr>
      <w:instrText xml:space="preserve"> PAGE   \* MERGEFORMAT </w:instrText>
    </w:r>
    <w:r w:rsidRPr="00A54891">
      <w:rPr>
        <w:rFonts w:ascii="Arial" w:hAnsi="Arial" w:cs="Arial"/>
        <w:sz w:val="16"/>
      </w:rPr>
      <w:fldChar w:fldCharType="separate"/>
    </w:r>
    <w:r w:rsidR="00564911">
      <w:rPr>
        <w:rFonts w:ascii="Arial" w:hAnsi="Arial" w:cs="Arial"/>
        <w:noProof/>
        <w:sz w:val="16"/>
      </w:rPr>
      <w:t>2</w:t>
    </w:r>
    <w:r w:rsidRPr="00A54891">
      <w:rPr>
        <w:rFonts w:ascii="Arial" w:hAnsi="Arial" w:cs="Arial"/>
        <w:sz w:val="16"/>
      </w:rPr>
      <w:fldChar w:fldCharType="end"/>
    </w:r>
    <w:r w:rsidRPr="00A54891">
      <w:rPr>
        <w:rFonts w:ascii="Arial" w:hAnsi="Arial" w:cs="Arial"/>
        <w:sz w:val="16"/>
      </w:rPr>
      <w:tab/>
    </w:r>
  </w:p>
  <w:p w:rsidR="00400CF7" w:rsidRDefault="00400CF7" w:rsidP="00406366">
    <w:pPr>
      <w:spacing w:after="0"/>
      <w:ind w:left="-54"/>
      <w:jc w:val="both"/>
      <w:rPr>
        <w:rFonts w:ascii="Arial" w:hAnsi="Arial" w:cs="Arial"/>
        <w:bCs/>
        <w:iCs/>
        <w:sz w:val="16"/>
      </w:rPr>
    </w:pPr>
    <w:r w:rsidRPr="00A54891">
      <w:rPr>
        <w:rFonts w:ascii="Arial" w:hAnsi="Arial" w:cs="Arial"/>
        <w:bCs/>
        <w:iCs/>
        <w:sz w:val="16"/>
      </w:rPr>
      <w:t xml:space="preserve">The CTE brand logo, brand positioning theme and brand extensions are the property of </w:t>
    </w:r>
    <w:proofErr w:type="spellStart"/>
    <w:r w:rsidRPr="00A54891">
      <w:rPr>
        <w:rFonts w:ascii="Arial" w:hAnsi="Arial" w:cs="Arial"/>
        <w:bCs/>
        <w:iCs/>
        <w:sz w:val="16"/>
      </w:rPr>
      <w:t>NASDCTEc</w:t>
    </w:r>
    <w:proofErr w:type="spellEnd"/>
    <w:r w:rsidRPr="00A54891">
      <w:rPr>
        <w:rFonts w:ascii="Arial" w:hAnsi="Arial" w:cs="Arial"/>
        <w:bCs/>
        <w:iCs/>
        <w:sz w:val="16"/>
      </w:rPr>
      <w:t>.</w:t>
    </w:r>
  </w:p>
  <w:p w:rsidR="00400CF7" w:rsidRPr="00406366" w:rsidRDefault="00400CF7" w:rsidP="00406366">
    <w:pPr>
      <w:spacing w:after="0"/>
      <w:ind w:left="-54"/>
      <w:jc w:val="both"/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>rid\</w:t>
    </w:r>
    <w:r>
      <w:rPr>
        <w:rFonts w:ascii="Arial" w:hAnsi="Arial" w:cs="Arial"/>
        <w:bCs/>
        <w:iCs/>
        <w:sz w:val="16"/>
      </w:rPr>
      <w:fldChar w:fldCharType="begin"/>
    </w:r>
    <w:r>
      <w:rPr>
        <w:rFonts w:ascii="Arial" w:hAnsi="Arial" w:cs="Arial"/>
        <w:bCs/>
        <w:iCs/>
        <w:sz w:val="16"/>
      </w:rPr>
      <w:instrText xml:space="preserve"> FILENAME  \* Lower \p  \* MERGEFORMAT </w:instrText>
    </w:r>
    <w:r>
      <w:rPr>
        <w:rFonts w:ascii="Arial" w:hAnsi="Arial" w:cs="Arial"/>
        <w:bCs/>
        <w:iCs/>
        <w:sz w:val="16"/>
      </w:rPr>
      <w:fldChar w:fldCharType="separate"/>
    </w:r>
    <w:r w:rsidR="00793A61">
      <w:rPr>
        <w:rFonts w:ascii="Arial" w:hAnsi="Arial" w:cs="Arial"/>
        <w:bCs/>
        <w:iCs/>
        <w:noProof/>
        <w:sz w:val="16"/>
      </w:rPr>
      <w:t>\\odefs\eii\a-3 spst\webdocs\ctedirectories\16-17\cteopsclndr16-17.doc</w:t>
    </w:r>
    <w:r>
      <w:rPr>
        <w:rFonts w:ascii="Arial" w:hAnsi="Arial" w:cs="Arial"/>
        <w:bCs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F7" w:rsidRPr="00C41ABB" w:rsidRDefault="00314348" w:rsidP="004E1B65">
    <w:pPr>
      <w:pStyle w:val="Footer"/>
      <w:tabs>
        <w:tab w:val="clear" w:pos="4680"/>
        <w:tab w:val="clear" w:pos="9360"/>
        <w:tab w:val="right" w:pos="5040"/>
      </w:tabs>
      <w:spacing w:after="0"/>
      <w:ind w:left="-54"/>
      <w:rPr>
        <w:rFonts w:ascii="Eras Medium ITC" w:hAnsi="Eras Medium ITC" w:cs="Arial"/>
        <w:sz w:val="16"/>
      </w:rPr>
    </w:pPr>
    <w:r w:rsidRPr="00C41ABB">
      <w:rPr>
        <w:rFonts w:ascii="Eras Medium ITC" w:hAnsi="Eras Medium ITC" w:cs="Arial"/>
        <w:noProof/>
        <w:sz w:val="16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-107950</wp:posOffset>
              </wp:positionV>
              <wp:extent cx="6405245" cy="73660"/>
              <wp:effectExtent l="20955" t="15875" r="22225" b="15240"/>
              <wp:wrapNone/>
              <wp:docPr id="1" name="Group 1" title="Decorative horizontal lines in three colors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5245" cy="73660"/>
                        <a:chOff x="633" y="2146"/>
                        <a:chExt cx="10087" cy="11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640" y="2146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A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633" y="2204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D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639" y="2262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A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BC8FD1" id="Group 1" o:spid="_x0000_s1026" alt="Title: Decorative horizontal lines in three colors." style="position:absolute;margin-left:-2.1pt;margin-top:-8.5pt;width:504.35pt;height:5.8pt;z-index:251655680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" strokecolor="#7ab800" strokeweight="1.5pt"/>
              <v:shape id="AutoShape 3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" strokecolor="#ff6d14" strokeweight="3pt"/>
              <v:shape id="AutoShape 4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" strokecolor="#009aa6" strokeweight="1.5pt"/>
            </v:group>
          </w:pict>
        </mc:Fallback>
      </mc:AlternateContent>
    </w:r>
    <w:r w:rsidR="00400CF7" w:rsidRPr="00C41ABB">
      <w:rPr>
        <w:rFonts w:ascii="Eras Medium ITC" w:hAnsi="Eras Medium ITC" w:cs="Arial"/>
        <w:sz w:val="16"/>
      </w:rPr>
      <w:t xml:space="preserve">Oregon Department of Education | </w:t>
    </w:r>
    <w:r w:rsidR="0040557D">
      <w:rPr>
        <w:rFonts w:ascii="Eras Medium ITC" w:hAnsi="Eras Medium ITC" w:cs="Arial"/>
        <w:sz w:val="16"/>
      </w:rPr>
      <w:t>July 2017</w:t>
    </w:r>
    <w:r w:rsidR="00400CF7" w:rsidRPr="00C41ABB">
      <w:rPr>
        <w:rFonts w:ascii="Eras Medium ITC" w:hAnsi="Eras Medium ITC" w:cs="Arial"/>
        <w:sz w:val="16"/>
      </w:rPr>
      <w:tab/>
    </w:r>
    <w:r w:rsidR="00400CF7" w:rsidRPr="00C41ABB">
      <w:rPr>
        <w:rFonts w:ascii="Eras Medium ITC" w:hAnsi="Eras Medium ITC" w:cs="Arial"/>
        <w:sz w:val="16"/>
      </w:rPr>
      <w:tab/>
    </w:r>
    <w:r w:rsidR="00400CF7" w:rsidRPr="00C41ABB">
      <w:rPr>
        <w:rFonts w:ascii="Eras Medium ITC" w:hAnsi="Eras Medium ITC" w:cs="Arial"/>
        <w:sz w:val="16"/>
      </w:rPr>
      <w:tab/>
    </w:r>
    <w:r w:rsidR="00400CF7" w:rsidRPr="00C41ABB">
      <w:rPr>
        <w:rFonts w:ascii="Eras Medium ITC" w:hAnsi="Eras Medium ITC" w:cs="Arial"/>
        <w:sz w:val="16"/>
      </w:rPr>
      <w:tab/>
    </w:r>
    <w:r w:rsidR="00400CF7" w:rsidRPr="00C41ABB">
      <w:rPr>
        <w:rFonts w:ascii="Eras Medium ITC" w:hAnsi="Eras Medium ITC" w:cs="Arial"/>
        <w:sz w:val="16"/>
      </w:rPr>
      <w:tab/>
    </w:r>
    <w:r w:rsidR="00400CF7" w:rsidRPr="00C41ABB">
      <w:rPr>
        <w:rFonts w:ascii="Eras Medium ITC" w:hAnsi="Eras Medium ITC" w:cs="Arial"/>
        <w:sz w:val="16"/>
      </w:rPr>
      <w:tab/>
    </w:r>
    <w:r w:rsidR="00400CF7" w:rsidRPr="00C41ABB">
      <w:rPr>
        <w:rFonts w:ascii="Eras Medium ITC" w:hAnsi="Eras Medium ITC" w:cs="Arial"/>
        <w:sz w:val="16"/>
      </w:rPr>
      <w:tab/>
    </w:r>
  </w:p>
  <w:p w:rsidR="00400CF7" w:rsidRPr="00C41ABB" w:rsidRDefault="00400CF7" w:rsidP="006172CD">
    <w:pPr>
      <w:spacing w:after="0"/>
      <w:ind w:left="-54"/>
      <w:jc w:val="both"/>
      <w:rPr>
        <w:rFonts w:ascii="Eras Medium ITC" w:hAnsi="Eras Medium ITC" w:cs="Arial"/>
        <w:bCs/>
        <w:iCs/>
        <w:sz w:val="16"/>
      </w:rPr>
    </w:pPr>
    <w:r w:rsidRPr="00C41ABB">
      <w:rPr>
        <w:rFonts w:ascii="Eras Medium ITC" w:hAnsi="Eras Medium ITC" w:cs="Arial"/>
        <w:bCs/>
        <w:iCs/>
        <w:sz w:val="16"/>
      </w:rPr>
      <w:t xml:space="preserve">The CTE brand logo, brand positioning theme and brand extensions are the property of </w:t>
    </w:r>
    <w:proofErr w:type="spellStart"/>
    <w:r w:rsidRPr="00C41ABB">
      <w:rPr>
        <w:rFonts w:ascii="Eras Medium ITC" w:hAnsi="Eras Medium ITC" w:cs="Arial"/>
        <w:bCs/>
        <w:iCs/>
        <w:sz w:val="16"/>
      </w:rPr>
      <w:t>NASDCTEc</w:t>
    </w:r>
    <w:proofErr w:type="spellEnd"/>
    <w:r w:rsidRPr="00C41ABB">
      <w:rPr>
        <w:rFonts w:ascii="Eras Medium ITC" w:hAnsi="Eras Medium ITC" w:cs="Arial"/>
        <w:bCs/>
        <w:iCs/>
        <w:sz w:val="16"/>
      </w:rPr>
      <w:t>.</w:t>
    </w:r>
  </w:p>
  <w:p w:rsidR="006048F3" w:rsidRDefault="006048F3" w:rsidP="006172CD">
    <w:pPr>
      <w:spacing w:after="0"/>
      <w:ind w:left="-54"/>
      <w:jc w:val="both"/>
      <w:rPr>
        <w:rFonts w:ascii="Arial" w:hAnsi="Arial" w:cs="Arial"/>
        <w:bCs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BD" w:rsidRDefault="003A71BD" w:rsidP="00CA6D61">
      <w:pPr>
        <w:spacing w:after="0" w:line="240" w:lineRule="auto"/>
      </w:pPr>
      <w:r>
        <w:separator/>
      </w:r>
    </w:p>
  </w:footnote>
  <w:footnote w:type="continuationSeparator" w:id="0">
    <w:p w:rsidR="003A71BD" w:rsidRDefault="003A71BD" w:rsidP="00C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F7" w:rsidRPr="000217DF" w:rsidRDefault="00400CF7" w:rsidP="00CA6D61">
    <w:pPr>
      <w:pStyle w:val="Header"/>
      <w:jc w:val="right"/>
      <w:rPr>
        <w:rFonts w:ascii="Arial" w:hAnsi="Arial" w:cs="Arial"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F7" w:rsidRPr="00CE0457" w:rsidRDefault="00314348" w:rsidP="0038507B">
    <w:pPr>
      <w:keepNext/>
      <w:framePr w:dropCap="drop" w:lines="2" w:h="877" w:hRule="exact" w:wrap="around" w:vAnchor="text" w:hAnchor="page" w:x="1141" w:y="12"/>
      <w:spacing w:after="0" w:line="877" w:lineRule="exact"/>
      <w:textAlignment w:val="baseline"/>
      <w:rPr>
        <w:rFonts w:ascii="Verdana" w:hAnsi="Verdana" w:cs="Arial"/>
        <w:b/>
        <w:position w:val="9"/>
        <w:sz w:val="72"/>
        <w:szCs w:val="72"/>
      </w:rPr>
    </w:pPr>
    <w:r w:rsidRPr="00CE0457">
      <w:rPr>
        <w:b/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-196215</wp:posOffset>
          </wp:positionV>
          <wp:extent cx="899795" cy="716915"/>
          <wp:effectExtent l="0" t="0" r="0" b="6985"/>
          <wp:wrapNone/>
          <wp:docPr id="14" name="Picture 3" descr="J:\A-3 SPST\_Perkins_Ops\CTE Logo-NASDCTEc\Oregon_Stack\RGB\11NASD-014_Oregon_StackR.jpg" title="CTE Logo: Learning that works for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A-3 SPST\_Perkins_Ops\CTE Logo-NASDCTEc\Oregon_Stack\RGB\11NASD-014_Oregon_Stack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07B" w:rsidRPr="00CE0457">
      <w:rPr>
        <w:rFonts w:ascii="Verdana" w:hAnsi="Verdana" w:cs="Arial"/>
        <w:b/>
        <w:position w:val="9"/>
        <w:sz w:val="56"/>
        <w:szCs w:val="72"/>
      </w:rPr>
      <w:t>PERKINS</w:t>
    </w:r>
  </w:p>
  <w:p w:rsidR="00400CF7" w:rsidRDefault="00314348" w:rsidP="0038507B">
    <w:pPr>
      <w:spacing w:after="0" w:line="240" w:lineRule="auto"/>
      <w:ind w:left="720" w:right="-504" w:firstLine="3060"/>
      <w:rPr>
        <w:rFonts w:ascii="Eras Medium ITC" w:hAnsi="Eras Medium ITC" w:cs="Arial"/>
        <w:b/>
        <w:position w:val="30"/>
        <w:sz w:val="28"/>
        <w:szCs w:val="24"/>
      </w:rPr>
    </w:pPr>
    <w:r w:rsidRPr="00CE0457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1872615</wp:posOffset>
              </wp:positionH>
              <wp:positionV relativeFrom="paragraph">
                <wp:posOffset>98425</wp:posOffset>
              </wp:positionV>
              <wp:extent cx="3350260" cy="400050"/>
              <wp:effectExtent l="0" t="317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07B" w:rsidRDefault="0038507B">
                          <w:pPr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</w:pPr>
                          <w:r w:rsidRPr="00C41ABB"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  <w:t>Operational Calendar 201</w:t>
                          </w:r>
                          <w:r w:rsidR="0040557D"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  <w:t>7</w:t>
                          </w:r>
                          <w:r w:rsidRPr="00C41ABB"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  <w:t>-1</w:t>
                          </w:r>
                          <w:r w:rsidR="0040557D"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  <w:t>8</w:t>
                          </w:r>
                        </w:p>
                        <w:p w:rsidR="00CE0457" w:rsidRDefault="00CE0457">
                          <w:pPr>
                            <w:rPr>
                              <w:rFonts w:ascii="Eras Medium ITC" w:hAnsi="Eras Medium ITC" w:cs="Arial"/>
                              <w:b/>
                              <w:position w:val="30"/>
                              <w:sz w:val="28"/>
                              <w:szCs w:val="24"/>
                            </w:rPr>
                          </w:pPr>
                        </w:p>
                        <w:p w:rsidR="00CE0457" w:rsidRDefault="00CE04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7.45pt;margin-top:7.75pt;width:263.8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JHtg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" filled="f" stroked="f">
              <v:textbox>
                <w:txbxContent>
                  <w:p w:rsidR="0038507B" w:rsidRDefault="0038507B">
                    <w:pPr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</w:pPr>
                    <w:r w:rsidRPr="00C41ABB"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  <w:t>Operational Calendar 201</w:t>
                    </w:r>
                    <w:r w:rsidR="0040557D"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  <w:t>7</w:t>
                    </w:r>
                    <w:r w:rsidRPr="00C41ABB"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  <w:t>-1</w:t>
                    </w:r>
                    <w:r w:rsidR="0040557D"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  <w:t>8</w:t>
                    </w:r>
                  </w:p>
                  <w:p w:rsidR="00CE0457" w:rsidRDefault="00CE0457">
                    <w:pPr>
                      <w:rPr>
                        <w:rFonts w:ascii="Eras Medium ITC" w:hAnsi="Eras Medium ITC" w:cs="Arial"/>
                        <w:b/>
                        <w:position w:val="30"/>
                        <w:sz w:val="28"/>
                        <w:szCs w:val="24"/>
                      </w:rPr>
                    </w:pPr>
                  </w:p>
                  <w:p w:rsidR="00CE0457" w:rsidRDefault="00CE0457"/>
                </w:txbxContent>
              </v:textbox>
            </v:shape>
          </w:pict>
        </mc:Fallback>
      </mc:AlternateContent>
    </w:r>
    <w:r w:rsidR="00400CF7">
      <w:rPr>
        <w:rFonts w:ascii="Arial" w:hAnsi="Arial" w:cs="Arial"/>
        <w:b/>
        <w:position w:val="60"/>
        <w:sz w:val="25"/>
        <w:szCs w:val="25"/>
      </w:rPr>
      <w:t xml:space="preserve"> </w:t>
    </w:r>
  </w:p>
  <w:p w:rsidR="0038507B" w:rsidRDefault="0038507B" w:rsidP="001D7603">
    <w:pPr>
      <w:spacing w:after="0" w:line="240" w:lineRule="auto"/>
      <w:ind w:left="720" w:right="-504" w:firstLine="720"/>
      <w:rPr>
        <w:noProof/>
      </w:rPr>
    </w:pPr>
  </w:p>
  <w:p w:rsidR="00400CF7" w:rsidRPr="00D460EA" w:rsidRDefault="00314348" w:rsidP="00D460EA">
    <w:pPr>
      <w:spacing w:after="0" w:line="240" w:lineRule="auto"/>
      <w:ind w:right="-504"/>
      <w:rPr>
        <w:rFonts w:ascii="Arial" w:hAnsi="Arial" w:cs="Arial"/>
        <w:b/>
        <w:position w:val="32"/>
        <w:sz w:val="2"/>
      </w:rPr>
    </w:pPr>
    <w:r w:rsidRPr="001F2426">
      <w:rPr>
        <w:rFonts w:ascii="Verdana" w:hAnsi="Verdana" w:cs="Arial"/>
        <w:b/>
        <w:noProof/>
        <w:position w:val="32"/>
        <w:sz w:val="10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145415</wp:posOffset>
              </wp:positionV>
              <wp:extent cx="6396355" cy="73660"/>
              <wp:effectExtent l="25400" t="12065" r="17145" b="9525"/>
              <wp:wrapNone/>
              <wp:docPr id="5" name="Group 5" title="Decorative horizontal lines in three colors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6355" cy="73660"/>
                        <a:chOff x="633" y="2146"/>
                        <a:chExt cx="10087" cy="116"/>
                      </a:xfrm>
                    </wpg:grpSpPr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640" y="2146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A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7"/>
                      <wps:cNvCnPr>
                        <a:cxnSpLocks noChangeShapeType="1"/>
                      </wps:cNvCnPr>
                      <wps:spPr bwMode="auto">
                        <a:xfrm>
                          <a:off x="633" y="2204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6D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>
                          <a:off x="639" y="2262"/>
                          <a:ext cx="1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A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48AD5" id="Group 5" o:spid="_x0000_s1026" alt="Title: Decorative horizontal lines in three colors." style="position:absolute;margin-left:-1.75pt;margin-top:11.45pt;width:503.65pt;height:5.8pt;z-index:251656704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" strokecolor="#7ab800" strokeweight="1.5pt"/>
              <v:shape id="AutoShape 7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" strokecolor="#ff6d14" strokeweight="3pt"/>
              <v:shape id="AutoShape 8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" strokecolor="#009aa6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2DF"/>
    <w:multiLevelType w:val="multilevel"/>
    <w:tmpl w:val="1F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37F1"/>
    <w:multiLevelType w:val="multilevel"/>
    <w:tmpl w:val="979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1008"/>
    <w:multiLevelType w:val="multilevel"/>
    <w:tmpl w:val="5C6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5298F"/>
    <w:multiLevelType w:val="hybridMultilevel"/>
    <w:tmpl w:val="B36CBE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E4F00"/>
    <w:multiLevelType w:val="hybridMultilevel"/>
    <w:tmpl w:val="D1BC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FF4"/>
    <w:multiLevelType w:val="multilevel"/>
    <w:tmpl w:val="A75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A79B2"/>
    <w:multiLevelType w:val="multilevel"/>
    <w:tmpl w:val="022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E3053"/>
    <w:multiLevelType w:val="multilevel"/>
    <w:tmpl w:val="504E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57D5A"/>
    <w:multiLevelType w:val="multilevel"/>
    <w:tmpl w:val="8A1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B5D31"/>
    <w:multiLevelType w:val="multilevel"/>
    <w:tmpl w:val="D9D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F1462"/>
    <w:multiLevelType w:val="hybridMultilevel"/>
    <w:tmpl w:val="1056056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42AB4F59"/>
    <w:multiLevelType w:val="multilevel"/>
    <w:tmpl w:val="92C4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484986"/>
    <w:multiLevelType w:val="hybridMultilevel"/>
    <w:tmpl w:val="C99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34C1"/>
    <w:multiLevelType w:val="multilevel"/>
    <w:tmpl w:val="24D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E21C2"/>
    <w:multiLevelType w:val="hybridMultilevel"/>
    <w:tmpl w:val="165285F6"/>
    <w:lvl w:ilvl="0" w:tplc="667C1670">
      <w:numFmt w:val="bullet"/>
      <w:lvlText w:val="•"/>
      <w:lvlJc w:val="left"/>
      <w:pPr>
        <w:ind w:left="1080" w:hanging="360"/>
      </w:pPr>
      <w:rPr>
        <w:rFonts w:ascii="Microsoft Sans Serif" w:eastAsia="Lucida Sans Unicode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A117D"/>
    <w:multiLevelType w:val="multilevel"/>
    <w:tmpl w:val="320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0567B"/>
    <w:multiLevelType w:val="multilevel"/>
    <w:tmpl w:val="C67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A63D9"/>
    <w:multiLevelType w:val="multilevel"/>
    <w:tmpl w:val="824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3646F"/>
    <w:multiLevelType w:val="multilevel"/>
    <w:tmpl w:val="71F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866DE2"/>
    <w:multiLevelType w:val="multilevel"/>
    <w:tmpl w:val="B0E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11D67"/>
    <w:multiLevelType w:val="hybridMultilevel"/>
    <w:tmpl w:val="6A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8E0A90"/>
    <w:multiLevelType w:val="multilevel"/>
    <w:tmpl w:val="E3609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E753C6"/>
    <w:multiLevelType w:val="multilevel"/>
    <w:tmpl w:val="497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3"/>
  </w:num>
  <w:num w:numId="23">
    <w:abstractNumId w:val="4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1"/>
    <w:rsid w:val="00002147"/>
    <w:rsid w:val="00002202"/>
    <w:rsid w:val="00003D1C"/>
    <w:rsid w:val="00012432"/>
    <w:rsid w:val="000159DC"/>
    <w:rsid w:val="0002201C"/>
    <w:rsid w:val="00024D15"/>
    <w:rsid w:val="0004634B"/>
    <w:rsid w:val="000470AD"/>
    <w:rsid w:val="00050DB6"/>
    <w:rsid w:val="0005241E"/>
    <w:rsid w:val="000539A4"/>
    <w:rsid w:val="000549F1"/>
    <w:rsid w:val="00056377"/>
    <w:rsid w:val="00057A0D"/>
    <w:rsid w:val="0006376B"/>
    <w:rsid w:val="00066CB2"/>
    <w:rsid w:val="0006757A"/>
    <w:rsid w:val="0007203F"/>
    <w:rsid w:val="00074067"/>
    <w:rsid w:val="00074493"/>
    <w:rsid w:val="000745FE"/>
    <w:rsid w:val="0007546B"/>
    <w:rsid w:val="000774DC"/>
    <w:rsid w:val="00082283"/>
    <w:rsid w:val="00085BDF"/>
    <w:rsid w:val="00091279"/>
    <w:rsid w:val="0009383D"/>
    <w:rsid w:val="00096632"/>
    <w:rsid w:val="000A0052"/>
    <w:rsid w:val="000A0B17"/>
    <w:rsid w:val="000A0FFE"/>
    <w:rsid w:val="000A26B6"/>
    <w:rsid w:val="000A4BFA"/>
    <w:rsid w:val="000A5590"/>
    <w:rsid w:val="000B3E4A"/>
    <w:rsid w:val="000B7581"/>
    <w:rsid w:val="000C1081"/>
    <w:rsid w:val="000C4100"/>
    <w:rsid w:val="000C6803"/>
    <w:rsid w:val="000C792D"/>
    <w:rsid w:val="000D4275"/>
    <w:rsid w:val="000E10AC"/>
    <w:rsid w:val="000E4BD1"/>
    <w:rsid w:val="000E4BE5"/>
    <w:rsid w:val="000E67DF"/>
    <w:rsid w:val="000F06AE"/>
    <w:rsid w:val="000F0CAF"/>
    <w:rsid w:val="000F4C15"/>
    <w:rsid w:val="00100625"/>
    <w:rsid w:val="001013D7"/>
    <w:rsid w:val="00102081"/>
    <w:rsid w:val="0010540E"/>
    <w:rsid w:val="00110ED2"/>
    <w:rsid w:val="001138F1"/>
    <w:rsid w:val="00116D26"/>
    <w:rsid w:val="001238CA"/>
    <w:rsid w:val="0012554A"/>
    <w:rsid w:val="00126F28"/>
    <w:rsid w:val="00132343"/>
    <w:rsid w:val="00133758"/>
    <w:rsid w:val="00134DBE"/>
    <w:rsid w:val="0013580A"/>
    <w:rsid w:val="00136980"/>
    <w:rsid w:val="001375A5"/>
    <w:rsid w:val="001377CF"/>
    <w:rsid w:val="00150834"/>
    <w:rsid w:val="001514BD"/>
    <w:rsid w:val="001526CA"/>
    <w:rsid w:val="00152FA8"/>
    <w:rsid w:val="00153CEA"/>
    <w:rsid w:val="00155228"/>
    <w:rsid w:val="00156FCC"/>
    <w:rsid w:val="001602C1"/>
    <w:rsid w:val="00160970"/>
    <w:rsid w:val="0016777C"/>
    <w:rsid w:val="001723DA"/>
    <w:rsid w:val="001731E9"/>
    <w:rsid w:val="0018475E"/>
    <w:rsid w:val="00185ED7"/>
    <w:rsid w:val="00186500"/>
    <w:rsid w:val="001903D4"/>
    <w:rsid w:val="0019049E"/>
    <w:rsid w:val="00193949"/>
    <w:rsid w:val="00196665"/>
    <w:rsid w:val="00197766"/>
    <w:rsid w:val="001979E8"/>
    <w:rsid w:val="001A3581"/>
    <w:rsid w:val="001A39CC"/>
    <w:rsid w:val="001B48BA"/>
    <w:rsid w:val="001B4F86"/>
    <w:rsid w:val="001C071A"/>
    <w:rsid w:val="001C0FDC"/>
    <w:rsid w:val="001C1CDA"/>
    <w:rsid w:val="001C1DB8"/>
    <w:rsid w:val="001C20C9"/>
    <w:rsid w:val="001C2C33"/>
    <w:rsid w:val="001C7A1E"/>
    <w:rsid w:val="001C7B2D"/>
    <w:rsid w:val="001D0D37"/>
    <w:rsid w:val="001D1FED"/>
    <w:rsid w:val="001D68F2"/>
    <w:rsid w:val="001D6F20"/>
    <w:rsid w:val="001D7603"/>
    <w:rsid w:val="001D7917"/>
    <w:rsid w:val="001E0B79"/>
    <w:rsid w:val="001E35FA"/>
    <w:rsid w:val="001E512E"/>
    <w:rsid w:val="001F063E"/>
    <w:rsid w:val="001F0C2B"/>
    <w:rsid w:val="001F15DD"/>
    <w:rsid w:val="001F1999"/>
    <w:rsid w:val="001F2023"/>
    <w:rsid w:val="001F2426"/>
    <w:rsid w:val="001F324D"/>
    <w:rsid w:val="002007B5"/>
    <w:rsid w:val="002015C1"/>
    <w:rsid w:val="00202B19"/>
    <w:rsid w:val="00212900"/>
    <w:rsid w:val="00215625"/>
    <w:rsid w:val="00215D7C"/>
    <w:rsid w:val="00217221"/>
    <w:rsid w:val="00221415"/>
    <w:rsid w:val="00222B92"/>
    <w:rsid w:val="00223FD5"/>
    <w:rsid w:val="00225950"/>
    <w:rsid w:val="002276F2"/>
    <w:rsid w:val="00231DF3"/>
    <w:rsid w:val="00232982"/>
    <w:rsid w:val="00233CB5"/>
    <w:rsid w:val="00234B95"/>
    <w:rsid w:val="00235080"/>
    <w:rsid w:val="002402A9"/>
    <w:rsid w:val="002526A0"/>
    <w:rsid w:val="00260324"/>
    <w:rsid w:val="002609EC"/>
    <w:rsid w:val="00261158"/>
    <w:rsid w:val="002614F9"/>
    <w:rsid w:val="00265CC7"/>
    <w:rsid w:val="0026723D"/>
    <w:rsid w:val="00267FBA"/>
    <w:rsid w:val="002737CF"/>
    <w:rsid w:val="00275EE8"/>
    <w:rsid w:val="00282716"/>
    <w:rsid w:val="0028286C"/>
    <w:rsid w:val="002830C1"/>
    <w:rsid w:val="002909F2"/>
    <w:rsid w:val="00296AC2"/>
    <w:rsid w:val="002A0FB3"/>
    <w:rsid w:val="002A27F4"/>
    <w:rsid w:val="002A34C9"/>
    <w:rsid w:val="002A4E18"/>
    <w:rsid w:val="002A6A40"/>
    <w:rsid w:val="002B05D6"/>
    <w:rsid w:val="002B16BE"/>
    <w:rsid w:val="002B7B7C"/>
    <w:rsid w:val="002B7FCC"/>
    <w:rsid w:val="002C172B"/>
    <w:rsid w:val="002C17F9"/>
    <w:rsid w:val="002C1B6A"/>
    <w:rsid w:val="002C28C5"/>
    <w:rsid w:val="002C3884"/>
    <w:rsid w:val="002D1E98"/>
    <w:rsid w:val="002D2D40"/>
    <w:rsid w:val="002D6794"/>
    <w:rsid w:val="002D69DC"/>
    <w:rsid w:val="002D73A4"/>
    <w:rsid w:val="002E3A70"/>
    <w:rsid w:val="002E4B45"/>
    <w:rsid w:val="00304567"/>
    <w:rsid w:val="00307905"/>
    <w:rsid w:val="00310F58"/>
    <w:rsid w:val="00312AC5"/>
    <w:rsid w:val="00314348"/>
    <w:rsid w:val="00314955"/>
    <w:rsid w:val="00320D71"/>
    <w:rsid w:val="00324629"/>
    <w:rsid w:val="0032661C"/>
    <w:rsid w:val="003270B4"/>
    <w:rsid w:val="00327CEF"/>
    <w:rsid w:val="00330A50"/>
    <w:rsid w:val="00335990"/>
    <w:rsid w:val="00345069"/>
    <w:rsid w:val="00345B24"/>
    <w:rsid w:val="003557B9"/>
    <w:rsid w:val="00355DA9"/>
    <w:rsid w:val="00361268"/>
    <w:rsid w:val="003667F0"/>
    <w:rsid w:val="00370506"/>
    <w:rsid w:val="003737CE"/>
    <w:rsid w:val="00374511"/>
    <w:rsid w:val="003803D2"/>
    <w:rsid w:val="003817F1"/>
    <w:rsid w:val="003833E4"/>
    <w:rsid w:val="003839EE"/>
    <w:rsid w:val="003840C8"/>
    <w:rsid w:val="0038507B"/>
    <w:rsid w:val="003850B6"/>
    <w:rsid w:val="003855D1"/>
    <w:rsid w:val="00386CFC"/>
    <w:rsid w:val="00391F20"/>
    <w:rsid w:val="00393F40"/>
    <w:rsid w:val="00394EBE"/>
    <w:rsid w:val="003958BD"/>
    <w:rsid w:val="003A1A5F"/>
    <w:rsid w:val="003A3BF8"/>
    <w:rsid w:val="003A514B"/>
    <w:rsid w:val="003A5946"/>
    <w:rsid w:val="003A6F67"/>
    <w:rsid w:val="003A71BD"/>
    <w:rsid w:val="003B1FC6"/>
    <w:rsid w:val="003C3889"/>
    <w:rsid w:val="003C65ED"/>
    <w:rsid w:val="003D1FD8"/>
    <w:rsid w:val="003D31F6"/>
    <w:rsid w:val="003D3447"/>
    <w:rsid w:val="003D53BA"/>
    <w:rsid w:val="003D589B"/>
    <w:rsid w:val="003E0B29"/>
    <w:rsid w:val="003E44F1"/>
    <w:rsid w:val="003E6C7F"/>
    <w:rsid w:val="003E7D30"/>
    <w:rsid w:val="003F0447"/>
    <w:rsid w:val="003F5759"/>
    <w:rsid w:val="00400CF7"/>
    <w:rsid w:val="00402C50"/>
    <w:rsid w:val="0040436D"/>
    <w:rsid w:val="00404D98"/>
    <w:rsid w:val="0040557D"/>
    <w:rsid w:val="00405FC6"/>
    <w:rsid w:val="00406366"/>
    <w:rsid w:val="00411BD2"/>
    <w:rsid w:val="00415A12"/>
    <w:rsid w:val="00417AE4"/>
    <w:rsid w:val="00420924"/>
    <w:rsid w:val="00421579"/>
    <w:rsid w:val="00423AE7"/>
    <w:rsid w:val="004244B7"/>
    <w:rsid w:val="004252A1"/>
    <w:rsid w:val="0042665D"/>
    <w:rsid w:val="00430356"/>
    <w:rsid w:val="0043210E"/>
    <w:rsid w:val="00433544"/>
    <w:rsid w:val="0043412B"/>
    <w:rsid w:val="00435B61"/>
    <w:rsid w:val="00440113"/>
    <w:rsid w:val="0044016E"/>
    <w:rsid w:val="004474E1"/>
    <w:rsid w:val="00453BD1"/>
    <w:rsid w:val="00456165"/>
    <w:rsid w:val="0046002F"/>
    <w:rsid w:val="00461020"/>
    <w:rsid w:val="00461442"/>
    <w:rsid w:val="004625FB"/>
    <w:rsid w:val="00463563"/>
    <w:rsid w:val="004635FE"/>
    <w:rsid w:val="0046518F"/>
    <w:rsid w:val="00465221"/>
    <w:rsid w:val="00465D0C"/>
    <w:rsid w:val="00466438"/>
    <w:rsid w:val="00466501"/>
    <w:rsid w:val="0047265C"/>
    <w:rsid w:val="00472FEF"/>
    <w:rsid w:val="00475673"/>
    <w:rsid w:val="0048125C"/>
    <w:rsid w:val="004828A2"/>
    <w:rsid w:val="00485A8E"/>
    <w:rsid w:val="00485D03"/>
    <w:rsid w:val="004904CF"/>
    <w:rsid w:val="00490679"/>
    <w:rsid w:val="004932C9"/>
    <w:rsid w:val="004946BF"/>
    <w:rsid w:val="00495E01"/>
    <w:rsid w:val="004A480F"/>
    <w:rsid w:val="004A7AB5"/>
    <w:rsid w:val="004B4D84"/>
    <w:rsid w:val="004B620F"/>
    <w:rsid w:val="004B6518"/>
    <w:rsid w:val="004B7241"/>
    <w:rsid w:val="004C35D9"/>
    <w:rsid w:val="004C3E0C"/>
    <w:rsid w:val="004C67E2"/>
    <w:rsid w:val="004D0C61"/>
    <w:rsid w:val="004D2403"/>
    <w:rsid w:val="004D6B70"/>
    <w:rsid w:val="004D6DFB"/>
    <w:rsid w:val="004D74AE"/>
    <w:rsid w:val="004D7F66"/>
    <w:rsid w:val="004E1B65"/>
    <w:rsid w:val="004E2C3E"/>
    <w:rsid w:val="004E2D68"/>
    <w:rsid w:val="004E44A1"/>
    <w:rsid w:val="004E4FA3"/>
    <w:rsid w:val="004E5592"/>
    <w:rsid w:val="004E6AB8"/>
    <w:rsid w:val="004F32D2"/>
    <w:rsid w:val="004F3AB3"/>
    <w:rsid w:val="004F3B7F"/>
    <w:rsid w:val="004F63D4"/>
    <w:rsid w:val="004F692A"/>
    <w:rsid w:val="004F6EFC"/>
    <w:rsid w:val="00501C5D"/>
    <w:rsid w:val="00503665"/>
    <w:rsid w:val="0051088E"/>
    <w:rsid w:val="005116A2"/>
    <w:rsid w:val="00512C0F"/>
    <w:rsid w:val="00513511"/>
    <w:rsid w:val="005142C1"/>
    <w:rsid w:val="0051517D"/>
    <w:rsid w:val="00520BDB"/>
    <w:rsid w:val="00523BE0"/>
    <w:rsid w:val="00524B75"/>
    <w:rsid w:val="005267EC"/>
    <w:rsid w:val="00535813"/>
    <w:rsid w:val="00536137"/>
    <w:rsid w:val="00536F9F"/>
    <w:rsid w:val="00546B44"/>
    <w:rsid w:val="00547EB6"/>
    <w:rsid w:val="00550350"/>
    <w:rsid w:val="005503C9"/>
    <w:rsid w:val="00552AE3"/>
    <w:rsid w:val="00555C28"/>
    <w:rsid w:val="0056217E"/>
    <w:rsid w:val="005629D1"/>
    <w:rsid w:val="00564911"/>
    <w:rsid w:val="00567009"/>
    <w:rsid w:val="00567D6F"/>
    <w:rsid w:val="00570757"/>
    <w:rsid w:val="00571D53"/>
    <w:rsid w:val="0057312E"/>
    <w:rsid w:val="00582456"/>
    <w:rsid w:val="00582476"/>
    <w:rsid w:val="00583422"/>
    <w:rsid w:val="00586C08"/>
    <w:rsid w:val="00593F8F"/>
    <w:rsid w:val="00595736"/>
    <w:rsid w:val="00597929"/>
    <w:rsid w:val="005A0836"/>
    <w:rsid w:val="005A2DE0"/>
    <w:rsid w:val="005A3F74"/>
    <w:rsid w:val="005A7EAF"/>
    <w:rsid w:val="005B046F"/>
    <w:rsid w:val="005B3B6A"/>
    <w:rsid w:val="005B573B"/>
    <w:rsid w:val="005B64B5"/>
    <w:rsid w:val="005B73B4"/>
    <w:rsid w:val="005B7F36"/>
    <w:rsid w:val="005C17B5"/>
    <w:rsid w:val="005C4832"/>
    <w:rsid w:val="005D1BB2"/>
    <w:rsid w:val="005D21B4"/>
    <w:rsid w:val="005D3861"/>
    <w:rsid w:val="005D4E90"/>
    <w:rsid w:val="005E14FB"/>
    <w:rsid w:val="005E1AA0"/>
    <w:rsid w:val="005E54FA"/>
    <w:rsid w:val="005E55F1"/>
    <w:rsid w:val="005E55FD"/>
    <w:rsid w:val="005E7E57"/>
    <w:rsid w:val="00600442"/>
    <w:rsid w:val="00600CAB"/>
    <w:rsid w:val="006016F2"/>
    <w:rsid w:val="006017B5"/>
    <w:rsid w:val="0060222A"/>
    <w:rsid w:val="006048F3"/>
    <w:rsid w:val="00605465"/>
    <w:rsid w:val="00605899"/>
    <w:rsid w:val="00606FCF"/>
    <w:rsid w:val="006109F0"/>
    <w:rsid w:val="0061487F"/>
    <w:rsid w:val="006172CD"/>
    <w:rsid w:val="006176D4"/>
    <w:rsid w:val="006201C2"/>
    <w:rsid w:val="006216AB"/>
    <w:rsid w:val="00621BDB"/>
    <w:rsid w:val="00624750"/>
    <w:rsid w:val="00626BE3"/>
    <w:rsid w:val="00630A4B"/>
    <w:rsid w:val="006336F4"/>
    <w:rsid w:val="00633BA4"/>
    <w:rsid w:val="00641C43"/>
    <w:rsid w:val="0064589E"/>
    <w:rsid w:val="00650B97"/>
    <w:rsid w:val="006519C5"/>
    <w:rsid w:val="00653B8F"/>
    <w:rsid w:val="0065404A"/>
    <w:rsid w:val="00656E58"/>
    <w:rsid w:val="006655D9"/>
    <w:rsid w:val="0067023F"/>
    <w:rsid w:val="0067074F"/>
    <w:rsid w:val="006707E1"/>
    <w:rsid w:val="00670F79"/>
    <w:rsid w:val="0068742D"/>
    <w:rsid w:val="0069034E"/>
    <w:rsid w:val="00691DFC"/>
    <w:rsid w:val="006925FD"/>
    <w:rsid w:val="00693FED"/>
    <w:rsid w:val="00695FC6"/>
    <w:rsid w:val="00696E43"/>
    <w:rsid w:val="006A2BE5"/>
    <w:rsid w:val="006A3246"/>
    <w:rsid w:val="006B5EAC"/>
    <w:rsid w:val="006C377C"/>
    <w:rsid w:val="006C4E9A"/>
    <w:rsid w:val="006C4F28"/>
    <w:rsid w:val="006C5C51"/>
    <w:rsid w:val="006D039A"/>
    <w:rsid w:val="006D068D"/>
    <w:rsid w:val="006E6F8D"/>
    <w:rsid w:val="006E70ED"/>
    <w:rsid w:val="006F0D1C"/>
    <w:rsid w:val="006F5381"/>
    <w:rsid w:val="006F731D"/>
    <w:rsid w:val="007054E2"/>
    <w:rsid w:val="00705611"/>
    <w:rsid w:val="007056AB"/>
    <w:rsid w:val="00713CA5"/>
    <w:rsid w:val="0071554D"/>
    <w:rsid w:val="00716BAE"/>
    <w:rsid w:val="00716F51"/>
    <w:rsid w:val="00720B35"/>
    <w:rsid w:val="007211BB"/>
    <w:rsid w:val="00721922"/>
    <w:rsid w:val="007223A5"/>
    <w:rsid w:val="007258ED"/>
    <w:rsid w:val="00732988"/>
    <w:rsid w:val="0073680A"/>
    <w:rsid w:val="00737158"/>
    <w:rsid w:val="007401A3"/>
    <w:rsid w:val="00751A6F"/>
    <w:rsid w:val="00752D76"/>
    <w:rsid w:val="00753FF5"/>
    <w:rsid w:val="00754BF1"/>
    <w:rsid w:val="00761372"/>
    <w:rsid w:val="00762EF4"/>
    <w:rsid w:val="007669F5"/>
    <w:rsid w:val="00767846"/>
    <w:rsid w:val="00771CE9"/>
    <w:rsid w:val="0078164D"/>
    <w:rsid w:val="007820A8"/>
    <w:rsid w:val="00793739"/>
    <w:rsid w:val="00793A61"/>
    <w:rsid w:val="00793ED3"/>
    <w:rsid w:val="0079403E"/>
    <w:rsid w:val="00794783"/>
    <w:rsid w:val="0079539F"/>
    <w:rsid w:val="0079778B"/>
    <w:rsid w:val="007A11C8"/>
    <w:rsid w:val="007A281B"/>
    <w:rsid w:val="007A2EE0"/>
    <w:rsid w:val="007A66DE"/>
    <w:rsid w:val="007A73AF"/>
    <w:rsid w:val="007B0203"/>
    <w:rsid w:val="007B21F5"/>
    <w:rsid w:val="007C2297"/>
    <w:rsid w:val="007C539E"/>
    <w:rsid w:val="007C6D72"/>
    <w:rsid w:val="007C7B53"/>
    <w:rsid w:val="007D71A3"/>
    <w:rsid w:val="007E34B9"/>
    <w:rsid w:val="007E52A9"/>
    <w:rsid w:val="007E6029"/>
    <w:rsid w:val="007E7A49"/>
    <w:rsid w:val="007F097A"/>
    <w:rsid w:val="007F366B"/>
    <w:rsid w:val="007F571F"/>
    <w:rsid w:val="008012B7"/>
    <w:rsid w:val="00803D11"/>
    <w:rsid w:val="008053A9"/>
    <w:rsid w:val="00806237"/>
    <w:rsid w:val="0080716C"/>
    <w:rsid w:val="008113AD"/>
    <w:rsid w:val="0081188A"/>
    <w:rsid w:val="008126B8"/>
    <w:rsid w:val="0081414A"/>
    <w:rsid w:val="00824963"/>
    <w:rsid w:val="0082650A"/>
    <w:rsid w:val="0082703A"/>
    <w:rsid w:val="00833A7D"/>
    <w:rsid w:val="0083662C"/>
    <w:rsid w:val="0084206E"/>
    <w:rsid w:val="00845948"/>
    <w:rsid w:val="00852E6F"/>
    <w:rsid w:val="00855ADE"/>
    <w:rsid w:val="00861C02"/>
    <w:rsid w:val="00861E09"/>
    <w:rsid w:val="008633A6"/>
    <w:rsid w:val="00863642"/>
    <w:rsid w:val="00863FBC"/>
    <w:rsid w:val="0086443E"/>
    <w:rsid w:val="008648C3"/>
    <w:rsid w:val="008650F7"/>
    <w:rsid w:val="0086708C"/>
    <w:rsid w:val="00874474"/>
    <w:rsid w:val="00874ED4"/>
    <w:rsid w:val="00875500"/>
    <w:rsid w:val="008779DE"/>
    <w:rsid w:val="00880103"/>
    <w:rsid w:val="00881105"/>
    <w:rsid w:val="00881FBC"/>
    <w:rsid w:val="00883AC2"/>
    <w:rsid w:val="00883CD4"/>
    <w:rsid w:val="0089294E"/>
    <w:rsid w:val="00892DD8"/>
    <w:rsid w:val="008936C2"/>
    <w:rsid w:val="008954FA"/>
    <w:rsid w:val="0089577D"/>
    <w:rsid w:val="00897407"/>
    <w:rsid w:val="008979E0"/>
    <w:rsid w:val="008A0365"/>
    <w:rsid w:val="008A06D6"/>
    <w:rsid w:val="008A2515"/>
    <w:rsid w:val="008A287F"/>
    <w:rsid w:val="008A2CC1"/>
    <w:rsid w:val="008A30F9"/>
    <w:rsid w:val="008A3B17"/>
    <w:rsid w:val="008A55C1"/>
    <w:rsid w:val="008B08BE"/>
    <w:rsid w:val="008B094E"/>
    <w:rsid w:val="008B41F1"/>
    <w:rsid w:val="008B5043"/>
    <w:rsid w:val="008B530C"/>
    <w:rsid w:val="008C238A"/>
    <w:rsid w:val="008C5763"/>
    <w:rsid w:val="008C59F2"/>
    <w:rsid w:val="008D1918"/>
    <w:rsid w:val="008D2EC8"/>
    <w:rsid w:val="008D4BD0"/>
    <w:rsid w:val="008E19CC"/>
    <w:rsid w:val="008E3686"/>
    <w:rsid w:val="008E5252"/>
    <w:rsid w:val="008E6943"/>
    <w:rsid w:val="008E6F1B"/>
    <w:rsid w:val="008E7471"/>
    <w:rsid w:val="008F6FF3"/>
    <w:rsid w:val="0090052A"/>
    <w:rsid w:val="00900F10"/>
    <w:rsid w:val="009018E8"/>
    <w:rsid w:val="00901B3C"/>
    <w:rsid w:val="00903877"/>
    <w:rsid w:val="00903F99"/>
    <w:rsid w:val="00904A6F"/>
    <w:rsid w:val="00907ADB"/>
    <w:rsid w:val="00912A82"/>
    <w:rsid w:val="0091300F"/>
    <w:rsid w:val="00913101"/>
    <w:rsid w:val="00913E2B"/>
    <w:rsid w:val="00914B11"/>
    <w:rsid w:val="00915E8B"/>
    <w:rsid w:val="00917410"/>
    <w:rsid w:val="00917CF4"/>
    <w:rsid w:val="00920826"/>
    <w:rsid w:val="00922C9D"/>
    <w:rsid w:val="00924AE6"/>
    <w:rsid w:val="00924B47"/>
    <w:rsid w:val="009262F6"/>
    <w:rsid w:val="009313D5"/>
    <w:rsid w:val="009418D2"/>
    <w:rsid w:val="0094293A"/>
    <w:rsid w:val="0094726B"/>
    <w:rsid w:val="009514CB"/>
    <w:rsid w:val="00951CB5"/>
    <w:rsid w:val="00961024"/>
    <w:rsid w:val="009639DB"/>
    <w:rsid w:val="0096476A"/>
    <w:rsid w:val="00964920"/>
    <w:rsid w:val="00966CE6"/>
    <w:rsid w:val="00966F8C"/>
    <w:rsid w:val="00975996"/>
    <w:rsid w:val="009763ED"/>
    <w:rsid w:val="009779AD"/>
    <w:rsid w:val="00977CAC"/>
    <w:rsid w:val="0098100D"/>
    <w:rsid w:val="00983FD6"/>
    <w:rsid w:val="009854CD"/>
    <w:rsid w:val="009874E6"/>
    <w:rsid w:val="0098783B"/>
    <w:rsid w:val="0099454B"/>
    <w:rsid w:val="00996B43"/>
    <w:rsid w:val="009A243B"/>
    <w:rsid w:val="009A3A11"/>
    <w:rsid w:val="009A4E13"/>
    <w:rsid w:val="009A697F"/>
    <w:rsid w:val="009A6DFA"/>
    <w:rsid w:val="009B7502"/>
    <w:rsid w:val="009B7CF2"/>
    <w:rsid w:val="009C57E6"/>
    <w:rsid w:val="009C5943"/>
    <w:rsid w:val="009C7796"/>
    <w:rsid w:val="009D0B0F"/>
    <w:rsid w:val="009D0B4C"/>
    <w:rsid w:val="009D18DE"/>
    <w:rsid w:val="009E2E02"/>
    <w:rsid w:val="009E3DC3"/>
    <w:rsid w:val="009E613A"/>
    <w:rsid w:val="009E652C"/>
    <w:rsid w:val="009E726B"/>
    <w:rsid w:val="009F0C96"/>
    <w:rsid w:val="009F427B"/>
    <w:rsid w:val="009F45CC"/>
    <w:rsid w:val="009F4F2B"/>
    <w:rsid w:val="009F543D"/>
    <w:rsid w:val="00A003A7"/>
    <w:rsid w:val="00A00675"/>
    <w:rsid w:val="00A00AA3"/>
    <w:rsid w:val="00A015D1"/>
    <w:rsid w:val="00A02BD6"/>
    <w:rsid w:val="00A034C5"/>
    <w:rsid w:val="00A05DA4"/>
    <w:rsid w:val="00A07046"/>
    <w:rsid w:val="00A10013"/>
    <w:rsid w:val="00A1287B"/>
    <w:rsid w:val="00A1485A"/>
    <w:rsid w:val="00A14C50"/>
    <w:rsid w:val="00A164E2"/>
    <w:rsid w:val="00A21502"/>
    <w:rsid w:val="00A23714"/>
    <w:rsid w:val="00A238A8"/>
    <w:rsid w:val="00A2745E"/>
    <w:rsid w:val="00A3396B"/>
    <w:rsid w:val="00A35C95"/>
    <w:rsid w:val="00A3604A"/>
    <w:rsid w:val="00A36F69"/>
    <w:rsid w:val="00A372B4"/>
    <w:rsid w:val="00A4022F"/>
    <w:rsid w:val="00A40B44"/>
    <w:rsid w:val="00A4172A"/>
    <w:rsid w:val="00A428D1"/>
    <w:rsid w:val="00A42E44"/>
    <w:rsid w:val="00A43F47"/>
    <w:rsid w:val="00A47A6A"/>
    <w:rsid w:val="00A51C25"/>
    <w:rsid w:val="00A52E7E"/>
    <w:rsid w:val="00A53CB8"/>
    <w:rsid w:val="00A54891"/>
    <w:rsid w:val="00A60EA6"/>
    <w:rsid w:val="00A616AF"/>
    <w:rsid w:val="00A67FA3"/>
    <w:rsid w:val="00A707FA"/>
    <w:rsid w:val="00A722A4"/>
    <w:rsid w:val="00A73B43"/>
    <w:rsid w:val="00A763B7"/>
    <w:rsid w:val="00A76BF8"/>
    <w:rsid w:val="00A76CEC"/>
    <w:rsid w:val="00A8130E"/>
    <w:rsid w:val="00A83CC4"/>
    <w:rsid w:val="00A85644"/>
    <w:rsid w:val="00A86FA4"/>
    <w:rsid w:val="00A9025B"/>
    <w:rsid w:val="00A9081A"/>
    <w:rsid w:val="00A90EDB"/>
    <w:rsid w:val="00A9198A"/>
    <w:rsid w:val="00A920A9"/>
    <w:rsid w:val="00A929AC"/>
    <w:rsid w:val="00A93482"/>
    <w:rsid w:val="00A9414D"/>
    <w:rsid w:val="00A968F6"/>
    <w:rsid w:val="00A97175"/>
    <w:rsid w:val="00AA0C28"/>
    <w:rsid w:val="00AA2DCB"/>
    <w:rsid w:val="00AA5FCC"/>
    <w:rsid w:val="00AA6177"/>
    <w:rsid w:val="00AA7937"/>
    <w:rsid w:val="00AB0C5C"/>
    <w:rsid w:val="00AB5F1F"/>
    <w:rsid w:val="00AB7864"/>
    <w:rsid w:val="00AC0149"/>
    <w:rsid w:val="00AD2599"/>
    <w:rsid w:val="00AD58E8"/>
    <w:rsid w:val="00AD751E"/>
    <w:rsid w:val="00AD7F04"/>
    <w:rsid w:val="00AE04A1"/>
    <w:rsid w:val="00AE1D6F"/>
    <w:rsid w:val="00AE41F6"/>
    <w:rsid w:val="00AF1529"/>
    <w:rsid w:val="00AF3503"/>
    <w:rsid w:val="00AF53DF"/>
    <w:rsid w:val="00AF549C"/>
    <w:rsid w:val="00AF5789"/>
    <w:rsid w:val="00B0017A"/>
    <w:rsid w:val="00B02798"/>
    <w:rsid w:val="00B061D6"/>
    <w:rsid w:val="00B1014E"/>
    <w:rsid w:val="00B105CC"/>
    <w:rsid w:val="00B10CAE"/>
    <w:rsid w:val="00B13719"/>
    <w:rsid w:val="00B13A48"/>
    <w:rsid w:val="00B17F12"/>
    <w:rsid w:val="00B201A1"/>
    <w:rsid w:val="00B208F6"/>
    <w:rsid w:val="00B23C51"/>
    <w:rsid w:val="00B24FD2"/>
    <w:rsid w:val="00B25403"/>
    <w:rsid w:val="00B25DF3"/>
    <w:rsid w:val="00B25EBA"/>
    <w:rsid w:val="00B27C0A"/>
    <w:rsid w:val="00B357F4"/>
    <w:rsid w:val="00B37C33"/>
    <w:rsid w:val="00B41FD4"/>
    <w:rsid w:val="00B42008"/>
    <w:rsid w:val="00B4253E"/>
    <w:rsid w:val="00B435CD"/>
    <w:rsid w:val="00B450E8"/>
    <w:rsid w:val="00B4637A"/>
    <w:rsid w:val="00B46ECC"/>
    <w:rsid w:val="00B5267A"/>
    <w:rsid w:val="00B53984"/>
    <w:rsid w:val="00B61F50"/>
    <w:rsid w:val="00B65123"/>
    <w:rsid w:val="00B6561E"/>
    <w:rsid w:val="00B67463"/>
    <w:rsid w:val="00B712D7"/>
    <w:rsid w:val="00B722C7"/>
    <w:rsid w:val="00B81004"/>
    <w:rsid w:val="00B81F1D"/>
    <w:rsid w:val="00B85B07"/>
    <w:rsid w:val="00B863E4"/>
    <w:rsid w:val="00B90BDB"/>
    <w:rsid w:val="00B93A5E"/>
    <w:rsid w:val="00B96994"/>
    <w:rsid w:val="00B96D70"/>
    <w:rsid w:val="00B97BA9"/>
    <w:rsid w:val="00BA1FA7"/>
    <w:rsid w:val="00BA295A"/>
    <w:rsid w:val="00BA4BEC"/>
    <w:rsid w:val="00BA6F10"/>
    <w:rsid w:val="00BB0606"/>
    <w:rsid w:val="00BB0E40"/>
    <w:rsid w:val="00BB203F"/>
    <w:rsid w:val="00BB5B83"/>
    <w:rsid w:val="00BB5E4B"/>
    <w:rsid w:val="00BB6439"/>
    <w:rsid w:val="00BB75C4"/>
    <w:rsid w:val="00BB764E"/>
    <w:rsid w:val="00BC13A9"/>
    <w:rsid w:val="00BC2A63"/>
    <w:rsid w:val="00BC6664"/>
    <w:rsid w:val="00BC7B04"/>
    <w:rsid w:val="00BC7D66"/>
    <w:rsid w:val="00BD31B4"/>
    <w:rsid w:val="00BD3753"/>
    <w:rsid w:val="00BD3D0C"/>
    <w:rsid w:val="00BD4825"/>
    <w:rsid w:val="00BD49AC"/>
    <w:rsid w:val="00BD4E42"/>
    <w:rsid w:val="00BD550A"/>
    <w:rsid w:val="00BD5AED"/>
    <w:rsid w:val="00BD5FC6"/>
    <w:rsid w:val="00BF1086"/>
    <w:rsid w:val="00BF41C9"/>
    <w:rsid w:val="00C01572"/>
    <w:rsid w:val="00C03B43"/>
    <w:rsid w:val="00C046C6"/>
    <w:rsid w:val="00C07C70"/>
    <w:rsid w:val="00C15325"/>
    <w:rsid w:val="00C158D4"/>
    <w:rsid w:val="00C1706A"/>
    <w:rsid w:val="00C17669"/>
    <w:rsid w:val="00C211BB"/>
    <w:rsid w:val="00C21A9B"/>
    <w:rsid w:val="00C21C0B"/>
    <w:rsid w:val="00C24476"/>
    <w:rsid w:val="00C26541"/>
    <w:rsid w:val="00C307EB"/>
    <w:rsid w:val="00C31A82"/>
    <w:rsid w:val="00C35CA6"/>
    <w:rsid w:val="00C37AC6"/>
    <w:rsid w:val="00C41ABB"/>
    <w:rsid w:val="00C42C43"/>
    <w:rsid w:val="00C502F7"/>
    <w:rsid w:val="00C50D41"/>
    <w:rsid w:val="00C52BC7"/>
    <w:rsid w:val="00C538E8"/>
    <w:rsid w:val="00C53C2D"/>
    <w:rsid w:val="00C5620D"/>
    <w:rsid w:val="00C61F4E"/>
    <w:rsid w:val="00C6322C"/>
    <w:rsid w:val="00C66784"/>
    <w:rsid w:val="00C6684B"/>
    <w:rsid w:val="00C70CAF"/>
    <w:rsid w:val="00C73CCA"/>
    <w:rsid w:val="00C7797F"/>
    <w:rsid w:val="00C819A2"/>
    <w:rsid w:val="00C847A5"/>
    <w:rsid w:val="00C84FD6"/>
    <w:rsid w:val="00C908BD"/>
    <w:rsid w:val="00C93B9E"/>
    <w:rsid w:val="00C94ADF"/>
    <w:rsid w:val="00CA33FE"/>
    <w:rsid w:val="00CA3BCD"/>
    <w:rsid w:val="00CA6D61"/>
    <w:rsid w:val="00CB0131"/>
    <w:rsid w:val="00CB0683"/>
    <w:rsid w:val="00CB0756"/>
    <w:rsid w:val="00CC0617"/>
    <w:rsid w:val="00CC15F4"/>
    <w:rsid w:val="00CC3346"/>
    <w:rsid w:val="00CC486C"/>
    <w:rsid w:val="00CD0998"/>
    <w:rsid w:val="00CD2CAE"/>
    <w:rsid w:val="00CD2FB1"/>
    <w:rsid w:val="00CD43A8"/>
    <w:rsid w:val="00CD610E"/>
    <w:rsid w:val="00CD7C05"/>
    <w:rsid w:val="00CE0457"/>
    <w:rsid w:val="00CE4001"/>
    <w:rsid w:val="00CE4675"/>
    <w:rsid w:val="00CE5785"/>
    <w:rsid w:val="00CE5891"/>
    <w:rsid w:val="00CE77AE"/>
    <w:rsid w:val="00CF27EA"/>
    <w:rsid w:val="00CF2DC4"/>
    <w:rsid w:val="00CF602E"/>
    <w:rsid w:val="00CF701B"/>
    <w:rsid w:val="00D00E00"/>
    <w:rsid w:val="00D0113E"/>
    <w:rsid w:val="00D03C02"/>
    <w:rsid w:val="00D04B56"/>
    <w:rsid w:val="00D07F2E"/>
    <w:rsid w:val="00D1188C"/>
    <w:rsid w:val="00D13F63"/>
    <w:rsid w:val="00D14EB7"/>
    <w:rsid w:val="00D16CC1"/>
    <w:rsid w:val="00D1738A"/>
    <w:rsid w:val="00D204BB"/>
    <w:rsid w:val="00D22FD5"/>
    <w:rsid w:val="00D23351"/>
    <w:rsid w:val="00D2739C"/>
    <w:rsid w:val="00D27B0F"/>
    <w:rsid w:val="00D27CF6"/>
    <w:rsid w:val="00D30087"/>
    <w:rsid w:val="00D31415"/>
    <w:rsid w:val="00D32804"/>
    <w:rsid w:val="00D358F7"/>
    <w:rsid w:val="00D37069"/>
    <w:rsid w:val="00D41E4E"/>
    <w:rsid w:val="00D43F59"/>
    <w:rsid w:val="00D45BDE"/>
    <w:rsid w:val="00D460EA"/>
    <w:rsid w:val="00D46981"/>
    <w:rsid w:val="00D46A43"/>
    <w:rsid w:val="00D47824"/>
    <w:rsid w:val="00D50100"/>
    <w:rsid w:val="00D575C7"/>
    <w:rsid w:val="00D60969"/>
    <w:rsid w:val="00D627B0"/>
    <w:rsid w:val="00D65D68"/>
    <w:rsid w:val="00D66F9D"/>
    <w:rsid w:val="00D6712C"/>
    <w:rsid w:val="00D74C19"/>
    <w:rsid w:val="00D75D42"/>
    <w:rsid w:val="00D80BF0"/>
    <w:rsid w:val="00D81040"/>
    <w:rsid w:val="00D818F4"/>
    <w:rsid w:val="00D83FFA"/>
    <w:rsid w:val="00D93DC3"/>
    <w:rsid w:val="00D93FA8"/>
    <w:rsid w:val="00D9474E"/>
    <w:rsid w:val="00D9481E"/>
    <w:rsid w:val="00D97ECE"/>
    <w:rsid w:val="00DA0327"/>
    <w:rsid w:val="00DA6915"/>
    <w:rsid w:val="00DB2AA5"/>
    <w:rsid w:val="00DB515C"/>
    <w:rsid w:val="00DB7B26"/>
    <w:rsid w:val="00DC547E"/>
    <w:rsid w:val="00DC55C5"/>
    <w:rsid w:val="00DC7DA8"/>
    <w:rsid w:val="00DD0CAE"/>
    <w:rsid w:val="00DD1199"/>
    <w:rsid w:val="00DD1774"/>
    <w:rsid w:val="00DD23B3"/>
    <w:rsid w:val="00DD3B41"/>
    <w:rsid w:val="00DD44C6"/>
    <w:rsid w:val="00DD6551"/>
    <w:rsid w:val="00DD69CB"/>
    <w:rsid w:val="00DD7558"/>
    <w:rsid w:val="00DE1C30"/>
    <w:rsid w:val="00DE369E"/>
    <w:rsid w:val="00DE39F8"/>
    <w:rsid w:val="00DE7477"/>
    <w:rsid w:val="00DF0767"/>
    <w:rsid w:val="00DF0E66"/>
    <w:rsid w:val="00DF2ED1"/>
    <w:rsid w:val="00DF551C"/>
    <w:rsid w:val="00DF6D48"/>
    <w:rsid w:val="00E03F50"/>
    <w:rsid w:val="00E043E9"/>
    <w:rsid w:val="00E052C6"/>
    <w:rsid w:val="00E07D46"/>
    <w:rsid w:val="00E10C9C"/>
    <w:rsid w:val="00E12404"/>
    <w:rsid w:val="00E12DEC"/>
    <w:rsid w:val="00E225F1"/>
    <w:rsid w:val="00E26226"/>
    <w:rsid w:val="00E264BA"/>
    <w:rsid w:val="00E26CC4"/>
    <w:rsid w:val="00E26FD3"/>
    <w:rsid w:val="00E32A09"/>
    <w:rsid w:val="00E32C25"/>
    <w:rsid w:val="00E3369A"/>
    <w:rsid w:val="00E338C7"/>
    <w:rsid w:val="00E33A94"/>
    <w:rsid w:val="00E36F4E"/>
    <w:rsid w:val="00E47029"/>
    <w:rsid w:val="00E47113"/>
    <w:rsid w:val="00E4778F"/>
    <w:rsid w:val="00E50D1D"/>
    <w:rsid w:val="00E52522"/>
    <w:rsid w:val="00E57A93"/>
    <w:rsid w:val="00E62476"/>
    <w:rsid w:val="00E6505F"/>
    <w:rsid w:val="00E6514A"/>
    <w:rsid w:val="00E655BD"/>
    <w:rsid w:val="00E66185"/>
    <w:rsid w:val="00E732B5"/>
    <w:rsid w:val="00E737A4"/>
    <w:rsid w:val="00E76031"/>
    <w:rsid w:val="00E76E94"/>
    <w:rsid w:val="00E82596"/>
    <w:rsid w:val="00E84816"/>
    <w:rsid w:val="00E857BA"/>
    <w:rsid w:val="00E8680E"/>
    <w:rsid w:val="00E877EE"/>
    <w:rsid w:val="00E9196A"/>
    <w:rsid w:val="00E951CA"/>
    <w:rsid w:val="00E9535C"/>
    <w:rsid w:val="00E9584E"/>
    <w:rsid w:val="00E97BBD"/>
    <w:rsid w:val="00EA2971"/>
    <w:rsid w:val="00EA4A19"/>
    <w:rsid w:val="00EA5E45"/>
    <w:rsid w:val="00EA64FB"/>
    <w:rsid w:val="00EA7756"/>
    <w:rsid w:val="00EA797A"/>
    <w:rsid w:val="00EB5381"/>
    <w:rsid w:val="00EB5C05"/>
    <w:rsid w:val="00EB7D6B"/>
    <w:rsid w:val="00EC4109"/>
    <w:rsid w:val="00EC680D"/>
    <w:rsid w:val="00EC6FFE"/>
    <w:rsid w:val="00ED4981"/>
    <w:rsid w:val="00ED5763"/>
    <w:rsid w:val="00ED636B"/>
    <w:rsid w:val="00ED63D3"/>
    <w:rsid w:val="00EE0531"/>
    <w:rsid w:val="00EE23A3"/>
    <w:rsid w:val="00EE23CE"/>
    <w:rsid w:val="00EE3ADD"/>
    <w:rsid w:val="00EE4D00"/>
    <w:rsid w:val="00EE5A4C"/>
    <w:rsid w:val="00EF0569"/>
    <w:rsid w:val="00F0154D"/>
    <w:rsid w:val="00F02D5B"/>
    <w:rsid w:val="00F06DBB"/>
    <w:rsid w:val="00F131BA"/>
    <w:rsid w:val="00F1536B"/>
    <w:rsid w:val="00F16A50"/>
    <w:rsid w:val="00F23E05"/>
    <w:rsid w:val="00F23F27"/>
    <w:rsid w:val="00F24E60"/>
    <w:rsid w:val="00F2574C"/>
    <w:rsid w:val="00F333ED"/>
    <w:rsid w:val="00F33454"/>
    <w:rsid w:val="00F33792"/>
    <w:rsid w:val="00F3422C"/>
    <w:rsid w:val="00F37113"/>
    <w:rsid w:val="00F37531"/>
    <w:rsid w:val="00F42214"/>
    <w:rsid w:val="00F52A53"/>
    <w:rsid w:val="00F54283"/>
    <w:rsid w:val="00F57717"/>
    <w:rsid w:val="00F57D6F"/>
    <w:rsid w:val="00F6072E"/>
    <w:rsid w:val="00F6229B"/>
    <w:rsid w:val="00F62557"/>
    <w:rsid w:val="00F65E72"/>
    <w:rsid w:val="00F75B80"/>
    <w:rsid w:val="00F80A4D"/>
    <w:rsid w:val="00F819FD"/>
    <w:rsid w:val="00F85ED2"/>
    <w:rsid w:val="00F85ED4"/>
    <w:rsid w:val="00F87053"/>
    <w:rsid w:val="00F92CB9"/>
    <w:rsid w:val="00F9507F"/>
    <w:rsid w:val="00F96194"/>
    <w:rsid w:val="00FA59B0"/>
    <w:rsid w:val="00FA638A"/>
    <w:rsid w:val="00FA6728"/>
    <w:rsid w:val="00FB109D"/>
    <w:rsid w:val="00FB448E"/>
    <w:rsid w:val="00FB4934"/>
    <w:rsid w:val="00FB5863"/>
    <w:rsid w:val="00FB58BD"/>
    <w:rsid w:val="00FB6DBF"/>
    <w:rsid w:val="00FC014B"/>
    <w:rsid w:val="00FC219D"/>
    <w:rsid w:val="00FC3D0A"/>
    <w:rsid w:val="00FC3EBC"/>
    <w:rsid w:val="00FD08C0"/>
    <w:rsid w:val="00FD0DCD"/>
    <w:rsid w:val="00FD26BA"/>
    <w:rsid w:val="00FD3CB3"/>
    <w:rsid w:val="00FD3FA1"/>
    <w:rsid w:val="00FD65A4"/>
    <w:rsid w:val="00FD7FE7"/>
    <w:rsid w:val="00FE0222"/>
    <w:rsid w:val="00FE31AE"/>
    <w:rsid w:val="00FF09EE"/>
    <w:rsid w:val="00FF1707"/>
    <w:rsid w:val="00FF2C8B"/>
    <w:rsid w:val="00FF4A89"/>
    <w:rsid w:val="00FF5552"/>
    <w:rsid w:val="00FF5B68"/>
    <w:rsid w:val="00FF601F"/>
    <w:rsid w:val="00FF6D57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655A2DC-B2F6-4341-B064-339BE7C6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6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6D6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F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8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D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A6D61"/>
  </w:style>
  <w:style w:type="paragraph" w:styleId="Footer">
    <w:name w:val="footer"/>
    <w:basedOn w:val="Normal"/>
    <w:link w:val="FooterChar"/>
    <w:uiPriority w:val="99"/>
    <w:unhideWhenUsed/>
    <w:rsid w:val="00CA6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61"/>
  </w:style>
  <w:style w:type="paragraph" w:styleId="BalloonText">
    <w:name w:val="Balloon Text"/>
    <w:basedOn w:val="Normal"/>
    <w:link w:val="BalloonTextChar"/>
    <w:uiPriority w:val="99"/>
    <w:semiHidden/>
    <w:unhideWhenUsed/>
    <w:rsid w:val="00CA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D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6D61"/>
    <w:rPr>
      <w:rFonts w:eastAsia="Times New Roman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CA6D61"/>
    <w:rPr>
      <w:color w:val="0000FF"/>
      <w:u w:val="single"/>
    </w:rPr>
  </w:style>
  <w:style w:type="character" w:styleId="Emphasis">
    <w:name w:val="Emphasis"/>
    <w:uiPriority w:val="20"/>
    <w:qFormat/>
    <w:rsid w:val="00CA6D61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80716C"/>
    <w:pPr>
      <w:spacing w:after="0" w:line="240" w:lineRule="auto"/>
      <w:ind w:left="720"/>
    </w:pPr>
    <w:rPr>
      <w:rFonts w:eastAsia="Times New Roman"/>
    </w:rPr>
  </w:style>
  <w:style w:type="character" w:styleId="FollowedHyperlink">
    <w:name w:val="FollowedHyperlink"/>
    <w:uiPriority w:val="99"/>
    <w:semiHidden/>
    <w:unhideWhenUsed/>
    <w:rsid w:val="00E26CC4"/>
    <w:rPr>
      <w:color w:val="800080"/>
      <w:u w:val="single"/>
    </w:rPr>
  </w:style>
  <w:style w:type="paragraph" w:styleId="NoSpacing">
    <w:name w:val="No Spacing"/>
    <w:uiPriority w:val="1"/>
    <w:qFormat/>
    <w:rsid w:val="00A3396B"/>
    <w:rPr>
      <w:rFonts w:eastAsia="Arial"/>
      <w:sz w:val="24"/>
      <w:szCs w:val="22"/>
    </w:rPr>
  </w:style>
  <w:style w:type="paragraph" w:styleId="NormalWeb">
    <w:name w:val="Normal (Web)"/>
    <w:basedOn w:val="Normal"/>
    <w:uiPriority w:val="99"/>
    <w:unhideWhenUsed/>
    <w:rsid w:val="00926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9262F6"/>
    <w:rPr>
      <w:b/>
      <w:bCs/>
    </w:rPr>
  </w:style>
  <w:style w:type="character" w:customStyle="1" w:styleId="Heading2Char">
    <w:name w:val="Heading 2 Char"/>
    <w:link w:val="Heading2"/>
    <w:uiPriority w:val="9"/>
    <w:rsid w:val="00310F5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65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E50D1D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C1081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link w:val="PlainText"/>
    <w:uiPriority w:val="99"/>
    <w:rsid w:val="000C1081"/>
    <w:rPr>
      <w:rFonts w:eastAsia="Calibri" w:cs="Times New Roman"/>
      <w:sz w:val="22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23A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uiPriority w:val="99"/>
    <w:semiHidden/>
    <w:rsid w:val="00EE23A3"/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E42"/>
  </w:style>
  <w:style w:type="character" w:customStyle="1" w:styleId="apple-style-span">
    <w:name w:val="apple-style-span"/>
    <w:basedOn w:val="DefaultParagraphFont"/>
    <w:rsid w:val="00BD4E42"/>
  </w:style>
  <w:style w:type="character" w:customStyle="1" w:styleId="Heading3Char">
    <w:name w:val="Heading 3 Char"/>
    <w:link w:val="Heading3"/>
    <w:uiPriority w:val="9"/>
    <w:semiHidden/>
    <w:rsid w:val="009208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03">
    <w:name w:val="style103"/>
    <w:basedOn w:val="Normal"/>
    <w:uiPriority w:val="99"/>
    <w:semiHidden/>
    <w:rsid w:val="00920826"/>
    <w:pPr>
      <w:spacing w:before="100" w:beforeAutospacing="1" w:after="100" w:afterAutospacing="1" w:line="240" w:lineRule="auto"/>
    </w:pPr>
    <w:rPr>
      <w:rFonts w:ascii="Georgia" w:eastAsia="Times New Roman" w:hAnsi="Georgia"/>
      <w:color w:val="0066FF"/>
      <w:sz w:val="36"/>
      <w:szCs w:val="36"/>
    </w:rPr>
  </w:style>
  <w:style w:type="character" w:customStyle="1" w:styleId="style1111">
    <w:name w:val="style1111"/>
    <w:rsid w:val="00920826"/>
    <w:rPr>
      <w:rFonts w:ascii="Arial" w:hAnsi="Arial" w:cs="Arial" w:hint="default"/>
      <w:b/>
      <w:bCs/>
      <w:color w:val="FF0000"/>
      <w:sz w:val="36"/>
      <w:szCs w:val="36"/>
    </w:rPr>
  </w:style>
  <w:style w:type="paragraph" w:customStyle="1" w:styleId="postmetadata">
    <w:name w:val="postmetadata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comments">
    <w:name w:val="nocomments"/>
    <w:basedOn w:val="Normal"/>
    <w:uiPriority w:val="99"/>
    <w:semiHidden/>
    <w:rsid w:val="00FF5B68"/>
    <w:pPr>
      <w:spacing w:after="360" w:line="336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gbcnst">
    <w:name w:val="gbcnst"/>
    <w:rsid w:val="00FF5B68"/>
    <w:rPr>
      <w:rFonts w:ascii="Times New Roman" w:hAnsi="Times New Roman" w:cs="Times New Roman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B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5B68"/>
    <w:rPr>
      <w:rFonts w:eastAsia="Times New Roman" w:cs="Arial"/>
      <w:vanish/>
      <w:sz w:val="16"/>
      <w:szCs w:val="16"/>
    </w:rPr>
  </w:style>
  <w:style w:type="paragraph" w:customStyle="1" w:styleId="Default">
    <w:name w:val="Default"/>
    <w:rsid w:val="00A51C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">
    <w:name w:val="msonorma"/>
    <w:basedOn w:val="Normal"/>
    <w:uiPriority w:val="99"/>
    <w:rsid w:val="00630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27">
              <w:marLeft w:val="0"/>
              <w:marRight w:val="63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7923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716">
      <w:marLeft w:val="0"/>
      <w:marRight w:val="0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92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1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317">
                      <w:marLeft w:val="0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297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94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2189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6194">
                          <w:marLeft w:val="38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e.state.or.us/wma/teachlearn/cte/cte_updates/changes-in-consorti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2017-11-07T08:00:00+00:00</Remediation_x0020_Date>
    <Estimated_x0020_Creation_x0020_Date xmlns="afac9031-5f96-4f43-a642-40c4ec1d4f3f">2017-11-07T08:00:00+00:00</Estimated_x0020_Creation_x0020_Date>
    <Priority xmlns="afac9031-5f96-4f43-a642-40c4ec1d4f3f">Tier 1</Priority>
  </documentManagement>
</p:properties>
</file>

<file path=customXml/itemProps1.xml><?xml version="1.0" encoding="utf-8"?>
<ds:datastoreItem xmlns:ds="http://schemas.openxmlformats.org/officeDocument/2006/customXml" ds:itemID="{D2AC0F19-073C-42AD-93D9-AF0B31EB407C}"/>
</file>

<file path=customXml/itemProps2.xml><?xml version="1.0" encoding="utf-8"?>
<ds:datastoreItem xmlns:ds="http://schemas.openxmlformats.org/officeDocument/2006/customXml" ds:itemID="{C62F79C2-4475-4E33-903E-441C7B7C29B6}"/>
</file>

<file path=customXml/itemProps3.xml><?xml version="1.0" encoding="utf-8"?>
<ds:datastoreItem xmlns:ds="http://schemas.openxmlformats.org/officeDocument/2006/customXml" ds:itemID="{99483C69-DC97-48B0-A80A-178AA379F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CTE_Updates-2/1/12</vt:lpstr>
    </vt:vector>
  </TitlesOfParts>
  <Company>Oregon Department of Education</Company>
  <LinksUpToDate>false</LinksUpToDate>
  <CharactersWithSpaces>2014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http://www.ode.state.or.us/wma/teachlearn/cte/cte_updates/changes-in-consortia.pdf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Perkins Operational Calendar CTE_Updates-2/1/12</dc:title>
  <dc:subject/>
  <dc:creator>dolezalr</dc:creator>
  <cp:keywords/>
  <cp:lastModifiedBy>SIMEONE Linda - ODE</cp:lastModifiedBy>
  <cp:revision>4</cp:revision>
  <cp:lastPrinted>2016-07-19T16:39:00Z</cp:lastPrinted>
  <dcterms:created xsi:type="dcterms:W3CDTF">2017-11-07T15:26:00Z</dcterms:created>
  <dcterms:modified xsi:type="dcterms:W3CDTF">2017-11-07T16:31:00Z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