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74" w:rsidRPr="00555834" w:rsidRDefault="00B7395E" w:rsidP="00E00099">
      <w:pPr>
        <w:autoSpaceDE w:val="0"/>
        <w:autoSpaceDN w:val="0"/>
        <w:adjustRightInd w:val="0"/>
        <w:jc w:val="center"/>
        <w:rPr>
          <w:rFonts w:ascii="CopperplateGothic-Light" w:hAnsi="CopperplateGothic-Light" w:cs="CopperplateGothic-Light"/>
          <w:sz w:val="32"/>
          <w:szCs w:val="28"/>
        </w:rPr>
      </w:pPr>
      <w:r w:rsidRPr="00555834">
        <w:rPr>
          <w:rFonts w:ascii="Copperplate Gothic Bold" w:hAnsi="Copperplate Gothic Bold" w:cs="CopperplateGothic-Light"/>
          <w:sz w:val="36"/>
          <w:szCs w:val="28"/>
        </w:rPr>
        <w:t>Expanded Options</w:t>
      </w:r>
      <w:r w:rsidR="00BE1274" w:rsidRPr="00555834">
        <w:rPr>
          <w:rFonts w:ascii="CopperplateGothic-Light" w:hAnsi="CopperplateGothic-Light" w:cs="CopperplateGothic-Light"/>
          <w:sz w:val="32"/>
          <w:szCs w:val="28"/>
        </w:rPr>
        <w:t xml:space="preserve"> </w:t>
      </w:r>
    </w:p>
    <w:p w:rsidR="00385E05" w:rsidRDefault="00BE1274" w:rsidP="00E00099">
      <w:pPr>
        <w:autoSpaceDE w:val="0"/>
        <w:autoSpaceDN w:val="0"/>
        <w:adjustRightInd w:val="0"/>
        <w:jc w:val="center"/>
        <w:rPr>
          <w:rFonts w:ascii="CopperplateGothic-Light" w:hAnsi="CopperplateGothic-Light" w:cs="CopperplateGothic-Light"/>
        </w:rPr>
      </w:pPr>
      <w:r w:rsidRPr="00BE1274">
        <w:rPr>
          <w:rFonts w:ascii="CopperplateGothic-Light" w:hAnsi="CopperplateGothic-Light" w:cs="CopperplateGothic-Light"/>
        </w:rPr>
        <w:t>ORS 340</w:t>
      </w:r>
      <w:r w:rsidR="00385E05">
        <w:rPr>
          <w:rFonts w:ascii="CopperplateGothic-Light" w:hAnsi="CopperplateGothic-Light" w:cs="CopperplateGothic-Light"/>
        </w:rPr>
        <w:t xml:space="preserve"> </w:t>
      </w:r>
    </w:p>
    <w:p w:rsidR="00BE1274" w:rsidRPr="00555834" w:rsidRDefault="00B7395E" w:rsidP="00E00099">
      <w:pPr>
        <w:autoSpaceDE w:val="0"/>
        <w:autoSpaceDN w:val="0"/>
        <w:adjustRightInd w:val="0"/>
        <w:jc w:val="center"/>
        <w:rPr>
          <w:rFonts w:ascii="Copperplate Gothic Bold" w:hAnsi="Copperplate Gothic Bold" w:cs="CopperplateGothic-Light"/>
          <w:sz w:val="36"/>
          <w:szCs w:val="40"/>
        </w:rPr>
      </w:pPr>
      <w:r w:rsidRPr="00555834">
        <w:rPr>
          <w:rFonts w:ascii="Copperplate Gothic Bold" w:hAnsi="Copperplate Gothic Bold" w:cs="CopperplateGothic-Light"/>
          <w:sz w:val="36"/>
          <w:szCs w:val="40"/>
        </w:rPr>
        <w:t xml:space="preserve">Request for </w:t>
      </w:r>
      <w:r w:rsidR="00E00099" w:rsidRPr="00555834">
        <w:rPr>
          <w:rFonts w:ascii="Copperplate Gothic Bold" w:hAnsi="Copperplate Gothic Bold" w:cs="CopperplateGothic-Light"/>
          <w:sz w:val="36"/>
          <w:szCs w:val="40"/>
        </w:rPr>
        <w:t xml:space="preserve">Program </w:t>
      </w:r>
      <w:r w:rsidRPr="00555834">
        <w:rPr>
          <w:rFonts w:ascii="Copperplate Gothic Bold" w:hAnsi="Copperplate Gothic Bold" w:cs="CopperplateGothic-Light"/>
          <w:sz w:val="36"/>
          <w:szCs w:val="40"/>
        </w:rPr>
        <w:t>Waiver</w:t>
      </w:r>
    </w:p>
    <w:p w:rsidR="00617BBB" w:rsidRDefault="00617BBB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77820">
        <w:rPr>
          <w:rFonts w:ascii="Verdana" w:hAnsi="Verdana" w:cs="Verdana"/>
          <w:b/>
          <w:sz w:val="22"/>
          <w:szCs w:val="22"/>
        </w:rPr>
        <w:t xml:space="preserve">Requesting </w:t>
      </w:r>
      <w:smartTag w:uri="urn:schemas-microsoft-com:office:smarttags" w:element="place">
        <w:r w:rsidRPr="00477820">
          <w:rPr>
            <w:rFonts w:ascii="Verdana" w:hAnsi="Verdana" w:cs="Verdana"/>
            <w:b/>
            <w:sz w:val="22"/>
            <w:szCs w:val="22"/>
          </w:rPr>
          <w:t>School District</w:t>
        </w:r>
      </w:smartTag>
      <w:r w:rsidRPr="00477820">
        <w:rPr>
          <w:rFonts w:ascii="Verdana" w:hAnsi="Verdana" w:cs="Verdana"/>
          <w:b/>
          <w:sz w:val="22"/>
          <w:szCs w:val="22"/>
        </w:rPr>
        <w:t>:</w:t>
      </w:r>
      <w:r w:rsidR="009B4EE6">
        <w:rPr>
          <w:rFonts w:ascii="Verdana" w:hAnsi="Verdana" w:cs="Verdana"/>
          <w:sz w:val="20"/>
          <w:szCs w:val="20"/>
        </w:rPr>
        <w:t xml:space="preserve"> _________________</w:t>
      </w:r>
      <w:r w:rsidR="00477820">
        <w:rPr>
          <w:rFonts w:ascii="Verdana" w:hAnsi="Verdana" w:cs="Verdana"/>
          <w:sz w:val="20"/>
          <w:szCs w:val="20"/>
        </w:rPr>
        <w:t>_____________________________</w:t>
      </w:r>
    </w:p>
    <w:p w:rsidR="00E00099" w:rsidRDefault="00E00099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77820">
        <w:rPr>
          <w:rFonts w:ascii="Verdana" w:hAnsi="Verdana" w:cs="Verdana"/>
          <w:b/>
          <w:sz w:val="22"/>
          <w:szCs w:val="22"/>
        </w:rPr>
        <w:t>Date of Waiver Request:</w:t>
      </w:r>
      <w:r w:rsidR="009B4EE6">
        <w:rPr>
          <w:rFonts w:ascii="Verdana" w:hAnsi="Verdana" w:cs="Verdana"/>
          <w:sz w:val="20"/>
          <w:szCs w:val="20"/>
        </w:rPr>
        <w:t xml:space="preserve"> ___________________</w:t>
      </w:r>
      <w:r w:rsidR="00477820">
        <w:rPr>
          <w:rFonts w:ascii="Verdana" w:hAnsi="Verdana" w:cs="Verdana"/>
          <w:sz w:val="20"/>
          <w:szCs w:val="20"/>
        </w:rPr>
        <w:t>______________________________</w:t>
      </w:r>
    </w:p>
    <w:p w:rsidR="00BD04F3" w:rsidRDefault="00BD04F3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40422" w:rsidRDefault="00BD04F3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BD04F3">
        <w:rPr>
          <w:rFonts w:ascii="Verdana" w:hAnsi="Verdana" w:cs="Verdana"/>
          <w:b/>
          <w:sz w:val="22"/>
          <w:szCs w:val="20"/>
        </w:rPr>
        <w:t>Waiver Requested for School Year(s)</w:t>
      </w:r>
      <w:r w:rsidRPr="00BD04F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</w:t>
      </w:r>
      <w:r w:rsidR="00640422">
        <w:rPr>
          <w:rFonts w:ascii="Verdana" w:hAnsi="Verdana" w:cs="Verdana"/>
          <w:sz w:val="20"/>
          <w:szCs w:val="20"/>
        </w:rPr>
        <w:t>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E1274" w:rsidRDefault="00640422" w:rsidP="00A0766C">
      <w:pP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Verdana" w:hAnsi="Verdana" w:cs="Verdana"/>
          <w:sz w:val="18"/>
          <w:szCs w:val="20"/>
        </w:rPr>
        <w:t>(M</w:t>
      </w:r>
      <w:r w:rsidR="00BD04F3" w:rsidRPr="00BD04F3">
        <w:rPr>
          <w:rFonts w:ascii="Verdana" w:hAnsi="Verdana" w:cs="Verdana"/>
          <w:sz w:val="18"/>
          <w:szCs w:val="20"/>
        </w:rPr>
        <w:t xml:space="preserve">aximum of two </w:t>
      </w:r>
      <w:r>
        <w:rPr>
          <w:rFonts w:ascii="Verdana" w:hAnsi="Verdana" w:cs="Verdana"/>
          <w:sz w:val="18"/>
          <w:szCs w:val="20"/>
        </w:rPr>
        <w:t xml:space="preserve">school </w:t>
      </w:r>
      <w:r w:rsidR="00BD04F3" w:rsidRPr="00BD04F3">
        <w:rPr>
          <w:rFonts w:ascii="Verdana" w:hAnsi="Verdana" w:cs="Verdana"/>
          <w:sz w:val="18"/>
          <w:szCs w:val="20"/>
        </w:rPr>
        <w:t>years per request)</w:t>
      </w:r>
    </w:p>
    <w:p w:rsidR="00F4362D" w:rsidRDefault="00F4362D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  <w:r w:rsidRPr="00477820">
        <w:rPr>
          <w:rFonts w:ascii="Verdana" w:hAnsi="Verdana" w:cs="Verdana"/>
          <w:b/>
          <w:sz w:val="20"/>
          <w:szCs w:val="20"/>
        </w:rPr>
        <w:t>Reason for Waiver Request: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(please check at least one of the </w:t>
      </w:r>
      <w:r w:rsidR="00477820">
        <w:rPr>
          <w:rFonts w:ascii="Verdana" w:hAnsi="Verdana" w:cs="Verdana"/>
          <w:i/>
          <w:iCs/>
          <w:sz w:val="20"/>
          <w:szCs w:val="20"/>
        </w:rPr>
        <w:t xml:space="preserve">numbered </w:t>
      </w:r>
      <w:r w:rsidR="0092342B">
        <w:rPr>
          <w:rFonts w:ascii="Verdana" w:hAnsi="Verdana" w:cs="Verdana"/>
          <w:i/>
          <w:iCs/>
          <w:sz w:val="20"/>
          <w:szCs w:val="20"/>
        </w:rPr>
        <w:t>item</w:t>
      </w:r>
      <w:r>
        <w:rPr>
          <w:rFonts w:ascii="Verdana" w:hAnsi="Verdana" w:cs="Verdana"/>
          <w:i/>
          <w:iCs/>
          <w:sz w:val="20"/>
          <w:szCs w:val="20"/>
        </w:rPr>
        <w:t xml:space="preserve">s below and identify </w:t>
      </w:r>
      <w:r w:rsidR="003362DF">
        <w:rPr>
          <w:rFonts w:ascii="Verdana" w:hAnsi="Verdana" w:cs="Verdana"/>
          <w:i/>
          <w:iCs/>
          <w:sz w:val="20"/>
          <w:szCs w:val="20"/>
        </w:rPr>
        <w:t xml:space="preserve">supporting evidence / </w:t>
      </w:r>
      <w:r>
        <w:rPr>
          <w:rFonts w:ascii="Verdana" w:hAnsi="Verdana" w:cs="Verdana"/>
          <w:i/>
          <w:iCs/>
          <w:sz w:val="20"/>
          <w:szCs w:val="20"/>
        </w:rPr>
        <w:t>documentation</w:t>
      </w:r>
      <w:r w:rsidR="0092342B">
        <w:rPr>
          <w:rFonts w:ascii="Verdana" w:hAnsi="Verdana" w:cs="Verdana"/>
          <w:i/>
          <w:iCs/>
          <w:sz w:val="20"/>
          <w:szCs w:val="20"/>
        </w:rPr>
        <w:t xml:space="preserve"> in the space provided</w:t>
      </w:r>
      <w:r>
        <w:rPr>
          <w:rFonts w:ascii="Verdana" w:hAnsi="Verdana" w:cs="Verdana"/>
          <w:i/>
          <w:iCs/>
          <w:sz w:val="20"/>
          <w:szCs w:val="20"/>
        </w:rPr>
        <w:t>)</w:t>
      </w:r>
    </w:p>
    <w:p w:rsidR="00587F6F" w:rsidRDefault="00587F6F" w:rsidP="00B7395E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B7395E" w:rsidRDefault="007E2CB5" w:rsidP="00AA6D7C">
      <w:pPr>
        <w:numPr>
          <w:ilvl w:val="0"/>
          <w:numId w:val="2"/>
        </w:numPr>
        <w:tabs>
          <w:tab w:val="clear" w:pos="360"/>
          <w:tab w:val="num" w:pos="240"/>
        </w:tabs>
        <w:autoSpaceDE w:val="0"/>
        <w:autoSpaceDN w:val="0"/>
        <w:adjustRightInd w:val="0"/>
        <w:ind w:left="270" w:hanging="2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1. </w:t>
      </w:r>
      <w:r w:rsidR="00E00099" w:rsidRPr="00477820">
        <w:rPr>
          <w:rFonts w:ascii="Verdana" w:hAnsi="Verdana" w:cs="Verdana"/>
          <w:b/>
          <w:sz w:val="20"/>
          <w:szCs w:val="20"/>
        </w:rPr>
        <w:t>Adverse</w:t>
      </w:r>
      <w:r w:rsidR="00F41984" w:rsidRPr="00477820">
        <w:rPr>
          <w:rFonts w:ascii="Verdana" w:hAnsi="Verdana" w:cs="Verdana"/>
          <w:b/>
          <w:sz w:val="20"/>
          <w:szCs w:val="20"/>
        </w:rPr>
        <w:t xml:space="preserve"> F</w:t>
      </w:r>
      <w:r w:rsidR="00B7395E" w:rsidRPr="00477820">
        <w:rPr>
          <w:rFonts w:ascii="Verdana" w:hAnsi="Verdana" w:cs="Verdana"/>
          <w:b/>
          <w:sz w:val="20"/>
          <w:szCs w:val="20"/>
        </w:rPr>
        <w:t xml:space="preserve">inancial </w:t>
      </w:r>
      <w:r w:rsidR="00F41984" w:rsidRPr="00477820">
        <w:rPr>
          <w:rFonts w:ascii="Verdana" w:hAnsi="Verdana" w:cs="Verdana"/>
          <w:b/>
          <w:sz w:val="20"/>
          <w:szCs w:val="20"/>
        </w:rPr>
        <w:t>I</w:t>
      </w:r>
      <w:r w:rsidR="00E00099" w:rsidRPr="00477820">
        <w:rPr>
          <w:rFonts w:ascii="Verdana" w:hAnsi="Verdana" w:cs="Verdana"/>
          <w:b/>
          <w:sz w:val="20"/>
          <w:szCs w:val="20"/>
        </w:rPr>
        <w:t>mpact</w:t>
      </w:r>
      <w:r w:rsidR="00781841" w:rsidRPr="00477820">
        <w:rPr>
          <w:rFonts w:ascii="Verdana" w:hAnsi="Verdana" w:cs="Verdana"/>
          <w:b/>
          <w:sz w:val="20"/>
          <w:szCs w:val="20"/>
        </w:rPr>
        <w:t>:</w:t>
      </w:r>
      <w:r w:rsidR="00781841">
        <w:rPr>
          <w:rFonts w:ascii="Verdana" w:hAnsi="Verdana" w:cs="Verdana"/>
          <w:sz w:val="20"/>
          <w:szCs w:val="20"/>
        </w:rPr>
        <w:t xml:space="preserve">  </w:t>
      </w:r>
      <w:r w:rsidR="00B7395E">
        <w:rPr>
          <w:rFonts w:ascii="Verdana" w:hAnsi="Verdana" w:cs="Verdana"/>
          <w:sz w:val="20"/>
          <w:szCs w:val="20"/>
        </w:rPr>
        <w:t>For the purposes</w:t>
      </w:r>
      <w:r w:rsidR="00F41984">
        <w:rPr>
          <w:rFonts w:ascii="Verdana" w:hAnsi="Verdana" w:cs="Verdana"/>
          <w:sz w:val="20"/>
          <w:szCs w:val="20"/>
        </w:rPr>
        <w:t xml:space="preserve"> of this waiver determination, </w:t>
      </w:r>
      <w:r w:rsidR="00301626">
        <w:rPr>
          <w:rFonts w:ascii="Verdana" w:hAnsi="Verdana" w:cs="Verdana"/>
          <w:sz w:val="20"/>
          <w:szCs w:val="20"/>
        </w:rPr>
        <w:t>A</w:t>
      </w:r>
      <w:r w:rsidR="00E00099" w:rsidRPr="00781841">
        <w:rPr>
          <w:rFonts w:ascii="Verdana" w:hAnsi="Verdana" w:cs="Verdana"/>
          <w:sz w:val="20"/>
          <w:szCs w:val="20"/>
        </w:rPr>
        <w:t>dverse</w:t>
      </w:r>
      <w:r w:rsidR="00301626">
        <w:rPr>
          <w:rFonts w:ascii="Verdana" w:hAnsi="Verdana" w:cs="Verdana"/>
          <w:sz w:val="20"/>
          <w:szCs w:val="20"/>
        </w:rPr>
        <w:t xml:space="preserve"> F</w:t>
      </w:r>
      <w:r w:rsidR="00B7395E" w:rsidRPr="00781841">
        <w:rPr>
          <w:rFonts w:ascii="Verdana" w:hAnsi="Verdana" w:cs="Verdana"/>
          <w:sz w:val="20"/>
          <w:szCs w:val="20"/>
        </w:rPr>
        <w:t xml:space="preserve">inancial </w:t>
      </w:r>
      <w:r w:rsidR="00301626">
        <w:rPr>
          <w:rFonts w:ascii="Verdana" w:hAnsi="Verdana" w:cs="Verdana"/>
          <w:sz w:val="20"/>
          <w:szCs w:val="20"/>
        </w:rPr>
        <w:t>I</w:t>
      </w:r>
      <w:r w:rsidR="00E00099" w:rsidRPr="00781841">
        <w:rPr>
          <w:rFonts w:ascii="Verdana" w:hAnsi="Verdana" w:cs="Verdana"/>
          <w:sz w:val="20"/>
          <w:szCs w:val="20"/>
        </w:rPr>
        <w:t>mpact</w:t>
      </w:r>
      <w:r w:rsidR="00B7395E">
        <w:rPr>
          <w:rFonts w:ascii="Verdana" w:hAnsi="Verdana" w:cs="Verdana"/>
          <w:sz w:val="20"/>
          <w:szCs w:val="20"/>
        </w:rPr>
        <w:t xml:space="preserve"> means “a decline in</w:t>
      </w:r>
      <w:r w:rsidR="00E00099">
        <w:rPr>
          <w:rFonts w:ascii="Verdana" w:hAnsi="Verdana" w:cs="Verdana"/>
          <w:sz w:val="20"/>
          <w:szCs w:val="20"/>
        </w:rPr>
        <w:t xml:space="preserve"> </w:t>
      </w:r>
      <w:r w:rsidR="00B7395E">
        <w:rPr>
          <w:rFonts w:ascii="Verdana" w:hAnsi="Verdana" w:cs="Verdana"/>
          <w:sz w:val="20"/>
          <w:szCs w:val="20"/>
        </w:rPr>
        <w:t>financial resources that would substantially impact the education program the district offers to all</w:t>
      </w:r>
      <w:r w:rsidR="00E00099">
        <w:rPr>
          <w:rFonts w:ascii="Verdana" w:hAnsi="Verdana" w:cs="Verdana"/>
          <w:sz w:val="20"/>
          <w:szCs w:val="20"/>
        </w:rPr>
        <w:t xml:space="preserve"> </w:t>
      </w:r>
      <w:r w:rsidR="00B7395E">
        <w:rPr>
          <w:rFonts w:ascii="Verdana" w:hAnsi="Verdana" w:cs="Verdana"/>
          <w:sz w:val="20"/>
          <w:szCs w:val="20"/>
        </w:rPr>
        <w:t xml:space="preserve">students.” </w:t>
      </w:r>
    </w:p>
    <w:p w:rsidR="00E00099" w:rsidRDefault="00E00099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301626">
        <w:rPr>
          <w:rFonts w:ascii="Verdana" w:hAnsi="Verdana" w:cs="Verdana"/>
          <w:b/>
          <w:sz w:val="20"/>
          <w:szCs w:val="20"/>
        </w:rPr>
        <w:t>List and attach supporting evidence</w:t>
      </w:r>
      <w:r>
        <w:rPr>
          <w:rFonts w:ascii="Verdana" w:hAnsi="Verdana" w:cs="Verdana"/>
          <w:sz w:val="20"/>
          <w:szCs w:val="20"/>
        </w:rPr>
        <w:t xml:space="preserve"> submitted by or on behalf of the requesting school district (e.g.</w:t>
      </w:r>
      <w:r w:rsidR="00E0009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board resolutions, financial statements, news accounts, expert testimonials, etc.)</w:t>
      </w: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</w:t>
      </w:r>
      <w:r w:rsidR="00F4362D">
        <w:rPr>
          <w:rFonts w:ascii="Verdana" w:hAnsi="Verdana" w:cs="Verdana"/>
          <w:sz w:val="20"/>
          <w:szCs w:val="20"/>
        </w:rPr>
        <w:t>_________________________________________</w:t>
      </w: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</w:t>
      </w:r>
      <w:r w:rsidR="00F4362D">
        <w:rPr>
          <w:rFonts w:ascii="Verdana" w:hAnsi="Verdana" w:cs="Verdana"/>
          <w:sz w:val="20"/>
          <w:szCs w:val="20"/>
        </w:rPr>
        <w:t>_________________________________________</w:t>
      </w:r>
    </w:p>
    <w:p w:rsidR="00477820" w:rsidRDefault="00477820" w:rsidP="00477820">
      <w:pPr>
        <w:ind w:left="720"/>
        <w:rPr>
          <w:rFonts w:cs="Arial"/>
          <w:b/>
          <w:sz w:val="18"/>
          <w:szCs w:val="18"/>
        </w:rPr>
      </w:pPr>
    </w:p>
    <w:p w:rsidR="00385E05" w:rsidRPr="00385E05" w:rsidRDefault="0092342B" w:rsidP="00AA6D7C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2342B">
        <w:rPr>
          <w:rFonts w:ascii="Wingdings-Regular" w:hAnsi="Wingdings-Regular" w:cs="Wingdings-Regular"/>
          <w:b/>
          <w:sz w:val="20"/>
          <w:szCs w:val="20"/>
        </w:rPr>
        <w:t>2.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 w:rsidR="00781841" w:rsidRPr="00477820">
        <w:rPr>
          <w:rFonts w:ascii="Verdana" w:hAnsi="Verdana" w:cs="Verdana"/>
          <w:b/>
          <w:sz w:val="20"/>
          <w:szCs w:val="20"/>
        </w:rPr>
        <w:t xml:space="preserve">Current </w:t>
      </w:r>
      <w:r w:rsidR="00385E05">
        <w:rPr>
          <w:rFonts w:ascii="Verdana" w:hAnsi="Verdana" w:cs="Verdana"/>
          <w:b/>
          <w:sz w:val="20"/>
          <w:szCs w:val="20"/>
        </w:rPr>
        <w:t>A</w:t>
      </w:r>
      <w:r w:rsidR="00385E05" w:rsidRPr="00385E05">
        <w:rPr>
          <w:rFonts w:ascii="Verdana" w:hAnsi="Verdana" w:cs="Verdana"/>
          <w:b/>
          <w:sz w:val="20"/>
          <w:szCs w:val="20"/>
        </w:rPr>
        <w:t xml:space="preserve">ccelerated </w:t>
      </w:r>
      <w:r w:rsidR="00301626">
        <w:rPr>
          <w:rFonts w:ascii="Verdana" w:hAnsi="Verdana" w:cs="Verdana"/>
          <w:b/>
          <w:sz w:val="20"/>
          <w:szCs w:val="20"/>
        </w:rPr>
        <w:t>College Credit</w:t>
      </w:r>
      <w:r w:rsidR="00781841" w:rsidRPr="00477820">
        <w:rPr>
          <w:rFonts w:ascii="Verdana" w:hAnsi="Verdana" w:cs="Verdana"/>
          <w:b/>
          <w:sz w:val="20"/>
          <w:szCs w:val="20"/>
        </w:rPr>
        <w:t xml:space="preserve"> </w:t>
      </w:r>
      <w:r w:rsidR="00301626">
        <w:rPr>
          <w:rFonts w:ascii="Verdana" w:hAnsi="Verdana" w:cs="Verdana"/>
          <w:b/>
          <w:sz w:val="20"/>
          <w:szCs w:val="20"/>
        </w:rPr>
        <w:t>Program</w:t>
      </w:r>
      <w:r w:rsidR="00781841" w:rsidRPr="00477820">
        <w:rPr>
          <w:rFonts w:ascii="Verdana" w:hAnsi="Verdana" w:cs="Verdana"/>
          <w:b/>
          <w:sz w:val="20"/>
          <w:szCs w:val="20"/>
        </w:rPr>
        <w:t>s:</w:t>
      </w:r>
      <w:r w:rsidR="00B7395E">
        <w:rPr>
          <w:rFonts w:ascii="Verdana" w:hAnsi="Verdana" w:cs="Verdana"/>
          <w:sz w:val="20"/>
          <w:szCs w:val="20"/>
        </w:rPr>
        <w:t xml:space="preserve"> </w:t>
      </w:r>
      <w:r w:rsidR="00385E05">
        <w:rPr>
          <w:rFonts w:ascii="Verdana" w:hAnsi="Verdana" w:cs="Verdana"/>
          <w:sz w:val="20"/>
          <w:szCs w:val="20"/>
        </w:rPr>
        <w:t xml:space="preserve"> </w:t>
      </w:r>
      <w:r w:rsidR="00385E05" w:rsidRPr="00385E05">
        <w:rPr>
          <w:rFonts w:ascii="Verdana" w:hAnsi="Verdana" w:cs="Verdana"/>
          <w:sz w:val="20"/>
          <w:szCs w:val="20"/>
        </w:rPr>
        <w:t xml:space="preserve">The school district </w:t>
      </w:r>
      <w:r w:rsidR="003F0498">
        <w:rPr>
          <w:rFonts w:ascii="Verdana" w:hAnsi="Verdana" w:cs="Verdana"/>
          <w:sz w:val="20"/>
          <w:szCs w:val="20"/>
        </w:rPr>
        <w:t xml:space="preserve">offers high school-based college credit programs, </w:t>
      </w:r>
      <w:r w:rsidR="00385E05" w:rsidRPr="00385E05">
        <w:rPr>
          <w:rFonts w:ascii="Verdana" w:hAnsi="Verdana" w:cs="Verdana"/>
          <w:sz w:val="20"/>
          <w:szCs w:val="20"/>
        </w:rPr>
        <w:t>an advanced placement program, an International Baccalaureate program or any other accelerated college credit program</w:t>
      </w:r>
      <w:r w:rsidR="00385E05">
        <w:rPr>
          <w:rFonts w:ascii="Verdana" w:hAnsi="Verdana" w:cs="Verdana"/>
          <w:sz w:val="20"/>
          <w:szCs w:val="20"/>
        </w:rPr>
        <w:t xml:space="preserve"> (ORS 340.083)</w:t>
      </w:r>
      <w:r w:rsidR="00E00099">
        <w:rPr>
          <w:rFonts w:ascii="Verdana" w:hAnsi="Verdana" w:cs="Verdana"/>
          <w:sz w:val="20"/>
          <w:szCs w:val="20"/>
        </w:rPr>
        <w:t>.</w:t>
      </w:r>
      <w:r w:rsidR="00385E05">
        <w:rPr>
          <w:rFonts w:ascii="Verdana" w:hAnsi="Verdana" w:cs="Verdana"/>
          <w:sz w:val="20"/>
          <w:szCs w:val="20"/>
        </w:rPr>
        <w:t xml:space="preserve">  </w:t>
      </w:r>
      <w:r w:rsidR="00385E05" w:rsidRPr="00385E05">
        <w:rPr>
          <w:rFonts w:ascii="Verdana" w:hAnsi="Verdana" w:cs="Verdana"/>
          <w:sz w:val="20"/>
          <w:szCs w:val="20"/>
        </w:rPr>
        <w:t>Additionally, in order to receive a</w:t>
      </w:r>
      <w:r w:rsidR="00385E05">
        <w:rPr>
          <w:rFonts w:ascii="Verdana" w:hAnsi="Verdana" w:cs="Verdana"/>
          <w:sz w:val="20"/>
          <w:szCs w:val="20"/>
        </w:rPr>
        <w:t>n</w:t>
      </w:r>
      <w:r w:rsidR="00385E05" w:rsidRPr="00385E05">
        <w:rPr>
          <w:rFonts w:ascii="Verdana" w:hAnsi="Verdana" w:cs="Verdana"/>
          <w:sz w:val="20"/>
          <w:szCs w:val="20"/>
        </w:rPr>
        <w:t xml:space="preserve"> Expanded Options Program Waiver </w:t>
      </w:r>
      <w:r w:rsidR="00AA6D7C">
        <w:rPr>
          <w:rFonts w:ascii="Verdana" w:hAnsi="Verdana" w:cs="Verdana"/>
          <w:sz w:val="20"/>
          <w:szCs w:val="20"/>
        </w:rPr>
        <w:t>t</w:t>
      </w:r>
      <w:r w:rsidR="00385E05" w:rsidRPr="00385E05">
        <w:rPr>
          <w:rFonts w:ascii="Verdana" w:hAnsi="Verdana"/>
          <w:sz w:val="20"/>
          <w:szCs w:val="20"/>
        </w:rPr>
        <w:t xml:space="preserve">he school district </w:t>
      </w:r>
      <w:r w:rsidR="003362DF">
        <w:rPr>
          <w:rFonts w:ascii="Verdana" w:hAnsi="Verdana"/>
          <w:sz w:val="20"/>
          <w:szCs w:val="20"/>
        </w:rPr>
        <w:t xml:space="preserve">must </w:t>
      </w:r>
      <w:r w:rsidR="00AA6D7C">
        <w:rPr>
          <w:rFonts w:ascii="Verdana" w:hAnsi="Verdana"/>
          <w:sz w:val="20"/>
          <w:szCs w:val="20"/>
        </w:rPr>
        <w:t xml:space="preserve">demonstrate and document the </w:t>
      </w:r>
      <w:r w:rsidR="00385E05" w:rsidRPr="00385E05">
        <w:rPr>
          <w:rFonts w:ascii="Verdana" w:hAnsi="Verdana"/>
          <w:sz w:val="20"/>
          <w:szCs w:val="20"/>
        </w:rPr>
        <w:t>following:</w:t>
      </w:r>
      <w:r w:rsidR="00385E05">
        <w:rPr>
          <w:rFonts w:ascii="Verdana" w:hAnsi="Verdana"/>
          <w:sz w:val="20"/>
          <w:szCs w:val="20"/>
        </w:rPr>
        <w:t xml:space="preserve"> </w:t>
      </w:r>
    </w:p>
    <w:p w:rsidR="00385E05" w:rsidRPr="00AA6D7C" w:rsidRDefault="00385E05" w:rsidP="00385E05">
      <w:pPr>
        <w:ind w:left="1440" w:hanging="720"/>
        <w:rPr>
          <w:rFonts w:ascii="Verdana" w:hAnsi="Verdana"/>
          <w:sz w:val="20"/>
          <w:szCs w:val="20"/>
          <w:u w:val="single"/>
        </w:rPr>
      </w:pPr>
      <w:r w:rsidRPr="00385E05">
        <w:rPr>
          <w:rFonts w:ascii="Verdana" w:hAnsi="Verdana"/>
          <w:sz w:val="20"/>
          <w:szCs w:val="20"/>
        </w:rPr>
        <w:t xml:space="preserve">(B) </w:t>
      </w:r>
      <w:r w:rsidRPr="00385E05">
        <w:rPr>
          <w:rFonts w:ascii="Verdana" w:hAnsi="Verdana"/>
          <w:sz w:val="20"/>
          <w:szCs w:val="20"/>
        </w:rPr>
        <w:tab/>
      </w:r>
      <w:r w:rsidRPr="00AA6D7C">
        <w:rPr>
          <w:rFonts w:ascii="Verdana" w:hAnsi="Verdana"/>
          <w:sz w:val="20"/>
          <w:szCs w:val="20"/>
          <w:u w:val="single"/>
        </w:rPr>
        <w:t>Ensures that at-risk students who participate in the accelerated college credit programs are not required to make any payments for participation in the programs; and</w:t>
      </w:r>
    </w:p>
    <w:p w:rsidR="00385E05" w:rsidRPr="00385E05" w:rsidRDefault="00385E05" w:rsidP="00385E05">
      <w:pPr>
        <w:ind w:left="720"/>
        <w:rPr>
          <w:rFonts w:ascii="Verdana" w:hAnsi="Verdana"/>
          <w:sz w:val="20"/>
          <w:szCs w:val="20"/>
        </w:rPr>
      </w:pPr>
      <w:r w:rsidRPr="00385E05">
        <w:rPr>
          <w:rFonts w:ascii="Verdana" w:hAnsi="Verdana"/>
          <w:sz w:val="20"/>
          <w:szCs w:val="20"/>
        </w:rPr>
        <w:t xml:space="preserve">(C) </w:t>
      </w:r>
      <w:r w:rsidRPr="00385E05">
        <w:rPr>
          <w:rFonts w:ascii="Verdana" w:hAnsi="Verdana"/>
          <w:sz w:val="20"/>
          <w:szCs w:val="20"/>
        </w:rPr>
        <w:tab/>
        <w:t>Has a process for participation in the programs that allows:</w:t>
      </w:r>
    </w:p>
    <w:p w:rsidR="00385E05" w:rsidRPr="00385E05" w:rsidRDefault="00385E05" w:rsidP="00385E05">
      <w:pPr>
        <w:ind w:left="2160" w:hanging="720"/>
        <w:rPr>
          <w:rFonts w:ascii="Verdana" w:hAnsi="Verdana"/>
          <w:sz w:val="20"/>
          <w:szCs w:val="20"/>
        </w:rPr>
      </w:pPr>
      <w:r w:rsidRPr="00385E05">
        <w:rPr>
          <w:rFonts w:ascii="Verdana" w:hAnsi="Verdana"/>
          <w:sz w:val="20"/>
          <w:szCs w:val="20"/>
        </w:rPr>
        <w:t xml:space="preserve">(i) </w:t>
      </w:r>
      <w:r w:rsidRPr="00385E05">
        <w:rPr>
          <w:rFonts w:ascii="Verdana" w:hAnsi="Verdana"/>
          <w:sz w:val="20"/>
          <w:szCs w:val="20"/>
        </w:rPr>
        <w:tab/>
        <w:t>All at-risk students who are eligible students to participate in the programs;</w:t>
      </w:r>
    </w:p>
    <w:p w:rsidR="00154737" w:rsidRDefault="00154737" w:rsidP="00B7395E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617BBB">
        <w:rPr>
          <w:rFonts w:ascii="Verdana" w:hAnsi="Verdana" w:cs="Verdana"/>
          <w:b/>
          <w:sz w:val="20"/>
          <w:szCs w:val="20"/>
        </w:rPr>
        <w:t>List and attach supporting evidence</w:t>
      </w:r>
      <w:r>
        <w:rPr>
          <w:rFonts w:ascii="Verdana" w:hAnsi="Verdana" w:cs="Verdana"/>
          <w:sz w:val="20"/>
          <w:szCs w:val="20"/>
        </w:rPr>
        <w:t xml:space="preserve"> submitted by or on behalf of the requesting school district (e.g.</w:t>
      </w:r>
      <w:r w:rsidR="00301626">
        <w:rPr>
          <w:rFonts w:ascii="Verdana" w:hAnsi="Verdana" w:cs="Verdana"/>
          <w:sz w:val="20"/>
          <w:szCs w:val="20"/>
        </w:rPr>
        <w:t xml:space="preserve"> </w:t>
      </w:r>
      <w:r w:rsidR="00AA6D7C">
        <w:rPr>
          <w:rFonts w:ascii="Verdana" w:hAnsi="Verdana" w:cs="Verdana"/>
          <w:sz w:val="20"/>
          <w:szCs w:val="20"/>
        </w:rPr>
        <w:t xml:space="preserve">board resolutions that address </w:t>
      </w:r>
      <w:r w:rsidR="00AA6D7C" w:rsidRPr="00AA6D7C">
        <w:rPr>
          <w:rFonts w:ascii="Verdana" w:hAnsi="Verdana" w:cs="Verdana"/>
          <w:sz w:val="20"/>
          <w:szCs w:val="20"/>
          <w:u w:val="single"/>
        </w:rPr>
        <w:t>“at-risk students”,</w:t>
      </w:r>
      <w:r w:rsidR="00AA6D7C">
        <w:rPr>
          <w:rFonts w:ascii="Verdana" w:hAnsi="Verdana" w:cs="Verdana"/>
          <w:sz w:val="20"/>
          <w:szCs w:val="20"/>
        </w:rPr>
        <w:t xml:space="preserve"> notices in student and parent handbooks, </w:t>
      </w:r>
      <w:r w:rsidR="00301626">
        <w:rPr>
          <w:rFonts w:ascii="Verdana" w:hAnsi="Verdana" w:cs="Verdana"/>
          <w:sz w:val="20"/>
          <w:szCs w:val="20"/>
        </w:rPr>
        <w:t xml:space="preserve">current year </w:t>
      </w:r>
      <w:r>
        <w:rPr>
          <w:rFonts w:ascii="Verdana" w:hAnsi="Verdana" w:cs="Verdana"/>
          <w:sz w:val="20"/>
          <w:szCs w:val="20"/>
        </w:rPr>
        <w:t>course catalogs indicating</w:t>
      </w:r>
      <w:r w:rsidR="00AA6D7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courses eligible</w:t>
      </w:r>
      <w:r w:rsidR="00E0009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accelerated college credit, schedules, planned course statements, school or district web pages, etc.)</w:t>
      </w:r>
    </w:p>
    <w:p w:rsidR="00E00099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</w:t>
      </w:r>
      <w:r w:rsidR="00F4362D">
        <w:rPr>
          <w:rFonts w:ascii="Verdana" w:hAnsi="Verdana" w:cs="Verdana"/>
          <w:sz w:val="20"/>
          <w:szCs w:val="20"/>
        </w:rPr>
        <w:t>________________________________________</w:t>
      </w:r>
    </w:p>
    <w:p w:rsidR="00B7395E" w:rsidRDefault="00B7395E" w:rsidP="00B7395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</w:t>
      </w:r>
      <w:r w:rsidR="00F4362D">
        <w:rPr>
          <w:rFonts w:ascii="Verdana" w:hAnsi="Verdana" w:cs="Verdana"/>
          <w:sz w:val="20"/>
          <w:szCs w:val="20"/>
        </w:rPr>
        <w:t>________________________________________</w:t>
      </w:r>
    </w:p>
    <w:p w:rsidR="00557614" w:rsidRPr="007F6D3B" w:rsidRDefault="00557614" w:rsidP="00B7395E">
      <w:pPr>
        <w:rPr>
          <w:rFonts w:ascii="Verdana" w:hAnsi="Verdana" w:cs="Verdana"/>
          <w:sz w:val="8"/>
          <w:szCs w:val="20"/>
        </w:rPr>
      </w:pPr>
    </w:p>
    <w:p w:rsidR="00E40277" w:rsidRDefault="00B7395E" w:rsidP="00B7395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Explanation of Waiver Request:</w:t>
      </w:r>
      <w:r w:rsidR="00F4362D">
        <w:rPr>
          <w:rFonts w:ascii="Verdana" w:hAnsi="Verdana" w:cs="Verdana"/>
          <w:sz w:val="20"/>
          <w:szCs w:val="20"/>
        </w:rPr>
        <w:t xml:space="preserve"> (Use additional pages as necessary.)</w:t>
      </w:r>
    </w:p>
    <w:p w:rsidR="00E00099" w:rsidRDefault="00E00099" w:rsidP="00B7395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557614" w:rsidRDefault="00557614" w:rsidP="00B7395E">
      <w:pPr>
        <w:rPr>
          <w:rFonts w:ascii="Verdana" w:hAnsi="Verdana" w:cs="Verdana"/>
          <w:sz w:val="20"/>
          <w:szCs w:val="20"/>
        </w:rPr>
      </w:pPr>
    </w:p>
    <w:p w:rsidR="00E00099" w:rsidRDefault="00E00099" w:rsidP="00B7395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E00099" w:rsidRDefault="00E00099" w:rsidP="00B7395E">
      <w:pPr>
        <w:rPr>
          <w:rFonts w:ascii="Verdana" w:hAnsi="Verdana" w:cs="Verdana"/>
          <w:sz w:val="20"/>
          <w:szCs w:val="20"/>
        </w:rPr>
      </w:pPr>
    </w:p>
    <w:p w:rsidR="00557614" w:rsidRDefault="00E00099" w:rsidP="00B7395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557614" w:rsidRDefault="00557614" w:rsidP="00B7395E">
      <w:pPr>
        <w:rPr>
          <w:rFonts w:ascii="Verdana" w:hAnsi="Verdana" w:cs="Verdana"/>
          <w:sz w:val="20"/>
          <w:szCs w:val="20"/>
        </w:rPr>
      </w:pPr>
    </w:p>
    <w:p w:rsidR="00557614" w:rsidRDefault="00E00099" w:rsidP="00B7395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As a representative of the school district submitting a waiver request as provided by ORS </w:t>
      </w:r>
      <w:r w:rsidR="00781841" w:rsidRPr="00781841">
        <w:rPr>
          <w:rFonts w:ascii="Verdana" w:hAnsi="Verdana" w:cs="Verdana"/>
          <w:sz w:val="20"/>
          <w:szCs w:val="20"/>
        </w:rPr>
        <w:t>340</w:t>
      </w:r>
      <w:r w:rsidRPr="00781841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I understand the Department of Education will make one of </w:t>
      </w:r>
      <w:r w:rsidR="003362DF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following waiver determinations:</w:t>
      </w: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77820">
        <w:rPr>
          <w:rFonts w:ascii="Verdana" w:hAnsi="Verdana" w:cs="Verdana"/>
          <w:b/>
          <w:sz w:val="20"/>
          <w:szCs w:val="20"/>
        </w:rPr>
        <w:t>Waiver Granted</w:t>
      </w:r>
      <w:r>
        <w:rPr>
          <w:rFonts w:ascii="Verdana" w:hAnsi="Verdana" w:cs="Verdana"/>
          <w:sz w:val="20"/>
          <w:szCs w:val="20"/>
        </w:rPr>
        <w:t>—s</w:t>
      </w:r>
      <w:r w:rsidR="00301626">
        <w:rPr>
          <w:rFonts w:ascii="Verdana" w:hAnsi="Verdana" w:cs="Verdana"/>
          <w:sz w:val="20"/>
          <w:szCs w:val="20"/>
        </w:rPr>
        <w:t>chool district is granted a</w:t>
      </w:r>
      <w:r>
        <w:rPr>
          <w:rFonts w:ascii="Verdana" w:hAnsi="Verdana" w:cs="Verdana"/>
          <w:sz w:val="20"/>
          <w:szCs w:val="20"/>
        </w:rPr>
        <w:t xml:space="preserve"> waiver of the requirements of ORS </w:t>
      </w:r>
      <w:r w:rsidR="00F41984" w:rsidRPr="00F41984">
        <w:rPr>
          <w:rFonts w:ascii="Verdana" w:hAnsi="Verdana" w:cs="Verdana"/>
          <w:sz w:val="20"/>
          <w:szCs w:val="20"/>
        </w:rPr>
        <w:t>340</w:t>
      </w:r>
      <w:r>
        <w:rPr>
          <w:rFonts w:ascii="Verdana" w:hAnsi="Verdana" w:cs="Verdana"/>
          <w:sz w:val="20"/>
          <w:szCs w:val="20"/>
        </w:rPr>
        <w:t xml:space="preserve"> Expanded Options Program </w:t>
      </w:r>
      <w:r w:rsidR="00301626">
        <w:rPr>
          <w:rFonts w:ascii="Verdana" w:hAnsi="Verdana" w:cs="Verdana"/>
          <w:sz w:val="20"/>
          <w:szCs w:val="20"/>
        </w:rPr>
        <w:t>for a period of two school years</w:t>
      </w:r>
      <w:r w:rsidR="001B0EE7">
        <w:rPr>
          <w:rFonts w:ascii="Verdana" w:hAnsi="Verdana" w:cs="Verdana"/>
          <w:sz w:val="20"/>
          <w:szCs w:val="20"/>
        </w:rPr>
        <w:t xml:space="preserve"> based on Adverse Financial Impact</w:t>
      </w:r>
      <w:r w:rsidR="00DD6EF6">
        <w:rPr>
          <w:rFonts w:ascii="Verdana" w:hAnsi="Verdana" w:cs="Verdana"/>
          <w:sz w:val="20"/>
          <w:szCs w:val="20"/>
        </w:rPr>
        <w:t>.  A</w:t>
      </w:r>
      <w:r>
        <w:rPr>
          <w:rFonts w:ascii="Verdana" w:hAnsi="Verdana" w:cs="Verdana"/>
          <w:sz w:val="20"/>
          <w:szCs w:val="20"/>
        </w:rPr>
        <w:t>dditional waiver</w:t>
      </w:r>
      <w:r w:rsidR="00DD6EF6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may be granted for up to two </w:t>
      </w:r>
      <w:r w:rsidR="00301626">
        <w:rPr>
          <w:rFonts w:ascii="Verdana" w:hAnsi="Verdana" w:cs="Verdana"/>
          <w:sz w:val="20"/>
          <w:szCs w:val="20"/>
        </w:rPr>
        <w:t xml:space="preserve">school </w:t>
      </w:r>
      <w:r>
        <w:rPr>
          <w:rFonts w:ascii="Verdana" w:hAnsi="Verdana" w:cs="Verdana"/>
          <w:sz w:val="20"/>
          <w:szCs w:val="20"/>
        </w:rPr>
        <w:t>years</w:t>
      </w:r>
      <w:r w:rsidR="00DD6EF6">
        <w:rPr>
          <w:rFonts w:ascii="Verdana" w:hAnsi="Verdana" w:cs="Verdana"/>
          <w:sz w:val="20"/>
          <w:szCs w:val="20"/>
        </w:rPr>
        <w:t xml:space="preserve">, pending receipt of </w:t>
      </w:r>
      <w:r w:rsidR="00301626">
        <w:rPr>
          <w:rFonts w:ascii="Verdana" w:hAnsi="Verdana" w:cs="Verdana"/>
          <w:sz w:val="20"/>
          <w:szCs w:val="20"/>
        </w:rPr>
        <w:t xml:space="preserve">a </w:t>
      </w:r>
      <w:r w:rsidR="00DD6EF6">
        <w:rPr>
          <w:rFonts w:ascii="Verdana" w:hAnsi="Verdana" w:cs="Verdana"/>
          <w:sz w:val="20"/>
          <w:szCs w:val="20"/>
        </w:rPr>
        <w:t>new waiver request and accompanying</w:t>
      </w:r>
      <w:r w:rsidR="003362DF">
        <w:rPr>
          <w:rFonts w:ascii="Verdana" w:hAnsi="Verdana" w:cs="Verdana"/>
          <w:sz w:val="20"/>
          <w:szCs w:val="20"/>
        </w:rPr>
        <w:t xml:space="preserve"> </w:t>
      </w:r>
      <w:r w:rsidR="003362DF" w:rsidRPr="003362DF">
        <w:rPr>
          <w:rFonts w:ascii="Verdana" w:hAnsi="Verdana" w:cs="Verdana"/>
          <w:sz w:val="20"/>
          <w:szCs w:val="20"/>
        </w:rPr>
        <w:t>supporting evidence /</w:t>
      </w:r>
      <w:r w:rsidR="00DD6EF6">
        <w:rPr>
          <w:rFonts w:ascii="Verdana" w:hAnsi="Verdana" w:cs="Verdana"/>
          <w:sz w:val="20"/>
          <w:szCs w:val="20"/>
        </w:rPr>
        <w:t xml:space="preserve"> documentation</w:t>
      </w:r>
      <w:r>
        <w:rPr>
          <w:rFonts w:ascii="Verdana" w:hAnsi="Verdana" w:cs="Verdana"/>
          <w:sz w:val="20"/>
          <w:szCs w:val="20"/>
        </w:rPr>
        <w:t>.</w:t>
      </w:r>
      <w:r w:rsidR="001B0EE7">
        <w:rPr>
          <w:rFonts w:ascii="Verdana" w:hAnsi="Verdana" w:cs="Verdana"/>
          <w:sz w:val="20"/>
          <w:szCs w:val="20"/>
        </w:rPr>
        <w:t xml:space="preserve"> </w:t>
      </w:r>
      <w:r w:rsidR="00301626">
        <w:rPr>
          <w:rFonts w:ascii="Verdana" w:hAnsi="Verdana" w:cs="Verdana"/>
          <w:sz w:val="20"/>
          <w:szCs w:val="20"/>
        </w:rPr>
        <w:t>There is no limit on the number of times a district may apply and be granted such a waiver.</w:t>
      </w:r>
    </w:p>
    <w:p w:rsidR="001B0EE7" w:rsidRDefault="001B0EE7" w:rsidP="001B0EE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1B0EE7" w:rsidRDefault="001B0EE7" w:rsidP="001B0EE7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OR</w:t>
      </w:r>
    </w:p>
    <w:p w:rsidR="001B0EE7" w:rsidRDefault="001B0EE7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0EE7" w:rsidRDefault="001B0EE7" w:rsidP="001B0EE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77820">
        <w:rPr>
          <w:rFonts w:ascii="Verdana" w:hAnsi="Verdana" w:cs="Verdana"/>
          <w:b/>
          <w:sz w:val="20"/>
          <w:szCs w:val="20"/>
        </w:rPr>
        <w:t>Waiver Granted</w:t>
      </w:r>
      <w:r>
        <w:rPr>
          <w:rFonts w:ascii="Verdana" w:hAnsi="Verdana" w:cs="Verdana"/>
          <w:sz w:val="20"/>
          <w:szCs w:val="20"/>
        </w:rPr>
        <w:t>—schoo</w:t>
      </w:r>
      <w:r w:rsidR="00301626">
        <w:rPr>
          <w:rFonts w:ascii="Verdana" w:hAnsi="Verdana" w:cs="Verdana"/>
          <w:sz w:val="20"/>
          <w:szCs w:val="20"/>
        </w:rPr>
        <w:t>l district is granted a</w:t>
      </w:r>
      <w:r>
        <w:rPr>
          <w:rFonts w:ascii="Verdana" w:hAnsi="Verdana" w:cs="Verdana"/>
          <w:sz w:val="20"/>
          <w:szCs w:val="20"/>
        </w:rPr>
        <w:t xml:space="preserve"> waiver of the requirements of ORS 340</w:t>
      </w:r>
      <w:r w:rsidR="00F4198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 w:rsidR="00DD6EF6">
        <w:rPr>
          <w:rFonts w:ascii="Verdana" w:hAnsi="Verdana" w:cs="Verdana"/>
          <w:sz w:val="20"/>
          <w:szCs w:val="20"/>
        </w:rPr>
        <w:t xml:space="preserve">xpanded Options Program </w:t>
      </w:r>
      <w:r w:rsidR="00301626">
        <w:rPr>
          <w:rFonts w:ascii="Verdana" w:hAnsi="Verdana" w:cs="Verdana"/>
          <w:sz w:val="20"/>
          <w:szCs w:val="20"/>
        </w:rPr>
        <w:t>for a period of two school</w:t>
      </w:r>
      <w:r>
        <w:rPr>
          <w:rFonts w:ascii="Verdana" w:hAnsi="Verdana" w:cs="Verdana"/>
          <w:sz w:val="20"/>
          <w:szCs w:val="20"/>
        </w:rPr>
        <w:t xml:space="preserve"> year</w:t>
      </w:r>
      <w:r w:rsidR="00301626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based on </w:t>
      </w:r>
      <w:r w:rsidR="00385E05">
        <w:rPr>
          <w:rFonts w:ascii="Verdana" w:hAnsi="Verdana" w:cs="Verdana"/>
          <w:sz w:val="20"/>
          <w:szCs w:val="20"/>
        </w:rPr>
        <w:t>“</w:t>
      </w:r>
      <w:bookmarkStart w:id="0" w:name="_GoBack"/>
      <w:bookmarkEnd w:id="0"/>
      <w:r w:rsidR="003F0498" w:rsidRPr="003F0498">
        <w:rPr>
          <w:rFonts w:ascii="Verdana" w:hAnsi="Verdana" w:cs="Verdana"/>
          <w:sz w:val="20"/>
          <w:szCs w:val="20"/>
        </w:rPr>
        <w:t xml:space="preserve">The school district offers high school-based college credit programs, an advanced placement program, an International Baccalaureate program or any other accelerated college credit program </w:t>
      </w:r>
      <w:r w:rsidR="00385E05">
        <w:rPr>
          <w:rFonts w:ascii="Verdana" w:hAnsi="Verdana" w:cs="Verdana"/>
          <w:sz w:val="20"/>
          <w:szCs w:val="20"/>
        </w:rPr>
        <w:t>(ORS 340.083)</w:t>
      </w:r>
      <w:r w:rsidR="00A0766C">
        <w:rPr>
          <w:rFonts w:ascii="Verdana" w:hAnsi="Verdana" w:cs="Verdana"/>
          <w:sz w:val="20"/>
          <w:szCs w:val="20"/>
        </w:rPr>
        <w:t xml:space="preserve">” and the school district </w:t>
      </w:r>
      <w:r w:rsidR="00A0766C" w:rsidRPr="00AA6D7C">
        <w:rPr>
          <w:rFonts w:ascii="Verdana" w:hAnsi="Verdana"/>
          <w:sz w:val="20"/>
          <w:szCs w:val="20"/>
          <w:u w:val="single"/>
        </w:rPr>
        <w:t>Ensures that at-risk students who participate in the accelerated college credit programs are not required to make any payments for participation in the programs</w:t>
      </w:r>
      <w:r w:rsidR="00A0766C">
        <w:rPr>
          <w:rFonts w:ascii="Verdana" w:hAnsi="Verdana"/>
          <w:sz w:val="20"/>
          <w:szCs w:val="20"/>
          <w:u w:val="single"/>
        </w:rPr>
        <w:t>.</w:t>
      </w:r>
      <w:r w:rsidR="00A0766C">
        <w:rPr>
          <w:rFonts w:ascii="Verdana" w:hAnsi="Verdana" w:cs="Verdana"/>
          <w:sz w:val="20"/>
          <w:szCs w:val="20"/>
        </w:rPr>
        <w:t xml:space="preserve"> </w:t>
      </w:r>
      <w:r w:rsidR="00DD6EF6">
        <w:rPr>
          <w:rFonts w:ascii="Verdana" w:hAnsi="Verdana" w:cs="Verdana"/>
          <w:sz w:val="20"/>
          <w:szCs w:val="20"/>
        </w:rPr>
        <w:t>The</w:t>
      </w:r>
      <w:r>
        <w:rPr>
          <w:rFonts w:ascii="Verdana" w:hAnsi="Verdana" w:cs="Verdana"/>
          <w:sz w:val="20"/>
          <w:szCs w:val="20"/>
        </w:rPr>
        <w:t xml:space="preserve"> waiver </w:t>
      </w:r>
      <w:r w:rsidR="00DD6EF6">
        <w:rPr>
          <w:rFonts w:ascii="Verdana" w:hAnsi="Verdana" w:cs="Verdana"/>
          <w:sz w:val="20"/>
          <w:szCs w:val="20"/>
        </w:rPr>
        <w:t>will</w:t>
      </w:r>
      <w:r>
        <w:rPr>
          <w:rFonts w:ascii="Verdana" w:hAnsi="Verdana" w:cs="Verdana"/>
          <w:sz w:val="20"/>
          <w:szCs w:val="20"/>
        </w:rPr>
        <w:t xml:space="preserve"> be </w:t>
      </w:r>
      <w:r w:rsidR="00DD6EF6">
        <w:rPr>
          <w:rFonts w:ascii="Verdana" w:hAnsi="Verdana" w:cs="Verdana"/>
          <w:sz w:val="20"/>
          <w:szCs w:val="20"/>
        </w:rPr>
        <w:t>renewed</w:t>
      </w:r>
      <w:r>
        <w:rPr>
          <w:rFonts w:ascii="Verdana" w:hAnsi="Verdana" w:cs="Verdana"/>
          <w:sz w:val="20"/>
          <w:szCs w:val="20"/>
        </w:rPr>
        <w:t xml:space="preserve"> </w:t>
      </w:r>
      <w:r w:rsidR="00477820">
        <w:rPr>
          <w:rFonts w:ascii="Verdana" w:hAnsi="Verdana" w:cs="Verdana"/>
          <w:sz w:val="20"/>
          <w:szCs w:val="20"/>
        </w:rPr>
        <w:t xml:space="preserve">based on the </w:t>
      </w:r>
      <w:r w:rsidR="00DD6EF6">
        <w:rPr>
          <w:rFonts w:ascii="Verdana" w:hAnsi="Verdana" w:cs="Verdana"/>
          <w:sz w:val="20"/>
          <w:szCs w:val="20"/>
        </w:rPr>
        <w:t>continuation</w:t>
      </w:r>
      <w:r w:rsidR="00385E05">
        <w:rPr>
          <w:rFonts w:ascii="Verdana" w:hAnsi="Verdana" w:cs="Verdana"/>
          <w:sz w:val="20"/>
          <w:szCs w:val="20"/>
        </w:rPr>
        <w:t xml:space="preserve"> </w:t>
      </w:r>
      <w:r w:rsidR="00DD6EF6">
        <w:rPr>
          <w:rFonts w:ascii="Verdana" w:hAnsi="Verdana" w:cs="Verdana"/>
          <w:sz w:val="20"/>
          <w:szCs w:val="20"/>
        </w:rPr>
        <w:t xml:space="preserve">of the programs documented.  </w:t>
      </w:r>
      <w:r w:rsidR="003362DF">
        <w:rPr>
          <w:rFonts w:ascii="Verdana" w:hAnsi="Verdana" w:cs="Verdana"/>
          <w:sz w:val="20"/>
          <w:szCs w:val="20"/>
        </w:rPr>
        <w:t>A resubmission of the Expanded Options Program Waiver Form and supporting evidence will be required for waiver renewal</w:t>
      </w:r>
      <w:r w:rsidR="00DD6EF6">
        <w:rPr>
          <w:rFonts w:ascii="Verdana" w:hAnsi="Verdana" w:cs="Verdana"/>
          <w:sz w:val="20"/>
          <w:szCs w:val="20"/>
        </w:rPr>
        <w:t>.</w:t>
      </w: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36473E" w:rsidRDefault="0036473E" w:rsidP="0036473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OR</w:t>
      </w: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477820">
        <w:rPr>
          <w:rFonts w:ascii="Verdana" w:hAnsi="Verdana" w:cs="Verdana"/>
          <w:b/>
          <w:sz w:val="20"/>
          <w:szCs w:val="20"/>
        </w:rPr>
        <w:t>Waiver Denied</w:t>
      </w:r>
      <w:r w:rsidR="005C7472">
        <w:rPr>
          <w:rFonts w:ascii="Verdana" w:hAnsi="Verdana" w:cs="Verdana"/>
          <w:b/>
          <w:sz w:val="20"/>
          <w:szCs w:val="20"/>
        </w:rPr>
        <w:t xml:space="preserve"> Pending Receipt of </w:t>
      </w:r>
      <w:r w:rsidR="003362DF">
        <w:rPr>
          <w:rFonts w:ascii="Verdana" w:hAnsi="Verdana" w:cs="Verdana"/>
          <w:b/>
          <w:sz w:val="20"/>
          <w:szCs w:val="20"/>
        </w:rPr>
        <w:t>S</w:t>
      </w:r>
      <w:r w:rsidR="003362DF" w:rsidRPr="003362DF">
        <w:rPr>
          <w:rFonts w:ascii="Verdana" w:hAnsi="Verdana" w:cs="Verdana"/>
          <w:b/>
          <w:sz w:val="20"/>
          <w:szCs w:val="20"/>
        </w:rPr>
        <w:t xml:space="preserve">upporting </w:t>
      </w:r>
      <w:r w:rsidR="003362DF">
        <w:rPr>
          <w:rFonts w:ascii="Verdana" w:hAnsi="Verdana" w:cs="Verdana"/>
          <w:b/>
          <w:sz w:val="20"/>
          <w:szCs w:val="20"/>
        </w:rPr>
        <w:t>E</w:t>
      </w:r>
      <w:r w:rsidR="003362DF" w:rsidRPr="003362DF">
        <w:rPr>
          <w:rFonts w:ascii="Verdana" w:hAnsi="Verdana" w:cs="Verdana"/>
          <w:b/>
          <w:sz w:val="20"/>
          <w:szCs w:val="20"/>
        </w:rPr>
        <w:t xml:space="preserve">vidence </w:t>
      </w:r>
      <w:r w:rsidR="003362DF">
        <w:rPr>
          <w:rFonts w:ascii="Verdana" w:hAnsi="Verdana" w:cs="Verdana"/>
          <w:b/>
          <w:sz w:val="20"/>
          <w:szCs w:val="20"/>
        </w:rPr>
        <w:t xml:space="preserve">/ </w:t>
      </w:r>
      <w:r w:rsidR="005C7472">
        <w:rPr>
          <w:rFonts w:ascii="Verdana" w:hAnsi="Verdana" w:cs="Verdana"/>
          <w:b/>
          <w:sz w:val="20"/>
          <w:szCs w:val="20"/>
        </w:rPr>
        <w:t>Documentation</w:t>
      </w:r>
      <w:r>
        <w:rPr>
          <w:rFonts w:ascii="Verdana" w:hAnsi="Verdana" w:cs="Verdana"/>
          <w:sz w:val="20"/>
          <w:szCs w:val="20"/>
        </w:rPr>
        <w:t>—</w:t>
      </w:r>
      <w:r w:rsidRPr="00617BBB">
        <w:rPr>
          <w:rFonts w:ascii="Verdana" w:hAnsi="Verdana" w:cs="Verdana"/>
          <w:sz w:val="20"/>
          <w:szCs w:val="20"/>
          <w:u w:val="single"/>
        </w:rPr>
        <w:t xml:space="preserve">school district must </w:t>
      </w:r>
      <w:r w:rsidR="001B0EE7" w:rsidRPr="00617BBB">
        <w:rPr>
          <w:rFonts w:ascii="Verdana" w:hAnsi="Verdana" w:cs="Verdana"/>
          <w:sz w:val="20"/>
          <w:szCs w:val="20"/>
          <w:u w:val="single"/>
        </w:rPr>
        <w:t>provide supporting evidence</w:t>
      </w:r>
      <w:r w:rsidR="001B0EE7">
        <w:rPr>
          <w:rFonts w:ascii="Verdana" w:hAnsi="Verdana" w:cs="Verdana"/>
          <w:sz w:val="20"/>
          <w:szCs w:val="20"/>
        </w:rPr>
        <w:t xml:space="preserve"> or clarifying information of either Adverse Financial Impact or current </w:t>
      </w:r>
      <w:r w:rsidR="003362DF">
        <w:rPr>
          <w:rFonts w:ascii="Verdana" w:hAnsi="Verdana" w:cs="Verdana"/>
          <w:sz w:val="20"/>
          <w:szCs w:val="20"/>
        </w:rPr>
        <w:t>Accelerated College Credit Programs</w:t>
      </w:r>
      <w:r w:rsidR="001B0EE7">
        <w:rPr>
          <w:rFonts w:ascii="Verdana" w:hAnsi="Verdana" w:cs="Verdana"/>
          <w:sz w:val="20"/>
          <w:szCs w:val="20"/>
        </w:rPr>
        <w:t xml:space="preserve">.  </w:t>
      </w:r>
      <w:r>
        <w:rPr>
          <w:rFonts w:ascii="Verdana" w:hAnsi="Verdana" w:cs="Verdana"/>
          <w:sz w:val="20"/>
          <w:szCs w:val="20"/>
        </w:rPr>
        <w:t xml:space="preserve">The district may re-apply for a waiver </w:t>
      </w:r>
      <w:r w:rsidR="001B0EE7">
        <w:rPr>
          <w:rFonts w:ascii="Verdana" w:hAnsi="Verdana" w:cs="Verdana"/>
          <w:sz w:val="20"/>
          <w:szCs w:val="20"/>
        </w:rPr>
        <w:t xml:space="preserve">with </w:t>
      </w:r>
      <w:r w:rsidR="00477820">
        <w:rPr>
          <w:rFonts w:ascii="Verdana" w:hAnsi="Verdana" w:cs="Verdana"/>
          <w:sz w:val="20"/>
          <w:szCs w:val="20"/>
        </w:rPr>
        <w:t xml:space="preserve">appropriate </w:t>
      </w:r>
      <w:r w:rsidR="001B0EE7">
        <w:rPr>
          <w:rFonts w:ascii="Verdana" w:hAnsi="Verdana" w:cs="Verdana"/>
          <w:sz w:val="20"/>
          <w:szCs w:val="20"/>
        </w:rPr>
        <w:t>documentation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3362DF" w:rsidRDefault="003362DF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Signature:</w:t>
      </w:r>
      <w:r>
        <w:rPr>
          <w:rFonts w:ascii="Verdana" w:hAnsi="Verdana" w:cs="Verdana"/>
          <w:sz w:val="20"/>
          <w:szCs w:val="20"/>
        </w:rPr>
        <w:tab/>
        <w:t>________________________________________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</w:t>
      </w:r>
    </w:p>
    <w:p w:rsidR="00DD6EF6" w:rsidRDefault="0036473E" w:rsidP="0011630D">
      <w:pPr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 xml:space="preserve">Authorized School District Representative and Title </w:t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>Date</w:t>
      </w:r>
    </w:p>
    <w:p w:rsidR="0011630D" w:rsidRDefault="0011630D" w:rsidP="0011630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6473E" w:rsidRDefault="00617BBB" w:rsidP="0011630D">
      <w:pPr>
        <w:autoSpaceDE w:val="0"/>
        <w:autoSpaceDN w:val="0"/>
        <w:adjustRightInd w:val="0"/>
        <w:ind w:left="720"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</w:t>
      </w:r>
    </w:p>
    <w:p w:rsidR="00617BBB" w:rsidRDefault="00301626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Printed Name and Title</w:t>
      </w:r>
    </w:p>
    <w:p w:rsidR="00617BBB" w:rsidRDefault="00617BBB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6473E" w:rsidRDefault="0036473E" w:rsidP="003647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Phone:</w:t>
      </w:r>
      <w:r w:rsidR="00617BBB">
        <w:rPr>
          <w:rFonts w:ascii="Verdana" w:hAnsi="Verdana" w:cs="Verdana"/>
          <w:sz w:val="20"/>
          <w:szCs w:val="20"/>
        </w:rPr>
        <w:tab/>
        <w:t>_______________________________________________</w:t>
      </w:r>
    </w:p>
    <w:p w:rsidR="0036473E" w:rsidRDefault="0036473E" w:rsidP="0036473E">
      <w:pPr>
        <w:rPr>
          <w:rFonts w:ascii="Verdana" w:hAnsi="Verdana" w:cs="Verdana"/>
          <w:sz w:val="20"/>
          <w:szCs w:val="20"/>
        </w:rPr>
      </w:pPr>
    </w:p>
    <w:p w:rsidR="0036473E" w:rsidRDefault="0036473E" w:rsidP="0036473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E-mail:</w:t>
      </w:r>
      <w:r w:rsidR="00617BBB">
        <w:rPr>
          <w:rFonts w:ascii="Verdana" w:hAnsi="Verdana" w:cs="Verdana"/>
          <w:sz w:val="20"/>
          <w:szCs w:val="20"/>
        </w:rPr>
        <w:t>_______________________________________________</w:t>
      </w:r>
    </w:p>
    <w:p w:rsidR="00F41984" w:rsidRDefault="00F41984" w:rsidP="0036473E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/>
          <w:bCs/>
          <w:color w:val="000000"/>
        </w:rPr>
      </w:pPr>
    </w:p>
    <w:p w:rsidR="0011630D" w:rsidRDefault="0011630D" w:rsidP="0011630D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Cs/>
          <w:color w:val="000000"/>
        </w:rPr>
      </w:pPr>
    </w:p>
    <w:p w:rsidR="0011630D" w:rsidRPr="004F226C" w:rsidRDefault="0011630D" w:rsidP="0011630D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Cs/>
          <w:color w:val="000000"/>
        </w:rPr>
      </w:pPr>
      <w:r w:rsidRPr="004F226C">
        <w:rPr>
          <w:rFonts w:ascii="TwCenMT-CondensedExtraBold" w:hAnsi="TwCenMT-CondensedExtraBold" w:cs="TwCenMT-CondensedExtraBold"/>
          <w:bCs/>
          <w:color w:val="000000"/>
        </w:rPr>
        <w:t>Please return this waiver request to:</w:t>
      </w:r>
    </w:p>
    <w:p w:rsidR="00AB6DD2" w:rsidRDefault="00AB6DD2" w:rsidP="0011630D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/>
          <w:bCs/>
          <w:color w:val="000000"/>
        </w:rPr>
      </w:pPr>
      <w:r>
        <w:rPr>
          <w:rFonts w:ascii="TwCenMT-CondensedExtraBold" w:hAnsi="TwCenMT-CondensedExtraBold" w:cs="TwCenMT-CondensedExtraBold"/>
          <w:b/>
          <w:bCs/>
          <w:color w:val="000000"/>
        </w:rPr>
        <w:t>Jennifer Patterson</w:t>
      </w:r>
    </w:p>
    <w:p w:rsidR="0011630D" w:rsidRPr="00CC7FE6" w:rsidRDefault="0011630D" w:rsidP="0011630D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Cs/>
          <w:color w:val="000000"/>
        </w:rPr>
      </w:pPr>
      <w:r w:rsidRPr="00CC7FE6">
        <w:rPr>
          <w:rFonts w:ascii="TwCenMT-CondensedExtraBold" w:hAnsi="TwCenMT-CondensedExtraBold" w:cs="TwCenMT-CondensedExtraBold"/>
          <w:bCs/>
          <w:color w:val="000000"/>
        </w:rPr>
        <w:t xml:space="preserve">Assistant Superintendent </w:t>
      </w:r>
    </w:p>
    <w:p w:rsidR="0011630D" w:rsidRPr="004F226C" w:rsidRDefault="0011630D" w:rsidP="0011630D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Cs/>
          <w:color w:val="000000"/>
        </w:rPr>
      </w:pPr>
      <w:r w:rsidRPr="004F226C">
        <w:rPr>
          <w:rFonts w:ascii="TwCenMT-CondensedExtraBold" w:hAnsi="TwCenMT-CondensedExtraBold" w:cs="TwCenMT-CondensedExtraBold"/>
          <w:bCs/>
          <w:color w:val="000000"/>
        </w:rPr>
        <w:t>Oregon Department of Education</w:t>
      </w:r>
    </w:p>
    <w:p w:rsidR="00AB6DD2" w:rsidRDefault="0011630D" w:rsidP="00AB6DD2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Cs/>
          <w:color w:val="000000"/>
        </w:rPr>
      </w:pPr>
      <w:r w:rsidRPr="004F226C">
        <w:rPr>
          <w:rFonts w:ascii="TwCenMT-CondensedExtraBold" w:hAnsi="TwCenMT-CondensedExtraBold" w:cs="TwCenMT-CondensedExtraBold"/>
          <w:bCs/>
          <w:color w:val="000000"/>
        </w:rPr>
        <w:t>Office</w:t>
      </w:r>
      <w:r w:rsidR="003F0498">
        <w:rPr>
          <w:rFonts w:ascii="TwCenMT-CondensedExtraBold" w:hAnsi="TwCenMT-CondensedExtraBold" w:cs="TwCenMT-CondensedExtraBold"/>
          <w:bCs/>
          <w:color w:val="000000"/>
        </w:rPr>
        <w:t xml:space="preserve"> </w:t>
      </w:r>
      <w:r w:rsidR="00AB6DD2">
        <w:rPr>
          <w:rFonts w:ascii="TwCenMT-CondensedExtraBold" w:hAnsi="TwCenMT-CondensedExtraBold" w:cs="TwCenMT-CondensedExtraBold"/>
          <w:bCs/>
          <w:color w:val="000000"/>
        </w:rPr>
        <w:t xml:space="preserve">of Teaching, Learning &amp; </w:t>
      </w:r>
      <w:r w:rsidRPr="004F226C">
        <w:rPr>
          <w:rFonts w:ascii="TwCenMT-CondensedExtraBold" w:hAnsi="TwCenMT-CondensedExtraBold" w:cs="TwCenMT-CondensedExtraBold"/>
          <w:bCs/>
          <w:color w:val="000000"/>
        </w:rPr>
        <w:t xml:space="preserve">Assessment </w:t>
      </w:r>
    </w:p>
    <w:p w:rsidR="0011630D" w:rsidRPr="00811991" w:rsidRDefault="0011630D" w:rsidP="00AB6DD2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Cs/>
          <w:color w:val="000000"/>
        </w:rPr>
      </w:pPr>
      <w:r w:rsidRPr="00811991">
        <w:rPr>
          <w:rFonts w:ascii="TwCenMT-CondensedExtraBold" w:hAnsi="TwCenMT-CondensedExtraBold" w:cs="TwCenMT-CondensedExtraBold"/>
          <w:bCs/>
          <w:color w:val="000000"/>
        </w:rPr>
        <w:t>255 Capitol Street NE</w:t>
      </w:r>
    </w:p>
    <w:p w:rsidR="0011630D" w:rsidRDefault="0011630D" w:rsidP="0011630D">
      <w:pPr>
        <w:autoSpaceDE w:val="0"/>
        <w:autoSpaceDN w:val="0"/>
        <w:adjustRightInd w:val="0"/>
        <w:jc w:val="center"/>
        <w:rPr>
          <w:rFonts w:ascii="TwCenMT-CondensedExtraBold" w:hAnsi="TwCenMT-CondensedExtraBold" w:cs="TwCenMT-CondensedExtraBold"/>
          <w:bCs/>
          <w:color w:val="000000"/>
        </w:rPr>
      </w:pPr>
      <w:r w:rsidRPr="00811991">
        <w:rPr>
          <w:rFonts w:ascii="TwCenMT-CondensedExtraBold" w:hAnsi="TwCenMT-CondensedExtraBold" w:cs="TwCenMT-CondensedExtraBold"/>
          <w:bCs/>
          <w:color w:val="000000"/>
        </w:rPr>
        <w:t>Salem OR 97310</w:t>
      </w:r>
    </w:p>
    <w:p w:rsidR="0036473E" w:rsidRDefault="00AB6DD2" w:rsidP="00AB6DD2">
      <w:pPr>
        <w:jc w:val="center"/>
        <w:rPr>
          <w:rFonts w:ascii="Verdana" w:hAnsi="Verdana" w:cs="Verdana"/>
          <w:sz w:val="20"/>
          <w:szCs w:val="20"/>
        </w:rPr>
      </w:pPr>
      <w:r w:rsidRPr="00AB6DD2">
        <w:rPr>
          <w:rStyle w:val="Hyperlink"/>
        </w:rPr>
        <w:t>Jennifer.Patterson@ode.state.or.us</w:t>
      </w:r>
    </w:p>
    <w:sectPr w:rsidR="0036473E" w:rsidSect="00154737">
      <w:headerReference w:type="default" r:id="rId10"/>
      <w:foot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1D" w:rsidRDefault="0071181D">
      <w:r>
        <w:separator/>
      </w:r>
    </w:p>
  </w:endnote>
  <w:endnote w:type="continuationSeparator" w:id="0">
    <w:p w:rsidR="0071181D" w:rsidRDefault="007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Cen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84" w:rsidRDefault="00D32184" w:rsidP="004E27E8">
    <w:pPr>
      <w:pStyle w:val="Footer"/>
      <w:rPr>
        <w:rStyle w:val="PageNumber"/>
        <w:sz w:val="18"/>
        <w:szCs w:val="18"/>
      </w:rPr>
    </w:pPr>
    <w:r>
      <w:rPr>
        <w:rFonts w:ascii="Verdana" w:hAnsi="Verdana" w:cs="Verdana"/>
        <w:sz w:val="18"/>
        <w:szCs w:val="18"/>
      </w:rPr>
      <w:t>Oregon Departme</w:t>
    </w:r>
    <w:r w:rsidR="00CB58E6">
      <w:rPr>
        <w:rFonts w:ascii="Verdana" w:hAnsi="Verdana" w:cs="Verdana"/>
        <w:sz w:val="18"/>
        <w:szCs w:val="18"/>
      </w:rPr>
      <w:t xml:space="preserve">nt of Education | </w:t>
    </w:r>
    <w:r w:rsidR="00AB6DD2">
      <w:rPr>
        <w:rFonts w:ascii="Verdana" w:hAnsi="Verdana" w:cs="Verdana"/>
        <w:sz w:val="18"/>
        <w:szCs w:val="18"/>
      </w:rPr>
      <w:t>December</w:t>
    </w:r>
    <w:r w:rsidR="00DF3BE9">
      <w:rPr>
        <w:rFonts w:ascii="Verdana" w:hAnsi="Verdana" w:cs="Verdana"/>
        <w:sz w:val="18"/>
        <w:szCs w:val="18"/>
      </w:rPr>
      <w:t xml:space="preserve"> 201</w:t>
    </w:r>
    <w:r w:rsidR="00CB6911">
      <w:rPr>
        <w:rFonts w:ascii="Verdana" w:hAnsi="Verdana" w:cs="Verdana"/>
        <w:sz w:val="18"/>
        <w:szCs w:val="18"/>
      </w:rPr>
      <w:t>8</w:t>
    </w:r>
    <w:r>
      <w:rPr>
        <w:rFonts w:ascii="Verdana" w:hAnsi="Verdana" w:cs="Verdana"/>
        <w:sz w:val="18"/>
        <w:szCs w:val="18"/>
      </w:rPr>
      <w:tab/>
    </w:r>
    <w:r w:rsidR="00CB6911">
      <w:rPr>
        <w:rFonts w:ascii="Verdana" w:hAnsi="Verdana" w:cs="Verdana"/>
        <w:sz w:val="18"/>
        <w:szCs w:val="18"/>
      </w:rPr>
      <w:tab/>
    </w:r>
    <w:r w:rsidRPr="003F2E77">
      <w:rPr>
        <w:rStyle w:val="PageNumber"/>
        <w:sz w:val="18"/>
        <w:szCs w:val="18"/>
      </w:rPr>
      <w:fldChar w:fldCharType="begin"/>
    </w:r>
    <w:r w:rsidRPr="003F2E77">
      <w:rPr>
        <w:rStyle w:val="PageNumber"/>
        <w:sz w:val="18"/>
        <w:szCs w:val="18"/>
      </w:rPr>
      <w:instrText xml:space="preserve"> PAGE </w:instrText>
    </w:r>
    <w:r w:rsidRPr="003F2E77">
      <w:rPr>
        <w:rStyle w:val="PageNumber"/>
        <w:sz w:val="18"/>
        <w:szCs w:val="18"/>
      </w:rPr>
      <w:fldChar w:fldCharType="separate"/>
    </w:r>
    <w:r w:rsidR="003F0498">
      <w:rPr>
        <w:rStyle w:val="PageNumber"/>
        <w:noProof/>
        <w:sz w:val="18"/>
        <w:szCs w:val="18"/>
      </w:rPr>
      <w:t>2</w:t>
    </w:r>
    <w:r w:rsidRPr="003F2E77">
      <w:rPr>
        <w:rStyle w:val="PageNumber"/>
        <w:sz w:val="18"/>
        <w:szCs w:val="18"/>
      </w:rPr>
      <w:fldChar w:fldCharType="end"/>
    </w:r>
  </w:p>
  <w:p w:rsidR="00460A59" w:rsidRPr="00460A59" w:rsidRDefault="00460A59" w:rsidP="00460A59">
    <w:pPr>
      <w:autoSpaceDE w:val="0"/>
      <w:autoSpaceDN w:val="0"/>
      <w:rPr>
        <w:rFonts w:ascii="Verdana" w:hAnsi="Verdana"/>
        <w:bCs/>
        <w:sz w:val="18"/>
      </w:rPr>
    </w:pPr>
    <w:r w:rsidRPr="00460A59">
      <w:rPr>
        <w:rFonts w:ascii="Verdana" w:hAnsi="Verdana"/>
        <w:bCs/>
        <w:sz w:val="18"/>
      </w:rPr>
      <w:t xml:space="preserve">The Oregon Department of Education is an equal opportunity agency and employer.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1D" w:rsidRDefault="0071181D">
      <w:r>
        <w:separator/>
      </w:r>
    </w:p>
  </w:footnote>
  <w:footnote w:type="continuationSeparator" w:id="0">
    <w:p w:rsidR="0071181D" w:rsidRDefault="0071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84" w:rsidRPr="0011630D" w:rsidRDefault="0011630D" w:rsidP="003F0498">
    <w:pPr>
      <w:pStyle w:val="Header"/>
      <w:rPr>
        <w:rFonts w:cs="Arial"/>
      </w:rPr>
    </w:pPr>
    <w:r w:rsidRPr="0011630D">
      <w:rPr>
        <w:rFonts w:cs="Arial"/>
      </w:rPr>
      <w:t>O</w:t>
    </w:r>
    <w:r w:rsidR="003F0498">
      <w:rPr>
        <w:rFonts w:cs="Arial"/>
      </w:rPr>
      <w:t xml:space="preserve">regon Department of Education </w:t>
    </w:r>
    <w:r w:rsidR="003F0498">
      <w:rPr>
        <w:rFonts w:cs="Arial"/>
      </w:rPr>
      <w:tab/>
    </w:r>
    <w:r w:rsidR="003F0498">
      <w:rPr>
        <w:rFonts w:cs="Arial"/>
      </w:rPr>
      <w:tab/>
    </w:r>
    <w:r w:rsidRPr="0011630D">
      <w:rPr>
        <w:rFonts w:cs="Arial"/>
      </w:rPr>
      <w:t>Office of Teaching,</w:t>
    </w:r>
    <w:r w:rsidR="003F0498">
      <w:rPr>
        <w:rFonts w:cs="Arial"/>
      </w:rPr>
      <w:t xml:space="preserve"> </w:t>
    </w:r>
    <w:r w:rsidRPr="0011630D">
      <w:rPr>
        <w:rFonts w:cs="Arial"/>
      </w:rPr>
      <w:t>Learning and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428"/>
    <w:multiLevelType w:val="hybridMultilevel"/>
    <w:tmpl w:val="A5EE1CC2"/>
    <w:lvl w:ilvl="0" w:tplc="AC2813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2D6F"/>
    <w:multiLevelType w:val="hybridMultilevel"/>
    <w:tmpl w:val="B47EEE46"/>
    <w:lvl w:ilvl="0" w:tplc="FFFFFFFF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32"/>
      </w:rPr>
    </w:lvl>
    <w:lvl w:ilvl="1" w:tplc="B1628AC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166793"/>
    <w:multiLevelType w:val="hybridMultilevel"/>
    <w:tmpl w:val="0AC6905E"/>
    <w:lvl w:ilvl="0" w:tplc="1DC682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026D"/>
    <w:multiLevelType w:val="hybridMultilevel"/>
    <w:tmpl w:val="B25AA2DE"/>
    <w:lvl w:ilvl="0" w:tplc="5910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-Regular" w:hAnsi="Wingdings-Regular" w:cs="Wingdings-Regular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B121C"/>
    <w:multiLevelType w:val="multilevel"/>
    <w:tmpl w:val="739C82A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5E"/>
    <w:rsid w:val="00001A22"/>
    <w:rsid w:val="00005FE3"/>
    <w:rsid w:val="00010ABC"/>
    <w:rsid w:val="00017710"/>
    <w:rsid w:val="00023C4C"/>
    <w:rsid w:val="00042CC5"/>
    <w:rsid w:val="000970D2"/>
    <w:rsid w:val="00097202"/>
    <w:rsid w:val="000C4D2C"/>
    <w:rsid w:val="000E018A"/>
    <w:rsid w:val="000E257A"/>
    <w:rsid w:val="000F6674"/>
    <w:rsid w:val="0011630D"/>
    <w:rsid w:val="00120E08"/>
    <w:rsid w:val="00147916"/>
    <w:rsid w:val="00154737"/>
    <w:rsid w:val="00195A08"/>
    <w:rsid w:val="001B0D2B"/>
    <w:rsid w:val="001B0EE7"/>
    <w:rsid w:val="001E722C"/>
    <w:rsid w:val="0029713C"/>
    <w:rsid w:val="002A2E0D"/>
    <w:rsid w:val="002A38F4"/>
    <w:rsid w:val="002B2381"/>
    <w:rsid w:val="002B4B54"/>
    <w:rsid w:val="00301626"/>
    <w:rsid w:val="003362DF"/>
    <w:rsid w:val="00336989"/>
    <w:rsid w:val="00356228"/>
    <w:rsid w:val="0036473E"/>
    <w:rsid w:val="00366372"/>
    <w:rsid w:val="00385E05"/>
    <w:rsid w:val="003C7BB3"/>
    <w:rsid w:val="003E0338"/>
    <w:rsid w:val="003F0498"/>
    <w:rsid w:val="003F2E77"/>
    <w:rsid w:val="003F5A03"/>
    <w:rsid w:val="00404560"/>
    <w:rsid w:val="0043303C"/>
    <w:rsid w:val="0045340B"/>
    <w:rsid w:val="00460A59"/>
    <w:rsid w:val="00475272"/>
    <w:rsid w:val="00477820"/>
    <w:rsid w:val="00491989"/>
    <w:rsid w:val="004A2DEE"/>
    <w:rsid w:val="004E27E8"/>
    <w:rsid w:val="004F226C"/>
    <w:rsid w:val="00517DEE"/>
    <w:rsid w:val="00527DBE"/>
    <w:rsid w:val="0054771A"/>
    <w:rsid w:val="0055497A"/>
    <w:rsid w:val="00555834"/>
    <w:rsid w:val="00557614"/>
    <w:rsid w:val="00577CA6"/>
    <w:rsid w:val="00587F6F"/>
    <w:rsid w:val="00590BA4"/>
    <w:rsid w:val="005B646D"/>
    <w:rsid w:val="005C7472"/>
    <w:rsid w:val="005F1B5E"/>
    <w:rsid w:val="00617BBB"/>
    <w:rsid w:val="00632496"/>
    <w:rsid w:val="00640422"/>
    <w:rsid w:val="006576A7"/>
    <w:rsid w:val="00666FBA"/>
    <w:rsid w:val="006954D0"/>
    <w:rsid w:val="006B6768"/>
    <w:rsid w:val="006E3806"/>
    <w:rsid w:val="0071181D"/>
    <w:rsid w:val="007530F5"/>
    <w:rsid w:val="00753FE4"/>
    <w:rsid w:val="0077769E"/>
    <w:rsid w:val="00780B34"/>
    <w:rsid w:val="00781841"/>
    <w:rsid w:val="007B7B79"/>
    <w:rsid w:val="007D1264"/>
    <w:rsid w:val="007E2CB5"/>
    <w:rsid w:val="007F6D3B"/>
    <w:rsid w:val="008016D9"/>
    <w:rsid w:val="00811991"/>
    <w:rsid w:val="0082232E"/>
    <w:rsid w:val="00832C1F"/>
    <w:rsid w:val="0083430A"/>
    <w:rsid w:val="008532D8"/>
    <w:rsid w:val="00870629"/>
    <w:rsid w:val="008930B8"/>
    <w:rsid w:val="008A57C3"/>
    <w:rsid w:val="008C63F2"/>
    <w:rsid w:val="008E0C0C"/>
    <w:rsid w:val="0092342B"/>
    <w:rsid w:val="00943601"/>
    <w:rsid w:val="00947323"/>
    <w:rsid w:val="00967527"/>
    <w:rsid w:val="00976B77"/>
    <w:rsid w:val="0098029C"/>
    <w:rsid w:val="00996CEF"/>
    <w:rsid w:val="009A6E21"/>
    <w:rsid w:val="009B4EE6"/>
    <w:rsid w:val="009B7459"/>
    <w:rsid w:val="009D02A7"/>
    <w:rsid w:val="009F15AE"/>
    <w:rsid w:val="00A0766C"/>
    <w:rsid w:val="00A115B5"/>
    <w:rsid w:val="00A31F05"/>
    <w:rsid w:val="00A6792C"/>
    <w:rsid w:val="00A70E3B"/>
    <w:rsid w:val="00A726ED"/>
    <w:rsid w:val="00A7301D"/>
    <w:rsid w:val="00AA6D7C"/>
    <w:rsid w:val="00AB6DD2"/>
    <w:rsid w:val="00AC2D8A"/>
    <w:rsid w:val="00B40D2D"/>
    <w:rsid w:val="00B45217"/>
    <w:rsid w:val="00B64395"/>
    <w:rsid w:val="00B7395E"/>
    <w:rsid w:val="00BD04F3"/>
    <w:rsid w:val="00BE1274"/>
    <w:rsid w:val="00C165C2"/>
    <w:rsid w:val="00C233F1"/>
    <w:rsid w:val="00C240EC"/>
    <w:rsid w:val="00C350E2"/>
    <w:rsid w:val="00C36777"/>
    <w:rsid w:val="00C4227F"/>
    <w:rsid w:val="00C429CA"/>
    <w:rsid w:val="00C47789"/>
    <w:rsid w:val="00C57CFF"/>
    <w:rsid w:val="00C60D95"/>
    <w:rsid w:val="00C85E0B"/>
    <w:rsid w:val="00CA2946"/>
    <w:rsid w:val="00CB1EC7"/>
    <w:rsid w:val="00CB58E6"/>
    <w:rsid w:val="00CB6911"/>
    <w:rsid w:val="00CC7FE6"/>
    <w:rsid w:val="00CE3435"/>
    <w:rsid w:val="00CE4229"/>
    <w:rsid w:val="00CF27E6"/>
    <w:rsid w:val="00D32184"/>
    <w:rsid w:val="00D344CC"/>
    <w:rsid w:val="00D416A6"/>
    <w:rsid w:val="00D5172A"/>
    <w:rsid w:val="00D84401"/>
    <w:rsid w:val="00DD6EF6"/>
    <w:rsid w:val="00DE33CE"/>
    <w:rsid w:val="00DE4385"/>
    <w:rsid w:val="00DF0EF4"/>
    <w:rsid w:val="00DF3BE9"/>
    <w:rsid w:val="00DF688C"/>
    <w:rsid w:val="00E00099"/>
    <w:rsid w:val="00E10815"/>
    <w:rsid w:val="00E11B7B"/>
    <w:rsid w:val="00E2778A"/>
    <w:rsid w:val="00E27AF8"/>
    <w:rsid w:val="00E40277"/>
    <w:rsid w:val="00E51500"/>
    <w:rsid w:val="00E63A7B"/>
    <w:rsid w:val="00E71EAD"/>
    <w:rsid w:val="00E8430C"/>
    <w:rsid w:val="00E940E5"/>
    <w:rsid w:val="00EB26D7"/>
    <w:rsid w:val="00EC1E9A"/>
    <w:rsid w:val="00EE6FF0"/>
    <w:rsid w:val="00EE77D3"/>
    <w:rsid w:val="00EF2FC8"/>
    <w:rsid w:val="00EF4CA1"/>
    <w:rsid w:val="00F05486"/>
    <w:rsid w:val="00F22556"/>
    <w:rsid w:val="00F41984"/>
    <w:rsid w:val="00F4362D"/>
    <w:rsid w:val="00F55E4A"/>
    <w:rsid w:val="00F65735"/>
    <w:rsid w:val="00F92703"/>
    <w:rsid w:val="00F96067"/>
    <w:rsid w:val="00F96F84"/>
    <w:rsid w:val="00FB6B36"/>
    <w:rsid w:val="00FC51B5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54AFD2F2"/>
  <w15:chartTrackingRefBased/>
  <w15:docId w15:val="{73BB3D18-BB41-476B-A069-4EC8990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0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0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2E77"/>
  </w:style>
  <w:style w:type="paragraph" w:styleId="BalloonText">
    <w:name w:val="Balloon Text"/>
    <w:basedOn w:val="Normal"/>
    <w:semiHidden/>
    <w:rsid w:val="00B64395"/>
    <w:rPr>
      <w:rFonts w:ascii="Tahoma" w:hAnsi="Tahoma" w:cs="Tahoma"/>
      <w:sz w:val="16"/>
      <w:szCs w:val="16"/>
    </w:rPr>
  </w:style>
  <w:style w:type="character" w:styleId="Hyperlink">
    <w:name w:val="Hyperlink"/>
    <w:rsid w:val="00C57CFF"/>
    <w:rPr>
      <w:color w:val="0000FF"/>
      <w:u w:val="single"/>
    </w:rPr>
  </w:style>
  <w:style w:type="character" w:styleId="FollowedHyperlink">
    <w:name w:val="FollowedHyperlink"/>
    <w:rsid w:val="004919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Tier 1</Priority>
    <Remediation_x0020_Date xmlns="54ba7e27-71cb-4c46-94e1-a2d959839410">2018-12-11T08:00:00+00:00</Remediation_x0020_Date>
    <Estimated_x0020_Creation_x0020_Date xmlns="54ba7e27-71cb-4c46-94e1-a2d959839410">2018-04-09T07:00:00+00:00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AA6215E7-25F0-4CFC-8A79-670EDEB9D4A0}"/>
</file>

<file path=customXml/itemProps2.xml><?xml version="1.0" encoding="utf-8"?>
<ds:datastoreItem xmlns:ds="http://schemas.openxmlformats.org/officeDocument/2006/customXml" ds:itemID="{B816A52E-CE7A-4309-85B3-AC5666077EBD}"/>
</file>

<file path=customXml/itemProps3.xml><?xml version="1.0" encoding="utf-8"?>
<ds:datastoreItem xmlns:ds="http://schemas.openxmlformats.org/officeDocument/2006/customXml" ds:itemID="{299606B3-1AA7-4BA4-9B68-7F0A352A7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 Office of Educational Improvement &amp; Innovation</vt:lpstr>
    </vt:vector>
  </TitlesOfParts>
  <Company>Oregon Department of Education</Company>
  <LinksUpToDate>false</LinksUpToDate>
  <CharactersWithSpaces>4813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mailto:dawne.huckaby@state.or.us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Options Waiver Request Form - 2018</dc:title>
  <dc:subject/>
  <dc:creator>State Employee</dc:creator>
  <cp:keywords/>
  <cp:lastModifiedBy>THOMPSON Catherine - ODE</cp:lastModifiedBy>
  <cp:revision>3</cp:revision>
  <cp:lastPrinted>2014-11-03T19:57:00Z</cp:lastPrinted>
  <dcterms:created xsi:type="dcterms:W3CDTF">2018-12-11T20:03:00Z</dcterms:created>
  <dcterms:modified xsi:type="dcterms:W3CDTF">2018-12-11T20:06:00Z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