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98" w:type="dxa"/>
        <w:tblLook w:val="04A0" w:firstRow="1" w:lastRow="0" w:firstColumn="1" w:lastColumn="0" w:noHBand="0" w:noVBand="1"/>
      </w:tblPr>
      <w:tblGrid>
        <w:gridCol w:w="3708"/>
        <w:gridCol w:w="4050"/>
        <w:gridCol w:w="3240"/>
      </w:tblGrid>
      <w:tr w:rsidR="00120650" w:rsidRPr="00530427" w:rsidTr="00120650">
        <w:trPr>
          <w:trHeight w:val="2179"/>
        </w:trPr>
        <w:tc>
          <w:tcPr>
            <w:tcW w:w="3708" w:type="dxa"/>
          </w:tcPr>
          <w:p w:rsidR="00120650" w:rsidRPr="00461FBF" w:rsidRDefault="007E73D3" w:rsidP="008108C9">
            <w:pPr>
              <w:rPr>
                <w:rFonts w:ascii="Arial" w:hAnsi="Arial" w:cs="Arial"/>
                <w:color w:val="0000FF"/>
                <w:sz w:val="22"/>
              </w:rPr>
            </w:pPr>
            <w:r>
              <w:rPr>
                <w:rFonts w:ascii="Arial" w:hAnsi="Arial" w:cs="Arial"/>
                <w:noProof/>
                <w:sz w:val="16"/>
              </w:rPr>
              <w:drawing>
                <wp:inline distT="0" distB="0" distL="0" distR="0">
                  <wp:extent cx="2199640" cy="457200"/>
                  <wp:effectExtent l="0" t="0" r="0" b="0"/>
                  <wp:docPr id="1" name="Picture 1" descr="ode_logo_print_LIGH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e_logo_print_LIGHT Backgrou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9640" cy="457200"/>
                          </a:xfrm>
                          <a:prstGeom prst="rect">
                            <a:avLst/>
                          </a:prstGeom>
                          <a:noFill/>
                          <a:ln>
                            <a:noFill/>
                          </a:ln>
                        </pic:spPr>
                      </pic:pic>
                    </a:graphicData>
                  </a:graphic>
                </wp:inline>
              </w:drawing>
            </w:r>
          </w:p>
          <w:p w:rsidR="00120650" w:rsidRPr="00461FBF" w:rsidRDefault="00120650" w:rsidP="008108C9">
            <w:pPr>
              <w:pStyle w:val="Heading2"/>
              <w:jc w:val="left"/>
              <w:rPr>
                <w:rFonts w:ascii="Arial" w:hAnsi="Arial" w:cs="Arial"/>
                <w:sz w:val="16"/>
              </w:rPr>
            </w:pPr>
            <w:r w:rsidRPr="00461FBF">
              <w:rPr>
                <w:rFonts w:ascii="Arial" w:hAnsi="Arial" w:cs="Arial"/>
                <w:sz w:val="16"/>
              </w:rPr>
              <w:t>Office of Educational Improvement and Innovation</w:t>
            </w:r>
          </w:p>
          <w:p w:rsidR="00120650" w:rsidRPr="00530427" w:rsidRDefault="00120650" w:rsidP="008108C9">
            <w:pPr>
              <w:rPr>
                <w:rFonts w:ascii="Arial" w:hAnsi="Arial" w:cs="Arial"/>
                <w:sz w:val="10"/>
              </w:rPr>
            </w:pPr>
            <w:r w:rsidRPr="00530427">
              <w:rPr>
                <w:rFonts w:ascii="Arial" w:hAnsi="Arial" w:cs="Arial"/>
                <w:sz w:val="10"/>
              </w:rPr>
              <w:t>Public Service Building</w:t>
            </w:r>
          </w:p>
          <w:p w:rsidR="00120650" w:rsidRPr="00530427" w:rsidRDefault="00120650" w:rsidP="008108C9">
            <w:pPr>
              <w:rPr>
                <w:rFonts w:ascii="Arial" w:hAnsi="Arial" w:cs="Arial"/>
                <w:sz w:val="10"/>
              </w:rPr>
            </w:pPr>
            <w:r w:rsidRPr="00530427">
              <w:rPr>
                <w:rFonts w:ascii="Arial" w:hAnsi="Arial" w:cs="Arial"/>
                <w:sz w:val="10"/>
              </w:rPr>
              <w:t>255 Capitol Street NE</w:t>
            </w:r>
          </w:p>
          <w:p w:rsidR="00120650" w:rsidRPr="00530427" w:rsidRDefault="00120650" w:rsidP="008108C9">
            <w:pPr>
              <w:rPr>
                <w:rFonts w:ascii="Arial" w:hAnsi="Arial" w:cs="Arial"/>
                <w:sz w:val="10"/>
              </w:rPr>
            </w:pPr>
            <w:r w:rsidRPr="00530427">
              <w:rPr>
                <w:rFonts w:ascii="Arial" w:hAnsi="Arial" w:cs="Arial"/>
                <w:sz w:val="10"/>
              </w:rPr>
              <w:t>Salem, OR  97310-0203</w:t>
            </w:r>
          </w:p>
          <w:p w:rsidR="00120650" w:rsidRPr="00530427" w:rsidRDefault="00120650" w:rsidP="008108C9">
            <w:pPr>
              <w:rPr>
                <w:rFonts w:ascii="Arial" w:hAnsi="Arial" w:cs="Arial"/>
                <w:sz w:val="10"/>
              </w:rPr>
            </w:pPr>
            <w:r w:rsidRPr="00530427">
              <w:rPr>
                <w:rFonts w:ascii="Arial" w:hAnsi="Arial" w:cs="Arial"/>
                <w:sz w:val="10"/>
              </w:rPr>
              <w:t>503-947-5600</w:t>
            </w:r>
          </w:p>
          <w:p w:rsidR="00120650" w:rsidRPr="00530427" w:rsidRDefault="00120650" w:rsidP="008108C9">
            <w:pPr>
              <w:rPr>
                <w:rFonts w:ascii="Arial" w:hAnsi="Arial" w:cs="Arial"/>
                <w:sz w:val="10"/>
              </w:rPr>
            </w:pPr>
            <w:r w:rsidRPr="00530427">
              <w:rPr>
                <w:rFonts w:ascii="Arial" w:hAnsi="Arial" w:cs="Arial"/>
                <w:sz w:val="10"/>
              </w:rPr>
              <w:t>Fax 503-378-5156</w:t>
            </w:r>
          </w:p>
          <w:p w:rsidR="00120650" w:rsidRPr="00530427" w:rsidRDefault="00032645" w:rsidP="008108C9">
            <w:pPr>
              <w:rPr>
                <w:rFonts w:ascii="Arial" w:hAnsi="Arial" w:cs="Arial"/>
                <w:sz w:val="18"/>
              </w:rPr>
            </w:pPr>
            <w:hyperlink r:id="rId12" w:history="1">
              <w:r w:rsidR="007E73D3">
                <w:rPr>
                  <w:rStyle w:val="Hyperlink"/>
                  <w:rFonts w:ascii="Arial" w:hAnsi="Arial" w:cs="Arial"/>
                  <w:sz w:val="10"/>
                </w:rPr>
                <w:t>ODE CTE Website</w:t>
              </w:r>
            </w:hyperlink>
            <w:r w:rsidR="00120650" w:rsidRPr="00530427">
              <w:rPr>
                <w:rFonts w:ascii="Arial" w:hAnsi="Arial" w:cs="Arial"/>
                <w:sz w:val="10"/>
              </w:rPr>
              <w:t xml:space="preserve"> </w:t>
            </w:r>
          </w:p>
        </w:tc>
        <w:tc>
          <w:tcPr>
            <w:tcW w:w="4050" w:type="dxa"/>
          </w:tcPr>
          <w:p w:rsidR="00120650" w:rsidRDefault="007E73D3" w:rsidP="00120650">
            <w:pPr>
              <w:ind w:right="263"/>
              <w:jc w:val="center"/>
              <w:rPr>
                <w:rFonts w:ascii="Arial" w:hAnsi="Arial" w:cs="Arial"/>
                <w:noProof/>
              </w:rPr>
            </w:pPr>
            <w:r>
              <w:rPr>
                <w:rFonts w:ascii="Arial" w:hAnsi="Arial" w:cs="Arial"/>
                <w:noProof/>
              </w:rPr>
              <w:drawing>
                <wp:inline distT="0" distB="0" distL="0" distR="0">
                  <wp:extent cx="1621790" cy="1302385"/>
                  <wp:effectExtent l="0" t="0" r="0" b="0"/>
                  <wp:docPr id="2" name="Picture 2" descr="11NASD-014_Oregon_Sta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NASD-014_Oregon_Stack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1790" cy="1302385"/>
                          </a:xfrm>
                          <a:prstGeom prst="rect">
                            <a:avLst/>
                          </a:prstGeom>
                          <a:noFill/>
                          <a:ln>
                            <a:noFill/>
                          </a:ln>
                        </pic:spPr>
                      </pic:pic>
                    </a:graphicData>
                  </a:graphic>
                </wp:inline>
              </w:drawing>
            </w:r>
          </w:p>
        </w:tc>
        <w:tc>
          <w:tcPr>
            <w:tcW w:w="3240" w:type="dxa"/>
          </w:tcPr>
          <w:p w:rsidR="00120650" w:rsidRPr="00461FBF" w:rsidRDefault="007E73D3" w:rsidP="008108C9">
            <w:pPr>
              <w:jc w:val="right"/>
              <w:rPr>
                <w:rFonts w:ascii="Arial" w:hAnsi="Arial" w:cs="Arial"/>
                <w:sz w:val="20"/>
              </w:rPr>
            </w:pPr>
            <w:r>
              <w:rPr>
                <w:rFonts w:ascii="Arial" w:hAnsi="Arial" w:cs="Arial"/>
                <w:noProof/>
                <w:sz w:val="20"/>
              </w:rPr>
              <w:drawing>
                <wp:inline distT="0" distB="0" distL="0" distR="0">
                  <wp:extent cx="854075" cy="405130"/>
                  <wp:effectExtent l="0" t="0" r="0" b="0"/>
                  <wp:docPr id="3" name="Picture 2" descr="Community Colleges &amp; Workforce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ty Colleges &amp; Workforce Development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4075" cy="405130"/>
                          </a:xfrm>
                          <a:prstGeom prst="rect">
                            <a:avLst/>
                          </a:prstGeom>
                          <a:noFill/>
                          <a:ln>
                            <a:noFill/>
                          </a:ln>
                        </pic:spPr>
                      </pic:pic>
                    </a:graphicData>
                  </a:graphic>
                </wp:inline>
              </w:drawing>
            </w:r>
          </w:p>
          <w:p w:rsidR="00120650" w:rsidRPr="00461FBF" w:rsidRDefault="00120650" w:rsidP="008108C9">
            <w:pPr>
              <w:pStyle w:val="Heading1"/>
              <w:rPr>
                <w:rFonts w:ascii="Arial" w:hAnsi="Arial" w:cs="Arial"/>
                <w:sz w:val="20"/>
                <w:szCs w:val="28"/>
              </w:rPr>
            </w:pPr>
            <w:r w:rsidRPr="00461FBF">
              <w:rPr>
                <w:rFonts w:ascii="Arial" w:hAnsi="Arial" w:cs="Arial"/>
                <w:sz w:val="20"/>
                <w:szCs w:val="28"/>
              </w:rPr>
              <w:t xml:space="preserve">Oregon Department of </w:t>
            </w:r>
          </w:p>
          <w:p w:rsidR="00120650" w:rsidRPr="00461FBF" w:rsidRDefault="00120650" w:rsidP="008108C9">
            <w:pPr>
              <w:pStyle w:val="Heading1"/>
              <w:rPr>
                <w:rFonts w:ascii="Arial" w:hAnsi="Arial" w:cs="Arial"/>
                <w:sz w:val="20"/>
                <w:szCs w:val="28"/>
              </w:rPr>
            </w:pPr>
            <w:r w:rsidRPr="00461FBF">
              <w:rPr>
                <w:rFonts w:ascii="Arial" w:hAnsi="Arial" w:cs="Arial"/>
                <w:sz w:val="20"/>
                <w:szCs w:val="28"/>
              </w:rPr>
              <w:t xml:space="preserve">Community Colleges and </w:t>
            </w:r>
          </w:p>
          <w:p w:rsidR="00120650" w:rsidRPr="00461FBF" w:rsidRDefault="00120650" w:rsidP="008108C9">
            <w:pPr>
              <w:pStyle w:val="Heading1"/>
              <w:rPr>
                <w:rFonts w:ascii="Arial" w:hAnsi="Arial" w:cs="Arial"/>
                <w:sz w:val="22"/>
                <w:szCs w:val="28"/>
              </w:rPr>
            </w:pPr>
            <w:r w:rsidRPr="00461FBF">
              <w:rPr>
                <w:rFonts w:ascii="Arial" w:hAnsi="Arial" w:cs="Arial"/>
                <w:sz w:val="20"/>
                <w:szCs w:val="28"/>
              </w:rPr>
              <w:t>Workforce Development</w:t>
            </w:r>
          </w:p>
          <w:p w:rsidR="00120650" w:rsidRPr="00530427" w:rsidRDefault="00120650" w:rsidP="008108C9">
            <w:pPr>
              <w:jc w:val="right"/>
              <w:rPr>
                <w:rFonts w:ascii="Arial" w:hAnsi="Arial" w:cs="Arial"/>
                <w:sz w:val="10"/>
                <w:szCs w:val="12"/>
              </w:rPr>
            </w:pPr>
            <w:r w:rsidRPr="00530427">
              <w:rPr>
                <w:rFonts w:ascii="Arial" w:hAnsi="Arial" w:cs="Arial"/>
                <w:sz w:val="10"/>
                <w:szCs w:val="12"/>
              </w:rPr>
              <w:t>Public Service Building</w:t>
            </w:r>
          </w:p>
          <w:p w:rsidR="00120650" w:rsidRPr="00530427" w:rsidRDefault="00120650" w:rsidP="008108C9">
            <w:pPr>
              <w:jc w:val="right"/>
              <w:rPr>
                <w:rFonts w:ascii="Arial" w:hAnsi="Arial" w:cs="Arial"/>
                <w:sz w:val="10"/>
                <w:szCs w:val="12"/>
              </w:rPr>
            </w:pPr>
            <w:r w:rsidRPr="00530427">
              <w:rPr>
                <w:rFonts w:ascii="Arial" w:hAnsi="Arial" w:cs="Arial"/>
                <w:sz w:val="10"/>
                <w:szCs w:val="12"/>
              </w:rPr>
              <w:t>255 Capitol Street NE</w:t>
            </w:r>
          </w:p>
          <w:p w:rsidR="00120650" w:rsidRPr="00530427" w:rsidRDefault="00120650" w:rsidP="008108C9">
            <w:pPr>
              <w:jc w:val="right"/>
              <w:rPr>
                <w:rFonts w:ascii="Arial" w:hAnsi="Arial" w:cs="Arial"/>
                <w:sz w:val="10"/>
                <w:szCs w:val="12"/>
              </w:rPr>
            </w:pPr>
            <w:r w:rsidRPr="00530427">
              <w:rPr>
                <w:rFonts w:ascii="Arial" w:hAnsi="Arial" w:cs="Arial"/>
                <w:sz w:val="10"/>
                <w:szCs w:val="12"/>
              </w:rPr>
              <w:t>Salem, OR  97310-0203</w:t>
            </w:r>
          </w:p>
          <w:p w:rsidR="00120650" w:rsidRPr="00530427" w:rsidRDefault="00120650" w:rsidP="008108C9">
            <w:pPr>
              <w:jc w:val="right"/>
              <w:rPr>
                <w:rFonts w:ascii="Arial" w:hAnsi="Arial" w:cs="Arial"/>
                <w:sz w:val="10"/>
                <w:szCs w:val="12"/>
              </w:rPr>
            </w:pPr>
            <w:r w:rsidRPr="00530427">
              <w:rPr>
                <w:rFonts w:ascii="Arial" w:hAnsi="Arial" w:cs="Arial"/>
                <w:sz w:val="10"/>
                <w:szCs w:val="12"/>
              </w:rPr>
              <w:t>503-378-8648</w:t>
            </w:r>
          </w:p>
          <w:p w:rsidR="00120650" w:rsidRPr="00530427" w:rsidRDefault="00120650" w:rsidP="008108C9">
            <w:pPr>
              <w:jc w:val="right"/>
              <w:rPr>
                <w:rFonts w:ascii="Arial" w:hAnsi="Arial" w:cs="Arial"/>
                <w:sz w:val="10"/>
                <w:szCs w:val="12"/>
              </w:rPr>
            </w:pPr>
            <w:r w:rsidRPr="00530427">
              <w:rPr>
                <w:rFonts w:ascii="Arial" w:hAnsi="Arial" w:cs="Arial"/>
                <w:sz w:val="10"/>
                <w:szCs w:val="12"/>
              </w:rPr>
              <w:t>Fax 503-378-3365</w:t>
            </w:r>
          </w:p>
          <w:p w:rsidR="00120650" w:rsidRPr="00530427" w:rsidRDefault="00032645" w:rsidP="008108C9">
            <w:pPr>
              <w:jc w:val="right"/>
              <w:rPr>
                <w:rFonts w:ascii="Arial" w:hAnsi="Arial" w:cs="Arial"/>
                <w:sz w:val="10"/>
                <w:szCs w:val="12"/>
              </w:rPr>
            </w:pPr>
            <w:hyperlink r:id="rId15" w:history="1">
              <w:r w:rsidR="007E73D3">
                <w:rPr>
                  <w:rStyle w:val="Hyperlink"/>
                  <w:rFonts w:ascii="Arial" w:hAnsi="Arial" w:cs="Arial"/>
                  <w:sz w:val="10"/>
                  <w:szCs w:val="12"/>
                </w:rPr>
                <w:t>CCWD/HECC Porgram Approval Site</w:t>
              </w:r>
            </w:hyperlink>
          </w:p>
          <w:p w:rsidR="00120650" w:rsidRPr="00530427" w:rsidRDefault="00120650" w:rsidP="008108C9">
            <w:pPr>
              <w:jc w:val="right"/>
              <w:rPr>
                <w:rFonts w:ascii="Arial" w:hAnsi="Arial" w:cs="Arial"/>
                <w:sz w:val="12"/>
                <w:szCs w:val="12"/>
              </w:rPr>
            </w:pPr>
          </w:p>
        </w:tc>
      </w:tr>
    </w:tbl>
    <w:p w:rsidR="00830094" w:rsidRPr="00461FBF" w:rsidRDefault="00830094" w:rsidP="00461FBF">
      <w:pPr>
        <w:pStyle w:val="Heading3"/>
        <w:rPr>
          <w:rFonts w:ascii="Arial" w:hAnsi="Arial" w:cs="Arial"/>
          <w:sz w:val="24"/>
        </w:rPr>
      </w:pPr>
      <w:r w:rsidRPr="00461FBF">
        <w:rPr>
          <w:rFonts w:ascii="Arial" w:hAnsi="Arial" w:cs="Arial"/>
          <w:sz w:val="24"/>
        </w:rPr>
        <w:t>Career and Technical Education</w:t>
      </w:r>
    </w:p>
    <w:p w:rsidR="00BB6880" w:rsidRPr="002D1498" w:rsidRDefault="00830094" w:rsidP="00461FBF">
      <w:pPr>
        <w:pStyle w:val="Heading3"/>
        <w:rPr>
          <w:rFonts w:ascii="Arial" w:hAnsi="Arial" w:cs="Arial"/>
        </w:rPr>
      </w:pPr>
      <w:r w:rsidRPr="002D1498">
        <w:rPr>
          <w:rFonts w:ascii="Arial" w:hAnsi="Arial" w:cs="Arial"/>
          <w:sz w:val="36"/>
        </w:rPr>
        <w:t>Program of Study</w:t>
      </w:r>
      <w:r w:rsidR="00BB6880" w:rsidRPr="002D1498">
        <w:rPr>
          <w:rFonts w:ascii="Arial" w:hAnsi="Arial" w:cs="Arial"/>
          <w:sz w:val="36"/>
        </w:rPr>
        <w:t xml:space="preserve"> </w:t>
      </w:r>
      <w:r w:rsidR="0037167E" w:rsidRPr="00461FBF">
        <w:rPr>
          <w:rFonts w:ascii="Arial" w:hAnsi="Arial" w:cs="Arial"/>
          <w:sz w:val="36"/>
        </w:rPr>
        <w:t>Application</w:t>
      </w:r>
      <w:r w:rsidR="0037167E" w:rsidRPr="002D1498">
        <w:rPr>
          <w:rFonts w:ascii="Arial" w:hAnsi="Arial" w:cs="Arial"/>
          <w:sz w:val="36"/>
        </w:rPr>
        <w:t xml:space="preserve"> </w:t>
      </w:r>
    </w:p>
    <w:p w:rsidR="00461FBF" w:rsidRDefault="00970133" w:rsidP="00461FBF">
      <w:pPr>
        <w:pStyle w:val="Heading3"/>
        <w:rPr>
          <w:rFonts w:ascii="Arial" w:hAnsi="Arial" w:cs="Arial"/>
          <w:color w:val="000000"/>
        </w:rPr>
      </w:pPr>
      <w:r w:rsidRPr="00461FBF">
        <w:rPr>
          <w:rFonts w:ascii="Arial" w:hAnsi="Arial" w:cs="Arial"/>
          <w:color w:val="000000"/>
          <w:sz w:val="36"/>
        </w:rPr>
        <w:t>201</w:t>
      </w:r>
      <w:r w:rsidR="00A61E45">
        <w:rPr>
          <w:rFonts w:ascii="Arial" w:hAnsi="Arial" w:cs="Arial"/>
          <w:color w:val="000000"/>
          <w:sz w:val="36"/>
        </w:rPr>
        <w:t>8</w:t>
      </w:r>
      <w:r w:rsidR="00611D90" w:rsidRPr="002D1498">
        <w:rPr>
          <w:rFonts w:ascii="Arial" w:hAnsi="Arial" w:cs="Arial"/>
          <w:color w:val="000000"/>
        </w:rPr>
        <w:t xml:space="preserve"> Version</w:t>
      </w:r>
      <w:r w:rsidR="00461FBF">
        <w:rPr>
          <w:rFonts w:ascii="Arial" w:hAnsi="Arial" w:cs="Arial"/>
          <w:color w:val="000000"/>
        </w:rPr>
        <w:t xml:space="preserve"> </w:t>
      </w:r>
    </w:p>
    <w:p w:rsidR="00A65BDD" w:rsidRPr="002D1498" w:rsidRDefault="00461FBF" w:rsidP="00461FBF">
      <w:pPr>
        <w:pStyle w:val="Heading3"/>
        <w:rPr>
          <w:rFonts w:ascii="Arial" w:hAnsi="Arial" w:cs="Arial"/>
        </w:rPr>
      </w:pPr>
      <w:r>
        <w:rPr>
          <w:rFonts w:ascii="Arial" w:hAnsi="Arial" w:cs="Arial"/>
          <w:color w:val="000000"/>
        </w:rPr>
        <w:t>(</w:t>
      </w:r>
      <w:r w:rsidRPr="00461FBF">
        <w:rPr>
          <w:rFonts w:ascii="Arial" w:hAnsi="Arial" w:cs="Arial"/>
          <w:b w:val="0"/>
          <w:color w:val="000000"/>
          <w:u w:val="single"/>
        </w:rPr>
        <w:t>Full Application</w:t>
      </w:r>
      <w:r>
        <w:rPr>
          <w:rFonts w:ascii="Arial" w:hAnsi="Arial" w:cs="Arial"/>
          <w:color w:val="000000"/>
        </w:rPr>
        <w:t>)</w:t>
      </w:r>
    </w:p>
    <w:p w:rsidR="00120650" w:rsidRPr="00530427" w:rsidRDefault="00120650" w:rsidP="00530427">
      <w:pPr>
        <w:rPr>
          <w:rFonts w:ascii="Arial" w:hAnsi="Arial" w:cs="Arial"/>
          <w:b/>
          <w:sz w:val="14"/>
          <w:bdr w:val="single" w:sz="4" w:space="0" w:color="auto"/>
          <w:shd w:val="clear" w:color="auto" w:fill="FFFF00"/>
        </w:rPr>
      </w:pPr>
    </w:p>
    <w:p w:rsidR="00530427" w:rsidRDefault="00E52139" w:rsidP="00530427">
      <w:pPr>
        <w:pBdr>
          <w:top w:val="single" w:sz="4" w:space="1" w:color="auto"/>
          <w:left w:val="single" w:sz="4" w:space="4" w:color="auto"/>
          <w:bottom w:val="single" w:sz="4" w:space="1" w:color="auto"/>
          <w:right w:val="single" w:sz="4" w:space="7" w:color="auto"/>
        </w:pBdr>
        <w:rPr>
          <w:rFonts w:ascii="Arial" w:hAnsi="Arial" w:cs="Arial"/>
          <w:sz w:val="20"/>
          <w:szCs w:val="20"/>
        </w:rPr>
      </w:pPr>
      <w:r w:rsidRPr="00530427">
        <w:rPr>
          <w:rFonts w:ascii="Arial" w:hAnsi="Arial" w:cs="Arial"/>
          <w:b/>
          <w:sz w:val="20"/>
          <w:szCs w:val="20"/>
        </w:rPr>
        <w:t>Directions</w:t>
      </w:r>
      <w:r w:rsidR="005B0077" w:rsidRPr="00530427">
        <w:rPr>
          <w:rFonts w:ascii="Arial" w:hAnsi="Arial" w:cs="Arial"/>
          <w:b/>
          <w:sz w:val="20"/>
          <w:szCs w:val="20"/>
        </w:rPr>
        <w:t>—</w:t>
      </w:r>
      <w:r w:rsidR="004F7989" w:rsidRPr="00530427">
        <w:rPr>
          <w:rFonts w:ascii="Arial" w:hAnsi="Arial" w:cs="Arial"/>
          <w:b/>
          <w:sz w:val="20"/>
          <w:szCs w:val="20"/>
        </w:rPr>
        <w:t>please</w:t>
      </w:r>
      <w:r w:rsidR="005B0077" w:rsidRPr="00530427">
        <w:rPr>
          <w:rFonts w:ascii="Arial" w:hAnsi="Arial" w:cs="Arial"/>
          <w:b/>
          <w:sz w:val="20"/>
          <w:szCs w:val="20"/>
        </w:rPr>
        <w:t xml:space="preserve"> enter information into ALL the fields in this application.</w:t>
      </w:r>
      <w:r w:rsidR="00FE42BC" w:rsidRPr="00607212">
        <w:rPr>
          <w:rFonts w:ascii="Arial" w:hAnsi="Arial" w:cs="Arial"/>
          <w:b/>
          <w:bCs/>
          <w:sz w:val="18"/>
          <w:szCs w:val="18"/>
        </w:rPr>
        <w:t xml:space="preserve"> </w:t>
      </w:r>
      <w:r w:rsidR="005B0077" w:rsidRPr="00530427">
        <w:rPr>
          <w:rFonts w:ascii="Arial" w:hAnsi="Arial" w:cs="Arial"/>
          <w:sz w:val="20"/>
          <w:szCs w:val="20"/>
        </w:rPr>
        <w:t xml:space="preserve">If you have technical problems with this application, contact </w:t>
      </w:r>
      <w:r w:rsidR="001A0D62">
        <w:rPr>
          <w:rFonts w:ascii="Arial" w:hAnsi="Arial" w:cs="Arial"/>
          <w:sz w:val="20"/>
          <w:szCs w:val="20"/>
        </w:rPr>
        <w:t>Ron Dodge</w:t>
      </w:r>
      <w:r w:rsidR="00977D05">
        <w:rPr>
          <w:rFonts w:ascii="Arial" w:hAnsi="Arial" w:cs="Arial"/>
          <w:sz w:val="20"/>
          <w:szCs w:val="20"/>
        </w:rPr>
        <w:t xml:space="preserve"> </w:t>
      </w:r>
      <w:hyperlink r:id="rId16" w:history="1">
        <w:r w:rsidR="00977D05" w:rsidRPr="00530427">
          <w:rPr>
            <w:rStyle w:val="Hyperlink"/>
            <w:rFonts w:ascii="Arial" w:hAnsi="Arial" w:cs="Arial"/>
            <w:sz w:val="18"/>
            <w:szCs w:val="20"/>
          </w:rPr>
          <w:t>POS.Application@state.or.us</w:t>
        </w:r>
      </w:hyperlink>
      <w:r w:rsidR="005B0077" w:rsidRPr="00530427">
        <w:rPr>
          <w:rFonts w:ascii="Arial" w:hAnsi="Arial" w:cs="Arial"/>
          <w:sz w:val="20"/>
          <w:szCs w:val="20"/>
        </w:rPr>
        <w:t>.</w:t>
      </w:r>
    </w:p>
    <w:p w:rsidR="00530427" w:rsidRPr="00A02B84" w:rsidRDefault="00607212" w:rsidP="00530427">
      <w:pPr>
        <w:pBdr>
          <w:top w:val="single" w:sz="4" w:space="1" w:color="auto"/>
          <w:left w:val="single" w:sz="4" w:space="4" w:color="auto"/>
          <w:bottom w:val="single" w:sz="4" w:space="1" w:color="auto"/>
          <w:right w:val="single" w:sz="4" w:space="7" w:color="auto"/>
        </w:pBdr>
        <w:rPr>
          <w:rFonts w:ascii="Arial" w:hAnsi="Arial" w:cs="Arial"/>
          <w:b/>
          <w:bCs/>
          <w:i/>
          <w:iCs/>
          <w:color w:val="000000"/>
          <w:sz w:val="20"/>
          <w:szCs w:val="20"/>
        </w:rPr>
      </w:pPr>
      <w:r w:rsidRPr="00607212">
        <w:rPr>
          <w:rFonts w:ascii="Arial" w:hAnsi="Arial" w:cs="Arial"/>
          <w:i/>
          <w:sz w:val="20"/>
          <w:szCs w:val="20"/>
        </w:rPr>
        <w:t>(</w:t>
      </w:r>
      <w:r w:rsidR="00530427" w:rsidRPr="00607212">
        <w:rPr>
          <w:rFonts w:ascii="Arial" w:hAnsi="Arial" w:cs="Arial"/>
          <w:i/>
          <w:sz w:val="20"/>
          <w:szCs w:val="20"/>
        </w:rPr>
        <w:t xml:space="preserve">For </w:t>
      </w:r>
      <w:r w:rsidR="00D97B10" w:rsidRPr="00607212">
        <w:rPr>
          <w:rFonts w:ascii="Arial" w:hAnsi="Arial" w:cs="Arial"/>
          <w:i/>
          <w:sz w:val="20"/>
          <w:szCs w:val="20"/>
        </w:rPr>
        <w:t xml:space="preserve">detailed </w:t>
      </w:r>
      <w:r w:rsidR="00530427" w:rsidRPr="00607212">
        <w:rPr>
          <w:rFonts w:ascii="Arial" w:hAnsi="Arial" w:cs="Arial"/>
          <w:i/>
          <w:sz w:val="20"/>
          <w:szCs w:val="20"/>
        </w:rPr>
        <w:t xml:space="preserve">information on how to complete this application consult the </w:t>
      </w:r>
      <w:hyperlink r:id="rId17" w:history="1">
        <w:r w:rsidR="006724FF">
          <w:rPr>
            <w:rStyle w:val="Hyperlink"/>
            <w:rFonts w:ascii="Arial" w:hAnsi="Arial" w:cs="Arial"/>
            <w:b/>
            <w:bCs/>
            <w:i/>
            <w:iCs/>
            <w:sz w:val="20"/>
            <w:szCs w:val="20"/>
          </w:rPr>
          <w:t>Guide to Using the Oregon CTE Program of Study Application 2018</w:t>
        </w:r>
      </w:hyperlink>
      <w:r w:rsidR="00970133" w:rsidRPr="00A02B84">
        <w:rPr>
          <w:rFonts w:ascii="Arial" w:hAnsi="Arial" w:cs="Arial"/>
          <w:i/>
          <w:sz w:val="20"/>
          <w:szCs w:val="20"/>
        </w:rPr>
        <w:t>.</w:t>
      </w:r>
      <w:r w:rsidR="00A02B84" w:rsidRPr="00A02B84">
        <w:rPr>
          <w:rFonts w:ascii="Arial" w:hAnsi="Arial" w:cs="Arial"/>
          <w:i/>
          <w:sz w:val="20"/>
          <w:szCs w:val="20"/>
        </w:rPr>
        <w:t>)</w:t>
      </w:r>
      <w:r w:rsidR="00A02B84">
        <w:rPr>
          <w:rFonts w:ascii="Arial" w:hAnsi="Arial" w:cs="Arial"/>
          <w:b/>
          <w:bCs/>
          <w:i/>
          <w:iCs/>
          <w:color w:val="000000"/>
          <w:sz w:val="20"/>
          <w:szCs w:val="20"/>
        </w:rPr>
        <w:t xml:space="preserve">  </w:t>
      </w:r>
      <w:r w:rsidR="00A61E45">
        <w:rPr>
          <w:rFonts w:ascii="Arial" w:hAnsi="Arial" w:cs="Arial"/>
          <w:b/>
          <w:bCs/>
          <w:i/>
          <w:iCs/>
          <w:color w:val="000000"/>
          <w:sz w:val="20"/>
          <w:szCs w:val="20"/>
        </w:rPr>
        <w:t>DEADLINE for submission: June 29</w:t>
      </w:r>
      <w:r w:rsidR="00A02B84">
        <w:rPr>
          <w:rFonts w:ascii="Arial" w:hAnsi="Arial" w:cs="Arial"/>
          <w:b/>
          <w:bCs/>
          <w:i/>
          <w:iCs/>
          <w:color w:val="000000"/>
          <w:sz w:val="20"/>
          <w:szCs w:val="20"/>
        </w:rPr>
        <w:t xml:space="preserve">, </w:t>
      </w:r>
      <w:r w:rsidR="00A61E45">
        <w:rPr>
          <w:rFonts w:ascii="Arial" w:hAnsi="Arial" w:cs="Arial"/>
          <w:b/>
          <w:bCs/>
          <w:i/>
          <w:iCs/>
          <w:color w:val="000000"/>
          <w:sz w:val="20"/>
          <w:szCs w:val="20"/>
        </w:rPr>
        <w:t>2018</w:t>
      </w:r>
      <w:r w:rsidR="007206FC">
        <w:rPr>
          <w:rFonts w:ascii="Arial" w:hAnsi="Arial" w:cs="Arial"/>
          <w:b/>
          <w:bCs/>
          <w:i/>
          <w:iCs/>
          <w:color w:val="000000"/>
          <w:sz w:val="20"/>
          <w:szCs w:val="20"/>
        </w:rPr>
        <w:t xml:space="preserve">;  (Early Bird: April </w:t>
      </w:r>
      <w:r w:rsidR="00A61E45">
        <w:rPr>
          <w:rFonts w:ascii="Arial" w:hAnsi="Arial" w:cs="Arial"/>
          <w:b/>
          <w:bCs/>
          <w:i/>
          <w:iCs/>
          <w:color w:val="000000"/>
          <w:sz w:val="20"/>
          <w:szCs w:val="20"/>
        </w:rPr>
        <w:t>30, 2018</w:t>
      </w:r>
      <w:r w:rsidR="007206FC">
        <w:rPr>
          <w:rFonts w:ascii="Arial" w:hAnsi="Arial" w:cs="Arial"/>
          <w:b/>
          <w:bCs/>
          <w:i/>
          <w:iCs/>
          <w:color w:val="000000"/>
          <w:sz w:val="20"/>
          <w:szCs w:val="20"/>
        </w:rPr>
        <w:t>)</w:t>
      </w:r>
    </w:p>
    <w:p w:rsidR="00F272B8" w:rsidRPr="00530427" w:rsidRDefault="00F272B8" w:rsidP="00530427">
      <w:pPr>
        <w:rPr>
          <w:rFonts w:ascii="Arial" w:hAnsi="Arial" w:cs="Arial"/>
          <w:sz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850"/>
      </w:tblGrid>
      <w:tr w:rsidR="00A65BDD" w:rsidRPr="00374B8A" w:rsidTr="00A01AC1">
        <w:trPr>
          <w:trHeight w:val="305"/>
        </w:trPr>
        <w:tc>
          <w:tcPr>
            <w:tcW w:w="5148" w:type="dxa"/>
            <w:shd w:val="pct10" w:color="auto" w:fill="auto"/>
          </w:tcPr>
          <w:p w:rsidR="00A65BDD" w:rsidRPr="00374B8A" w:rsidRDefault="00A65BDD" w:rsidP="00530427">
            <w:pPr>
              <w:pStyle w:val="Heading6"/>
              <w:rPr>
                <w:rFonts w:ascii="Arial" w:hAnsi="Arial" w:cs="Arial"/>
                <w:sz w:val="18"/>
                <w:szCs w:val="20"/>
              </w:rPr>
            </w:pPr>
            <w:r w:rsidRPr="00374B8A">
              <w:rPr>
                <w:rFonts w:ascii="Arial" w:hAnsi="Arial" w:cs="Arial"/>
                <w:sz w:val="22"/>
                <w:szCs w:val="20"/>
              </w:rPr>
              <w:t>CTE POS—Title:</w:t>
            </w:r>
          </w:p>
        </w:tc>
        <w:tc>
          <w:tcPr>
            <w:tcW w:w="5850" w:type="dxa"/>
            <w:tcBorders>
              <w:right w:val="single" w:sz="4" w:space="0" w:color="auto"/>
            </w:tcBorders>
          </w:tcPr>
          <w:p w:rsidR="00A65BDD" w:rsidRPr="00374B8A" w:rsidRDefault="00A65BDD" w:rsidP="00530427">
            <w:pPr>
              <w:pStyle w:val="Heading6"/>
              <w:rPr>
                <w:rFonts w:ascii="Arial" w:hAnsi="Arial" w:cs="Arial"/>
                <w:sz w:val="18"/>
                <w:szCs w:val="20"/>
              </w:rPr>
            </w:pPr>
            <w:r w:rsidRPr="00374B8A">
              <w:rPr>
                <w:rFonts w:ascii="Arial" w:hAnsi="Arial" w:cs="Arial"/>
                <w:sz w:val="22"/>
                <w:szCs w:val="20"/>
              </w:rPr>
              <w:fldChar w:fldCharType="begin">
                <w:ffData>
                  <w:name w:val="POStitle"/>
                  <w:enabled/>
                  <w:calcOnExit w:val="0"/>
                  <w:statusText w:type="text" w:val="There should be a single POS name that is used by both the HS and the CC; this may differ from titles used in catalogs."/>
                  <w:textInput/>
                </w:ffData>
              </w:fldChar>
            </w:r>
            <w:r w:rsidRPr="00374B8A">
              <w:rPr>
                <w:rFonts w:ascii="Arial" w:hAnsi="Arial" w:cs="Arial"/>
                <w:sz w:val="22"/>
                <w:szCs w:val="20"/>
              </w:rPr>
              <w:instrText xml:space="preserve"> FORMTEXT </w:instrText>
            </w:r>
            <w:r w:rsidRPr="00374B8A">
              <w:rPr>
                <w:rFonts w:ascii="Arial" w:hAnsi="Arial" w:cs="Arial"/>
                <w:sz w:val="22"/>
                <w:szCs w:val="20"/>
              </w:rPr>
            </w:r>
            <w:r w:rsidRPr="00374B8A">
              <w:rPr>
                <w:rFonts w:ascii="Arial" w:hAnsi="Arial" w:cs="Arial"/>
                <w:sz w:val="22"/>
                <w:szCs w:val="20"/>
              </w:rPr>
              <w:fldChar w:fldCharType="separate"/>
            </w:r>
            <w:bookmarkStart w:id="0" w:name="_GoBack"/>
            <w:r w:rsidRPr="00374B8A">
              <w:rPr>
                <w:rFonts w:ascii="Arial" w:hAnsi="Arial" w:cs="Arial"/>
                <w:noProof/>
                <w:sz w:val="22"/>
                <w:szCs w:val="20"/>
              </w:rPr>
              <w:t> </w:t>
            </w:r>
            <w:r w:rsidRPr="00374B8A">
              <w:rPr>
                <w:rFonts w:ascii="Arial" w:hAnsi="Arial" w:cs="Arial"/>
                <w:noProof/>
                <w:sz w:val="22"/>
                <w:szCs w:val="20"/>
              </w:rPr>
              <w:t> </w:t>
            </w:r>
            <w:r w:rsidRPr="00374B8A">
              <w:rPr>
                <w:rFonts w:ascii="Arial" w:hAnsi="Arial" w:cs="Arial"/>
                <w:noProof/>
                <w:sz w:val="22"/>
                <w:szCs w:val="20"/>
              </w:rPr>
              <w:t> </w:t>
            </w:r>
            <w:r w:rsidRPr="00374B8A">
              <w:rPr>
                <w:rFonts w:ascii="Arial" w:hAnsi="Arial" w:cs="Arial"/>
                <w:noProof/>
                <w:sz w:val="22"/>
                <w:szCs w:val="20"/>
              </w:rPr>
              <w:t> </w:t>
            </w:r>
            <w:r w:rsidRPr="00374B8A">
              <w:rPr>
                <w:rFonts w:ascii="Arial" w:hAnsi="Arial" w:cs="Arial"/>
                <w:noProof/>
                <w:sz w:val="22"/>
                <w:szCs w:val="20"/>
              </w:rPr>
              <w:t> </w:t>
            </w:r>
            <w:bookmarkEnd w:id="0"/>
            <w:r w:rsidRPr="00374B8A">
              <w:rPr>
                <w:rFonts w:ascii="Arial" w:hAnsi="Arial" w:cs="Arial"/>
                <w:sz w:val="22"/>
                <w:szCs w:val="20"/>
              </w:rPr>
              <w:fldChar w:fldCharType="end"/>
            </w:r>
          </w:p>
        </w:tc>
      </w:tr>
      <w:tr w:rsidR="00A65BDD" w:rsidRPr="00374B8A" w:rsidTr="00A01AC1">
        <w:tc>
          <w:tcPr>
            <w:tcW w:w="5148" w:type="dxa"/>
            <w:shd w:val="pct10" w:color="auto" w:fill="auto"/>
          </w:tcPr>
          <w:p w:rsidR="00A65BDD" w:rsidRPr="00374B8A" w:rsidRDefault="00A65BDD" w:rsidP="00530427">
            <w:pPr>
              <w:rPr>
                <w:rFonts w:ascii="Arial" w:hAnsi="Arial" w:cs="Arial"/>
                <w:sz w:val="18"/>
                <w:szCs w:val="20"/>
              </w:rPr>
            </w:pPr>
            <w:r w:rsidRPr="00374B8A">
              <w:rPr>
                <w:rFonts w:ascii="Arial" w:hAnsi="Arial" w:cs="Arial"/>
                <w:sz w:val="18"/>
                <w:szCs w:val="20"/>
              </w:rPr>
              <w:t>Career Area:</w:t>
            </w:r>
          </w:p>
        </w:tc>
        <w:tc>
          <w:tcPr>
            <w:tcW w:w="5850" w:type="dxa"/>
          </w:tcPr>
          <w:p w:rsidR="00A65BDD" w:rsidRPr="00374B8A" w:rsidRDefault="00F16DF2" w:rsidP="00530427">
            <w:pPr>
              <w:rPr>
                <w:rFonts w:ascii="Arial" w:hAnsi="Arial" w:cs="Arial"/>
                <w:sz w:val="18"/>
                <w:szCs w:val="20"/>
              </w:rPr>
            </w:pPr>
            <w:r>
              <w:rPr>
                <w:rFonts w:ascii="Arial" w:hAnsi="Arial" w:cs="Arial"/>
                <w:sz w:val="18"/>
                <w:szCs w:val="20"/>
              </w:rPr>
              <w:fldChar w:fldCharType="begin">
                <w:ffData>
                  <w:name w:val="CareerArea"/>
                  <w:enabled/>
                  <w:calcOnExit w:val="0"/>
                  <w:statusText w:type="text" w:val="Click on the appropriate career area title for the common skill sets you are using."/>
                  <w:ddList>
                    <w:listEntry w:val="Select Career Area"/>
                    <w:listEntry w:val="Agriculture, Food &amp; Natural Resources--AFNR"/>
                    <w:listEntry w:val="Arts, Information &amp; Communication--AIC"/>
                    <w:listEntry w:val="Business &amp; Management--B&amp;M"/>
                    <w:listEntry w:val="Health Sciences--HS"/>
                    <w:listEntry w:val="Human Resources--HR"/>
                    <w:listEntry w:val="Industrial &amp; Engineering Systems--I&amp;E"/>
                  </w:ddList>
                </w:ffData>
              </w:fldChar>
            </w:r>
            <w:bookmarkStart w:id="1" w:name="CareerArea"/>
            <w:r>
              <w:rPr>
                <w:rFonts w:ascii="Arial" w:hAnsi="Arial" w:cs="Arial"/>
                <w:sz w:val="18"/>
                <w:szCs w:val="20"/>
              </w:rPr>
              <w:instrText xml:space="preserve"> FORMDROPDOWN </w:instrText>
            </w:r>
            <w:r w:rsidR="00032645">
              <w:rPr>
                <w:rFonts w:ascii="Arial" w:hAnsi="Arial" w:cs="Arial"/>
                <w:sz w:val="18"/>
                <w:szCs w:val="20"/>
              </w:rPr>
            </w:r>
            <w:r w:rsidR="00032645">
              <w:rPr>
                <w:rFonts w:ascii="Arial" w:hAnsi="Arial" w:cs="Arial"/>
                <w:sz w:val="18"/>
                <w:szCs w:val="20"/>
              </w:rPr>
              <w:fldChar w:fldCharType="separate"/>
            </w:r>
            <w:r>
              <w:rPr>
                <w:rFonts w:ascii="Arial" w:hAnsi="Arial" w:cs="Arial"/>
                <w:sz w:val="18"/>
                <w:szCs w:val="20"/>
              </w:rPr>
              <w:fldChar w:fldCharType="end"/>
            </w:r>
            <w:bookmarkEnd w:id="1"/>
          </w:p>
        </w:tc>
      </w:tr>
      <w:tr w:rsidR="00A65BDD" w:rsidRPr="00374B8A" w:rsidTr="00A01AC1">
        <w:tc>
          <w:tcPr>
            <w:tcW w:w="5148" w:type="dxa"/>
            <w:shd w:val="pct10" w:color="auto" w:fill="auto"/>
          </w:tcPr>
          <w:p w:rsidR="00A65BDD" w:rsidRPr="00374B8A" w:rsidRDefault="00A65BDD" w:rsidP="00530427">
            <w:pPr>
              <w:rPr>
                <w:rFonts w:ascii="Arial" w:hAnsi="Arial" w:cs="Arial"/>
                <w:sz w:val="18"/>
                <w:szCs w:val="20"/>
              </w:rPr>
            </w:pPr>
            <w:r w:rsidRPr="00374B8A">
              <w:rPr>
                <w:rFonts w:ascii="Arial" w:hAnsi="Arial" w:cs="Arial"/>
                <w:sz w:val="18"/>
                <w:szCs w:val="20"/>
              </w:rPr>
              <w:t>Cluster Area</w:t>
            </w:r>
            <w:r w:rsidR="00575384" w:rsidRPr="00374B8A">
              <w:rPr>
                <w:rFonts w:ascii="Arial" w:hAnsi="Arial" w:cs="Arial"/>
                <w:sz w:val="18"/>
                <w:szCs w:val="20"/>
              </w:rPr>
              <w:t xml:space="preserve"> (</w:t>
            </w:r>
            <w:r w:rsidR="00A01AC1" w:rsidRPr="00374B8A">
              <w:rPr>
                <w:rFonts w:ascii="Arial" w:hAnsi="Arial" w:cs="Arial"/>
                <w:sz w:val="18"/>
                <w:szCs w:val="20"/>
              </w:rPr>
              <w:t xml:space="preserve">&amp; appropriate </w:t>
            </w:r>
            <w:r w:rsidR="00575384" w:rsidRPr="00374B8A">
              <w:rPr>
                <w:rFonts w:ascii="Arial" w:hAnsi="Arial" w:cs="Arial"/>
                <w:sz w:val="18"/>
                <w:szCs w:val="20"/>
              </w:rPr>
              <w:t>secondary CTE licensure)</w:t>
            </w:r>
            <w:r w:rsidRPr="00374B8A">
              <w:rPr>
                <w:rFonts w:ascii="Arial" w:hAnsi="Arial" w:cs="Arial"/>
                <w:sz w:val="18"/>
                <w:szCs w:val="20"/>
              </w:rPr>
              <w:t>:</w:t>
            </w:r>
          </w:p>
        </w:tc>
        <w:tc>
          <w:tcPr>
            <w:tcW w:w="5850" w:type="dxa"/>
          </w:tcPr>
          <w:p w:rsidR="00A65BDD" w:rsidRPr="00374B8A" w:rsidRDefault="002B6A12" w:rsidP="00530427">
            <w:pPr>
              <w:rPr>
                <w:rFonts w:ascii="Arial" w:hAnsi="Arial" w:cs="Arial"/>
                <w:sz w:val="18"/>
                <w:szCs w:val="20"/>
              </w:rPr>
            </w:pPr>
            <w:r>
              <w:rPr>
                <w:rFonts w:ascii="Arial" w:hAnsi="Arial" w:cs="Arial"/>
                <w:sz w:val="18"/>
                <w:szCs w:val="20"/>
              </w:rPr>
              <w:fldChar w:fldCharType="begin">
                <w:ffData>
                  <w:name w:val="Clusters"/>
                  <w:enabled/>
                  <w:calcOnExit w:val="0"/>
                  <w:statusText w:type="text" w:val="Click on the appropriate career cluster title."/>
                  <w:ddList>
                    <w:listEntry w:val="Select Cluster"/>
                    <w:listEntry w:val="AFNRS--Agriculture"/>
                    <w:listEntry w:val="AIC--Arts, A/V, Performing and Comm. Technology "/>
                    <w:listEntry w:val="AIC--Info &amp; Communication Tech (ICT)"/>
                    <w:listEntry w:val="B&amp;M--Business Management &amp; Administration (BMA)"/>
                    <w:listEntry w:val="B&amp;M--Finance"/>
                    <w:listEntry w:val="B&amp;M--Hospitality Tourism"/>
                    <w:listEntry w:val="B&amp;M--Marketing"/>
                    <w:listEntry w:val="HS--Health Sciences"/>
                    <w:listEntry w:val="HR--Education &amp; Training"/>
                    <w:listEntry w:val="HR--Government &amp; Public Administration"/>
                    <w:listEntry w:val="HR--Human Services "/>
                    <w:listEntry w:val="HR--Law, Public Safety, &amp; Security"/>
                    <w:listEntry w:val="I&amp;E--Architecture &amp; Construction"/>
                    <w:listEntry w:val="I&amp;E--Automotive &amp; Heavy Equipment"/>
                    <w:listEntry w:val="I&amp;E--Engineering Technology"/>
                    <w:listEntry w:val="I&amp;E--Manufacturing"/>
                    <w:listEntry w:val="I&amp;E--Transportation"/>
                  </w:ddList>
                </w:ffData>
              </w:fldChar>
            </w:r>
            <w:bookmarkStart w:id="2" w:name="Clusters"/>
            <w:r>
              <w:rPr>
                <w:rFonts w:ascii="Arial" w:hAnsi="Arial" w:cs="Arial"/>
                <w:sz w:val="18"/>
                <w:szCs w:val="20"/>
              </w:rPr>
              <w:instrText xml:space="preserve"> FORMDROPDOWN </w:instrText>
            </w:r>
            <w:r w:rsidR="00032645">
              <w:rPr>
                <w:rFonts w:ascii="Arial" w:hAnsi="Arial" w:cs="Arial"/>
                <w:sz w:val="18"/>
                <w:szCs w:val="20"/>
              </w:rPr>
            </w:r>
            <w:r w:rsidR="00032645">
              <w:rPr>
                <w:rFonts w:ascii="Arial" w:hAnsi="Arial" w:cs="Arial"/>
                <w:sz w:val="18"/>
                <w:szCs w:val="20"/>
              </w:rPr>
              <w:fldChar w:fldCharType="separate"/>
            </w:r>
            <w:r>
              <w:rPr>
                <w:rFonts w:ascii="Arial" w:hAnsi="Arial" w:cs="Arial"/>
                <w:sz w:val="18"/>
                <w:szCs w:val="20"/>
              </w:rPr>
              <w:fldChar w:fldCharType="end"/>
            </w:r>
            <w:bookmarkEnd w:id="2"/>
          </w:p>
        </w:tc>
      </w:tr>
      <w:tr w:rsidR="00A65BDD" w:rsidRPr="00374B8A" w:rsidTr="00A01AC1">
        <w:tc>
          <w:tcPr>
            <w:tcW w:w="5148" w:type="dxa"/>
            <w:shd w:val="pct10" w:color="auto" w:fill="auto"/>
          </w:tcPr>
          <w:p w:rsidR="00A65BDD" w:rsidRPr="00374B8A" w:rsidRDefault="00A65BDD" w:rsidP="00530427">
            <w:pPr>
              <w:rPr>
                <w:rFonts w:ascii="Arial" w:hAnsi="Arial" w:cs="Arial"/>
                <w:sz w:val="18"/>
                <w:szCs w:val="20"/>
              </w:rPr>
            </w:pPr>
            <w:r w:rsidRPr="00374B8A">
              <w:rPr>
                <w:rFonts w:ascii="Arial" w:hAnsi="Arial" w:cs="Arial"/>
                <w:sz w:val="18"/>
                <w:szCs w:val="20"/>
              </w:rPr>
              <w:t>Focus Area</w:t>
            </w:r>
            <w:r w:rsidR="00AF6300" w:rsidRPr="00374B8A">
              <w:rPr>
                <w:rFonts w:ascii="Arial" w:hAnsi="Arial" w:cs="Arial"/>
                <w:sz w:val="18"/>
                <w:szCs w:val="20"/>
              </w:rPr>
              <w:t xml:space="preserve"> (if applicable)</w:t>
            </w:r>
            <w:r w:rsidRPr="00374B8A">
              <w:rPr>
                <w:rFonts w:ascii="Arial" w:hAnsi="Arial" w:cs="Arial"/>
                <w:sz w:val="18"/>
                <w:szCs w:val="20"/>
              </w:rPr>
              <w:t>:</w:t>
            </w:r>
          </w:p>
        </w:tc>
        <w:tc>
          <w:tcPr>
            <w:tcW w:w="5850" w:type="dxa"/>
          </w:tcPr>
          <w:p w:rsidR="00A65BDD" w:rsidRPr="00374B8A" w:rsidRDefault="00A65BDD" w:rsidP="00530427">
            <w:pPr>
              <w:rPr>
                <w:rFonts w:ascii="Arial" w:hAnsi="Arial" w:cs="Arial"/>
                <w:sz w:val="18"/>
                <w:szCs w:val="20"/>
              </w:rPr>
            </w:pPr>
            <w:r w:rsidRPr="00374B8A">
              <w:rPr>
                <w:rFonts w:ascii="Arial" w:hAnsi="Arial" w:cs="Arial"/>
                <w:sz w:val="18"/>
                <w:szCs w:val="20"/>
              </w:rPr>
              <w:fldChar w:fldCharType="begin">
                <w:ffData>
                  <w:name w:val="FocusArea"/>
                  <w:enabled/>
                  <w:calcOnExit w:val="0"/>
                  <w:statusText w:type="text" w:val="Type in the name of the focus area title for the skill sets you are using."/>
                  <w:textInput/>
                </w:ffData>
              </w:fldChar>
            </w:r>
            <w:r w:rsidRPr="00374B8A">
              <w:rPr>
                <w:rFonts w:ascii="Arial" w:hAnsi="Arial" w:cs="Arial"/>
                <w:sz w:val="18"/>
                <w:szCs w:val="20"/>
              </w:rPr>
              <w:instrText xml:space="preserve"> FORMTEXT </w:instrText>
            </w:r>
            <w:r w:rsidRPr="00374B8A">
              <w:rPr>
                <w:rFonts w:ascii="Arial" w:hAnsi="Arial" w:cs="Arial"/>
                <w:sz w:val="18"/>
                <w:szCs w:val="20"/>
              </w:rPr>
            </w:r>
            <w:r w:rsidRPr="00374B8A">
              <w:rPr>
                <w:rFonts w:ascii="Arial" w:hAnsi="Arial" w:cs="Arial"/>
                <w:sz w:val="18"/>
                <w:szCs w:val="20"/>
              </w:rPr>
              <w:fldChar w:fldCharType="separate"/>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sz w:val="18"/>
                <w:szCs w:val="20"/>
              </w:rPr>
              <w:fldChar w:fldCharType="end"/>
            </w:r>
          </w:p>
        </w:tc>
      </w:tr>
      <w:tr w:rsidR="004F7471" w:rsidRPr="00374B8A" w:rsidTr="00A01AC1">
        <w:tc>
          <w:tcPr>
            <w:tcW w:w="5148" w:type="dxa"/>
            <w:tcBorders>
              <w:bottom w:val="single" w:sz="4" w:space="0" w:color="auto"/>
            </w:tcBorders>
            <w:shd w:val="pct10" w:color="auto" w:fill="auto"/>
          </w:tcPr>
          <w:p w:rsidR="004F7471" w:rsidRPr="00374B8A" w:rsidRDefault="004F7471" w:rsidP="005D68C2">
            <w:pPr>
              <w:rPr>
                <w:rFonts w:ascii="Arial" w:hAnsi="Arial" w:cs="Arial"/>
                <w:sz w:val="18"/>
                <w:szCs w:val="20"/>
              </w:rPr>
            </w:pPr>
            <w:r w:rsidRPr="00374B8A">
              <w:rPr>
                <w:rFonts w:ascii="Arial" w:hAnsi="Arial" w:cs="Arial"/>
                <w:sz w:val="18"/>
                <w:szCs w:val="20"/>
              </w:rPr>
              <w:t xml:space="preserve">Secondary CIP Code: </w:t>
            </w:r>
            <w:hyperlink r:id="rId18" w:history="1">
              <w:r w:rsidRPr="00374B8A">
                <w:rPr>
                  <w:rStyle w:val="Hyperlink"/>
                  <w:rFonts w:ascii="Arial" w:hAnsi="Arial" w:cs="Arial"/>
                  <w:sz w:val="14"/>
                  <w:szCs w:val="20"/>
                </w:rPr>
                <w:t>(Link to CIP website)</w:t>
              </w:r>
            </w:hyperlink>
          </w:p>
        </w:tc>
        <w:tc>
          <w:tcPr>
            <w:tcW w:w="5850" w:type="dxa"/>
            <w:tcBorders>
              <w:bottom w:val="single" w:sz="4" w:space="0" w:color="auto"/>
            </w:tcBorders>
          </w:tcPr>
          <w:p w:rsidR="004F7471" w:rsidRPr="00374B8A" w:rsidRDefault="004F7471" w:rsidP="004F7471">
            <w:pPr>
              <w:rPr>
                <w:rFonts w:ascii="Arial" w:hAnsi="Arial" w:cs="Arial"/>
                <w:sz w:val="18"/>
                <w:szCs w:val="20"/>
              </w:rPr>
            </w:pPr>
            <w:r w:rsidRPr="00374B8A">
              <w:rPr>
                <w:rFonts w:ascii="Arial" w:hAnsi="Arial" w:cs="Arial"/>
                <w:sz w:val="18"/>
                <w:szCs w:val="20"/>
              </w:rPr>
              <w:fldChar w:fldCharType="begin">
                <w:ffData>
                  <w:name w:val="CIPcodeSecondary"/>
                  <w:enabled/>
                  <w:calcOnExit w:val="0"/>
                  <w:statusText w:type="text" w:val="Please enter the 4-digit CIP code number using the decimal format: e.g., 52.14"/>
                  <w:textInput/>
                </w:ffData>
              </w:fldChar>
            </w:r>
            <w:r w:rsidRPr="00374B8A">
              <w:rPr>
                <w:rFonts w:ascii="Arial" w:hAnsi="Arial" w:cs="Arial"/>
                <w:sz w:val="18"/>
                <w:szCs w:val="20"/>
              </w:rPr>
              <w:instrText xml:space="preserve"> FORMTEXT </w:instrText>
            </w:r>
            <w:r w:rsidRPr="00374B8A">
              <w:rPr>
                <w:rFonts w:ascii="Arial" w:hAnsi="Arial" w:cs="Arial"/>
                <w:sz w:val="18"/>
                <w:szCs w:val="20"/>
              </w:rPr>
            </w:r>
            <w:r w:rsidRPr="00374B8A">
              <w:rPr>
                <w:rFonts w:ascii="Arial" w:hAnsi="Arial" w:cs="Arial"/>
                <w:sz w:val="18"/>
                <w:szCs w:val="20"/>
              </w:rPr>
              <w:fldChar w:fldCharType="separate"/>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sz w:val="18"/>
                <w:szCs w:val="20"/>
              </w:rPr>
              <w:fldChar w:fldCharType="end"/>
            </w:r>
            <w:r w:rsidR="005F3C00" w:rsidRPr="00374B8A">
              <w:rPr>
                <w:rFonts w:ascii="Arial" w:hAnsi="Arial" w:cs="Arial"/>
                <w:sz w:val="18"/>
                <w:szCs w:val="20"/>
              </w:rPr>
              <w:t xml:space="preserve"> (6</w:t>
            </w:r>
            <w:r w:rsidRPr="00374B8A">
              <w:rPr>
                <w:rFonts w:ascii="Arial" w:hAnsi="Arial" w:cs="Arial"/>
                <w:sz w:val="18"/>
                <w:szCs w:val="20"/>
              </w:rPr>
              <w:t xml:space="preserve"> digit)</w:t>
            </w:r>
          </w:p>
        </w:tc>
      </w:tr>
      <w:tr w:rsidR="004F7471" w:rsidRPr="00374B8A" w:rsidTr="00A01AC1">
        <w:tc>
          <w:tcPr>
            <w:tcW w:w="5148" w:type="dxa"/>
            <w:shd w:val="pct10" w:color="auto" w:fill="auto"/>
          </w:tcPr>
          <w:p w:rsidR="004F7471" w:rsidRPr="00374B8A" w:rsidRDefault="004F7471" w:rsidP="005D68C2">
            <w:pPr>
              <w:rPr>
                <w:rFonts w:ascii="Arial" w:hAnsi="Arial" w:cs="Arial"/>
                <w:sz w:val="18"/>
                <w:szCs w:val="20"/>
              </w:rPr>
            </w:pPr>
            <w:r w:rsidRPr="00374B8A">
              <w:rPr>
                <w:rFonts w:ascii="Arial" w:hAnsi="Arial" w:cs="Arial"/>
                <w:sz w:val="18"/>
                <w:szCs w:val="20"/>
              </w:rPr>
              <w:t>Community College CIP Code:</w:t>
            </w:r>
            <w:r w:rsidR="003961A9" w:rsidRPr="00374B8A">
              <w:rPr>
                <w:rFonts w:ascii="Arial" w:hAnsi="Arial" w:cs="Arial"/>
                <w:sz w:val="18"/>
                <w:szCs w:val="20"/>
              </w:rPr>
              <w:t xml:space="preserve"> </w:t>
            </w:r>
            <w:hyperlink r:id="rId19" w:history="1">
              <w:r w:rsidR="003961A9" w:rsidRPr="00374B8A">
                <w:rPr>
                  <w:rStyle w:val="Hyperlink"/>
                  <w:rFonts w:ascii="Arial" w:hAnsi="Arial" w:cs="Arial"/>
                  <w:sz w:val="14"/>
                  <w:szCs w:val="20"/>
                </w:rPr>
                <w:t>(Link to CIP website)</w:t>
              </w:r>
            </w:hyperlink>
          </w:p>
        </w:tc>
        <w:tc>
          <w:tcPr>
            <w:tcW w:w="5850" w:type="dxa"/>
          </w:tcPr>
          <w:p w:rsidR="004F7471" w:rsidRPr="00374B8A" w:rsidRDefault="004F7471" w:rsidP="00530427">
            <w:pPr>
              <w:rPr>
                <w:rFonts w:ascii="Arial" w:hAnsi="Arial" w:cs="Arial"/>
                <w:sz w:val="18"/>
                <w:szCs w:val="20"/>
              </w:rPr>
            </w:pPr>
            <w:r w:rsidRPr="00374B8A">
              <w:rPr>
                <w:rFonts w:ascii="Arial" w:hAnsi="Arial" w:cs="Arial"/>
                <w:sz w:val="18"/>
                <w:szCs w:val="20"/>
              </w:rPr>
              <w:fldChar w:fldCharType="begin">
                <w:ffData>
                  <w:name w:val="CIPcodeCC"/>
                  <w:enabled/>
                  <w:calcOnExit w:val="0"/>
                  <w:statusText w:type="text" w:val="Please enter the 6-digit CIP code number using the decimal format: e.g., 52.1401"/>
                  <w:textInput/>
                </w:ffData>
              </w:fldChar>
            </w:r>
            <w:r w:rsidRPr="00374B8A">
              <w:rPr>
                <w:rFonts w:ascii="Arial" w:hAnsi="Arial" w:cs="Arial"/>
                <w:sz w:val="18"/>
                <w:szCs w:val="20"/>
              </w:rPr>
              <w:instrText xml:space="preserve"> FORMTEXT </w:instrText>
            </w:r>
            <w:r w:rsidRPr="00374B8A">
              <w:rPr>
                <w:rFonts w:ascii="Arial" w:hAnsi="Arial" w:cs="Arial"/>
                <w:sz w:val="18"/>
                <w:szCs w:val="20"/>
              </w:rPr>
            </w:r>
            <w:r w:rsidRPr="00374B8A">
              <w:rPr>
                <w:rFonts w:ascii="Arial" w:hAnsi="Arial" w:cs="Arial"/>
                <w:sz w:val="18"/>
                <w:szCs w:val="20"/>
              </w:rPr>
              <w:fldChar w:fldCharType="separate"/>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sz w:val="18"/>
                <w:szCs w:val="20"/>
              </w:rPr>
              <w:fldChar w:fldCharType="end"/>
            </w:r>
            <w:r w:rsidRPr="00374B8A">
              <w:rPr>
                <w:rFonts w:ascii="Arial" w:hAnsi="Arial" w:cs="Arial"/>
                <w:sz w:val="18"/>
                <w:szCs w:val="20"/>
              </w:rPr>
              <w:t xml:space="preserve"> (6 digit)</w:t>
            </w:r>
          </w:p>
        </w:tc>
      </w:tr>
    </w:tbl>
    <w:p w:rsidR="005D68C2" w:rsidRPr="00374B8A" w:rsidRDefault="005D68C2" w:rsidP="005D68C2">
      <w:pPr>
        <w:rPr>
          <w:rFonts w:ascii="Arial" w:hAnsi="Arial" w:cs="Arial"/>
          <w:sz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2250"/>
        <w:gridCol w:w="1350"/>
        <w:gridCol w:w="4500"/>
      </w:tblGrid>
      <w:tr w:rsidR="005D68C2" w:rsidRPr="00374B8A" w:rsidTr="003176C0">
        <w:tc>
          <w:tcPr>
            <w:tcW w:w="5148" w:type="dxa"/>
            <w:gridSpan w:val="2"/>
            <w:tcBorders>
              <w:top w:val="single" w:sz="4" w:space="0" w:color="auto"/>
            </w:tcBorders>
            <w:shd w:val="pct10" w:color="auto" w:fill="auto"/>
          </w:tcPr>
          <w:p w:rsidR="005D68C2" w:rsidRPr="00374B8A" w:rsidRDefault="005D68C2" w:rsidP="001D746A">
            <w:pPr>
              <w:rPr>
                <w:rFonts w:ascii="Arial" w:hAnsi="Arial" w:cs="Arial"/>
                <w:b/>
                <w:sz w:val="18"/>
                <w:szCs w:val="20"/>
              </w:rPr>
            </w:pPr>
            <w:r w:rsidRPr="00374B8A">
              <w:rPr>
                <w:rFonts w:ascii="Arial" w:hAnsi="Arial" w:cs="Arial"/>
                <w:b/>
                <w:sz w:val="20"/>
                <w:szCs w:val="20"/>
              </w:rPr>
              <w:t>Secondary School Name:</w:t>
            </w:r>
          </w:p>
        </w:tc>
        <w:tc>
          <w:tcPr>
            <w:tcW w:w="5850" w:type="dxa"/>
            <w:gridSpan w:val="2"/>
            <w:tcBorders>
              <w:top w:val="single" w:sz="4" w:space="0" w:color="auto"/>
            </w:tcBorders>
          </w:tcPr>
          <w:p w:rsidR="005D68C2" w:rsidRPr="00374B8A" w:rsidRDefault="005D68C2" w:rsidP="001D746A">
            <w:pPr>
              <w:pStyle w:val="Heading7"/>
              <w:rPr>
                <w:rFonts w:ascii="Arial" w:hAnsi="Arial" w:cs="Arial"/>
                <w:bCs w:val="0"/>
                <w:sz w:val="18"/>
                <w:szCs w:val="20"/>
              </w:rPr>
            </w:pPr>
            <w:r w:rsidRPr="00374B8A">
              <w:rPr>
                <w:rFonts w:ascii="Arial" w:hAnsi="Arial" w:cs="Arial"/>
                <w:bCs w:val="0"/>
                <w:sz w:val="18"/>
                <w:szCs w:val="20"/>
              </w:rPr>
              <w:fldChar w:fldCharType="begin">
                <w:ffData>
                  <w:name w:val="SchoolName"/>
                  <w:enabled/>
                  <w:calcOnExit w:val="0"/>
                  <w:statusText w:type="text" w:val="Please type in the official name of the secondary school with whom you are creating this POS; please do not use abbreviations."/>
                  <w:textInput>
                    <w:format w:val="FIRST CAPITAL"/>
                  </w:textInput>
                </w:ffData>
              </w:fldChar>
            </w:r>
            <w:r w:rsidRPr="00374B8A">
              <w:rPr>
                <w:rFonts w:ascii="Arial" w:hAnsi="Arial" w:cs="Arial"/>
                <w:bCs w:val="0"/>
                <w:sz w:val="18"/>
                <w:szCs w:val="20"/>
              </w:rPr>
              <w:instrText xml:space="preserve"> FORMTEXT </w:instrText>
            </w:r>
            <w:r w:rsidRPr="00374B8A">
              <w:rPr>
                <w:rFonts w:ascii="Arial" w:hAnsi="Arial" w:cs="Arial"/>
                <w:bCs w:val="0"/>
                <w:sz w:val="18"/>
                <w:szCs w:val="20"/>
              </w:rPr>
            </w:r>
            <w:r w:rsidRPr="00374B8A">
              <w:rPr>
                <w:rFonts w:ascii="Arial" w:hAnsi="Arial" w:cs="Arial"/>
                <w:bCs w:val="0"/>
                <w:sz w:val="18"/>
                <w:szCs w:val="20"/>
              </w:rPr>
              <w:fldChar w:fldCharType="separate"/>
            </w:r>
            <w:r w:rsidRPr="00374B8A">
              <w:rPr>
                <w:rFonts w:ascii="Arial" w:hAnsi="Arial" w:cs="Arial"/>
                <w:bCs w:val="0"/>
                <w:noProof/>
                <w:sz w:val="18"/>
                <w:szCs w:val="20"/>
              </w:rPr>
              <w:t> </w:t>
            </w:r>
            <w:r w:rsidRPr="00374B8A">
              <w:rPr>
                <w:rFonts w:ascii="Arial" w:hAnsi="Arial" w:cs="Arial"/>
                <w:bCs w:val="0"/>
                <w:noProof/>
                <w:sz w:val="18"/>
                <w:szCs w:val="20"/>
              </w:rPr>
              <w:t> </w:t>
            </w:r>
            <w:r w:rsidRPr="00374B8A">
              <w:rPr>
                <w:rFonts w:ascii="Arial" w:hAnsi="Arial" w:cs="Arial"/>
                <w:bCs w:val="0"/>
                <w:noProof/>
                <w:sz w:val="18"/>
                <w:szCs w:val="20"/>
              </w:rPr>
              <w:t> </w:t>
            </w:r>
            <w:r w:rsidRPr="00374B8A">
              <w:rPr>
                <w:rFonts w:ascii="Arial" w:hAnsi="Arial" w:cs="Arial"/>
                <w:bCs w:val="0"/>
                <w:noProof/>
                <w:sz w:val="18"/>
                <w:szCs w:val="20"/>
              </w:rPr>
              <w:t> </w:t>
            </w:r>
            <w:r w:rsidRPr="00374B8A">
              <w:rPr>
                <w:rFonts w:ascii="Arial" w:hAnsi="Arial" w:cs="Arial"/>
                <w:bCs w:val="0"/>
                <w:noProof/>
                <w:sz w:val="18"/>
                <w:szCs w:val="20"/>
              </w:rPr>
              <w:t> </w:t>
            </w:r>
            <w:r w:rsidRPr="00374B8A">
              <w:rPr>
                <w:rFonts w:ascii="Arial" w:hAnsi="Arial" w:cs="Arial"/>
                <w:bCs w:val="0"/>
                <w:sz w:val="18"/>
                <w:szCs w:val="20"/>
              </w:rPr>
              <w:fldChar w:fldCharType="end"/>
            </w:r>
          </w:p>
        </w:tc>
      </w:tr>
      <w:tr w:rsidR="005D68C2" w:rsidRPr="00374B8A" w:rsidTr="003176C0">
        <w:tc>
          <w:tcPr>
            <w:tcW w:w="5148" w:type="dxa"/>
            <w:gridSpan w:val="2"/>
            <w:tcBorders>
              <w:top w:val="single" w:sz="4" w:space="0" w:color="auto"/>
            </w:tcBorders>
            <w:shd w:val="pct10" w:color="auto" w:fill="auto"/>
          </w:tcPr>
          <w:p w:rsidR="005D68C2" w:rsidRPr="00374B8A" w:rsidRDefault="005D68C2" w:rsidP="001D746A">
            <w:pPr>
              <w:rPr>
                <w:rFonts w:ascii="Arial" w:hAnsi="Arial" w:cs="Arial"/>
                <w:sz w:val="18"/>
                <w:szCs w:val="20"/>
              </w:rPr>
            </w:pPr>
            <w:r w:rsidRPr="00374B8A">
              <w:rPr>
                <w:rFonts w:ascii="Arial" w:hAnsi="Arial" w:cs="Arial"/>
                <w:sz w:val="18"/>
                <w:szCs w:val="20"/>
              </w:rPr>
              <w:t>Secondary School District:</w:t>
            </w:r>
          </w:p>
        </w:tc>
        <w:bookmarkStart w:id="3" w:name="DistrictName"/>
        <w:tc>
          <w:tcPr>
            <w:tcW w:w="5850" w:type="dxa"/>
            <w:gridSpan w:val="2"/>
            <w:tcBorders>
              <w:top w:val="single" w:sz="4" w:space="0" w:color="auto"/>
            </w:tcBorders>
          </w:tcPr>
          <w:p w:rsidR="005D68C2" w:rsidRPr="00374B8A" w:rsidRDefault="005D68C2" w:rsidP="001D746A">
            <w:pPr>
              <w:pStyle w:val="Heading7"/>
              <w:rPr>
                <w:rFonts w:ascii="Arial" w:hAnsi="Arial" w:cs="Arial"/>
                <w:b w:val="0"/>
                <w:bCs w:val="0"/>
                <w:sz w:val="18"/>
                <w:szCs w:val="20"/>
              </w:rPr>
            </w:pPr>
            <w:r w:rsidRPr="00374B8A">
              <w:rPr>
                <w:rFonts w:ascii="Arial" w:hAnsi="Arial" w:cs="Arial"/>
                <w:b w:val="0"/>
                <w:bCs w:val="0"/>
                <w:sz w:val="18"/>
                <w:szCs w:val="20"/>
              </w:rPr>
              <w:fldChar w:fldCharType="begin">
                <w:ffData>
                  <w:name w:val="DistrictName"/>
                  <w:enabled/>
                  <w:calcOnExit w:val="0"/>
                  <w:statusText w:type="text" w:val="Type in the &quot;official&quot; name of the secondary school's district."/>
                  <w:textInput>
                    <w:format w:val="FIRST CAPITAL"/>
                  </w:textInput>
                </w:ffData>
              </w:fldChar>
            </w:r>
            <w:r w:rsidRPr="00374B8A">
              <w:rPr>
                <w:rFonts w:ascii="Arial" w:hAnsi="Arial" w:cs="Arial"/>
                <w:b w:val="0"/>
                <w:bCs w:val="0"/>
                <w:sz w:val="18"/>
                <w:szCs w:val="20"/>
              </w:rPr>
              <w:instrText xml:space="preserve"> FORMTEXT </w:instrText>
            </w:r>
            <w:r w:rsidRPr="00374B8A">
              <w:rPr>
                <w:rFonts w:ascii="Arial" w:hAnsi="Arial" w:cs="Arial"/>
                <w:b w:val="0"/>
                <w:bCs w:val="0"/>
                <w:sz w:val="18"/>
                <w:szCs w:val="20"/>
              </w:rPr>
            </w:r>
            <w:r w:rsidRPr="00374B8A">
              <w:rPr>
                <w:rFonts w:ascii="Arial" w:hAnsi="Arial" w:cs="Arial"/>
                <w:b w:val="0"/>
                <w:bCs w:val="0"/>
                <w:sz w:val="18"/>
                <w:szCs w:val="20"/>
              </w:rPr>
              <w:fldChar w:fldCharType="separate"/>
            </w:r>
            <w:r w:rsidRPr="00374B8A">
              <w:rPr>
                <w:rFonts w:ascii="Arial" w:hAnsi="Arial" w:cs="Arial"/>
                <w:b w:val="0"/>
                <w:bCs w:val="0"/>
                <w:noProof/>
                <w:sz w:val="18"/>
                <w:szCs w:val="20"/>
              </w:rPr>
              <w:t> </w:t>
            </w:r>
            <w:r w:rsidRPr="00374B8A">
              <w:rPr>
                <w:rFonts w:ascii="Arial" w:hAnsi="Arial" w:cs="Arial"/>
                <w:b w:val="0"/>
                <w:bCs w:val="0"/>
                <w:noProof/>
                <w:sz w:val="18"/>
                <w:szCs w:val="20"/>
              </w:rPr>
              <w:t> </w:t>
            </w:r>
            <w:r w:rsidRPr="00374B8A">
              <w:rPr>
                <w:rFonts w:ascii="Arial" w:hAnsi="Arial" w:cs="Arial"/>
                <w:b w:val="0"/>
                <w:bCs w:val="0"/>
                <w:noProof/>
                <w:sz w:val="18"/>
                <w:szCs w:val="20"/>
              </w:rPr>
              <w:t> </w:t>
            </w:r>
            <w:r w:rsidRPr="00374B8A">
              <w:rPr>
                <w:rFonts w:ascii="Arial" w:hAnsi="Arial" w:cs="Arial"/>
                <w:b w:val="0"/>
                <w:bCs w:val="0"/>
                <w:noProof/>
                <w:sz w:val="18"/>
                <w:szCs w:val="20"/>
              </w:rPr>
              <w:t> </w:t>
            </w:r>
            <w:r w:rsidRPr="00374B8A">
              <w:rPr>
                <w:rFonts w:ascii="Arial" w:hAnsi="Arial" w:cs="Arial"/>
                <w:b w:val="0"/>
                <w:bCs w:val="0"/>
                <w:noProof/>
                <w:sz w:val="18"/>
                <w:szCs w:val="20"/>
              </w:rPr>
              <w:t> </w:t>
            </w:r>
            <w:r w:rsidRPr="00374B8A">
              <w:rPr>
                <w:rFonts w:ascii="Arial" w:hAnsi="Arial" w:cs="Arial"/>
                <w:b w:val="0"/>
                <w:bCs w:val="0"/>
                <w:sz w:val="18"/>
                <w:szCs w:val="20"/>
              </w:rPr>
              <w:fldChar w:fldCharType="end"/>
            </w:r>
            <w:bookmarkEnd w:id="3"/>
          </w:p>
        </w:tc>
      </w:tr>
      <w:tr w:rsidR="005D68C2" w:rsidRPr="00374B8A" w:rsidTr="003176C0">
        <w:tc>
          <w:tcPr>
            <w:tcW w:w="5148" w:type="dxa"/>
            <w:gridSpan w:val="2"/>
            <w:tcBorders>
              <w:top w:val="single" w:sz="4" w:space="0" w:color="auto"/>
              <w:bottom w:val="single" w:sz="4" w:space="0" w:color="auto"/>
            </w:tcBorders>
            <w:shd w:val="pct10" w:color="auto" w:fill="auto"/>
          </w:tcPr>
          <w:p w:rsidR="005D68C2" w:rsidRPr="00374B8A" w:rsidRDefault="005D68C2" w:rsidP="001D746A">
            <w:pPr>
              <w:rPr>
                <w:rFonts w:ascii="Arial" w:hAnsi="Arial" w:cs="Arial"/>
                <w:sz w:val="18"/>
                <w:szCs w:val="20"/>
              </w:rPr>
            </w:pPr>
            <w:r w:rsidRPr="00374B8A">
              <w:rPr>
                <w:rFonts w:ascii="Arial" w:hAnsi="Arial" w:cs="Arial"/>
                <w:sz w:val="18"/>
                <w:szCs w:val="20"/>
              </w:rPr>
              <w:t>Secondary School ID Number:</w:t>
            </w:r>
            <w:r w:rsidR="00D05BD1">
              <w:rPr>
                <w:rFonts w:ascii="Arial" w:hAnsi="Arial" w:cs="Arial"/>
                <w:sz w:val="18"/>
                <w:szCs w:val="20"/>
              </w:rPr>
              <w:t xml:space="preserve"> </w:t>
            </w:r>
            <w:r w:rsidR="00D05BD1">
              <w:rPr>
                <w:sz w:val="18"/>
                <w:szCs w:val="20"/>
              </w:rPr>
              <w:t>(</w:t>
            </w:r>
            <w:hyperlink r:id="rId20" w:history="1">
              <w:r w:rsidR="00D05BD1">
                <w:rPr>
                  <w:rStyle w:val="Hyperlink"/>
                  <w:rFonts w:ascii="Arial" w:hAnsi="Arial"/>
                  <w:sz w:val="18"/>
                  <w:szCs w:val="20"/>
                </w:rPr>
                <w:t>Link to ID  lookup</w:t>
              </w:r>
            </w:hyperlink>
            <w:r w:rsidR="00D05BD1">
              <w:rPr>
                <w:sz w:val="18"/>
                <w:szCs w:val="20"/>
              </w:rPr>
              <w:t>)</w:t>
            </w:r>
          </w:p>
        </w:tc>
        <w:bookmarkStart w:id="4" w:name="SchoolID"/>
        <w:tc>
          <w:tcPr>
            <w:tcW w:w="5850" w:type="dxa"/>
            <w:gridSpan w:val="2"/>
            <w:tcBorders>
              <w:top w:val="single" w:sz="4" w:space="0" w:color="auto"/>
              <w:bottom w:val="single" w:sz="4" w:space="0" w:color="auto"/>
            </w:tcBorders>
          </w:tcPr>
          <w:p w:rsidR="005D68C2" w:rsidRPr="00374B8A" w:rsidRDefault="005D68C2" w:rsidP="001D746A">
            <w:pPr>
              <w:pStyle w:val="Heading7"/>
              <w:rPr>
                <w:rFonts w:ascii="Arial" w:hAnsi="Arial" w:cs="Arial"/>
                <w:b w:val="0"/>
                <w:bCs w:val="0"/>
                <w:sz w:val="18"/>
                <w:szCs w:val="20"/>
              </w:rPr>
            </w:pPr>
            <w:r w:rsidRPr="00374B8A">
              <w:rPr>
                <w:rFonts w:ascii="Arial" w:hAnsi="Arial" w:cs="Arial"/>
                <w:bCs w:val="0"/>
                <w:sz w:val="18"/>
                <w:szCs w:val="20"/>
              </w:rPr>
              <w:fldChar w:fldCharType="begin">
                <w:ffData>
                  <w:name w:val="SchoolID"/>
                  <w:enabled/>
                  <w:calcOnExit w:val="0"/>
                  <w:statusText w:type="text" w:val="Type in the official secondary school ID number."/>
                  <w:textInput/>
                </w:ffData>
              </w:fldChar>
            </w:r>
            <w:r w:rsidRPr="00374B8A">
              <w:rPr>
                <w:rFonts w:ascii="Arial" w:hAnsi="Arial" w:cs="Arial"/>
                <w:bCs w:val="0"/>
                <w:sz w:val="18"/>
                <w:szCs w:val="20"/>
              </w:rPr>
              <w:instrText xml:space="preserve"> FORMTEXT </w:instrText>
            </w:r>
            <w:r w:rsidRPr="00374B8A">
              <w:rPr>
                <w:rFonts w:ascii="Arial" w:hAnsi="Arial" w:cs="Arial"/>
                <w:bCs w:val="0"/>
                <w:sz w:val="18"/>
                <w:szCs w:val="20"/>
              </w:rPr>
            </w:r>
            <w:r w:rsidRPr="00374B8A">
              <w:rPr>
                <w:rFonts w:ascii="Arial" w:hAnsi="Arial" w:cs="Arial"/>
                <w:bCs w:val="0"/>
                <w:sz w:val="18"/>
                <w:szCs w:val="20"/>
              </w:rPr>
              <w:fldChar w:fldCharType="separate"/>
            </w:r>
            <w:r w:rsidRPr="00374B8A">
              <w:rPr>
                <w:rFonts w:ascii="Arial" w:hAnsi="Arial" w:cs="Arial"/>
                <w:bCs w:val="0"/>
                <w:noProof/>
                <w:sz w:val="18"/>
                <w:szCs w:val="20"/>
              </w:rPr>
              <w:t> </w:t>
            </w:r>
            <w:r w:rsidRPr="00374B8A">
              <w:rPr>
                <w:rFonts w:ascii="Arial" w:hAnsi="Arial" w:cs="Arial"/>
                <w:bCs w:val="0"/>
                <w:noProof/>
                <w:sz w:val="18"/>
                <w:szCs w:val="20"/>
              </w:rPr>
              <w:t> </w:t>
            </w:r>
            <w:r w:rsidRPr="00374B8A">
              <w:rPr>
                <w:rFonts w:ascii="Arial" w:hAnsi="Arial" w:cs="Arial"/>
                <w:bCs w:val="0"/>
                <w:noProof/>
                <w:sz w:val="18"/>
                <w:szCs w:val="20"/>
              </w:rPr>
              <w:t> </w:t>
            </w:r>
            <w:r w:rsidRPr="00374B8A">
              <w:rPr>
                <w:rFonts w:ascii="Arial" w:hAnsi="Arial" w:cs="Arial"/>
                <w:bCs w:val="0"/>
                <w:noProof/>
                <w:sz w:val="18"/>
                <w:szCs w:val="20"/>
              </w:rPr>
              <w:t> </w:t>
            </w:r>
            <w:r w:rsidRPr="00374B8A">
              <w:rPr>
                <w:rFonts w:ascii="Arial" w:hAnsi="Arial" w:cs="Arial"/>
                <w:bCs w:val="0"/>
                <w:noProof/>
                <w:sz w:val="18"/>
                <w:szCs w:val="20"/>
              </w:rPr>
              <w:t> </w:t>
            </w:r>
            <w:r w:rsidRPr="00374B8A">
              <w:rPr>
                <w:rFonts w:ascii="Arial" w:hAnsi="Arial" w:cs="Arial"/>
                <w:bCs w:val="0"/>
                <w:sz w:val="18"/>
                <w:szCs w:val="20"/>
              </w:rPr>
              <w:fldChar w:fldCharType="end"/>
            </w:r>
            <w:bookmarkEnd w:id="4"/>
          </w:p>
        </w:tc>
      </w:tr>
      <w:tr w:rsidR="001D4435" w:rsidRPr="00374B8A" w:rsidTr="00CF4C24">
        <w:tc>
          <w:tcPr>
            <w:tcW w:w="2898" w:type="dxa"/>
            <w:tcBorders>
              <w:top w:val="single" w:sz="4" w:space="0" w:color="auto"/>
              <w:left w:val="single" w:sz="4" w:space="0" w:color="auto"/>
              <w:bottom w:val="single" w:sz="4" w:space="0" w:color="auto"/>
              <w:right w:val="single" w:sz="4" w:space="0" w:color="auto"/>
            </w:tcBorders>
            <w:shd w:val="clear" w:color="auto" w:fill="F2F2F2"/>
          </w:tcPr>
          <w:p w:rsidR="001D4435" w:rsidRPr="00374B8A" w:rsidRDefault="00B32559" w:rsidP="00FF4082">
            <w:pPr>
              <w:rPr>
                <w:rFonts w:ascii="Arial" w:hAnsi="Arial" w:cs="Arial"/>
                <w:b/>
                <w:sz w:val="18"/>
                <w:szCs w:val="20"/>
              </w:rPr>
            </w:pPr>
            <w:r w:rsidRPr="00374B8A">
              <w:rPr>
                <w:rFonts w:ascii="Arial" w:hAnsi="Arial" w:cs="Arial"/>
                <w:b/>
                <w:sz w:val="18"/>
                <w:szCs w:val="20"/>
              </w:rPr>
              <w:t>Secondary Teacher Name</w:t>
            </w:r>
          </w:p>
        </w:tc>
        <w:tc>
          <w:tcPr>
            <w:tcW w:w="3600" w:type="dxa"/>
            <w:gridSpan w:val="2"/>
            <w:tcBorders>
              <w:top w:val="single" w:sz="4" w:space="0" w:color="auto"/>
              <w:left w:val="single" w:sz="4" w:space="0" w:color="auto"/>
              <w:bottom w:val="single" w:sz="4" w:space="0" w:color="auto"/>
              <w:right w:val="single" w:sz="4" w:space="0" w:color="auto"/>
            </w:tcBorders>
            <w:shd w:val="clear" w:color="auto" w:fill="F2F2F2"/>
          </w:tcPr>
          <w:p w:rsidR="001D4435" w:rsidRPr="00374B8A" w:rsidRDefault="001D4435" w:rsidP="00FF4082">
            <w:pPr>
              <w:jc w:val="center"/>
              <w:rPr>
                <w:rFonts w:ascii="Arial" w:hAnsi="Arial" w:cs="Arial"/>
                <w:b/>
                <w:sz w:val="18"/>
                <w:szCs w:val="20"/>
              </w:rPr>
            </w:pPr>
            <w:r w:rsidRPr="00374B8A">
              <w:rPr>
                <w:rFonts w:ascii="Arial" w:hAnsi="Arial" w:cs="Arial"/>
                <w:b/>
                <w:sz w:val="18"/>
                <w:szCs w:val="20"/>
              </w:rPr>
              <w:t>Email</w:t>
            </w:r>
          </w:p>
        </w:tc>
        <w:tc>
          <w:tcPr>
            <w:tcW w:w="4500" w:type="dxa"/>
            <w:tcBorders>
              <w:top w:val="single" w:sz="4" w:space="0" w:color="auto"/>
              <w:left w:val="single" w:sz="4" w:space="0" w:color="auto"/>
              <w:bottom w:val="single" w:sz="4" w:space="0" w:color="auto"/>
              <w:right w:val="single" w:sz="4" w:space="0" w:color="auto"/>
            </w:tcBorders>
            <w:shd w:val="clear" w:color="auto" w:fill="F2F2F2"/>
          </w:tcPr>
          <w:p w:rsidR="001D4435" w:rsidRPr="00374B8A" w:rsidRDefault="001D4435" w:rsidP="00FF4082">
            <w:pPr>
              <w:jc w:val="center"/>
              <w:rPr>
                <w:rFonts w:ascii="Arial" w:hAnsi="Arial" w:cs="Arial"/>
                <w:b/>
                <w:sz w:val="18"/>
                <w:szCs w:val="20"/>
              </w:rPr>
            </w:pPr>
            <w:r w:rsidRPr="00374B8A">
              <w:rPr>
                <w:rFonts w:ascii="Arial" w:hAnsi="Arial" w:cs="Arial"/>
                <w:b/>
                <w:sz w:val="18"/>
                <w:szCs w:val="20"/>
              </w:rPr>
              <w:t>Current CTE License</w:t>
            </w:r>
          </w:p>
        </w:tc>
      </w:tr>
      <w:tr w:rsidR="001D4435" w:rsidRPr="00374B8A" w:rsidTr="001D4435">
        <w:tc>
          <w:tcPr>
            <w:tcW w:w="2898" w:type="dxa"/>
            <w:tcBorders>
              <w:top w:val="single" w:sz="4" w:space="0" w:color="auto"/>
              <w:left w:val="single" w:sz="4" w:space="0" w:color="auto"/>
              <w:bottom w:val="single" w:sz="4" w:space="0" w:color="auto"/>
              <w:right w:val="single" w:sz="4" w:space="0" w:color="auto"/>
            </w:tcBorders>
            <w:shd w:val="clear" w:color="auto" w:fill="auto"/>
          </w:tcPr>
          <w:p w:rsidR="001D4435" w:rsidRPr="00374B8A" w:rsidRDefault="001D4435" w:rsidP="00CF4C24">
            <w:pPr>
              <w:rPr>
                <w:rFonts w:ascii="Arial" w:hAnsi="Arial" w:cs="Arial"/>
                <w:sz w:val="18"/>
                <w:szCs w:val="20"/>
              </w:rPr>
            </w:pPr>
            <w:r w:rsidRPr="00374B8A">
              <w:rPr>
                <w:rFonts w:ascii="Arial" w:hAnsi="Arial" w:cs="Arial"/>
                <w:sz w:val="18"/>
                <w:szCs w:val="20"/>
              </w:rPr>
              <w:fldChar w:fldCharType="begin">
                <w:ffData>
                  <w:name w:val="Text65"/>
                  <w:enabled/>
                  <w:calcOnExit w:val="0"/>
                  <w:textInput/>
                </w:ffData>
              </w:fldChar>
            </w:r>
            <w:bookmarkStart w:id="5" w:name="Text65"/>
            <w:r w:rsidRPr="00374B8A">
              <w:rPr>
                <w:rFonts w:ascii="Arial" w:hAnsi="Arial" w:cs="Arial"/>
                <w:sz w:val="18"/>
                <w:szCs w:val="20"/>
              </w:rPr>
              <w:instrText xml:space="preserve"> FORMTEXT </w:instrText>
            </w:r>
            <w:r w:rsidRPr="00374B8A">
              <w:rPr>
                <w:rFonts w:ascii="Arial" w:hAnsi="Arial" w:cs="Arial"/>
                <w:sz w:val="18"/>
                <w:szCs w:val="20"/>
              </w:rPr>
            </w:r>
            <w:r w:rsidRPr="00374B8A">
              <w:rPr>
                <w:rFonts w:ascii="Arial" w:hAnsi="Arial" w:cs="Arial"/>
                <w:sz w:val="18"/>
                <w:szCs w:val="20"/>
              </w:rPr>
              <w:fldChar w:fldCharType="separate"/>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sz w:val="18"/>
                <w:szCs w:val="20"/>
              </w:rPr>
              <w:fldChar w:fldCharType="end"/>
            </w:r>
            <w:bookmarkEnd w:id="5"/>
            <w:r w:rsidR="001A0E12" w:rsidRPr="00374B8A">
              <w:rPr>
                <w:rFonts w:ascii="Arial" w:hAnsi="Arial" w:cs="Arial"/>
                <w:sz w:val="18"/>
                <w:szCs w:val="20"/>
              </w:rPr>
              <w:t xml:space="preserve">  (Lead Teacher)</w:t>
            </w:r>
          </w:p>
        </w:tc>
        <w:tc>
          <w:tcPr>
            <w:tcW w:w="3600" w:type="dxa"/>
            <w:gridSpan w:val="2"/>
            <w:tcBorders>
              <w:top w:val="single" w:sz="4" w:space="0" w:color="auto"/>
              <w:left w:val="single" w:sz="4" w:space="0" w:color="auto"/>
              <w:bottom w:val="single" w:sz="4" w:space="0" w:color="auto"/>
              <w:right w:val="single" w:sz="4" w:space="0" w:color="auto"/>
            </w:tcBorders>
          </w:tcPr>
          <w:p w:rsidR="001D4435" w:rsidRPr="00374B8A" w:rsidRDefault="001D4435" w:rsidP="001D4435">
            <w:pPr>
              <w:rPr>
                <w:rFonts w:ascii="Arial" w:hAnsi="Arial" w:cs="Arial"/>
                <w:sz w:val="18"/>
                <w:szCs w:val="20"/>
              </w:rPr>
            </w:pPr>
            <w:r w:rsidRPr="00374B8A">
              <w:rPr>
                <w:rFonts w:ascii="Arial" w:hAnsi="Arial" w:cs="Arial"/>
                <w:sz w:val="18"/>
                <w:szCs w:val="20"/>
              </w:rPr>
              <w:fldChar w:fldCharType="begin">
                <w:ffData>
                  <w:name w:val="Text66"/>
                  <w:enabled/>
                  <w:calcOnExit w:val="0"/>
                  <w:textInput/>
                </w:ffData>
              </w:fldChar>
            </w:r>
            <w:bookmarkStart w:id="6" w:name="Text66"/>
            <w:r w:rsidRPr="00374B8A">
              <w:rPr>
                <w:rFonts w:ascii="Arial" w:hAnsi="Arial" w:cs="Arial"/>
                <w:sz w:val="18"/>
                <w:szCs w:val="20"/>
              </w:rPr>
              <w:instrText xml:space="preserve"> FORMTEXT </w:instrText>
            </w:r>
            <w:r w:rsidRPr="00374B8A">
              <w:rPr>
                <w:rFonts w:ascii="Arial" w:hAnsi="Arial" w:cs="Arial"/>
                <w:sz w:val="18"/>
                <w:szCs w:val="20"/>
              </w:rPr>
            </w:r>
            <w:r w:rsidRPr="00374B8A">
              <w:rPr>
                <w:rFonts w:ascii="Arial" w:hAnsi="Arial" w:cs="Arial"/>
                <w:sz w:val="18"/>
                <w:szCs w:val="20"/>
              </w:rPr>
              <w:fldChar w:fldCharType="separate"/>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sz w:val="18"/>
                <w:szCs w:val="20"/>
              </w:rPr>
              <w:fldChar w:fldCharType="end"/>
            </w:r>
            <w:bookmarkEnd w:id="6"/>
          </w:p>
        </w:tc>
        <w:tc>
          <w:tcPr>
            <w:tcW w:w="4500" w:type="dxa"/>
            <w:tcBorders>
              <w:top w:val="single" w:sz="4" w:space="0" w:color="auto"/>
              <w:left w:val="single" w:sz="4" w:space="0" w:color="auto"/>
              <w:bottom w:val="single" w:sz="4" w:space="0" w:color="auto"/>
              <w:right w:val="single" w:sz="4" w:space="0" w:color="auto"/>
            </w:tcBorders>
          </w:tcPr>
          <w:p w:rsidR="001D4435" w:rsidRPr="00374B8A" w:rsidRDefault="00E1327A">
            <w:pPr>
              <w:rPr>
                <w:sz w:val="22"/>
              </w:rPr>
            </w:pPr>
            <w:r>
              <w:rPr>
                <w:rFonts w:ascii="Arial" w:hAnsi="Arial" w:cs="Arial"/>
                <w:sz w:val="18"/>
                <w:szCs w:val="20"/>
              </w:rPr>
              <w:fldChar w:fldCharType="begin">
                <w:ffData>
                  <w:name w:val="TeacherEndorsements"/>
                  <w:enabled/>
                  <w:calcOnExit w:val="0"/>
                  <w:statusText w:type="text" w:val="Select the TSPC valid CTE endorsement held (or concurrently applied for) by the lead HS teacher."/>
                  <w:ddList>
                    <w:listEntry w:val="Select Current Teacher CTE Endorsement "/>
                    <w:listEntry w:val="AFNRS--Agriculture Science &amp; Technology"/>
                    <w:listEntry w:val="AGNRS--Environmental Services"/>
                    <w:listEntry w:val="AFNRS--Natural Resources Management"/>
                    <w:listEntry w:val="AIC--Publishing &amp; Broadcasting"/>
                    <w:listEntry w:val="AIC--Information &amp; Communications Technology"/>
                    <w:listEntry w:val="AIC--Visual, Performing &amp; Media Arts"/>
                    <w:listEntry w:val="BM--Business Management &amp; Administration"/>
                    <w:listEntry w:val="BM--Finance"/>
                    <w:listEntry w:val="BM--Hospitality Tourism"/>
                    <w:listEntry w:val="BM--Marketing"/>
                    <w:listEntry w:val="HR--Education &amp; Related Fields"/>
                    <w:listEntry w:val="HR--Hospitality Tourism"/>
                    <w:listEntry w:val="HR--Human Services"/>
                    <w:listEntry w:val="HR--Public Services"/>
                    <w:listEntry w:val="HS--Health Sciences"/>
                    <w:listEntry w:val="IES--Construction Technology"/>
                    <w:listEntry w:val="IES--Engineering Technology"/>
                    <w:listEntry w:val="IES--Manufacturing"/>
                    <w:listEntry w:val="IES--Transportation Technology"/>
                  </w:ddList>
                </w:ffData>
              </w:fldChar>
            </w:r>
            <w:bookmarkStart w:id="7" w:name="TeacherEndorsements"/>
            <w:r>
              <w:rPr>
                <w:rFonts w:ascii="Arial" w:hAnsi="Arial" w:cs="Arial"/>
                <w:sz w:val="18"/>
                <w:szCs w:val="20"/>
              </w:rPr>
              <w:instrText xml:space="preserve"> FORMDROPDOWN </w:instrText>
            </w:r>
            <w:r w:rsidR="00032645">
              <w:rPr>
                <w:rFonts w:ascii="Arial" w:hAnsi="Arial" w:cs="Arial"/>
                <w:sz w:val="18"/>
                <w:szCs w:val="20"/>
              </w:rPr>
            </w:r>
            <w:r w:rsidR="00032645">
              <w:rPr>
                <w:rFonts w:ascii="Arial" w:hAnsi="Arial" w:cs="Arial"/>
                <w:sz w:val="18"/>
                <w:szCs w:val="20"/>
              </w:rPr>
              <w:fldChar w:fldCharType="separate"/>
            </w:r>
            <w:r>
              <w:rPr>
                <w:rFonts w:ascii="Arial" w:hAnsi="Arial" w:cs="Arial"/>
                <w:sz w:val="18"/>
                <w:szCs w:val="20"/>
              </w:rPr>
              <w:fldChar w:fldCharType="end"/>
            </w:r>
            <w:bookmarkEnd w:id="7"/>
          </w:p>
        </w:tc>
      </w:tr>
      <w:tr w:rsidR="001D4435" w:rsidRPr="00374B8A" w:rsidTr="001D4435">
        <w:tc>
          <w:tcPr>
            <w:tcW w:w="2898" w:type="dxa"/>
            <w:tcBorders>
              <w:top w:val="single" w:sz="4" w:space="0" w:color="auto"/>
              <w:left w:val="single" w:sz="4" w:space="0" w:color="auto"/>
              <w:bottom w:val="single" w:sz="4" w:space="0" w:color="auto"/>
              <w:right w:val="single" w:sz="4" w:space="0" w:color="auto"/>
            </w:tcBorders>
            <w:shd w:val="clear" w:color="auto" w:fill="auto"/>
          </w:tcPr>
          <w:p w:rsidR="001D4435" w:rsidRPr="00374B8A" w:rsidRDefault="001D4435" w:rsidP="00CF4C24">
            <w:pPr>
              <w:rPr>
                <w:rFonts w:ascii="Arial" w:hAnsi="Arial" w:cs="Arial"/>
                <w:sz w:val="18"/>
                <w:szCs w:val="20"/>
              </w:rPr>
            </w:pPr>
            <w:r w:rsidRPr="00374B8A">
              <w:rPr>
                <w:rFonts w:ascii="Arial" w:hAnsi="Arial" w:cs="Arial"/>
                <w:sz w:val="18"/>
                <w:szCs w:val="20"/>
              </w:rPr>
              <w:fldChar w:fldCharType="begin">
                <w:ffData>
                  <w:name w:val="Text65"/>
                  <w:enabled/>
                  <w:calcOnExit w:val="0"/>
                  <w:textInput/>
                </w:ffData>
              </w:fldChar>
            </w:r>
            <w:r w:rsidRPr="00374B8A">
              <w:rPr>
                <w:rFonts w:ascii="Arial" w:hAnsi="Arial" w:cs="Arial"/>
                <w:sz w:val="18"/>
                <w:szCs w:val="20"/>
              </w:rPr>
              <w:instrText xml:space="preserve"> FORMTEXT </w:instrText>
            </w:r>
            <w:r w:rsidRPr="00374B8A">
              <w:rPr>
                <w:rFonts w:ascii="Arial" w:hAnsi="Arial" w:cs="Arial"/>
                <w:sz w:val="18"/>
                <w:szCs w:val="20"/>
              </w:rPr>
            </w:r>
            <w:r w:rsidRPr="00374B8A">
              <w:rPr>
                <w:rFonts w:ascii="Arial" w:hAnsi="Arial" w:cs="Arial"/>
                <w:sz w:val="18"/>
                <w:szCs w:val="20"/>
              </w:rPr>
              <w:fldChar w:fldCharType="separate"/>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sz w:val="18"/>
                <w:szCs w:val="20"/>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rsidR="001D4435" w:rsidRPr="00374B8A" w:rsidRDefault="001D4435" w:rsidP="00CF4C24">
            <w:pPr>
              <w:rPr>
                <w:rFonts w:ascii="Arial" w:hAnsi="Arial" w:cs="Arial"/>
                <w:sz w:val="18"/>
                <w:szCs w:val="20"/>
              </w:rPr>
            </w:pPr>
            <w:r w:rsidRPr="00374B8A">
              <w:rPr>
                <w:rFonts w:ascii="Arial" w:hAnsi="Arial" w:cs="Arial"/>
                <w:sz w:val="18"/>
                <w:szCs w:val="20"/>
              </w:rPr>
              <w:fldChar w:fldCharType="begin">
                <w:ffData>
                  <w:name w:val="Text66"/>
                  <w:enabled/>
                  <w:calcOnExit w:val="0"/>
                  <w:textInput/>
                </w:ffData>
              </w:fldChar>
            </w:r>
            <w:r w:rsidRPr="00374B8A">
              <w:rPr>
                <w:rFonts w:ascii="Arial" w:hAnsi="Arial" w:cs="Arial"/>
                <w:sz w:val="18"/>
                <w:szCs w:val="20"/>
              </w:rPr>
              <w:instrText xml:space="preserve"> FORMTEXT </w:instrText>
            </w:r>
            <w:r w:rsidRPr="00374B8A">
              <w:rPr>
                <w:rFonts w:ascii="Arial" w:hAnsi="Arial" w:cs="Arial"/>
                <w:sz w:val="18"/>
                <w:szCs w:val="20"/>
              </w:rPr>
            </w:r>
            <w:r w:rsidRPr="00374B8A">
              <w:rPr>
                <w:rFonts w:ascii="Arial" w:hAnsi="Arial" w:cs="Arial"/>
                <w:sz w:val="18"/>
                <w:szCs w:val="20"/>
              </w:rPr>
              <w:fldChar w:fldCharType="separate"/>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sz w:val="18"/>
                <w:szCs w:val="20"/>
              </w:rPr>
              <w:fldChar w:fldCharType="end"/>
            </w:r>
          </w:p>
        </w:tc>
        <w:tc>
          <w:tcPr>
            <w:tcW w:w="4500" w:type="dxa"/>
            <w:tcBorders>
              <w:top w:val="single" w:sz="4" w:space="0" w:color="auto"/>
              <w:left w:val="single" w:sz="4" w:space="0" w:color="auto"/>
              <w:bottom w:val="single" w:sz="4" w:space="0" w:color="auto"/>
              <w:right w:val="single" w:sz="4" w:space="0" w:color="auto"/>
            </w:tcBorders>
          </w:tcPr>
          <w:p w:rsidR="001D4435" w:rsidRPr="00374B8A" w:rsidRDefault="001A0E12">
            <w:pPr>
              <w:rPr>
                <w:sz w:val="22"/>
              </w:rPr>
            </w:pPr>
            <w:r w:rsidRPr="00374B8A">
              <w:rPr>
                <w:sz w:val="22"/>
              </w:rPr>
              <w:fldChar w:fldCharType="begin">
                <w:ffData>
                  <w:name w:val="Text69"/>
                  <w:enabled/>
                  <w:calcOnExit w:val="0"/>
                  <w:textInput/>
                </w:ffData>
              </w:fldChar>
            </w:r>
            <w:bookmarkStart w:id="8" w:name="Text69"/>
            <w:r w:rsidRPr="00374B8A">
              <w:rPr>
                <w:sz w:val="22"/>
              </w:rPr>
              <w:instrText xml:space="preserve"> FORMTEXT </w:instrText>
            </w:r>
            <w:r w:rsidRPr="00374B8A">
              <w:rPr>
                <w:sz w:val="22"/>
              </w:rPr>
            </w:r>
            <w:r w:rsidRPr="00374B8A">
              <w:rPr>
                <w:sz w:val="22"/>
              </w:rPr>
              <w:fldChar w:fldCharType="separate"/>
            </w:r>
            <w:r w:rsidRPr="00374B8A">
              <w:rPr>
                <w:noProof/>
                <w:sz w:val="22"/>
              </w:rPr>
              <w:t> </w:t>
            </w:r>
            <w:r w:rsidRPr="00374B8A">
              <w:rPr>
                <w:noProof/>
                <w:sz w:val="22"/>
              </w:rPr>
              <w:t> </w:t>
            </w:r>
            <w:r w:rsidRPr="00374B8A">
              <w:rPr>
                <w:noProof/>
                <w:sz w:val="22"/>
              </w:rPr>
              <w:t> </w:t>
            </w:r>
            <w:r w:rsidRPr="00374B8A">
              <w:rPr>
                <w:noProof/>
                <w:sz w:val="22"/>
              </w:rPr>
              <w:t> </w:t>
            </w:r>
            <w:r w:rsidRPr="00374B8A">
              <w:rPr>
                <w:noProof/>
                <w:sz w:val="22"/>
              </w:rPr>
              <w:t> </w:t>
            </w:r>
            <w:r w:rsidRPr="00374B8A">
              <w:rPr>
                <w:sz w:val="22"/>
              </w:rPr>
              <w:fldChar w:fldCharType="end"/>
            </w:r>
            <w:bookmarkEnd w:id="8"/>
          </w:p>
        </w:tc>
      </w:tr>
      <w:tr w:rsidR="001D4435" w:rsidRPr="00374B8A" w:rsidTr="001D4435">
        <w:tc>
          <w:tcPr>
            <w:tcW w:w="2898" w:type="dxa"/>
            <w:tcBorders>
              <w:top w:val="single" w:sz="4" w:space="0" w:color="auto"/>
              <w:left w:val="single" w:sz="4" w:space="0" w:color="auto"/>
              <w:bottom w:val="single" w:sz="4" w:space="0" w:color="auto"/>
              <w:right w:val="single" w:sz="4" w:space="0" w:color="auto"/>
            </w:tcBorders>
            <w:shd w:val="clear" w:color="auto" w:fill="auto"/>
          </w:tcPr>
          <w:p w:rsidR="001D4435" w:rsidRPr="00374B8A" w:rsidRDefault="001D4435" w:rsidP="00CF4C24">
            <w:pPr>
              <w:rPr>
                <w:rFonts w:ascii="Arial" w:hAnsi="Arial" w:cs="Arial"/>
                <w:sz w:val="18"/>
                <w:szCs w:val="20"/>
              </w:rPr>
            </w:pPr>
            <w:r w:rsidRPr="00374B8A">
              <w:rPr>
                <w:rFonts w:ascii="Arial" w:hAnsi="Arial" w:cs="Arial"/>
                <w:sz w:val="18"/>
                <w:szCs w:val="20"/>
              </w:rPr>
              <w:fldChar w:fldCharType="begin">
                <w:ffData>
                  <w:name w:val="Text65"/>
                  <w:enabled/>
                  <w:calcOnExit w:val="0"/>
                  <w:textInput/>
                </w:ffData>
              </w:fldChar>
            </w:r>
            <w:r w:rsidRPr="00374B8A">
              <w:rPr>
                <w:rFonts w:ascii="Arial" w:hAnsi="Arial" w:cs="Arial"/>
                <w:sz w:val="18"/>
                <w:szCs w:val="20"/>
              </w:rPr>
              <w:instrText xml:space="preserve"> FORMTEXT </w:instrText>
            </w:r>
            <w:r w:rsidRPr="00374B8A">
              <w:rPr>
                <w:rFonts w:ascii="Arial" w:hAnsi="Arial" w:cs="Arial"/>
                <w:sz w:val="18"/>
                <w:szCs w:val="20"/>
              </w:rPr>
            </w:r>
            <w:r w:rsidRPr="00374B8A">
              <w:rPr>
                <w:rFonts w:ascii="Arial" w:hAnsi="Arial" w:cs="Arial"/>
                <w:sz w:val="18"/>
                <w:szCs w:val="20"/>
              </w:rPr>
              <w:fldChar w:fldCharType="separate"/>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sz w:val="18"/>
                <w:szCs w:val="20"/>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rsidR="001D4435" w:rsidRPr="00374B8A" w:rsidRDefault="001D4435" w:rsidP="00CF4C24">
            <w:pPr>
              <w:rPr>
                <w:rFonts w:ascii="Arial" w:hAnsi="Arial" w:cs="Arial"/>
                <w:sz w:val="18"/>
                <w:szCs w:val="20"/>
              </w:rPr>
            </w:pPr>
            <w:r w:rsidRPr="00374B8A">
              <w:rPr>
                <w:rFonts w:ascii="Arial" w:hAnsi="Arial" w:cs="Arial"/>
                <w:sz w:val="18"/>
                <w:szCs w:val="20"/>
              </w:rPr>
              <w:fldChar w:fldCharType="begin">
                <w:ffData>
                  <w:name w:val="Text66"/>
                  <w:enabled/>
                  <w:calcOnExit w:val="0"/>
                  <w:textInput/>
                </w:ffData>
              </w:fldChar>
            </w:r>
            <w:r w:rsidRPr="00374B8A">
              <w:rPr>
                <w:rFonts w:ascii="Arial" w:hAnsi="Arial" w:cs="Arial"/>
                <w:sz w:val="18"/>
                <w:szCs w:val="20"/>
              </w:rPr>
              <w:instrText xml:space="preserve"> FORMTEXT </w:instrText>
            </w:r>
            <w:r w:rsidRPr="00374B8A">
              <w:rPr>
                <w:rFonts w:ascii="Arial" w:hAnsi="Arial" w:cs="Arial"/>
                <w:sz w:val="18"/>
                <w:szCs w:val="20"/>
              </w:rPr>
            </w:r>
            <w:r w:rsidRPr="00374B8A">
              <w:rPr>
                <w:rFonts w:ascii="Arial" w:hAnsi="Arial" w:cs="Arial"/>
                <w:sz w:val="18"/>
                <w:szCs w:val="20"/>
              </w:rPr>
              <w:fldChar w:fldCharType="separate"/>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noProof/>
                <w:sz w:val="18"/>
                <w:szCs w:val="20"/>
              </w:rPr>
              <w:t> </w:t>
            </w:r>
            <w:r w:rsidRPr="00374B8A">
              <w:rPr>
                <w:rFonts w:ascii="Arial" w:hAnsi="Arial" w:cs="Arial"/>
                <w:sz w:val="18"/>
                <w:szCs w:val="20"/>
              </w:rPr>
              <w:fldChar w:fldCharType="end"/>
            </w:r>
          </w:p>
        </w:tc>
        <w:tc>
          <w:tcPr>
            <w:tcW w:w="4500" w:type="dxa"/>
            <w:tcBorders>
              <w:top w:val="single" w:sz="4" w:space="0" w:color="auto"/>
              <w:left w:val="single" w:sz="4" w:space="0" w:color="auto"/>
              <w:bottom w:val="single" w:sz="4" w:space="0" w:color="auto"/>
              <w:right w:val="single" w:sz="4" w:space="0" w:color="auto"/>
            </w:tcBorders>
          </w:tcPr>
          <w:p w:rsidR="001D4435" w:rsidRPr="00374B8A" w:rsidRDefault="001A0E12">
            <w:pPr>
              <w:rPr>
                <w:sz w:val="22"/>
              </w:rPr>
            </w:pPr>
            <w:r w:rsidRPr="00374B8A">
              <w:rPr>
                <w:sz w:val="22"/>
              </w:rPr>
              <w:fldChar w:fldCharType="begin">
                <w:ffData>
                  <w:name w:val="Text68"/>
                  <w:enabled/>
                  <w:calcOnExit w:val="0"/>
                  <w:textInput/>
                </w:ffData>
              </w:fldChar>
            </w:r>
            <w:bookmarkStart w:id="9" w:name="Text68"/>
            <w:r w:rsidRPr="00374B8A">
              <w:rPr>
                <w:sz w:val="22"/>
              </w:rPr>
              <w:instrText xml:space="preserve"> FORMTEXT </w:instrText>
            </w:r>
            <w:r w:rsidRPr="00374B8A">
              <w:rPr>
                <w:sz w:val="22"/>
              </w:rPr>
            </w:r>
            <w:r w:rsidRPr="00374B8A">
              <w:rPr>
                <w:sz w:val="22"/>
              </w:rPr>
              <w:fldChar w:fldCharType="separate"/>
            </w:r>
            <w:r w:rsidRPr="00374B8A">
              <w:rPr>
                <w:noProof/>
                <w:sz w:val="22"/>
              </w:rPr>
              <w:t> </w:t>
            </w:r>
            <w:r w:rsidRPr="00374B8A">
              <w:rPr>
                <w:noProof/>
                <w:sz w:val="22"/>
              </w:rPr>
              <w:t> </w:t>
            </w:r>
            <w:r w:rsidRPr="00374B8A">
              <w:rPr>
                <w:noProof/>
                <w:sz w:val="22"/>
              </w:rPr>
              <w:t> </w:t>
            </w:r>
            <w:r w:rsidRPr="00374B8A">
              <w:rPr>
                <w:noProof/>
                <w:sz w:val="22"/>
              </w:rPr>
              <w:t> </w:t>
            </w:r>
            <w:r w:rsidRPr="00374B8A">
              <w:rPr>
                <w:noProof/>
                <w:sz w:val="22"/>
              </w:rPr>
              <w:t> </w:t>
            </w:r>
            <w:r w:rsidRPr="00374B8A">
              <w:rPr>
                <w:sz w:val="22"/>
              </w:rPr>
              <w:fldChar w:fldCharType="end"/>
            </w:r>
            <w:bookmarkEnd w:id="9"/>
          </w:p>
        </w:tc>
      </w:tr>
    </w:tbl>
    <w:p w:rsidR="00374B8A" w:rsidRPr="00AF20A2" w:rsidRDefault="00374B8A" w:rsidP="00374B8A">
      <w:pPr>
        <w:rPr>
          <w:rFonts w:ascii="Arial" w:hAnsi="Arial" w:cs="Arial"/>
          <w:sz w:val="22"/>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850"/>
      </w:tblGrid>
      <w:tr w:rsidR="00374B8A" w:rsidRPr="00AF20A2" w:rsidTr="001605FF">
        <w:tc>
          <w:tcPr>
            <w:tcW w:w="5148" w:type="dxa"/>
            <w:tcBorders>
              <w:top w:val="single" w:sz="4" w:space="0" w:color="auto"/>
              <w:left w:val="single" w:sz="4" w:space="0" w:color="auto"/>
              <w:bottom w:val="single" w:sz="4" w:space="0" w:color="auto"/>
              <w:right w:val="single" w:sz="4" w:space="0" w:color="auto"/>
            </w:tcBorders>
            <w:shd w:val="pct10" w:color="auto" w:fill="auto"/>
          </w:tcPr>
          <w:p w:rsidR="00374B8A" w:rsidRPr="00AF20A2" w:rsidRDefault="00374B8A" w:rsidP="001605FF">
            <w:pPr>
              <w:rPr>
                <w:rFonts w:ascii="Arial" w:hAnsi="Arial" w:cs="Arial"/>
                <w:sz w:val="18"/>
                <w:szCs w:val="20"/>
              </w:rPr>
            </w:pPr>
            <w:r w:rsidRPr="001A3962">
              <w:rPr>
                <w:rFonts w:ascii="Arial" w:hAnsi="Arial" w:cs="Arial"/>
                <w:b/>
                <w:color w:val="FF0000"/>
                <w:sz w:val="20"/>
                <w:szCs w:val="20"/>
              </w:rPr>
              <w:t>Secondary</w:t>
            </w:r>
            <w:r w:rsidRPr="00AF20A2">
              <w:rPr>
                <w:rFonts w:ascii="Arial" w:hAnsi="Arial" w:cs="Arial"/>
                <w:b/>
                <w:sz w:val="20"/>
                <w:szCs w:val="20"/>
              </w:rPr>
              <w:t xml:space="preserve"> Technical Skill Assessment (TSA):</w:t>
            </w:r>
            <w:r w:rsidRPr="00AF20A2">
              <w:rPr>
                <w:rFonts w:ascii="Arial" w:hAnsi="Arial" w:cs="Arial"/>
                <w:sz w:val="20"/>
                <w:szCs w:val="20"/>
              </w:rPr>
              <w:t xml:space="preserve"> </w:t>
            </w:r>
            <w:r w:rsidRPr="00AF20A2">
              <w:rPr>
                <w:rFonts w:ascii="Arial" w:hAnsi="Arial" w:cs="Arial"/>
                <w:sz w:val="18"/>
                <w:szCs w:val="20"/>
              </w:rPr>
              <w:t xml:space="preserve">Use the code from </w:t>
            </w:r>
            <w:hyperlink r:id="rId21" w:history="1">
              <w:r w:rsidRPr="00AF20A2">
                <w:rPr>
                  <w:rStyle w:val="Hyperlink"/>
                  <w:rFonts w:ascii="Arial" w:hAnsi="Arial" w:cs="Arial"/>
                  <w:sz w:val="18"/>
                  <w:szCs w:val="20"/>
                </w:rPr>
                <w:t>this table</w:t>
              </w:r>
            </w:hyperlink>
            <w:r w:rsidRPr="00AF20A2">
              <w:rPr>
                <w:rFonts w:ascii="Arial" w:hAnsi="Arial" w:cs="Arial"/>
                <w:sz w:val="18"/>
                <w:szCs w:val="20"/>
              </w:rPr>
              <w:t xml:space="preserve"> for your selected TSA.</w:t>
            </w:r>
          </w:p>
        </w:tc>
        <w:tc>
          <w:tcPr>
            <w:tcW w:w="5850" w:type="dxa"/>
            <w:tcBorders>
              <w:top w:val="single" w:sz="4" w:space="0" w:color="auto"/>
              <w:left w:val="single" w:sz="4" w:space="0" w:color="auto"/>
              <w:bottom w:val="single" w:sz="4" w:space="0" w:color="auto"/>
              <w:right w:val="single" w:sz="4" w:space="0" w:color="auto"/>
            </w:tcBorders>
          </w:tcPr>
          <w:p w:rsidR="00374B8A" w:rsidRPr="00AF20A2" w:rsidRDefault="00374B8A" w:rsidP="001605FF">
            <w:pPr>
              <w:rPr>
                <w:rFonts w:ascii="Arial" w:hAnsi="Arial" w:cs="Arial"/>
                <w:sz w:val="18"/>
                <w:szCs w:val="20"/>
              </w:rPr>
            </w:pPr>
            <w:r w:rsidRPr="00AF20A2">
              <w:rPr>
                <w:rFonts w:ascii="Arial" w:hAnsi="Arial" w:cs="Arial"/>
                <w:sz w:val="18"/>
                <w:szCs w:val="20"/>
              </w:rPr>
              <w:fldChar w:fldCharType="begin">
                <w:ffData>
                  <w:name w:val="Text70"/>
                  <w:enabled/>
                  <w:calcOnExit w:val="0"/>
                  <w:textInput/>
                </w:ffData>
              </w:fldChar>
            </w:r>
            <w:r w:rsidRPr="00AF20A2">
              <w:rPr>
                <w:rFonts w:ascii="Arial" w:hAnsi="Arial" w:cs="Arial"/>
                <w:sz w:val="18"/>
                <w:szCs w:val="20"/>
              </w:rPr>
              <w:instrText xml:space="preserve"> FORMTEXT </w:instrText>
            </w:r>
            <w:r w:rsidRPr="00AF20A2">
              <w:rPr>
                <w:rFonts w:ascii="Arial" w:hAnsi="Arial" w:cs="Arial"/>
                <w:sz w:val="18"/>
                <w:szCs w:val="20"/>
              </w:rPr>
            </w:r>
            <w:r w:rsidRPr="00AF20A2">
              <w:rPr>
                <w:rFonts w:ascii="Arial" w:hAnsi="Arial" w:cs="Arial"/>
                <w:sz w:val="18"/>
                <w:szCs w:val="20"/>
              </w:rPr>
              <w:fldChar w:fldCharType="separate"/>
            </w:r>
            <w:r w:rsidRPr="00AF20A2">
              <w:rPr>
                <w:rFonts w:ascii="Arial" w:hAnsi="Arial" w:cs="Arial"/>
                <w:noProof/>
                <w:sz w:val="18"/>
                <w:szCs w:val="20"/>
              </w:rPr>
              <w:t> </w:t>
            </w:r>
            <w:r w:rsidRPr="00AF20A2">
              <w:rPr>
                <w:rFonts w:ascii="Arial" w:hAnsi="Arial" w:cs="Arial"/>
                <w:noProof/>
                <w:sz w:val="18"/>
                <w:szCs w:val="20"/>
              </w:rPr>
              <w:t> </w:t>
            </w:r>
            <w:r w:rsidRPr="00AF20A2">
              <w:rPr>
                <w:rFonts w:ascii="Arial" w:hAnsi="Arial" w:cs="Arial"/>
                <w:noProof/>
                <w:sz w:val="18"/>
                <w:szCs w:val="20"/>
              </w:rPr>
              <w:t> </w:t>
            </w:r>
            <w:r w:rsidRPr="00AF20A2">
              <w:rPr>
                <w:rFonts w:ascii="Arial" w:hAnsi="Arial" w:cs="Arial"/>
                <w:noProof/>
                <w:sz w:val="18"/>
                <w:szCs w:val="20"/>
              </w:rPr>
              <w:t> </w:t>
            </w:r>
            <w:r w:rsidRPr="00AF20A2">
              <w:rPr>
                <w:rFonts w:ascii="Arial" w:hAnsi="Arial" w:cs="Arial"/>
                <w:noProof/>
                <w:sz w:val="18"/>
                <w:szCs w:val="20"/>
              </w:rPr>
              <w:t> </w:t>
            </w:r>
            <w:r w:rsidRPr="00AF20A2">
              <w:rPr>
                <w:rFonts w:ascii="Arial" w:hAnsi="Arial" w:cs="Arial"/>
                <w:sz w:val="18"/>
                <w:szCs w:val="20"/>
              </w:rPr>
              <w:fldChar w:fldCharType="end"/>
            </w:r>
          </w:p>
        </w:tc>
      </w:tr>
    </w:tbl>
    <w:p w:rsidR="00374B8A" w:rsidRDefault="00374B8A" w:rsidP="00530427">
      <w:pPr>
        <w:rPr>
          <w:rFonts w:ascii="Arial" w:hAnsi="Arial" w:cs="Arial"/>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850"/>
      </w:tblGrid>
      <w:tr w:rsidR="001A3962" w:rsidRPr="00AF20A2" w:rsidTr="003E5F97">
        <w:tc>
          <w:tcPr>
            <w:tcW w:w="5148" w:type="dxa"/>
            <w:tcBorders>
              <w:top w:val="single" w:sz="4" w:space="0" w:color="auto"/>
              <w:left w:val="single" w:sz="4" w:space="0" w:color="auto"/>
              <w:bottom w:val="single" w:sz="4" w:space="0" w:color="auto"/>
              <w:right w:val="single" w:sz="4" w:space="0" w:color="auto"/>
            </w:tcBorders>
            <w:shd w:val="pct10" w:color="auto" w:fill="auto"/>
          </w:tcPr>
          <w:p w:rsidR="001A3962" w:rsidRPr="00AF20A2" w:rsidRDefault="001A3962" w:rsidP="003E5F97">
            <w:pPr>
              <w:rPr>
                <w:rFonts w:ascii="Arial" w:hAnsi="Arial" w:cs="Arial"/>
                <w:sz w:val="18"/>
                <w:szCs w:val="20"/>
              </w:rPr>
            </w:pPr>
            <w:r w:rsidRPr="001A3962">
              <w:rPr>
                <w:rFonts w:ascii="Arial" w:hAnsi="Arial" w:cs="Arial"/>
                <w:b/>
                <w:color w:val="FF0000"/>
                <w:sz w:val="20"/>
                <w:szCs w:val="20"/>
              </w:rPr>
              <w:t>CC</w:t>
            </w:r>
            <w:r w:rsidRPr="00AF20A2">
              <w:rPr>
                <w:rFonts w:ascii="Arial" w:hAnsi="Arial" w:cs="Arial"/>
                <w:b/>
                <w:sz w:val="20"/>
                <w:szCs w:val="20"/>
              </w:rPr>
              <w:t xml:space="preserve"> Technical Skill Assessment (TSA):</w:t>
            </w:r>
            <w:r w:rsidRPr="00AF20A2">
              <w:rPr>
                <w:rFonts w:ascii="Arial" w:hAnsi="Arial" w:cs="Arial"/>
                <w:sz w:val="20"/>
                <w:szCs w:val="20"/>
              </w:rPr>
              <w:t xml:space="preserve"> </w:t>
            </w:r>
            <w:r w:rsidRPr="00AF20A2">
              <w:rPr>
                <w:rFonts w:ascii="Arial" w:hAnsi="Arial" w:cs="Arial"/>
                <w:sz w:val="18"/>
                <w:szCs w:val="20"/>
              </w:rPr>
              <w:t xml:space="preserve">Use the code from </w:t>
            </w:r>
            <w:hyperlink r:id="rId22" w:history="1">
              <w:r w:rsidRPr="00AF20A2">
                <w:rPr>
                  <w:rStyle w:val="Hyperlink"/>
                  <w:rFonts w:ascii="Arial" w:hAnsi="Arial" w:cs="Arial"/>
                  <w:sz w:val="18"/>
                  <w:szCs w:val="20"/>
                </w:rPr>
                <w:t>this table</w:t>
              </w:r>
            </w:hyperlink>
            <w:r w:rsidRPr="00AF20A2">
              <w:rPr>
                <w:rFonts w:ascii="Arial" w:hAnsi="Arial" w:cs="Arial"/>
                <w:sz w:val="18"/>
                <w:szCs w:val="20"/>
              </w:rPr>
              <w:t xml:space="preserve"> for your selected TSA.</w:t>
            </w:r>
          </w:p>
        </w:tc>
        <w:tc>
          <w:tcPr>
            <w:tcW w:w="5850" w:type="dxa"/>
            <w:tcBorders>
              <w:top w:val="single" w:sz="4" w:space="0" w:color="auto"/>
              <w:left w:val="single" w:sz="4" w:space="0" w:color="auto"/>
              <w:bottom w:val="single" w:sz="4" w:space="0" w:color="auto"/>
              <w:right w:val="single" w:sz="4" w:space="0" w:color="auto"/>
            </w:tcBorders>
          </w:tcPr>
          <w:p w:rsidR="001A3962" w:rsidRPr="00AF20A2" w:rsidRDefault="001A3962" w:rsidP="003E5F97">
            <w:pPr>
              <w:rPr>
                <w:rFonts w:ascii="Arial" w:hAnsi="Arial" w:cs="Arial"/>
                <w:sz w:val="18"/>
                <w:szCs w:val="20"/>
              </w:rPr>
            </w:pPr>
            <w:r w:rsidRPr="00AF20A2">
              <w:rPr>
                <w:rFonts w:ascii="Arial" w:hAnsi="Arial" w:cs="Arial"/>
                <w:sz w:val="18"/>
                <w:szCs w:val="20"/>
              </w:rPr>
              <w:fldChar w:fldCharType="begin">
                <w:ffData>
                  <w:name w:val="Text70"/>
                  <w:enabled/>
                  <w:calcOnExit w:val="0"/>
                  <w:textInput/>
                </w:ffData>
              </w:fldChar>
            </w:r>
            <w:bookmarkStart w:id="10" w:name="Text70"/>
            <w:r w:rsidRPr="00AF20A2">
              <w:rPr>
                <w:rFonts w:ascii="Arial" w:hAnsi="Arial" w:cs="Arial"/>
                <w:sz w:val="18"/>
                <w:szCs w:val="20"/>
              </w:rPr>
              <w:instrText xml:space="preserve"> FORMTEXT </w:instrText>
            </w:r>
            <w:r w:rsidRPr="00AF20A2">
              <w:rPr>
                <w:rFonts w:ascii="Arial" w:hAnsi="Arial" w:cs="Arial"/>
                <w:sz w:val="18"/>
                <w:szCs w:val="20"/>
              </w:rPr>
            </w:r>
            <w:r w:rsidRPr="00AF20A2">
              <w:rPr>
                <w:rFonts w:ascii="Arial" w:hAnsi="Arial" w:cs="Arial"/>
                <w:sz w:val="18"/>
                <w:szCs w:val="20"/>
              </w:rPr>
              <w:fldChar w:fldCharType="separate"/>
            </w:r>
            <w:r w:rsidRPr="00AF20A2">
              <w:rPr>
                <w:rFonts w:ascii="Arial" w:hAnsi="Arial" w:cs="Arial"/>
                <w:noProof/>
                <w:sz w:val="18"/>
                <w:szCs w:val="20"/>
              </w:rPr>
              <w:t> </w:t>
            </w:r>
            <w:r w:rsidRPr="00AF20A2">
              <w:rPr>
                <w:rFonts w:ascii="Arial" w:hAnsi="Arial" w:cs="Arial"/>
                <w:noProof/>
                <w:sz w:val="18"/>
                <w:szCs w:val="20"/>
              </w:rPr>
              <w:t> </w:t>
            </w:r>
            <w:r w:rsidRPr="00AF20A2">
              <w:rPr>
                <w:rFonts w:ascii="Arial" w:hAnsi="Arial" w:cs="Arial"/>
                <w:noProof/>
                <w:sz w:val="18"/>
                <w:szCs w:val="20"/>
              </w:rPr>
              <w:t> </w:t>
            </w:r>
            <w:r w:rsidRPr="00AF20A2">
              <w:rPr>
                <w:rFonts w:ascii="Arial" w:hAnsi="Arial" w:cs="Arial"/>
                <w:noProof/>
                <w:sz w:val="18"/>
                <w:szCs w:val="20"/>
              </w:rPr>
              <w:t> </w:t>
            </w:r>
            <w:r w:rsidRPr="00AF20A2">
              <w:rPr>
                <w:rFonts w:ascii="Arial" w:hAnsi="Arial" w:cs="Arial"/>
                <w:noProof/>
                <w:sz w:val="18"/>
                <w:szCs w:val="20"/>
              </w:rPr>
              <w:t> </w:t>
            </w:r>
            <w:r w:rsidRPr="00AF20A2">
              <w:rPr>
                <w:rFonts w:ascii="Arial" w:hAnsi="Arial" w:cs="Arial"/>
                <w:sz w:val="18"/>
                <w:szCs w:val="20"/>
              </w:rPr>
              <w:fldChar w:fldCharType="end"/>
            </w:r>
            <w:bookmarkEnd w:id="10"/>
          </w:p>
        </w:tc>
      </w:tr>
    </w:tbl>
    <w:p w:rsidR="001A3962" w:rsidRPr="00530427" w:rsidRDefault="001A3962" w:rsidP="00530427">
      <w:pPr>
        <w:rPr>
          <w:rFonts w:ascii="Arial" w:hAnsi="Arial" w:cs="Arial"/>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850"/>
      </w:tblGrid>
      <w:tr w:rsidR="00F42153" w:rsidRPr="00530427" w:rsidTr="003176C0">
        <w:trPr>
          <w:trHeight w:val="287"/>
        </w:trPr>
        <w:tc>
          <w:tcPr>
            <w:tcW w:w="5148" w:type="dxa"/>
            <w:tcBorders>
              <w:bottom w:val="single" w:sz="4" w:space="0" w:color="auto"/>
            </w:tcBorders>
            <w:shd w:val="pct10" w:color="auto" w:fill="auto"/>
          </w:tcPr>
          <w:p w:rsidR="00F42153" w:rsidRPr="00530427" w:rsidRDefault="000B104D" w:rsidP="00530427">
            <w:pPr>
              <w:rPr>
                <w:rFonts w:ascii="Arial" w:hAnsi="Arial" w:cs="Arial"/>
                <w:b/>
                <w:sz w:val="20"/>
                <w:szCs w:val="20"/>
              </w:rPr>
            </w:pPr>
            <w:r>
              <w:rPr>
                <w:rFonts w:ascii="Arial" w:hAnsi="Arial" w:cs="Arial"/>
                <w:b/>
                <w:sz w:val="22"/>
                <w:szCs w:val="20"/>
              </w:rPr>
              <w:t xml:space="preserve">Primary </w:t>
            </w:r>
            <w:r w:rsidR="00984ECA">
              <w:rPr>
                <w:rFonts w:ascii="Arial" w:hAnsi="Arial" w:cs="Arial"/>
                <w:b/>
                <w:sz w:val="22"/>
                <w:szCs w:val="20"/>
              </w:rPr>
              <w:t xml:space="preserve">Oregon </w:t>
            </w:r>
            <w:r w:rsidR="00F42153" w:rsidRPr="00530427">
              <w:rPr>
                <w:rFonts w:ascii="Arial" w:hAnsi="Arial" w:cs="Arial"/>
                <w:b/>
                <w:sz w:val="22"/>
                <w:szCs w:val="20"/>
              </w:rPr>
              <w:t>Community College Name:</w:t>
            </w:r>
            <w:r>
              <w:rPr>
                <w:rFonts w:ascii="Arial" w:hAnsi="Arial" w:cs="Arial"/>
                <w:b/>
                <w:sz w:val="22"/>
                <w:szCs w:val="20"/>
              </w:rPr>
              <w:t xml:space="preserve"> </w:t>
            </w:r>
            <w:r w:rsidRPr="000B104D">
              <w:rPr>
                <w:rFonts w:ascii="Arial" w:hAnsi="Arial" w:cs="Arial"/>
                <w:sz w:val="18"/>
                <w:szCs w:val="20"/>
              </w:rPr>
              <w:t xml:space="preserve">(Contact </w:t>
            </w:r>
            <w:hyperlink r:id="rId23" w:history="1">
              <w:r w:rsidR="00977D05" w:rsidRPr="00530427">
                <w:rPr>
                  <w:rStyle w:val="Hyperlink"/>
                  <w:rFonts w:ascii="Arial" w:hAnsi="Arial" w:cs="Arial"/>
                  <w:sz w:val="18"/>
                  <w:szCs w:val="20"/>
                </w:rPr>
                <w:t>POS.Application@state.or.us</w:t>
              </w:r>
            </w:hyperlink>
            <w:r w:rsidRPr="000B104D">
              <w:rPr>
                <w:rFonts w:ascii="Arial" w:hAnsi="Arial" w:cs="Arial"/>
                <w:sz w:val="18"/>
                <w:szCs w:val="20"/>
              </w:rPr>
              <w:t xml:space="preserve"> to add multiple colleges)</w:t>
            </w:r>
          </w:p>
        </w:tc>
        <w:tc>
          <w:tcPr>
            <w:tcW w:w="5850" w:type="dxa"/>
            <w:tcBorders>
              <w:bottom w:val="single" w:sz="4" w:space="0" w:color="auto"/>
            </w:tcBorders>
          </w:tcPr>
          <w:p w:rsidR="00F42153" w:rsidRPr="00530427" w:rsidRDefault="00A92175" w:rsidP="00530427">
            <w:pPr>
              <w:rPr>
                <w:rFonts w:ascii="Arial" w:hAnsi="Arial" w:cs="Arial"/>
                <w:sz w:val="20"/>
                <w:szCs w:val="20"/>
              </w:rPr>
            </w:pPr>
            <w:r>
              <w:rPr>
                <w:rFonts w:ascii="Arial" w:hAnsi="Arial" w:cs="Arial"/>
                <w:bCs/>
                <w:sz w:val="20"/>
                <w:szCs w:val="20"/>
              </w:rPr>
              <w:fldChar w:fldCharType="begin">
                <w:ffData>
                  <w:name w:val=""/>
                  <w:enabled/>
                  <w:calcOnExit w:val="0"/>
                  <w:statusText w:type="text" w:val="Click on the name of the community college with whom you are creating this POS."/>
                  <w:ddList>
                    <w:listEntry w:val="Click to select Community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Pr>
                <w:rFonts w:ascii="Arial" w:hAnsi="Arial" w:cs="Arial"/>
                <w:bCs/>
                <w:sz w:val="20"/>
                <w:szCs w:val="20"/>
              </w:rPr>
              <w:instrText xml:space="preserve"> FORMDROPDOWN </w:instrText>
            </w:r>
            <w:r w:rsidR="00032645">
              <w:rPr>
                <w:rFonts w:ascii="Arial" w:hAnsi="Arial" w:cs="Arial"/>
                <w:bCs/>
                <w:sz w:val="20"/>
                <w:szCs w:val="20"/>
              </w:rPr>
            </w:r>
            <w:r w:rsidR="00032645">
              <w:rPr>
                <w:rFonts w:ascii="Arial" w:hAnsi="Arial" w:cs="Arial"/>
                <w:bCs/>
                <w:sz w:val="20"/>
                <w:szCs w:val="20"/>
              </w:rPr>
              <w:fldChar w:fldCharType="separate"/>
            </w:r>
            <w:r>
              <w:rPr>
                <w:rFonts w:ascii="Arial" w:hAnsi="Arial" w:cs="Arial"/>
                <w:bCs/>
                <w:sz w:val="20"/>
                <w:szCs w:val="20"/>
              </w:rPr>
              <w:fldChar w:fldCharType="end"/>
            </w:r>
          </w:p>
        </w:tc>
      </w:tr>
      <w:tr w:rsidR="00756336" w:rsidRPr="00530427" w:rsidTr="003176C0">
        <w:tc>
          <w:tcPr>
            <w:tcW w:w="5148" w:type="dxa"/>
            <w:tcBorders>
              <w:bottom w:val="single" w:sz="4" w:space="0" w:color="auto"/>
            </w:tcBorders>
            <w:shd w:val="pct10" w:color="auto" w:fill="auto"/>
          </w:tcPr>
          <w:p w:rsidR="00756336" w:rsidRPr="00530427" w:rsidRDefault="00756336" w:rsidP="00F42153">
            <w:pPr>
              <w:rPr>
                <w:rFonts w:ascii="Arial" w:hAnsi="Arial" w:cs="Arial"/>
                <w:sz w:val="20"/>
                <w:szCs w:val="20"/>
              </w:rPr>
            </w:pPr>
            <w:r w:rsidRPr="00530427">
              <w:rPr>
                <w:rFonts w:ascii="Arial" w:hAnsi="Arial" w:cs="Arial"/>
                <w:sz w:val="20"/>
                <w:szCs w:val="20"/>
              </w:rPr>
              <w:t xml:space="preserve">College </w:t>
            </w:r>
            <w:r>
              <w:rPr>
                <w:rFonts w:ascii="Arial" w:hAnsi="Arial" w:cs="Arial"/>
                <w:sz w:val="20"/>
                <w:szCs w:val="20"/>
              </w:rPr>
              <w:t>Point of Contact</w:t>
            </w:r>
            <w:r w:rsidRPr="00530427">
              <w:rPr>
                <w:rFonts w:ascii="Arial" w:hAnsi="Arial" w:cs="Arial"/>
                <w:sz w:val="20"/>
                <w:szCs w:val="20"/>
              </w:rPr>
              <w:t>:</w:t>
            </w:r>
          </w:p>
        </w:tc>
        <w:tc>
          <w:tcPr>
            <w:tcW w:w="5850" w:type="dxa"/>
            <w:tcBorders>
              <w:bottom w:val="single" w:sz="4" w:space="0" w:color="auto"/>
            </w:tcBorders>
          </w:tcPr>
          <w:p w:rsidR="00756336" w:rsidRPr="00F55627" w:rsidRDefault="00FE6C43" w:rsidP="005A1223">
            <w:pPr>
              <w:pStyle w:val="Heading4"/>
              <w:jc w:val="left"/>
              <w:rPr>
                <w:rFonts w:ascii="Arial" w:hAnsi="Arial" w:cs="Arial"/>
                <w:szCs w:val="20"/>
              </w:rPr>
            </w:pPr>
            <w:r>
              <w:rPr>
                <w:rFonts w:cs="Arial"/>
              </w:rPr>
              <w:fldChar w:fldCharType="begin">
                <w:ffData>
                  <w:name w:val="Dropdown1"/>
                  <w:enabled/>
                  <w:calcOnExit w:val="0"/>
                  <w:ddList>
                    <w:listEntry w:val="Click to select College Point of Contact "/>
                    <w:listEntry w:val="BMCC  Jan  Keough  jkeough@bluecc.edu "/>
                    <w:listEntry w:val="COCC Vickery Viles vviles@cocc.edu"/>
                    <w:listEntry w:val="Chem Tim Pierce tim.pierce@chemeketa.edu "/>
                    <w:listEntry w:val="Clack  Bill Waters billw@clackamas.edu "/>
                    <w:listEntry w:val="Clatsop Margaret Frimoth MFrimoth@clatsopcc.edu "/>
                    <w:listEntry w:val="CGCC  Susan Lewis  slewis@cgcc.cc.or.us "/>
                    <w:listEntry w:val="KCC Jamie Jennings jennings@klamathcc.edu"/>
                    <w:listEntry w:val="LCC Melanie Brown brownm@lanecc.edu "/>
                    <w:listEntry w:val="LBCC Sally Widenmann widenms@linnbenton.edu "/>
                    <w:listEntry w:val="MHCC Darcy Dalrymple darcy.dalrymple@mhcc.edu"/>
                    <w:listEntry w:val="OCCC  Cindy Carlson ccarlson@occc.cc.or.us "/>
                    <w:listEntry w:val="PCC Sally Earll sally.earll@pcc.edu "/>
                    <w:listEntry w:val="RCC  Laura Bennett  lbennett@roguecc.edu "/>
                    <w:listEntry w:val="SOCC  Debbie Daniels debbie.daniels@socc.edu "/>
                    <w:listEntry w:val="TBCC Ann Hovey hovey@tillamookbay.cc "/>
                    <w:listEntry w:val="TVCC Ron Hanks rhanks@tvcc.cc "/>
                    <w:listEntry w:val="UCC Jason Aase Jason.Aase@umpq@umpqua.edu "/>
                  </w:ddList>
                </w:ffData>
              </w:fldChar>
            </w:r>
            <w:bookmarkStart w:id="11" w:name="Dropdown1"/>
            <w:r>
              <w:rPr>
                <w:rFonts w:cs="Arial"/>
              </w:rPr>
              <w:instrText xml:space="preserve"> FORMDROPDOWN </w:instrText>
            </w:r>
            <w:bookmarkEnd w:id="11"/>
            <w:r w:rsidR="00032645">
              <w:rPr>
                <w:rFonts w:cs="Arial"/>
              </w:rPr>
            </w:r>
            <w:r w:rsidR="00032645">
              <w:rPr>
                <w:rFonts w:cs="Arial"/>
              </w:rPr>
              <w:fldChar w:fldCharType="separate"/>
            </w:r>
            <w:r>
              <w:rPr>
                <w:rFonts w:cs="Arial"/>
              </w:rPr>
              <w:fldChar w:fldCharType="end"/>
            </w:r>
          </w:p>
        </w:tc>
      </w:tr>
      <w:tr w:rsidR="00AC2EE4" w:rsidRPr="00530427" w:rsidTr="003176C0">
        <w:tc>
          <w:tcPr>
            <w:tcW w:w="5148" w:type="dxa"/>
            <w:tcBorders>
              <w:bottom w:val="single" w:sz="4" w:space="0" w:color="auto"/>
            </w:tcBorders>
            <w:shd w:val="pct10" w:color="auto" w:fill="auto"/>
          </w:tcPr>
          <w:p w:rsidR="00AC2EE4" w:rsidRPr="00530427" w:rsidRDefault="00AC2EE4" w:rsidP="00530427">
            <w:pPr>
              <w:rPr>
                <w:rFonts w:ascii="Arial" w:hAnsi="Arial" w:cs="Arial"/>
                <w:sz w:val="20"/>
                <w:szCs w:val="20"/>
              </w:rPr>
            </w:pPr>
            <w:r w:rsidRPr="00530427">
              <w:rPr>
                <w:rFonts w:ascii="Arial" w:hAnsi="Arial" w:cs="Arial"/>
                <w:sz w:val="20"/>
                <w:szCs w:val="20"/>
              </w:rPr>
              <w:t xml:space="preserve">Community College </w:t>
            </w:r>
            <w:r>
              <w:rPr>
                <w:rFonts w:ascii="Arial" w:hAnsi="Arial" w:cs="Arial"/>
                <w:sz w:val="20"/>
                <w:szCs w:val="20"/>
              </w:rPr>
              <w:t xml:space="preserve">CTE </w:t>
            </w:r>
            <w:r w:rsidRPr="00530427">
              <w:rPr>
                <w:rFonts w:ascii="Arial" w:hAnsi="Arial" w:cs="Arial"/>
                <w:sz w:val="20"/>
                <w:szCs w:val="20"/>
              </w:rPr>
              <w:t>Program Title</w:t>
            </w:r>
            <w:r w:rsidR="00865567">
              <w:rPr>
                <w:rFonts w:ascii="Arial" w:hAnsi="Arial" w:cs="Arial"/>
                <w:sz w:val="20"/>
                <w:szCs w:val="20"/>
              </w:rPr>
              <w:t>(s)</w:t>
            </w:r>
            <w:r w:rsidRPr="00530427">
              <w:rPr>
                <w:rFonts w:ascii="Arial" w:hAnsi="Arial" w:cs="Arial"/>
                <w:sz w:val="20"/>
                <w:szCs w:val="20"/>
              </w:rPr>
              <w:t>:</w:t>
            </w:r>
          </w:p>
        </w:tc>
        <w:tc>
          <w:tcPr>
            <w:tcW w:w="5850" w:type="dxa"/>
            <w:tcBorders>
              <w:bottom w:val="single" w:sz="4" w:space="0" w:color="auto"/>
            </w:tcBorders>
          </w:tcPr>
          <w:p w:rsidR="00AC2EE4" w:rsidRPr="00530427" w:rsidRDefault="00AC2EE4" w:rsidP="00530427">
            <w:pPr>
              <w:rPr>
                <w:rFonts w:ascii="Arial" w:hAnsi="Arial" w:cs="Arial"/>
                <w:sz w:val="20"/>
                <w:szCs w:val="20"/>
              </w:rPr>
            </w:pPr>
            <w:r w:rsidRPr="00530427">
              <w:rPr>
                <w:rFonts w:ascii="Arial" w:hAnsi="Arial" w:cs="Arial"/>
                <w:sz w:val="20"/>
                <w:szCs w:val="20"/>
              </w:rPr>
              <w:fldChar w:fldCharType="begin">
                <w:ffData>
                  <w:name w:val="CollegeProgramName"/>
                  <w:enabled/>
                  <w:calcOnExit w:val="0"/>
                  <w:statusText w:type="text" w:val="This is the program title used in the CC program catalog.  It may be the same as the POS title."/>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r>
      <w:tr w:rsidR="00AC2EE4" w:rsidRPr="00530427" w:rsidTr="003176C0">
        <w:tc>
          <w:tcPr>
            <w:tcW w:w="5148" w:type="dxa"/>
            <w:shd w:val="pct10" w:color="auto" w:fill="auto"/>
          </w:tcPr>
          <w:p w:rsidR="00AC2EE4" w:rsidRPr="00530427" w:rsidRDefault="00AC2EE4" w:rsidP="00530427">
            <w:pPr>
              <w:rPr>
                <w:rFonts w:ascii="Arial" w:hAnsi="Arial" w:cs="Arial"/>
                <w:sz w:val="20"/>
                <w:szCs w:val="20"/>
              </w:rPr>
            </w:pPr>
            <w:r w:rsidRPr="00530427">
              <w:rPr>
                <w:rFonts w:ascii="Arial" w:hAnsi="Arial" w:cs="Arial"/>
                <w:sz w:val="20"/>
                <w:szCs w:val="20"/>
              </w:rPr>
              <w:t>Community College Award:</w:t>
            </w:r>
          </w:p>
        </w:tc>
        <w:bookmarkStart w:id="12" w:name="CCdegrees"/>
        <w:tc>
          <w:tcPr>
            <w:tcW w:w="5850" w:type="dxa"/>
          </w:tcPr>
          <w:p w:rsidR="00AC2EE4" w:rsidRPr="00530427" w:rsidRDefault="00AC2EE4" w:rsidP="00530427">
            <w:pPr>
              <w:rPr>
                <w:rFonts w:ascii="Arial" w:hAnsi="Arial" w:cs="Arial"/>
                <w:sz w:val="20"/>
                <w:szCs w:val="20"/>
              </w:rPr>
            </w:pPr>
            <w:r>
              <w:rPr>
                <w:rFonts w:ascii="Arial" w:hAnsi="Arial" w:cs="Arial"/>
                <w:sz w:val="20"/>
                <w:szCs w:val="20"/>
              </w:rPr>
              <w:fldChar w:fldCharType="begin">
                <w:ffData>
                  <w:name w:val="CCdegrees"/>
                  <w:enabled/>
                  <w:calcOnExit w:val="0"/>
                  <w:statusText w:type="text" w:val="Enter the highest award available in the POS career pathway.  Pathway Certificates should be part of a certificate or degree program."/>
                  <w:ddList>
                    <w:listEntry w:val="Select College Program Award (highest available)"/>
                    <w:listEntry w:val="Certificate of Completion (46-89 credits)"/>
                    <w:listEntry w:val="Certificate of Completion (90-108 credits)"/>
                    <w:listEntry w:val="Associate of Applied Science"/>
                  </w:ddList>
                </w:ffData>
              </w:fldChar>
            </w:r>
            <w:r>
              <w:rPr>
                <w:rFonts w:ascii="Arial" w:hAnsi="Arial" w:cs="Arial"/>
                <w:sz w:val="20"/>
                <w:szCs w:val="20"/>
              </w:rPr>
              <w:instrText xml:space="preserve"> FORMDROPDOWN </w:instrText>
            </w:r>
            <w:r w:rsidR="00032645">
              <w:rPr>
                <w:rFonts w:ascii="Arial" w:hAnsi="Arial" w:cs="Arial"/>
                <w:sz w:val="20"/>
                <w:szCs w:val="20"/>
              </w:rPr>
            </w:r>
            <w:r w:rsidR="00032645">
              <w:rPr>
                <w:rFonts w:ascii="Arial" w:hAnsi="Arial" w:cs="Arial"/>
                <w:sz w:val="20"/>
                <w:szCs w:val="20"/>
              </w:rPr>
              <w:fldChar w:fldCharType="separate"/>
            </w:r>
            <w:r>
              <w:rPr>
                <w:rFonts w:ascii="Arial" w:hAnsi="Arial" w:cs="Arial"/>
                <w:sz w:val="20"/>
                <w:szCs w:val="20"/>
              </w:rPr>
              <w:fldChar w:fldCharType="end"/>
            </w:r>
            <w:bookmarkEnd w:id="12"/>
          </w:p>
        </w:tc>
      </w:tr>
    </w:tbl>
    <w:p w:rsidR="00BE0332" w:rsidRPr="00530427" w:rsidRDefault="00BE0332" w:rsidP="00530427">
      <w:pPr>
        <w:rPr>
          <w:rFonts w:ascii="Arial" w:hAnsi="Arial" w:cs="Arial"/>
          <w:sz w:val="16"/>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850"/>
      </w:tblGrid>
      <w:tr w:rsidR="001D4435" w:rsidRPr="00530427" w:rsidTr="001D4435">
        <w:tc>
          <w:tcPr>
            <w:tcW w:w="5148" w:type="dxa"/>
            <w:tcBorders>
              <w:top w:val="single" w:sz="4" w:space="0" w:color="auto"/>
              <w:left w:val="single" w:sz="4" w:space="0" w:color="auto"/>
              <w:bottom w:val="single" w:sz="4" w:space="0" w:color="auto"/>
              <w:right w:val="single" w:sz="4" w:space="0" w:color="auto"/>
            </w:tcBorders>
            <w:shd w:val="pct10" w:color="auto" w:fill="auto"/>
          </w:tcPr>
          <w:p w:rsidR="001D4435" w:rsidRPr="00530427" w:rsidRDefault="001D4435" w:rsidP="000B104D">
            <w:pPr>
              <w:rPr>
                <w:rFonts w:ascii="Arial" w:hAnsi="Arial" w:cs="Arial"/>
                <w:sz w:val="20"/>
                <w:szCs w:val="20"/>
              </w:rPr>
            </w:pPr>
            <w:r w:rsidRPr="001D4435">
              <w:rPr>
                <w:rFonts w:ascii="Arial" w:hAnsi="Arial" w:cs="Arial"/>
                <w:b/>
                <w:sz w:val="22"/>
                <w:szCs w:val="20"/>
              </w:rPr>
              <w:t>Visual/Roadmap:</w:t>
            </w:r>
            <w:r w:rsidR="000B104D">
              <w:rPr>
                <w:rFonts w:ascii="Arial" w:hAnsi="Arial" w:cs="Arial"/>
                <w:b/>
                <w:sz w:val="22"/>
                <w:szCs w:val="20"/>
              </w:rPr>
              <w:t xml:space="preserve"> </w:t>
            </w:r>
            <w:r w:rsidR="000B104D" w:rsidRPr="000B104D">
              <w:rPr>
                <w:rFonts w:ascii="Arial" w:hAnsi="Arial" w:cs="Arial"/>
                <w:sz w:val="18"/>
                <w:szCs w:val="20"/>
              </w:rPr>
              <w:t>(Insert link</w:t>
            </w:r>
            <w:r w:rsidR="008446B4">
              <w:rPr>
                <w:rFonts w:ascii="Arial" w:hAnsi="Arial" w:cs="Arial"/>
                <w:sz w:val="18"/>
                <w:szCs w:val="20"/>
              </w:rPr>
              <w:t>,</w:t>
            </w:r>
            <w:r w:rsidR="000B104D" w:rsidRPr="000B104D">
              <w:rPr>
                <w:rFonts w:ascii="Arial" w:hAnsi="Arial" w:cs="Arial"/>
                <w:sz w:val="18"/>
                <w:szCs w:val="20"/>
              </w:rPr>
              <w:t xml:space="preserve"> or</w:t>
            </w:r>
            <w:r w:rsidR="000B104D">
              <w:rPr>
                <w:rFonts w:ascii="Arial" w:hAnsi="Arial" w:cs="Arial"/>
                <w:sz w:val="18"/>
                <w:szCs w:val="20"/>
              </w:rPr>
              <w:t xml:space="preserve"> </w:t>
            </w:r>
            <w:r w:rsidR="000B104D" w:rsidRPr="000B104D">
              <w:rPr>
                <w:rFonts w:ascii="Arial" w:hAnsi="Arial" w:cs="Arial"/>
                <w:sz w:val="18"/>
                <w:szCs w:val="20"/>
              </w:rPr>
              <w:t>identify location</w:t>
            </w:r>
            <w:r w:rsidR="000B104D">
              <w:rPr>
                <w:rFonts w:ascii="Arial" w:hAnsi="Arial" w:cs="Arial"/>
                <w:sz w:val="18"/>
                <w:szCs w:val="20"/>
              </w:rPr>
              <w:t xml:space="preserve"> where sample of visual can be found</w:t>
            </w:r>
            <w:r w:rsidR="000B104D" w:rsidRPr="000B104D">
              <w:rPr>
                <w:rFonts w:ascii="Arial" w:hAnsi="Arial" w:cs="Arial"/>
                <w:sz w:val="18"/>
                <w:szCs w:val="20"/>
              </w:rPr>
              <w:t>)</w:t>
            </w:r>
          </w:p>
        </w:tc>
        <w:tc>
          <w:tcPr>
            <w:tcW w:w="5850" w:type="dxa"/>
            <w:tcBorders>
              <w:top w:val="single" w:sz="4" w:space="0" w:color="auto"/>
              <w:left w:val="single" w:sz="4" w:space="0" w:color="auto"/>
              <w:bottom w:val="single" w:sz="4" w:space="0" w:color="auto"/>
              <w:right w:val="single" w:sz="4" w:space="0" w:color="auto"/>
            </w:tcBorders>
          </w:tcPr>
          <w:p w:rsidR="001D4435" w:rsidRPr="00530427" w:rsidRDefault="001D4435" w:rsidP="00CF4C24">
            <w:pPr>
              <w:rPr>
                <w:rFonts w:ascii="Arial" w:hAnsi="Arial" w:cs="Arial"/>
                <w:sz w:val="20"/>
                <w:szCs w:val="20"/>
              </w:rPr>
            </w:pPr>
            <w:r>
              <w:rPr>
                <w:rFonts w:ascii="Arial" w:hAnsi="Arial" w:cs="Arial"/>
                <w:sz w:val="20"/>
                <w:szCs w:val="20"/>
              </w:rPr>
              <w:fldChar w:fldCharType="begin">
                <w:ffData>
                  <w:name w:val="Text67"/>
                  <w:enabled/>
                  <w:calcOnExit w:val="0"/>
                  <w:textInput/>
                </w:ffData>
              </w:fldChar>
            </w:r>
            <w:bookmarkStart w:id="13" w:name="Text6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r>
    </w:tbl>
    <w:p w:rsidR="00232E4F" w:rsidRDefault="00232E4F" w:rsidP="00530427">
      <w:pPr>
        <w:rPr>
          <w:rFonts w:ascii="Arial" w:hAnsi="Arial" w:cs="Arial"/>
          <w:sz w:val="16"/>
          <w:szCs w:val="20"/>
        </w:rPr>
      </w:pPr>
    </w:p>
    <w:tbl>
      <w:tblPr>
        <w:tblpPr w:leftFromText="180" w:rightFromText="180" w:vertAnchor="text" w:horzAnchor="margin" w:tblpYSpec="top"/>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850"/>
      </w:tblGrid>
      <w:tr w:rsidR="00FF4082" w:rsidRPr="00530427" w:rsidTr="00FF4082">
        <w:tc>
          <w:tcPr>
            <w:tcW w:w="5148" w:type="dxa"/>
            <w:tcBorders>
              <w:top w:val="single" w:sz="4" w:space="0" w:color="auto"/>
              <w:left w:val="single" w:sz="4" w:space="0" w:color="auto"/>
              <w:bottom w:val="single" w:sz="4" w:space="0" w:color="auto"/>
              <w:right w:val="single" w:sz="4" w:space="0" w:color="auto"/>
            </w:tcBorders>
            <w:shd w:val="pct10" w:color="auto" w:fill="auto"/>
          </w:tcPr>
          <w:p w:rsidR="00FF4082" w:rsidRPr="00530427" w:rsidRDefault="00FF4082" w:rsidP="00FF4082">
            <w:pPr>
              <w:rPr>
                <w:rFonts w:ascii="Arial" w:hAnsi="Arial" w:cs="Arial"/>
                <w:sz w:val="20"/>
                <w:szCs w:val="20"/>
              </w:rPr>
            </w:pPr>
            <w:r w:rsidRPr="001D4435">
              <w:rPr>
                <w:rFonts w:ascii="Arial" w:hAnsi="Arial" w:cs="Arial"/>
                <w:b/>
                <w:sz w:val="22"/>
                <w:szCs w:val="20"/>
              </w:rPr>
              <w:t>Regional Coordinator/Contact:</w:t>
            </w:r>
          </w:p>
        </w:tc>
        <w:tc>
          <w:tcPr>
            <w:tcW w:w="5850" w:type="dxa"/>
            <w:tcBorders>
              <w:top w:val="single" w:sz="4" w:space="0" w:color="auto"/>
              <w:left w:val="single" w:sz="4" w:space="0" w:color="auto"/>
              <w:bottom w:val="single" w:sz="4" w:space="0" w:color="auto"/>
              <w:right w:val="single" w:sz="4" w:space="0" w:color="auto"/>
            </w:tcBorders>
          </w:tcPr>
          <w:p w:rsidR="00FF4082" w:rsidRPr="00F55627" w:rsidRDefault="002F5461" w:rsidP="00FF4082">
            <w:pPr>
              <w:rPr>
                <w:rFonts w:ascii="Arial" w:hAnsi="Arial" w:cs="Arial"/>
                <w:sz w:val="20"/>
                <w:szCs w:val="20"/>
              </w:rPr>
            </w:pPr>
            <w:r>
              <w:rPr>
                <w:rFonts w:ascii="Arial" w:hAnsi="Arial" w:cs="Arial"/>
                <w:sz w:val="20"/>
                <w:szCs w:val="20"/>
              </w:rPr>
              <w:fldChar w:fldCharType="begin">
                <w:ffData>
                  <w:name w:val=""/>
                  <w:enabled/>
                  <w:calcOnExit w:val="0"/>
                  <w:statusText w:type="text" w:val="Select the name of the CTE Regional Coordinator working with this POS."/>
                  <w:ddList>
                    <w:listEntry w:val="Select Regional Coordinator Name "/>
                    <w:listEntry w:val="1A--Mary Jackson mjackson@clatsopcc.edu "/>
                    <w:listEntry w:val="1B--Tami Schild tschild@nwresd.k12.or.us "/>
                    <w:listEntry w:val="2A--Beth Molenkamp elizabeth.molenkamp@pcc.edu"/>
                    <w:listEntry w:val="2B--Jarrod Hogue Jarrod.Hogue@mhcc.edu"/>
                    <w:listEntry w:val="2C--Jeanne Yerkovich  jyerkovi@pps.net"/>
                    <w:listEntry w:val="03--Debbie Johnson debbie.johnson@chemeketa.edu "/>
                    <w:listEntry w:val="3A--Jim Orth  orth_james@salkeiz.k12.or.u"/>
                    <w:listEntry w:val="04--Dale Moon dale.moon@linnbenton.edu "/>
                    <w:listEntry w:val="05--Kristin Gunson kgunson@lesd.k12.or.us "/>
                    <w:listEntry w:val="06--Analicia.Nicholson@douglasesd.k12.or.us"/>
                    <w:listEntry w:val="07--Dave Stauff Daves@scesd.k12.or.us "/>
                    <w:listEntry w:val="08--Brian Robin  brian_robin@soesd.k12.or.us "/>
                    <w:listEntry w:val="09--Brook Rich Brook.Rich@hdesd.org "/>
                    <w:listEntry w:val="10--Brook Rich Brook.Rich@hdesd.org "/>
                    <w:listEntry w:val="11--Brook Rich Brook.Rich@hdesd.org "/>
                    <w:listEntry w:val="12--JenPambrun jennifer.pambrun@imesd.k12.or.us "/>
                    <w:listEntry w:val="13--Jerry Peacock Jerry.Peacock@malesd.k12.or.us"/>
                    <w:listEntry w:val="14--Jerry Peacock Jerry.Peacock@malesd.k12.or.us "/>
                    <w:listEntry w:val="15--Sarah Dorn sdorn@clackesd.k12.or.us"/>
                  </w:ddList>
                </w:ffData>
              </w:fldChar>
            </w:r>
            <w:r>
              <w:rPr>
                <w:rFonts w:ascii="Arial" w:hAnsi="Arial" w:cs="Arial"/>
                <w:sz w:val="20"/>
                <w:szCs w:val="20"/>
              </w:rPr>
              <w:instrText xml:space="preserve"> FORMDROPDOWN </w:instrText>
            </w:r>
            <w:r w:rsidR="00032645">
              <w:rPr>
                <w:rFonts w:ascii="Arial" w:hAnsi="Arial" w:cs="Arial"/>
                <w:sz w:val="20"/>
                <w:szCs w:val="20"/>
              </w:rPr>
            </w:r>
            <w:r w:rsidR="00032645">
              <w:rPr>
                <w:rFonts w:ascii="Arial" w:hAnsi="Arial" w:cs="Arial"/>
                <w:sz w:val="20"/>
                <w:szCs w:val="20"/>
              </w:rPr>
              <w:fldChar w:fldCharType="separate"/>
            </w:r>
            <w:r>
              <w:rPr>
                <w:rFonts w:ascii="Arial" w:hAnsi="Arial" w:cs="Arial"/>
                <w:sz w:val="20"/>
                <w:szCs w:val="20"/>
              </w:rPr>
              <w:fldChar w:fldCharType="end"/>
            </w:r>
          </w:p>
        </w:tc>
      </w:tr>
    </w:tbl>
    <w:p w:rsidR="001E0680" w:rsidRPr="00530427" w:rsidRDefault="00C703CB" w:rsidP="00530427">
      <w:pPr>
        <w:rPr>
          <w:rFonts w:ascii="Arial" w:hAnsi="Arial" w:cs="Arial"/>
          <w:sz w:val="16"/>
          <w:szCs w:val="20"/>
        </w:rPr>
      </w:pPr>
      <w:r w:rsidRPr="00C703CB">
        <w:rPr>
          <w:rFonts w:ascii="Arial" w:hAnsi="Arial" w:cs="Arial"/>
          <w:color w:val="000000"/>
          <w:sz w:val="20"/>
          <w:szCs w:val="20"/>
          <w:u w:val="single"/>
        </w:rPr>
        <w:t>CTE Teacher</w:t>
      </w:r>
      <w:r>
        <w:rPr>
          <w:rFonts w:ascii="Arial" w:hAnsi="Arial" w:cs="Arial"/>
          <w:color w:val="000000"/>
          <w:sz w:val="20"/>
          <w:szCs w:val="20"/>
        </w:rPr>
        <w:t xml:space="preserve">: </w:t>
      </w:r>
      <w:r w:rsidR="00A22D25" w:rsidRPr="00530427">
        <w:rPr>
          <w:rFonts w:ascii="Arial" w:hAnsi="Arial" w:cs="Arial"/>
          <w:color w:val="000000"/>
          <w:sz w:val="20"/>
          <w:szCs w:val="20"/>
        </w:rPr>
        <w:t xml:space="preserve">Submit </w:t>
      </w:r>
      <w:r w:rsidR="00A22D25" w:rsidRPr="00530427">
        <w:rPr>
          <w:rFonts w:ascii="Arial" w:hAnsi="Arial" w:cs="Arial"/>
          <w:color w:val="000000"/>
          <w:sz w:val="20"/>
          <w:szCs w:val="20"/>
          <w:u w:val="single"/>
        </w:rPr>
        <w:t>complete</w:t>
      </w:r>
      <w:r w:rsidR="00A22D25" w:rsidRPr="00530427">
        <w:rPr>
          <w:rFonts w:ascii="Arial" w:hAnsi="Arial" w:cs="Arial"/>
          <w:color w:val="000000"/>
          <w:sz w:val="20"/>
          <w:szCs w:val="20"/>
        </w:rPr>
        <w:t xml:space="preserve"> </w:t>
      </w:r>
      <w:r w:rsidR="00C32D47">
        <w:rPr>
          <w:rFonts w:ascii="Arial" w:hAnsi="Arial" w:cs="Arial"/>
          <w:color w:val="000000"/>
          <w:sz w:val="20"/>
          <w:szCs w:val="20"/>
        </w:rPr>
        <w:t xml:space="preserve">electronic </w:t>
      </w:r>
      <w:r w:rsidR="00A22D25" w:rsidRPr="00530427">
        <w:rPr>
          <w:rFonts w:ascii="Arial" w:hAnsi="Arial" w:cs="Arial"/>
          <w:color w:val="000000"/>
          <w:sz w:val="20"/>
          <w:szCs w:val="20"/>
        </w:rPr>
        <w:t>application</w:t>
      </w:r>
      <w:r w:rsidR="00E52139" w:rsidRPr="00530427">
        <w:rPr>
          <w:rFonts w:ascii="Arial" w:hAnsi="Arial" w:cs="Arial"/>
          <w:color w:val="000000"/>
          <w:sz w:val="20"/>
          <w:szCs w:val="20"/>
        </w:rPr>
        <w:t xml:space="preserve"> materials</w:t>
      </w:r>
      <w:r w:rsidR="00A22D25" w:rsidRPr="00530427">
        <w:rPr>
          <w:rFonts w:ascii="Arial" w:hAnsi="Arial" w:cs="Arial"/>
          <w:color w:val="000000"/>
          <w:sz w:val="20"/>
          <w:szCs w:val="20"/>
        </w:rPr>
        <w:t xml:space="preserve"> to </w:t>
      </w:r>
      <w:r w:rsidR="00A5529E" w:rsidRPr="00530427">
        <w:rPr>
          <w:rFonts w:ascii="Arial" w:hAnsi="Arial" w:cs="Arial"/>
          <w:color w:val="000000"/>
          <w:sz w:val="20"/>
          <w:szCs w:val="20"/>
        </w:rPr>
        <w:t xml:space="preserve">your </w:t>
      </w:r>
      <w:r w:rsidR="00BE6E72" w:rsidRPr="00530427">
        <w:rPr>
          <w:rFonts w:ascii="Arial" w:hAnsi="Arial" w:cs="Arial"/>
          <w:color w:val="000000"/>
          <w:sz w:val="20"/>
          <w:szCs w:val="20"/>
        </w:rPr>
        <w:t xml:space="preserve">CTE </w:t>
      </w:r>
      <w:r w:rsidR="00A5529E" w:rsidRPr="00530427">
        <w:rPr>
          <w:rFonts w:ascii="Arial" w:hAnsi="Arial" w:cs="Arial"/>
          <w:color w:val="000000"/>
          <w:sz w:val="20"/>
          <w:szCs w:val="20"/>
        </w:rPr>
        <w:t>Regional Coordinator.</w:t>
      </w:r>
    </w:p>
    <w:p w:rsidR="00EB32CE" w:rsidRDefault="00241B78" w:rsidP="00530427">
      <w:pPr>
        <w:ind w:right="-90"/>
        <w:rPr>
          <w:rFonts w:ascii="Arial" w:hAnsi="Arial" w:cs="Arial"/>
          <w:b/>
          <w:i/>
          <w:color w:val="000000"/>
          <w:sz w:val="18"/>
          <w:szCs w:val="20"/>
        </w:rPr>
      </w:pPr>
      <w:r w:rsidRPr="00530427">
        <w:rPr>
          <w:rFonts w:ascii="Arial" w:hAnsi="Arial" w:cs="Arial"/>
          <w:color w:val="000000"/>
          <w:sz w:val="18"/>
          <w:szCs w:val="20"/>
          <w:u w:val="single"/>
        </w:rPr>
        <w:t>Regional Coordinator:</w:t>
      </w:r>
      <w:r w:rsidRPr="00530427">
        <w:rPr>
          <w:rFonts w:ascii="Arial" w:hAnsi="Arial" w:cs="Arial"/>
          <w:color w:val="000000"/>
          <w:sz w:val="18"/>
          <w:szCs w:val="20"/>
        </w:rPr>
        <w:t xml:space="preserve"> </w:t>
      </w:r>
      <w:r w:rsidR="00BE6E72" w:rsidRPr="00530427">
        <w:rPr>
          <w:rFonts w:ascii="Arial" w:hAnsi="Arial" w:cs="Arial"/>
          <w:color w:val="000000"/>
          <w:sz w:val="18"/>
          <w:szCs w:val="20"/>
        </w:rPr>
        <w:t>Email application and addenda</w:t>
      </w:r>
      <w:r w:rsidRPr="00530427">
        <w:rPr>
          <w:rFonts w:ascii="Arial" w:hAnsi="Arial" w:cs="Arial"/>
          <w:color w:val="000000"/>
          <w:sz w:val="18"/>
          <w:szCs w:val="20"/>
        </w:rPr>
        <w:t xml:space="preserve"> to this </w:t>
      </w:r>
      <w:r w:rsidR="00744C54" w:rsidRPr="00530427">
        <w:rPr>
          <w:rFonts w:ascii="Arial" w:hAnsi="Arial" w:cs="Arial"/>
          <w:color w:val="000000"/>
          <w:sz w:val="18"/>
          <w:szCs w:val="20"/>
        </w:rPr>
        <w:t>mailbox--</w:t>
      </w:r>
      <w:r w:rsidR="00744C54" w:rsidRPr="00530427">
        <w:rPr>
          <w:rFonts w:ascii="Arial" w:hAnsi="Arial" w:cs="Arial"/>
          <w:color w:val="FF0000"/>
          <w:sz w:val="18"/>
          <w:szCs w:val="20"/>
        </w:rPr>
        <w:t xml:space="preserve"> </w:t>
      </w:r>
      <w:hyperlink r:id="rId24" w:history="1">
        <w:r w:rsidRPr="00530427">
          <w:rPr>
            <w:rStyle w:val="Hyperlink"/>
            <w:rFonts w:ascii="Arial" w:hAnsi="Arial" w:cs="Arial"/>
            <w:sz w:val="18"/>
            <w:szCs w:val="20"/>
          </w:rPr>
          <w:t>POS.Application@state.or.us</w:t>
        </w:r>
      </w:hyperlink>
      <w:r w:rsidR="00BE6E72" w:rsidRPr="00530427">
        <w:rPr>
          <w:rFonts w:ascii="Arial" w:hAnsi="Arial" w:cs="Arial"/>
          <w:color w:val="000000"/>
          <w:sz w:val="18"/>
          <w:szCs w:val="20"/>
        </w:rPr>
        <w:t>)</w:t>
      </w:r>
      <w:r w:rsidR="00C32D47" w:rsidRPr="00C32D47">
        <w:rPr>
          <w:rFonts w:ascii="Arial" w:hAnsi="Arial" w:cs="Arial"/>
          <w:color w:val="000000"/>
          <w:sz w:val="18"/>
          <w:szCs w:val="20"/>
        </w:rPr>
        <w:t xml:space="preserve"> </w:t>
      </w:r>
      <w:r w:rsidR="00C32D47">
        <w:rPr>
          <w:rFonts w:ascii="Arial" w:hAnsi="Arial" w:cs="Arial"/>
          <w:color w:val="000000"/>
          <w:sz w:val="18"/>
          <w:szCs w:val="20"/>
        </w:rPr>
        <w:t xml:space="preserve">, or follow an alternative process described in Step 8 of the </w:t>
      </w:r>
      <w:r w:rsidR="00C32D47" w:rsidRPr="00C32D47">
        <w:rPr>
          <w:rFonts w:ascii="Arial" w:hAnsi="Arial" w:cs="Arial"/>
          <w:b/>
          <w:i/>
          <w:color w:val="000000"/>
          <w:sz w:val="18"/>
          <w:szCs w:val="20"/>
        </w:rPr>
        <w:t>Submission Process</w:t>
      </w:r>
      <w:r w:rsidR="00C32D47">
        <w:rPr>
          <w:rFonts w:ascii="Arial" w:hAnsi="Arial" w:cs="Arial"/>
          <w:color w:val="000000"/>
          <w:sz w:val="18"/>
          <w:szCs w:val="20"/>
        </w:rPr>
        <w:t xml:space="preserve"> </w:t>
      </w:r>
      <w:r w:rsidR="00C32D47" w:rsidRPr="00C32D47">
        <w:rPr>
          <w:rFonts w:ascii="Arial" w:hAnsi="Arial" w:cs="Arial"/>
          <w:color w:val="000000"/>
          <w:sz w:val="18"/>
          <w:szCs w:val="20"/>
        </w:rPr>
        <w:t>on the last page of this application</w:t>
      </w:r>
      <w:r w:rsidR="00C32D47">
        <w:rPr>
          <w:rFonts w:ascii="Arial" w:hAnsi="Arial" w:cs="Arial"/>
          <w:b/>
          <w:i/>
          <w:color w:val="000000"/>
          <w:sz w:val="18"/>
          <w:szCs w:val="20"/>
        </w:rPr>
        <w:t>.</w:t>
      </w:r>
    </w:p>
    <w:p w:rsidR="00B32559" w:rsidRDefault="00B32559" w:rsidP="00530427">
      <w:pPr>
        <w:ind w:right="-90"/>
        <w:rPr>
          <w:rFonts w:ascii="Arial" w:hAnsi="Arial" w:cs="Arial"/>
          <w:b/>
          <w:i/>
          <w:color w:val="000000"/>
          <w:sz w:val="18"/>
          <w:szCs w:val="20"/>
        </w:rPr>
      </w:pPr>
    </w:p>
    <w:p w:rsidR="00E22031" w:rsidRDefault="006724FF" w:rsidP="00E22031">
      <w:pPr>
        <w:ind w:right="-90"/>
        <w:jc w:val="center"/>
        <w:rPr>
          <w:rFonts w:ascii="Arial" w:hAnsi="Arial" w:cs="Arial"/>
          <w:color w:val="000000"/>
          <w:sz w:val="18"/>
          <w:szCs w:val="20"/>
        </w:rPr>
      </w:pPr>
      <w:r>
        <w:rPr>
          <w:rFonts w:ascii="Arial" w:hAnsi="Arial" w:cs="Arial"/>
          <w:b/>
          <w:bCs/>
          <w:i/>
          <w:iCs/>
          <w:color w:val="000000"/>
          <w:sz w:val="20"/>
          <w:szCs w:val="20"/>
        </w:rPr>
        <w:t>DEADLINE for submission: June 29</w:t>
      </w:r>
      <w:r w:rsidR="00E22031">
        <w:rPr>
          <w:rFonts w:ascii="Arial" w:hAnsi="Arial" w:cs="Arial"/>
          <w:b/>
          <w:bCs/>
          <w:i/>
          <w:iCs/>
          <w:color w:val="000000"/>
          <w:sz w:val="20"/>
          <w:szCs w:val="20"/>
        </w:rPr>
        <w:t>, 201</w:t>
      </w:r>
      <w:r>
        <w:rPr>
          <w:rFonts w:ascii="Arial" w:hAnsi="Arial" w:cs="Arial"/>
          <w:b/>
          <w:bCs/>
          <w:i/>
          <w:iCs/>
          <w:color w:val="000000"/>
          <w:sz w:val="20"/>
          <w:szCs w:val="20"/>
        </w:rPr>
        <w:t>8</w:t>
      </w:r>
    </w:p>
    <w:p w:rsidR="00530427" w:rsidRPr="00530427" w:rsidRDefault="00530427" w:rsidP="00530427">
      <w:pPr>
        <w:ind w:right="-90"/>
        <w:rPr>
          <w:rFonts w:ascii="Arial" w:hAnsi="Arial" w:cs="Arial"/>
          <w:color w:val="000000"/>
          <w:sz w:val="18"/>
          <w:szCs w:val="20"/>
        </w:rPr>
      </w:pPr>
    </w:p>
    <w:p w:rsidR="00424DFD" w:rsidRPr="00530427" w:rsidRDefault="000163BA" w:rsidP="00530427">
      <w:pPr>
        <w:ind w:right="-90" w:hanging="90"/>
        <w:rPr>
          <w:rFonts w:ascii="Arial" w:hAnsi="Arial" w:cs="Arial"/>
          <w:sz w:val="12"/>
          <w:szCs w:val="12"/>
        </w:rPr>
        <w:sectPr w:rsidR="00424DFD" w:rsidRPr="00530427" w:rsidSect="00120650">
          <w:headerReference w:type="default" r:id="rId25"/>
          <w:footerReference w:type="default" r:id="rId26"/>
          <w:footerReference w:type="first" r:id="rId27"/>
          <w:type w:val="continuous"/>
          <w:pgSz w:w="12240" w:h="15840"/>
          <w:pgMar w:top="720" w:right="810" w:bottom="720" w:left="720" w:header="288" w:footer="288" w:gutter="0"/>
          <w:cols w:space="720"/>
          <w:titlePg/>
          <w:docGrid w:linePitch="360"/>
        </w:sectPr>
      </w:pPr>
      <w:r w:rsidRPr="00530427">
        <w:rPr>
          <w:rFonts w:ascii="Arial" w:hAnsi="Arial" w:cs="Arial"/>
          <w:sz w:val="12"/>
          <w:szCs w:val="12"/>
        </w:rPr>
        <w:fldChar w:fldCharType="begin">
          <w:ffData>
            <w:name w:val="Check45"/>
            <w:enabled/>
            <w:calcOnExit w:val="0"/>
            <w:checkBox>
              <w:sizeAuto/>
              <w:default w:val="0"/>
              <w:checked w:val="0"/>
            </w:checkBox>
          </w:ffData>
        </w:fldChar>
      </w:r>
      <w:bookmarkStart w:id="14" w:name="Check45"/>
      <w:r w:rsidRPr="00530427">
        <w:rPr>
          <w:rFonts w:ascii="Arial" w:hAnsi="Arial" w:cs="Arial"/>
          <w:sz w:val="12"/>
          <w:szCs w:val="12"/>
        </w:rPr>
        <w:instrText xml:space="preserve"> FORMCHECKBOX </w:instrText>
      </w:r>
      <w:r w:rsidR="00032645">
        <w:rPr>
          <w:rFonts w:ascii="Arial" w:hAnsi="Arial" w:cs="Arial"/>
          <w:sz w:val="12"/>
          <w:szCs w:val="12"/>
        </w:rPr>
      </w:r>
      <w:r w:rsidR="00032645">
        <w:rPr>
          <w:rFonts w:ascii="Arial" w:hAnsi="Arial" w:cs="Arial"/>
          <w:sz w:val="12"/>
          <w:szCs w:val="12"/>
        </w:rPr>
        <w:fldChar w:fldCharType="separate"/>
      </w:r>
      <w:r w:rsidRPr="00530427">
        <w:rPr>
          <w:rFonts w:ascii="Arial" w:hAnsi="Arial" w:cs="Arial"/>
          <w:sz w:val="12"/>
          <w:szCs w:val="12"/>
        </w:rPr>
        <w:fldChar w:fldCharType="end"/>
      </w:r>
      <w:bookmarkEnd w:id="14"/>
    </w:p>
    <w:p w:rsidR="00C66F77" w:rsidRPr="00530427" w:rsidRDefault="00C66F77" w:rsidP="00530427">
      <w:pPr>
        <w:pStyle w:val="BodyText3"/>
        <w:spacing w:after="0"/>
        <w:ind w:right="-180" w:hanging="90"/>
        <w:rPr>
          <w:rFonts w:cs="Arial"/>
          <w:b/>
          <w:sz w:val="36"/>
          <w:szCs w:val="20"/>
          <w:u w:val="single"/>
        </w:rPr>
      </w:pPr>
    </w:p>
    <w:p w:rsidR="00942786" w:rsidRPr="00530427" w:rsidRDefault="00424D89" w:rsidP="00530427">
      <w:pPr>
        <w:pStyle w:val="BodyText3"/>
        <w:spacing w:after="0"/>
        <w:ind w:right="-180" w:hanging="90"/>
        <w:rPr>
          <w:rFonts w:cs="Arial"/>
          <w:b/>
          <w:sz w:val="36"/>
          <w:szCs w:val="20"/>
          <w:u w:val="single"/>
        </w:rPr>
      </w:pPr>
      <w:r w:rsidRPr="00530427">
        <w:rPr>
          <w:rFonts w:cs="Arial"/>
          <w:b/>
          <w:sz w:val="36"/>
          <w:szCs w:val="20"/>
          <w:u w:val="single"/>
        </w:rPr>
        <w:t xml:space="preserve">CTE </w:t>
      </w:r>
      <w:r w:rsidR="00942786" w:rsidRPr="00530427">
        <w:rPr>
          <w:rFonts w:cs="Arial"/>
          <w:b/>
          <w:sz w:val="36"/>
          <w:szCs w:val="20"/>
          <w:u w:val="single"/>
        </w:rPr>
        <w:t>POS Course Lists</w:t>
      </w:r>
      <w:r w:rsidR="003A6ED1" w:rsidRPr="00530427">
        <w:rPr>
          <w:rFonts w:cs="Arial"/>
          <w:b/>
          <w:sz w:val="36"/>
          <w:szCs w:val="20"/>
          <w:u w:val="single"/>
        </w:rPr>
        <w:t>—</w:t>
      </w:r>
      <w:r w:rsidR="0064501E" w:rsidRPr="00530427">
        <w:rPr>
          <w:rFonts w:cs="Arial"/>
          <w:b/>
          <w:sz w:val="36"/>
          <w:szCs w:val="20"/>
          <w:u w:val="single"/>
        </w:rPr>
        <w:t>Secondary</w:t>
      </w:r>
    </w:p>
    <w:p w:rsidR="00942786" w:rsidRPr="00530427" w:rsidRDefault="00942786" w:rsidP="00530427">
      <w:pPr>
        <w:pStyle w:val="Heading2"/>
        <w:jc w:val="left"/>
        <w:rPr>
          <w:rFonts w:ascii="Arial" w:hAnsi="Arial" w:cs="Arial"/>
          <w:sz w:val="18"/>
          <w:szCs w:val="18"/>
        </w:rPr>
      </w:pPr>
    </w:p>
    <w:p w:rsidR="00824A29" w:rsidRDefault="00407136" w:rsidP="00530427">
      <w:pPr>
        <w:pBdr>
          <w:top w:val="single" w:sz="4" w:space="1" w:color="auto"/>
          <w:left w:val="single" w:sz="4" w:space="4" w:color="auto"/>
          <w:bottom w:val="single" w:sz="4" w:space="0" w:color="auto"/>
          <w:right w:val="single" w:sz="4" w:space="7" w:color="auto"/>
        </w:pBdr>
        <w:rPr>
          <w:rFonts w:ascii="Arial" w:hAnsi="Arial" w:cs="Arial"/>
          <w:b/>
          <w:sz w:val="20"/>
          <w:szCs w:val="20"/>
        </w:rPr>
      </w:pPr>
      <w:r w:rsidRPr="00530427">
        <w:rPr>
          <w:rFonts w:ascii="Arial" w:hAnsi="Arial" w:cs="Arial"/>
          <w:b/>
          <w:sz w:val="20"/>
          <w:szCs w:val="20"/>
        </w:rPr>
        <w:t>Directions</w:t>
      </w:r>
      <w:r w:rsidR="00824A29">
        <w:rPr>
          <w:rFonts w:ascii="Arial" w:hAnsi="Arial" w:cs="Arial"/>
          <w:b/>
          <w:sz w:val="20"/>
          <w:szCs w:val="20"/>
        </w:rPr>
        <w:t xml:space="preserve">: </w:t>
      </w:r>
    </w:p>
    <w:p w:rsidR="00E1147B" w:rsidRPr="00530427" w:rsidRDefault="00824A29" w:rsidP="00824A29">
      <w:pPr>
        <w:pBdr>
          <w:top w:val="single" w:sz="4" w:space="1" w:color="auto"/>
          <w:left w:val="single" w:sz="4" w:space="4" w:color="auto"/>
          <w:bottom w:val="single" w:sz="4" w:space="0" w:color="auto"/>
          <w:right w:val="single" w:sz="4" w:space="7" w:color="auto"/>
        </w:pBdr>
        <w:ind w:firstLine="270"/>
        <w:rPr>
          <w:rFonts w:ascii="Arial" w:hAnsi="Arial" w:cs="Arial"/>
          <w:sz w:val="20"/>
          <w:szCs w:val="20"/>
        </w:rPr>
      </w:pPr>
      <w:r>
        <w:rPr>
          <w:rFonts w:ascii="Arial" w:hAnsi="Arial" w:cs="Arial"/>
          <w:b/>
          <w:sz w:val="20"/>
          <w:szCs w:val="20"/>
        </w:rPr>
        <w:t xml:space="preserve">1) </w:t>
      </w:r>
      <w:r w:rsidR="00C703CB">
        <w:rPr>
          <w:rFonts w:ascii="Arial" w:hAnsi="Arial" w:cs="Arial"/>
          <w:sz w:val="20"/>
          <w:szCs w:val="20"/>
        </w:rPr>
        <w:t>P</w:t>
      </w:r>
      <w:r w:rsidR="00C703CB" w:rsidRPr="00530427">
        <w:rPr>
          <w:rFonts w:ascii="Arial" w:hAnsi="Arial" w:cs="Arial"/>
          <w:sz w:val="20"/>
          <w:szCs w:val="20"/>
        </w:rPr>
        <w:t>lease</w:t>
      </w:r>
      <w:r w:rsidR="0064501E" w:rsidRPr="00530427">
        <w:rPr>
          <w:rFonts w:ascii="Arial" w:hAnsi="Arial" w:cs="Arial"/>
          <w:sz w:val="20"/>
          <w:szCs w:val="20"/>
        </w:rPr>
        <w:t xml:space="preserve"> list </w:t>
      </w:r>
      <w:r w:rsidR="00C703CB">
        <w:rPr>
          <w:rFonts w:ascii="Arial" w:hAnsi="Arial" w:cs="Arial"/>
          <w:sz w:val="20"/>
          <w:szCs w:val="20"/>
        </w:rPr>
        <w:t xml:space="preserve">below </w:t>
      </w:r>
      <w:r w:rsidR="0064501E" w:rsidRPr="00530427">
        <w:rPr>
          <w:rFonts w:ascii="Arial" w:hAnsi="Arial" w:cs="Arial"/>
          <w:sz w:val="20"/>
          <w:szCs w:val="20"/>
        </w:rPr>
        <w:t xml:space="preserve">the </w:t>
      </w:r>
      <w:r w:rsidR="00F45189" w:rsidRPr="00530427">
        <w:rPr>
          <w:rFonts w:ascii="Arial" w:hAnsi="Arial" w:cs="Arial"/>
          <w:sz w:val="20"/>
          <w:szCs w:val="20"/>
        </w:rPr>
        <w:t xml:space="preserve">CTE </w:t>
      </w:r>
      <w:r w:rsidR="009E4E31" w:rsidRPr="00530427">
        <w:rPr>
          <w:rFonts w:ascii="Arial" w:hAnsi="Arial" w:cs="Arial"/>
          <w:sz w:val="20"/>
          <w:szCs w:val="20"/>
        </w:rPr>
        <w:t xml:space="preserve">Program of Study </w:t>
      </w:r>
      <w:r w:rsidR="007870A4" w:rsidRPr="00E05B5D">
        <w:rPr>
          <w:rFonts w:ascii="Arial" w:hAnsi="Arial" w:cs="Arial"/>
          <w:sz w:val="20"/>
          <w:szCs w:val="20"/>
          <w:u w:val="single"/>
        </w:rPr>
        <w:t xml:space="preserve">Secondary </w:t>
      </w:r>
      <w:r w:rsidR="0064501E" w:rsidRPr="00E05B5D">
        <w:rPr>
          <w:rFonts w:ascii="Arial" w:hAnsi="Arial" w:cs="Arial"/>
          <w:sz w:val="20"/>
          <w:szCs w:val="20"/>
          <w:u w:val="single"/>
        </w:rPr>
        <w:t>Courses</w:t>
      </w:r>
      <w:r w:rsidR="0064501E" w:rsidRPr="00530427">
        <w:rPr>
          <w:rFonts w:ascii="Arial" w:hAnsi="Arial" w:cs="Arial"/>
          <w:sz w:val="22"/>
          <w:szCs w:val="20"/>
        </w:rPr>
        <w:t xml:space="preserve"> </w:t>
      </w:r>
      <w:r w:rsidR="00E05B5D">
        <w:rPr>
          <w:rFonts w:ascii="Arial" w:hAnsi="Arial" w:cs="Arial"/>
          <w:sz w:val="20"/>
          <w:szCs w:val="20"/>
        </w:rPr>
        <w:t>in which</w:t>
      </w:r>
      <w:r w:rsidR="009C7574">
        <w:rPr>
          <w:rFonts w:ascii="Arial" w:hAnsi="Arial" w:cs="Arial"/>
          <w:sz w:val="20"/>
          <w:szCs w:val="20"/>
        </w:rPr>
        <w:t xml:space="preserve"> the instructor will:</w:t>
      </w:r>
    </w:p>
    <w:p w:rsidR="00CE6641" w:rsidRPr="00530427" w:rsidRDefault="00E1147B" w:rsidP="00824A29">
      <w:pPr>
        <w:numPr>
          <w:ilvl w:val="0"/>
          <w:numId w:val="18"/>
        </w:numPr>
        <w:pBdr>
          <w:top w:val="single" w:sz="4" w:space="1" w:color="auto"/>
          <w:left w:val="single" w:sz="4" w:space="4" w:color="auto"/>
          <w:bottom w:val="single" w:sz="4" w:space="0" w:color="auto"/>
          <w:right w:val="single" w:sz="4" w:space="7" w:color="auto"/>
        </w:pBdr>
        <w:tabs>
          <w:tab w:val="left" w:pos="630"/>
          <w:tab w:val="left" w:pos="720"/>
          <w:tab w:val="left" w:pos="1350"/>
        </w:tabs>
        <w:ind w:left="0" w:firstLine="540"/>
        <w:rPr>
          <w:rFonts w:ascii="Arial" w:hAnsi="Arial" w:cs="Arial"/>
          <w:sz w:val="20"/>
          <w:szCs w:val="20"/>
        </w:rPr>
      </w:pPr>
      <w:r w:rsidRPr="00530427">
        <w:rPr>
          <w:rFonts w:ascii="Arial" w:hAnsi="Arial" w:cs="Arial"/>
          <w:sz w:val="20"/>
          <w:szCs w:val="20"/>
        </w:rPr>
        <w:t>T</w:t>
      </w:r>
      <w:r w:rsidR="0064501E" w:rsidRPr="00530427">
        <w:rPr>
          <w:rFonts w:ascii="Arial" w:hAnsi="Arial" w:cs="Arial"/>
          <w:sz w:val="20"/>
          <w:szCs w:val="20"/>
        </w:rPr>
        <w:t xml:space="preserve">each with intent and purpose the </w:t>
      </w:r>
      <w:r w:rsidR="00424D89" w:rsidRPr="00530427">
        <w:rPr>
          <w:rFonts w:ascii="Arial" w:hAnsi="Arial" w:cs="Arial"/>
          <w:sz w:val="20"/>
          <w:szCs w:val="20"/>
        </w:rPr>
        <w:t xml:space="preserve">CTE </w:t>
      </w:r>
      <w:r w:rsidR="0064501E" w:rsidRPr="00530427">
        <w:rPr>
          <w:rFonts w:ascii="Arial" w:hAnsi="Arial" w:cs="Arial"/>
          <w:sz w:val="20"/>
          <w:szCs w:val="20"/>
        </w:rPr>
        <w:t xml:space="preserve">POS knowledge and skills identified in the </w:t>
      </w:r>
      <w:r w:rsidR="00424D89" w:rsidRPr="00530427">
        <w:rPr>
          <w:rFonts w:ascii="Arial" w:hAnsi="Arial" w:cs="Arial"/>
          <w:sz w:val="20"/>
          <w:szCs w:val="20"/>
        </w:rPr>
        <w:t xml:space="preserve">CTE </w:t>
      </w:r>
      <w:r w:rsidR="00AF6300">
        <w:rPr>
          <w:rFonts w:ascii="Arial" w:hAnsi="Arial" w:cs="Arial"/>
          <w:sz w:val="20"/>
          <w:szCs w:val="20"/>
        </w:rPr>
        <w:t>POS</w:t>
      </w:r>
      <w:r w:rsidR="0064501E" w:rsidRPr="00530427">
        <w:rPr>
          <w:rFonts w:ascii="Arial" w:hAnsi="Arial" w:cs="Arial"/>
          <w:sz w:val="20"/>
          <w:szCs w:val="20"/>
        </w:rPr>
        <w:t xml:space="preserve"> Skill Set</w:t>
      </w:r>
      <w:r w:rsidR="00824A29">
        <w:rPr>
          <w:rFonts w:ascii="Arial" w:hAnsi="Arial" w:cs="Arial"/>
          <w:sz w:val="20"/>
          <w:szCs w:val="20"/>
        </w:rPr>
        <w:t xml:space="preserve">, </w:t>
      </w:r>
      <w:r w:rsidR="00824A29" w:rsidRPr="00824A29">
        <w:rPr>
          <w:rFonts w:ascii="Arial" w:hAnsi="Arial" w:cs="Arial"/>
          <w:sz w:val="20"/>
          <w:szCs w:val="20"/>
          <w:u w:val="single"/>
        </w:rPr>
        <w:t>and</w:t>
      </w:r>
    </w:p>
    <w:p w:rsidR="00824A29" w:rsidRPr="00824A29" w:rsidRDefault="00E1147B" w:rsidP="00824A29">
      <w:pPr>
        <w:numPr>
          <w:ilvl w:val="0"/>
          <w:numId w:val="18"/>
        </w:numPr>
        <w:pBdr>
          <w:top w:val="single" w:sz="4" w:space="1" w:color="auto"/>
          <w:left w:val="single" w:sz="4" w:space="4" w:color="auto"/>
          <w:bottom w:val="single" w:sz="4" w:space="0" w:color="auto"/>
          <w:right w:val="single" w:sz="4" w:space="7" w:color="auto"/>
        </w:pBdr>
        <w:ind w:left="0" w:firstLine="540"/>
        <w:rPr>
          <w:rFonts w:ascii="Arial" w:hAnsi="Arial" w:cs="Arial"/>
          <w:sz w:val="20"/>
          <w:szCs w:val="20"/>
        </w:rPr>
      </w:pPr>
      <w:r w:rsidRPr="00530427">
        <w:rPr>
          <w:rFonts w:ascii="Arial" w:hAnsi="Arial" w:cs="Arial"/>
          <w:sz w:val="20"/>
          <w:szCs w:val="20"/>
        </w:rPr>
        <w:t>A</w:t>
      </w:r>
      <w:r w:rsidR="0064501E" w:rsidRPr="00530427">
        <w:rPr>
          <w:rFonts w:ascii="Arial" w:hAnsi="Arial" w:cs="Arial"/>
          <w:sz w:val="20"/>
          <w:szCs w:val="20"/>
        </w:rPr>
        <w:t xml:space="preserve">ssess and record student achievement of those standards </w:t>
      </w:r>
    </w:p>
    <w:p w:rsidR="001E33D5" w:rsidRPr="00530427" w:rsidRDefault="00824A29" w:rsidP="00824A29">
      <w:pPr>
        <w:pBdr>
          <w:top w:val="single" w:sz="4" w:space="1" w:color="auto"/>
          <w:left w:val="single" w:sz="4" w:space="4" w:color="auto"/>
          <w:bottom w:val="single" w:sz="4" w:space="0" w:color="auto"/>
          <w:right w:val="single" w:sz="4" w:space="7" w:color="auto"/>
        </w:pBdr>
        <w:ind w:firstLine="270"/>
        <w:rPr>
          <w:rFonts w:ascii="Arial" w:hAnsi="Arial" w:cs="Arial"/>
          <w:sz w:val="20"/>
          <w:szCs w:val="20"/>
        </w:rPr>
      </w:pPr>
      <w:r>
        <w:rPr>
          <w:rFonts w:ascii="Arial" w:hAnsi="Arial" w:cs="Arial"/>
          <w:b/>
          <w:sz w:val="20"/>
          <w:szCs w:val="20"/>
        </w:rPr>
        <w:t xml:space="preserve">2) </w:t>
      </w:r>
      <w:r w:rsidR="001E33D5">
        <w:rPr>
          <w:rFonts w:ascii="Arial" w:hAnsi="Arial" w:cs="Arial"/>
          <w:sz w:val="20"/>
          <w:szCs w:val="20"/>
        </w:rPr>
        <w:t>Mark as “TSA” those courses that are necessary for students to take before they are required to take the Technical Skill Assessment for this POS.</w:t>
      </w:r>
    </w:p>
    <w:p w:rsidR="00BE5F7E" w:rsidRPr="00C703CB" w:rsidRDefault="00C703CB" w:rsidP="009C7574">
      <w:pPr>
        <w:pBdr>
          <w:top w:val="single" w:sz="4" w:space="1" w:color="auto"/>
          <w:left w:val="single" w:sz="4" w:space="4" w:color="auto"/>
          <w:bottom w:val="single" w:sz="4" w:space="0" w:color="auto"/>
          <w:right w:val="single" w:sz="4" w:space="7" w:color="auto"/>
        </w:pBdr>
        <w:rPr>
          <w:rFonts w:ascii="Arial" w:hAnsi="Arial" w:cs="Arial"/>
          <w:i/>
          <w:sz w:val="20"/>
          <w:szCs w:val="20"/>
        </w:rPr>
      </w:pPr>
      <w:r w:rsidRPr="00C703CB">
        <w:rPr>
          <w:rFonts w:ascii="Arial" w:hAnsi="Arial" w:cs="Arial"/>
          <w:i/>
          <w:sz w:val="20"/>
          <w:szCs w:val="20"/>
        </w:rPr>
        <w:t xml:space="preserve">Note: </w:t>
      </w:r>
      <w:r w:rsidR="00AF6300" w:rsidRPr="00C703CB">
        <w:rPr>
          <w:rFonts w:ascii="Arial" w:hAnsi="Arial" w:cs="Arial"/>
          <w:i/>
          <w:sz w:val="20"/>
          <w:szCs w:val="20"/>
        </w:rPr>
        <w:t>A</w:t>
      </w:r>
      <w:r w:rsidR="00BE5F7E" w:rsidRPr="00C703CB">
        <w:rPr>
          <w:rFonts w:ascii="Arial" w:hAnsi="Arial" w:cs="Arial"/>
          <w:i/>
          <w:sz w:val="20"/>
          <w:szCs w:val="20"/>
        </w:rPr>
        <w:t xml:space="preserve">dditional </w:t>
      </w:r>
      <w:r w:rsidR="00E05B5D">
        <w:rPr>
          <w:rFonts w:ascii="Arial" w:hAnsi="Arial" w:cs="Arial"/>
          <w:i/>
          <w:sz w:val="20"/>
          <w:szCs w:val="20"/>
        </w:rPr>
        <w:t xml:space="preserve">CTE </w:t>
      </w:r>
      <w:r w:rsidR="00BE5F7E" w:rsidRPr="00C703CB">
        <w:rPr>
          <w:rFonts w:ascii="Arial" w:hAnsi="Arial" w:cs="Arial"/>
          <w:i/>
          <w:sz w:val="20"/>
          <w:szCs w:val="20"/>
        </w:rPr>
        <w:t xml:space="preserve">courses may be listed (and supported with Perkins funds) if they support the identified skill set; </w:t>
      </w:r>
      <w:r w:rsidR="009C7574" w:rsidRPr="00C703CB">
        <w:rPr>
          <w:rFonts w:ascii="Arial" w:hAnsi="Arial" w:cs="Arial"/>
          <w:i/>
          <w:sz w:val="20"/>
          <w:szCs w:val="20"/>
        </w:rPr>
        <w:t xml:space="preserve">but </w:t>
      </w:r>
      <w:r w:rsidR="00BE5F7E" w:rsidRPr="00C703CB">
        <w:rPr>
          <w:rFonts w:ascii="Arial" w:hAnsi="Arial" w:cs="Arial"/>
          <w:i/>
          <w:sz w:val="20"/>
          <w:szCs w:val="20"/>
        </w:rPr>
        <w:t>do not mark those as “TSA” Required”</w:t>
      </w:r>
    </w:p>
    <w:p w:rsidR="009C7574" w:rsidRPr="00530427" w:rsidRDefault="009C7574" w:rsidP="009C7574">
      <w:pPr>
        <w:pBdr>
          <w:top w:val="single" w:sz="4" w:space="1" w:color="auto"/>
          <w:left w:val="single" w:sz="4" w:space="4" w:color="auto"/>
          <w:bottom w:val="single" w:sz="4" w:space="0" w:color="auto"/>
          <w:right w:val="single" w:sz="4" w:space="7" w:color="auto"/>
        </w:pBdr>
        <w:rPr>
          <w:rFonts w:ascii="Arial" w:hAnsi="Arial" w:cs="Arial"/>
          <w:sz w:val="20"/>
          <w:szCs w:val="20"/>
        </w:rPr>
      </w:pPr>
    </w:p>
    <w:p w:rsidR="0064501E" w:rsidRPr="00530427" w:rsidRDefault="0064501E" w:rsidP="007E73D3"/>
    <w:p w:rsidR="00942786" w:rsidRPr="00B675B6" w:rsidRDefault="00942786" w:rsidP="007E73D3">
      <w:pPr>
        <w:rPr>
          <w:rFonts w:ascii="Arial" w:hAnsi="Arial" w:cs="Arial"/>
          <w:bCs/>
          <w:i/>
          <w:iCs/>
          <w:sz w:val="18"/>
          <w:szCs w:val="18"/>
        </w:rPr>
      </w:pPr>
      <w:r w:rsidRPr="00B675B6">
        <w:rPr>
          <w:rFonts w:ascii="Arial" w:hAnsi="Arial" w:cs="Arial"/>
          <w:szCs w:val="18"/>
        </w:rPr>
        <w:t>Secondary Core CTE Courses</w:t>
      </w:r>
      <w:r w:rsidR="009C7574" w:rsidRPr="00B675B6">
        <w:rPr>
          <w:rFonts w:ascii="Arial" w:hAnsi="Arial" w:cs="Arial"/>
          <w:szCs w:val="18"/>
        </w:rPr>
        <w:t xml:space="preserve"> </w:t>
      </w:r>
      <w:r w:rsidR="009C7574" w:rsidRPr="00B675B6">
        <w:rPr>
          <w:rFonts w:ascii="Arial" w:hAnsi="Arial" w:cs="Arial"/>
          <w:b/>
          <w:szCs w:val="18"/>
        </w:rPr>
        <w:t>(Please be complete; this information will be entered into the CTE Program Update database</w:t>
      </w:r>
      <w:r w:rsidR="00407136" w:rsidRPr="00B675B6">
        <w:rPr>
          <w:rFonts w:ascii="Arial" w:hAnsi="Arial" w:cs="Arial"/>
          <w:b/>
          <w:szCs w:val="18"/>
        </w:rPr>
        <w:t xml:space="preserve"> and all fields are required</w:t>
      </w:r>
      <w:r w:rsidR="009C7574" w:rsidRPr="00B675B6">
        <w:rPr>
          <w:rFonts w:ascii="Arial" w:hAnsi="Arial" w:cs="Arial"/>
          <w:b/>
          <w:szCs w:val="18"/>
        </w:rPr>
        <w:t>)</w:t>
      </w:r>
    </w:p>
    <w:p w:rsidR="00942786" w:rsidRPr="00530427" w:rsidRDefault="00942786" w:rsidP="00530427">
      <w:pPr>
        <w:rPr>
          <w:rFonts w:ascii="Arial" w:hAnsi="Arial" w:cs="Arial"/>
          <w:sz w:val="10"/>
          <w:szCs w:val="10"/>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810"/>
        <w:gridCol w:w="1620"/>
        <w:gridCol w:w="810"/>
        <w:gridCol w:w="990"/>
        <w:gridCol w:w="3600"/>
        <w:gridCol w:w="2250"/>
        <w:gridCol w:w="990"/>
        <w:gridCol w:w="2790"/>
      </w:tblGrid>
      <w:tr w:rsidR="0046170D" w:rsidRPr="00530427" w:rsidTr="00C703CB">
        <w:tc>
          <w:tcPr>
            <w:tcW w:w="918" w:type="dxa"/>
            <w:tcBorders>
              <w:top w:val="single" w:sz="4" w:space="0" w:color="auto"/>
              <w:left w:val="single" w:sz="4" w:space="0" w:color="auto"/>
              <w:bottom w:val="single" w:sz="4" w:space="0" w:color="auto"/>
              <w:right w:val="single" w:sz="4" w:space="0" w:color="auto"/>
            </w:tcBorders>
            <w:shd w:val="clear" w:color="auto" w:fill="CCFFCC"/>
          </w:tcPr>
          <w:p w:rsidR="0046170D" w:rsidRPr="00530427" w:rsidRDefault="0046170D" w:rsidP="00530427">
            <w:pPr>
              <w:jc w:val="center"/>
              <w:rPr>
                <w:rFonts w:ascii="Arial" w:hAnsi="Arial" w:cs="Arial"/>
                <w:b/>
                <w:bCs/>
                <w:sz w:val="16"/>
                <w:szCs w:val="16"/>
              </w:rPr>
            </w:pPr>
            <w:r w:rsidRPr="00530427">
              <w:rPr>
                <w:rFonts w:ascii="Arial" w:hAnsi="Arial" w:cs="Arial"/>
                <w:b/>
                <w:bCs/>
                <w:sz w:val="16"/>
                <w:szCs w:val="16"/>
              </w:rPr>
              <w:t>TSA*</w:t>
            </w:r>
          </w:p>
          <w:p w:rsidR="0046170D" w:rsidRPr="00530427" w:rsidRDefault="0046170D" w:rsidP="00530427">
            <w:pPr>
              <w:jc w:val="center"/>
              <w:rPr>
                <w:rFonts w:ascii="Arial" w:hAnsi="Arial" w:cs="Arial"/>
                <w:b/>
                <w:bCs/>
                <w:sz w:val="16"/>
                <w:szCs w:val="16"/>
              </w:rPr>
            </w:pPr>
            <w:r w:rsidRPr="00530427">
              <w:rPr>
                <w:rFonts w:ascii="Arial" w:hAnsi="Arial" w:cs="Arial"/>
                <w:b/>
                <w:bCs/>
                <w:sz w:val="16"/>
                <w:szCs w:val="16"/>
              </w:rPr>
              <w:t>Required</w:t>
            </w:r>
          </w:p>
        </w:tc>
        <w:tc>
          <w:tcPr>
            <w:tcW w:w="810" w:type="dxa"/>
            <w:tcBorders>
              <w:top w:val="single" w:sz="4" w:space="0" w:color="auto"/>
              <w:left w:val="single" w:sz="4" w:space="0" w:color="auto"/>
              <w:bottom w:val="single" w:sz="4" w:space="0" w:color="auto"/>
              <w:right w:val="single" w:sz="4" w:space="0" w:color="auto"/>
            </w:tcBorders>
            <w:shd w:val="clear" w:color="auto" w:fill="CCFFCC"/>
          </w:tcPr>
          <w:p w:rsidR="0046170D" w:rsidRPr="00530427" w:rsidRDefault="0046170D" w:rsidP="00530427">
            <w:pPr>
              <w:jc w:val="center"/>
              <w:rPr>
                <w:rFonts w:ascii="Arial" w:hAnsi="Arial" w:cs="Arial"/>
                <w:b/>
                <w:bCs/>
                <w:sz w:val="16"/>
                <w:szCs w:val="16"/>
              </w:rPr>
            </w:pPr>
            <w:r w:rsidRPr="00530427">
              <w:rPr>
                <w:rFonts w:ascii="Arial" w:hAnsi="Arial" w:cs="Arial"/>
                <w:b/>
                <w:bCs/>
                <w:sz w:val="16"/>
                <w:szCs w:val="16"/>
              </w:rPr>
              <w:t>School Course #</w:t>
            </w:r>
          </w:p>
        </w:tc>
        <w:tc>
          <w:tcPr>
            <w:tcW w:w="1620" w:type="dxa"/>
            <w:tcBorders>
              <w:top w:val="single" w:sz="4" w:space="0" w:color="auto"/>
              <w:left w:val="single" w:sz="4" w:space="0" w:color="auto"/>
              <w:bottom w:val="single" w:sz="4" w:space="0" w:color="auto"/>
              <w:right w:val="single" w:sz="4" w:space="0" w:color="auto"/>
            </w:tcBorders>
            <w:shd w:val="clear" w:color="auto" w:fill="CCFFCC"/>
          </w:tcPr>
          <w:p w:rsidR="0046170D" w:rsidRPr="00530427" w:rsidRDefault="0046170D" w:rsidP="00530427">
            <w:pPr>
              <w:jc w:val="center"/>
              <w:rPr>
                <w:rFonts w:ascii="Arial" w:hAnsi="Arial" w:cs="Arial"/>
                <w:b/>
                <w:bCs/>
                <w:sz w:val="16"/>
                <w:szCs w:val="16"/>
              </w:rPr>
            </w:pPr>
            <w:r w:rsidRPr="00530427">
              <w:rPr>
                <w:rFonts w:ascii="Arial" w:hAnsi="Arial" w:cs="Arial"/>
                <w:b/>
                <w:bCs/>
                <w:sz w:val="16"/>
                <w:szCs w:val="16"/>
              </w:rPr>
              <w:t>Secondary Course Name</w:t>
            </w:r>
          </w:p>
        </w:tc>
        <w:tc>
          <w:tcPr>
            <w:tcW w:w="810" w:type="dxa"/>
            <w:tcBorders>
              <w:top w:val="single" w:sz="4" w:space="0" w:color="auto"/>
              <w:left w:val="single" w:sz="4" w:space="0" w:color="auto"/>
              <w:bottom w:val="single" w:sz="4" w:space="0" w:color="auto"/>
              <w:right w:val="single" w:sz="4" w:space="0" w:color="auto"/>
            </w:tcBorders>
            <w:shd w:val="clear" w:color="auto" w:fill="CCFFCC"/>
          </w:tcPr>
          <w:p w:rsidR="0046170D" w:rsidRPr="00530427" w:rsidRDefault="0046170D" w:rsidP="00530427">
            <w:pPr>
              <w:jc w:val="center"/>
              <w:rPr>
                <w:rFonts w:ascii="Arial" w:hAnsi="Arial" w:cs="Arial"/>
                <w:b/>
                <w:bCs/>
                <w:sz w:val="16"/>
                <w:szCs w:val="16"/>
              </w:rPr>
            </w:pPr>
            <w:r w:rsidRPr="00530427">
              <w:rPr>
                <w:rFonts w:ascii="Arial" w:hAnsi="Arial" w:cs="Arial"/>
                <w:b/>
                <w:bCs/>
                <w:sz w:val="16"/>
                <w:szCs w:val="16"/>
              </w:rPr>
              <w:t xml:space="preserve"># of </w:t>
            </w:r>
          </w:p>
          <w:p w:rsidR="0046170D" w:rsidRPr="00530427" w:rsidRDefault="0046170D" w:rsidP="00530427">
            <w:pPr>
              <w:jc w:val="center"/>
              <w:rPr>
                <w:rFonts w:ascii="Arial" w:hAnsi="Arial" w:cs="Arial"/>
                <w:b/>
                <w:bCs/>
                <w:sz w:val="16"/>
                <w:szCs w:val="16"/>
              </w:rPr>
            </w:pPr>
            <w:r w:rsidRPr="00530427">
              <w:rPr>
                <w:rFonts w:ascii="Arial" w:hAnsi="Arial" w:cs="Arial"/>
                <w:b/>
                <w:bCs/>
                <w:sz w:val="16"/>
                <w:szCs w:val="16"/>
              </w:rPr>
              <w:t>Credits</w:t>
            </w:r>
          </w:p>
        </w:tc>
        <w:tc>
          <w:tcPr>
            <w:tcW w:w="990" w:type="dxa"/>
            <w:tcBorders>
              <w:top w:val="single" w:sz="4" w:space="0" w:color="auto"/>
              <w:left w:val="single" w:sz="4" w:space="0" w:color="auto"/>
              <w:bottom w:val="single" w:sz="4" w:space="0" w:color="auto"/>
              <w:right w:val="single" w:sz="4" w:space="0" w:color="auto"/>
            </w:tcBorders>
            <w:shd w:val="clear" w:color="auto" w:fill="CCFFCC"/>
          </w:tcPr>
          <w:p w:rsidR="0046170D" w:rsidRPr="00530427" w:rsidRDefault="0046170D" w:rsidP="00530427">
            <w:pPr>
              <w:jc w:val="center"/>
              <w:rPr>
                <w:rFonts w:ascii="Arial" w:hAnsi="Arial" w:cs="Arial"/>
                <w:b/>
                <w:bCs/>
                <w:sz w:val="16"/>
                <w:szCs w:val="16"/>
              </w:rPr>
            </w:pPr>
            <w:r w:rsidRPr="00530427">
              <w:rPr>
                <w:rFonts w:ascii="Arial" w:hAnsi="Arial" w:cs="Arial"/>
                <w:b/>
                <w:bCs/>
                <w:sz w:val="16"/>
                <w:szCs w:val="16"/>
              </w:rPr>
              <w:t xml:space="preserve">5-digit </w:t>
            </w:r>
          </w:p>
          <w:p w:rsidR="0046170D" w:rsidRPr="00530427" w:rsidRDefault="0046170D" w:rsidP="00530427">
            <w:pPr>
              <w:jc w:val="center"/>
              <w:rPr>
                <w:rFonts w:ascii="Arial" w:hAnsi="Arial" w:cs="Arial"/>
                <w:b/>
                <w:bCs/>
                <w:sz w:val="16"/>
                <w:szCs w:val="16"/>
              </w:rPr>
            </w:pPr>
            <w:r w:rsidRPr="00530427">
              <w:rPr>
                <w:rFonts w:ascii="Arial" w:hAnsi="Arial" w:cs="Arial"/>
                <w:b/>
                <w:bCs/>
                <w:sz w:val="16"/>
                <w:szCs w:val="16"/>
              </w:rPr>
              <w:t>NCES Code</w:t>
            </w:r>
          </w:p>
        </w:tc>
        <w:tc>
          <w:tcPr>
            <w:tcW w:w="3600" w:type="dxa"/>
            <w:tcBorders>
              <w:top w:val="single" w:sz="4" w:space="0" w:color="auto"/>
              <w:left w:val="single" w:sz="4" w:space="0" w:color="auto"/>
              <w:bottom w:val="single" w:sz="4" w:space="0" w:color="auto"/>
              <w:right w:val="single" w:sz="4" w:space="0" w:color="auto"/>
            </w:tcBorders>
            <w:shd w:val="clear" w:color="auto" w:fill="CCFFCC"/>
          </w:tcPr>
          <w:p w:rsidR="0046170D" w:rsidRPr="00530427" w:rsidRDefault="0046170D" w:rsidP="00530427">
            <w:pPr>
              <w:jc w:val="center"/>
              <w:rPr>
                <w:rFonts w:ascii="Arial" w:hAnsi="Arial" w:cs="Arial"/>
                <w:b/>
                <w:bCs/>
                <w:sz w:val="16"/>
                <w:szCs w:val="16"/>
              </w:rPr>
            </w:pPr>
            <w:r w:rsidRPr="00530427">
              <w:rPr>
                <w:rFonts w:ascii="Arial" w:hAnsi="Arial" w:cs="Arial"/>
                <w:b/>
                <w:bCs/>
                <w:sz w:val="16"/>
                <w:szCs w:val="16"/>
              </w:rPr>
              <w:t xml:space="preserve">Course Description (brief) </w:t>
            </w:r>
          </w:p>
          <w:p w:rsidR="0046170D" w:rsidRPr="00530427" w:rsidRDefault="0046170D" w:rsidP="00530427">
            <w:pPr>
              <w:jc w:val="center"/>
              <w:rPr>
                <w:rFonts w:ascii="Arial" w:hAnsi="Arial" w:cs="Arial"/>
                <w:b/>
                <w:bCs/>
                <w:sz w:val="16"/>
                <w:szCs w:val="16"/>
              </w:rPr>
            </w:pPr>
            <w:r w:rsidRPr="00530427">
              <w:rPr>
                <w:rFonts w:ascii="Arial" w:hAnsi="Arial" w:cs="Arial"/>
                <w:b/>
                <w:bCs/>
                <w:sz w:val="16"/>
                <w:szCs w:val="16"/>
              </w:rPr>
              <w:t>(</w:t>
            </w:r>
            <w:r w:rsidRPr="00530427">
              <w:rPr>
                <w:rFonts w:ascii="Arial" w:hAnsi="Arial" w:cs="Arial"/>
                <w:b/>
                <w:bCs/>
                <w:color w:val="FF0000"/>
                <w:sz w:val="16"/>
                <w:szCs w:val="16"/>
              </w:rPr>
              <w:t>boxes below will expand</w:t>
            </w:r>
            <w:r w:rsidRPr="00530427">
              <w:rPr>
                <w:rFonts w:ascii="Arial" w:hAnsi="Arial" w:cs="Arial"/>
                <w:b/>
                <w:bCs/>
                <w:sz w:val="16"/>
                <w:szCs w:val="16"/>
              </w:rPr>
              <w:t>)</w:t>
            </w:r>
          </w:p>
        </w:tc>
        <w:tc>
          <w:tcPr>
            <w:tcW w:w="2250" w:type="dxa"/>
            <w:tcBorders>
              <w:top w:val="single" w:sz="4" w:space="0" w:color="auto"/>
              <w:left w:val="single" w:sz="4" w:space="0" w:color="auto"/>
              <w:bottom w:val="single" w:sz="4" w:space="0" w:color="auto"/>
              <w:right w:val="single" w:sz="4" w:space="0" w:color="auto"/>
            </w:tcBorders>
            <w:shd w:val="clear" w:color="auto" w:fill="CCFFCC"/>
          </w:tcPr>
          <w:p w:rsidR="0046170D" w:rsidRDefault="0046170D" w:rsidP="00530427">
            <w:pPr>
              <w:jc w:val="center"/>
              <w:rPr>
                <w:rFonts w:ascii="Arial" w:hAnsi="Arial" w:cs="Arial"/>
                <w:b/>
                <w:bCs/>
                <w:sz w:val="16"/>
                <w:szCs w:val="16"/>
              </w:rPr>
            </w:pPr>
            <w:r w:rsidRPr="00530427">
              <w:rPr>
                <w:rFonts w:ascii="Arial" w:hAnsi="Arial" w:cs="Arial"/>
                <w:b/>
                <w:bCs/>
                <w:sz w:val="16"/>
                <w:szCs w:val="16"/>
              </w:rPr>
              <w:t>Articulating College</w:t>
            </w:r>
          </w:p>
          <w:p w:rsidR="0046170D" w:rsidRPr="006A3DBC" w:rsidRDefault="0046170D" w:rsidP="00530427">
            <w:pPr>
              <w:jc w:val="center"/>
              <w:rPr>
                <w:rFonts w:ascii="Arial" w:hAnsi="Arial" w:cs="Arial"/>
                <w:b/>
                <w:bCs/>
                <w:color w:val="FF0000"/>
                <w:sz w:val="16"/>
                <w:szCs w:val="16"/>
              </w:rPr>
            </w:pPr>
            <w:r>
              <w:rPr>
                <w:rFonts w:ascii="Arial" w:hAnsi="Arial" w:cs="Arial"/>
                <w:b/>
                <w:bCs/>
                <w:sz w:val="16"/>
                <w:szCs w:val="16"/>
              </w:rPr>
              <w:t xml:space="preserve"> </w:t>
            </w:r>
            <w:r w:rsidRPr="006A3DBC">
              <w:rPr>
                <w:rFonts w:ascii="Arial" w:hAnsi="Arial" w:cs="Arial"/>
                <w:b/>
                <w:bCs/>
                <w:color w:val="FF0000"/>
                <w:sz w:val="16"/>
                <w:szCs w:val="16"/>
              </w:rPr>
              <w:t>(if applicable)</w:t>
            </w:r>
          </w:p>
        </w:tc>
        <w:tc>
          <w:tcPr>
            <w:tcW w:w="990" w:type="dxa"/>
            <w:tcBorders>
              <w:top w:val="single" w:sz="4" w:space="0" w:color="auto"/>
              <w:left w:val="single" w:sz="4" w:space="0" w:color="auto"/>
              <w:bottom w:val="single" w:sz="4" w:space="0" w:color="auto"/>
              <w:right w:val="single" w:sz="4" w:space="0" w:color="auto"/>
            </w:tcBorders>
            <w:shd w:val="clear" w:color="auto" w:fill="CCFFCC"/>
          </w:tcPr>
          <w:p w:rsidR="0046170D" w:rsidRPr="00530427" w:rsidRDefault="0046170D" w:rsidP="00530427">
            <w:pPr>
              <w:jc w:val="center"/>
              <w:rPr>
                <w:rFonts w:ascii="Arial" w:hAnsi="Arial" w:cs="Arial"/>
                <w:b/>
                <w:bCs/>
                <w:sz w:val="16"/>
                <w:szCs w:val="16"/>
              </w:rPr>
            </w:pPr>
            <w:r w:rsidRPr="00530427">
              <w:rPr>
                <w:rFonts w:ascii="Arial" w:hAnsi="Arial" w:cs="Arial"/>
                <w:b/>
                <w:bCs/>
                <w:sz w:val="16"/>
                <w:szCs w:val="16"/>
              </w:rPr>
              <w:t xml:space="preserve">College </w:t>
            </w:r>
          </w:p>
          <w:p w:rsidR="0046170D" w:rsidRPr="00530427" w:rsidRDefault="0046170D" w:rsidP="00530427">
            <w:pPr>
              <w:jc w:val="center"/>
              <w:rPr>
                <w:rFonts w:ascii="Arial" w:hAnsi="Arial" w:cs="Arial"/>
                <w:b/>
                <w:bCs/>
                <w:sz w:val="16"/>
                <w:szCs w:val="16"/>
              </w:rPr>
            </w:pPr>
            <w:r w:rsidRPr="00530427">
              <w:rPr>
                <w:rFonts w:ascii="Arial" w:hAnsi="Arial" w:cs="Arial"/>
                <w:b/>
                <w:bCs/>
                <w:sz w:val="16"/>
                <w:szCs w:val="16"/>
              </w:rPr>
              <w:t>Course #</w:t>
            </w:r>
          </w:p>
        </w:tc>
        <w:tc>
          <w:tcPr>
            <w:tcW w:w="2790" w:type="dxa"/>
            <w:tcBorders>
              <w:top w:val="single" w:sz="4" w:space="0" w:color="auto"/>
              <w:left w:val="single" w:sz="4" w:space="0" w:color="auto"/>
              <w:bottom w:val="single" w:sz="4" w:space="0" w:color="auto"/>
              <w:right w:val="single" w:sz="4" w:space="0" w:color="auto"/>
            </w:tcBorders>
            <w:shd w:val="clear" w:color="auto" w:fill="CCFFCC"/>
          </w:tcPr>
          <w:p w:rsidR="0046170D" w:rsidRPr="00530427" w:rsidRDefault="0046170D" w:rsidP="00530427">
            <w:pPr>
              <w:jc w:val="center"/>
              <w:rPr>
                <w:rFonts w:ascii="Arial" w:hAnsi="Arial" w:cs="Arial"/>
                <w:b/>
                <w:bCs/>
                <w:sz w:val="16"/>
                <w:szCs w:val="16"/>
              </w:rPr>
            </w:pPr>
            <w:r w:rsidRPr="00530427">
              <w:rPr>
                <w:rFonts w:ascii="Arial" w:hAnsi="Arial" w:cs="Arial"/>
                <w:b/>
                <w:bCs/>
                <w:sz w:val="16"/>
                <w:szCs w:val="16"/>
              </w:rPr>
              <w:t>College Course Name</w:t>
            </w:r>
          </w:p>
        </w:tc>
      </w:tr>
      <w:tr w:rsidR="0046170D" w:rsidRPr="00530427" w:rsidTr="00C703CB">
        <w:tc>
          <w:tcPr>
            <w:tcW w:w="918" w:type="dxa"/>
            <w:tcBorders>
              <w:top w:val="single" w:sz="4" w:space="0" w:color="auto"/>
              <w:left w:val="single" w:sz="4" w:space="0" w:color="auto"/>
              <w:bottom w:val="single" w:sz="4" w:space="0" w:color="auto"/>
              <w:right w:val="single" w:sz="4" w:space="0" w:color="auto"/>
            </w:tcBorders>
          </w:tcPr>
          <w:p w:rsidR="0046170D" w:rsidRPr="00530427" w:rsidRDefault="0046170D" w:rsidP="00530427">
            <w:pPr>
              <w:rPr>
                <w:rFonts w:ascii="Arial" w:hAnsi="Arial" w:cs="Arial"/>
                <w:sz w:val="20"/>
                <w:szCs w:val="20"/>
              </w:rPr>
            </w:pPr>
            <w:r w:rsidRPr="00530427">
              <w:rPr>
                <w:rFonts w:ascii="Arial" w:hAnsi="Arial" w:cs="Arial"/>
                <w:sz w:val="20"/>
                <w:szCs w:val="20"/>
              </w:rPr>
              <w:fldChar w:fldCharType="begin">
                <w:ffData>
                  <w:name w:val="Check44"/>
                  <w:enabled/>
                  <w:calcOnExit w:val="0"/>
                  <w:checkBox>
                    <w:sizeAuto/>
                    <w:default w:val="0"/>
                  </w:checkBox>
                </w:ffData>
              </w:fldChar>
            </w:r>
            <w:bookmarkStart w:id="15" w:name="Check44"/>
            <w:r w:rsidRPr="00530427">
              <w:rPr>
                <w:rFonts w:ascii="Arial" w:hAnsi="Arial" w:cs="Arial"/>
                <w:sz w:val="20"/>
                <w:szCs w:val="20"/>
              </w:rPr>
              <w:instrText xml:space="preserve"> FORMCHECKBOX </w:instrText>
            </w:r>
            <w:r w:rsidR="00032645">
              <w:rPr>
                <w:rFonts w:ascii="Arial" w:hAnsi="Arial" w:cs="Arial"/>
                <w:sz w:val="20"/>
                <w:szCs w:val="20"/>
              </w:rPr>
            </w:r>
            <w:r w:rsidR="00032645">
              <w:rPr>
                <w:rFonts w:ascii="Arial" w:hAnsi="Arial" w:cs="Arial"/>
                <w:sz w:val="20"/>
                <w:szCs w:val="20"/>
              </w:rPr>
              <w:fldChar w:fldCharType="separate"/>
            </w:r>
            <w:r w:rsidRPr="00530427">
              <w:rPr>
                <w:rFonts w:ascii="Arial" w:hAnsi="Arial" w:cs="Arial"/>
                <w:sz w:val="20"/>
                <w:szCs w:val="20"/>
              </w:rPr>
              <w:fldChar w:fldCharType="end"/>
            </w:r>
            <w:bookmarkEnd w:id="15"/>
          </w:p>
        </w:tc>
        <w:tc>
          <w:tcPr>
            <w:tcW w:w="810" w:type="dxa"/>
            <w:tcBorders>
              <w:top w:val="single" w:sz="4" w:space="0" w:color="auto"/>
              <w:left w:val="single" w:sz="4" w:space="0" w:color="auto"/>
              <w:bottom w:val="single" w:sz="4" w:space="0" w:color="auto"/>
              <w:right w:val="single" w:sz="4" w:space="0" w:color="auto"/>
            </w:tcBorders>
          </w:tcPr>
          <w:p w:rsidR="0046170D" w:rsidRPr="00530427" w:rsidRDefault="0046170D" w:rsidP="00530427">
            <w:pPr>
              <w:rPr>
                <w:rFonts w:ascii="Arial" w:hAnsi="Arial" w:cs="Arial"/>
                <w:sz w:val="20"/>
                <w:szCs w:val="20"/>
              </w:rPr>
            </w:pPr>
            <w:r w:rsidRPr="00530427">
              <w:rPr>
                <w:rFonts w:ascii="Arial" w:hAnsi="Arial" w:cs="Arial"/>
                <w:sz w:val="20"/>
                <w:szCs w:val="20"/>
              </w:rPr>
              <w:fldChar w:fldCharType="begin">
                <w:ffData>
                  <w:name w:val="Text47"/>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46170D" w:rsidRPr="00530427" w:rsidRDefault="0046170D" w:rsidP="00530427">
            <w:pPr>
              <w:rPr>
                <w:rFonts w:ascii="Arial" w:hAnsi="Arial" w:cs="Arial"/>
                <w:sz w:val="20"/>
                <w:szCs w:val="20"/>
              </w:rPr>
            </w:pPr>
            <w:r w:rsidRPr="00530427">
              <w:rPr>
                <w:rFonts w:ascii="Arial" w:hAnsi="Arial" w:cs="Arial"/>
                <w:sz w:val="20"/>
                <w:szCs w:val="20"/>
              </w:rPr>
              <w:fldChar w:fldCharType="begin">
                <w:ffData>
                  <w:name w:val="Text49"/>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Arial" w:hAnsi="Arial" w:cs="Arial"/>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46170D" w:rsidRPr="00530427" w:rsidRDefault="0046170D" w:rsidP="00530427">
            <w:pPr>
              <w:rPr>
                <w:rFonts w:ascii="Arial" w:hAnsi="Arial" w:cs="Arial"/>
                <w:sz w:val="20"/>
                <w:szCs w:val="20"/>
              </w:rPr>
            </w:pPr>
            <w:r w:rsidRPr="00530427">
              <w:rPr>
                <w:rFonts w:ascii="Arial" w:hAnsi="Arial" w:cs="Arial"/>
                <w:sz w:val="20"/>
                <w:szCs w:val="20"/>
              </w:rPr>
              <w:fldChar w:fldCharType="begin">
                <w:ffData>
                  <w:name w:val="Text50"/>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Arial" w:hAnsi="Arial" w:cs="Arial"/>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46170D" w:rsidRPr="00530427" w:rsidRDefault="0046170D" w:rsidP="00530427">
            <w:pPr>
              <w:rPr>
                <w:rFonts w:ascii="Arial" w:hAnsi="Arial" w:cs="Arial"/>
                <w:sz w:val="20"/>
                <w:szCs w:val="20"/>
              </w:rPr>
            </w:pPr>
            <w:r w:rsidRPr="00530427">
              <w:rPr>
                <w:rFonts w:ascii="Arial" w:hAnsi="Arial" w:cs="Arial"/>
                <w:sz w:val="20"/>
                <w:szCs w:val="20"/>
              </w:rPr>
              <w:fldChar w:fldCharType="begin">
                <w:ffData>
                  <w:name w:val="Text52"/>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Arial" w:hAnsi="Arial" w:cs="Arial"/>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tcPr>
          <w:p w:rsidR="0046170D" w:rsidRPr="00530427" w:rsidRDefault="0046170D" w:rsidP="00530427">
            <w:pPr>
              <w:rPr>
                <w:rFonts w:ascii="Arial" w:hAnsi="Arial" w:cs="Arial"/>
                <w:sz w:val="20"/>
                <w:szCs w:val="20"/>
              </w:rPr>
            </w:pPr>
            <w:r w:rsidRPr="00530427">
              <w:rPr>
                <w:rFonts w:ascii="Arial" w:hAnsi="Arial" w:cs="Arial"/>
                <w:sz w:val="20"/>
                <w:szCs w:val="20"/>
              </w:rPr>
              <w:fldChar w:fldCharType="begin">
                <w:ffData>
                  <w:name w:val="Text48"/>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Arial" w:hAnsi="Arial" w:cs="Arial"/>
                <w:sz w:val="20"/>
                <w:szCs w:val="20"/>
              </w:rPr>
              <w:fldChar w:fldCharType="end"/>
            </w:r>
          </w:p>
        </w:tc>
        <w:bookmarkStart w:id="16" w:name="CommunityCollege"/>
        <w:tc>
          <w:tcPr>
            <w:tcW w:w="2250" w:type="dxa"/>
            <w:tcBorders>
              <w:top w:val="single" w:sz="4" w:space="0" w:color="auto"/>
              <w:left w:val="single" w:sz="4" w:space="0" w:color="auto"/>
              <w:bottom w:val="single" w:sz="4" w:space="0" w:color="auto"/>
              <w:right w:val="single" w:sz="4" w:space="0" w:color="auto"/>
            </w:tcBorders>
          </w:tcPr>
          <w:p w:rsidR="0046170D" w:rsidRPr="00530427" w:rsidRDefault="005D68C2" w:rsidP="00530427">
            <w:pPr>
              <w:rPr>
                <w:rFonts w:ascii="Arial" w:hAnsi="Arial" w:cs="Arial"/>
                <w:sz w:val="20"/>
                <w:szCs w:val="20"/>
              </w:rPr>
            </w:pPr>
            <w:r>
              <w:rPr>
                <w:rFonts w:ascii="Arial" w:hAnsi="Arial" w:cs="Arial"/>
                <w:bCs/>
                <w:sz w:val="20"/>
                <w:szCs w:val="20"/>
              </w:rPr>
              <w:fldChar w:fldCharType="begin">
                <w:ffData>
                  <w:name w:val="CommunityCollege"/>
                  <w:enabled/>
                  <w:calcOnExit w:val="0"/>
                  <w:statusText w:type="text" w:val="Click on the name of the community college with whom you are creating this POS."/>
                  <w:ddList>
                    <w:listEntry w:val="Select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Pr>
                <w:rFonts w:ascii="Arial" w:hAnsi="Arial" w:cs="Arial"/>
                <w:bCs/>
                <w:sz w:val="20"/>
                <w:szCs w:val="20"/>
              </w:rPr>
              <w:instrText xml:space="preserve"> FORMDROPDOWN </w:instrText>
            </w:r>
            <w:r w:rsidR="00032645">
              <w:rPr>
                <w:rFonts w:ascii="Arial" w:hAnsi="Arial" w:cs="Arial"/>
                <w:bCs/>
                <w:sz w:val="20"/>
                <w:szCs w:val="20"/>
              </w:rPr>
            </w:r>
            <w:r w:rsidR="00032645">
              <w:rPr>
                <w:rFonts w:ascii="Arial" w:hAnsi="Arial" w:cs="Arial"/>
                <w:bCs/>
                <w:sz w:val="20"/>
                <w:szCs w:val="20"/>
              </w:rPr>
              <w:fldChar w:fldCharType="separate"/>
            </w:r>
            <w:r>
              <w:rPr>
                <w:rFonts w:ascii="Arial" w:hAnsi="Arial" w:cs="Arial"/>
                <w:bCs/>
                <w:sz w:val="20"/>
                <w:szCs w:val="20"/>
              </w:rPr>
              <w:fldChar w:fldCharType="end"/>
            </w:r>
            <w:bookmarkEnd w:id="16"/>
          </w:p>
        </w:tc>
        <w:tc>
          <w:tcPr>
            <w:tcW w:w="990" w:type="dxa"/>
            <w:tcBorders>
              <w:top w:val="single" w:sz="4" w:space="0" w:color="auto"/>
              <w:left w:val="single" w:sz="4" w:space="0" w:color="auto"/>
              <w:bottom w:val="single" w:sz="4" w:space="0" w:color="auto"/>
              <w:right w:val="single" w:sz="4" w:space="0" w:color="auto"/>
            </w:tcBorders>
          </w:tcPr>
          <w:p w:rsidR="0046170D" w:rsidRPr="00530427" w:rsidRDefault="0046170D" w:rsidP="00530427">
            <w:pPr>
              <w:rPr>
                <w:rFonts w:ascii="Arial" w:hAnsi="Arial" w:cs="Arial"/>
                <w:sz w:val="20"/>
                <w:szCs w:val="20"/>
              </w:rPr>
            </w:pPr>
            <w:r w:rsidRPr="00530427">
              <w:rPr>
                <w:rFonts w:ascii="Arial" w:hAnsi="Arial" w:cs="Arial"/>
                <w:sz w:val="20"/>
                <w:szCs w:val="20"/>
              </w:rPr>
              <w:fldChar w:fldCharType="begin">
                <w:ffData>
                  <w:name w:val="Text54"/>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Arial" w:hAnsi="Arial" w:cs="Arial"/>
                <w:sz w:val="20"/>
                <w:szCs w:val="20"/>
              </w:rPr>
              <w:fldChar w:fldCharType="end"/>
            </w:r>
          </w:p>
        </w:tc>
        <w:tc>
          <w:tcPr>
            <w:tcW w:w="2790" w:type="dxa"/>
            <w:tcBorders>
              <w:top w:val="single" w:sz="4" w:space="0" w:color="auto"/>
              <w:left w:val="single" w:sz="4" w:space="0" w:color="auto"/>
              <w:bottom w:val="single" w:sz="4" w:space="0" w:color="auto"/>
              <w:right w:val="single" w:sz="4" w:space="0" w:color="auto"/>
            </w:tcBorders>
          </w:tcPr>
          <w:p w:rsidR="0046170D" w:rsidRPr="00530427" w:rsidRDefault="0046170D" w:rsidP="00530427">
            <w:pPr>
              <w:rPr>
                <w:rFonts w:ascii="Arial" w:hAnsi="Arial" w:cs="Arial"/>
                <w:sz w:val="20"/>
                <w:szCs w:val="20"/>
              </w:rPr>
            </w:pPr>
            <w:r w:rsidRPr="00530427">
              <w:rPr>
                <w:rFonts w:ascii="Arial" w:hAnsi="Arial" w:cs="Arial"/>
                <w:sz w:val="20"/>
                <w:szCs w:val="20"/>
              </w:rPr>
              <w:fldChar w:fldCharType="begin">
                <w:ffData>
                  <w:name w:val="Text55"/>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Arial" w:hAnsi="Arial" w:cs="Arial"/>
                <w:sz w:val="20"/>
                <w:szCs w:val="20"/>
              </w:rPr>
              <w:fldChar w:fldCharType="end"/>
            </w:r>
          </w:p>
        </w:tc>
      </w:tr>
      <w:tr w:rsidR="005D68C2" w:rsidRPr="00530427" w:rsidTr="00C703CB">
        <w:tc>
          <w:tcPr>
            <w:tcW w:w="918"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rPr>
            </w:pPr>
            <w:r w:rsidRPr="00530427">
              <w:rPr>
                <w:rFonts w:ascii="Arial" w:hAnsi="Arial" w:cs="Arial"/>
                <w:sz w:val="20"/>
                <w:szCs w:val="20"/>
              </w:rPr>
              <w:fldChar w:fldCharType="begin">
                <w:ffData>
                  <w:name w:val="Check44"/>
                  <w:enabled/>
                  <w:calcOnExit w:val="0"/>
                  <w:checkBox>
                    <w:sizeAuto/>
                    <w:default w:val="0"/>
                  </w:checkBox>
                </w:ffData>
              </w:fldChar>
            </w:r>
            <w:r w:rsidRPr="00530427">
              <w:rPr>
                <w:rFonts w:ascii="Arial" w:hAnsi="Arial" w:cs="Arial"/>
                <w:sz w:val="20"/>
                <w:szCs w:val="20"/>
              </w:rPr>
              <w:instrText xml:space="preserve"> FORMCHECKBOX </w:instrText>
            </w:r>
            <w:r w:rsidR="00032645">
              <w:rPr>
                <w:rFonts w:ascii="Arial" w:hAnsi="Arial" w:cs="Arial"/>
                <w:sz w:val="20"/>
                <w:szCs w:val="20"/>
              </w:rPr>
            </w:r>
            <w:r w:rsidR="00032645">
              <w:rPr>
                <w:rFonts w:ascii="Arial" w:hAnsi="Arial" w:cs="Arial"/>
                <w:sz w:val="20"/>
                <w:szCs w:val="20"/>
              </w:rPr>
              <w:fldChar w:fldCharType="separate"/>
            </w:r>
            <w:r w:rsidRPr="00530427">
              <w:rPr>
                <w:rFonts w:ascii="Arial" w:hAnsi="Arial" w:cs="Arial"/>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47"/>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49"/>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Arial" w:hAnsi="Arial" w:cs="Arial"/>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0"/>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Arial" w:hAnsi="Arial" w:cs="Arial"/>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2"/>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Arial" w:hAnsi="Arial" w:cs="Arial"/>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48"/>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Arial" w:hAnsi="Arial" w:cs="Arial"/>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tcPr>
          <w:p w:rsidR="005D68C2" w:rsidRDefault="005D68C2">
            <w:r w:rsidRPr="00B37F76">
              <w:rPr>
                <w:rFonts w:ascii="Arial" w:hAnsi="Arial" w:cs="Arial"/>
                <w:bCs/>
                <w:sz w:val="20"/>
                <w:szCs w:val="20"/>
              </w:rPr>
              <w:fldChar w:fldCharType="begin">
                <w:ffData>
                  <w:name w:val="CommunityCollege"/>
                  <w:enabled/>
                  <w:calcOnExit w:val="0"/>
                  <w:statusText w:type="text" w:val="Click on the name of the community college with whom you are creating this POS."/>
                  <w:ddList>
                    <w:listEntry w:val="Select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sidRPr="00B37F76">
              <w:rPr>
                <w:rFonts w:ascii="Arial" w:hAnsi="Arial" w:cs="Arial"/>
                <w:bCs/>
                <w:sz w:val="20"/>
                <w:szCs w:val="20"/>
              </w:rPr>
              <w:instrText xml:space="preserve"> FORMDROPDOWN </w:instrText>
            </w:r>
            <w:r w:rsidR="00032645">
              <w:rPr>
                <w:rFonts w:ascii="Arial" w:hAnsi="Arial" w:cs="Arial"/>
                <w:bCs/>
                <w:sz w:val="20"/>
                <w:szCs w:val="20"/>
              </w:rPr>
            </w:r>
            <w:r w:rsidR="00032645">
              <w:rPr>
                <w:rFonts w:ascii="Arial" w:hAnsi="Arial" w:cs="Arial"/>
                <w:bCs/>
                <w:sz w:val="20"/>
                <w:szCs w:val="20"/>
              </w:rPr>
              <w:fldChar w:fldCharType="separate"/>
            </w:r>
            <w:r w:rsidRPr="00B37F76">
              <w:rPr>
                <w:rFonts w:ascii="Arial" w:hAnsi="Arial" w:cs="Arial"/>
                <w:bCs/>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4"/>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Arial" w:hAnsi="Arial" w:cs="Arial"/>
                <w:sz w:val="20"/>
                <w:szCs w:val="20"/>
              </w:rPr>
              <w:fldChar w:fldCharType="end"/>
            </w:r>
          </w:p>
        </w:tc>
        <w:tc>
          <w:tcPr>
            <w:tcW w:w="279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5"/>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Arial" w:hAnsi="Arial" w:cs="Arial"/>
                <w:sz w:val="20"/>
                <w:szCs w:val="20"/>
              </w:rPr>
              <w:fldChar w:fldCharType="end"/>
            </w:r>
          </w:p>
        </w:tc>
      </w:tr>
      <w:tr w:rsidR="005D68C2" w:rsidRPr="00530427" w:rsidTr="00C703CB">
        <w:tc>
          <w:tcPr>
            <w:tcW w:w="918"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rPr>
            </w:pPr>
            <w:r w:rsidRPr="00530427">
              <w:rPr>
                <w:rFonts w:ascii="Arial" w:hAnsi="Arial" w:cs="Arial"/>
                <w:sz w:val="20"/>
                <w:szCs w:val="20"/>
              </w:rPr>
              <w:fldChar w:fldCharType="begin">
                <w:ffData>
                  <w:name w:val="Check44"/>
                  <w:enabled/>
                  <w:calcOnExit w:val="0"/>
                  <w:checkBox>
                    <w:sizeAuto/>
                    <w:default w:val="0"/>
                  </w:checkBox>
                </w:ffData>
              </w:fldChar>
            </w:r>
            <w:r w:rsidRPr="00530427">
              <w:rPr>
                <w:rFonts w:ascii="Arial" w:hAnsi="Arial" w:cs="Arial"/>
                <w:sz w:val="20"/>
                <w:szCs w:val="20"/>
              </w:rPr>
              <w:instrText xml:space="preserve"> FORMCHECKBOX </w:instrText>
            </w:r>
            <w:r w:rsidR="00032645">
              <w:rPr>
                <w:rFonts w:ascii="Arial" w:hAnsi="Arial" w:cs="Arial"/>
                <w:sz w:val="20"/>
                <w:szCs w:val="20"/>
              </w:rPr>
            </w:r>
            <w:r w:rsidR="00032645">
              <w:rPr>
                <w:rFonts w:ascii="Arial" w:hAnsi="Arial" w:cs="Arial"/>
                <w:sz w:val="20"/>
                <w:szCs w:val="20"/>
              </w:rPr>
              <w:fldChar w:fldCharType="separate"/>
            </w:r>
            <w:r w:rsidRPr="00530427">
              <w:rPr>
                <w:rFonts w:ascii="Arial" w:hAnsi="Arial" w:cs="Arial"/>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47"/>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49"/>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Arial" w:hAnsi="Arial" w:cs="Arial"/>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0"/>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Arial" w:hAnsi="Arial" w:cs="Arial"/>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2"/>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Arial" w:hAnsi="Arial" w:cs="Arial"/>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48"/>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Arial" w:hAnsi="Arial" w:cs="Arial"/>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tcPr>
          <w:p w:rsidR="005D68C2" w:rsidRDefault="005D68C2">
            <w:r w:rsidRPr="00B37F76">
              <w:rPr>
                <w:rFonts w:ascii="Arial" w:hAnsi="Arial" w:cs="Arial"/>
                <w:bCs/>
                <w:sz w:val="20"/>
                <w:szCs w:val="20"/>
              </w:rPr>
              <w:fldChar w:fldCharType="begin">
                <w:ffData>
                  <w:name w:val="CommunityCollege"/>
                  <w:enabled/>
                  <w:calcOnExit w:val="0"/>
                  <w:statusText w:type="text" w:val="Click on the name of the community college with whom you are creating this POS."/>
                  <w:ddList>
                    <w:listEntry w:val="Select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sidRPr="00B37F76">
              <w:rPr>
                <w:rFonts w:ascii="Arial" w:hAnsi="Arial" w:cs="Arial"/>
                <w:bCs/>
                <w:sz w:val="20"/>
                <w:szCs w:val="20"/>
              </w:rPr>
              <w:instrText xml:space="preserve"> FORMDROPDOWN </w:instrText>
            </w:r>
            <w:r w:rsidR="00032645">
              <w:rPr>
                <w:rFonts w:ascii="Arial" w:hAnsi="Arial" w:cs="Arial"/>
                <w:bCs/>
                <w:sz w:val="20"/>
                <w:szCs w:val="20"/>
              </w:rPr>
            </w:r>
            <w:r w:rsidR="00032645">
              <w:rPr>
                <w:rFonts w:ascii="Arial" w:hAnsi="Arial" w:cs="Arial"/>
                <w:bCs/>
                <w:sz w:val="20"/>
                <w:szCs w:val="20"/>
              </w:rPr>
              <w:fldChar w:fldCharType="separate"/>
            </w:r>
            <w:r w:rsidRPr="00B37F76">
              <w:rPr>
                <w:rFonts w:ascii="Arial" w:hAnsi="Arial" w:cs="Arial"/>
                <w:bCs/>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4"/>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Arial" w:hAnsi="Arial" w:cs="Arial"/>
                <w:sz w:val="20"/>
                <w:szCs w:val="20"/>
              </w:rPr>
              <w:fldChar w:fldCharType="end"/>
            </w:r>
          </w:p>
        </w:tc>
        <w:tc>
          <w:tcPr>
            <w:tcW w:w="279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5"/>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Arial" w:hAnsi="Arial" w:cs="Arial"/>
                <w:sz w:val="20"/>
                <w:szCs w:val="20"/>
              </w:rPr>
              <w:fldChar w:fldCharType="end"/>
            </w:r>
          </w:p>
        </w:tc>
      </w:tr>
      <w:tr w:rsidR="005D68C2" w:rsidRPr="00530427" w:rsidTr="00C703CB">
        <w:tc>
          <w:tcPr>
            <w:tcW w:w="918"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rPr>
            </w:pPr>
            <w:r w:rsidRPr="00530427">
              <w:rPr>
                <w:rFonts w:ascii="Arial" w:hAnsi="Arial" w:cs="Arial"/>
                <w:sz w:val="20"/>
                <w:szCs w:val="20"/>
              </w:rPr>
              <w:fldChar w:fldCharType="begin">
                <w:ffData>
                  <w:name w:val="Check44"/>
                  <w:enabled/>
                  <w:calcOnExit w:val="0"/>
                  <w:checkBox>
                    <w:sizeAuto/>
                    <w:default w:val="0"/>
                  </w:checkBox>
                </w:ffData>
              </w:fldChar>
            </w:r>
            <w:r w:rsidRPr="00530427">
              <w:rPr>
                <w:rFonts w:ascii="Arial" w:hAnsi="Arial" w:cs="Arial"/>
                <w:sz w:val="20"/>
                <w:szCs w:val="20"/>
              </w:rPr>
              <w:instrText xml:space="preserve"> FORMCHECKBOX </w:instrText>
            </w:r>
            <w:r w:rsidR="00032645">
              <w:rPr>
                <w:rFonts w:ascii="Arial" w:hAnsi="Arial" w:cs="Arial"/>
                <w:sz w:val="20"/>
                <w:szCs w:val="20"/>
              </w:rPr>
            </w:r>
            <w:r w:rsidR="00032645">
              <w:rPr>
                <w:rFonts w:ascii="Arial" w:hAnsi="Arial" w:cs="Arial"/>
                <w:sz w:val="20"/>
                <w:szCs w:val="20"/>
              </w:rPr>
              <w:fldChar w:fldCharType="separate"/>
            </w:r>
            <w:r w:rsidRPr="00530427">
              <w:rPr>
                <w:rFonts w:ascii="Arial" w:hAnsi="Arial" w:cs="Arial"/>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47"/>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49"/>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Arial" w:hAnsi="Arial" w:cs="Arial"/>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0"/>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Arial" w:hAnsi="Arial" w:cs="Arial"/>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2"/>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Arial" w:hAnsi="Arial" w:cs="Arial"/>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48"/>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Arial" w:hAnsi="Arial" w:cs="Arial"/>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tcPr>
          <w:p w:rsidR="005D68C2" w:rsidRDefault="005D68C2">
            <w:r w:rsidRPr="00B37F76">
              <w:rPr>
                <w:rFonts w:ascii="Arial" w:hAnsi="Arial" w:cs="Arial"/>
                <w:bCs/>
                <w:sz w:val="20"/>
                <w:szCs w:val="20"/>
              </w:rPr>
              <w:fldChar w:fldCharType="begin">
                <w:ffData>
                  <w:name w:val="CommunityCollege"/>
                  <w:enabled/>
                  <w:calcOnExit w:val="0"/>
                  <w:statusText w:type="text" w:val="Click on the name of the community college with whom you are creating this POS."/>
                  <w:ddList>
                    <w:listEntry w:val="Select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sidRPr="00B37F76">
              <w:rPr>
                <w:rFonts w:ascii="Arial" w:hAnsi="Arial" w:cs="Arial"/>
                <w:bCs/>
                <w:sz w:val="20"/>
                <w:szCs w:val="20"/>
              </w:rPr>
              <w:instrText xml:space="preserve"> FORMDROPDOWN </w:instrText>
            </w:r>
            <w:r w:rsidR="00032645">
              <w:rPr>
                <w:rFonts w:ascii="Arial" w:hAnsi="Arial" w:cs="Arial"/>
                <w:bCs/>
                <w:sz w:val="20"/>
                <w:szCs w:val="20"/>
              </w:rPr>
            </w:r>
            <w:r w:rsidR="00032645">
              <w:rPr>
                <w:rFonts w:ascii="Arial" w:hAnsi="Arial" w:cs="Arial"/>
                <w:bCs/>
                <w:sz w:val="20"/>
                <w:szCs w:val="20"/>
              </w:rPr>
              <w:fldChar w:fldCharType="separate"/>
            </w:r>
            <w:r w:rsidRPr="00B37F76">
              <w:rPr>
                <w:rFonts w:ascii="Arial" w:hAnsi="Arial" w:cs="Arial"/>
                <w:bCs/>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4"/>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Arial" w:hAnsi="Arial" w:cs="Arial"/>
                <w:sz w:val="20"/>
                <w:szCs w:val="20"/>
              </w:rPr>
              <w:fldChar w:fldCharType="end"/>
            </w:r>
          </w:p>
        </w:tc>
        <w:tc>
          <w:tcPr>
            <w:tcW w:w="279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5"/>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Arial" w:hAnsi="Arial" w:cs="Arial"/>
                <w:sz w:val="20"/>
                <w:szCs w:val="20"/>
              </w:rPr>
              <w:fldChar w:fldCharType="end"/>
            </w:r>
          </w:p>
        </w:tc>
      </w:tr>
      <w:tr w:rsidR="005D68C2" w:rsidRPr="00530427" w:rsidTr="00C703CB">
        <w:tc>
          <w:tcPr>
            <w:tcW w:w="918"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rPr>
            </w:pPr>
            <w:r w:rsidRPr="00530427">
              <w:rPr>
                <w:rFonts w:ascii="Arial" w:hAnsi="Arial" w:cs="Arial"/>
                <w:sz w:val="20"/>
                <w:szCs w:val="20"/>
              </w:rPr>
              <w:fldChar w:fldCharType="begin">
                <w:ffData>
                  <w:name w:val="Check44"/>
                  <w:enabled/>
                  <w:calcOnExit w:val="0"/>
                  <w:checkBox>
                    <w:sizeAuto/>
                    <w:default w:val="0"/>
                  </w:checkBox>
                </w:ffData>
              </w:fldChar>
            </w:r>
            <w:r w:rsidRPr="00530427">
              <w:rPr>
                <w:rFonts w:ascii="Arial" w:hAnsi="Arial" w:cs="Arial"/>
                <w:sz w:val="20"/>
                <w:szCs w:val="20"/>
              </w:rPr>
              <w:instrText xml:space="preserve"> FORMCHECKBOX </w:instrText>
            </w:r>
            <w:r w:rsidR="00032645">
              <w:rPr>
                <w:rFonts w:ascii="Arial" w:hAnsi="Arial" w:cs="Arial"/>
                <w:sz w:val="20"/>
                <w:szCs w:val="20"/>
              </w:rPr>
            </w:r>
            <w:r w:rsidR="00032645">
              <w:rPr>
                <w:rFonts w:ascii="Arial" w:hAnsi="Arial" w:cs="Arial"/>
                <w:sz w:val="20"/>
                <w:szCs w:val="20"/>
              </w:rPr>
              <w:fldChar w:fldCharType="separate"/>
            </w:r>
            <w:r w:rsidRPr="00530427">
              <w:rPr>
                <w:rFonts w:ascii="Arial" w:hAnsi="Arial" w:cs="Arial"/>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47"/>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49"/>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Arial" w:hAnsi="Arial" w:cs="Arial"/>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0"/>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Arial" w:hAnsi="Arial" w:cs="Arial"/>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2"/>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Arial" w:hAnsi="Arial" w:cs="Arial"/>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48"/>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Arial" w:hAnsi="Arial" w:cs="Arial"/>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tcPr>
          <w:p w:rsidR="005D68C2" w:rsidRDefault="005D68C2">
            <w:r w:rsidRPr="00B37F76">
              <w:rPr>
                <w:rFonts w:ascii="Arial" w:hAnsi="Arial" w:cs="Arial"/>
                <w:bCs/>
                <w:sz w:val="20"/>
                <w:szCs w:val="20"/>
              </w:rPr>
              <w:fldChar w:fldCharType="begin">
                <w:ffData>
                  <w:name w:val="CommunityCollege"/>
                  <w:enabled/>
                  <w:calcOnExit w:val="0"/>
                  <w:statusText w:type="text" w:val="Click on the name of the community college with whom you are creating this POS."/>
                  <w:ddList>
                    <w:listEntry w:val="Select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sidRPr="00B37F76">
              <w:rPr>
                <w:rFonts w:ascii="Arial" w:hAnsi="Arial" w:cs="Arial"/>
                <w:bCs/>
                <w:sz w:val="20"/>
                <w:szCs w:val="20"/>
              </w:rPr>
              <w:instrText xml:space="preserve"> FORMDROPDOWN </w:instrText>
            </w:r>
            <w:r w:rsidR="00032645">
              <w:rPr>
                <w:rFonts w:ascii="Arial" w:hAnsi="Arial" w:cs="Arial"/>
                <w:bCs/>
                <w:sz w:val="20"/>
                <w:szCs w:val="20"/>
              </w:rPr>
            </w:r>
            <w:r w:rsidR="00032645">
              <w:rPr>
                <w:rFonts w:ascii="Arial" w:hAnsi="Arial" w:cs="Arial"/>
                <w:bCs/>
                <w:sz w:val="20"/>
                <w:szCs w:val="20"/>
              </w:rPr>
              <w:fldChar w:fldCharType="separate"/>
            </w:r>
            <w:r w:rsidRPr="00B37F76">
              <w:rPr>
                <w:rFonts w:ascii="Arial" w:hAnsi="Arial" w:cs="Arial"/>
                <w:bCs/>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4"/>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Arial" w:hAnsi="Arial" w:cs="Arial"/>
                <w:sz w:val="20"/>
                <w:szCs w:val="20"/>
              </w:rPr>
              <w:fldChar w:fldCharType="end"/>
            </w:r>
          </w:p>
        </w:tc>
        <w:tc>
          <w:tcPr>
            <w:tcW w:w="279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5"/>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Arial" w:hAnsi="Arial" w:cs="Arial"/>
                <w:sz w:val="20"/>
                <w:szCs w:val="20"/>
              </w:rPr>
              <w:fldChar w:fldCharType="end"/>
            </w:r>
          </w:p>
        </w:tc>
      </w:tr>
      <w:tr w:rsidR="005D68C2" w:rsidRPr="00530427" w:rsidTr="00C703CB">
        <w:tc>
          <w:tcPr>
            <w:tcW w:w="918"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rPr>
            </w:pPr>
            <w:r w:rsidRPr="00530427">
              <w:rPr>
                <w:rFonts w:ascii="Arial" w:hAnsi="Arial" w:cs="Arial"/>
                <w:sz w:val="20"/>
                <w:szCs w:val="20"/>
              </w:rPr>
              <w:fldChar w:fldCharType="begin">
                <w:ffData>
                  <w:name w:val="Check44"/>
                  <w:enabled/>
                  <w:calcOnExit w:val="0"/>
                  <w:checkBox>
                    <w:sizeAuto/>
                    <w:default w:val="0"/>
                  </w:checkBox>
                </w:ffData>
              </w:fldChar>
            </w:r>
            <w:r w:rsidRPr="00530427">
              <w:rPr>
                <w:rFonts w:ascii="Arial" w:hAnsi="Arial" w:cs="Arial"/>
                <w:sz w:val="20"/>
                <w:szCs w:val="20"/>
              </w:rPr>
              <w:instrText xml:space="preserve"> FORMCHECKBOX </w:instrText>
            </w:r>
            <w:r w:rsidR="00032645">
              <w:rPr>
                <w:rFonts w:ascii="Arial" w:hAnsi="Arial" w:cs="Arial"/>
                <w:sz w:val="20"/>
                <w:szCs w:val="20"/>
              </w:rPr>
            </w:r>
            <w:r w:rsidR="00032645">
              <w:rPr>
                <w:rFonts w:ascii="Arial" w:hAnsi="Arial" w:cs="Arial"/>
                <w:sz w:val="20"/>
                <w:szCs w:val="20"/>
              </w:rPr>
              <w:fldChar w:fldCharType="separate"/>
            </w:r>
            <w:r w:rsidRPr="00530427">
              <w:rPr>
                <w:rFonts w:ascii="Arial" w:hAnsi="Arial" w:cs="Arial"/>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47"/>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49"/>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Arial" w:hAnsi="Arial" w:cs="Arial"/>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0"/>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Arial" w:hAnsi="Arial" w:cs="Arial"/>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2"/>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Arial" w:hAnsi="Arial" w:cs="Arial"/>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48"/>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Arial" w:hAnsi="Arial" w:cs="Arial"/>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tcPr>
          <w:p w:rsidR="005D68C2" w:rsidRDefault="005D68C2">
            <w:r w:rsidRPr="00B37F76">
              <w:rPr>
                <w:rFonts w:ascii="Arial" w:hAnsi="Arial" w:cs="Arial"/>
                <w:bCs/>
                <w:sz w:val="20"/>
                <w:szCs w:val="20"/>
              </w:rPr>
              <w:fldChar w:fldCharType="begin">
                <w:ffData>
                  <w:name w:val="CommunityCollege"/>
                  <w:enabled/>
                  <w:calcOnExit w:val="0"/>
                  <w:statusText w:type="text" w:val="Click on the name of the community college with whom you are creating this POS."/>
                  <w:ddList>
                    <w:listEntry w:val="Select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sidRPr="00B37F76">
              <w:rPr>
                <w:rFonts w:ascii="Arial" w:hAnsi="Arial" w:cs="Arial"/>
                <w:bCs/>
                <w:sz w:val="20"/>
                <w:szCs w:val="20"/>
              </w:rPr>
              <w:instrText xml:space="preserve"> FORMDROPDOWN </w:instrText>
            </w:r>
            <w:r w:rsidR="00032645">
              <w:rPr>
                <w:rFonts w:ascii="Arial" w:hAnsi="Arial" w:cs="Arial"/>
                <w:bCs/>
                <w:sz w:val="20"/>
                <w:szCs w:val="20"/>
              </w:rPr>
            </w:r>
            <w:r w:rsidR="00032645">
              <w:rPr>
                <w:rFonts w:ascii="Arial" w:hAnsi="Arial" w:cs="Arial"/>
                <w:bCs/>
                <w:sz w:val="20"/>
                <w:szCs w:val="20"/>
              </w:rPr>
              <w:fldChar w:fldCharType="separate"/>
            </w:r>
            <w:r w:rsidRPr="00B37F76">
              <w:rPr>
                <w:rFonts w:ascii="Arial" w:hAnsi="Arial" w:cs="Arial"/>
                <w:bCs/>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4"/>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Arial" w:hAnsi="Arial" w:cs="Arial"/>
                <w:sz w:val="20"/>
                <w:szCs w:val="20"/>
              </w:rPr>
              <w:fldChar w:fldCharType="end"/>
            </w:r>
          </w:p>
        </w:tc>
        <w:tc>
          <w:tcPr>
            <w:tcW w:w="279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5"/>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Arial" w:hAnsi="Arial" w:cs="Arial"/>
                <w:sz w:val="20"/>
                <w:szCs w:val="20"/>
              </w:rPr>
              <w:fldChar w:fldCharType="end"/>
            </w:r>
          </w:p>
        </w:tc>
      </w:tr>
      <w:tr w:rsidR="005D68C2" w:rsidRPr="00530427" w:rsidTr="00C703CB">
        <w:tc>
          <w:tcPr>
            <w:tcW w:w="918"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rPr>
            </w:pPr>
            <w:r w:rsidRPr="00530427">
              <w:rPr>
                <w:rFonts w:ascii="Arial" w:hAnsi="Arial" w:cs="Arial"/>
                <w:sz w:val="20"/>
                <w:szCs w:val="20"/>
              </w:rPr>
              <w:fldChar w:fldCharType="begin">
                <w:ffData>
                  <w:name w:val="Check44"/>
                  <w:enabled/>
                  <w:calcOnExit w:val="0"/>
                  <w:checkBox>
                    <w:sizeAuto/>
                    <w:default w:val="0"/>
                    <w:checked w:val="0"/>
                  </w:checkBox>
                </w:ffData>
              </w:fldChar>
            </w:r>
            <w:r w:rsidRPr="00530427">
              <w:rPr>
                <w:rFonts w:ascii="Arial" w:hAnsi="Arial" w:cs="Arial"/>
                <w:sz w:val="20"/>
                <w:szCs w:val="20"/>
              </w:rPr>
              <w:instrText xml:space="preserve"> FORMCHECKBOX </w:instrText>
            </w:r>
            <w:r w:rsidR="00032645">
              <w:rPr>
                <w:rFonts w:ascii="Arial" w:hAnsi="Arial" w:cs="Arial"/>
                <w:sz w:val="20"/>
                <w:szCs w:val="20"/>
              </w:rPr>
            </w:r>
            <w:r w:rsidR="00032645">
              <w:rPr>
                <w:rFonts w:ascii="Arial" w:hAnsi="Arial" w:cs="Arial"/>
                <w:sz w:val="20"/>
                <w:szCs w:val="20"/>
              </w:rPr>
              <w:fldChar w:fldCharType="separate"/>
            </w:r>
            <w:r w:rsidRPr="00530427">
              <w:rPr>
                <w:rFonts w:ascii="Arial" w:hAnsi="Arial" w:cs="Arial"/>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47"/>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49"/>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Arial" w:hAnsi="Arial" w:cs="Arial"/>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0"/>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Arial" w:hAnsi="Arial" w:cs="Arial"/>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2"/>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Arial" w:hAnsi="Arial" w:cs="Arial"/>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48"/>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Cambria Math" w:hAnsi="Cambria Math" w:cs="Arial"/>
                <w:noProof/>
                <w:sz w:val="20"/>
                <w:szCs w:val="20"/>
              </w:rPr>
              <w:t> </w:t>
            </w:r>
            <w:r w:rsidRPr="00530427">
              <w:rPr>
                <w:rFonts w:ascii="Arial" w:hAnsi="Arial" w:cs="Arial"/>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tcPr>
          <w:p w:rsidR="005D68C2" w:rsidRDefault="005D68C2">
            <w:r w:rsidRPr="00B37F76">
              <w:rPr>
                <w:rFonts w:ascii="Arial" w:hAnsi="Arial" w:cs="Arial"/>
                <w:bCs/>
                <w:sz w:val="20"/>
                <w:szCs w:val="20"/>
              </w:rPr>
              <w:fldChar w:fldCharType="begin">
                <w:ffData>
                  <w:name w:val="CommunityCollege"/>
                  <w:enabled/>
                  <w:calcOnExit w:val="0"/>
                  <w:statusText w:type="text" w:val="Click on the name of the community college with whom you are creating this POS."/>
                  <w:ddList>
                    <w:listEntry w:val="Select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sidRPr="00B37F76">
              <w:rPr>
                <w:rFonts w:ascii="Arial" w:hAnsi="Arial" w:cs="Arial"/>
                <w:bCs/>
                <w:sz w:val="20"/>
                <w:szCs w:val="20"/>
              </w:rPr>
              <w:instrText xml:space="preserve"> FORMDROPDOWN </w:instrText>
            </w:r>
            <w:r w:rsidR="00032645">
              <w:rPr>
                <w:rFonts w:ascii="Arial" w:hAnsi="Arial" w:cs="Arial"/>
                <w:bCs/>
                <w:sz w:val="20"/>
                <w:szCs w:val="20"/>
              </w:rPr>
            </w:r>
            <w:r w:rsidR="00032645">
              <w:rPr>
                <w:rFonts w:ascii="Arial" w:hAnsi="Arial" w:cs="Arial"/>
                <w:bCs/>
                <w:sz w:val="20"/>
                <w:szCs w:val="20"/>
              </w:rPr>
              <w:fldChar w:fldCharType="separate"/>
            </w:r>
            <w:r w:rsidRPr="00B37F76">
              <w:rPr>
                <w:rFonts w:ascii="Arial" w:hAnsi="Arial" w:cs="Arial"/>
                <w:bCs/>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4"/>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Arial" w:cs="Arial"/>
                <w:sz w:val="20"/>
                <w:szCs w:val="20"/>
              </w:rPr>
              <w:fldChar w:fldCharType="end"/>
            </w:r>
          </w:p>
        </w:tc>
        <w:tc>
          <w:tcPr>
            <w:tcW w:w="279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5"/>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Arial" w:cs="Arial"/>
                <w:sz w:val="20"/>
                <w:szCs w:val="20"/>
              </w:rPr>
              <w:fldChar w:fldCharType="end"/>
            </w:r>
          </w:p>
        </w:tc>
      </w:tr>
      <w:tr w:rsidR="005D68C2" w:rsidRPr="00530427" w:rsidTr="00C703CB">
        <w:tc>
          <w:tcPr>
            <w:tcW w:w="918"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rPr>
            </w:pPr>
            <w:r w:rsidRPr="00530427">
              <w:rPr>
                <w:rFonts w:ascii="Arial" w:hAnsi="Arial" w:cs="Arial"/>
                <w:sz w:val="20"/>
                <w:szCs w:val="20"/>
              </w:rPr>
              <w:fldChar w:fldCharType="begin">
                <w:ffData>
                  <w:name w:val="Check44"/>
                  <w:enabled/>
                  <w:calcOnExit w:val="0"/>
                  <w:checkBox>
                    <w:sizeAuto/>
                    <w:default w:val="0"/>
                  </w:checkBox>
                </w:ffData>
              </w:fldChar>
            </w:r>
            <w:r w:rsidRPr="00530427">
              <w:rPr>
                <w:rFonts w:ascii="Arial" w:hAnsi="Arial" w:cs="Arial"/>
                <w:sz w:val="20"/>
                <w:szCs w:val="20"/>
              </w:rPr>
              <w:instrText xml:space="preserve"> FORMCHECKBOX </w:instrText>
            </w:r>
            <w:r w:rsidR="00032645">
              <w:rPr>
                <w:rFonts w:ascii="Arial" w:hAnsi="Arial" w:cs="Arial"/>
                <w:sz w:val="20"/>
                <w:szCs w:val="20"/>
              </w:rPr>
            </w:r>
            <w:r w:rsidR="00032645">
              <w:rPr>
                <w:rFonts w:ascii="Arial" w:hAnsi="Arial" w:cs="Arial"/>
                <w:sz w:val="20"/>
                <w:szCs w:val="20"/>
              </w:rPr>
              <w:fldChar w:fldCharType="separate"/>
            </w:r>
            <w:r w:rsidRPr="00530427">
              <w:rPr>
                <w:rFonts w:ascii="Arial" w:hAnsi="Arial" w:cs="Arial"/>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47"/>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49"/>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Arial" w:cs="Arial"/>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0"/>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Arial" w:cs="Arial"/>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2"/>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Arial" w:cs="Arial"/>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48"/>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Arial" w:cs="Arial"/>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tcPr>
          <w:p w:rsidR="005D68C2" w:rsidRDefault="005D68C2">
            <w:r w:rsidRPr="00B37F76">
              <w:rPr>
                <w:rFonts w:ascii="Arial" w:hAnsi="Arial" w:cs="Arial"/>
                <w:bCs/>
                <w:sz w:val="20"/>
                <w:szCs w:val="20"/>
              </w:rPr>
              <w:fldChar w:fldCharType="begin">
                <w:ffData>
                  <w:name w:val="CommunityCollege"/>
                  <w:enabled/>
                  <w:calcOnExit w:val="0"/>
                  <w:statusText w:type="text" w:val="Click on the name of the community college with whom you are creating this POS."/>
                  <w:ddList>
                    <w:listEntry w:val="Select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sidRPr="00B37F76">
              <w:rPr>
                <w:rFonts w:ascii="Arial" w:hAnsi="Arial" w:cs="Arial"/>
                <w:bCs/>
                <w:sz w:val="20"/>
                <w:szCs w:val="20"/>
              </w:rPr>
              <w:instrText xml:space="preserve"> FORMDROPDOWN </w:instrText>
            </w:r>
            <w:r w:rsidR="00032645">
              <w:rPr>
                <w:rFonts w:ascii="Arial" w:hAnsi="Arial" w:cs="Arial"/>
                <w:bCs/>
                <w:sz w:val="20"/>
                <w:szCs w:val="20"/>
              </w:rPr>
            </w:r>
            <w:r w:rsidR="00032645">
              <w:rPr>
                <w:rFonts w:ascii="Arial" w:hAnsi="Arial" w:cs="Arial"/>
                <w:bCs/>
                <w:sz w:val="20"/>
                <w:szCs w:val="20"/>
              </w:rPr>
              <w:fldChar w:fldCharType="separate"/>
            </w:r>
            <w:r w:rsidRPr="00B37F76">
              <w:rPr>
                <w:rFonts w:ascii="Arial" w:hAnsi="Arial" w:cs="Arial"/>
                <w:bCs/>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4"/>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Arial" w:cs="Arial"/>
                <w:sz w:val="20"/>
                <w:szCs w:val="20"/>
              </w:rPr>
              <w:fldChar w:fldCharType="end"/>
            </w:r>
          </w:p>
        </w:tc>
        <w:tc>
          <w:tcPr>
            <w:tcW w:w="279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5"/>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Arial" w:cs="Arial"/>
                <w:sz w:val="20"/>
                <w:szCs w:val="20"/>
              </w:rPr>
              <w:fldChar w:fldCharType="end"/>
            </w:r>
          </w:p>
        </w:tc>
      </w:tr>
      <w:tr w:rsidR="005D68C2" w:rsidRPr="00530427" w:rsidTr="00C703CB">
        <w:tc>
          <w:tcPr>
            <w:tcW w:w="918"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rPr>
            </w:pPr>
            <w:r w:rsidRPr="00530427">
              <w:rPr>
                <w:rFonts w:ascii="Arial" w:hAnsi="Arial" w:cs="Arial"/>
                <w:sz w:val="20"/>
                <w:szCs w:val="20"/>
              </w:rPr>
              <w:fldChar w:fldCharType="begin">
                <w:ffData>
                  <w:name w:val="Check44"/>
                  <w:enabled/>
                  <w:calcOnExit w:val="0"/>
                  <w:checkBox>
                    <w:sizeAuto/>
                    <w:default w:val="0"/>
                  </w:checkBox>
                </w:ffData>
              </w:fldChar>
            </w:r>
            <w:r w:rsidRPr="00530427">
              <w:rPr>
                <w:rFonts w:ascii="Arial" w:hAnsi="Arial" w:cs="Arial"/>
                <w:sz w:val="20"/>
                <w:szCs w:val="20"/>
              </w:rPr>
              <w:instrText xml:space="preserve"> FORMCHECKBOX </w:instrText>
            </w:r>
            <w:r w:rsidR="00032645">
              <w:rPr>
                <w:rFonts w:ascii="Arial" w:hAnsi="Arial" w:cs="Arial"/>
                <w:sz w:val="20"/>
                <w:szCs w:val="20"/>
              </w:rPr>
            </w:r>
            <w:r w:rsidR="00032645">
              <w:rPr>
                <w:rFonts w:ascii="Arial" w:hAnsi="Arial" w:cs="Arial"/>
                <w:sz w:val="20"/>
                <w:szCs w:val="20"/>
              </w:rPr>
              <w:fldChar w:fldCharType="separate"/>
            </w:r>
            <w:r w:rsidRPr="00530427">
              <w:rPr>
                <w:rFonts w:ascii="Arial" w:hAnsi="Arial" w:cs="Arial"/>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47"/>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49"/>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Arial" w:cs="Arial"/>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0"/>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Arial" w:cs="Arial"/>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2"/>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Arial" w:cs="Arial"/>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48"/>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Arial" w:cs="Arial"/>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tcPr>
          <w:p w:rsidR="005D68C2" w:rsidRDefault="005D68C2">
            <w:r w:rsidRPr="00B37F76">
              <w:rPr>
                <w:rFonts w:ascii="Arial" w:hAnsi="Arial" w:cs="Arial"/>
                <w:bCs/>
                <w:sz w:val="20"/>
                <w:szCs w:val="20"/>
              </w:rPr>
              <w:fldChar w:fldCharType="begin">
                <w:ffData>
                  <w:name w:val="CommunityCollege"/>
                  <w:enabled/>
                  <w:calcOnExit w:val="0"/>
                  <w:statusText w:type="text" w:val="Click on the name of the community college with whom you are creating this POS."/>
                  <w:ddList>
                    <w:listEntry w:val="Select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sidRPr="00B37F76">
              <w:rPr>
                <w:rFonts w:ascii="Arial" w:hAnsi="Arial" w:cs="Arial"/>
                <w:bCs/>
                <w:sz w:val="20"/>
                <w:szCs w:val="20"/>
              </w:rPr>
              <w:instrText xml:space="preserve"> FORMDROPDOWN </w:instrText>
            </w:r>
            <w:r w:rsidR="00032645">
              <w:rPr>
                <w:rFonts w:ascii="Arial" w:hAnsi="Arial" w:cs="Arial"/>
                <w:bCs/>
                <w:sz w:val="20"/>
                <w:szCs w:val="20"/>
              </w:rPr>
            </w:r>
            <w:r w:rsidR="00032645">
              <w:rPr>
                <w:rFonts w:ascii="Arial" w:hAnsi="Arial" w:cs="Arial"/>
                <w:bCs/>
                <w:sz w:val="20"/>
                <w:szCs w:val="20"/>
              </w:rPr>
              <w:fldChar w:fldCharType="separate"/>
            </w:r>
            <w:r w:rsidRPr="00B37F76">
              <w:rPr>
                <w:rFonts w:ascii="Arial" w:hAnsi="Arial" w:cs="Arial"/>
                <w:bCs/>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4"/>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Arial" w:cs="Arial"/>
                <w:sz w:val="20"/>
                <w:szCs w:val="20"/>
              </w:rPr>
              <w:fldChar w:fldCharType="end"/>
            </w:r>
          </w:p>
        </w:tc>
        <w:tc>
          <w:tcPr>
            <w:tcW w:w="279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5"/>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Cambria Math" w:cs="Arial"/>
                <w:noProof/>
                <w:sz w:val="20"/>
                <w:szCs w:val="20"/>
              </w:rPr>
              <w:t> </w:t>
            </w:r>
            <w:r w:rsidRPr="00530427">
              <w:rPr>
                <w:rFonts w:ascii="Arial" w:hAnsi="Arial" w:cs="Arial"/>
                <w:sz w:val="20"/>
                <w:szCs w:val="20"/>
              </w:rPr>
              <w:fldChar w:fldCharType="end"/>
            </w:r>
          </w:p>
        </w:tc>
      </w:tr>
      <w:tr w:rsidR="005D68C2" w:rsidRPr="00530427" w:rsidTr="00C703CB">
        <w:tc>
          <w:tcPr>
            <w:tcW w:w="918"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rPr>
            </w:pPr>
            <w:r w:rsidRPr="00530427">
              <w:rPr>
                <w:rFonts w:ascii="Arial" w:hAnsi="Arial" w:cs="Arial"/>
                <w:sz w:val="20"/>
                <w:szCs w:val="20"/>
              </w:rPr>
              <w:fldChar w:fldCharType="begin">
                <w:ffData>
                  <w:name w:val="Check44"/>
                  <w:enabled/>
                  <w:calcOnExit w:val="0"/>
                  <w:checkBox>
                    <w:sizeAuto/>
                    <w:default w:val="0"/>
                  </w:checkBox>
                </w:ffData>
              </w:fldChar>
            </w:r>
            <w:r w:rsidRPr="00530427">
              <w:rPr>
                <w:rFonts w:ascii="Arial" w:hAnsi="Arial" w:cs="Arial"/>
                <w:sz w:val="20"/>
                <w:szCs w:val="20"/>
              </w:rPr>
              <w:instrText xml:space="preserve"> FORMCHECKBOX </w:instrText>
            </w:r>
            <w:r w:rsidR="00032645">
              <w:rPr>
                <w:rFonts w:ascii="Arial" w:hAnsi="Arial" w:cs="Arial"/>
                <w:sz w:val="20"/>
                <w:szCs w:val="20"/>
              </w:rPr>
            </w:r>
            <w:r w:rsidR="00032645">
              <w:rPr>
                <w:rFonts w:ascii="Arial" w:hAnsi="Arial" w:cs="Arial"/>
                <w:sz w:val="20"/>
                <w:szCs w:val="20"/>
              </w:rPr>
              <w:fldChar w:fldCharType="separate"/>
            </w:r>
            <w:r w:rsidRPr="00530427">
              <w:rPr>
                <w:rFonts w:ascii="Arial" w:hAnsi="Arial" w:cs="Arial"/>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47"/>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49"/>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0"/>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2"/>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48"/>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tcPr>
          <w:p w:rsidR="005D68C2" w:rsidRDefault="005D68C2">
            <w:r w:rsidRPr="00B37F76">
              <w:rPr>
                <w:rFonts w:ascii="Arial" w:hAnsi="Arial" w:cs="Arial"/>
                <w:bCs/>
                <w:sz w:val="20"/>
                <w:szCs w:val="20"/>
              </w:rPr>
              <w:fldChar w:fldCharType="begin">
                <w:ffData>
                  <w:name w:val="CommunityCollege"/>
                  <w:enabled/>
                  <w:calcOnExit w:val="0"/>
                  <w:statusText w:type="text" w:val="Click on the name of the community college with whom you are creating this POS."/>
                  <w:ddList>
                    <w:listEntry w:val="Select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sidRPr="00B37F76">
              <w:rPr>
                <w:rFonts w:ascii="Arial" w:hAnsi="Arial" w:cs="Arial"/>
                <w:bCs/>
                <w:sz w:val="20"/>
                <w:szCs w:val="20"/>
              </w:rPr>
              <w:instrText xml:space="preserve"> FORMDROPDOWN </w:instrText>
            </w:r>
            <w:r w:rsidR="00032645">
              <w:rPr>
                <w:rFonts w:ascii="Arial" w:hAnsi="Arial" w:cs="Arial"/>
                <w:bCs/>
                <w:sz w:val="20"/>
                <w:szCs w:val="20"/>
              </w:rPr>
            </w:r>
            <w:r w:rsidR="00032645">
              <w:rPr>
                <w:rFonts w:ascii="Arial" w:hAnsi="Arial" w:cs="Arial"/>
                <w:bCs/>
                <w:sz w:val="20"/>
                <w:szCs w:val="20"/>
              </w:rPr>
              <w:fldChar w:fldCharType="separate"/>
            </w:r>
            <w:r w:rsidRPr="00B37F76">
              <w:rPr>
                <w:rFonts w:ascii="Arial" w:hAnsi="Arial" w:cs="Arial"/>
                <w:bCs/>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4"/>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279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5"/>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r>
      <w:tr w:rsidR="005D68C2" w:rsidRPr="00530427" w:rsidTr="00C703CB">
        <w:tc>
          <w:tcPr>
            <w:tcW w:w="918"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rPr>
            </w:pPr>
            <w:r w:rsidRPr="00530427">
              <w:rPr>
                <w:rFonts w:ascii="Arial" w:hAnsi="Arial" w:cs="Arial"/>
                <w:sz w:val="20"/>
                <w:szCs w:val="20"/>
              </w:rPr>
              <w:fldChar w:fldCharType="begin">
                <w:ffData>
                  <w:name w:val="Check44"/>
                  <w:enabled/>
                  <w:calcOnExit w:val="0"/>
                  <w:checkBox>
                    <w:sizeAuto/>
                    <w:default w:val="0"/>
                  </w:checkBox>
                </w:ffData>
              </w:fldChar>
            </w:r>
            <w:r w:rsidRPr="00530427">
              <w:rPr>
                <w:rFonts w:ascii="Arial" w:hAnsi="Arial" w:cs="Arial"/>
                <w:sz w:val="20"/>
                <w:szCs w:val="20"/>
              </w:rPr>
              <w:instrText xml:space="preserve"> FORMCHECKBOX </w:instrText>
            </w:r>
            <w:r w:rsidR="00032645">
              <w:rPr>
                <w:rFonts w:ascii="Arial" w:hAnsi="Arial" w:cs="Arial"/>
                <w:sz w:val="20"/>
                <w:szCs w:val="20"/>
              </w:rPr>
            </w:r>
            <w:r w:rsidR="00032645">
              <w:rPr>
                <w:rFonts w:ascii="Arial" w:hAnsi="Arial" w:cs="Arial"/>
                <w:sz w:val="20"/>
                <w:szCs w:val="20"/>
              </w:rPr>
              <w:fldChar w:fldCharType="separate"/>
            </w:r>
            <w:r w:rsidRPr="00530427">
              <w:rPr>
                <w:rFonts w:ascii="Arial" w:hAnsi="Arial" w:cs="Arial"/>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47"/>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49"/>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0"/>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2"/>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48"/>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tcPr>
          <w:p w:rsidR="005D68C2" w:rsidRDefault="005D68C2">
            <w:r w:rsidRPr="00B37F76">
              <w:rPr>
                <w:rFonts w:ascii="Arial" w:hAnsi="Arial" w:cs="Arial"/>
                <w:bCs/>
                <w:sz w:val="20"/>
                <w:szCs w:val="20"/>
              </w:rPr>
              <w:fldChar w:fldCharType="begin">
                <w:ffData>
                  <w:name w:val="CommunityCollege"/>
                  <w:enabled/>
                  <w:calcOnExit w:val="0"/>
                  <w:statusText w:type="text" w:val="Click on the name of the community college with whom you are creating this POS."/>
                  <w:ddList>
                    <w:listEntry w:val="Select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sidRPr="00B37F76">
              <w:rPr>
                <w:rFonts w:ascii="Arial" w:hAnsi="Arial" w:cs="Arial"/>
                <w:bCs/>
                <w:sz w:val="20"/>
                <w:szCs w:val="20"/>
              </w:rPr>
              <w:instrText xml:space="preserve"> FORMDROPDOWN </w:instrText>
            </w:r>
            <w:r w:rsidR="00032645">
              <w:rPr>
                <w:rFonts w:ascii="Arial" w:hAnsi="Arial" w:cs="Arial"/>
                <w:bCs/>
                <w:sz w:val="20"/>
                <w:szCs w:val="20"/>
              </w:rPr>
            </w:r>
            <w:r w:rsidR="00032645">
              <w:rPr>
                <w:rFonts w:ascii="Arial" w:hAnsi="Arial" w:cs="Arial"/>
                <w:bCs/>
                <w:sz w:val="20"/>
                <w:szCs w:val="20"/>
              </w:rPr>
              <w:fldChar w:fldCharType="separate"/>
            </w:r>
            <w:r w:rsidRPr="00B37F76">
              <w:rPr>
                <w:rFonts w:ascii="Arial" w:hAnsi="Arial" w:cs="Arial"/>
                <w:bCs/>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4"/>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279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5"/>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r>
      <w:tr w:rsidR="005D68C2" w:rsidRPr="00530427" w:rsidTr="00C703CB">
        <w:tc>
          <w:tcPr>
            <w:tcW w:w="918"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rPr>
            </w:pPr>
            <w:r w:rsidRPr="00530427">
              <w:rPr>
                <w:rFonts w:ascii="Arial" w:hAnsi="Arial" w:cs="Arial"/>
                <w:sz w:val="20"/>
                <w:szCs w:val="20"/>
              </w:rPr>
              <w:fldChar w:fldCharType="begin">
                <w:ffData>
                  <w:name w:val="Check44"/>
                  <w:enabled/>
                  <w:calcOnExit w:val="0"/>
                  <w:checkBox>
                    <w:sizeAuto/>
                    <w:default w:val="0"/>
                  </w:checkBox>
                </w:ffData>
              </w:fldChar>
            </w:r>
            <w:r w:rsidRPr="00530427">
              <w:rPr>
                <w:rFonts w:ascii="Arial" w:hAnsi="Arial" w:cs="Arial"/>
                <w:sz w:val="20"/>
                <w:szCs w:val="20"/>
              </w:rPr>
              <w:instrText xml:space="preserve"> FORMCHECKBOX </w:instrText>
            </w:r>
            <w:r w:rsidR="00032645">
              <w:rPr>
                <w:rFonts w:ascii="Arial" w:hAnsi="Arial" w:cs="Arial"/>
                <w:sz w:val="20"/>
                <w:szCs w:val="20"/>
              </w:rPr>
            </w:r>
            <w:r w:rsidR="00032645">
              <w:rPr>
                <w:rFonts w:ascii="Arial" w:hAnsi="Arial" w:cs="Arial"/>
                <w:sz w:val="20"/>
                <w:szCs w:val="20"/>
              </w:rPr>
              <w:fldChar w:fldCharType="separate"/>
            </w:r>
            <w:r w:rsidRPr="00530427">
              <w:rPr>
                <w:rFonts w:ascii="Arial" w:hAnsi="Arial" w:cs="Arial"/>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47"/>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49"/>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0"/>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2"/>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48"/>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tcPr>
          <w:p w:rsidR="005D68C2" w:rsidRDefault="005D68C2">
            <w:r>
              <w:rPr>
                <w:rFonts w:ascii="Arial" w:hAnsi="Arial" w:cs="Arial"/>
                <w:bCs/>
                <w:sz w:val="20"/>
                <w:szCs w:val="20"/>
              </w:rPr>
              <w:fldChar w:fldCharType="begin">
                <w:ffData>
                  <w:name w:val=""/>
                  <w:enabled/>
                  <w:calcOnExit w:val="0"/>
                  <w:statusText w:type="text" w:val="Click on the name of the community college with whom you are creating this POS."/>
                  <w:ddList>
                    <w:listEntry w:val="Select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Pr>
                <w:rFonts w:ascii="Arial" w:hAnsi="Arial" w:cs="Arial"/>
                <w:bCs/>
                <w:sz w:val="20"/>
                <w:szCs w:val="20"/>
              </w:rPr>
              <w:instrText xml:space="preserve"> FORMDROPDOWN </w:instrText>
            </w:r>
            <w:r w:rsidR="00032645">
              <w:rPr>
                <w:rFonts w:ascii="Arial" w:hAnsi="Arial" w:cs="Arial"/>
                <w:bCs/>
                <w:sz w:val="20"/>
                <w:szCs w:val="20"/>
              </w:rPr>
            </w:r>
            <w:r w:rsidR="00032645">
              <w:rPr>
                <w:rFonts w:ascii="Arial" w:hAnsi="Arial" w:cs="Arial"/>
                <w:bCs/>
                <w:sz w:val="20"/>
                <w:szCs w:val="20"/>
              </w:rPr>
              <w:fldChar w:fldCharType="separate"/>
            </w:r>
            <w:r>
              <w:rPr>
                <w:rFonts w:ascii="Arial" w:hAnsi="Arial" w:cs="Arial"/>
                <w:bCs/>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4"/>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279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5"/>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r>
      <w:tr w:rsidR="005D68C2" w:rsidRPr="00530427" w:rsidTr="00C703CB">
        <w:tc>
          <w:tcPr>
            <w:tcW w:w="918"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rPr>
            </w:pPr>
            <w:r w:rsidRPr="00530427">
              <w:rPr>
                <w:rFonts w:ascii="Arial" w:hAnsi="Arial" w:cs="Arial"/>
                <w:sz w:val="20"/>
                <w:szCs w:val="20"/>
              </w:rPr>
              <w:fldChar w:fldCharType="begin">
                <w:ffData>
                  <w:name w:val="Check44"/>
                  <w:enabled/>
                  <w:calcOnExit w:val="0"/>
                  <w:checkBox>
                    <w:sizeAuto/>
                    <w:default w:val="0"/>
                  </w:checkBox>
                </w:ffData>
              </w:fldChar>
            </w:r>
            <w:r w:rsidRPr="00530427">
              <w:rPr>
                <w:rFonts w:ascii="Arial" w:hAnsi="Arial" w:cs="Arial"/>
                <w:sz w:val="20"/>
                <w:szCs w:val="20"/>
              </w:rPr>
              <w:instrText xml:space="preserve"> FORMCHECKBOX </w:instrText>
            </w:r>
            <w:r w:rsidR="00032645">
              <w:rPr>
                <w:rFonts w:ascii="Arial" w:hAnsi="Arial" w:cs="Arial"/>
                <w:sz w:val="20"/>
                <w:szCs w:val="20"/>
              </w:rPr>
            </w:r>
            <w:r w:rsidR="00032645">
              <w:rPr>
                <w:rFonts w:ascii="Arial" w:hAnsi="Arial" w:cs="Arial"/>
                <w:sz w:val="20"/>
                <w:szCs w:val="20"/>
              </w:rPr>
              <w:fldChar w:fldCharType="separate"/>
            </w:r>
            <w:r w:rsidRPr="00530427">
              <w:rPr>
                <w:rFonts w:ascii="Arial" w:hAnsi="Arial" w:cs="Arial"/>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47"/>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49"/>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0"/>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2"/>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48"/>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tcPr>
          <w:p w:rsidR="005D68C2" w:rsidRDefault="005D68C2">
            <w:r w:rsidRPr="00B37F76">
              <w:rPr>
                <w:rFonts w:ascii="Arial" w:hAnsi="Arial" w:cs="Arial"/>
                <w:bCs/>
                <w:sz w:val="20"/>
                <w:szCs w:val="20"/>
              </w:rPr>
              <w:fldChar w:fldCharType="begin">
                <w:ffData>
                  <w:name w:val="CommunityCollege"/>
                  <w:enabled/>
                  <w:calcOnExit w:val="0"/>
                  <w:statusText w:type="text" w:val="Click on the name of the community college with whom you are creating this POS."/>
                  <w:ddList>
                    <w:listEntry w:val="Select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sidRPr="00B37F76">
              <w:rPr>
                <w:rFonts w:ascii="Arial" w:hAnsi="Arial" w:cs="Arial"/>
                <w:bCs/>
                <w:sz w:val="20"/>
                <w:szCs w:val="20"/>
              </w:rPr>
              <w:instrText xml:space="preserve"> FORMDROPDOWN </w:instrText>
            </w:r>
            <w:r w:rsidR="00032645">
              <w:rPr>
                <w:rFonts w:ascii="Arial" w:hAnsi="Arial" w:cs="Arial"/>
                <w:bCs/>
                <w:sz w:val="20"/>
                <w:szCs w:val="20"/>
              </w:rPr>
            </w:r>
            <w:r w:rsidR="00032645">
              <w:rPr>
                <w:rFonts w:ascii="Arial" w:hAnsi="Arial" w:cs="Arial"/>
                <w:bCs/>
                <w:sz w:val="20"/>
                <w:szCs w:val="20"/>
              </w:rPr>
              <w:fldChar w:fldCharType="separate"/>
            </w:r>
            <w:r w:rsidRPr="00B37F76">
              <w:rPr>
                <w:rFonts w:ascii="Arial" w:hAnsi="Arial" w:cs="Arial"/>
                <w:bCs/>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4"/>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279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5"/>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r>
      <w:tr w:rsidR="005D68C2" w:rsidRPr="00530427" w:rsidTr="00C703CB">
        <w:tc>
          <w:tcPr>
            <w:tcW w:w="918"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rPr>
            </w:pPr>
            <w:r w:rsidRPr="00530427">
              <w:rPr>
                <w:rFonts w:ascii="Arial" w:hAnsi="Arial" w:cs="Arial"/>
                <w:sz w:val="20"/>
                <w:szCs w:val="20"/>
              </w:rPr>
              <w:fldChar w:fldCharType="begin">
                <w:ffData>
                  <w:name w:val="Check44"/>
                  <w:enabled/>
                  <w:calcOnExit w:val="0"/>
                  <w:checkBox>
                    <w:sizeAuto/>
                    <w:default w:val="0"/>
                  </w:checkBox>
                </w:ffData>
              </w:fldChar>
            </w:r>
            <w:r w:rsidRPr="00530427">
              <w:rPr>
                <w:rFonts w:ascii="Arial" w:hAnsi="Arial" w:cs="Arial"/>
                <w:sz w:val="20"/>
                <w:szCs w:val="20"/>
              </w:rPr>
              <w:instrText xml:space="preserve"> FORMCHECKBOX </w:instrText>
            </w:r>
            <w:r w:rsidR="00032645">
              <w:rPr>
                <w:rFonts w:ascii="Arial" w:hAnsi="Arial" w:cs="Arial"/>
                <w:sz w:val="20"/>
                <w:szCs w:val="20"/>
              </w:rPr>
            </w:r>
            <w:r w:rsidR="00032645">
              <w:rPr>
                <w:rFonts w:ascii="Arial" w:hAnsi="Arial" w:cs="Arial"/>
                <w:sz w:val="20"/>
                <w:szCs w:val="20"/>
              </w:rPr>
              <w:fldChar w:fldCharType="separate"/>
            </w:r>
            <w:r w:rsidRPr="00530427">
              <w:rPr>
                <w:rFonts w:ascii="Arial" w:hAnsi="Arial" w:cs="Arial"/>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47"/>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49"/>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0"/>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2"/>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48"/>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tcPr>
          <w:p w:rsidR="005D68C2" w:rsidRDefault="005D68C2">
            <w:r w:rsidRPr="00B37F76">
              <w:rPr>
                <w:rFonts w:ascii="Arial" w:hAnsi="Arial" w:cs="Arial"/>
                <w:bCs/>
                <w:sz w:val="20"/>
                <w:szCs w:val="20"/>
              </w:rPr>
              <w:fldChar w:fldCharType="begin">
                <w:ffData>
                  <w:name w:val="CommunityCollege"/>
                  <w:enabled/>
                  <w:calcOnExit w:val="0"/>
                  <w:statusText w:type="text" w:val="Click on the name of the community college with whom you are creating this POS."/>
                  <w:ddList>
                    <w:listEntry w:val="Select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sidRPr="00B37F76">
              <w:rPr>
                <w:rFonts w:ascii="Arial" w:hAnsi="Arial" w:cs="Arial"/>
                <w:bCs/>
                <w:sz w:val="20"/>
                <w:szCs w:val="20"/>
              </w:rPr>
              <w:instrText xml:space="preserve"> FORMDROPDOWN </w:instrText>
            </w:r>
            <w:r w:rsidR="00032645">
              <w:rPr>
                <w:rFonts w:ascii="Arial" w:hAnsi="Arial" w:cs="Arial"/>
                <w:bCs/>
                <w:sz w:val="20"/>
                <w:szCs w:val="20"/>
              </w:rPr>
            </w:r>
            <w:r w:rsidR="00032645">
              <w:rPr>
                <w:rFonts w:ascii="Arial" w:hAnsi="Arial" w:cs="Arial"/>
                <w:bCs/>
                <w:sz w:val="20"/>
                <w:szCs w:val="20"/>
              </w:rPr>
              <w:fldChar w:fldCharType="separate"/>
            </w:r>
            <w:r w:rsidRPr="00B37F76">
              <w:rPr>
                <w:rFonts w:ascii="Arial" w:hAnsi="Arial" w:cs="Arial"/>
                <w:bCs/>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4"/>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279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5"/>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r>
      <w:tr w:rsidR="005D68C2" w:rsidRPr="00530427" w:rsidTr="00C703CB">
        <w:tc>
          <w:tcPr>
            <w:tcW w:w="918"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rPr>
            </w:pPr>
            <w:r w:rsidRPr="00530427">
              <w:rPr>
                <w:rFonts w:ascii="Arial" w:hAnsi="Arial" w:cs="Arial"/>
                <w:sz w:val="20"/>
                <w:szCs w:val="20"/>
              </w:rPr>
              <w:fldChar w:fldCharType="begin">
                <w:ffData>
                  <w:name w:val="Check44"/>
                  <w:enabled/>
                  <w:calcOnExit w:val="0"/>
                  <w:checkBox>
                    <w:sizeAuto/>
                    <w:default w:val="0"/>
                  </w:checkBox>
                </w:ffData>
              </w:fldChar>
            </w:r>
            <w:r w:rsidRPr="00530427">
              <w:rPr>
                <w:rFonts w:ascii="Arial" w:hAnsi="Arial" w:cs="Arial"/>
                <w:sz w:val="20"/>
                <w:szCs w:val="20"/>
              </w:rPr>
              <w:instrText xml:space="preserve"> FORMCHECKBOX </w:instrText>
            </w:r>
            <w:r w:rsidR="00032645">
              <w:rPr>
                <w:rFonts w:ascii="Arial" w:hAnsi="Arial" w:cs="Arial"/>
                <w:sz w:val="20"/>
                <w:szCs w:val="20"/>
              </w:rPr>
            </w:r>
            <w:r w:rsidR="00032645">
              <w:rPr>
                <w:rFonts w:ascii="Arial" w:hAnsi="Arial" w:cs="Arial"/>
                <w:sz w:val="20"/>
                <w:szCs w:val="20"/>
              </w:rPr>
              <w:fldChar w:fldCharType="separate"/>
            </w:r>
            <w:r w:rsidRPr="00530427">
              <w:rPr>
                <w:rFonts w:ascii="Arial" w:hAnsi="Arial" w:cs="Arial"/>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47"/>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49"/>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0"/>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2"/>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48"/>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tcPr>
          <w:p w:rsidR="005D68C2" w:rsidRDefault="005D68C2">
            <w:r w:rsidRPr="00B37F76">
              <w:rPr>
                <w:rFonts w:ascii="Arial" w:hAnsi="Arial" w:cs="Arial"/>
                <w:bCs/>
                <w:sz w:val="20"/>
                <w:szCs w:val="20"/>
              </w:rPr>
              <w:fldChar w:fldCharType="begin">
                <w:ffData>
                  <w:name w:val="CommunityCollege"/>
                  <w:enabled/>
                  <w:calcOnExit w:val="0"/>
                  <w:statusText w:type="text" w:val="Click on the name of the community college with whom you are creating this POS."/>
                  <w:ddList>
                    <w:listEntry w:val="Select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sidRPr="00B37F76">
              <w:rPr>
                <w:rFonts w:ascii="Arial" w:hAnsi="Arial" w:cs="Arial"/>
                <w:bCs/>
                <w:sz w:val="20"/>
                <w:szCs w:val="20"/>
              </w:rPr>
              <w:instrText xml:space="preserve"> FORMDROPDOWN </w:instrText>
            </w:r>
            <w:r w:rsidR="00032645">
              <w:rPr>
                <w:rFonts w:ascii="Arial" w:hAnsi="Arial" w:cs="Arial"/>
                <w:bCs/>
                <w:sz w:val="20"/>
                <w:szCs w:val="20"/>
              </w:rPr>
            </w:r>
            <w:r w:rsidR="00032645">
              <w:rPr>
                <w:rFonts w:ascii="Arial" w:hAnsi="Arial" w:cs="Arial"/>
                <w:bCs/>
                <w:sz w:val="20"/>
                <w:szCs w:val="20"/>
              </w:rPr>
              <w:fldChar w:fldCharType="separate"/>
            </w:r>
            <w:r w:rsidRPr="00B37F76">
              <w:rPr>
                <w:rFonts w:ascii="Arial" w:hAnsi="Arial" w:cs="Arial"/>
                <w:bCs/>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4"/>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279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5"/>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r>
      <w:tr w:rsidR="005D68C2" w:rsidRPr="00530427" w:rsidTr="00C703CB">
        <w:tc>
          <w:tcPr>
            <w:tcW w:w="918"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rPr>
            </w:pPr>
            <w:r w:rsidRPr="00530427">
              <w:rPr>
                <w:rFonts w:ascii="Arial" w:hAnsi="Arial" w:cs="Arial"/>
                <w:sz w:val="20"/>
                <w:szCs w:val="20"/>
              </w:rPr>
              <w:fldChar w:fldCharType="begin">
                <w:ffData>
                  <w:name w:val="Check44"/>
                  <w:enabled/>
                  <w:calcOnExit w:val="0"/>
                  <w:checkBox>
                    <w:sizeAuto/>
                    <w:default w:val="0"/>
                  </w:checkBox>
                </w:ffData>
              </w:fldChar>
            </w:r>
            <w:r w:rsidRPr="00530427">
              <w:rPr>
                <w:rFonts w:ascii="Arial" w:hAnsi="Arial" w:cs="Arial"/>
                <w:sz w:val="20"/>
                <w:szCs w:val="20"/>
              </w:rPr>
              <w:instrText xml:space="preserve"> FORMCHECKBOX </w:instrText>
            </w:r>
            <w:r w:rsidR="00032645">
              <w:rPr>
                <w:rFonts w:ascii="Arial" w:hAnsi="Arial" w:cs="Arial"/>
                <w:sz w:val="20"/>
                <w:szCs w:val="20"/>
              </w:rPr>
            </w:r>
            <w:r w:rsidR="00032645">
              <w:rPr>
                <w:rFonts w:ascii="Arial" w:hAnsi="Arial" w:cs="Arial"/>
                <w:sz w:val="20"/>
                <w:szCs w:val="20"/>
              </w:rPr>
              <w:fldChar w:fldCharType="separate"/>
            </w:r>
            <w:r w:rsidRPr="00530427">
              <w:rPr>
                <w:rFonts w:ascii="Arial" w:hAnsi="Arial" w:cs="Arial"/>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47"/>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49"/>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0"/>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2"/>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48"/>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tcPr>
          <w:p w:rsidR="005D68C2" w:rsidRDefault="005D68C2">
            <w:r w:rsidRPr="00B37F76">
              <w:rPr>
                <w:rFonts w:ascii="Arial" w:hAnsi="Arial" w:cs="Arial"/>
                <w:bCs/>
                <w:sz w:val="20"/>
                <w:szCs w:val="20"/>
              </w:rPr>
              <w:fldChar w:fldCharType="begin">
                <w:ffData>
                  <w:name w:val="CommunityCollege"/>
                  <w:enabled/>
                  <w:calcOnExit w:val="0"/>
                  <w:statusText w:type="text" w:val="Click on the name of the community college with whom you are creating this POS."/>
                  <w:ddList>
                    <w:listEntry w:val="Select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sidRPr="00B37F76">
              <w:rPr>
                <w:rFonts w:ascii="Arial" w:hAnsi="Arial" w:cs="Arial"/>
                <w:bCs/>
                <w:sz w:val="20"/>
                <w:szCs w:val="20"/>
              </w:rPr>
              <w:instrText xml:space="preserve"> FORMDROPDOWN </w:instrText>
            </w:r>
            <w:r w:rsidR="00032645">
              <w:rPr>
                <w:rFonts w:ascii="Arial" w:hAnsi="Arial" w:cs="Arial"/>
                <w:bCs/>
                <w:sz w:val="20"/>
                <w:szCs w:val="20"/>
              </w:rPr>
            </w:r>
            <w:r w:rsidR="00032645">
              <w:rPr>
                <w:rFonts w:ascii="Arial" w:hAnsi="Arial" w:cs="Arial"/>
                <w:bCs/>
                <w:sz w:val="20"/>
                <w:szCs w:val="20"/>
              </w:rPr>
              <w:fldChar w:fldCharType="separate"/>
            </w:r>
            <w:r w:rsidRPr="00B37F76">
              <w:rPr>
                <w:rFonts w:ascii="Arial" w:hAnsi="Arial" w:cs="Arial"/>
                <w:bCs/>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4"/>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279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5"/>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r>
      <w:tr w:rsidR="005D68C2" w:rsidRPr="00530427" w:rsidTr="00C703CB">
        <w:tc>
          <w:tcPr>
            <w:tcW w:w="918"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rPr>
            </w:pPr>
            <w:r w:rsidRPr="00530427">
              <w:rPr>
                <w:rFonts w:ascii="Arial" w:hAnsi="Arial" w:cs="Arial"/>
                <w:sz w:val="20"/>
                <w:szCs w:val="20"/>
              </w:rPr>
              <w:fldChar w:fldCharType="begin">
                <w:ffData>
                  <w:name w:val="Check44"/>
                  <w:enabled/>
                  <w:calcOnExit w:val="0"/>
                  <w:checkBox>
                    <w:sizeAuto/>
                    <w:default w:val="0"/>
                  </w:checkBox>
                </w:ffData>
              </w:fldChar>
            </w:r>
            <w:r w:rsidRPr="00530427">
              <w:rPr>
                <w:rFonts w:ascii="Arial" w:hAnsi="Arial" w:cs="Arial"/>
                <w:sz w:val="20"/>
                <w:szCs w:val="20"/>
              </w:rPr>
              <w:instrText xml:space="preserve"> FORMCHECKBOX </w:instrText>
            </w:r>
            <w:r w:rsidR="00032645">
              <w:rPr>
                <w:rFonts w:ascii="Arial" w:hAnsi="Arial" w:cs="Arial"/>
                <w:sz w:val="20"/>
                <w:szCs w:val="20"/>
              </w:rPr>
            </w:r>
            <w:r w:rsidR="00032645">
              <w:rPr>
                <w:rFonts w:ascii="Arial" w:hAnsi="Arial" w:cs="Arial"/>
                <w:sz w:val="20"/>
                <w:szCs w:val="20"/>
              </w:rPr>
              <w:fldChar w:fldCharType="separate"/>
            </w:r>
            <w:r w:rsidRPr="00530427">
              <w:rPr>
                <w:rFonts w:ascii="Arial" w:hAnsi="Arial" w:cs="Arial"/>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47"/>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49"/>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0"/>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2"/>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48"/>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tcPr>
          <w:p w:rsidR="005D68C2" w:rsidRDefault="005D68C2">
            <w:r w:rsidRPr="00B37F76">
              <w:rPr>
                <w:rFonts w:ascii="Arial" w:hAnsi="Arial" w:cs="Arial"/>
                <w:bCs/>
                <w:sz w:val="20"/>
                <w:szCs w:val="20"/>
              </w:rPr>
              <w:fldChar w:fldCharType="begin">
                <w:ffData>
                  <w:name w:val="CommunityCollege"/>
                  <w:enabled/>
                  <w:calcOnExit w:val="0"/>
                  <w:statusText w:type="text" w:val="Click on the name of the community college with whom you are creating this POS."/>
                  <w:ddList>
                    <w:listEntry w:val="Select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sidRPr="00B37F76">
              <w:rPr>
                <w:rFonts w:ascii="Arial" w:hAnsi="Arial" w:cs="Arial"/>
                <w:bCs/>
                <w:sz w:val="20"/>
                <w:szCs w:val="20"/>
              </w:rPr>
              <w:instrText xml:space="preserve"> FORMDROPDOWN </w:instrText>
            </w:r>
            <w:r w:rsidR="00032645">
              <w:rPr>
                <w:rFonts w:ascii="Arial" w:hAnsi="Arial" w:cs="Arial"/>
                <w:bCs/>
                <w:sz w:val="20"/>
                <w:szCs w:val="20"/>
              </w:rPr>
            </w:r>
            <w:r w:rsidR="00032645">
              <w:rPr>
                <w:rFonts w:ascii="Arial" w:hAnsi="Arial" w:cs="Arial"/>
                <w:bCs/>
                <w:sz w:val="20"/>
                <w:szCs w:val="20"/>
              </w:rPr>
              <w:fldChar w:fldCharType="separate"/>
            </w:r>
            <w:r w:rsidRPr="00B37F76">
              <w:rPr>
                <w:rFonts w:ascii="Arial" w:hAnsi="Arial" w:cs="Arial"/>
                <w:bCs/>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4"/>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2790" w:type="dxa"/>
            <w:tcBorders>
              <w:top w:val="single" w:sz="4" w:space="0" w:color="auto"/>
              <w:left w:val="single" w:sz="4" w:space="0" w:color="auto"/>
              <w:bottom w:val="single" w:sz="4" w:space="0" w:color="auto"/>
              <w:right w:val="single" w:sz="4" w:space="0" w:color="auto"/>
            </w:tcBorders>
          </w:tcPr>
          <w:p w:rsidR="005D68C2" w:rsidRPr="00530427" w:rsidRDefault="005D68C2" w:rsidP="00530427">
            <w:pPr>
              <w:rPr>
                <w:rFonts w:ascii="Arial" w:hAnsi="Arial" w:cs="Arial"/>
                <w:sz w:val="20"/>
                <w:szCs w:val="20"/>
              </w:rPr>
            </w:pPr>
            <w:r w:rsidRPr="00530427">
              <w:rPr>
                <w:rFonts w:ascii="Arial" w:hAnsi="Arial" w:cs="Arial"/>
                <w:sz w:val="20"/>
                <w:szCs w:val="20"/>
              </w:rPr>
              <w:fldChar w:fldCharType="begin">
                <w:ffData>
                  <w:name w:val="Text55"/>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r>
    </w:tbl>
    <w:p w:rsidR="00493EE6" w:rsidRPr="00530427" w:rsidRDefault="00493EE6" w:rsidP="00530427">
      <w:pPr>
        <w:ind w:right="-90" w:hanging="90"/>
        <w:rPr>
          <w:rFonts w:ascii="Arial" w:hAnsi="Arial" w:cs="Arial"/>
          <w:b/>
          <w:bCs/>
          <w:i/>
          <w:iCs/>
          <w:sz w:val="16"/>
          <w:szCs w:val="16"/>
        </w:rPr>
      </w:pPr>
      <w:r w:rsidRPr="00530427">
        <w:rPr>
          <w:rFonts w:ascii="Arial" w:hAnsi="Arial" w:cs="Arial"/>
          <w:b/>
          <w:bCs/>
          <w:i/>
          <w:iCs/>
          <w:sz w:val="16"/>
          <w:szCs w:val="16"/>
        </w:rPr>
        <w:t xml:space="preserve">*TSA </w:t>
      </w:r>
      <w:r w:rsidR="00D053BC" w:rsidRPr="00530427">
        <w:rPr>
          <w:rFonts w:ascii="Arial" w:hAnsi="Arial" w:cs="Arial"/>
          <w:b/>
          <w:bCs/>
          <w:i/>
          <w:iCs/>
          <w:sz w:val="16"/>
          <w:szCs w:val="16"/>
        </w:rPr>
        <w:t>required—</w:t>
      </w:r>
      <w:r w:rsidRPr="00530427">
        <w:rPr>
          <w:rFonts w:ascii="Arial" w:hAnsi="Arial" w:cs="Arial"/>
          <w:b/>
          <w:bCs/>
          <w:i/>
          <w:iCs/>
          <w:sz w:val="16"/>
          <w:szCs w:val="16"/>
        </w:rPr>
        <w:t xml:space="preserve">Technical Skill Assessment </w:t>
      </w:r>
      <w:r w:rsidR="00D053BC" w:rsidRPr="00530427">
        <w:rPr>
          <w:rFonts w:ascii="Arial" w:hAnsi="Arial" w:cs="Arial"/>
          <w:b/>
          <w:bCs/>
          <w:i/>
          <w:iCs/>
          <w:sz w:val="16"/>
          <w:szCs w:val="16"/>
        </w:rPr>
        <w:t>required</w:t>
      </w:r>
      <w:r w:rsidRPr="00530427">
        <w:rPr>
          <w:rFonts w:ascii="Arial" w:hAnsi="Arial" w:cs="Arial"/>
          <w:b/>
          <w:bCs/>
          <w:i/>
          <w:iCs/>
          <w:sz w:val="16"/>
          <w:szCs w:val="16"/>
        </w:rPr>
        <w:t xml:space="preserve"> course—required courses that, when completed, trigger TSA assessment eligibility for the student</w:t>
      </w:r>
    </w:p>
    <w:p w:rsidR="0063636D" w:rsidRPr="00530427" w:rsidRDefault="0063636D" w:rsidP="00530427">
      <w:pPr>
        <w:spacing w:after="120"/>
        <w:rPr>
          <w:rFonts w:ascii="Arial" w:hAnsi="Arial" w:cs="Arial"/>
          <w:sz w:val="16"/>
          <w:szCs w:val="16"/>
        </w:rPr>
        <w:sectPr w:rsidR="0063636D" w:rsidRPr="00530427" w:rsidSect="00837DC3">
          <w:headerReference w:type="first" r:id="rId28"/>
          <w:footerReference w:type="first" r:id="rId29"/>
          <w:pgSz w:w="15840" w:h="12240" w:orient="landscape"/>
          <w:pgMar w:top="720" w:right="720" w:bottom="630" w:left="630" w:header="288" w:footer="288" w:gutter="0"/>
          <w:cols w:space="720"/>
          <w:docGrid w:linePitch="360"/>
        </w:sectPr>
      </w:pPr>
    </w:p>
    <w:p w:rsidR="00CB450A" w:rsidRPr="00530427" w:rsidRDefault="00CB450A" w:rsidP="00530427">
      <w:pPr>
        <w:pStyle w:val="BodyText3"/>
        <w:spacing w:after="0"/>
        <w:ind w:right="-90" w:hanging="90"/>
        <w:rPr>
          <w:rFonts w:cs="Arial"/>
          <w:b/>
          <w:sz w:val="20"/>
          <w:szCs w:val="20"/>
          <w:u w:val="single"/>
        </w:rPr>
      </w:pPr>
    </w:p>
    <w:p w:rsidR="00654005" w:rsidRPr="00530427" w:rsidRDefault="00424D89" w:rsidP="00530427">
      <w:pPr>
        <w:pStyle w:val="BodyText3"/>
        <w:spacing w:after="0"/>
        <w:ind w:right="-90" w:hanging="90"/>
        <w:rPr>
          <w:rFonts w:cs="Arial"/>
          <w:b/>
          <w:sz w:val="36"/>
          <w:szCs w:val="20"/>
          <w:u w:val="single"/>
        </w:rPr>
      </w:pPr>
      <w:r w:rsidRPr="00530427">
        <w:rPr>
          <w:rFonts w:cs="Arial"/>
          <w:b/>
          <w:sz w:val="36"/>
          <w:szCs w:val="20"/>
          <w:u w:val="single"/>
        </w:rPr>
        <w:t xml:space="preserve">CTE </w:t>
      </w:r>
      <w:r w:rsidR="00654005" w:rsidRPr="00530427">
        <w:rPr>
          <w:rFonts w:cs="Arial"/>
          <w:b/>
          <w:sz w:val="36"/>
          <w:szCs w:val="20"/>
          <w:u w:val="single"/>
        </w:rPr>
        <w:t>POS Course Lists—Post-Secondary</w:t>
      </w:r>
    </w:p>
    <w:p w:rsidR="0064501E" w:rsidRPr="00530427" w:rsidRDefault="0064501E" w:rsidP="00530427">
      <w:pPr>
        <w:spacing w:after="120"/>
        <w:rPr>
          <w:rFonts w:ascii="Arial" w:hAnsi="Arial" w:cs="Arial"/>
          <w:sz w:val="16"/>
          <w:szCs w:val="16"/>
        </w:rPr>
      </w:pPr>
    </w:p>
    <w:p w:rsidR="001E33D5" w:rsidRPr="004F45D8" w:rsidRDefault="00942786" w:rsidP="004F45D8">
      <w:pPr>
        <w:rPr>
          <w:rFonts w:ascii="Arial" w:hAnsi="Arial" w:cs="Arial"/>
        </w:rPr>
      </w:pPr>
      <w:r w:rsidRPr="004F45D8">
        <w:rPr>
          <w:rFonts w:ascii="Arial" w:hAnsi="Arial" w:cs="Arial"/>
        </w:rPr>
        <w:t>Post-secondary</w:t>
      </w:r>
      <w:r w:rsidR="0063636D" w:rsidRPr="004F45D8">
        <w:rPr>
          <w:rFonts w:ascii="Arial" w:hAnsi="Arial" w:cs="Arial"/>
        </w:rPr>
        <w:t xml:space="preserve"> </w:t>
      </w:r>
      <w:r w:rsidRPr="004F45D8">
        <w:rPr>
          <w:rFonts w:ascii="Arial" w:hAnsi="Arial" w:cs="Arial"/>
        </w:rPr>
        <w:t>Core</w:t>
      </w:r>
      <w:r w:rsidRPr="004F45D8">
        <w:rPr>
          <w:rFonts w:ascii="Arial" w:hAnsi="Arial" w:cs="Arial"/>
          <w:color w:val="002060"/>
        </w:rPr>
        <w:t xml:space="preserve"> </w:t>
      </w:r>
      <w:r w:rsidRPr="004F45D8">
        <w:rPr>
          <w:rFonts w:ascii="Arial" w:hAnsi="Arial" w:cs="Arial"/>
        </w:rPr>
        <w:t>CTE Courses</w:t>
      </w:r>
      <w:r w:rsidR="00CB450A" w:rsidRPr="004F45D8">
        <w:rPr>
          <w:rFonts w:ascii="Arial" w:hAnsi="Arial" w:cs="Arial"/>
        </w:rPr>
        <w:t>:</w:t>
      </w:r>
      <w:r w:rsidRPr="004F45D8">
        <w:rPr>
          <w:rFonts w:ascii="Arial" w:hAnsi="Arial" w:cs="Arial"/>
        </w:rPr>
        <w:t xml:space="preserve"> </w:t>
      </w:r>
    </w:p>
    <w:p w:rsidR="001E33D5" w:rsidRPr="004F45D8" w:rsidRDefault="001E33D5" w:rsidP="004F45D8">
      <w:pPr>
        <w:pStyle w:val="ListParagraph"/>
        <w:numPr>
          <w:ilvl w:val="0"/>
          <w:numId w:val="41"/>
        </w:numPr>
        <w:rPr>
          <w:rFonts w:ascii="Arial" w:hAnsi="Arial" w:cs="Arial"/>
          <w:b/>
        </w:rPr>
      </w:pPr>
      <w:r w:rsidRPr="004F45D8">
        <w:rPr>
          <w:rFonts w:ascii="Arial" w:hAnsi="Arial" w:cs="Arial"/>
          <w:b/>
        </w:rPr>
        <w:t xml:space="preserve">Enter the </w:t>
      </w:r>
      <w:r w:rsidRPr="004F45D8">
        <w:rPr>
          <w:rFonts w:ascii="Arial" w:hAnsi="Arial" w:cs="Arial"/>
          <w:b/>
          <w:u w:val="single"/>
        </w:rPr>
        <w:t>name of the college program</w:t>
      </w:r>
      <w:r w:rsidRPr="004F45D8">
        <w:rPr>
          <w:rFonts w:ascii="Arial" w:hAnsi="Arial" w:cs="Arial"/>
          <w:b/>
        </w:rPr>
        <w:t xml:space="preserve"> that is the postsecondary component of this POS</w:t>
      </w:r>
    </w:p>
    <w:p w:rsidR="001E33D5" w:rsidRPr="004F45D8" w:rsidRDefault="001E33D5" w:rsidP="004F45D8">
      <w:pPr>
        <w:pStyle w:val="ListParagraph"/>
        <w:numPr>
          <w:ilvl w:val="0"/>
          <w:numId w:val="41"/>
        </w:numPr>
        <w:rPr>
          <w:rFonts w:ascii="Arial" w:hAnsi="Arial" w:cs="Arial"/>
          <w:b/>
        </w:rPr>
      </w:pPr>
      <w:r w:rsidRPr="004F45D8">
        <w:rPr>
          <w:rFonts w:ascii="Arial" w:hAnsi="Arial" w:cs="Arial"/>
          <w:b/>
        </w:rPr>
        <w:t xml:space="preserve">Select the </w:t>
      </w:r>
      <w:r w:rsidRPr="004F45D8">
        <w:rPr>
          <w:rFonts w:ascii="Arial" w:hAnsi="Arial" w:cs="Arial"/>
          <w:b/>
          <w:u w:val="single"/>
        </w:rPr>
        <w:t>highest level</w:t>
      </w:r>
      <w:r w:rsidRPr="004F45D8">
        <w:rPr>
          <w:rFonts w:ascii="Arial" w:hAnsi="Arial" w:cs="Arial"/>
          <w:b/>
        </w:rPr>
        <w:t xml:space="preserve"> of this component offered by the college</w:t>
      </w:r>
    </w:p>
    <w:p w:rsidR="00942786" w:rsidRPr="004F45D8" w:rsidRDefault="00C62914" w:rsidP="004F45D8">
      <w:pPr>
        <w:pStyle w:val="ListParagraph"/>
        <w:numPr>
          <w:ilvl w:val="0"/>
          <w:numId w:val="41"/>
        </w:numPr>
        <w:rPr>
          <w:rFonts w:ascii="Arial" w:hAnsi="Arial" w:cs="Arial"/>
        </w:rPr>
      </w:pPr>
      <w:r w:rsidRPr="004F45D8">
        <w:rPr>
          <w:rFonts w:ascii="Arial" w:hAnsi="Arial" w:cs="Arial"/>
          <w:b/>
        </w:rPr>
        <w:t xml:space="preserve">List </w:t>
      </w:r>
      <w:r w:rsidR="00D91C76" w:rsidRPr="004F45D8">
        <w:rPr>
          <w:rFonts w:ascii="Arial" w:hAnsi="Arial" w:cs="Arial"/>
          <w:b/>
        </w:rPr>
        <w:t xml:space="preserve">only </w:t>
      </w:r>
      <w:r w:rsidR="001E33D5" w:rsidRPr="004F45D8">
        <w:rPr>
          <w:rFonts w:ascii="Arial" w:hAnsi="Arial" w:cs="Arial"/>
          <w:b/>
        </w:rPr>
        <w:t>the</w:t>
      </w:r>
      <w:r w:rsidR="009C7574" w:rsidRPr="004F45D8">
        <w:rPr>
          <w:rFonts w:ascii="Arial" w:hAnsi="Arial" w:cs="Arial"/>
          <w:b/>
        </w:rPr>
        <w:t xml:space="preserve"> courses </w:t>
      </w:r>
      <w:r w:rsidR="00493EE6" w:rsidRPr="004F45D8">
        <w:rPr>
          <w:rFonts w:ascii="Arial" w:hAnsi="Arial" w:cs="Arial"/>
          <w:b/>
          <w:u w:val="single"/>
        </w:rPr>
        <w:t xml:space="preserve">included in </w:t>
      </w:r>
      <w:r w:rsidR="00D053BC" w:rsidRPr="004F45D8">
        <w:rPr>
          <w:rFonts w:ascii="Arial" w:hAnsi="Arial" w:cs="Arial"/>
          <w:b/>
          <w:u w:val="single"/>
        </w:rPr>
        <w:t xml:space="preserve">the </w:t>
      </w:r>
      <w:r w:rsidR="00493EE6" w:rsidRPr="004F45D8">
        <w:rPr>
          <w:rFonts w:ascii="Arial" w:hAnsi="Arial" w:cs="Arial"/>
          <w:b/>
          <w:u w:val="single"/>
        </w:rPr>
        <w:t xml:space="preserve">Course/Skill Set </w:t>
      </w:r>
      <w:r w:rsidR="00D053BC" w:rsidRPr="004F45D8">
        <w:rPr>
          <w:rFonts w:ascii="Arial" w:hAnsi="Arial" w:cs="Arial"/>
          <w:b/>
          <w:u w:val="single"/>
        </w:rPr>
        <w:t xml:space="preserve">crosswalk </w:t>
      </w:r>
      <w:r w:rsidR="00493EE6" w:rsidRPr="004F45D8">
        <w:rPr>
          <w:rFonts w:ascii="Arial" w:hAnsi="Arial" w:cs="Arial"/>
          <w:b/>
          <w:u w:val="single"/>
        </w:rPr>
        <w:t>matrix</w:t>
      </w:r>
    </w:p>
    <w:p w:rsidR="00942786" w:rsidRPr="00530427" w:rsidRDefault="00942786" w:rsidP="00530427">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4140"/>
        <w:gridCol w:w="5040"/>
        <w:gridCol w:w="1710"/>
        <w:gridCol w:w="2340"/>
      </w:tblGrid>
      <w:tr w:rsidR="00824A29" w:rsidRPr="00530427" w:rsidTr="005D6095">
        <w:trPr>
          <w:gridAfter w:val="1"/>
          <w:wAfter w:w="2340" w:type="dxa"/>
          <w:trHeight w:val="305"/>
        </w:trPr>
        <w:tc>
          <w:tcPr>
            <w:tcW w:w="550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824A29" w:rsidRPr="00530427" w:rsidRDefault="00824A29" w:rsidP="00824A29">
            <w:pPr>
              <w:rPr>
                <w:rFonts w:ascii="Arial" w:hAnsi="Arial" w:cs="Arial"/>
                <w:b/>
                <w:bCs/>
                <w:sz w:val="16"/>
                <w:szCs w:val="16"/>
              </w:rPr>
            </w:pPr>
            <w:r w:rsidRPr="00530427">
              <w:rPr>
                <w:rFonts w:ascii="Arial" w:hAnsi="Arial" w:cs="Arial"/>
                <w:b/>
                <w:bCs/>
                <w:sz w:val="22"/>
                <w:szCs w:val="16"/>
              </w:rPr>
              <w:t>Name of Certificate or Degree Program</w:t>
            </w:r>
          </w:p>
        </w:tc>
        <w:bookmarkStart w:id="17" w:name="Text60"/>
        <w:tc>
          <w:tcPr>
            <w:tcW w:w="6750" w:type="dxa"/>
            <w:gridSpan w:val="2"/>
            <w:tcBorders>
              <w:top w:val="single" w:sz="4" w:space="0" w:color="auto"/>
              <w:left w:val="single" w:sz="4" w:space="0" w:color="auto"/>
              <w:bottom w:val="single" w:sz="4" w:space="0" w:color="auto"/>
              <w:right w:val="single" w:sz="4" w:space="0" w:color="auto"/>
            </w:tcBorders>
            <w:shd w:val="clear" w:color="auto" w:fill="auto"/>
          </w:tcPr>
          <w:p w:rsidR="00824A29" w:rsidRPr="00530427" w:rsidRDefault="00824A29" w:rsidP="00530427">
            <w:pPr>
              <w:rPr>
                <w:rFonts w:ascii="Arial" w:hAnsi="Arial" w:cs="Arial"/>
                <w:b/>
                <w:bCs/>
                <w:sz w:val="16"/>
                <w:szCs w:val="16"/>
              </w:rPr>
            </w:pPr>
            <w:r w:rsidRPr="00530427">
              <w:rPr>
                <w:rFonts w:ascii="Arial" w:hAnsi="Arial" w:cs="Arial"/>
                <w:sz w:val="20"/>
                <w:szCs w:val="20"/>
              </w:rPr>
              <w:fldChar w:fldCharType="begin">
                <w:ffData>
                  <w:name w:val="Text60"/>
                  <w:enabled/>
                  <w:calcOnExit w:val="0"/>
                  <w:textInput>
                    <w:default w:val="Enter name of college program"/>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Enter name of college program</w:t>
            </w:r>
            <w:r w:rsidRPr="00530427">
              <w:rPr>
                <w:rFonts w:ascii="Arial" w:hAnsi="Arial" w:cs="Arial"/>
                <w:sz w:val="20"/>
                <w:szCs w:val="20"/>
              </w:rPr>
              <w:fldChar w:fldCharType="end"/>
            </w:r>
            <w:bookmarkEnd w:id="17"/>
          </w:p>
        </w:tc>
      </w:tr>
      <w:tr w:rsidR="00824A29" w:rsidRPr="00530427" w:rsidTr="005D6095">
        <w:trPr>
          <w:gridAfter w:val="1"/>
          <w:wAfter w:w="2340" w:type="dxa"/>
        </w:trPr>
        <w:tc>
          <w:tcPr>
            <w:tcW w:w="5508" w:type="dxa"/>
            <w:gridSpan w:val="2"/>
            <w:tcBorders>
              <w:top w:val="single" w:sz="4" w:space="0" w:color="auto"/>
              <w:left w:val="single" w:sz="4" w:space="0" w:color="auto"/>
              <w:bottom w:val="single" w:sz="4" w:space="0" w:color="auto"/>
              <w:right w:val="single" w:sz="4" w:space="0" w:color="auto"/>
            </w:tcBorders>
            <w:shd w:val="clear" w:color="auto" w:fill="BFBFBF"/>
          </w:tcPr>
          <w:p w:rsidR="00824A29" w:rsidRPr="00824A29" w:rsidRDefault="00824A29" w:rsidP="00824A29">
            <w:pPr>
              <w:rPr>
                <w:rFonts w:ascii="Arial" w:hAnsi="Arial" w:cs="Arial"/>
                <w:b/>
                <w:bCs/>
                <w:sz w:val="22"/>
                <w:szCs w:val="16"/>
              </w:rPr>
            </w:pPr>
            <w:r>
              <w:rPr>
                <w:rFonts w:ascii="Arial" w:hAnsi="Arial" w:cs="Arial"/>
                <w:b/>
                <w:bCs/>
                <w:sz w:val="22"/>
                <w:szCs w:val="16"/>
              </w:rPr>
              <w:t>Highest award available in Program</w:t>
            </w:r>
            <w:r w:rsidRPr="00530427">
              <w:rPr>
                <w:rFonts w:ascii="Arial" w:hAnsi="Arial" w:cs="Arial"/>
                <w:b/>
                <w:bCs/>
                <w:sz w:val="22"/>
                <w:szCs w:val="16"/>
              </w:rPr>
              <w:t>:</w:t>
            </w:r>
          </w:p>
        </w:tc>
        <w:tc>
          <w:tcPr>
            <w:tcW w:w="6750" w:type="dxa"/>
            <w:gridSpan w:val="2"/>
            <w:tcBorders>
              <w:top w:val="single" w:sz="4" w:space="0" w:color="auto"/>
              <w:left w:val="single" w:sz="4" w:space="0" w:color="auto"/>
              <w:bottom w:val="single" w:sz="4" w:space="0" w:color="auto"/>
              <w:right w:val="single" w:sz="4" w:space="0" w:color="auto"/>
            </w:tcBorders>
            <w:shd w:val="clear" w:color="auto" w:fill="auto"/>
          </w:tcPr>
          <w:p w:rsidR="00824A29" w:rsidRPr="00824A29" w:rsidRDefault="00824A29" w:rsidP="00824A29">
            <w:pPr>
              <w:rPr>
                <w:rFonts w:ascii="Arial" w:hAnsi="Arial" w:cs="Arial"/>
                <w:b/>
                <w:bCs/>
                <w:sz w:val="22"/>
                <w:szCs w:val="16"/>
              </w:rPr>
            </w:pPr>
            <w:r>
              <w:rPr>
                <w:rFonts w:ascii="Arial" w:hAnsi="Arial" w:cs="Arial"/>
                <w:sz w:val="20"/>
                <w:szCs w:val="20"/>
              </w:rPr>
              <w:fldChar w:fldCharType="begin">
                <w:ffData>
                  <w:name w:val=""/>
                  <w:enabled/>
                  <w:calcOnExit w:val="0"/>
                  <w:ddList>
                    <w:listEntry w:val="Select certificate or degree"/>
                    <w:listEntry w:val="Certificate"/>
                    <w:listEntry w:val="AAS"/>
                    <w:listEntry w:val="AAOT"/>
                    <w:listEntry w:val="ASOT"/>
                  </w:ddList>
                </w:ffData>
              </w:fldChar>
            </w:r>
            <w:r>
              <w:rPr>
                <w:rFonts w:ascii="Arial" w:hAnsi="Arial" w:cs="Arial"/>
                <w:sz w:val="20"/>
                <w:szCs w:val="20"/>
              </w:rPr>
              <w:instrText xml:space="preserve"> FORMDROPDOWN </w:instrText>
            </w:r>
            <w:r w:rsidR="00032645">
              <w:rPr>
                <w:rFonts w:ascii="Arial" w:hAnsi="Arial" w:cs="Arial"/>
                <w:sz w:val="20"/>
                <w:szCs w:val="20"/>
              </w:rPr>
            </w:r>
            <w:r w:rsidR="00032645">
              <w:rPr>
                <w:rFonts w:ascii="Arial" w:hAnsi="Arial" w:cs="Arial"/>
                <w:sz w:val="20"/>
                <w:szCs w:val="20"/>
              </w:rPr>
              <w:fldChar w:fldCharType="separate"/>
            </w:r>
            <w:r>
              <w:rPr>
                <w:rFonts w:ascii="Arial" w:hAnsi="Arial" w:cs="Arial"/>
                <w:sz w:val="20"/>
                <w:szCs w:val="20"/>
              </w:rPr>
              <w:fldChar w:fldCharType="end"/>
            </w:r>
          </w:p>
        </w:tc>
      </w:tr>
      <w:tr w:rsidR="009C7574" w:rsidRPr="00530427" w:rsidTr="00A2386A">
        <w:trPr>
          <w:trHeight w:val="44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jc w:val="center"/>
              <w:rPr>
                <w:rFonts w:ascii="Arial" w:hAnsi="Arial" w:cs="Arial"/>
                <w:b/>
                <w:bCs/>
                <w:sz w:val="16"/>
                <w:szCs w:val="16"/>
              </w:rPr>
            </w:pPr>
            <w:r w:rsidRPr="00A2386A">
              <w:rPr>
                <w:rFonts w:ascii="Arial" w:hAnsi="Arial" w:cs="Arial"/>
                <w:b/>
                <w:bCs/>
                <w:sz w:val="20"/>
                <w:szCs w:val="16"/>
              </w:rPr>
              <w:t>College Course #</w:t>
            </w:r>
          </w:p>
        </w:tc>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jc w:val="center"/>
              <w:rPr>
                <w:rFonts w:ascii="Arial" w:hAnsi="Arial" w:cs="Arial"/>
                <w:b/>
                <w:bCs/>
                <w:sz w:val="16"/>
                <w:szCs w:val="16"/>
              </w:rPr>
            </w:pPr>
            <w:r w:rsidRPr="00A2386A">
              <w:rPr>
                <w:rFonts w:ascii="Arial" w:hAnsi="Arial" w:cs="Arial"/>
                <w:b/>
                <w:bCs/>
                <w:sz w:val="20"/>
                <w:szCs w:val="16"/>
              </w:rPr>
              <w:t>Post-Secondary Course Name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9C7574" w:rsidRPr="00A2386A" w:rsidRDefault="009C7574" w:rsidP="00530427">
            <w:pPr>
              <w:jc w:val="center"/>
              <w:rPr>
                <w:rFonts w:ascii="Arial" w:hAnsi="Arial" w:cs="Arial"/>
                <w:b/>
                <w:bCs/>
                <w:sz w:val="18"/>
                <w:szCs w:val="16"/>
              </w:rPr>
            </w:pPr>
            <w:r w:rsidRPr="00A2386A">
              <w:rPr>
                <w:rFonts w:ascii="Arial" w:hAnsi="Arial" w:cs="Arial"/>
                <w:b/>
                <w:bCs/>
                <w:sz w:val="18"/>
                <w:szCs w:val="16"/>
              </w:rPr>
              <w:t>Number of</w:t>
            </w:r>
          </w:p>
          <w:p w:rsidR="009C7574" w:rsidRPr="00530427" w:rsidRDefault="009C7574" w:rsidP="00530427">
            <w:pPr>
              <w:jc w:val="center"/>
              <w:rPr>
                <w:rFonts w:ascii="Arial" w:hAnsi="Arial" w:cs="Arial"/>
                <w:b/>
                <w:bCs/>
                <w:sz w:val="16"/>
                <w:szCs w:val="16"/>
              </w:rPr>
            </w:pPr>
            <w:r w:rsidRPr="00A2386A">
              <w:rPr>
                <w:rFonts w:ascii="Arial" w:hAnsi="Arial" w:cs="Arial"/>
                <w:b/>
                <w:bCs/>
                <w:sz w:val="18"/>
                <w:szCs w:val="16"/>
              </w:rPr>
              <w:t>Credits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D91C76" w:rsidP="00A2386A">
            <w:pPr>
              <w:jc w:val="center"/>
              <w:rPr>
                <w:rFonts w:ascii="Arial" w:hAnsi="Arial" w:cs="Arial"/>
                <w:b/>
                <w:bCs/>
                <w:sz w:val="16"/>
                <w:szCs w:val="16"/>
              </w:rPr>
            </w:pPr>
            <w:r w:rsidRPr="00A2386A">
              <w:rPr>
                <w:rFonts w:ascii="Arial" w:hAnsi="Arial" w:cs="Arial"/>
                <w:b/>
                <w:bCs/>
                <w:sz w:val="18"/>
                <w:szCs w:val="16"/>
              </w:rPr>
              <w:t>Accelerated College Credit/College Now</w:t>
            </w:r>
            <w:r w:rsidR="009C7574" w:rsidRPr="00A2386A">
              <w:rPr>
                <w:rFonts w:ascii="Arial" w:hAnsi="Arial" w:cs="Arial"/>
                <w:b/>
                <w:bCs/>
                <w:sz w:val="18"/>
                <w:szCs w:val="16"/>
              </w:rPr>
              <w:t>?</w:t>
            </w:r>
          </w:p>
        </w:tc>
      </w:tr>
      <w:tr w:rsidR="009C7574" w:rsidRPr="00530427" w:rsidTr="00A2386A">
        <w:tc>
          <w:tcPr>
            <w:tcW w:w="1368" w:type="dxa"/>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rPr>
                <w:rFonts w:ascii="Arial" w:hAnsi="Arial" w:cs="Arial"/>
                <w:sz w:val="20"/>
                <w:szCs w:val="20"/>
              </w:rPr>
            </w:pPr>
            <w:r w:rsidRPr="00530427">
              <w:rPr>
                <w:rFonts w:ascii="Arial" w:hAnsi="Arial" w:cs="Arial"/>
                <w:sz w:val="20"/>
                <w:szCs w:val="20"/>
              </w:rPr>
              <w:fldChar w:fldCharType="begin">
                <w:ffData>
                  <w:name w:val="Text56"/>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rPr>
                <w:rFonts w:ascii="Arial" w:hAnsi="Arial" w:cs="Arial"/>
                <w:sz w:val="20"/>
                <w:szCs w:val="20"/>
              </w:rPr>
            </w:pPr>
            <w:r w:rsidRPr="00530427">
              <w:rPr>
                <w:rFonts w:ascii="Arial" w:hAnsi="Arial" w:cs="Arial"/>
                <w:sz w:val="20"/>
                <w:szCs w:val="20"/>
              </w:rPr>
              <w:fldChar w:fldCharType="begin">
                <w:ffData>
                  <w:name w:val="Text57"/>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jc w:val="center"/>
              <w:rPr>
                <w:rFonts w:ascii="Arial" w:hAnsi="Arial" w:cs="Arial"/>
                <w:sz w:val="20"/>
                <w:szCs w:val="20"/>
              </w:rPr>
            </w:pPr>
            <w:r w:rsidRPr="00530427">
              <w:rPr>
                <w:rFonts w:ascii="Arial" w:hAnsi="Arial" w:cs="Arial"/>
                <w:sz w:val="20"/>
                <w:szCs w:val="20"/>
              </w:rPr>
              <w:fldChar w:fldCharType="begin">
                <w:ffData>
                  <w:name w:val="Text58"/>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jc w:val="center"/>
              <w:rPr>
                <w:rFonts w:ascii="Arial" w:hAnsi="Arial" w:cs="Arial"/>
                <w:sz w:val="20"/>
                <w:szCs w:val="20"/>
              </w:rPr>
            </w:pPr>
            <w:r w:rsidRPr="00530427">
              <w:rPr>
                <w:rFonts w:ascii="Arial" w:hAnsi="Arial" w:cs="Arial"/>
                <w:sz w:val="20"/>
                <w:szCs w:val="20"/>
              </w:rPr>
              <w:fldChar w:fldCharType="begin">
                <w:ffData>
                  <w:name w:val="Check41"/>
                  <w:enabled/>
                  <w:calcOnExit w:val="0"/>
                  <w:checkBox>
                    <w:sizeAuto/>
                    <w:default w:val="0"/>
                  </w:checkBox>
                </w:ffData>
              </w:fldChar>
            </w:r>
            <w:r w:rsidRPr="00530427">
              <w:rPr>
                <w:rFonts w:ascii="Arial" w:hAnsi="Arial" w:cs="Arial"/>
                <w:sz w:val="20"/>
                <w:szCs w:val="20"/>
              </w:rPr>
              <w:instrText xml:space="preserve"> FORMCHECKBOX </w:instrText>
            </w:r>
            <w:r w:rsidR="00032645">
              <w:rPr>
                <w:rFonts w:ascii="Arial" w:hAnsi="Arial" w:cs="Arial"/>
                <w:sz w:val="20"/>
                <w:szCs w:val="20"/>
              </w:rPr>
            </w:r>
            <w:r w:rsidR="00032645">
              <w:rPr>
                <w:rFonts w:ascii="Arial" w:hAnsi="Arial" w:cs="Arial"/>
                <w:sz w:val="20"/>
                <w:szCs w:val="20"/>
              </w:rPr>
              <w:fldChar w:fldCharType="separate"/>
            </w:r>
            <w:r w:rsidRPr="00530427">
              <w:rPr>
                <w:rFonts w:ascii="Arial" w:hAnsi="Arial" w:cs="Arial"/>
                <w:sz w:val="20"/>
                <w:szCs w:val="20"/>
              </w:rPr>
              <w:fldChar w:fldCharType="end"/>
            </w:r>
          </w:p>
        </w:tc>
      </w:tr>
      <w:tr w:rsidR="009C7574" w:rsidRPr="00530427" w:rsidTr="00A2386A">
        <w:tc>
          <w:tcPr>
            <w:tcW w:w="1368" w:type="dxa"/>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rPr>
                <w:rFonts w:ascii="Arial" w:hAnsi="Arial" w:cs="Arial"/>
                <w:sz w:val="20"/>
                <w:szCs w:val="20"/>
              </w:rPr>
            </w:pPr>
            <w:r w:rsidRPr="00530427">
              <w:rPr>
                <w:rFonts w:ascii="Arial" w:hAnsi="Arial" w:cs="Arial"/>
                <w:sz w:val="20"/>
                <w:szCs w:val="20"/>
              </w:rPr>
              <w:fldChar w:fldCharType="begin">
                <w:ffData>
                  <w:name w:val="Text56"/>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rPr>
                <w:rFonts w:ascii="Arial" w:hAnsi="Arial" w:cs="Arial"/>
                <w:sz w:val="20"/>
                <w:szCs w:val="20"/>
              </w:rPr>
            </w:pPr>
            <w:r w:rsidRPr="00530427">
              <w:rPr>
                <w:rFonts w:ascii="Arial" w:hAnsi="Arial" w:cs="Arial"/>
                <w:sz w:val="20"/>
                <w:szCs w:val="20"/>
              </w:rPr>
              <w:fldChar w:fldCharType="begin">
                <w:ffData>
                  <w:name w:val="Text57"/>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jc w:val="center"/>
              <w:rPr>
                <w:rFonts w:ascii="Arial" w:hAnsi="Arial" w:cs="Arial"/>
                <w:sz w:val="20"/>
                <w:szCs w:val="20"/>
              </w:rPr>
            </w:pPr>
            <w:r w:rsidRPr="00530427">
              <w:rPr>
                <w:rFonts w:ascii="Arial" w:hAnsi="Arial" w:cs="Arial"/>
                <w:sz w:val="20"/>
                <w:szCs w:val="20"/>
              </w:rPr>
              <w:fldChar w:fldCharType="begin">
                <w:ffData>
                  <w:name w:val="Text58"/>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jc w:val="center"/>
              <w:rPr>
                <w:rFonts w:ascii="Arial" w:hAnsi="Arial" w:cs="Arial"/>
                <w:sz w:val="20"/>
                <w:szCs w:val="20"/>
              </w:rPr>
            </w:pPr>
            <w:r w:rsidRPr="00530427">
              <w:rPr>
                <w:rFonts w:ascii="Arial" w:hAnsi="Arial" w:cs="Arial"/>
                <w:sz w:val="20"/>
                <w:szCs w:val="20"/>
              </w:rPr>
              <w:fldChar w:fldCharType="begin">
                <w:ffData>
                  <w:name w:val="Check41"/>
                  <w:enabled/>
                  <w:calcOnExit w:val="0"/>
                  <w:checkBox>
                    <w:sizeAuto/>
                    <w:default w:val="0"/>
                  </w:checkBox>
                </w:ffData>
              </w:fldChar>
            </w:r>
            <w:r w:rsidRPr="00530427">
              <w:rPr>
                <w:rFonts w:ascii="Arial" w:hAnsi="Arial" w:cs="Arial"/>
                <w:sz w:val="20"/>
                <w:szCs w:val="20"/>
              </w:rPr>
              <w:instrText xml:space="preserve"> FORMCHECKBOX </w:instrText>
            </w:r>
            <w:r w:rsidR="00032645">
              <w:rPr>
                <w:rFonts w:ascii="Arial" w:hAnsi="Arial" w:cs="Arial"/>
                <w:sz w:val="20"/>
                <w:szCs w:val="20"/>
              </w:rPr>
            </w:r>
            <w:r w:rsidR="00032645">
              <w:rPr>
                <w:rFonts w:ascii="Arial" w:hAnsi="Arial" w:cs="Arial"/>
                <w:sz w:val="20"/>
                <w:szCs w:val="20"/>
              </w:rPr>
              <w:fldChar w:fldCharType="separate"/>
            </w:r>
            <w:r w:rsidRPr="00530427">
              <w:rPr>
                <w:rFonts w:ascii="Arial" w:hAnsi="Arial" w:cs="Arial"/>
                <w:sz w:val="20"/>
                <w:szCs w:val="20"/>
              </w:rPr>
              <w:fldChar w:fldCharType="end"/>
            </w:r>
          </w:p>
        </w:tc>
      </w:tr>
      <w:tr w:rsidR="009C7574" w:rsidRPr="00530427" w:rsidTr="00A2386A">
        <w:tc>
          <w:tcPr>
            <w:tcW w:w="1368" w:type="dxa"/>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rPr>
                <w:rFonts w:ascii="Arial" w:hAnsi="Arial" w:cs="Arial"/>
                <w:sz w:val="20"/>
                <w:szCs w:val="20"/>
              </w:rPr>
            </w:pPr>
            <w:r w:rsidRPr="00530427">
              <w:rPr>
                <w:rFonts w:ascii="Arial" w:hAnsi="Arial" w:cs="Arial"/>
                <w:sz w:val="20"/>
                <w:szCs w:val="20"/>
              </w:rPr>
              <w:fldChar w:fldCharType="begin">
                <w:ffData>
                  <w:name w:val="Text56"/>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rPr>
                <w:rFonts w:ascii="Arial" w:hAnsi="Arial" w:cs="Arial"/>
                <w:sz w:val="20"/>
                <w:szCs w:val="20"/>
              </w:rPr>
            </w:pPr>
            <w:r w:rsidRPr="00530427">
              <w:rPr>
                <w:rFonts w:ascii="Arial" w:hAnsi="Arial" w:cs="Arial"/>
                <w:sz w:val="20"/>
                <w:szCs w:val="20"/>
              </w:rPr>
              <w:fldChar w:fldCharType="begin">
                <w:ffData>
                  <w:name w:val="Text57"/>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jc w:val="center"/>
              <w:rPr>
                <w:rFonts w:ascii="Arial" w:hAnsi="Arial" w:cs="Arial"/>
                <w:sz w:val="20"/>
                <w:szCs w:val="20"/>
              </w:rPr>
            </w:pPr>
            <w:r w:rsidRPr="00530427">
              <w:rPr>
                <w:rFonts w:ascii="Arial" w:hAnsi="Arial" w:cs="Arial"/>
                <w:sz w:val="20"/>
                <w:szCs w:val="20"/>
              </w:rPr>
              <w:fldChar w:fldCharType="begin">
                <w:ffData>
                  <w:name w:val="Text58"/>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jc w:val="center"/>
              <w:rPr>
                <w:rFonts w:ascii="Arial" w:hAnsi="Arial" w:cs="Arial"/>
                <w:sz w:val="20"/>
                <w:szCs w:val="20"/>
              </w:rPr>
            </w:pPr>
            <w:r w:rsidRPr="00530427">
              <w:rPr>
                <w:rFonts w:ascii="Arial" w:hAnsi="Arial" w:cs="Arial"/>
                <w:sz w:val="20"/>
                <w:szCs w:val="20"/>
              </w:rPr>
              <w:fldChar w:fldCharType="begin">
                <w:ffData>
                  <w:name w:val="Check41"/>
                  <w:enabled/>
                  <w:calcOnExit w:val="0"/>
                  <w:checkBox>
                    <w:sizeAuto/>
                    <w:default w:val="0"/>
                  </w:checkBox>
                </w:ffData>
              </w:fldChar>
            </w:r>
            <w:r w:rsidRPr="00530427">
              <w:rPr>
                <w:rFonts w:ascii="Arial" w:hAnsi="Arial" w:cs="Arial"/>
                <w:sz w:val="20"/>
                <w:szCs w:val="20"/>
              </w:rPr>
              <w:instrText xml:space="preserve"> FORMCHECKBOX </w:instrText>
            </w:r>
            <w:r w:rsidR="00032645">
              <w:rPr>
                <w:rFonts w:ascii="Arial" w:hAnsi="Arial" w:cs="Arial"/>
                <w:sz w:val="20"/>
                <w:szCs w:val="20"/>
              </w:rPr>
            </w:r>
            <w:r w:rsidR="00032645">
              <w:rPr>
                <w:rFonts w:ascii="Arial" w:hAnsi="Arial" w:cs="Arial"/>
                <w:sz w:val="20"/>
                <w:szCs w:val="20"/>
              </w:rPr>
              <w:fldChar w:fldCharType="separate"/>
            </w:r>
            <w:r w:rsidRPr="00530427">
              <w:rPr>
                <w:rFonts w:ascii="Arial" w:hAnsi="Arial" w:cs="Arial"/>
                <w:sz w:val="20"/>
                <w:szCs w:val="20"/>
              </w:rPr>
              <w:fldChar w:fldCharType="end"/>
            </w:r>
          </w:p>
        </w:tc>
      </w:tr>
      <w:tr w:rsidR="009C7574" w:rsidRPr="00530427" w:rsidTr="00A2386A">
        <w:tc>
          <w:tcPr>
            <w:tcW w:w="1368" w:type="dxa"/>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rPr>
                <w:rFonts w:ascii="Arial" w:hAnsi="Arial" w:cs="Arial"/>
                <w:sz w:val="20"/>
                <w:szCs w:val="20"/>
              </w:rPr>
            </w:pPr>
            <w:r w:rsidRPr="00530427">
              <w:rPr>
                <w:rFonts w:ascii="Arial" w:hAnsi="Arial" w:cs="Arial"/>
                <w:sz w:val="20"/>
                <w:szCs w:val="20"/>
              </w:rPr>
              <w:fldChar w:fldCharType="begin">
                <w:ffData>
                  <w:name w:val="Text56"/>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rPr>
                <w:rFonts w:ascii="Arial" w:hAnsi="Arial" w:cs="Arial"/>
                <w:sz w:val="20"/>
                <w:szCs w:val="20"/>
              </w:rPr>
            </w:pPr>
            <w:r w:rsidRPr="00530427">
              <w:rPr>
                <w:rFonts w:ascii="Arial" w:hAnsi="Arial" w:cs="Arial"/>
                <w:sz w:val="20"/>
                <w:szCs w:val="20"/>
              </w:rPr>
              <w:fldChar w:fldCharType="begin">
                <w:ffData>
                  <w:name w:val="Text57"/>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jc w:val="center"/>
              <w:rPr>
                <w:rFonts w:ascii="Arial" w:hAnsi="Arial" w:cs="Arial"/>
                <w:sz w:val="20"/>
                <w:szCs w:val="20"/>
              </w:rPr>
            </w:pPr>
            <w:r w:rsidRPr="00530427">
              <w:rPr>
                <w:rFonts w:ascii="Arial" w:hAnsi="Arial" w:cs="Arial"/>
                <w:sz w:val="20"/>
                <w:szCs w:val="20"/>
              </w:rPr>
              <w:fldChar w:fldCharType="begin">
                <w:ffData>
                  <w:name w:val="Text58"/>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jc w:val="center"/>
              <w:rPr>
                <w:rFonts w:ascii="Arial" w:hAnsi="Arial" w:cs="Arial"/>
                <w:sz w:val="20"/>
                <w:szCs w:val="20"/>
              </w:rPr>
            </w:pPr>
            <w:r w:rsidRPr="00530427">
              <w:rPr>
                <w:rFonts w:ascii="Arial" w:hAnsi="Arial" w:cs="Arial"/>
                <w:sz w:val="20"/>
                <w:szCs w:val="20"/>
              </w:rPr>
              <w:fldChar w:fldCharType="begin">
                <w:ffData>
                  <w:name w:val="Check41"/>
                  <w:enabled/>
                  <w:calcOnExit w:val="0"/>
                  <w:checkBox>
                    <w:sizeAuto/>
                    <w:default w:val="0"/>
                  </w:checkBox>
                </w:ffData>
              </w:fldChar>
            </w:r>
            <w:r w:rsidRPr="00530427">
              <w:rPr>
                <w:rFonts w:ascii="Arial" w:hAnsi="Arial" w:cs="Arial"/>
                <w:sz w:val="20"/>
                <w:szCs w:val="20"/>
              </w:rPr>
              <w:instrText xml:space="preserve"> FORMCHECKBOX </w:instrText>
            </w:r>
            <w:r w:rsidR="00032645">
              <w:rPr>
                <w:rFonts w:ascii="Arial" w:hAnsi="Arial" w:cs="Arial"/>
                <w:sz w:val="20"/>
                <w:szCs w:val="20"/>
              </w:rPr>
            </w:r>
            <w:r w:rsidR="00032645">
              <w:rPr>
                <w:rFonts w:ascii="Arial" w:hAnsi="Arial" w:cs="Arial"/>
                <w:sz w:val="20"/>
                <w:szCs w:val="20"/>
              </w:rPr>
              <w:fldChar w:fldCharType="separate"/>
            </w:r>
            <w:r w:rsidRPr="00530427">
              <w:rPr>
                <w:rFonts w:ascii="Arial" w:hAnsi="Arial" w:cs="Arial"/>
                <w:sz w:val="20"/>
                <w:szCs w:val="20"/>
              </w:rPr>
              <w:fldChar w:fldCharType="end"/>
            </w:r>
          </w:p>
        </w:tc>
      </w:tr>
      <w:tr w:rsidR="009C7574" w:rsidRPr="00530427" w:rsidTr="00A2386A">
        <w:tc>
          <w:tcPr>
            <w:tcW w:w="1368" w:type="dxa"/>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rPr>
                <w:rFonts w:ascii="Arial" w:hAnsi="Arial" w:cs="Arial"/>
                <w:sz w:val="20"/>
                <w:szCs w:val="20"/>
              </w:rPr>
            </w:pPr>
            <w:r w:rsidRPr="00530427">
              <w:rPr>
                <w:rFonts w:ascii="Arial" w:hAnsi="Arial" w:cs="Arial"/>
                <w:sz w:val="20"/>
                <w:szCs w:val="20"/>
              </w:rPr>
              <w:fldChar w:fldCharType="begin">
                <w:ffData>
                  <w:name w:val="Text56"/>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rPr>
                <w:rFonts w:ascii="Arial" w:hAnsi="Arial" w:cs="Arial"/>
                <w:sz w:val="20"/>
                <w:szCs w:val="20"/>
              </w:rPr>
            </w:pPr>
            <w:r w:rsidRPr="00530427">
              <w:rPr>
                <w:rFonts w:ascii="Arial" w:hAnsi="Arial" w:cs="Arial"/>
                <w:sz w:val="20"/>
                <w:szCs w:val="20"/>
              </w:rPr>
              <w:fldChar w:fldCharType="begin">
                <w:ffData>
                  <w:name w:val="Text57"/>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jc w:val="center"/>
              <w:rPr>
                <w:rFonts w:ascii="Arial" w:hAnsi="Arial" w:cs="Arial"/>
                <w:sz w:val="20"/>
                <w:szCs w:val="20"/>
              </w:rPr>
            </w:pPr>
            <w:r w:rsidRPr="00530427">
              <w:rPr>
                <w:rFonts w:ascii="Arial" w:hAnsi="Arial" w:cs="Arial"/>
                <w:sz w:val="20"/>
                <w:szCs w:val="20"/>
              </w:rPr>
              <w:fldChar w:fldCharType="begin">
                <w:ffData>
                  <w:name w:val="Text58"/>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jc w:val="center"/>
              <w:rPr>
                <w:rFonts w:ascii="Arial" w:hAnsi="Arial" w:cs="Arial"/>
                <w:sz w:val="20"/>
                <w:szCs w:val="20"/>
              </w:rPr>
            </w:pPr>
            <w:r w:rsidRPr="00530427">
              <w:rPr>
                <w:rFonts w:ascii="Arial" w:hAnsi="Arial" w:cs="Arial"/>
                <w:sz w:val="20"/>
                <w:szCs w:val="20"/>
              </w:rPr>
              <w:fldChar w:fldCharType="begin">
                <w:ffData>
                  <w:name w:val="Check41"/>
                  <w:enabled/>
                  <w:calcOnExit w:val="0"/>
                  <w:checkBox>
                    <w:sizeAuto/>
                    <w:default w:val="0"/>
                  </w:checkBox>
                </w:ffData>
              </w:fldChar>
            </w:r>
            <w:r w:rsidRPr="00530427">
              <w:rPr>
                <w:rFonts w:ascii="Arial" w:hAnsi="Arial" w:cs="Arial"/>
                <w:sz w:val="20"/>
                <w:szCs w:val="20"/>
              </w:rPr>
              <w:instrText xml:space="preserve"> FORMCHECKBOX </w:instrText>
            </w:r>
            <w:r w:rsidR="00032645">
              <w:rPr>
                <w:rFonts w:ascii="Arial" w:hAnsi="Arial" w:cs="Arial"/>
                <w:sz w:val="20"/>
                <w:szCs w:val="20"/>
              </w:rPr>
            </w:r>
            <w:r w:rsidR="00032645">
              <w:rPr>
                <w:rFonts w:ascii="Arial" w:hAnsi="Arial" w:cs="Arial"/>
                <w:sz w:val="20"/>
                <w:szCs w:val="20"/>
              </w:rPr>
              <w:fldChar w:fldCharType="separate"/>
            </w:r>
            <w:r w:rsidRPr="00530427">
              <w:rPr>
                <w:rFonts w:ascii="Arial" w:hAnsi="Arial" w:cs="Arial"/>
                <w:sz w:val="20"/>
                <w:szCs w:val="20"/>
              </w:rPr>
              <w:fldChar w:fldCharType="end"/>
            </w:r>
          </w:p>
        </w:tc>
      </w:tr>
      <w:tr w:rsidR="009C7574" w:rsidRPr="00530427" w:rsidTr="00A2386A">
        <w:tc>
          <w:tcPr>
            <w:tcW w:w="1368" w:type="dxa"/>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rPr>
                <w:rFonts w:ascii="Arial" w:hAnsi="Arial" w:cs="Arial"/>
                <w:sz w:val="20"/>
                <w:szCs w:val="20"/>
              </w:rPr>
            </w:pPr>
            <w:r w:rsidRPr="00530427">
              <w:rPr>
                <w:rFonts w:ascii="Arial" w:hAnsi="Arial" w:cs="Arial"/>
                <w:sz w:val="20"/>
                <w:szCs w:val="20"/>
              </w:rPr>
              <w:fldChar w:fldCharType="begin">
                <w:ffData>
                  <w:name w:val="Text56"/>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rPr>
                <w:rFonts w:ascii="Arial" w:hAnsi="Arial" w:cs="Arial"/>
                <w:sz w:val="20"/>
                <w:szCs w:val="20"/>
              </w:rPr>
            </w:pPr>
            <w:r w:rsidRPr="00530427">
              <w:rPr>
                <w:rFonts w:ascii="Arial" w:hAnsi="Arial" w:cs="Arial"/>
                <w:sz w:val="20"/>
                <w:szCs w:val="20"/>
              </w:rPr>
              <w:fldChar w:fldCharType="begin">
                <w:ffData>
                  <w:name w:val="Text57"/>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jc w:val="center"/>
              <w:rPr>
                <w:rFonts w:ascii="Arial" w:hAnsi="Arial" w:cs="Arial"/>
                <w:sz w:val="20"/>
                <w:szCs w:val="20"/>
              </w:rPr>
            </w:pPr>
            <w:r w:rsidRPr="00530427">
              <w:rPr>
                <w:rFonts w:ascii="Arial" w:hAnsi="Arial" w:cs="Arial"/>
                <w:sz w:val="20"/>
                <w:szCs w:val="20"/>
              </w:rPr>
              <w:fldChar w:fldCharType="begin">
                <w:ffData>
                  <w:name w:val="Text58"/>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jc w:val="center"/>
              <w:rPr>
                <w:rFonts w:ascii="Arial" w:hAnsi="Arial" w:cs="Arial"/>
                <w:sz w:val="20"/>
                <w:szCs w:val="20"/>
              </w:rPr>
            </w:pPr>
            <w:r w:rsidRPr="00530427">
              <w:rPr>
                <w:rFonts w:ascii="Arial" w:hAnsi="Arial" w:cs="Arial"/>
                <w:sz w:val="20"/>
                <w:szCs w:val="20"/>
              </w:rPr>
              <w:fldChar w:fldCharType="begin">
                <w:ffData>
                  <w:name w:val="Check41"/>
                  <w:enabled/>
                  <w:calcOnExit w:val="0"/>
                  <w:checkBox>
                    <w:sizeAuto/>
                    <w:default w:val="0"/>
                  </w:checkBox>
                </w:ffData>
              </w:fldChar>
            </w:r>
            <w:r w:rsidRPr="00530427">
              <w:rPr>
                <w:rFonts w:ascii="Arial" w:hAnsi="Arial" w:cs="Arial"/>
                <w:sz w:val="20"/>
                <w:szCs w:val="20"/>
              </w:rPr>
              <w:instrText xml:space="preserve"> FORMCHECKBOX </w:instrText>
            </w:r>
            <w:r w:rsidR="00032645">
              <w:rPr>
                <w:rFonts w:ascii="Arial" w:hAnsi="Arial" w:cs="Arial"/>
                <w:sz w:val="20"/>
                <w:szCs w:val="20"/>
              </w:rPr>
            </w:r>
            <w:r w:rsidR="00032645">
              <w:rPr>
                <w:rFonts w:ascii="Arial" w:hAnsi="Arial" w:cs="Arial"/>
                <w:sz w:val="20"/>
                <w:szCs w:val="20"/>
              </w:rPr>
              <w:fldChar w:fldCharType="separate"/>
            </w:r>
            <w:r w:rsidRPr="00530427">
              <w:rPr>
                <w:rFonts w:ascii="Arial" w:hAnsi="Arial" w:cs="Arial"/>
                <w:sz w:val="20"/>
                <w:szCs w:val="20"/>
              </w:rPr>
              <w:fldChar w:fldCharType="end"/>
            </w:r>
          </w:p>
        </w:tc>
      </w:tr>
      <w:tr w:rsidR="009C7574" w:rsidRPr="00530427" w:rsidTr="00A2386A">
        <w:tc>
          <w:tcPr>
            <w:tcW w:w="1368" w:type="dxa"/>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rPr>
                <w:rFonts w:ascii="Arial" w:hAnsi="Arial" w:cs="Arial"/>
                <w:sz w:val="20"/>
                <w:szCs w:val="20"/>
              </w:rPr>
            </w:pPr>
            <w:r w:rsidRPr="00530427">
              <w:rPr>
                <w:rFonts w:ascii="Arial" w:hAnsi="Arial" w:cs="Arial"/>
                <w:sz w:val="20"/>
                <w:szCs w:val="20"/>
              </w:rPr>
              <w:fldChar w:fldCharType="begin">
                <w:ffData>
                  <w:name w:val="Text56"/>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rPr>
                <w:rFonts w:ascii="Arial" w:hAnsi="Arial" w:cs="Arial"/>
                <w:sz w:val="20"/>
                <w:szCs w:val="20"/>
              </w:rPr>
            </w:pPr>
            <w:r w:rsidRPr="00530427">
              <w:rPr>
                <w:rFonts w:ascii="Arial" w:hAnsi="Arial" w:cs="Arial"/>
                <w:sz w:val="20"/>
                <w:szCs w:val="20"/>
              </w:rPr>
              <w:fldChar w:fldCharType="begin">
                <w:ffData>
                  <w:name w:val="Text57"/>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jc w:val="center"/>
              <w:rPr>
                <w:rFonts w:ascii="Arial" w:hAnsi="Arial" w:cs="Arial"/>
                <w:sz w:val="20"/>
                <w:szCs w:val="20"/>
              </w:rPr>
            </w:pPr>
            <w:r w:rsidRPr="00530427">
              <w:rPr>
                <w:rFonts w:ascii="Arial" w:hAnsi="Arial" w:cs="Arial"/>
                <w:sz w:val="20"/>
                <w:szCs w:val="20"/>
              </w:rPr>
              <w:fldChar w:fldCharType="begin">
                <w:ffData>
                  <w:name w:val="Text58"/>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jc w:val="center"/>
              <w:rPr>
                <w:rFonts w:ascii="Arial" w:hAnsi="Arial" w:cs="Arial"/>
                <w:sz w:val="20"/>
                <w:szCs w:val="20"/>
              </w:rPr>
            </w:pPr>
            <w:r w:rsidRPr="00530427">
              <w:rPr>
                <w:rFonts w:ascii="Arial" w:hAnsi="Arial" w:cs="Arial"/>
                <w:sz w:val="20"/>
                <w:szCs w:val="20"/>
              </w:rPr>
              <w:fldChar w:fldCharType="begin">
                <w:ffData>
                  <w:name w:val="Check41"/>
                  <w:enabled/>
                  <w:calcOnExit w:val="0"/>
                  <w:checkBox>
                    <w:sizeAuto/>
                    <w:default w:val="0"/>
                  </w:checkBox>
                </w:ffData>
              </w:fldChar>
            </w:r>
            <w:r w:rsidRPr="00530427">
              <w:rPr>
                <w:rFonts w:ascii="Arial" w:hAnsi="Arial" w:cs="Arial"/>
                <w:sz w:val="20"/>
                <w:szCs w:val="20"/>
              </w:rPr>
              <w:instrText xml:space="preserve"> FORMCHECKBOX </w:instrText>
            </w:r>
            <w:r w:rsidR="00032645">
              <w:rPr>
                <w:rFonts w:ascii="Arial" w:hAnsi="Arial" w:cs="Arial"/>
                <w:sz w:val="20"/>
                <w:szCs w:val="20"/>
              </w:rPr>
            </w:r>
            <w:r w:rsidR="00032645">
              <w:rPr>
                <w:rFonts w:ascii="Arial" w:hAnsi="Arial" w:cs="Arial"/>
                <w:sz w:val="20"/>
                <w:szCs w:val="20"/>
              </w:rPr>
              <w:fldChar w:fldCharType="separate"/>
            </w:r>
            <w:r w:rsidRPr="00530427">
              <w:rPr>
                <w:rFonts w:ascii="Arial" w:hAnsi="Arial" w:cs="Arial"/>
                <w:sz w:val="20"/>
                <w:szCs w:val="20"/>
              </w:rPr>
              <w:fldChar w:fldCharType="end"/>
            </w:r>
          </w:p>
        </w:tc>
      </w:tr>
      <w:tr w:rsidR="009C7574" w:rsidRPr="00530427" w:rsidTr="00A2386A">
        <w:tc>
          <w:tcPr>
            <w:tcW w:w="1368" w:type="dxa"/>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rPr>
                <w:rFonts w:ascii="Arial" w:hAnsi="Arial" w:cs="Arial"/>
                <w:sz w:val="20"/>
                <w:szCs w:val="20"/>
              </w:rPr>
            </w:pPr>
            <w:r w:rsidRPr="00530427">
              <w:rPr>
                <w:rFonts w:ascii="Arial" w:hAnsi="Arial" w:cs="Arial"/>
                <w:sz w:val="20"/>
                <w:szCs w:val="20"/>
              </w:rPr>
              <w:fldChar w:fldCharType="begin">
                <w:ffData>
                  <w:name w:val="Text56"/>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rPr>
                <w:rFonts w:ascii="Arial" w:hAnsi="Arial" w:cs="Arial"/>
                <w:sz w:val="20"/>
                <w:szCs w:val="20"/>
              </w:rPr>
            </w:pPr>
            <w:r w:rsidRPr="00530427">
              <w:rPr>
                <w:rFonts w:ascii="Arial" w:hAnsi="Arial" w:cs="Arial"/>
                <w:sz w:val="20"/>
                <w:szCs w:val="20"/>
              </w:rPr>
              <w:fldChar w:fldCharType="begin">
                <w:ffData>
                  <w:name w:val="Text57"/>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jc w:val="center"/>
              <w:rPr>
                <w:rFonts w:ascii="Arial" w:hAnsi="Arial" w:cs="Arial"/>
                <w:sz w:val="20"/>
                <w:szCs w:val="20"/>
              </w:rPr>
            </w:pPr>
            <w:r w:rsidRPr="00530427">
              <w:rPr>
                <w:rFonts w:ascii="Arial" w:hAnsi="Arial" w:cs="Arial"/>
                <w:sz w:val="20"/>
                <w:szCs w:val="20"/>
              </w:rPr>
              <w:fldChar w:fldCharType="begin">
                <w:ffData>
                  <w:name w:val="Text58"/>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jc w:val="center"/>
              <w:rPr>
                <w:rFonts w:ascii="Arial" w:hAnsi="Arial" w:cs="Arial"/>
                <w:sz w:val="20"/>
                <w:szCs w:val="20"/>
              </w:rPr>
            </w:pPr>
            <w:r w:rsidRPr="00530427">
              <w:rPr>
                <w:rFonts w:ascii="Arial" w:hAnsi="Arial" w:cs="Arial"/>
                <w:sz w:val="20"/>
                <w:szCs w:val="20"/>
              </w:rPr>
              <w:fldChar w:fldCharType="begin">
                <w:ffData>
                  <w:name w:val="Check41"/>
                  <w:enabled/>
                  <w:calcOnExit w:val="0"/>
                  <w:checkBox>
                    <w:sizeAuto/>
                    <w:default w:val="0"/>
                  </w:checkBox>
                </w:ffData>
              </w:fldChar>
            </w:r>
            <w:r w:rsidRPr="00530427">
              <w:rPr>
                <w:rFonts w:ascii="Arial" w:hAnsi="Arial" w:cs="Arial"/>
                <w:sz w:val="20"/>
                <w:szCs w:val="20"/>
              </w:rPr>
              <w:instrText xml:space="preserve"> FORMCHECKBOX </w:instrText>
            </w:r>
            <w:r w:rsidR="00032645">
              <w:rPr>
                <w:rFonts w:ascii="Arial" w:hAnsi="Arial" w:cs="Arial"/>
                <w:sz w:val="20"/>
                <w:szCs w:val="20"/>
              </w:rPr>
            </w:r>
            <w:r w:rsidR="00032645">
              <w:rPr>
                <w:rFonts w:ascii="Arial" w:hAnsi="Arial" w:cs="Arial"/>
                <w:sz w:val="20"/>
                <w:szCs w:val="20"/>
              </w:rPr>
              <w:fldChar w:fldCharType="separate"/>
            </w:r>
            <w:r w:rsidRPr="00530427">
              <w:rPr>
                <w:rFonts w:ascii="Arial" w:hAnsi="Arial" w:cs="Arial"/>
                <w:sz w:val="20"/>
                <w:szCs w:val="20"/>
              </w:rPr>
              <w:fldChar w:fldCharType="end"/>
            </w:r>
          </w:p>
        </w:tc>
      </w:tr>
      <w:tr w:rsidR="009C7574" w:rsidRPr="00530427" w:rsidTr="00A2386A">
        <w:tc>
          <w:tcPr>
            <w:tcW w:w="1368" w:type="dxa"/>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rPr>
                <w:rFonts w:ascii="Arial" w:hAnsi="Arial" w:cs="Arial"/>
                <w:sz w:val="20"/>
                <w:szCs w:val="20"/>
              </w:rPr>
            </w:pPr>
            <w:r w:rsidRPr="00530427">
              <w:rPr>
                <w:rFonts w:ascii="Arial" w:hAnsi="Arial" w:cs="Arial"/>
                <w:sz w:val="20"/>
                <w:szCs w:val="20"/>
              </w:rPr>
              <w:fldChar w:fldCharType="begin">
                <w:ffData>
                  <w:name w:val="Text56"/>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rPr>
                <w:rFonts w:ascii="Arial" w:hAnsi="Arial" w:cs="Arial"/>
                <w:sz w:val="20"/>
                <w:szCs w:val="20"/>
              </w:rPr>
            </w:pPr>
            <w:r w:rsidRPr="00530427">
              <w:rPr>
                <w:rFonts w:ascii="Arial" w:hAnsi="Arial" w:cs="Arial"/>
                <w:sz w:val="20"/>
                <w:szCs w:val="20"/>
              </w:rPr>
              <w:fldChar w:fldCharType="begin">
                <w:ffData>
                  <w:name w:val="Text57"/>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jc w:val="center"/>
              <w:rPr>
                <w:rFonts w:ascii="Arial" w:hAnsi="Arial" w:cs="Arial"/>
                <w:sz w:val="20"/>
                <w:szCs w:val="20"/>
              </w:rPr>
            </w:pPr>
            <w:r w:rsidRPr="00530427">
              <w:rPr>
                <w:rFonts w:ascii="Arial" w:hAnsi="Arial" w:cs="Arial"/>
                <w:sz w:val="20"/>
                <w:szCs w:val="20"/>
              </w:rPr>
              <w:fldChar w:fldCharType="begin">
                <w:ffData>
                  <w:name w:val="Text58"/>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jc w:val="center"/>
              <w:rPr>
                <w:rFonts w:ascii="Arial" w:hAnsi="Arial" w:cs="Arial"/>
                <w:sz w:val="20"/>
                <w:szCs w:val="20"/>
              </w:rPr>
            </w:pPr>
            <w:r w:rsidRPr="00530427">
              <w:rPr>
                <w:rFonts w:ascii="Arial" w:hAnsi="Arial" w:cs="Arial"/>
                <w:sz w:val="20"/>
                <w:szCs w:val="20"/>
              </w:rPr>
              <w:fldChar w:fldCharType="begin">
                <w:ffData>
                  <w:name w:val="Check41"/>
                  <w:enabled/>
                  <w:calcOnExit w:val="0"/>
                  <w:checkBox>
                    <w:sizeAuto/>
                    <w:default w:val="0"/>
                  </w:checkBox>
                </w:ffData>
              </w:fldChar>
            </w:r>
            <w:r w:rsidRPr="00530427">
              <w:rPr>
                <w:rFonts w:ascii="Arial" w:hAnsi="Arial" w:cs="Arial"/>
                <w:sz w:val="20"/>
                <w:szCs w:val="20"/>
              </w:rPr>
              <w:instrText xml:space="preserve"> FORMCHECKBOX </w:instrText>
            </w:r>
            <w:r w:rsidR="00032645">
              <w:rPr>
                <w:rFonts w:ascii="Arial" w:hAnsi="Arial" w:cs="Arial"/>
                <w:sz w:val="20"/>
                <w:szCs w:val="20"/>
              </w:rPr>
            </w:r>
            <w:r w:rsidR="00032645">
              <w:rPr>
                <w:rFonts w:ascii="Arial" w:hAnsi="Arial" w:cs="Arial"/>
                <w:sz w:val="20"/>
                <w:szCs w:val="20"/>
              </w:rPr>
              <w:fldChar w:fldCharType="separate"/>
            </w:r>
            <w:r w:rsidRPr="00530427">
              <w:rPr>
                <w:rFonts w:ascii="Arial" w:hAnsi="Arial" w:cs="Arial"/>
                <w:sz w:val="20"/>
                <w:szCs w:val="20"/>
              </w:rPr>
              <w:fldChar w:fldCharType="end"/>
            </w:r>
          </w:p>
        </w:tc>
      </w:tr>
      <w:tr w:rsidR="009C7574" w:rsidRPr="00530427" w:rsidTr="00A2386A">
        <w:tc>
          <w:tcPr>
            <w:tcW w:w="1368" w:type="dxa"/>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rPr>
                <w:rFonts w:ascii="Arial" w:hAnsi="Arial" w:cs="Arial"/>
                <w:sz w:val="20"/>
                <w:szCs w:val="20"/>
              </w:rPr>
            </w:pPr>
            <w:r w:rsidRPr="00530427">
              <w:rPr>
                <w:rFonts w:ascii="Arial" w:hAnsi="Arial" w:cs="Arial"/>
                <w:sz w:val="20"/>
                <w:szCs w:val="20"/>
              </w:rPr>
              <w:fldChar w:fldCharType="begin">
                <w:ffData>
                  <w:name w:val="Text56"/>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rPr>
                <w:rFonts w:ascii="Arial" w:hAnsi="Arial" w:cs="Arial"/>
                <w:sz w:val="20"/>
                <w:szCs w:val="20"/>
              </w:rPr>
            </w:pPr>
            <w:r w:rsidRPr="00530427">
              <w:rPr>
                <w:rFonts w:ascii="Arial" w:hAnsi="Arial" w:cs="Arial"/>
                <w:sz w:val="20"/>
                <w:szCs w:val="20"/>
              </w:rPr>
              <w:fldChar w:fldCharType="begin">
                <w:ffData>
                  <w:name w:val="Text57"/>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jc w:val="center"/>
              <w:rPr>
                <w:rFonts w:ascii="Arial" w:hAnsi="Arial" w:cs="Arial"/>
                <w:sz w:val="20"/>
                <w:szCs w:val="20"/>
              </w:rPr>
            </w:pPr>
            <w:r w:rsidRPr="00530427">
              <w:rPr>
                <w:rFonts w:ascii="Arial" w:hAnsi="Arial" w:cs="Arial"/>
                <w:sz w:val="20"/>
                <w:szCs w:val="20"/>
              </w:rPr>
              <w:fldChar w:fldCharType="begin">
                <w:ffData>
                  <w:name w:val="Text58"/>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jc w:val="center"/>
              <w:rPr>
                <w:rFonts w:ascii="Arial" w:hAnsi="Arial" w:cs="Arial"/>
                <w:sz w:val="20"/>
                <w:szCs w:val="20"/>
              </w:rPr>
            </w:pPr>
            <w:r w:rsidRPr="00530427">
              <w:rPr>
                <w:rFonts w:ascii="Arial" w:hAnsi="Arial" w:cs="Arial"/>
                <w:sz w:val="20"/>
                <w:szCs w:val="20"/>
              </w:rPr>
              <w:fldChar w:fldCharType="begin">
                <w:ffData>
                  <w:name w:val="Check41"/>
                  <w:enabled/>
                  <w:calcOnExit w:val="0"/>
                  <w:checkBox>
                    <w:sizeAuto/>
                    <w:default w:val="0"/>
                  </w:checkBox>
                </w:ffData>
              </w:fldChar>
            </w:r>
            <w:r w:rsidRPr="00530427">
              <w:rPr>
                <w:rFonts w:ascii="Arial" w:hAnsi="Arial" w:cs="Arial"/>
                <w:sz w:val="20"/>
                <w:szCs w:val="20"/>
              </w:rPr>
              <w:instrText xml:space="preserve"> FORMCHECKBOX </w:instrText>
            </w:r>
            <w:r w:rsidR="00032645">
              <w:rPr>
                <w:rFonts w:ascii="Arial" w:hAnsi="Arial" w:cs="Arial"/>
                <w:sz w:val="20"/>
                <w:szCs w:val="20"/>
              </w:rPr>
            </w:r>
            <w:r w:rsidR="00032645">
              <w:rPr>
                <w:rFonts w:ascii="Arial" w:hAnsi="Arial" w:cs="Arial"/>
                <w:sz w:val="20"/>
                <w:szCs w:val="20"/>
              </w:rPr>
              <w:fldChar w:fldCharType="separate"/>
            </w:r>
            <w:r w:rsidRPr="00530427">
              <w:rPr>
                <w:rFonts w:ascii="Arial" w:hAnsi="Arial" w:cs="Arial"/>
                <w:sz w:val="20"/>
                <w:szCs w:val="20"/>
              </w:rPr>
              <w:fldChar w:fldCharType="end"/>
            </w:r>
          </w:p>
        </w:tc>
      </w:tr>
      <w:tr w:rsidR="009C7574" w:rsidRPr="00530427" w:rsidTr="00A2386A">
        <w:tc>
          <w:tcPr>
            <w:tcW w:w="1368" w:type="dxa"/>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rPr>
                <w:rFonts w:ascii="Arial" w:hAnsi="Arial" w:cs="Arial"/>
                <w:sz w:val="20"/>
                <w:szCs w:val="20"/>
              </w:rPr>
            </w:pPr>
            <w:r w:rsidRPr="00530427">
              <w:rPr>
                <w:rFonts w:ascii="Arial" w:hAnsi="Arial" w:cs="Arial"/>
                <w:sz w:val="20"/>
                <w:szCs w:val="20"/>
              </w:rPr>
              <w:fldChar w:fldCharType="begin">
                <w:ffData>
                  <w:name w:val="Text56"/>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rPr>
                <w:rFonts w:ascii="Arial" w:hAnsi="Arial" w:cs="Arial"/>
                <w:sz w:val="20"/>
                <w:szCs w:val="20"/>
              </w:rPr>
            </w:pPr>
            <w:r w:rsidRPr="00530427">
              <w:rPr>
                <w:rFonts w:ascii="Arial" w:hAnsi="Arial" w:cs="Arial"/>
                <w:sz w:val="20"/>
                <w:szCs w:val="20"/>
              </w:rPr>
              <w:fldChar w:fldCharType="begin">
                <w:ffData>
                  <w:name w:val="Text57"/>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jc w:val="center"/>
              <w:rPr>
                <w:rFonts w:ascii="Arial" w:hAnsi="Arial" w:cs="Arial"/>
                <w:sz w:val="20"/>
                <w:szCs w:val="20"/>
              </w:rPr>
            </w:pPr>
            <w:r w:rsidRPr="00530427">
              <w:rPr>
                <w:rFonts w:ascii="Arial" w:hAnsi="Arial" w:cs="Arial"/>
                <w:sz w:val="20"/>
                <w:szCs w:val="20"/>
              </w:rPr>
              <w:fldChar w:fldCharType="begin">
                <w:ffData>
                  <w:name w:val="Text58"/>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jc w:val="center"/>
              <w:rPr>
                <w:rFonts w:ascii="Arial" w:hAnsi="Arial" w:cs="Arial"/>
                <w:sz w:val="20"/>
                <w:szCs w:val="20"/>
              </w:rPr>
            </w:pPr>
            <w:r w:rsidRPr="00530427">
              <w:rPr>
                <w:rFonts w:ascii="Arial" w:hAnsi="Arial" w:cs="Arial"/>
                <w:sz w:val="20"/>
                <w:szCs w:val="20"/>
              </w:rPr>
              <w:fldChar w:fldCharType="begin">
                <w:ffData>
                  <w:name w:val="Check41"/>
                  <w:enabled/>
                  <w:calcOnExit w:val="0"/>
                  <w:checkBox>
                    <w:sizeAuto/>
                    <w:default w:val="0"/>
                  </w:checkBox>
                </w:ffData>
              </w:fldChar>
            </w:r>
            <w:r w:rsidRPr="00530427">
              <w:rPr>
                <w:rFonts w:ascii="Arial" w:hAnsi="Arial" w:cs="Arial"/>
                <w:sz w:val="20"/>
                <w:szCs w:val="20"/>
              </w:rPr>
              <w:instrText xml:space="preserve"> FORMCHECKBOX </w:instrText>
            </w:r>
            <w:r w:rsidR="00032645">
              <w:rPr>
                <w:rFonts w:ascii="Arial" w:hAnsi="Arial" w:cs="Arial"/>
                <w:sz w:val="20"/>
                <w:szCs w:val="20"/>
              </w:rPr>
            </w:r>
            <w:r w:rsidR="00032645">
              <w:rPr>
                <w:rFonts w:ascii="Arial" w:hAnsi="Arial" w:cs="Arial"/>
                <w:sz w:val="20"/>
                <w:szCs w:val="20"/>
              </w:rPr>
              <w:fldChar w:fldCharType="separate"/>
            </w:r>
            <w:r w:rsidRPr="00530427">
              <w:rPr>
                <w:rFonts w:ascii="Arial" w:hAnsi="Arial" w:cs="Arial"/>
                <w:sz w:val="20"/>
                <w:szCs w:val="20"/>
              </w:rPr>
              <w:fldChar w:fldCharType="end"/>
            </w:r>
          </w:p>
        </w:tc>
      </w:tr>
      <w:tr w:rsidR="009C7574" w:rsidRPr="00530427" w:rsidTr="00A2386A">
        <w:tc>
          <w:tcPr>
            <w:tcW w:w="1368" w:type="dxa"/>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rPr>
                <w:rFonts w:ascii="Arial" w:hAnsi="Arial" w:cs="Arial"/>
                <w:sz w:val="20"/>
                <w:szCs w:val="20"/>
              </w:rPr>
            </w:pPr>
            <w:r w:rsidRPr="00530427">
              <w:rPr>
                <w:rFonts w:ascii="Arial" w:hAnsi="Arial" w:cs="Arial"/>
                <w:sz w:val="20"/>
                <w:szCs w:val="20"/>
              </w:rPr>
              <w:fldChar w:fldCharType="begin">
                <w:ffData>
                  <w:name w:val="Text56"/>
                  <w:enabled/>
                  <w:calcOnExit w:val="0"/>
                  <w:textInput/>
                </w:ffData>
              </w:fldChar>
            </w:r>
            <w:bookmarkStart w:id="18" w:name="Text56"/>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bookmarkEnd w:id="18"/>
          </w:p>
        </w:tc>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rPr>
                <w:rFonts w:ascii="Arial" w:hAnsi="Arial" w:cs="Arial"/>
                <w:sz w:val="20"/>
                <w:szCs w:val="20"/>
              </w:rPr>
            </w:pPr>
            <w:r w:rsidRPr="00530427">
              <w:rPr>
                <w:rFonts w:ascii="Arial" w:hAnsi="Arial" w:cs="Arial"/>
                <w:sz w:val="20"/>
                <w:szCs w:val="20"/>
              </w:rPr>
              <w:fldChar w:fldCharType="begin">
                <w:ffData>
                  <w:name w:val="Text57"/>
                  <w:enabled/>
                  <w:calcOnExit w:val="0"/>
                  <w:textInput/>
                </w:ffData>
              </w:fldChar>
            </w:r>
            <w:bookmarkStart w:id="19" w:name="Text57"/>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bookmarkEnd w:id="19"/>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jc w:val="center"/>
              <w:rPr>
                <w:rFonts w:ascii="Arial" w:hAnsi="Arial" w:cs="Arial"/>
                <w:sz w:val="20"/>
                <w:szCs w:val="20"/>
              </w:rPr>
            </w:pPr>
            <w:r w:rsidRPr="00530427">
              <w:rPr>
                <w:rFonts w:ascii="Arial" w:hAnsi="Arial" w:cs="Arial"/>
                <w:sz w:val="20"/>
                <w:szCs w:val="20"/>
              </w:rPr>
              <w:fldChar w:fldCharType="begin">
                <w:ffData>
                  <w:name w:val="Text58"/>
                  <w:enabled/>
                  <w:calcOnExit w:val="0"/>
                  <w:textInput/>
                </w:ffData>
              </w:fldChar>
            </w:r>
            <w:bookmarkStart w:id="20" w:name="Text58"/>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bookmarkEnd w:id="20"/>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jc w:val="center"/>
              <w:rPr>
                <w:rFonts w:ascii="Arial" w:hAnsi="Arial" w:cs="Arial"/>
                <w:sz w:val="20"/>
                <w:szCs w:val="20"/>
              </w:rPr>
            </w:pPr>
            <w:r w:rsidRPr="00530427">
              <w:rPr>
                <w:rFonts w:ascii="Arial" w:hAnsi="Arial" w:cs="Arial"/>
                <w:sz w:val="20"/>
                <w:szCs w:val="20"/>
              </w:rPr>
              <w:fldChar w:fldCharType="begin">
                <w:ffData>
                  <w:name w:val="Check41"/>
                  <w:enabled/>
                  <w:calcOnExit w:val="0"/>
                  <w:checkBox>
                    <w:sizeAuto/>
                    <w:default w:val="0"/>
                  </w:checkBox>
                </w:ffData>
              </w:fldChar>
            </w:r>
            <w:bookmarkStart w:id="21" w:name="Check41"/>
            <w:r w:rsidRPr="00530427">
              <w:rPr>
                <w:rFonts w:ascii="Arial" w:hAnsi="Arial" w:cs="Arial"/>
                <w:sz w:val="20"/>
                <w:szCs w:val="20"/>
              </w:rPr>
              <w:instrText xml:space="preserve"> FORMCHECKBOX </w:instrText>
            </w:r>
            <w:r w:rsidR="00032645">
              <w:rPr>
                <w:rFonts w:ascii="Arial" w:hAnsi="Arial" w:cs="Arial"/>
                <w:sz w:val="20"/>
                <w:szCs w:val="20"/>
              </w:rPr>
            </w:r>
            <w:r w:rsidR="00032645">
              <w:rPr>
                <w:rFonts w:ascii="Arial" w:hAnsi="Arial" w:cs="Arial"/>
                <w:sz w:val="20"/>
                <w:szCs w:val="20"/>
              </w:rPr>
              <w:fldChar w:fldCharType="separate"/>
            </w:r>
            <w:r w:rsidRPr="00530427">
              <w:rPr>
                <w:rFonts w:ascii="Arial" w:hAnsi="Arial" w:cs="Arial"/>
                <w:sz w:val="20"/>
                <w:szCs w:val="20"/>
              </w:rPr>
              <w:fldChar w:fldCharType="end"/>
            </w:r>
            <w:bookmarkEnd w:id="21"/>
          </w:p>
        </w:tc>
      </w:tr>
      <w:tr w:rsidR="009C7574" w:rsidRPr="00530427" w:rsidTr="00A2386A">
        <w:tc>
          <w:tcPr>
            <w:tcW w:w="1368" w:type="dxa"/>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rPr>
                <w:rFonts w:ascii="Arial" w:hAnsi="Arial" w:cs="Arial"/>
                <w:sz w:val="20"/>
                <w:szCs w:val="20"/>
              </w:rPr>
            </w:pPr>
            <w:r w:rsidRPr="00530427">
              <w:rPr>
                <w:rFonts w:ascii="Arial" w:hAnsi="Arial" w:cs="Arial"/>
                <w:sz w:val="20"/>
                <w:szCs w:val="20"/>
              </w:rPr>
              <w:fldChar w:fldCharType="begin">
                <w:ffData>
                  <w:name w:val="Text56"/>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rPr>
                <w:rFonts w:ascii="Arial" w:hAnsi="Arial" w:cs="Arial"/>
                <w:sz w:val="20"/>
                <w:szCs w:val="20"/>
              </w:rPr>
            </w:pPr>
            <w:r w:rsidRPr="00530427">
              <w:rPr>
                <w:rFonts w:ascii="Arial" w:hAnsi="Arial" w:cs="Arial"/>
                <w:sz w:val="20"/>
                <w:szCs w:val="20"/>
              </w:rPr>
              <w:fldChar w:fldCharType="begin">
                <w:ffData>
                  <w:name w:val="Text57"/>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jc w:val="center"/>
              <w:rPr>
                <w:rFonts w:ascii="Arial" w:hAnsi="Arial" w:cs="Arial"/>
                <w:sz w:val="20"/>
                <w:szCs w:val="20"/>
              </w:rPr>
            </w:pPr>
            <w:r w:rsidRPr="00530427">
              <w:rPr>
                <w:rFonts w:ascii="Arial" w:hAnsi="Arial" w:cs="Arial"/>
                <w:sz w:val="20"/>
                <w:szCs w:val="20"/>
              </w:rPr>
              <w:fldChar w:fldCharType="begin">
                <w:ffData>
                  <w:name w:val="Text58"/>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jc w:val="center"/>
              <w:rPr>
                <w:rFonts w:ascii="Arial" w:hAnsi="Arial" w:cs="Arial"/>
                <w:sz w:val="20"/>
                <w:szCs w:val="20"/>
              </w:rPr>
            </w:pPr>
            <w:r w:rsidRPr="00530427">
              <w:rPr>
                <w:rFonts w:ascii="Arial" w:hAnsi="Arial" w:cs="Arial"/>
                <w:sz w:val="20"/>
                <w:szCs w:val="20"/>
              </w:rPr>
              <w:fldChar w:fldCharType="begin">
                <w:ffData>
                  <w:name w:val="Check41"/>
                  <w:enabled/>
                  <w:calcOnExit w:val="0"/>
                  <w:checkBox>
                    <w:sizeAuto/>
                    <w:default w:val="0"/>
                  </w:checkBox>
                </w:ffData>
              </w:fldChar>
            </w:r>
            <w:r w:rsidRPr="00530427">
              <w:rPr>
                <w:rFonts w:ascii="Arial" w:hAnsi="Arial" w:cs="Arial"/>
                <w:sz w:val="20"/>
                <w:szCs w:val="20"/>
              </w:rPr>
              <w:instrText xml:space="preserve"> FORMCHECKBOX </w:instrText>
            </w:r>
            <w:r w:rsidR="00032645">
              <w:rPr>
                <w:rFonts w:ascii="Arial" w:hAnsi="Arial" w:cs="Arial"/>
                <w:sz w:val="20"/>
                <w:szCs w:val="20"/>
              </w:rPr>
            </w:r>
            <w:r w:rsidR="00032645">
              <w:rPr>
                <w:rFonts w:ascii="Arial" w:hAnsi="Arial" w:cs="Arial"/>
                <w:sz w:val="20"/>
                <w:szCs w:val="20"/>
              </w:rPr>
              <w:fldChar w:fldCharType="separate"/>
            </w:r>
            <w:r w:rsidRPr="00530427">
              <w:rPr>
                <w:rFonts w:ascii="Arial" w:hAnsi="Arial" w:cs="Arial"/>
                <w:sz w:val="20"/>
                <w:szCs w:val="20"/>
              </w:rPr>
              <w:fldChar w:fldCharType="end"/>
            </w:r>
          </w:p>
        </w:tc>
      </w:tr>
      <w:tr w:rsidR="009C7574" w:rsidRPr="00530427" w:rsidTr="00A2386A">
        <w:tc>
          <w:tcPr>
            <w:tcW w:w="1368" w:type="dxa"/>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rPr>
                <w:rFonts w:ascii="Arial" w:hAnsi="Arial" w:cs="Arial"/>
                <w:sz w:val="20"/>
                <w:szCs w:val="20"/>
              </w:rPr>
            </w:pPr>
            <w:r w:rsidRPr="00530427">
              <w:rPr>
                <w:rFonts w:ascii="Arial" w:hAnsi="Arial" w:cs="Arial"/>
                <w:sz w:val="20"/>
                <w:szCs w:val="20"/>
              </w:rPr>
              <w:fldChar w:fldCharType="begin">
                <w:ffData>
                  <w:name w:val="Text56"/>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rPr>
                <w:rFonts w:ascii="Arial" w:hAnsi="Arial" w:cs="Arial"/>
                <w:sz w:val="20"/>
                <w:szCs w:val="20"/>
              </w:rPr>
            </w:pPr>
            <w:r w:rsidRPr="00530427">
              <w:rPr>
                <w:rFonts w:ascii="Arial" w:hAnsi="Arial" w:cs="Arial"/>
                <w:sz w:val="20"/>
                <w:szCs w:val="20"/>
              </w:rPr>
              <w:fldChar w:fldCharType="begin">
                <w:ffData>
                  <w:name w:val="Text57"/>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jc w:val="center"/>
              <w:rPr>
                <w:rFonts w:ascii="Arial" w:hAnsi="Arial" w:cs="Arial"/>
                <w:sz w:val="20"/>
                <w:szCs w:val="20"/>
              </w:rPr>
            </w:pPr>
            <w:r w:rsidRPr="00530427">
              <w:rPr>
                <w:rFonts w:ascii="Arial" w:hAnsi="Arial" w:cs="Arial"/>
                <w:sz w:val="20"/>
                <w:szCs w:val="20"/>
              </w:rPr>
              <w:fldChar w:fldCharType="begin">
                <w:ffData>
                  <w:name w:val="Text58"/>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jc w:val="center"/>
              <w:rPr>
                <w:rFonts w:ascii="Arial" w:hAnsi="Arial" w:cs="Arial"/>
                <w:sz w:val="20"/>
                <w:szCs w:val="20"/>
              </w:rPr>
            </w:pPr>
            <w:r w:rsidRPr="00530427">
              <w:rPr>
                <w:rFonts w:ascii="Arial" w:hAnsi="Arial" w:cs="Arial"/>
                <w:sz w:val="20"/>
                <w:szCs w:val="20"/>
              </w:rPr>
              <w:fldChar w:fldCharType="begin">
                <w:ffData>
                  <w:name w:val="Check41"/>
                  <w:enabled/>
                  <w:calcOnExit w:val="0"/>
                  <w:checkBox>
                    <w:sizeAuto/>
                    <w:default w:val="0"/>
                  </w:checkBox>
                </w:ffData>
              </w:fldChar>
            </w:r>
            <w:r w:rsidRPr="00530427">
              <w:rPr>
                <w:rFonts w:ascii="Arial" w:hAnsi="Arial" w:cs="Arial"/>
                <w:sz w:val="20"/>
                <w:szCs w:val="20"/>
              </w:rPr>
              <w:instrText xml:space="preserve"> FORMCHECKBOX </w:instrText>
            </w:r>
            <w:r w:rsidR="00032645">
              <w:rPr>
                <w:rFonts w:ascii="Arial" w:hAnsi="Arial" w:cs="Arial"/>
                <w:sz w:val="20"/>
                <w:szCs w:val="20"/>
              </w:rPr>
            </w:r>
            <w:r w:rsidR="00032645">
              <w:rPr>
                <w:rFonts w:ascii="Arial" w:hAnsi="Arial" w:cs="Arial"/>
                <w:sz w:val="20"/>
                <w:szCs w:val="20"/>
              </w:rPr>
              <w:fldChar w:fldCharType="separate"/>
            </w:r>
            <w:r w:rsidRPr="00530427">
              <w:rPr>
                <w:rFonts w:ascii="Arial" w:hAnsi="Arial" w:cs="Arial"/>
                <w:sz w:val="20"/>
                <w:szCs w:val="20"/>
              </w:rPr>
              <w:fldChar w:fldCharType="end"/>
            </w:r>
          </w:p>
        </w:tc>
      </w:tr>
      <w:tr w:rsidR="009C7574" w:rsidRPr="00530427" w:rsidTr="00A2386A">
        <w:tc>
          <w:tcPr>
            <w:tcW w:w="1368" w:type="dxa"/>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rPr>
                <w:rFonts w:ascii="Arial" w:hAnsi="Arial" w:cs="Arial"/>
                <w:sz w:val="20"/>
                <w:szCs w:val="20"/>
              </w:rPr>
            </w:pPr>
            <w:r w:rsidRPr="00530427">
              <w:rPr>
                <w:rFonts w:ascii="Arial" w:hAnsi="Arial" w:cs="Arial"/>
                <w:sz w:val="20"/>
                <w:szCs w:val="20"/>
              </w:rPr>
              <w:fldChar w:fldCharType="begin">
                <w:ffData>
                  <w:name w:val="Text56"/>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rPr>
                <w:rFonts w:ascii="Arial" w:hAnsi="Arial" w:cs="Arial"/>
                <w:sz w:val="20"/>
                <w:szCs w:val="20"/>
              </w:rPr>
            </w:pPr>
            <w:r w:rsidRPr="00530427">
              <w:rPr>
                <w:rFonts w:ascii="Arial" w:hAnsi="Arial" w:cs="Arial"/>
                <w:sz w:val="20"/>
                <w:szCs w:val="20"/>
              </w:rPr>
              <w:fldChar w:fldCharType="begin">
                <w:ffData>
                  <w:name w:val="Text57"/>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jc w:val="center"/>
              <w:rPr>
                <w:rFonts w:ascii="Arial" w:hAnsi="Arial" w:cs="Arial"/>
                <w:sz w:val="20"/>
                <w:szCs w:val="20"/>
              </w:rPr>
            </w:pPr>
            <w:r w:rsidRPr="00530427">
              <w:rPr>
                <w:rFonts w:ascii="Arial" w:hAnsi="Arial" w:cs="Arial"/>
                <w:sz w:val="20"/>
                <w:szCs w:val="20"/>
              </w:rPr>
              <w:fldChar w:fldCharType="begin">
                <w:ffData>
                  <w:name w:val="Text58"/>
                  <w:enabled/>
                  <w:calcOnExit w:val="0"/>
                  <w:textInput/>
                </w:ffData>
              </w:fldChar>
            </w:r>
            <w:r w:rsidRPr="00530427">
              <w:rPr>
                <w:rFonts w:ascii="Arial" w:hAnsi="Arial" w:cs="Arial"/>
                <w:sz w:val="20"/>
                <w:szCs w:val="20"/>
              </w:rPr>
              <w:instrText xml:space="preserve"> FORMTEXT </w:instrText>
            </w:r>
            <w:r w:rsidRPr="00530427">
              <w:rPr>
                <w:rFonts w:ascii="Arial" w:hAnsi="Arial" w:cs="Arial"/>
                <w:sz w:val="20"/>
                <w:szCs w:val="20"/>
              </w:rPr>
            </w:r>
            <w:r w:rsidRPr="00530427">
              <w:rPr>
                <w:rFonts w:ascii="Arial" w:hAnsi="Arial" w:cs="Arial"/>
                <w:sz w:val="20"/>
                <w:szCs w:val="20"/>
              </w:rPr>
              <w:fldChar w:fldCharType="separate"/>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noProof/>
                <w:sz w:val="20"/>
                <w:szCs w:val="20"/>
              </w:rPr>
              <w:t> </w:t>
            </w:r>
            <w:r w:rsidRPr="00530427">
              <w:rPr>
                <w:rFonts w:ascii="Arial" w:hAnsi="Arial" w:cs="Arial"/>
                <w:sz w:val="20"/>
                <w:szCs w:val="20"/>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C7574" w:rsidRPr="00530427" w:rsidRDefault="009C7574" w:rsidP="00530427">
            <w:pPr>
              <w:jc w:val="center"/>
              <w:rPr>
                <w:rFonts w:ascii="Arial" w:hAnsi="Arial" w:cs="Arial"/>
                <w:sz w:val="20"/>
                <w:szCs w:val="20"/>
              </w:rPr>
            </w:pPr>
            <w:r w:rsidRPr="00530427">
              <w:rPr>
                <w:rFonts w:ascii="Arial" w:hAnsi="Arial" w:cs="Arial"/>
                <w:sz w:val="20"/>
                <w:szCs w:val="20"/>
              </w:rPr>
              <w:fldChar w:fldCharType="begin">
                <w:ffData>
                  <w:name w:val="Check41"/>
                  <w:enabled/>
                  <w:calcOnExit w:val="0"/>
                  <w:checkBox>
                    <w:sizeAuto/>
                    <w:default w:val="0"/>
                  </w:checkBox>
                </w:ffData>
              </w:fldChar>
            </w:r>
            <w:r w:rsidRPr="00530427">
              <w:rPr>
                <w:rFonts w:ascii="Arial" w:hAnsi="Arial" w:cs="Arial"/>
                <w:sz w:val="20"/>
                <w:szCs w:val="20"/>
              </w:rPr>
              <w:instrText xml:space="preserve"> FORMCHECKBOX </w:instrText>
            </w:r>
            <w:r w:rsidR="00032645">
              <w:rPr>
                <w:rFonts w:ascii="Arial" w:hAnsi="Arial" w:cs="Arial"/>
                <w:sz w:val="20"/>
                <w:szCs w:val="20"/>
              </w:rPr>
            </w:r>
            <w:r w:rsidR="00032645">
              <w:rPr>
                <w:rFonts w:ascii="Arial" w:hAnsi="Arial" w:cs="Arial"/>
                <w:sz w:val="20"/>
                <w:szCs w:val="20"/>
              </w:rPr>
              <w:fldChar w:fldCharType="separate"/>
            </w:r>
            <w:r w:rsidRPr="00530427">
              <w:rPr>
                <w:rFonts w:ascii="Arial" w:hAnsi="Arial" w:cs="Arial"/>
                <w:sz w:val="20"/>
                <w:szCs w:val="20"/>
              </w:rPr>
              <w:fldChar w:fldCharType="end"/>
            </w:r>
          </w:p>
        </w:tc>
      </w:tr>
    </w:tbl>
    <w:p w:rsidR="00942786" w:rsidRDefault="00942786" w:rsidP="00530427">
      <w:pPr>
        <w:spacing w:after="120"/>
        <w:rPr>
          <w:rFonts w:ascii="Arial" w:hAnsi="Arial" w:cs="Arial"/>
          <w:sz w:val="16"/>
          <w:szCs w:val="16"/>
        </w:rPr>
      </w:pPr>
    </w:p>
    <w:p w:rsidR="005749A5" w:rsidRPr="001E33D5" w:rsidRDefault="005749A5" w:rsidP="005749A5">
      <w:pPr>
        <w:pStyle w:val="BodyText3"/>
        <w:spacing w:after="0"/>
        <w:ind w:right="-90" w:hanging="90"/>
        <w:rPr>
          <w:rFonts w:cs="Arial"/>
          <w:b/>
          <w:sz w:val="32"/>
          <w:szCs w:val="20"/>
          <w:u w:val="single"/>
        </w:rPr>
      </w:pPr>
      <w:r w:rsidRPr="001E33D5">
        <w:rPr>
          <w:rFonts w:cs="Arial"/>
          <w:b/>
          <w:sz w:val="32"/>
          <w:szCs w:val="20"/>
          <w:u w:val="single"/>
        </w:rPr>
        <w:t>Course-to-Skill Set Crosswalk/Matrix</w:t>
      </w:r>
    </w:p>
    <w:p w:rsidR="005749A5" w:rsidRPr="001E33D5" w:rsidRDefault="005749A5" w:rsidP="005749A5">
      <w:pPr>
        <w:ind w:right="-90"/>
        <w:rPr>
          <w:rFonts w:ascii="Arial" w:hAnsi="Arial" w:cs="Arial"/>
          <w:sz w:val="20"/>
          <w:szCs w:val="22"/>
          <w:highlight w:val="cyan"/>
        </w:rPr>
      </w:pPr>
    </w:p>
    <w:p w:rsidR="004377B6" w:rsidRPr="00A2386A" w:rsidRDefault="005749A5" w:rsidP="005749A5">
      <w:pPr>
        <w:ind w:right="-90"/>
        <w:rPr>
          <w:rFonts w:ascii="Arial" w:hAnsi="Arial" w:cs="Arial"/>
          <w:sz w:val="20"/>
          <w:szCs w:val="22"/>
        </w:rPr>
      </w:pPr>
      <w:r w:rsidRPr="00A2386A">
        <w:rPr>
          <w:rFonts w:ascii="Arial" w:hAnsi="Arial" w:cs="Arial"/>
          <w:sz w:val="20"/>
          <w:szCs w:val="22"/>
        </w:rPr>
        <w:t xml:space="preserve">Please use </w:t>
      </w:r>
      <w:r w:rsidR="0025032D" w:rsidRPr="00A2386A">
        <w:rPr>
          <w:rFonts w:ascii="Arial" w:hAnsi="Arial" w:cs="Arial"/>
          <w:sz w:val="20"/>
          <w:szCs w:val="22"/>
        </w:rPr>
        <w:t xml:space="preserve">one of </w:t>
      </w:r>
      <w:r w:rsidRPr="00A2386A">
        <w:rPr>
          <w:rFonts w:ascii="Arial" w:hAnsi="Arial" w:cs="Arial"/>
          <w:sz w:val="20"/>
          <w:szCs w:val="22"/>
        </w:rPr>
        <w:t>the Excel spreadsheet</w:t>
      </w:r>
      <w:r w:rsidR="0025032D" w:rsidRPr="00A2386A">
        <w:rPr>
          <w:rFonts w:ascii="Arial" w:hAnsi="Arial" w:cs="Arial"/>
          <w:sz w:val="20"/>
          <w:szCs w:val="22"/>
        </w:rPr>
        <w:t>s</w:t>
      </w:r>
      <w:r w:rsidRPr="00A2386A">
        <w:rPr>
          <w:rFonts w:ascii="Arial" w:hAnsi="Arial" w:cs="Arial"/>
          <w:sz w:val="20"/>
          <w:szCs w:val="22"/>
        </w:rPr>
        <w:t xml:space="preserve"> posted online at (</w:t>
      </w:r>
      <w:hyperlink r:id="rId30" w:history="1">
        <w:r w:rsidR="007E73D3">
          <w:rPr>
            <w:rStyle w:val="Hyperlink"/>
            <w:rFonts w:ascii="Arial" w:hAnsi="Arial" w:cs="Arial"/>
            <w:sz w:val="20"/>
            <w:szCs w:val="22"/>
          </w:rPr>
          <w:t>Skill Set Matrices Page</w:t>
        </w:r>
      </w:hyperlink>
      <w:r w:rsidR="0001372D" w:rsidRPr="00A2386A">
        <w:rPr>
          <w:rFonts w:ascii="Arial" w:hAnsi="Arial" w:cs="Arial"/>
          <w:sz w:val="20"/>
          <w:szCs w:val="22"/>
        </w:rPr>
        <w:t xml:space="preserve"> </w:t>
      </w:r>
      <w:r w:rsidRPr="00A2386A">
        <w:rPr>
          <w:rFonts w:ascii="Arial" w:hAnsi="Arial" w:cs="Arial"/>
          <w:sz w:val="20"/>
          <w:szCs w:val="22"/>
        </w:rPr>
        <w:t xml:space="preserve">) </w:t>
      </w:r>
      <w:r w:rsidR="00D34D61" w:rsidRPr="00A2386A">
        <w:rPr>
          <w:rFonts w:ascii="Arial" w:hAnsi="Arial" w:cs="Arial"/>
          <w:sz w:val="20"/>
          <w:szCs w:val="22"/>
        </w:rPr>
        <w:t>(</w:t>
      </w:r>
      <w:r w:rsidRPr="00A2386A">
        <w:rPr>
          <w:rFonts w:ascii="Arial" w:hAnsi="Arial" w:cs="Arial"/>
          <w:b/>
          <w:sz w:val="20"/>
          <w:szCs w:val="22"/>
        </w:rPr>
        <w:t xml:space="preserve">or </w:t>
      </w:r>
      <w:r w:rsidRPr="00A2386A">
        <w:rPr>
          <w:rFonts w:ascii="Arial" w:hAnsi="Arial" w:cs="Arial"/>
          <w:sz w:val="20"/>
          <w:szCs w:val="22"/>
        </w:rPr>
        <w:t>use one you’ve created locally</w:t>
      </w:r>
      <w:r w:rsidR="00D34D61" w:rsidRPr="00A2386A">
        <w:rPr>
          <w:rFonts w:ascii="Arial" w:hAnsi="Arial" w:cs="Arial"/>
          <w:sz w:val="20"/>
          <w:szCs w:val="22"/>
        </w:rPr>
        <w:t>)</w:t>
      </w:r>
      <w:r w:rsidRPr="00A2386A">
        <w:rPr>
          <w:rFonts w:ascii="Arial" w:hAnsi="Arial" w:cs="Arial"/>
          <w:sz w:val="20"/>
          <w:szCs w:val="22"/>
        </w:rPr>
        <w:t xml:space="preserve"> to </w:t>
      </w:r>
      <w:r w:rsidRPr="00A2386A">
        <w:rPr>
          <w:rFonts w:ascii="Arial" w:hAnsi="Arial" w:cs="Arial"/>
          <w:sz w:val="20"/>
          <w:szCs w:val="22"/>
          <w:u w:val="single"/>
        </w:rPr>
        <w:t>crosswalk</w:t>
      </w:r>
      <w:r w:rsidRPr="00A2386A">
        <w:rPr>
          <w:rFonts w:ascii="Arial" w:hAnsi="Arial" w:cs="Arial"/>
          <w:sz w:val="20"/>
          <w:szCs w:val="22"/>
        </w:rPr>
        <w:t xml:space="preserve"> the identified </w:t>
      </w:r>
      <w:r w:rsidR="004377B6" w:rsidRPr="00A2386A">
        <w:rPr>
          <w:rFonts w:ascii="Arial" w:hAnsi="Arial" w:cs="Arial"/>
          <w:sz w:val="20"/>
          <w:szCs w:val="22"/>
          <w:u w:val="single"/>
        </w:rPr>
        <w:t>s</w:t>
      </w:r>
      <w:r w:rsidRPr="00A2386A">
        <w:rPr>
          <w:rFonts w:ascii="Arial" w:hAnsi="Arial" w:cs="Arial"/>
          <w:sz w:val="20"/>
          <w:szCs w:val="22"/>
          <w:u w:val="single"/>
        </w:rPr>
        <w:t xml:space="preserve">kill </w:t>
      </w:r>
      <w:r w:rsidR="004377B6" w:rsidRPr="00A2386A">
        <w:rPr>
          <w:rFonts w:ascii="Arial" w:hAnsi="Arial" w:cs="Arial"/>
          <w:sz w:val="20"/>
          <w:szCs w:val="22"/>
          <w:u w:val="single"/>
        </w:rPr>
        <w:t>s</w:t>
      </w:r>
      <w:r w:rsidRPr="00A2386A">
        <w:rPr>
          <w:rFonts w:ascii="Arial" w:hAnsi="Arial" w:cs="Arial"/>
          <w:sz w:val="20"/>
          <w:szCs w:val="22"/>
          <w:u w:val="single"/>
        </w:rPr>
        <w:t>et</w:t>
      </w:r>
      <w:r w:rsidRPr="00A2386A">
        <w:rPr>
          <w:rFonts w:ascii="Arial" w:hAnsi="Arial" w:cs="Arial"/>
          <w:sz w:val="20"/>
          <w:szCs w:val="22"/>
        </w:rPr>
        <w:t xml:space="preserve"> to the listed </w:t>
      </w:r>
      <w:r w:rsidRPr="00A2386A">
        <w:rPr>
          <w:rFonts w:ascii="Arial" w:hAnsi="Arial" w:cs="Arial"/>
          <w:sz w:val="20"/>
          <w:szCs w:val="22"/>
          <w:u w:val="single"/>
        </w:rPr>
        <w:t>secondary</w:t>
      </w:r>
      <w:r w:rsidRPr="00A2386A">
        <w:rPr>
          <w:rFonts w:ascii="Arial" w:hAnsi="Arial" w:cs="Arial"/>
          <w:sz w:val="20"/>
          <w:szCs w:val="22"/>
        </w:rPr>
        <w:t xml:space="preserve"> and </w:t>
      </w:r>
      <w:r w:rsidRPr="00A2386A">
        <w:rPr>
          <w:rFonts w:ascii="Arial" w:hAnsi="Arial" w:cs="Arial"/>
          <w:sz w:val="20"/>
          <w:szCs w:val="22"/>
          <w:u w:val="single"/>
        </w:rPr>
        <w:t>post-secondary</w:t>
      </w:r>
      <w:r w:rsidRPr="00A2386A">
        <w:rPr>
          <w:rFonts w:ascii="Arial" w:hAnsi="Arial" w:cs="Arial"/>
          <w:sz w:val="20"/>
          <w:szCs w:val="22"/>
        </w:rPr>
        <w:t xml:space="preserve"> courses.</w:t>
      </w:r>
      <w:r w:rsidR="00A07446" w:rsidRPr="00A2386A">
        <w:rPr>
          <w:rFonts w:ascii="Arial" w:hAnsi="Arial" w:cs="Arial"/>
          <w:sz w:val="20"/>
          <w:szCs w:val="22"/>
        </w:rPr>
        <w:t xml:space="preserve">  </w:t>
      </w:r>
    </w:p>
    <w:p w:rsidR="004377B6" w:rsidRPr="00A2386A" w:rsidRDefault="00A07446" w:rsidP="004377B6">
      <w:pPr>
        <w:numPr>
          <w:ilvl w:val="0"/>
          <w:numId w:val="38"/>
        </w:numPr>
        <w:ind w:right="-90"/>
        <w:rPr>
          <w:rFonts w:ascii="Arial" w:hAnsi="Arial" w:cs="Arial"/>
          <w:sz w:val="20"/>
          <w:szCs w:val="22"/>
        </w:rPr>
      </w:pPr>
      <w:r w:rsidRPr="00A2386A">
        <w:rPr>
          <w:rFonts w:ascii="Arial" w:hAnsi="Arial" w:cs="Arial"/>
          <w:sz w:val="20"/>
          <w:szCs w:val="22"/>
        </w:rPr>
        <w:t xml:space="preserve">You </w:t>
      </w:r>
      <w:r w:rsidR="0025032D" w:rsidRPr="00A2386A">
        <w:rPr>
          <w:rFonts w:ascii="Arial" w:hAnsi="Arial" w:cs="Arial"/>
          <w:sz w:val="20"/>
          <w:szCs w:val="22"/>
        </w:rPr>
        <w:t>should</w:t>
      </w:r>
      <w:r w:rsidRPr="00A2386A">
        <w:rPr>
          <w:rFonts w:ascii="Arial" w:hAnsi="Arial" w:cs="Arial"/>
          <w:sz w:val="20"/>
          <w:szCs w:val="22"/>
        </w:rPr>
        <w:t xml:space="preserve"> use the same matrix for both secondary and post-secondary courses.</w:t>
      </w:r>
      <w:r w:rsidR="00607212" w:rsidRPr="00A2386A">
        <w:rPr>
          <w:rFonts w:ascii="Arial" w:hAnsi="Arial" w:cs="Arial"/>
          <w:sz w:val="20"/>
          <w:szCs w:val="22"/>
        </w:rPr>
        <w:t xml:space="preserve">  </w:t>
      </w:r>
    </w:p>
    <w:p w:rsidR="004377B6" w:rsidRPr="00A2386A" w:rsidRDefault="004377B6" w:rsidP="004377B6">
      <w:pPr>
        <w:numPr>
          <w:ilvl w:val="0"/>
          <w:numId w:val="38"/>
        </w:numPr>
        <w:ind w:right="-90"/>
        <w:rPr>
          <w:rFonts w:ascii="Arial" w:hAnsi="Arial" w:cs="Arial"/>
          <w:sz w:val="20"/>
          <w:szCs w:val="22"/>
        </w:rPr>
      </w:pPr>
      <w:r w:rsidRPr="00A2386A">
        <w:rPr>
          <w:rFonts w:ascii="Arial" w:hAnsi="Arial" w:cs="Arial"/>
          <w:sz w:val="20"/>
          <w:szCs w:val="22"/>
        </w:rPr>
        <w:t xml:space="preserve">It is only required to map courses to the </w:t>
      </w:r>
      <w:r w:rsidRPr="00A2386A">
        <w:rPr>
          <w:rFonts w:ascii="Arial" w:hAnsi="Arial" w:cs="Arial"/>
          <w:sz w:val="20"/>
          <w:szCs w:val="22"/>
          <w:u w:val="single"/>
        </w:rPr>
        <w:t>standards</w:t>
      </w:r>
      <w:r w:rsidRPr="00A2386A">
        <w:rPr>
          <w:rFonts w:ascii="Arial" w:hAnsi="Arial" w:cs="Arial"/>
          <w:sz w:val="20"/>
          <w:szCs w:val="22"/>
        </w:rPr>
        <w:t xml:space="preserve"> (Knowledge and Skill Statements); it is not necessary to map the performance indicators, duties, or tasks.  </w:t>
      </w:r>
    </w:p>
    <w:p w:rsidR="004377B6" w:rsidRPr="00A2386A" w:rsidRDefault="00607212" w:rsidP="004377B6">
      <w:pPr>
        <w:numPr>
          <w:ilvl w:val="0"/>
          <w:numId w:val="38"/>
        </w:numPr>
        <w:ind w:right="-90"/>
        <w:rPr>
          <w:rFonts w:ascii="Arial" w:hAnsi="Arial" w:cs="Arial"/>
          <w:sz w:val="20"/>
          <w:szCs w:val="22"/>
        </w:rPr>
      </w:pPr>
      <w:r w:rsidRPr="00A2386A">
        <w:rPr>
          <w:rFonts w:ascii="Arial" w:hAnsi="Arial" w:cs="Arial"/>
          <w:sz w:val="20"/>
          <w:szCs w:val="22"/>
        </w:rPr>
        <w:t xml:space="preserve">Be sure to identify the </w:t>
      </w:r>
      <w:r w:rsidR="004377B6" w:rsidRPr="00A2386A">
        <w:rPr>
          <w:rFonts w:ascii="Arial" w:hAnsi="Arial" w:cs="Arial"/>
          <w:sz w:val="20"/>
          <w:szCs w:val="22"/>
        </w:rPr>
        <w:t>selected s</w:t>
      </w:r>
      <w:r w:rsidRPr="00A2386A">
        <w:rPr>
          <w:rFonts w:ascii="Arial" w:hAnsi="Arial" w:cs="Arial"/>
          <w:sz w:val="20"/>
          <w:szCs w:val="22"/>
        </w:rPr>
        <w:t xml:space="preserve">kill </w:t>
      </w:r>
      <w:r w:rsidR="004377B6" w:rsidRPr="00A2386A">
        <w:rPr>
          <w:rFonts w:ascii="Arial" w:hAnsi="Arial" w:cs="Arial"/>
          <w:sz w:val="20"/>
          <w:szCs w:val="22"/>
        </w:rPr>
        <w:t>s</w:t>
      </w:r>
      <w:r w:rsidRPr="00A2386A">
        <w:rPr>
          <w:rFonts w:ascii="Arial" w:hAnsi="Arial" w:cs="Arial"/>
          <w:sz w:val="20"/>
          <w:szCs w:val="22"/>
        </w:rPr>
        <w:t>et in your matrix</w:t>
      </w:r>
      <w:r w:rsidR="0025032D" w:rsidRPr="00A2386A">
        <w:rPr>
          <w:rFonts w:ascii="Arial" w:hAnsi="Arial" w:cs="Arial"/>
          <w:sz w:val="20"/>
          <w:szCs w:val="22"/>
        </w:rPr>
        <w:t>, the secondary and postsecondary components</w:t>
      </w:r>
      <w:r w:rsidRPr="00A2386A">
        <w:rPr>
          <w:rFonts w:ascii="Arial" w:hAnsi="Arial" w:cs="Arial"/>
          <w:sz w:val="20"/>
          <w:szCs w:val="22"/>
        </w:rPr>
        <w:t xml:space="preserve">.  </w:t>
      </w:r>
    </w:p>
    <w:p w:rsidR="005749A5" w:rsidRPr="00A2386A" w:rsidRDefault="00607212" w:rsidP="004377B6">
      <w:pPr>
        <w:numPr>
          <w:ilvl w:val="0"/>
          <w:numId w:val="38"/>
        </w:numPr>
        <w:ind w:right="-90"/>
        <w:rPr>
          <w:rFonts w:ascii="Arial" w:hAnsi="Arial" w:cs="Arial"/>
          <w:sz w:val="20"/>
          <w:szCs w:val="22"/>
        </w:rPr>
      </w:pPr>
      <w:r w:rsidRPr="00A2386A">
        <w:rPr>
          <w:rFonts w:ascii="Arial" w:hAnsi="Arial" w:cs="Arial"/>
          <w:sz w:val="20"/>
          <w:szCs w:val="22"/>
        </w:rPr>
        <w:t xml:space="preserve">If </w:t>
      </w:r>
      <w:r w:rsidR="004377B6" w:rsidRPr="00A2386A">
        <w:rPr>
          <w:rFonts w:ascii="Arial" w:hAnsi="Arial" w:cs="Arial"/>
          <w:sz w:val="20"/>
          <w:szCs w:val="22"/>
        </w:rPr>
        <w:t xml:space="preserve">your selected skill set </w:t>
      </w:r>
      <w:r w:rsidRPr="00A2386A">
        <w:rPr>
          <w:rFonts w:ascii="Arial" w:hAnsi="Arial" w:cs="Arial"/>
          <w:sz w:val="20"/>
          <w:szCs w:val="22"/>
        </w:rPr>
        <w:t xml:space="preserve">is not from the </w:t>
      </w:r>
      <w:hyperlink r:id="rId31" w:history="1">
        <w:r w:rsidRPr="00A2386A">
          <w:rPr>
            <w:rStyle w:val="Hyperlink"/>
            <w:rFonts w:ascii="Arial" w:hAnsi="Arial" w:cs="Arial"/>
            <w:sz w:val="20"/>
            <w:szCs w:val="22"/>
          </w:rPr>
          <w:t>Oregon Skill Sets</w:t>
        </w:r>
      </w:hyperlink>
      <w:r w:rsidRPr="00A2386A">
        <w:rPr>
          <w:rFonts w:ascii="Arial" w:hAnsi="Arial" w:cs="Arial"/>
          <w:sz w:val="20"/>
          <w:szCs w:val="22"/>
        </w:rPr>
        <w:t xml:space="preserve"> </w:t>
      </w:r>
      <w:r w:rsidR="004377B6" w:rsidRPr="00A2386A">
        <w:rPr>
          <w:rFonts w:ascii="Arial" w:hAnsi="Arial" w:cs="Arial"/>
          <w:sz w:val="20"/>
          <w:szCs w:val="22"/>
        </w:rPr>
        <w:t>web</w:t>
      </w:r>
      <w:r w:rsidRPr="00A2386A">
        <w:rPr>
          <w:rFonts w:ascii="Arial" w:hAnsi="Arial" w:cs="Arial"/>
          <w:sz w:val="20"/>
          <w:szCs w:val="22"/>
        </w:rPr>
        <w:t xml:space="preserve">site, please identify </w:t>
      </w:r>
      <w:r w:rsidR="004377B6" w:rsidRPr="00A2386A">
        <w:rPr>
          <w:rFonts w:ascii="Arial" w:hAnsi="Arial" w:cs="Arial"/>
          <w:sz w:val="20"/>
          <w:szCs w:val="22"/>
        </w:rPr>
        <w:t>its</w:t>
      </w:r>
      <w:r w:rsidRPr="00A2386A">
        <w:rPr>
          <w:rFonts w:ascii="Arial" w:hAnsi="Arial" w:cs="Arial"/>
          <w:sz w:val="20"/>
          <w:szCs w:val="22"/>
        </w:rPr>
        <w:t xml:space="preserve"> origin and how it was industry validated</w:t>
      </w:r>
      <w:r w:rsidR="004377B6" w:rsidRPr="00A2386A">
        <w:rPr>
          <w:rFonts w:ascii="Arial" w:hAnsi="Arial" w:cs="Arial"/>
          <w:sz w:val="20"/>
          <w:szCs w:val="22"/>
        </w:rPr>
        <w:t>.</w:t>
      </w:r>
      <w:r w:rsidRPr="00A2386A">
        <w:rPr>
          <w:rFonts w:ascii="Arial" w:hAnsi="Arial" w:cs="Arial"/>
          <w:sz w:val="20"/>
          <w:szCs w:val="22"/>
        </w:rPr>
        <w:t xml:space="preserve"> </w:t>
      </w:r>
      <w:r w:rsidR="005749A5" w:rsidRPr="00A2386A">
        <w:rPr>
          <w:rFonts w:ascii="Arial" w:hAnsi="Arial" w:cs="Arial"/>
          <w:sz w:val="20"/>
          <w:szCs w:val="22"/>
        </w:rPr>
        <w:t xml:space="preserve"> </w:t>
      </w:r>
    </w:p>
    <w:p w:rsidR="005749A5" w:rsidRPr="001E33D5" w:rsidRDefault="005749A5" w:rsidP="004F45D8"/>
    <w:p w:rsidR="005749A5" w:rsidRPr="004F45D8" w:rsidRDefault="005749A5" w:rsidP="004F45D8">
      <w:pPr>
        <w:rPr>
          <w:rFonts w:ascii="Arial" w:hAnsi="Arial" w:cs="Arial"/>
        </w:rPr>
      </w:pPr>
      <w:r w:rsidRPr="001E33D5">
        <w:fldChar w:fldCharType="begin">
          <w:ffData>
            <w:name w:val="Check46"/>
            <w:enabled/>
            <w:calcOnExit w:val="0"/>
            <w:checkBox>
              <w:sizeAuto/>
              <w:default w:val="0"/>
            </w:checkBox>
          </w:ffData>
        </w:fldChar>
      </w:r>
      <w:r w:rsidRPr="001E33D5">
        <w:instrText xml:space="preserve"> FORMCHECKBOX </w:instrText>
      </w:r>
      <w:r w:rsidR="00032645">
        <w:fldChar w:fldCharType="separate"/>
      </w:r>
      <w:r w:rsidRPr="001E33D5">
        <w:fldChar w:fldCharType="end"/>
      </w:r>
      <w:r w:rsidRPr="001E33D5">
        <w:t xml:space="preserve"> </w:t>
      </w:r>
      <w:r w:rsidRPr="004F45D8">
        <w:rPr>
          <w:rFonts w:ascii="Arial" w:hAnsi="Arial" w:cs="Arial"/>
        </w:rPr>
        <w:t xml:space="preserve">Secondary: </w:t>
      </w:r>
      <w:r w:rsidRPr="004F45D8">
        <w:rPr>
          <w:rFonts w:ascii="Arial" w:hAnsi="Arial" w:cs="Arial"/>
          <w:b/>
          <w:i/>
          <w:sz w:val="20"/>
        </w:rPr>
        <w:t xml:space="preserve">(check this box to indicate secondary </w:t>
      </w:r>
      <w:r w:rsidR="00A07446" w:rsidRPr="004F45D8">
        <w:rPr>
          <w:rFonts w:ascii="Arial" w:hAnsi="Arial" w:cs="Arial"/>
          <w:b/>
          <w:i/>
          <w:sz w:val="20"/>
        </w:rPr>
        <w:t>course-to-skills crosswalk</w:t>
      </w:r>
      <w:r w:rsidRPr="004F45D8">
        <w:rPr>
          <w:rFonts w:ascii="Arial" w:hAnsi="Arial" w:cs="Arial"/>
          <w:b/>
          <w:i/>
          <w:sz w:val="20"/>
        </w:rPr>
        <w:t xml:space="preserve"> is complete and attached)</w:t>
      </w:r>
    </w:p>
    <w:p w:rsidR="0039372B" w:rsidRPr="001E33D5" w:rsidRDefault="005B5D3D" w:rsidP="004F45D8">
      <w:pPr>
        <w:rPr>
          <w:b/>
          <w:i/>
          <w:sz w:val="20"/>
        </w:rPr>
      </w:pPr>
      <w:r w:rsidRPr="004F45D8">
        <w:rPr>
          <w:rFonts w:ascii="Arial" w:hAnsi="Arial" w:cs="Arial"/>
        </w:rPr>
        <w:fldChar w:fldCharType="begin">
          <w:ffData>
            <w:name w:val="Check46"/>
            <w:enabled/>
            <w:calcOnExit w:val="0"/>
            <w:checkBox>
              <w:sizeAuto/>
              <w:default w:val="0"/>
            </w:checkBox>
          </w:ffData>
        </w:fldChar>
      </w:r>
      <w:bookmarkStart w:id="22" w:name="Check46"/>
      <w:r w:rsidRPr="004F45D8">
        <w:rPr>
          <w:rFonts w:ascii="Arial" w:hAnsi="Arial" w:cs="Arial"/>
        </w:rPr>
        <w:instrText xml:space="preserve"> FORMCHECKBOX </w:instrText>
      </w:r>
      <w:r w:rsidR="00032645">
        <w:rPr>
          <w:rFonts w:ascii="Arial" w:hAnsi="Arial" w:cs="Arial"/>
        </w:rPr>
      </w:r>
      <w:r w:rsidR="00032645">
        <w:rPr>
          <w:rFonts w:ascii="Arial" w:hAnsi="Arial" w:cs="Arial"/>
        </w:rPr>
        <w:fldChar w:fldCharType="separate"/>
      </w:r>
      <w:r w:rsidRPr="004F45D8">
        <w:rPr>
          <w:rFonts w:ascii="Arial" w:hAnsi="Arial" w:cs="Arial"/>
        </w:rPr>
        <w:fldChar w:fldCharType="end"/>
      </w:r>
      <w:bookmarkEnd w:id="22"/>
      <w:r w:rsidRPr="004F45D8">
        <w:rPr>
          <w:rFonts w:ascii="Arial" w:hAnsi="Arial" w:cs="Arial"/>
        </w:rPr>
        <w:t xml:space="preserve"> </w:t>
      </w:r>
      <w:r w:rsidR="005749A5" w:rsidRPr="004F45D8">
        <w:rPr>
          <w:rFonts w:ascii="Arial" w:hAnsi="Arial" w:cs="Arial"/>
        </w:rPr>
        <w:t>Post-secondary</w:t>
      </w:r>
      <w:r w:rsidRPr="004F45D8">
        <w:rPr>
          <w:rFonts w:ascii="Arial" w:hAnsi="Arial" w:cs="Arial"/>
        </w:rPr>
        <w:t xml:space="preserve">: </w:t>
      </w:r>
      <w:r w:rsidRPr="004F45D8">
        <w:rPr>
          <w:rFonts w:ascii="Arial" w:hAnsi="Arial" w:cs="Arial"/>
          <w:b/>
          <w:i/>
          <w:sz w:val="20"/>
        </w:rPr>
        <w:t xml:space="preserve">(check this box </w:t>
      </w:r>
      <w:r w:rsidR="0063636D" w:rsidRPr="004F45D8">
        <w:rPr>
          <w:rFonts w:ascii="Arial" w:hAnsi="Arial" w:cs="Arial"/>
          <w:b/>
          <w:i/>
          <w:sz w:val="20"/>
        </w:rPr>
        <w:t>to indicate</w:t>
      </w:r>
      <w:r w:rsidRPr="004F45D8">
        <w:rPr>
          <w:rFonts w:ascii="Arial" w:hAnsi="Arial" w:cs="Arial"/>
          <w:b/>
          <w:i/>
          <w:sz w:val="20"/>
        </w:rPr>
        <w:t xml:space="preserve"> </w:t>
      </w:r>
      <w:r w:rsidR="0063636D" w:rsidRPr="004F45D8">
        <w:rPr>
          <w:rFonts w:ascii="Arial" w:hAnsi="Arial" w:cs="Arial"/>
          <w:b/>
          <w:i/>
          <w:sz w:val="20"/>
        </w:rPr>
        <w:t xml:space="preserve">post-secondary </w:t>
      </w:r>
      <w:r w:rsidR="00A07446" w:rsidRPr="004F45D8">
        <w:rPr>
          <w:rFonts w:ascii="Arial" w:hAnsi="Arial" w:cs="Arial"/>
          <w:b/>
          <w:i/>
          <w:sz w:val="20"/>
        </w:rPr>
        <w:t xml:space="preserve">course-to-skills </w:t>
      </w:r>
      <w:r w:rsidR="0063636D" w:rsidRPr="004F45D8">
        <w:rPr>
          <w:rFonts w:ascii="Arial" w:hAnsi="Arial" w:cs="Arial"/>
          <w:b/>
          <w:i/>
          <w:sz w:val="20"/>
        </w:rPr>
        <w:t xml:space="preserve">crosswalk is </w:t>
      </w:r>
      <w:r w:rsidRPr="004F45D8">
        <w:rPr>
          <w:rFonts w:ascii="Arial" w:hAnsi="Arial" w:cs="Arial"/>
          <w:b/>
          <w:i/>
          <w:sz w:val="20"/>
        </w:rPr>
        <w:t>complete</w:t>
      </w:r>
      <w:r w:rsidR="00407136" w:rsidRPr="004F45D8">
        <w:rPr>
          <w:rFonts w:ascii="Arial" w:hAnsi="Arial" w:cs="Arial"/>
          <w:b/>
          <w:i/>
          <w:sz w:val="20"/>
        </w:rPr>
        <w:t xml:space="preserve"> and attached</w:t>
      </w:r>
      <w:r w:rsidR="00407136" w:rsidRPr="001E33D5">
        <w:rPr>
          <w:b/>
          <w:i/>
          <w:sz w:val="20"/>
        </w:rPr>
        <w:t>)</w:t>
      </w:r>
    </w:p>
    <w:p w:rsidR="003D091D" w:rsidRPr="00530427" w:rsidRDefault="003D091D" w:rsidP="00530427">
      <w:pPr>
        <w:ind w:right="-90"/>
        <w:rPr>
          <w:rFonts w:ascii="Arial" w:hAnsi="Arial" w:cs="Arial"/>
          <w:sz w:val="22"/>
          <w:szCs w:val="22"/>
        </w:rPr>
        <w:sectPr w:rsidR="003D091D" w:rsidRPr="00530427" w:rsidSect="00837DC3">
          <w:footerReference w:type="first" r:id="rId32"/>
          <w:pgSz w:w="15840" w:h="12240" w:orient="landscape"/>
          <w:pgMar w:top="720" w:right="720" w:bottom="630" w:left="720" w:header="288" w:footer="288" w:gutter="0"/>
          <w:cols w:space="720"/>
          <w:docGrid w:linePitch="360"/>
        </w:sectPr>
      </w:pPr>
    </w:p>
    <w:p w:rsidR="002F30A2" w:rsidRDefault="007E73D3" w:rsidP="00D771D3">
      <w:pPr>
        <w:autoSpaceDE w:val="0"/>
        <w:autoSpaceDN w:val="0"/>
        <w:adjustRightInd w:val="0"/>
        <w:spacing w:before="100" w:after="100"/>
        <w:ind w:left="-180"/>
        <w:rPr>
          <w:rFonts w:ascii="Arial" w:hAnsi="Arial" w:cs="Arial"/>
          <w:b/>
          <w:sz w:val="36"/>
          <w:bdr w:val="single" w:sz="4" w:space="0" w:color="auto"/>
          <w:shd w:val="clear" w:color="auto" w:fill="5BD4FF"/>
        </w:rPr>
      </w:pPr>
      <w:r>
        <w:rPr>
          <w:rFonts w:ascii="Arial" w:hAnsi="Arial" w:cs="Arial"/>
          <w:b/>
          <w:noProof/>
          <w:sz w:val="44"/>
        </w:rPr>
        <mc:AlternateContent>
          <mc:Choice Requires="wps">
            <w:drawing>
              <wp:anchor distT="0" distB="0" distL="114300" distR="114300" simplePos="0" relativeHeight="251656704" behindDoc="0" locked="0" layoutInCell="1" allowOverlap="1">
                <wp:simplePos x="0" y="0"/>
                <wp:positionH relativeFrom="column">
                  <wp:posOffset>3571875</wp:posOffset>
                </wp:positionH>
                <wp:positionV relativeFrom="paragraph">
                  <wp:posOffset>54610</wp:posOffset>
                </wp:positionV>
                <wp:extent cx="3352800" cy="571500"/>
                <wp:effectExtent l="9525" t="6985" r="9525" b="1206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71500"/>
                        </a:xfrm>
                        <a:prstGeom prst="rect">
                          <a:avLst/>
                        </a:prstGeom>
                        <a:solidFill>
                          <a:srgbClr val="FFFFFF"/>
                        </a:solidFill>
                        <a:ln w="9525">
                          <a:solidFill>
                            <a:srgbClr val="000000"/>
                          </a:solidFill>
                          <a:miter lim="800000"/>
                          <a:headEnd/>
                          <a:tailEnd/>
                        </a:ln>
                      </wps:spPr>
                      <wps:txbx>
                        <w:txbxContent>
                          <w:p w:rsidR="00D509DC" w:rsidRPr="00607212" w:rsidRDefault="00D509DC" w:rsidP="00607212">
                            <w:pPr>
                              <w:spacing w:after="240"/>
                              <w:rPr>
                                <w:rFonts w:ascii="Arial" w:hAnsi="Arial" w:cs="Arial"/>
                                <w:i/>
                                <w:sz w:val="20"/>
                                <w:szCs w:val="20"/>
                              </w:rPr>
                            </w:pPr>
                            <w:r>
                              <w:rPr>
                                <w:rFonts w:ascii="Arial" w:hAnsi="Arial" w:cs="Arial"/>
                                <w:i/>
                                <w:sz w:val="20"/>
                                <w:szCs w:val="20"/>
                              </w:rPr>
                              <w:t xml:space="preserve">There are </w:t>
                            </w:r>
                            <w:r w:rsidRPr="00607212">
                              <w:rPr>
                                <w:rFonts w:ascii="Arial" w:hAnsi="Arial" w:cs="Arial"/>
                                <w:i/>
                                <w:sz w:val="20"/>
                                <w:szCs w:val="20"/>
                                <w:u w:val="single"/>
                              </w:rPr>
                              <w:t>five Elements</w:t>
                            </w:r>
                            <w:r>
                              <w:rPr>
                                <w:rFonts w:ascii="Arial" w:hAnsi="Arial" w:cs="Arial"/>
                                <w:i/>
                                <w:sz w:val="20"/>
                                <w:szCs w:val="20"/>
                              </w:rPr>
                              <w:t xml:space="preserve"> necessary for</w:t>
                            </w:r>
                            <w:r w:rsidRPr="00607212">
                              <w:rPr>
                                <w:rFonts w:ascii="Arial" w:hAnsi="Arial" w:cs="Arial"/>
                                <w:i/>
                                <w:sz w:val="20"/>
                                <w:szCs w:val="20"/>
                              </w:rPr>
                              <w:t xml:space="preserve"> a robust Career and Technical Education</w:t>
                            </w:r>
                            <w:r>
                              <w:rPr>
                                <w:rFonts w:ascii="Arial" w:hAnsi="Arial" w:cs="Arial"/>
                                <w:i/>
                                <w:sz w:val="20"/>
                                <w:szCs w:val="20"/>
                              </w:rPr>
                              <w:t xml:space="preserve"> </w:t>
                            </w:r>
                            <w:r w:rsidRPr="00607212">
                              <w:rPr>
                                <w:rFonts w:ascii="Arial" w:hAnsi="Arial" w:cs="Arial"/>
                                <w:i/>
                                <w:sz w:val="20"/>
                                <w:szCs w:val="20"/>
                              </w:rPr>
                              <w:t>Program of Study—all are critical to being Sta</w:t>
                            </w:r>
                            <w:r>
                              <w:rPr>
                                <w:rFonts w:ascii="Arial" w:hAnsi="Arial" w:cs="Arial"/>
                                <w:i/>
                                <w:sz w:val="20"/>
                                <w:szCs w:val="20"/>
                              </w:rPr>
                              <w:t>te</w:t>
                            </w:r>
                            <w:r w:rsidRPr="00607212">
                              <w:rPr>
                                <w:rFonts w:ascii="Arial" w:hAnsi="Arial" w:cs="Arial"/>
                                <w:i/>
                                <w:sz w:val="20"/>
                                <w:szCs w:val="20"/>
                              </w:rPr>
                              <w:t xml:space="preserve"> approved</w:t>
                            </w:r>
                            <w:r>
                              <w:rPr>
                                <w:rFonts w:ascii="Arial" w:hAnsi="Arial" w:cs="Arial"/>
                                <w:i/>
                                <w:sz w:val="20"/>
                                <w:szCs w:val="20"/>
                              </w:rPr>
                              <w:t xml:space="preserve"> in Oregon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1.25pt;margin-top:4.3pt;width:264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">
                <v:textbox>
                  <w:txbxContent>
                    <w:p w:rsidR="00D509DC" w:rsidRPr="00607212" w:rsidRDefault="00D509DC" w:rsidP="00607212">
                      <w:pPr>
                        <w:spacing w:after="240"/>
                        <w:rPr>
                          <w:rFonts w:ascii="Arial" w:hAnsi="Arial" w:cs="Arial"/>
                          <w:i/>
                          <w:sz w:val="20"/>
                          <w:szCs w:val="20"/>
                        </w:rPr>
                      </w:pPr>
                      <w:r>
                        <w:rPr>
                          <w:rFonts w:ascii="Arial" w:hAnsi="Arial" w:cs="Arial"/>
                          <w:i/>
                          <w:sz w:val="20"/>
                          <w:szCs w:val="20"/>
                        </w:rPr>
                        <w:t xml:space="preserve">There are </w:t>
                      </w:r>
                      <w:r w:rsidRPr="00607212">
                        <w:rPr>
                          <w:rFonts w:ascii="Arial" w:hAnsi="Arial" w:cs="Arial"/>
                          <w:i/>
                          <w:sz w:val="20"/>
                          <w:szCs w:val="20"/>
                          <w:u w:val="single"/>
                        </w:rPr>
                        <w:t>five Elements</w:t>
                      </w:r>
                      <w:r>
                        <w:rPr>
                          <w:rFonts w:ascii="Arial" w:hAnsi="Arial" w:cs="Arial"/>
                          <w:i/>
                          <w:sz w:val="20"/>
                          <w:szCs w:val="20"/>
                        </w:rPr>
                        <w:t xml:space="preserve"> necessary for</w:t>
                      </w:r>
                      <w:r w:rsidRPr="00607212">
                        <w:rPr>
                          <w:rFonts w:ascii="Arial" w:hAnsi="Arial" w:cs="Arial"/>
                          <w:i/>
                          <w:sz w:val="20"/>
                          <w:szCs w:val="20"/>
                        </w:rPr>
                        <w:t xml:space="preserve"> a robust Career and Technical Education</w:t>
                      </w:r>
                      <w:r>
                        <w:rPr>
                          <w:rFonts w:ascii="Arial" w:hAnsi="Arial" w:cs="Arial"/>
                          <w:i/>
                          <w:sz w:val="20"/>
                          <w:szCs w:val="20"/>
                        </w:rPr>
                        <w:t xml:space="preserve"> </w:t>
                      </w:r>
                      <w:r w:rsidRPr="00607212">
                        <w:rPr>
                          <w:rFonts w:ascii="Arial" w:hAnsi="Arial" w:cs="Arial"/>
                          <w:i/>
                          <w:sz w:val="20"/>
                          <w:szCs w:val="20"/>
                        </w:rPr>
                        <w:t>Program of Study—all are critical to being Sta</w:t>
                      </w:r>
                      <w:r>
                        <w:rPr>
                          <w:rFonts w:ascii="Arial" w:hAnsi="Arial" w:cs="Arial"/>
                          <w:i/>
                          <w:sz w:val="20"/>
                          <w:szCs w:val="20"/>
                        </w:rPr>
                        <w:t>te</w:t>
                      </w:r>
                      <w:r w:rsidRPr="00607212">
                        <w:rPr>
                          <w:rFonts w:ascii="Arial" w:hAnsi="Arial" w:cs="Arial"/>
                          <w:i/>
                          <w:sz w:val="20"/>
                          <w:szCs w:val="20"/>
                        </w:rPr>
                        <w:t xml:space="preserve"> approved</w:t>
                      </w:r>
                      <w:r>
                        <w:rPr>
                          <w:rFonts w:ascii="Arial" w:hAnsi="Arial" w:cs="Arial"/>
                          <w:i/>
                          <w:sz w:val="20"/>
                          <w:szCs w:val="20"/>
                        </w:rPr>
                        <w:t xml:space="preserve"> in Oregon</w:t>
                      </w:r>
                    </w:p>
                  </w:txbxContent>
                </v:textbox>
              </v:shape>
            </w:pict>
          </mc:Fallback>
        </mc:AlternateContent>
      </w:r>
      <w:r w:rsidR="00D771D3" w:rsidRPr="00607212">
        <w:rPr>
          <w:rFonts w:ascii="Arial" w:hAnsi="Arial" w:cs="Arial"/>
          <w:b/>
          <w:sz w:val="44"/>
          <w:bdr w:val="single" w:sz="4" w:space="0" w:color="auto"/>
          <w:shd w:val="clear" w:color="auto" w:fill="5BD4FF"/>
        </w:rPr>
        <w:t>CTE POS Design Elements</w:t>
      </w:r>
      <w:r w:rsidR="00607212">
        <w:rPr>
          <w:rFonts w:ascii="Arial" w:hAnsi="Arial" w:cs="Arial"/>
          <w:b/>
          <w:sz w:val="36"/>
          <w:bdr w:val="single" w:sz="4" w:space="0" w:color="auto"/>
          <w:shd w:val="clear" w:color="auto" w:fill="5BD4FF"/>
        </w:rPr>
        <w:t xml:space="preserve"> </w:t>
      </w:r>
    </w:p>
    <w:p w:rsidR="00607212" w:rsidRPr="00607212" w:rsidRDefault="00607212" w:rsidP="00D771D3">
      <w:pPr>
        <w:autoSpaceDE w:val="0"/>
        <w:autoSpaceDN w:val="0"/>
        <w:adjustRightInd w:val="0"/>
        <w:spacing w:before="100" w:after="100"/>
        <w:ind w:left="-180"/>
        <w:rPr>
          <w:rFonts w:ascii="Arial" w:hAnsi="Arial" w:cs="Arial"/>
          <w:b/>
          <w:sz w:val="20"/>
          <w:szCs w:val="20"/>
          <w:bdr w:val="single" w:sz="4" w:space="0" w:color="auto"/>
        </w:rPr>
      </w:pPr>
    </w:p>
    <w:p w:rsidR="001019E0" w:rsidRDefault="001019E0" w:rsidP="00607212">
      <w:pPr>
        <w:pBdr>
          <w:top w:val="single" w:sz="4" w:space="0" w:color="auto"/>
          <w:left w:val="single" w:sz="4" w:space="4" w:color="auto"/>
          <w:bottom w:val="single" w:sz="4" w:space="1" w:color="auto"/>
          <w:right w:val="single" w:sz="4" w:space="4" w:color="auto"/>
        </w:pBdr>
        <w:rPr>
          <w:rFonts w:ascii="Arial" w:hAnsi="Arial" w:cs="Arial"/>
          <w:b/>
          <w:color w:val="000000"/>
          <w:sz w:val="20"/>
          <w:szCs w:val="18"/>
          <w:u w:val="single"/>
        </w:rPr>
      </w:pPr>
    </w:p>
    <w:p w:rsidR="00A07446" w:rsidRPr="00607212" w:rsidRDefault="00AF0F29" w:rsidP="00607212">
      <w:pPr>
        <w:pBdr>
          <w:top w:val="single" w:sz="4" w:space="0" w:color="auto"/>
          <w:left w:val="single" w:sz="4" w:space="4" w:color="auto"/>
          <w:bottom w:val="single" w:sz="4" w:space="1" w:color="auto"/>
          <w:right w:val="single" w:sz="4" w:space="4" w:color="auto"/>
        </w:pBdr>
        <w:rPr>
          <w:rFonts w:ascii="Arial" w:hAnsi="Arial" w:cs="Arial"/>
          <w:b/>
          <w:color w:val="000000"/>
          <w:sz w:val="18"/>
          <w:szCs w:val="18"/>
        </w:rPr>
      </w:pPr>
      <w:r w:rsidRPr="00607212">
        <w:rPr>
          <w:rFonts w:ascii="Arial" w:hAnsi="Arial" w:cs="Arial"/>
          <w:b/>
          <w:color w:val="000000"/>
          <w:sz w:val="20"/>
          <w:szCs w:val="18"/>
          <w:u w:val="single"/>
        </w:rPr>
        <w:t xml:space="preserve">GENERAL </w:t>
      </w:r>
      <w:r w:rsidR="003F7186">
        <w:rPr>
          <w:rFonts w:ascii="Arial" w:hAnsi="Arial" w:cs="Arial"/>
          <w:b/>
          <w:color w:val="000000"/>
          <w:sz w:val="20"/>
          <w:szCs w:val="18"/>
          <w:u w:val="single"/>
        </w:rPr>
        <w:t>DIRECTIONS FOR COMPLETING THE</w:t>
      </w:r>
      <w:r w:rsidR="00A07446" w:rsidRPr="00607212">
        <w:rPr>
          <w:rFonts w:ascii="Arial" w:hAnsi="Arial" w:cs="Arial"/>
          <w:b/>
          <w:color w:val="000000"/>
          <w:sz w:val="20"/>
          <w:szCs w:val="18"/>
          <w:u w:val="single"/>
        </w:rPr>
        <w:t xml:space="preserve"> </w:t>
      </w:r>
      <w:r w:rsidR="00A07446" w:rsidRPr="007D6434">
        <w:rPr>
          <w:rFonts w:ascii="Arial" w:hAnsi="Arial" w:cs="Arial"/>
          <w:b/>
          <w:i/>
          <w:color w:val="000000"/>
          <w:sz w:val="22"/>
          <w:szCs w:val="18"/>
          <w:u w:val="single"/>
        </w:rPr>
        <w:t>ELEMENTS</w:t>
      </w:r>
      <w:r w:rsidR="00A07446" w:rsidRPr="00607212">
        <w:rPr>
          <w:rFonts w:ascii="Arial" w:hAnsi="Arial" w:cs="Arial"/>
          <w:b/>
          <w:color w:val="000000"/>
          <w:sz w:val="20"/>
          <w:szCs w:val="18"/>
          <w:u w:val="single"/>
        </w:rPr>
        <w:t xml:space="preserve"> SECTION</w:t>
      </w:r>
      <w:r w:rsidRPr="00607212">
        <w:rPr>
          <w:rFonts w:ascii="Arial" w:hAnsi="Arial" w:cs="Arial"/>
          <w:b/>
          <w:color w:val="000000"/>
          <w:sz w:val="20"/>
          <w:szCs w:val="18"/>
          <w:u w:val="single"/>
        </w:rPr>
        <w:t>S</w:t>
      </w:r>
      <w:r w:rsidR="00A07446" w:rsidRPr="00607212">
        <w:rPr>
          <w:rFonts w:ascii="Arial" w:hAnsi="Arial" w:cs="Arial"/>
          <w:b/>
          <w:color w:val="000000"/>
          <w:sz w:val="20"/>
          <w:szCs w:val="18"/>
        </w:rPr>
        <w:t xml:space="preserve">: </w:t>
      </w:r>
      <w:r w:rsidR="00A07446" w:rsidRPr="00607212">
        <w:rPr>
          <w:rFonts w:ascii="Arial" w:hAnsi="Arial" w:cs="Arial"/>
          <w:b/>
          <w:color w:val="000000"/>
          <w:sz w:val="18"/>
          <w:szCs w:val="18"/>
        </w:rPr>
        <w:t xml:space="preserve"> </w:t>
      </w:r>
    </w:p>
    <w:p w:rsidR="00A07446" w:rsidRPr="00607212" w:rsidRDefault="001019E0" w:rsidP="00607212">
      <w:pPr>
        <w:numPr>
          <w:ilvl w:val="0"/>
          <w:numId w:val="9"/>
        </w:numPr>
        <w:pBdr>
          <w:top w:val="single" w:sz="4" w:space="0" w:color="auto"/>
          <w:left w:val="single" w:sz="4" w:space="4" w:color="auto"/>
          <w:bottom w:val="single" w:sz="4" w:space="1" w:color="auto"/>
          <w:right w:val="single" w:sz="4" w:space="4" w:color="auto"/>
        </w:pBdr>
        <w:spacing w:before="240"/>
        <w:rPr>
          <w:rFonts w:ascii="Arial" w:hAnsi="Arial" w:cs="Arial"/>
          <w:b/>
          <w:sz w:val="18"/>
          <w:szCs w:val="18"/>
        </w:rPr>
      </w:pPr>
      <w:r w:rsidRPr="00607212">
        <w:rPr>
          <w:rFonts w:ascii="Arial" w:hAnsi="Arial" w:cs="Arial"/>
          <w:b/>
          <w:sz w:val="18"/>
          <w:szCs w:val="18"/>
        </w:rPr>
        <w:t>In the first part of each Element section, click on</w:t>
      </w:r>
      <w:r w:rsidR="00AF0F29" w:rsidRPr="00607212">
        <w:rPr>
          <w:rFonts w:ascii="Arial" w:hAnsi="Arial" w:cs="Arial"/>
          <w:b/>
          <w:sz w:val="18"/>
          <w:szCs w:val="18"/>
        </w:rPr>
        <w:t xml:space="preserve"> each </w:t>
      </w:r>
      <w:r w:rsidRPr="00607212">
        <w:rPr>
          <w:rFonts w:ascii="Arial" w:hAnsi="Arial" w:cs="Arial"/>
          <w:b/>
          <w:sz w:val="18"/>
          <w:szCs w:val="18"/>
        </w:rPr>
        <w:t>check</w:t>
      </w:r>
      <w:r w:rsidR="00AF0F29" w:rsidRPr="00607212">
        <w:rPr>
          <w:rFonts w:ascii="Arial" w:hAnsi="Arial" w:cs="Arial"/>
          <w:b/>
          <w:sz w:val="18"/>
          <w:szCs w:val="18"/>
        </w:rPr>
        <w:t xml:space="preserve">box </w:t>
      </w:r>
      <w:r w:rsidRPr="00607212">
        <w:rPr>
          <w:rFonts w:ascii="Arial" w:hAnsi="Arial" w:cs="Arial"/>
          <w:b/>
          <w:sz w:val="18"/>
          <w:szCs w:val="18"/>
        </w:rPr>
        <w:t xml:space="preserve">for criteria </w:t>
      </w:r>
      <w:r w:rsidR="00AF0F29" w:rsidRPr="00607212">
        <w:rPr>
          <w:rFonts w:ascii="Arial" w:hAnsi="Arial" w:cs="Arial"/>
          <w:b/>
          <w:sz w:val="18"/>
          <w:szCs w:val="18"/>
        </w:rPr>
        <w:t xml:space="preserve">that applies </w:t>
      </w:r>
      <w:r w:rsidRPr="00607212">
        <w:rPr>
          <w:rFonts w:ascii="Arial" w:hAnsi="Arial" w:cs="Arial"/>
          <w:b/>
          <w:sz w:val="18"/>
          <w:szCs w:val="18"/>
        </w:rPr>
        <w:t xml:space="preserve">to your Program of Study  </w:t>
      </w:r>
    </w:p>
    <w:p w:rsidR="00A07446" w:rsidRPr="00607212" w:rsidRDefault="00AF0F29" w:rsidP="00607212">
      <w:pPr>
        <w:numPr>
          <w:ilvl w:val="0"/>
          <w:numId w:val="9"/>
        </w:numPr>
        <w:pBdr>
          <w:top w:val="single" w:sz="4" w:space="0" w:color="auto"/>
          <w:left w:val="single" w:sz="4" w:space="4" w:color="auto"/>
          <w:bottom w:val="single" w:sz="4" w:space="1" w:color="auto"/>
          <w:right w:val="single" w:sz="4" w:space="4" w:color="auto"/>
        </w:pBdr>
        <w:rPr>
          <w:rFonts w:ascii="Arial" w:hAnsi="Arial" w:cs="Arial"/>
          <w:b/>
          <w:bCs/>
          <w:sz w:val="18"/>
          <w:szCs w:val="18"/>
        </w:rPr>
      </w:pPr>
      <w:r w:rsidRPr="00607212">
        <w:rPr>
          <w:rFonts w:ascii="Arial" w:hAnsi="Arial" w:cs="Arial"/>
          <w:b/>
          <w:sz w:val="18"/>
          <w:szCs w:val="18"/>
        </w:rPr>
        <w:t xml:space="preserve">For those criteria that don’t apply at this time, explain in the Comments box at the end of the section </w:t>
      </w:r>
      <w:r w:rsidR="00564770">
        <w:rPr>
          <w:rFonts w:ascii="Arial" w:hAnsi="Arial" w:cs="Arial"/>
          <w:b/>
          <w:sz w:val="18"/>
          <w:szCs w:val="18"/>
        </w:rPr>
        <w:t xml:space="preserve">why </w:t>
      </w:r>
      <w:r w:rsidRPr="00607212">
        <w:rPr>
          <w:rFonts w:ascii="Arial" w:hAnsi="Arial" w:cs="Arial"/>
          <w:b/>
          <w:sz w:val="18"/>
          <w:szCs w:val="18"/>
        </w:rPr>
        <w:t xml:space="preserve">those criteria </w:t>
      </w:r>
      <w:r w:rsidR="00564770">
        <w:rPr>
          <w:rFonts w:ascii="Arial" w:hAnsi="Arial" w:cs="Arial"/>
          <w:b/>
          <w:sz w:val="18"/>
          <w:szCs w:val="18"/>
        </w:rPr>
        <w:t xml:space="preserve">are not met and how you will address them </w:t>
      </w:r>
      <w:r w:rsidRPr="00607212">
        <w:rPr>
          <w:rFonts w:ascii="Arial" w:hAnsi="Arial" w:cs="Arial"/>
          <w:b/>
          <w:sz w:val="18"/>
          <w:szCs w:val="18"/>
        </w:rPr>
        <w:t>before the program is up for revision</w:t>
      </w:r>
      <w:r w:rsidR="001019E0" w:rsidRPr="00607212">
        <w:rPr>
          <w:rFonts w:ascii="Arial" w:hAnsi="Arial" w:cs="Arial"/>
          <w:b/>
          <w:sz w:val="18"/>
          <w:szCs w:val="18"/>
        </w:rPr>
        <w:t xml:space="preserve"> (POSs are usually approved for four years)</w:t>
      </w:r>
      <w:r w:rsidR="00165DC6">
        <w:rPr>
          <w:rFonts w:ascii="Arial" w:hAnsi="Arial" w:cs="Arial"/>
          <w:b/>
          <w:sz w:val="18"/>
          <w:szCs w:val="18"/>
        </w:rPr>
        <w:t xml:space="preserve"> Programs that do not meet all elements at the time of application may be temporarily approved as a “State Recognized Program” (SRP) until missing elements are completed; SRP’s can convert to POS anytime and be immediately eligible for Perkins funds, per local grant administrator’s budget.</w:t>
      </w:r>
    </w:p>
    <w:p w:rsidR="00A07446" w:rsidRPr="00607212" w:rsidRDefault="001019E0" w:rsidP="00607212">
      <w:pPr>
        <w:numPr>
          <w:ilvl w:val="0"/>
          <w:numId w:val="9"/>
        </w:numPr>
        <w:pBdr>
          <w:top w:val="single" w:sz="4" w:space="0" w:color="auto"/>
          <w:left w:val="single" w:sz="4" w:space="4" w:color="auto"/>
          <w:bottom w:val="single" w:sz="4" w:space="1" w:color="auto"/>
          <w:right w:val="single" w:sz="4" w:space="4" w:color="auto"/>
        </w:pBdr>
        <w:rPr>
          <w:rFonts w:ascii="Arial" w:hAnsi="Arial" w:cs="Arial"/>
          <w:b/>
          <w:bCs/>
          <w:sz w:val="18"/>
          <w:szCs w:val="18"/>
        </w:rPr>
      </w:pPr>
      <w:r w:rsidRPr="00607212">
        <w:rPr>
          <w:rFonts w:ascii="Arial" w:hAnsi="Arial" w:cs="Arial"/>
          <w:b/>
          <w:bCs/>
          <w:sz w:val="18"/>
          <w:szCs w:val="18"/>
        </w:rPr>
        <w:t>In the second part of each Element section, there is the e</w:t>
      </w:r>
      <w:r w:rsidR="00A07446" w:rsidRPr="00607212">
        <w:rPr>
          <w:rFonts w:ascii="Arial" w:hAnsi="Arial" w:cs="Arial"/>
          <w:b/>
          <w:bCs/>
          <w:sz w:val="18"/>
          <w:szCs w:val="18"/>
        </w:rPr>
        <w:t>x</w:t>
      </w:r>
      <w:r w:rsidRPr="00607212">
        <w:rPr>
          <w:rFonts w:ascii="Arial" w:hAnsi="Arial" w:cs="Arial"/>
          <w:b/>
          <w:bCs/>
          <w:sz w:val="18"/>
          <w:szCs w:val="18"/>
        </w:rPr>
        <w:t xml:space="preserve">pandable space </w:t>
      </w:r>
      <w:r w:rsidR="00AF0F29" w:rsidRPr="00607212">
        <w:rPr>
          <w:rFonts w:ascii="Arial" w:hAnsi="Arial" w:cs="Arial"/>
          <w:b/>
          <w:bCs/>
          <w:sz w:val="18"/>
          <w:szCs w:val="18"/>
        </w:rPr>
        <w:t>provided for C</w:t>
      </w:r>
      <w:r w:rsidR="00A07446" w:rsidRPr="00607212">
        <w:rPr>
          <w:rFonts w:ascii="Arial" w:hAnsi="Arial" w:cs="Arial"/>
          <w:b/>
          <w:bCs/>
          <w:sz w:val="18"/>
          <w:szCs w:val="18"/>
        </w:rPr>
        <w:t>omments</w:t>
      </w:r>
      <w:r w:rsidR="007D0758" w:rsidRPr="00607212">
        <w:rPr>
          <w:rFonts w:ascii="Arial" w:hAnsi="Arial" w:cs="Arial"/>
          <w:b/>
          <w:bCs/>
          <w:sz w:val="18"/>
          <w:szCs w:val="18"/>
        </w:rPr>
        <w:t>, as mentioned above</w:t>
      </w:r>
      <w:r w:rsidR="00A07446" w:rsidRPr="00607212">
        <w:rPr>
          <w:rFonts w:ascii="Arial" w:hAnsi="Arial" w:cs="Arial"/>
          <w:b/>
          <w:bCs/>
          <w:sz w:val="18"/>
          <w:szCs w:val="18"/>
        </w:rPr>
        <w:t xml:space="preserve">.  </w:t>
      </w:r>
      <w:r w:rsidR="00AF0F29" w:rsidRPr="00607212">
        <w:rPr>
          <w:rFonts w:ascii="Arial" w:hAnsi="Arial" w:cs="Arial"/>
          <w:b/>
          <w:bCs/>
          <w:sz w:val="18"/>
          <w:szCs w:val="18"/>
        </w:rPr>
        <w:t xml:space="preserve"> Use this box to explain missing check</w:t>
      </w:r>
      <w:r w:rsidRPr="00607212">
        <w:rPr>
          <w:rFonts w:ascii="Arial" w:hAnsi="Arial" w:cs="Arial"/>
          <w:b/>
          <w:bCs/>
          <w:sz w:val="18"/>
          <w:szCs w:val="18"/>
        </w:rPr>
        <w:t xml:space="preserve"> mark</w:t>
      </w:r>
      <w:r w:rsidR="00AF0F29" w:rsidRPr="00607212">
        <w:rPr>
          <w:rFonts w:ascii="Arial" w:hAnsi="Arial" w:cs="Arial"/>
          <w:b/>
          <w:bCs/>
          <w:sz w:val="18"/>
          <w:szCs w:val="18"/>
        </w:rPr>
        <w:t xml:space="preserve">s </w:t>
      </w:r>
      <w:r w:rsidRPr="00607212">
        <w:rPr>
          <w:rFonts w:ascii="Arial" w:hAnsi="Arial" w:cs="Arial"/>
          <w:b/>
          <w:bCs/>
          <w:sz w:val="18"/>
          <w:szCs w:val="18"/>
        </w:rPr>
        <w:t xml:space="preserve">in the criteria statements </w:t>
      </w:r>
      <w:r w:rsidR="00AF0F29" w:rsidRPr="00607212">
        <w:rPr>
          <w:rFonts w:ascii="Arial" w:hAnsi="Arial" w:cs="Arial"/>
          <w:b/>
          <w:bCs/>
          <w:sz w:val="18"/>
          <w:szCs w:val="18"/>
        </w:rPr>
        <w:t xml:space="preserve">above, point out strengths of your program, or </w:t>
      </w:r>
      <w:r w:rsidRPr="00607212">
        <w:rPr>
          <w:rFonts w:ascii="Arial" w:hAnsi="Arial" w:cs="Arial"/>
          <w:b/>
          <w:bCs/>
          <w:sz w:val="18"/>
          <w:szCs w:val="18"/>
        </w:rPr>
        <w:t xml:space="preserve">identify </w:t>
      </w:r>
      <w:r w:rsidR="00AF0F29" w:rsidRPr="00607212">
        <w:rPr>
          <w:rFonts w:ascii="Arial" w:hAnsi="Arial" w:cs="Arial"/>
          <w:b/>
          <w:bCs/>
          <w:sz w:val="18"/>
          <w:szCs w:val="18"/>
        </w:rPr>
        <w:t xml:space="preserve">special circumstances you need to have considered </w:t>
      </w:r>
      <w:r w:rsidRPr="00607212">
        <w:rPr>
          <w:rFonts w:ascii="Arial" w:hAnsi="Arial" w:cs="Arial"/>
          <w:b/>
          <w:bCs/>
          <w:sz w:val="18"/>
          <w:szCs w:val="18"/>
        </w:rPr>
        <w:t>during ODE review of this application</w:t>
      </w:r>
    </w:p>
    <w:p w:rsidR="00A07446" w:rsidRPr="00027165" w:rsidRDefault="00AF0F29" w:rsidP="00607212">
      <w:pPr>
        <w:numPr>
          <w:ilvl w:val="0"/>
          <w:numId w:val="9"/>
        </w:numPr>
        <w:pBdr>
          <w:top w:val="single" w:sz="4" w:space="0" w:color="auto"/>
          <w:left w:val="single" w:sz="4" w:space="4" w:color="auto"/>
          <w:bottom w:val="single" w:sz="4" w:space="1" w:color="auto"/>
          <w:right w:val="single" w:sz="4" w:space="4" w:color="auto"/>
        </w:pBdr>
        <w:rPr>
          <w:sz w:val="22"/>
          <w:szCs w:val="22"/>
        </w:rPr>
      </w:pPr>
      <w:r w:rsidRPr="00607212">
        <w:rPr>
          <w:rFonts w:ascii="Arial" w:hAnsi="Arial" w:cs="Arial"/>
          <w:b/>
          <w:bCs/>
          <w:sz w:val="18"/>
          <w:szCs w:val="18"/>
        </w:rPr>
        <w:t xml:space="preserve">If you </w:t>
      </w:r>
      <w:r w:rsidR="001019E0" w:rsidRPr="00607212">
        <w:rPr>
          <w:rFonts w:ascii="Arial" w:hAnsi="Arial" w:cs="Arial"/>
          <w:b/>
          <w:bCs/>
          <w:sz w:val="18"/>
          <w:szCs w:val="18"/>
        </w:rPr>
        <w:t xml:space="preserve">already </w:t>
      </w:r>
      <w:r w:rsidRPr="00607212">
        <w:rPr>
          <w:rFonts w:ascii="Arial" w:hAnsi="Arial" w:cs="Arial"/>
          <w:b/>
          <w:bCs/>
          <w:sz w:val="18"/>
          <w:szCs w:val="18"/>
        </w:rPr>
        <w:t xml:space="preserve">have documents or files that help demonstrate the strength </w:t>
      </w:r>
      <w:r w:rsidR="00165DC6">
        <w:rPr>
          <w:rFonts w:ascii="Arial" w:hAnsi="Arial" w:cs="Arial"/>
          <w:b/>
          <w:bCs/>
          <w:sz w:val="18"/>
          <w:szCs w:val="18"/>
        </w:rPr>
        <w:t xml:space="preserve">or potential </w:t>
      </w:r>
      <w:r w:rsidRPr="00607212">
        <w:rPr>
          <w:rFonts w:ascii="Arial" w:hAnsi="Arial" w:cs="Arial"/>
          <w:b/>
          <w:bCs/>
          <w:sz w:val="18"/>
          <w:szCs w:val="18"/>
        </w:rPr>
        <w:t xml:space="preserve">of each Element, </w:t>
      </w:r>
      <w:r w:rsidR="007D6434" w:rsidRPr="00607212">
        <w:rPr>
          <w:rFonts w:ascii="Arial" w:hAnsi="Arial" w:cs="Arial"/>
          <w:b/>
          <w:bCs/>
          <w:sz w:val="18"/>
          <w:szCs w:val="18"/>
        </w:rPr>
        <w:t>simply attach those documents or files in the appropriate Addendum folder</w:t>
      </w:r>
      <w:r w:rsidR="003F7186">
        <w:rPr>
          <w:rFonts w:ascii="Arial" w:hAnsi="Arial" w:cs="Arial"/>
          <w:b/>
          <w:bCs/>
          <w:sz w:val="18"/>
          <w:szCs w:val="18"/>
        </w:rPr>
        <w:t>,</w:t>
      </w:r>
      <w:r w:rsidR="007D6434" w:rsidRPr="00607212">
        <w:rPr>
          <w:rFonts w:ascii="Arial" w:hAnsi="Arial" w:cs="Arial"/>
          <w:b/>
          <w:bCs/>
          <w:sz w:val="18"/>
          <w:szCs w:val="18"/>
        </w:rPr>
        <w:t xml:space="preserve"> </w:t>
      </w:r>
      <w:r w:rsidR="003F7186">
        <w:rPr>
          <w:rFonts w:ascii="Arial" w:hAnsi="Arial" w:cs="Arial"/>
          <w:b/>
          <w:bCs/>
          <w:sz w:val="18"/>
          <w:szCs w:val="18"/>
        </w:rPr>
        <w:t xml:space="preserve">or provide links to online documents, </w:t>
      </w:r>
      <w:r w:rsidR="007D6434" w:rsidRPr="00607212">
        <w:rPr>
          <w:rFonts w:ascii="Arial" w:hAnsi="Arial" w:cs="Arial"/>
          <w:b/>
          <w:bCs/>
          <w:sz w:val="18"/>
          <w:szCs w:val="18"/>
        </w:rPr>
        <w:t>when submitting this application</w:t>
      </w:r>
      <w:r w:rsidR="007D6434">
        <w:rPr>
          <w:rFonts w:ascii="Arial" w:hAnsi="Arial" w:cs="Arial"/>
          <w:b/>
          <w:bCs/>
          <w:sz w:val="18"/>
          <w:szCs w:val="18"/>
        </w:rPr>
        <w:t>,</w:t>
      </w:r>
      <w:r w:rsidR="007D6434" w:rsidRPr="00607212">
        <w:rPr>
          <w:rFonts w:ascii="Arial" w:hAnsi="Arial" w:cs="Arial"/>
          <w:b/>
          <w:bCs/>
          <w:sz w:val="18"/>
          <w:szCs w:val="18"/>
        </w:rPr>
        <w:t xml:space="preserve"> </w:t>
      </w:r>
      <w:r w:rsidRPr="00607212">
        <w:rPr>
          <w:rFonts w:ascii="Arial" w:hAnsi="Arial" w:cs="Arial"/>
          <w:b/>
          <w:bCs/>
          <w:sz w:val="18"/>
          <w:szCs w:val="18"/>
        </w:rPr>
        <w:t xml:space="preserve">rather than write lengthy responses in </w:t>
      </w:r>
      <w:r w:rsidR="007D6434">
        <w:rPr>
          <w:rFonts w:ascii="Arial" w:hAnsi="Arial" w:cs="Arial"/>
          <w:b/>
          <w:bCs/>
          <w:sz w:val="18"/>
          <w:szCs w:val="18"/>
        </w:rPr>
        <w:t>the Comment box.</w:t>
      </w:r>
      <w:r w:rsidR="007D0758" w:rsidRPr="00607212">
        <w:rPr>
          <w:rFonts w:ascii="Arial" w:hAnsi="Arial" w:cs="Arial"/>
          <w:b/>
          <w:bCs/>
          <w:sz w:val="18"/>
          <w:szCs w:val="18"/>
        </w:rPr>
        <w:t xml:space="preserve">  (Consult the </w:t>
      </w:r>
      <w:hyperlink r:id="rId33" w:history="1">
        <w:r w:rsidR="00846DBC">
          <w:rPr>
            <w:rStyle w:val="Hyperlink"/>
            <w:rFonts w:ascii="Arial" w:hAnsi="Arial" w:cs="Arial"/>
            <w:b/>
            <w:bCs/>
            <w:i/>
            <w:iCs/>
            <w:sz w:val="20"/>
            <w:szCs w:val="20"/>
          </w:rPr>
          <w:t>Guide to Using the Oregon CTE Program of Study Application 2018</w:t>
        </w:r>
      </w:hyperlink>
      <w:r w:rsidR="007D0758" w:rsidRPr="00607212">
        <w:rPr>
          <w:rFonts w:ascii="Arial" w:hAnsi="Arial" w:cs="Arial"/>
          <w:b/>
          <w:bCs/>
          <w:sz w:val="18"/>
          <w:szCs w:val="18"/>
        </w:rPr>
        <w:t xml:space="preserve"> for details about how to use Addenda if submitting supporting documents or files.)</w:t>
      </w:r>
    </w:p>
    <w:p w:rsidR="00027165" w:rsidRPr="00607212" w:rsidRDefault="00027165" w:rsidP="00027165">
      <w:pPr>
        <w:pBdr>
          <w:top w:val="single" w:sz="4" w:space="0" w:color="auto"/>
          <w:left w:val="single" w:sz="4" w:space="4" w:color="auto"/>
          <w:bottom w:val="single" w:sz="4" w:space="1" w:color="auto"/>
          <w:right w:val="single" w:sz="4" w:space="4" w:color="auto"/>
        </w:pBdr>
        <w:rPr>
          <w:sz w:val="22"/>
          <w:szCs w:val="22"/>
        </w:rPr>
      </w:pPr>
    </w:p>
    <w:p w:rsidR="00A07446" w:rsidRPr="00530427" w:rsidRDefault="00A07446" w:rsidP="00530427">
      <w:pPr>
        <w:ind w:right="-90"/>
        <w:rPr>
          <w:rFonts w:ascii="Arial" w:hAnsi="Arial" w:cs="Arial"/>
          <w:sz w:val="22"/>
          <w:szCs w:val="22"/>
        </w:rPr>
      </w:pPr>
    </w:p>
    <w:p w:rsidR="0010677C" w:rsidRPr="007D0758" w:rsidRDefault="007E73D3" w:rsidP="00530427">
      <w:pPr>
        <w:autoSpaceDE w:val="0"/>
        <w:autoSpaceDN w:val="0"/>
        <w:adjustRightInd w:val="0"/>
        <w:spacing w:before="100" w:after="100"/>
        <w:rPr>
          <w:rFonts w:ascii="Arial" w:hAnsi="Arial" w:cs="Arial"/>
          <w:b/>
          <w:sz w:val="40"/>
          <w:bdr w:val="single" w:sz="4" w:space="0" w:color="auto"/>
        </w:rPr>
      </w:pPr>
      <w:r>
        <w:rPr>
          <w:rFonts w:ascii="Arial" w:hAnsi="Arial" w:cs="Arial"/>
          <w:b/>
          <w:noProof/>
          <w:sz w:val="40"/>
        </w:rPr>
        <mc:AlternateContent>
          <mc:Choice Requires="wps">
            <w:drawing>
              <wp:anchor distT="0" distB="0" distL="114300" distR="114300" simplePos="0" relativeHeight="251655680" behindDoc="0" locked="0" layoutInCell="1" allowOverlap="1">
                <wp:simplePos x="0" y="0"/>
                <wp:positionH relativeFrom="column">
                  <wp:posOffset>4019550</wp:posOffset>
                </wp:positionH>
                <wp:positionV relativeFrom="paragraph">
                  <wp:posOffset>17145</wp:posOffset>
                </wp:positionV>
                <wp:extent cx="2771775" cy="628650"/>
                <wp:effectExtent l="9525" t="7620" r="9525" b="1143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628650"/>
                        </a:xfrm>
                        <a:prstGeom prst="rect">
                          <a:avLst/>
                        </a:prstGeom>
                        <a:solidFill>
                          <a:srgbClr val="FFFFFF"/>
                        </a:solidFill>
                        <a:ln w="9525">
                          <a:solidFill>
                            <a:srgbClr val="000000"/>
                          </a:solidFill>
                          <a:miter lim="800000"/>
                          <a:headEnd/>
                          <a:tailEnd/>
                        </a:ln>
                      </wps:spPr>
                      <wps:txbx>
                        <w:txbxContent>
                          <w:p w:rsidR="00D509DC" w:rsidRPr="007D0758" w:rsidRDefault="00D509DC" w:rsidP="007D0758">
                            <w:pPr>
                              <w:autoSpaceDE w:val="0"/>
                              <w:autoSpaceDN w:val="0"/>
                              <w:adjustRightInd w:val="0"/>
                              <w:spacing w:before="100" w:after="100"/>
                              <w:rPr>
                                <w:rFonts w:ascii="Arial" w:hAnsi="Arial" w:cs="Arial"/>
                                <w:b/>
                                <w:i/>
                                <w:sz w:val="36"/>
                                <w:bdr w:val="single" w:sz="4" w:space="0" w:color="auto"/>
                              </w:rPr>
                            </w:pPr>
                            <w:r w:rsidRPr="007D0758">
                              <w:rPr>
                                <w:rFonts w:ascii="Arial" w:hAnsi="Arial" w:cs="Arial"/>
                                <w:i/>
                                <w:sz w:val="20"/>
                                <w:szCs w:val="20"/>
                              </w:rPr>
                              <w:t xml:space="preserve">Standards and Content are </w:t>
                            </w:r>
                            <w:r>
                              <w:rPr>
                                <w:rFonts w:ascii="Arial" w:hAnsi="Arial" w:cs="Arial"/>
                                <w:i/>
                                <w:sz w:val="20"/>
                                <w:szCs w:val="20"/>
                              </w:rPr>
                              <w:t>the foundational</w:t>
                            </w:r>
                            <w:r w:rsidRPr="007D0758">
                              <w:rPr>
                                <w:rFonts w:ascii="Arial" w:hAnsi="Arial" w:cs="Arial"/>
                                <w:i/>
                                <w:sz w:val="20"/>
                                <w:szCs w:val="20"/>
                              </w:rPr>
                              <w:t xml:space="preserve"> elements for designing </w:t>
                            </w:r>
                            <w:r>
                              <w:rPr>
                                <w:rFonts w:ascii="Arial" w:hAnsi="Arial" w:cs="Arial"/>
                                <w:i/>
                                <w:sz w:val="20"/>
                                <w:szCs w:val="20"/>
                              </w:rPr>
                              <w:t xml:space="preserve">and improving </w:t>
                            </w:r>
                            <w:r w:rsidRPr="007D0758">
                              <w:rPr>
                                <w:rFonts w:ascii="Arial" w:hAnsi="Arial" w:cs="Arial"/>
                                <w:i/>
                                <w:sz w:val="20"/>
                                <w:szCs w:val="20"/>
                              </w:rPr>
                              <w:t>Perkins-eligible Programs of Study</w:t>
                            </w:r>
                          </w:p>
                          <w:p w:rsidR="00D509DC" w:rsidRDefault="00D509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16.5pt;margin-top:1.35pt;width:218.25pt;height: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">
                <v:textbox>
                  <w:txbxContent>
                    <w:p w:rsidR="00D509DC" w:rsidRPr="007D0758" w:rsidRDefault="00D509DC" w:rsidP="007D0758">
                      <w:pPr>
                        <w:autoSpaceDE w:val="0"/>
                        <w:autoSpaceDN w:val="0"/>
                        <w:adjustRightInd w:val="0"/>
                        <w:spacing w:before="100" w:after="100"/>
                        <w:rPr>
                          <w:rFonts w:ascii="Arial" w:hAnsi="Arial" w:cs="Arial"/>
                          <w:b/>
                          <w:i/>
                          <w:sz w:val="36"/>
                          <w:bdr w:val="single" w:sz="4" w:space="0" w:color="auto"/>
                        </w:rPr>
                      </w:pPr>
                      <w:r w:rsidRPr="007D0758">
                        <w:rPr>
                          <w:rFonts w:ascii="Arial" w:hAnsi="Arial" w:cs="Arial"/>
                          <w:i/>
                          <w:sz w:val="20"/>
                          <w:szCs w:val="20"/>
                        </w:rPr>
                        <w:t xml:space="preserve">Standards and Content are </w:t>
                      </w:r>
                      <w:r>
                        <w:rPr>
                          <w:rFonts w:ascii="Arial" w:hAnsi="Arial" w:cs="Arial"/>
                          <w:i/>
                          <w:sz w:val="20"/>
                          <w:szCs w:val="20"/>
                        </w:rPr>
                        <w:t>the foundational</w:t>
                      </w:r>
                      <w:r w:rsidRPr="007D0758">
                        <w:rPr>
                          <w:rFonts w:ascii="Arial" w:hAnsi="Arial" w:cs="Arial"/>
                          <w:i/>
                          <w:sz w:val="20"/>
                          <w:szCs w:val="20"/>
                        </w:rPr>
                        <w:t xml:space="preserve"> elements for designing </w:t>
                      </w:r>
                      <w:r>
                        <w:rPr>
                          <w:rFonts w:ascii="Arial" w:hAnsi="Arial" w:cs="Arial"/>
                          <w:i/>
                          <w:sz w:val="20"/>
                          <w:szCs w:val="20"/>
                        </w:rPr>
                        <w:t xml:space="preserve">and improving </w:t>
                      </w:r>
                      <w:r w:rsidRPr="007D0758">
                        <w:rPr>
                          <w:rFonts w:ascii="Arial" w:hAnsi="Arial" w:cs="Arial"/>
                          <w:i/>
                          <w:sz w:val="20"/>
                          <w:szCs w:val="20"/>
                        </w:rPr>
                        <w:t>Perkins-eligible Programs of Study</w:t>
                      </w:r>
                    </w:p>
                    <w:p w:rsidR="00D509DC" w:rsidRDefault="00D509DC"/>
                  </w:txbxContent>
                </v:textbox>
              </v:shape>
            </w:pict>
          </mc:Fallback>
        </mc:AlternateContent>
      </w:r>
      <w:r w:rsidR="0083697B" w:rsidRPr="007D0758">
        <w:rPr>
          <w:rFonts w:ascii="Arial" w:hAnsi="Arial" w:cs="Arial"/>
          <w:b/>
          <w:sz w:val="40"/>
          <w:bdr w:val="single" w:sz="4" w:space="0" w:color="auto"/>
        </w:rPr>
        <w:t>Element 1: Standards &amp; Content</w:t>
      </w:r>
      <w:r w:rsidR="00D34D61">
        <w:rPr>
          <w:rFonts w:ascii="Arial" w:hAnsi="Arial" w:cs="Arial"/>
          <w:b/>
          <w:sz w:val="40"/>
          <w:bdr w:val="single" w:sz="4" w:space="0" w:color="auto"/>
        </w:rPr>
        <w:t xml:space="preserve">   </w:t>
      </w:r>
      <w:r w:rsidR="007D0758" w:rsidRPr="007D0758">
        <w:rPr>
          <w:rFonts w:ascii="Arial" w:hAnsi="Arial" w:cs="Arial"/>
          <w:b/>
          <w:sz w:val="40"/>
          <w:bdr w:val="single" w:sz="4" w:space="0" w:color="auto"/>
        </w:rPr>
        <w:t xml:space="preserve">   </w:t>
      </w:r>
    </w:p>
    <w:p w:rsidR="007D0758" w:rsidRDefault="007D0758" w:rsidP="005370B3">
      <w:pPr>
        <w:rPr>
          <w:rFonts w:ascii="Arial" w:hAnsi="Arial" w:cs="Arial"/>
          <w:sz w:val="20"/>
          <w:szCs w:val="20"/>
          <w:u w:val="single"/>
        </w:rPr>
      </w:pPr>
    </w:p>
    <w:p w:rsidR="005370B3" w:rsidRDefault="007D0758" w:rsidP="005370B3">
      <w:pPr>
        <w:rPr>
          <w:rFonts w:ascii="Arial" w:hAnsi="Arial" w:cs="Arial"/>
          <w:sz w:val="20"/>
          <w:szCs w:val="20"/>
        </w:rPr>
      </w:pPr>
      <w:r>
        <w:rPr>
          <w:rFonts w:ascii="Arial" w:hAnsi="Arial" w:cs="Arial"/>
          <w:sz w:val="20"/>
          <w:szCs w:val="20"/>
          <w:u w:val="single"/>
        </w:rPr>
        <w:t xml:space="preserve">This POS </w:t>
      </w:r>
      <w:r w:rsidR="00D34D61">
        <w:rPr>
          <w:rFonts w:ascii="Arial" w:hAnsi="Arial" w:cs="Arial"/>
          <w:sz w:val="20"/>
          <w:szCs w:val="20"/>
          <w:u w:val="single"/>
        </w:rPr>
        <w:t>design</w:t>
      </w:r>
      <w:r>
        <w:rPr>
          <w:rFonts w:ascii="Arial" w:hAnsi="Arial" w:cs="Arial"/>
          <w:sz w:val="20"/>
          <w:szCs w:val="20"/>
          <w:u w:val="single"/>
        </w:rPr>
        <w:t xml:space="preserve"> </w:t>
      </w:r>
      <w:r w:rsidR="005370B3" w:rsidRPr="005370B3">
        <w:rPr>
          <w:rFonts w:ascii="Arial" w:hAnsi="Arial" w:cs="Arial"/>
          <w:sz w:val="20"/>
          <w:szCs w:val="20"/>
          <w:u w:val="single"/>
        </w:rPr>
        <w:t>include</w:t>
      </w:r>
      <w:r w:rsidR="00D34D61">
        <w:rPr>
          <w:rFonts w:ascii="Arial" w:hAnsi="Arial" w:cs="Arial"/>
          <w:sz w:val="20"/>
          <w:szCs w:val="20"/>
          <w:u w:val="single"/>
        </w:rPr>
        <w:t>s</w:t>
      </w:r>
      <w:r w:rsidR="005370B3" w:rsidRPr="005370B3">
        <w:rPr>
          <w:rFonts w:ascii="Arial" w:hAnsi="Arial" w:cs="Arial"/>
          <w:sz w:val="20"/>
          <w:szCs w:val="20"/>
        </w:rPr>
        <w:t>:</w:t>
      </w:r>
    </w:p>
    <w:p w:rsidR="007D0758" w:rsidRPr="005370B3" w:rsidRDefault="007D0758" w:rsidP="005370B3">
      <w:pPr>
        <w:rPr>
          <w:rFonts w:ascii="Arial" w:hAnsi="Arial" w:cs="Arial"/>
          <w:sz w:val="20"/>
          <w:szCs w:val="20"/>
          <w:u w:val="single"/>
        </w:rPr>
      </w:pPr>
    </w:p>
    <w:p w:rsidR="00407136" w:rsidRPr="00585577" w:rsidRDefault="00407136" w:rsidP="00E05B5D">
      <w:pPr>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ed w:val="0"/>
            </w:checkBox>
          </w:ffData>
        </w:fldChar>
      </w:r>
      <w:bookmarkStart w:id="23" w:name="Check1"/>
      <w:r>
        <w:rPr>
          <w:rFonts w:ascii="Maiandra GD" w:hAnsi="Maiandra GD"/>
          <w:sz w:val="18"/>
          <w:szCs w:val="18"/>
        </w:rPr>
        <w:instrText xml:space="preserve"> FORMCHECKBOX </w:instrText>
      </w:r>
      <w:r w:rsidR="00032645">
        <w:rPr>
          <w:rFonts w:ascii="Maiandra GD" w:hAnsi="Maiandra GD"/>
          <w:sz w:val="18"/>
          <w:szCs w:val="18"/>
        </w:rPr>
      </w:r>
      <w:r w:rsidR="00032645">
        <w:rPr>
          <w:rFonts w:ascii="Maiandra GD" w:hAnsi="Maiandra GD"/>
          <w:sz w:val="18"/>
          <w:szCs w:val="18"/>
        </w:rPr>
        <w:fldChar w:fldCharType="separate"/>
      </w:r>
      <w:r>
        <w:rPr>
          <w:rFonts w:ascii="Maiandra GD" w:hAnsi="Maiandra GD"/>
          <w:sz w:val="18"/>
          <w:szCs w:val="18"/>
        </w:rPr>
        <w:fldChar w:fldCharType="end"/>
      </w:r>
      <w:bookmarkEnd w:id="23"/>
      <w:r>
        <w:rPr>
          <w:rFonts w:ascii="Maiandra GD" w:hAnsi="Maiandra GD"/>
          <w:sz w:val="18"/>
          <w:szCs w:val="18"/>
        </w:rPr>
        <w:t xml:space="preserve"> </w:t>
      </w:r>
      <w:r w:rsidRPr="00585577">
        <w:rPr>
          <w:rFonts w:ascii="Arial" w:hAnsi="Arial" w:cs="Arial"/>
          <w:sz w:val="18"/>
          <w:szCs w:val="18"/>
        </w:rPr>
        <w:t xml:space="preserve">A. Relevant, rigorous </w:t>
      </w:r>
      <w:r w:rsidR="00D34D61">
        <w:rPr>
          <w:rFonts w:ascii="Arial" w:hAnsi="Arial" w:cs="Arial"/>
          <w:sz w:val="18"/>
          <w:szCs w:val="18"/>
        </w:rPr>
        <w:t xml:space="preserve">technical skill </w:t>
      </w:r>
      <w:r w:rsidRPr="00585577">
        <w:rPr>
          <w:rFonts w:ascii="Arial" w:hAnsi="Arial" w:cs="Arial"/>
          <w:sz w:val="18"/>
          <w:szCs w:val="18"/>
        </w:rPr>
        <w:t>standards-bas</w:t>
      </w:r>
      <w:r w:rsidR="00D34D61">
        <w:rPr>
          <w:rFonts w:ascii="Arial" w:hAnsi="Arial" w:cs="Arial"/>
          <w:sz w:val="18"/>
          <w:szCs w:val="18"/>
        </w:rPr>
        <w:t xml:space="preserve">ed content, including or </w:t>
      </w:r>
      <w:r w:rsidRPr="00585577">
        <w:rPr>
          <w:rFonts w:ascii="Arial" w:hAnsi="Arial" w:cs="Arial"/>
          <w:sz w:val="18"/>
          <w:szCs w:val="18"/>
        </w:rPr>
        <w:t>aligned with</w:t>
      </w:r>
      <w:r w:rsidR="00D34D61">
        <w:rPr>
          <w:rFonts w:ascii="Arial" w:hAnsi="Arial" w:cs="Arial"/>
          <w:sz w:val="18"/>
          <w:szCs w:val="18"/>
        </w:rPr>
        <w:t xml:space="preserve"> challenging academic standards</w:t>
      </w:r>
    </w:p>
    <w:p w:rsidR="00407136" w:rsidRPr="00585577" w:rsidRDefault="00407136" w:rsidP="00407136">
      <w:pPr>
        <w:ind w:left="450" w:hanging="450"/>
        <w:rPr>
          <w:rFonts w:ascii="Arial" w:hAnsi="Arial" w:cs="Arial"/>
          <w:sz w:val="18"/>
          <w:szCs w:val="18"/>
        </w:rPr>
      </w:pPr>
      <w:r w:rsidRPr="00585577">
        <w:rPr>
          <w:rFonts w:ascii="Arial" w:hAnsi="Arial" w:cs="Arial"/>
          <w:sz w:val="18"/>
          <w:szCs w:val="18"/>
        </w:rPr>
        <w:fldChar w:fldCharType="begin">
          <w:ffData>
            <w:name w:val="Check1"/>
            <w:enabled/>
            <w:calcOnExit w:val="0"/>
            <w:checkBox>
              <w:sizeAuto/>
              <w:default w:val="0"/>
              <w:checked w:val="0"/>
            </w:checkBox>
          </w:ffData>
        </w:fldChar>
      </w:r>
      <w:r w:rsidRPr="00585577">
        <w:rPr>
          <w:rFonts w:ascii="Arial" w:hAnsi="Arial" w:cs="Arial"/>
          <w:sz w:val="18"/>
          <w:szCs w:val="18"/>
        </w:rPr>
        <w:instrText xml:space="preserve"> FORMCHECKBOX </w:instrText>
      </w:r>
      <w:r w:rsidR="00032645">
        <w:rPr>
          <w:rFonts w:ascii="Arial" w:hAnsi="Arial" w:cs="Arial"/>
          <w:sz w:val="18"/>
          <w:szCs w:val="18"/>
        </w:rPr>
      </w:r>
      <w:r w:rsidR="00032645">
        <w:rPr>
          <w:rFonts w:ascii="Arial" w:hAnsi="Arial" w:cs="Arial"/>
          <w:sz w:val="18"/>
          <w:szCs w:val="18"/>
        </w:rPr>
        <w:fldChar w:fldCharType="separate"/>
      </w:r>
      <w:r w:rsidRPr="00585577">
        <w:rPr>
          <w:rFonts w:ascii="Arial" w:hAnsi="Arial" w:cs="Arial"/>
          <w:sz w:val="18"/>
          <w:szCs w:val="18"/>
        </w:rPr>
        <w:fldChar w:fldCharType="end"/>
      </w:r>
      <w:r w:rsidRPr="00585577">
        <w:rPr>
          <w:rFonts w:ascii="Arial" w:hAnsi="Arial" w:cs="Arial"/>
          <w:sz w:val="18"/>
          <w:szCs w:val="18"/>
        </w:rPr>
        <w:t xml:space="preserve"> B. Shared secondary and post</w:t>
      </w:r>
      <w:r>
        <w:rPr>
          <w:rFonts w:ascii="Arial" w:hAnsi="Arial" w:cs="Arial"/>
          <w:sz w:val="18"/>
          <w:szCs w:val="18"/>
        </w:rPr>
        <w:t>-</w:t>
      </w:r>
      <w:r w:rsidRPr="00585577">
        <w:rPr>
          <w:rFonts w:ascii="Arial" w:hAnsi="Arial" w:cs="Arial"/>
          <w:sz w:val="18"/>
          <w:szCs w:val="18"/>
        </w:rPr>
        <w:t>secondary technical content which incorporates the knowledge and skills</w:t>
      </w:r>
      <w:r>
        <w:rPr>
          <w:rFonts w:ascii="Arial" w:hAnsi="Arial" w:cs="Arial"/>
          <w:sz w:val="18"/>
          <w:szCs w:val="18"/>
        </w:rPr>
        <w:t xml:space="preserve"> identified in the Oregon Skill Sets</w:t>
      </w:r>
      <w:r w:rsidRPr="00585577">
        <w:rPr>
          <w:rFonts w:ascii="Arial" w:hAnsi="Arial" w:cs="Arial"/>
          <w:sz w:val="18"/>
          <w:szCs w:val="18"/>
        </w:rPr>
        <w:t xml:space="preserve"> or other industry</w:t>
      </w:r>
      <w:r>
        <w:rPr>
          <w:rFonts w:ascii="Arial" w:hAnsi="Arial" w:cs="Arial"/>
          <w:sz w:val="18"/>
          <w:szCs w:val="18"/>
        </w:rPr>
        <w:t xml:space="preserve">-based </w:t>
      </w:r>
      <w:r w:rsidRPr="00585577">
        <w:rPr>
          <w:rFonts w:ascii="Arial" w:hAnsi="Arial" w:cs="Arial"/>
          <w:sz w:val="18"/>
          <w:szCs w:val="18"/>
        </w:rPr>
        <w:t>standards, which are validated through na</w:t>
      </w:r>
      <w:r w:rsidR="00D34D61">
        <w:rPr>
          <w:rFonts w:ascii="Arial" w:hAnsi="Arial" w:cs="Arial"/>
          <w:sz w:val="18"/>
          <w:szCs w:val="18"/>
        </w:rPr>
        <w:t>tional and state employer input</w:t>
      </w:r>
    </w:p>
    <w:p w:rsidR="00407136" w:rsidRPr="00585577" w:rsidRDefault="00407136" w:rsidP="00407136">
      <w:pPr>
        <w:ind w:left="450" w:hanging="450"/>
        <w:rPr>
          <w:rFonts w:ascii="Arial" w:hAnsi="Arial" w:cs="Arial"/>
          <w:sz w:val="18"/>
          <w:szCs w:val="18"/>
        </w:rPr>
      </w:pPr>
      <w:r w:rsidRPr="00585577">
        <w:rPr>
          <w:rFonts w:ascii="Arial" w:hAnsi="Arial" w:cs="Arial"/>
          <w:sz w:val="18"/>
          <w:szCs w:val="18"/>
        </w:rPr>
        <w:fldChar w:fldCharType="begin">
          <w:ffData>
            <w:name w:val="Check1"/>
            <w:enabled/>
            <w:calcOnExit w:val="0"/>
            <w:checkBox>
              <w:sizeAuto/>
              <w:default w:val="0"/>
              <w:checked w:val="0"/>
            </w:checkBox>
          </w:ffData>
        </w:fldChar>
      </w:r>
      <w:r w:rsidRPr="00585577">
        <w:rPr>
          <w:rFonts w:ascii="Arial" w:hAnsi="Arial" w:cs="Arial"/>
          <w:sz w:val="18"/>
          <w:szCs w:val="18"/>
        </w:rPr>
        <w:instrText xml:space="preserve"> FORMCHECKBOX </w:instrText>
      </w:r>
      <w:r w:rsidR="00032645">
        <w:rPr>
          <w:rFonts w:ascii="Arial" w:hAnsi="Arial" w:cs="Arial"/>
          <w:sz w:val="18"/>
          <w:szCs w:val="18"/>
        </w:rPr>
      </w:r>
      <w:r w:rsidR="00032645">
        <w:rPr>
          <w:rFonts w:ascii="Arial" w:hAnsi="Arial" w:cs="Arial"/>
          <w:sz w:val="18"/>
          <w:szCs w:val="18"/>
        </w:rPr>
        <w:fldChar w:fldCharType="separate"/>
      </w:r>
      <w:r w:rsidRPr="00585577">
        <w:rPr>
          <w:rFonts w:ascii="Arial" w:hAnsi="Arial" w:cs="Arial"/>
          <w:sz w:val="18"/>
          <w:szCs w:val="18"/>
        </w:rPr>
        <w:fldChar w:fldCharType="end"/>
      </w:r>
      <w:r w:rsidRPr="00585577">
        <w:rPr>
          <w:rFonts w:ascii="Arial" w:hAnsi="Arial" w:cs="Arial"/>
          <w:sz w:val="18"/>
          <w:szCs w:val="18"/>
        </w:rPr>
        <w:t xml:space="preserve"> C. </w:t>
      </w:r>
      <w:r w:rsidR="00D34D61">
        <w:rPr>
          <w:rFonts w:ascii="Arial" w:hAnsi="Arial" w:cs="Arial"/>
          <w:sz w:val="18"/>
          <w:szCs w:val="18"/>
        </w:rPr>
        <w:t>Sufficient</w:t>
      </w:r>
      <w:r w:rsidRPr="00585577">
        <w:rPr>
          <w:rFonts w:ascii="Arial" w:hAnsi="Arial" w:cs="Arial"/>
          <w:sz w:val="18"/>
          <w:szCs w:val="18"/>
        </w:rPr>
        <w:t xml:space="preserve"> size, scope and sequence to include curriculum and instruction leading to student attainment of academic and technical knowledge and skills</w:t>
      </w:r>
      <w:r w:rsidRPr="00585577">
        <w:rPr>
          <w:rFonts w:ascii="Arial" w:hAnsi="Arial" w:cs="Arial"/>
          <w:bCs/>
          <w:iCs/>
          <w:sz w:val="18"/>
          <w:szCs w:val="18"/>
        </w:rPr>
        <w:t xml:space="preserve"> for high school graduation, college entry</w:t>
      </w:r>
      <w:r>
        <w:rPr>
          <w:rFonts w:ascii="Arial" w:hAnsi="Arial" w:cs="Arial"/>
          <w:bCs/>
          <w:iCs/>
          <w:sz w:val="18"/>
          <w:szCs w:val="18"/>
        </w:rPr>
        <w:t>,</w:t>
      </w:r>
      <w:r w:rsidRPr="00585577">
        <w:rPr>
          <w:rFonts w:ascii="Arial" w:hAnsi="Arial" w:cs="Arial"/>
          <w:bCs/>
          <w:iCs/>
          <w:sz w:val="18"/>
          <w:szCs w:val="18"/>
        </w:rPr>
        <w:t xml:space="preserve"> and careers within </w:t>
      </w:r>
      <w:r w:rsidRPr="00D34D61">
        <w:rPr>
          <w:rFonts w:ascii="Arial" w:hAnsi="Arial" w:cs="Arial"/>
          <w:bCs/>
          <w:iCs/>
          <w:sz w:val="18"/>
          <w:szCs w:val="18"/>
        </w:rPr>
        <w:t>high wage, high demand fields</w:t>
      </w:r>
    </w:p>
    <w:p w:rsidR="00407136" w:rsidRDefault="00407136" w:rsidP="00407136">
      <w:pPr>
        <w:ind w:left="450" w:hanging="450"/>
        <w:rPr>
          <w:rFonts w:ascii="Arial" w:hAnsi="Arial" w:cs="Arial"/>
          <w:sz w:val="18"/>
          <w:szCs w:val="18"/>
        </w:rPr>
      </w:pPr>
      <w:r w:rsidRPr="00585577">
        <w:rPr>
          <w:rFonts w:ascii="Arial" w:hAnsi="Arial" w:cs="Arial"/>
          <w:sz w:val="18"/>
          <w:szCs w:val="18"/>
        </w:rPr>
        <w:fldChar w:fldCharType="begin">
          <w:ffData>
            <w:name w:val="Check1"/>
            <w:enabled/>
            <w:calcOnExit w:val="0"/>
            <w:checkBox>
              <w:sizeAuto/>
              <w:default w:val="0"/>
              <w:checked w:val="0"/>
            </w:checkBox>
          </w:ffData>
        </w:fldChar>
      </w:r>
      <w:r w:rsidRPr="00585577">
        <w:rPr>
          <w:rFonts w:ascii="Arial" w:hAnsi="Arial" w:cs="Arial"/>
          <w:sz w:val="18"/>
          <w:szCs w:val="18"/>
        </w:rPr>
        <w:instrText xml:space="preserve"> FORMCHECKBOX </w:instrText>
      </w:r>
      <w:r w:rsidR="00032645">
        <w:rPr>
          <w:rFonts w:ascii="Arial" w:hAnsi="Arial" w:cs="Arial"/>
          <w:sz w:val="18"/>
          <w:szCs w:val="18"/>
        </w:rPr>
      </w:r>
      <w:r w:rsidR="00032645">
        <w:rPr>
          <w:rFonts w:ascii="Arial" w:hAnsi="Arial" w:cs="Arial"/>
          <w:sz w:val="18"/>
          <w:szCs w:val="18"/>
        </w:rPr>
        <w:fldChar w:fldCharType="separate"/>
      </w:r>
      <w:r w:rsidRPr="00585577">
        <w:rPr>
          <w:rFonts w:ascii="Arial" w:hAnsi="Arial" w:cs="Arial"/>
          <w:sz w:val="18"/>
          <w:szCs w:val="18"/>
        </w:rPr>
        <w:fldChar w:fldCharType="end"/>
      </w:r>
      <w:r w:rsidR="00D34D61">
        <w:rPr>
          <w:rFonts w:ascii="Arial" w:hAnsi="Arial" w:cs="Arial"/>
          <w:sz w:val="18"/>
          <w:szCs w:val="18"/>
        </w:rPr>
        <w:t xml:space="preserve"> D. A s</w:t>
      </w:r>
      <w:r w:rsidRPr="00585577">
        <w:rPr>
          <w:rFonts w:ascii="Arial" w:hAnsi="Arial" w:cs="Arial"/>
          <w:sz w:val="18"/>
          <w:szCs w:val="18"/>
        </w:rPr>
        <w:t xml:space="preserve">ystemic approach to </w:t>
      </w:r>
      <w:r w:rsidR="00D34D61">
        <w:rPr>
          <w:rFonts w:ascii="Arial" w:hAnsi="Arial" w:cs="Arial"/>
          <w:sz w:val="18"/>
          <w:szCs w:val="18"/>
        </w:rPr>
        <w:t>instructional delivery of</w:t>
      </w:r>
      <w:r w:rsidRPr="00585577">
        <w:rPr>
          <w:rFonts w:ascii="Arial" w:hAnsi="Arial" w:cs="Arial"/>
          <w:sz w:val="18"/>
          <w:szCs w:val="18"/>
        </w:rPr>
        <w:t xml:space="preserve"> academic and technical knowledge and skills where student performance is demonstrated through valid and reliable </w:t>
      </w:r>
      <w:r w:rsidR="00E93899">
        <w:rPr>
          <w:rFonts w:ascii="Arial" w:hAnsi="Arial" w:cs="Arial"/>
          <w:sz w:val="18"/>
          <w:szCs w:val="18"/>
        </w:rPr>
        <w:t xml:space="preserve">technical skill </w:t>
      </w:r>
      <w:r w:rsidRPr="00585577">
        <w:rPr>
          <w:rFonts w:ascii="Arial" w:hAnsi="Arial" w:cs="Arial"/>
          <w:sz w:val="18"/>
          <w:szCs w:val="18"/>
        </w:rPr>
        <w:t>assessments</w:t>
      </w:r>
      <w:r w:rsidR="00E93899">
        <w:rPr>
          <w:rFonts w:ascii="Arial" w:hAnsi="Arial" w:cs="Arial"/>
          <w:sz w:val="18"/>
          <w:szCs w:val="18"/>
        </w:rPr>
        <w:t xml:space="preserve"> (TSA)</w:t>
      </w:r>
      <w:r w:rsidRPr="00585577">
        <w:rPr>
          <w:rFonts w:ascii="Arial" w:hAnsi="Arial" w:cs="Arial"/>
          <w:sz w:val="18"/>
          <w:szCs w:val="18"/>
        </w:rPr>
        <w:t xml:space="preserve"> aligned to industry standards</w:t>
      </w:r>
    </w:p>
    <w:p w:rsidR="00407136" w:rsidRPr="00585577" w:rsidRDefault="00407136" w:rsidP="00407136">
      <w:pPr>
        <w:ind w:left="450" w:hanging="450"/>
        <w:rPr>
          <w:rFonts w:ascii="Arial" w:hAnsi="Arial" w:cs="Arial"/>
          <w:sz w:val="18"/>
          <w:szCs w:val="18"/>
        </w:rPr>
      </w:pPr>
      <w:r w:rsidRPr="00585577">
        <w:rPr>
          <w:rFonts w:ascii="Arial" w:hAnsi="Arial" w:cs="Arial"/>
          <w:sz w:val="18"/>
          <w:szCs w:val="18"/>
        </w:rPr>
        <w:fldChar w:fldCharType="begin">
          <w:ffData>
            <w:name w:val="Check1"/>
            <w:enabled/>
            <w:calcOnExit w:val="0"/>
            <w:checkBox>
              <w:sizeAuto/>
              <w:default w:val="0"/>
              <w:checked w:val="0"/>
            </w:checkBox>
          </w:ffData>
        </w:fldChar>
      </w:r>
      <w:r w:rsidRPr="00585577">
        <w:rPr>
          <w:rFonts w:ascii="Arial" w:hAnsi="Arial" w:cs="Arial"/>
          <w:sz w:val="18"/>
          <w:szCs w:val="18"/>
        </w:rPr>
        <w:instrText xml:space="preserve"> FORMCHECKBOX </w:instrText>
      </w:r>
      <w:r w:rsidR="00032645">
        <w:rPr>
          <w:rFonts w:ascii="Arial" w:hAnsi="Arial" w:cs="Arial"/>
          <w:sz w:val="18"/>
          <w:szCs w:val="18"/>
        </w:rPr>
      </w:r>
      <w:r w:rsidR="00032645">
        <w:rPr>
          <w:rFonts w:ascii="Arial" w:hAnsi="Arial" w:cs="Arial"/>
          <w:sz w:val="18"/>
          <w:szCs w:val="18"/>
        </w:rPr>
        <w:fldChar w:fldCharType="separate"/>
      </w:r>
      <w:r w:rsidRPr="00585577">
        <w:rPr>
          <w:rFonts w:ascii="Arial" w:hAnsi="Arial" w:cs="Arial"/>
          <w:sz w:val="18"/>
          <w:szCs w:val="18"/>
        </w:rPr>
        <w:fldChar w:fldCharType="end"/>
      </w:r>
      <w:r w:rsidRPr="00585577">
        <w:rPr>
          <w:rFonts w:ascii="Arial" w:hAnsi="Arial" w:cs="Arial"/>
          <w:sz w:val="18"/>
          <w:szCs w:val="18"/>
        </w:rPr>
        <w:t xml:space="preserve"> </w:t>
      </w:r>
      <w:r w:rsidR="00195DB1">
        <w:rPr>
          <w:rFonts w:ascii="Arial" w:hAnsi="Arial" w:cs="Arial"/>
          <w:sz w:val="18"/>
          <w:szCs w:val="18"/>
        </w:rPr>
        <w:t xml:space="preserve">E. </w:t>
      </w:r>
      <w:r w:rsidR="00D34D61">
        <w:rPr>
          <w:rFonts w:ascii="Arial" w:hAnsi="Arial" w:cs="Arial"/>
          <w:sz w:val="18"/>
          <w:szCs w:val="18"/>
        </w:rPr>
        <w:t xml:space="preserve">A </w:t>
      </w:r>
      <w:r w:rsidR="00165DC6">
        <w:rPr>
          <w:rFonts w:ascii="Arial" w:hAnsi="Arial" w:cs="Arial"/>
          <w:sz w:val="18"/>
          <w:szCs w:val="18"/>
        </w:rPr>
        <w:t xml:space="preserve">plan for </w:t>
      </w:r>
      <w:r w:rsidR="00A32519">
        <w:rPr>
          <w:rFonts w:ascii="Arial" w:hAnsi="Arial" w:cs="Arial"/>
          <w:sz w:val="18"/>
          <w:szCs w:val="18"/>
        </w:rPr>
        <w:t xml:space="preserve">continuous improvement of </w:t>
      </w:r>
      <w:r w:rsidR="00D34D61">
        <w:rPr>
          <w:rFonts w:ascii="Arial" w:hAnsi="Arial" w:cs="Arial"/>
          <w:sz w:val="18"/>
          <w:szCs w:val="18"/>
        </w:rPr>
        <w:t>p</w:t>
      </w:r>
      <w:r w:rsidR="00195DB1">
        <w:rPr>
          <w:rFonts w:ascii="Arial" w:hAnsi="Arial" w:cs="Arial"/>
          <w:sz w:val="18"/>
          <w:szCs w:val="18"/>
        </w:rPr>
        <w:t>rogram d</w:t>
      </w:r>
      <w:r w:rsidRPr="00585577">
        <w:rPr>
          <w:rFonts w:ascii="Arial" w:hAnsi="Arial" w:cs="Arial"/>
          <w:sz w:val="18"/>
          <w:szCs w:val="18"/>
        </w:rPr>
        <w:t>esi</w:t>
      </w:r>
      <w:r>
        <w:rPr>
          <w:rFonts w:ascii="Arial" w:hAnsi="Arial" w:cs="Arial"/>
          <w:sz w:val="18"/>
          <w:szCs w:val="18"/>
        </w:rPr>
        <w:t xml:space="preserve">gn and instructional </w:t>
      </w:r>
      <w:r w:rsidR="00D34D61">
        <w:rPr>
          <w:rFonts w:ascii="Arial" w:hAnsi="Arial" w:cs="Arial"/>
          <w:sz w:val="18"/>
          <w:szCs w:val="18"/>
        </w:rPr>
        <w:t xml:space="preserve">delivery that </w:t>
      </w:r>
      <w:r w:rsidR="00D771D3">
        <w:rPr>
          <w:rFonts w:ascii="Arial" w:hAnsi="Arial" w:cs="Arial"/>
          <w:sz w:val="18"/>
          <w:szCs w:val="18"/>
        </w:rPr>
        <w:t>provide</w:t>
      </w:r>
      <w:r w:rsidR="00A32519">
        <w:rPr>
          <w:rFonts w:ascii="Arial" w:hAnsi="Arial" w:cs="Arial"/>
          <w:sz w:val="18"/>
          <w:szCs w:val="18"/>
        </w:rPr>
        <w:t>s</w:t>
      </w:r>
      <w:r w:rsidR="00D771D3">
        <w:rPr>
          <w:rFonts w:ascii="Arial" w:hAnsi="Arial" w:cs="Arial"/>
          <w:sz w:val="18"/>
          <w:szCs w:val="18"/>
        </w:rPr>
        <w:t xml:space="preserve"> the opportunity for each CTE POS </w:t>
      </w:r>
      <w:r w:rsidRPr="00585577">
        <w:rPr>
          <w:rFonts w:ascii="Arial" w:hAnsi="Arial" w:cs="Arial"/>
          <w:sz w:val="18"/>
          <w:szCs w:val="18"/>
        </w:rPr>
        <w:t xml:space="preserve">student </w:t>
      </w:r>
      <w:r w:rsidR="00D771D3">
        <w:rPr>
          <w:rFonts w:ascii="Arial" w:hAnsi="Arial" w:cs="Arial"/>
          <w:sz w:val="18"/>
          <w:szCs w:val="18"/>
        </w:rPr>
        <w:t>to</w:t>
      </w:r>
      <w:r w:rsidRPr="00585577">
        <w:rPr>
          <w:rFonts w:ascii="Arial" w:hAnsi="Arial" w:cs="Arial"/>
          <w:sz w:val="18"/>
          <w:szCs w:val="18"/>
        </w:rPr>
        <w:t>:</w:t>
      </w:r>
    </w:p>
    <w:p w:rsidR="00407136" w:rsidRPr="00585577" w:rsidRDefault="00407136" w:rsidP="00D771D3">
      <w:pPr>
        <w:ind w:left="720"/>
        <w:rPr>
          <w:rFonts w:ascii="Arial" w:hAnsi="Arial" w:cs="Arial"/>
          <w:sz w:val="18"/>
          <w:szCs w:val="18"/>
        </w:rPr>
      </w:pPr>
      <w:r w:rsidRPr="00585577">
        <w:rPr>
          <w:rFonts w:ascii="Arial" w:hAnsi="Arial" w:cs="Arial"/>
          <w:sz w:val="18"/>
          <w:szCs w:val="18"/>
        </w:rPr>
        <w:fldChar w:fldCharType="begin">
          <w:ffData>
            <w:name w:val="Check1"/>
            <w:enabled/>
            <w:calcOnExit w:val="0"/>
            <w:checkBox>
              <w:sizeAuto/>
              <w:default w:val="0"/>
            </w:checkBox>
          </w:ffData>
        </w:fldChar>
      </w:r>
      <w:r w:rsidRPr="00585577">
        <w:rPr>
          <w:rFonts w:ascii="Arial" w:hAnsi="Arial" w:cs="Arial"/>
          <w:sz w:val="18"/>
          <w:szCs w:val="18"/>
        </w:rPr>
        <w:instrText xml:space="preserve"> FORMCHECKBOX </w:instrText>
      </w:r>
      <w:r w:rsidR="00032645">
        <w:rPr>
          <w:rFonts w:ascii="Arial" w:hAnsi="Arial" w:cs="Arial"/>
          <w:sz w:val="18"/>
          <w:szCs w:val="18"/>
        </w:rPr>
      </w:r>
      <w:r w:rsidR="00032645">
        <w:rPr>
          <w:rFonts w:ascii="Arial" w:hAnsi="Arial" w:cs="Arial"/>
          <w:sz w:val="18"/>
          <w:szCs w:val="18"/>
        </w:rPr>
        <w:fldChar w:fldCharType="separate"/>
      </w:r>
      <w:r w:rsidRPr="00585577">
        <w:rPr>
          <w:rFonts w:ascii="Arial" w:hAnsi="Arial" w:cs="Arial"/>
          <w:sz w:val="18"/>
          <w:szCs w:val="18"/>
        </w:rPr>
        <w:fldChar w:fldCharType="end"/>
      </w:r>
      <w:r>
        <w:rPr>
          <w:rFonts w:ascii="Arial" w:hAnsi="Arial" w:cs="Arial"/>
          <w:sz w:val="18"/>
          <w:szCs w:val="18"/>
        </w:rPr>
        <w:t xml:space="preserve"> Meet diploma requirements, </w:t>
      </w:r>
      <w:r w:rsidRPr="00585577">
        <w:rPr>
          <w:rFonts w:ascii="Arial" w:hAnsi="Arial" w:cs="Arial"/>
          <w:sz w:val="18"/>
          <w:szCs w:val="18"/>
        </w:rPr>
        <w:t>post</w:t>
      </w:r>
      <w:r>
        <w:rPr>
          <w:rFonts w:ascii="Arial" w:hAnsi="Arial" w:cs="Arial"/>
          <w:sz w:val="18"/>
          <w:szCs w:val="18"/>
        </w:rPr>
        <w:t>-</w:t>
      </w:r>
      <w:r w:rsidRPr="00585577">
        <w:rPr>
          <w:rFonts w:ascii="Arial" w:hAnsi="Arial" w:cs="Arial"/>
          <w:sz w:val="18"/>
          <w:szCs w:val="18"/>
        </w:rPr>
        <w:t>secondary entry requirements</w:t>
      </w:r>
      <w:r>
        <w:rPr>
          <w:rFonts w:ascii="Arial" w:hAnsi="Arial" w:cs="Arial"/>
          <w:sz w:val="18"/>
          <w:szCs w:val="18"/>
        </w:rPr>
        <w:t>, and/or certificate/degree requirements</w:t>
      </w:r>
    </w:p>
    <w:p w:rsidR="00407136" w:rsidRPr="00585577" w:rsidRDefault="00407136" w:rsidP="00D771D3">
      <w:pPr>
        <w:ind w:left="720"/>
        <w:rPr>
          <w:rFonts w:ascii="Arial" w:hAnsi="Arial" w:cs="Arial"/>
          <w:sz w:val="18"/>
          <w:szCs w:val="18"/>
        </w:rPr>
      </w:pPr>
      <w:r w:rsidRPr="00585577">
        <w:rPr>
          <w:rFonts w:ascii="Arial" w:hAnsi="Arial" w:cs="Arial"/>
          <w:sz w:val="18"/>
          <w:szCs w:val="18"/>
        </w:rPr>
        <w:fldChar w:fldCharType="begin">
          <w:ffData>
            <w:name w:val="Check1"/>
            <w:enabled/>
            <w:calcOnExit w:val="0"/>
            <w:checkBox>
              <w:sizeAuto/>
              <w:default w:val="0"/>
            </w:checkBox>
          </w:ffData>
        </w:fldChar>
      </w:r>
      <w:r w:rsidRPr="00585577">
        <w:rPr>
          <w:rFonts w:ascii="Arial" w:hAnsi="Arial" w:cs="Arial"/>
          <w:sz w:val="18"/>
          <w:szCs w:val="18"/>
        </w:rPr>
        <w:instrText xml:space="preserve"> FORMCHECKBOX </w:instrText>
      </w:r>
      <w:r w:rsidR="00032645">
        <w:rPr>
          <w:rFonts w:ascii="Arial" w:hAnsi="Arial" w:cs="Arial"/>
          <w:sz w:val="18"/>
          <w:szCs w:val="18"/>
        </w:rPr>
      </w:r>
      <w:r w:rsidR="00032645">
        <w:rPr>
          <w:rFonts w:ascii="Arial" w:hAnsi="Arial" w:cs="Arial"/>
          <w:sz w:val="18"/>
          <w:szCs w:val="18"/>
        </w:rPr>
        <w:fldChar w:fldCharType="separate"/>
      </w:r>
      <w:r w:rsidRPr="00585577">
        <w:rPr>
          <w:rFonts w:ascii="Arial" w:hAnsi="Arial" w:cs="Arial"/>
          <w:sz w:val="18"/>
          <w:szCs w:val="18"/>
        </w:rPr>
        <w:fldChar w:fldCharType="end"/>
      </w:r>
      <w:r w:rsidRPr="00585577">
        <w:rPr>
          <w:rFonts w:ascii="Arial" w:hAnsi="Arial" w:cs="Arial"/>
          <w:sz w:val="18"/>
          <w:szCs w:val="18"/>
        </w:rPr>
        <w:t xml:space="preserve"> Demonstrate mastery of academic and technical content that is </w:t>
      </w:r>
      <w:r w:rsidR="00D771D3">
        <w:rPr>
          <w:rFonts w:ascii="Arial" w:hAnsi="Arial" w:cs="Arial"/>
          <w:sz w:val="18"/>
          <w:szCs w:val="18"/>
        </w:rPr>
        <w:t>aligned with industry standards</w:t>
      </w:r>
    </w:p>
    <w:p w:rsidR="00407136" w:rsidRPr="00585577" w:rsidRDefault="00407136" w:rsidP="00D771D3">
      <w:pPr>
        <w:ind w:left="720"/>
        <w:rPr>
          <w:rFonts w:ascii="Arial" w:hAnsi="Arial" w:cs="Arial"/>
          <w:sz w:val="18"/>
          <w:szCs w:val="18"/>
        </w:rPr>
      </w:pPr>
      <w:r w:rsidRPr="00585577">
        <w:rPr>
          <w:rFonts w:ascii="Arial" w:hAnsi="Arial" w:cs="Arial"/>
          <w:sz w:val="18"/>
          <w:szCs w:val="18"/>
        </w:rPr>
        <w:fldChar w:fldCharType="begin">
          <w:ffData>
            <w:name w:val="Check1"/>
            <w:enabled/>
            <w:calcOnExit w:val="0"/>
            <w:checkBox>
              <w:sizeAuto/>
              <w:default w:val="0"/>
              <w:checked w:val="0"/>
            </w:checkBox>
          </w:ffData>
        </w:fldChar>
      </w:r>
      <w:r w:rsidRPr="00585577">
        <w:rPr>
          <w:rFonts w:ascii="Arial" w:hAnsi="Arial" w:cs="Arial"/>
          <w:sz w:val="18"/>
          <w:szCs w:val="18"/>
        </w:rPr>
        <w:instrText xml:space="preserve"> FORMCHECKBOX </w:instrText>
      </w:r>
      <w:r w:rsidR="00032645">
        <w:rPr>
          <w:rFonts w:ascii="Arial" w:hAnsi="Arial" w:cs="Arial"/>
          <w:sz w:val="18"/>
          <w:szCs w:val="18"/>
        </w:rPr>
      </w:r>
      <w:r w:rsidR="00032645">
        <w:rPr>
          <w:rFonts w:ascii="Arial" w:hAnsi="Arial" w:cs="Arial"/>
          <w:sz w:val="18"/>
          <w:szCs w:val="18"/>
        </w:rPr>
        <w:fldChar w:fldCharType="separate"/>
      </w:r>
      <w:r w:rsidRPr="00585577">
        <w:rPr>
          <w:rFonts w:ascii="Arial" w:hAnsi="Arial" w:cs="Arial"/>
          <w:sz w:val="18"/>
          <w:szCs w:val="18"/>
        </w:rPr>
        <w:fldChar w:fldCharType="end"/>
      </w:r>
      <w:r w:rsidRPr="00585577">
        <w:rPr>
          <w:rFonts w:ascii="Arial" w:hAnsi="Arial" w:cs="Arial"/>
          <w:sz w:val="18"/>
          <w:szCs w:val="18"/>
        </w:rPr>
        <w:t xml:space="preserve"> Apply learning through authentic experiences</w:t>
      </w:r>
    </w:p>
    <w:p w:rsidR="00407136" w:rsidRPr="00250B2B" w:rsidRDefault="00407136" w:rsidP="00D771D3">
      <w:pPr>
        <w:ind w:left="720"/>
        <w:rPr>
          <w:rFonts w:ascii="Maiandra GD" w:hAnsi="Maiandra GD"/>
          <w:sz w:val="18"/>
          <w:szCs w:val="18"/>
        </w:rPr>
      </w:pPr>
      <w:r w:rsidRPr="00585577">
        <w:rPr>
          <w:rFonts w:ascii="Arial" w:hAnsi="Arial" w:cs="Arial"/>
          <w:sz w:val="18"/>
          <w:szCs w:val="18"/>
        </w:rPr>
        <w:fldChar w:fldCharType="begin">
          <w:ffData>
            <w:name w:val="Check1"/>
            <w:enabled/>
            <w:calcOnExit w:val="0"/>
            <w:checkBox>
              <w:sizeAuto/>
              <w:default w:val="0"/>
            </w:checkBox>
          </w:ffData>
        </w:fldChar>
      </w:r>
      <w:r w:rsidRPr="00585577">
        <w:rPr>
          <w:rFonts w:ascii="Arial" w:hAnsi="Arial" w:cs="Arial"/>
          <w:sz w:val="18"/>
          <w:szCs w:val="18"/>
        </w:rPr>
        <w:instrText xml:space="preserve"> FORMCHECKBOX </w:instrText>
      </w:r>
      <w:r w:rsidR="00032645">
        <w:rPr>
          <w:rFonts w:ascii="Arial" w:hAnsi="Arial" w:cs="Arial"/>
          <w:sz w:val="18"/>
          <w:szCs w:val="18"/>
        </w:rPr>
      </w:r>
      <w:r w:rsidR="00032645">
        <w:rPr>
          <w:rFonts w:ascii="Arial" w:hAnsi="Arial" w:cs="Arial"/>
          <w:sz w:val="18"/>
          <w:szCs w:val="18"/>
        </w:rPr>
        <w:fldChar w:fldCharType="separate"/>
      </w:r>
      <w:r w:rsidRPr="00585577">
        <w:rPr>
          <w:rFonts w:ascii="Arial" w:hAnsi="Arial" w:cs="Arial"/>
          <w:sz w:val="18"/>
          <w:szCs w:val="18"/>
        </w:rPr>
        <w:fldChar w:fldCharType="end"/>
      </w:r>
      <w:r w:rsidRPr="00585577">
        <w:rPr>
          <w:rFonts w:ascii="Arial" w:hAnsi="Arial" w:cs="Arial"/>
          <w:sz w:val="18"/>
          <w:szCs w:val="18"/>
        </w:rPr>
        <w:t xml:space="preserve"> </w:t>
      </w:r>
      <w:r w:rsidR="00195DB1">
        <w:rPr>
          <w:rFonts w:ascii="Arial" w:hAnsi="Arial" w:cs="Arial"/>
          <w:sz w:val="18"/>
          <w:szCs w:val="18"/>
        </w:rPr>
        <w:t>Develop skills and b</w:t>
      </w:r>
      <w:r w:rsidRPr="00585577">
        <w:rPr>
          <w:rFonts w:ascii="Arial" w:hAnsi="Arial" w:cs="Arial"/>
          <w:sz w:val="18"/>
          <w:szCs w:val="18"/>
        </w:rPr>
        <w:t xml:space="preserve">uild confidence to compete in high wage, </w:t>
      </w:r>
      <w:r w:rsidR="00A32519">
        <w:rPr>
          <w:rFonts w:ascii="Arial" w:hAnsi="Arial" w:cs="Arial"/>
          <w:sz w:val="18"/>
          <w:szCs w:val="18"/>
        </w:rPr>
        <w:t xml:space="preserve">high skill, </w:t>
      </w:r>
      <w:r w:rsidRPr="00585577">
        <w:rPr>
          <w:rFonts w:ascii="Arial" w:hAnsi="Arial" w:cs="Arial"/>
          <w:sz w:val="18"/>
          <w:szCs w:val="18"/>
        </w:rPr>
        <w:t>and/or high demand occupations.</w:t>
      </w:r>
      <w:r w:rsidRPr="00744ED2">
        <w:rPr>
          <w:rFonts w:ascii="Maiandra GD" w:hAnsi="Maiandra GD"/>
          <w:sz w:val="18"/>
          <w:szCs w:val="18"/>
        </w:rPr>
        <w:t xml:space="preserve"> </w:t>
      </w:r>
      <w:bookmarkStart w:id="24" w:name="StandElemComment"/>
    </w:p>
    <w:bookmarkEnd w:id="24"/>
    <w:p w:rsidR="005370B3" w:rsidRDefault="005370B3" w:rsidP="00D34D61">
      <w:pPr>
        <w:rPr>
          <w:rFonts w:ascii="Arial" w:hAnsi="Arial" w:cs="Arial"/>
          <w:sz w:val="20"/>
          <w:szCs w:val="20"/>
        </w:rPr>
      </w:pPr>
    </w:p>
    <w:p w:rsidR="00A07446" w:rsidRPr="001A15B1" w:rsidRDefault="00A07446" w:rsidP="00A07446">
      <w:pPr>
        <w:numPr>
          <w:ilvl w:val="0"/>
          <w:numId w:val="9"/>
        </w:numPr>
        <w:pBdr>
          <w:top w:val="single" w:sz="4" w:space="1" w:color="auto"/>
          <w:left w:val="single" w:sz="4" w:space="4" w:color="auto"/>
          <w:bottom w:val="single" w:sz="4" w:space="1" w:color="auto"/>
          <w:right w:val="single" w:sz="4" w:space="4" w:color="auto"/>
        </w:pBdr>
        <w:rPr>
          <w:rFonts w:ascii="Arial" w:hAnsi="Arial" w:cs="Arial"/>
          <w:bCs/>
          <w:sz w:val="18"/>
          <w:szCs w:val="18"/>
        </w:rPr>
      </w:pPr>
      <w:r w:rsidRPr="00195DB1">
        <w:rPr>
          <w:rFonts w:ascii="Arial" w:hAnsi="Arial" w:cs="Arial"/>
          <w:b/>
          <w:sz w:val="20"/>
          <w:szCs w:val="20"/>
          <w:u w:val="single"/>
        </w:rPr>
        <w:t>Directions</w:t>
      </w:r>
      <w:r w:rsidR="00195DB1" w:rsidRPr="00195DB1">
        <w:rPr>
          <w:rFonts w:ascii="Arial" w:hAnsi="Arial" w:cs="Arial"/>
          <w:b/>
          <w:sz w:val="20"/>
          <w:szCs w:val="20"/>
          <w:u w:val="single"/>
        </w:rPr>
        <w:t xml:space="preserve"> for</w:t>
      </w:r>
      <w:r w:rsidR="00D34D61">
        <w:rPr>
          <w:rFonts w:ascii="Arial" w:hAnsi="Arial" w:cs="Arial"/>
          <w:b/>
          <w:sz w:val="20"/>
          <w:szCs w:val="20"/>
          <w:u w:val="single"/>
        </w:rPr>
        <w:t xml:space="preserve"> using the Comment</w:t>
      </w:r>
      <w:r w:rsidR="00195DB1" w:rsidRPr="00195DB1">
        <w:rPr>
          <w:rFonts w:ascii="Arial" w:hAnsi="Arial" w:cs="Arial"/>
          <w:b/>
          <w:sz w:val="20"/>
          <w:szCs w:val="20"/>
          <w:u w:val="single"/>
        </w:rPr>
        <w:t xml:space="preserve"> box</w:t>
      </w:r>
      <w:r w:rsidRPr="00530427">
        <w:rPr>
          <w:rFonts w:ascii="Arial" w:hAnsi="Arial" w:cs="Arial"/>
          <w:b/>
          <w:sz w:val="20"/>
          <w:szCs w:val="20"/>
        </w:rPr>
        <w:t>—</w:t>
      </w:r>
      <w:r w:rsidRPr="001A15B1">
        <w:rPr>
          <w:rFonts w:ascii="Arial" w:hAnsi="Arial" w:cs="Arial"/>
          <w:bCs/>
          <w:sz w:val="18"/>
          <w:szCs w:val="18"/>
        </w:rPr>
        <w:t xml:space="preserve">Expandable space is provided for comments.  </w:t>
      </w:r>
      <w:r w:rsidR="00195DB1">
        <w:rPr>
          <w:rFonts w:ascii="Arial" w:hAnsi="Arial" w:cs="Arial"/>
          <w:bCs/>
          <w:sz w:val="18"/>
          <w:szCs w:val="18"/>
        </w:rPr>
        <w:t>This Box is intended for explanations for missing checks above</w:t>
      </w:r>
      <w:r w:rsidR="007D0758">
        <w:rPr>
          <w:rFonts w:ascii="Arial" w:hAnsi="Arial" w:cs="Arial"/>
          <w:bCs/>
          <w:sz w:val="18"/>
          <w:szCs w:val="18"/>
        </w:rPr>
        <w:t>, or</w:t>
      </w:r>
      <w:r w:rsidR="00195DB1">
        <w:rPr>
          <w:rFonts w:ascii="Arial" w:hAnsi="Arial" w:cs="Arial"/>
          <w:bCs/>
          <w:sz w:val="18"/>
          <w:szCs w:val="18"/>
        </w:rPr>
        <w:t xml:space="preserve"> notes regarding program strengths worth consideration during POS review.  </w:t>
      </w:r>
      <w:r w:rsidR="00195DB1" w:rsidRPr="00A75A13">
        <w:rPr>
          <w:rFonts w:ascii="Arial" w:hAnsi="Arial" w:cs="Arial"/>
          <w:bCs/>
          <w:sz w:val="18"/>
          <w:szCs w:val="18"/>
          <w:u w:val="single"/>
        </w:rPr>
        <w:t xml:space="preserve">If you </w:t>
      </w:r>
      <w:r w:rsidR="00D34D61" w:rsidRPr="00A75A13">
        <w:rPr>
          <w:rFonts w:ascii="Arial" w:hAnsi="Arial" w:cs="Arial"/>
          <w:bCs/>
          <w:sz w:val="18"/>
          <w:szCs w:val="18"/>
          <w:u w:val="single"/>
        </w:rPr>
        <w:t xml:space="preserve">already </w:t>
      </w:r>
      <w:r w:rsidR="00195DB1" w:rsidRPr="00A75A13">
        <w:rPr>
          <w:rFonts w:ascii="Arial" w:hAnsi="Arial" w:cs="Arial"/>
          <w:bCs/>
          <w:sz w:val="18"/>
          <w:szCs w:val="18"/>
          <w:u w:val="single"/>
        </w:rPr>
        <w:t>have documents or files that do this more quickly</w:t>
      </w:r>
      <w:r w:rsidR="00195DB1">
        <w:rPr>
          <w:rFonts w:ascii="Arial" w:hAnsi="Arial" w:cs="Arial"/>
          <w:bCs/>
          <w:sz w:val="18"/>
          <w:szCs w:val="18"/>
        </w:rPr>
        <w:t>, simply attach those documents or files</w:t>
      </w:r>
      <w:r w:rsidR="00A32519">
        <w:rPr>
          <w:rFonts w:ascii="Arial" w:hAnsi="Arial" w:cs="Arial"/>
          <w:bCs/>
          <w:sz w:val="18"/>
          <w:szCs w:val="18"/>
        </w:rPr>
        <w:t xml:space="preserve"> (or links to them)</w:t>
      </w:r>
      <w:r w:rsidR="00195DB1">
        <w:rPr>
          <w:rFonts w:ascii="Arial" w:hAnsi="Arial" w:cs="Arial"/>
          <w:bCs/>
          <w:sz w:val="18"/>
          <w:szCs w:val="18"/>
        </w:rPr>
        <w:t xml:space="preserve"> to this application in </w:t>
      </w:r>
      <w:r w:rsidR="001A3962">
        <w:rPr>
          <w:rFonts w:ascii="Arial" w:hAnsi="Arial" w:cs="Arial"/>
          <w:bCs/>
          <w:sz w:val="18"/>
          <w:szCs w:val="18"/>
        </w:rPr>
        <w:t>an</w:t>
      </w:r>
      <w:r w:rsidR="00195DB1">
        <w:rPr>
          <w:rFonts w:ascii="Arial" w:hAnsi="Arial" w:cs="Arial"/>
          <w:bCs/>
          <w:sz w:val="18"/>
          <w:szCs w:val="18"/>
        </w:rPr>
        <w:t xml:space="preserve"> appropriate Addendum folder.  </w:t>
      </w:r>
      <w:r w:rsidR="00195DB1">
        <w:rPr>
          <w:rFonts w:ascii="Arial" w:hAnsi="Arial" w:cs="Arial"/>
          <w:sz w:val="20"/>
          <w:szCs w:val="20"/>
        </w:rPr>
        <w:t xml:space="preserve">(Consult the </w:t>
      </w:r>
      <w:hyperlink r:id="rId34" w:history="1">
        <w:r w:rsidR="00846DBC">
          <w:rPr>
            <w:rStyle w:val="Hyperlink"/>
            <w:rFonts w:ascii="Arial" w:hAnsi="Arial" w:cs="Arial"/>
            <w:b/>
            <w:bCs/>
            <w:i/>
            <w:iCs/>
            <w:sz w:val="20"/>
            <w:szCs w:val="20"/>
          </w:rPr>
          <w:t>Guide to Using the Oregon CTE Program of Study Application 2018</w:t>
        </w:r>
      </w:hyperlink>
      <w:r w:rsidR="00195DB1">
        <w:rPr>
          <w:rFonts w:ascii="Arial" w:hAnsi="Arial" w:cs="Arial"/>
          <w:bCs/>
          <w:iCs/>
          <w:color w:val="000000"/>
          <w:sz w:val="20"/>
          <w:szCs w:val="20"/>
        </w:rPr>
        <w:t>, for more details.)</w:t>
      </w:r>
    </w:p>
    <w:p w:rsidR="00195DB1" w:rsidRDefault="00195DB1" w:rsidP="00530427">
      <w:pPr>
        <w:autoSpaceDE w:val="0"/>
        <w:autoSpaceDN w:val="0"/>
        <w:adjustRightInd w:val="0"/>
        <w:rPr>
          <w:rFonts w:ascii="Arial" w:hAnsi="Arial" w:cs="Arial"/>
          <w:b/>
          <w:bdr w:val="single" w:sz="4" w:space="0" w:color="auto"/>
          <w:shd w:val="clear" w:color="auto" w:fill="FFFF00"/>
        </w:rPr>
      </w:pPr>
    </w:p>
    <w:p w:rsidR="00711B43" w:rsidRDefault="00E55620" w:rsidP="00711B43">
      <w:pPr>
        <w:rPr>
          <w:rFonts w:ascii="Arial" w:hAnsi="Arial" w:cs="Arial"/>
          <w:sz w:val="20"/>
          <w:szCs w:val="20"/>
        </w:rPr>
      </w:pPr>
      <w:r>
        <w:rPr>
          <w:rFonts w:ascii="Arial" w:hAnsi="Arial" w:cs="Arial"/>
          <w:sz w:val="20"/>
          <w:szCs w:val="20"/>
        </w:rPr>
        <w:t>P</w:t>
      </w:r>
      <w:r w:rsidRPr="00E55620">
        <w:rPr>
          <w:rFonts w:ascii="Arial" w:hAnsi="Arial" w:cs="Arial"/>
          <w:sz w:val="20"/>
          <w:szCs w:val="20"/>
        </w:rPr>
        <w:t>lease address these questions through your comments</w:t>
      </w:r>
      <w:r>
        <w:rPr>
          <w:rFonts w:ascii="Arial" w:hAnsi="Arial" w:cs="Arial"/>
          <w:sz w:val="20"/>
          <w:szCs w:val="20"/>
        </w:rPr>
        <w:t xml:space="preserve"> in</w:t>
      </w:r>
      <w:r w:rsidRPr="00E55620">
        <w:rPr>
          <w:rFonts w:ascii="Arial" w:hAnsi="Arial" w:cs="Arial"/>
          <w:sz w:val="20"/>
          <w:szCs w:val="20"/>
        </w:rPr>
        <w:t xml:space="preserve"> </w:t>
      </w:r>
      <w:r w:rsidRPr="00711B43">
        <w:rPr>
          <w:rFonts w:ascii="Arial" w:hAnsi="Arial" w:cs="Arial"/>
          <w:b/>
          <w:sz w:val="20"/>
          <w:szCs w:val="20"/>
        </w:rPr>
        <w:t>Element 1 Comment Box</w:t>
      </w:r>
      <w:r w:rsidRPr="00E55620">
        <w:rPr>
          <w:rFonts w:ascii="Arial" w:hAnsi="Arial" w:cs="Arial"/>
          <w:sz w:val="20"/>
          <w:szCs w:val="20"/>
        </w:rPr>
        <w:t xml:space="preserve"> </w:t>
      </w:r>
      <w:r w:rsidR="00A52867">
        <w:rPr>
          <w:rFonts w:ascii="Arial" w:hAnsi="Arial" w:cs="Arial"/>
          <w:sz w:val="20"/>
          <w:szCs w:val="20"/>
        </w:rPr>
        <w:t xml:space="preserve">below </w:t>
      </w:r>
      <w:r>
        <w:rPr>
          <w:rFonts w:ascii="Arial" w:hAnsi="Arial" w:cs="Arial"/>
          <w:sz w:val="20"/>
          <w:szCs w:val="20"/>
        </w:rPr>
        <w:t>(or attach</w:t>
      </w:r>
      <w:r w:rsidRPr="00E55620">
        <w:rPr>
          <w:rFonts w:ascii="Arial" w:hAnsi="Arial" w:cs="Arial"/>
          <w:sz w:val="20"/>
          <w:szCs w:val="20"/>
        </w:rPr>
        <w:t xml:space="preserve"> documentation</w:t>
      </w:r>
      <w:r>
        <w:rPr>
          <w:rFonts w:ascii="Arial" w:hAnsi="Arial" w:cs="Arial"/>
          <w:sz w:val="20"/>
          <w:szCs w:val="20"/>
        </w:rPr>
        <w:t xml:space="preserve"> in an appropriately identified file/folder)</w:t>
      </w:r>
      <w:r w:rsidR="00711B43" w:rsidRPr="00711B43">
        <w:rPr>
          <w:rFonts w:ascii="Arial" w:hAnsi="Arial" w:cs="Arial"/>
          <w:b/>
          <w:sz w:val="20"/>
          <w:szCs w:val="20"/>
        </w:rPr>
        <w:t>:</w:t>
      </w:r>
    </w:p>
    <w:p w:rsidR="00711B43" w:rsidRDefault="00711B43" w:rsidP="00711B43">
      <w:pPr>
        <w:numPr>
          <w:ilvl w:val="0"/>
          <w:numId w:val="26"/>
        </w:numPr>
        <w:ind w:left="720"/>
        <w:rPr>
          <w:rFonts w:ascii="Arial" w:hAnsi="Arial" w:cs="Arial"/>
          <w:sz w:val="20"/>
          <w:szCs w:val="20"/>
        </w:rPr>
      </w:pPr>
      <w:r>
        <w:rPr>
          <w:rFonts w:ascii="Arial" w:hAnsi="Arial" w:cs="Arial"/>
          <w:sz w:val="20"/>
          <w:szCs w:val="20"/>
        </w:rPr>
        <w:t>Address any unchecked box above</w:t>
      </w:r>
    </w:p>
    <w:p w:rsidR="00711B43" w:rsidRDefault="00711B43" w:rsidP="00711B43">
      <w:pPr>
        <w:numPr>
          <w:ilvl w:val="0"/>
          <w:numId w:val="26"/>
        </w:numPr>
        <w:ind w:left="720"/>
        <w:rPr>
          <w:rFonts w:ascii="Arial" w:hAnsi="Arial" w:cs="Arial"/>
          <w:sz w:val="20"/>
          <w:szCs w:val="20"/>
        </w:rPr>
      </w:pPr>
      <w:r>
        <w:rPr>
          <w:rFonts w:ascii="Arial" w:hAnsi="Arial" w:cs="Arial"/>
          <w:sz w:val="20"/>
          <w:szCs w:val="20"/>
        </w:rPr>
        <w:t>Explain how this POS is aligned with challenging academic standards at the HS and CC levels</w:t>
      </w:r>
    </w:p>
    <w:p w:rsidR="00711B43" w:rsidRDefault="00E93899" w:rsidP="00711B43">
      <w:pPr>
        <w:numPr>
          <w:ilvl w:val="0"/>
          <w:numId w:val="26"/>
        </w:numPr>
        <w:ind w:left="720"/>
        <w:rPr>
          <w:rFonts w:ascii="Arial" w:hAnsi="Arial" w:cs="Arial"/>
          <w:sz w:val="20"/>
          <w:szCs w:val="20"/>
        </w:rPr>
      </w:pPr>
      <w:r>
        <w:rPr>
          <w:rFonts w:ascii="Arial" w:hAnsi="Arial" w:cs="Arial"/>
          <w:sz w:val="20"/>
          <w:szCs w:val="20"/>
        </w:rPr>
        <w:t>Identify</w:t>
      </w:r>
      <w:r w:rsidR="00711B43">
        <w:rPr>
          <w:rFonts w:ascii="Arial" w:hAnsi="Arial" w:cs="Arial"/>
          <w:sz w:val="20"/>
          <w:szCs w:val="20"/>
        </w:rPr>
        <w:t xml:space="preserve"> those who part</w:t>
      </w:r>
      <w:r>
        <w:rPr>
          <w:rFonts w:ascii="Arial" w:hAnsi="Arial" w:cs="Arial"/>
          <w:sz w:val="20"/>
          <w:szCs w:val="20"/>
        </w:rPr>
        <w:t>icipated in the decision of which</w:t>
      </w:r>
      <w:r w:rsidR="00711B43">
        <w:rPr>
          <w:rFonts w:ascii="Arial" w:hAnsi="Arial" w:cs="Arial"/>
          <w:sz w:val="20"/>
          <w:szCs w:val="20"/>
        </w:rPr>
        <w:t xml:space="preserve"> skill set to use for this POS</w:t>
      </w:r>
    </w:p>
    <w:p w:rsidR="00711B43" w:rsidRDefault="00E93899" w:rsidP="00711B43">
      <w:pPr>
        <w:numPr>
          <w:ilvl w:val="0"/>
          <w:numId w:val="26"/>
        </w:numPr>
        <w:ind w:left="720"/>
        <w:rPr>
          <w:rFonts w:ascii="Arial" w:hAnsi="Arial" w:cs="Arial"/>
          <w:sz w:val="20"/>
          <w:szCs w:val="20"/>
        </w:rPr>
      </w:pPr>
      <w:r>
        <w:rPr>
          <w:rFonts w:ascii="Arial" w:hAnsi="Arial" w:cs="Arial"/>
          <w:sz w:val="20"/>
          <w:szCs w:val="20"/>
        </w:rPr>
        <w:t>Who</w:t>
      </w:r>
      <w:r w:rsidR="00711B43">
        <w:rPr>
          <w:rFonts w:ascii="Arial" w:hAnsi="Arial" w:cs="Arial"/>
          <w:sz w:val="20"/>
          <w:szCs w:val="20"/>
        </w:rPr>
        <w:t xml:space="preserve"> participated in the crosswalk of the skill sets to HS and CC courses</w:t>
      </w:r>
      <w:r w:rsidR="00A52867">
        <w:rPr>
          <w:rFonts w:ascii="Arial" w:hAnsi="Arial" w:cs="Arial"/>
          <w:sz w:val="20"/>
          <w:szCs w:val="20"/>
        </w:rPr>
        <w:t xml:space="preserve"> </w:t>
      </w:r>
    </w:p>
    <w:p w:rsidR="00711B43" w:rsidRDefault="00711B43" w:rsidP="00530427">
      <w:pPr>
        <w:autoSpaceDE w:val="0"/>
        <w:autoSpaceDN w:val="0"/>
        <w:adjustRightInd w:val="0"/>
        <w:rPr>
          <w:rFonts w:ascii="Arial" w:hAnsi="Arial" w:cs="Arial"/>
          <w:b/>
          <w:bdr w:val="single" w:sz="4" w:space="0" w:color="auto"/>
          <w:shd w:val="clear" w:color="auto" w:fill="FFFF00"/>
        </w:rPr>
      </w:pPr>
    </w:p>
    <w:p w:rsidR="00195DB1" w:rsidRPr="00237B03" w:rsidRDefault="00195DB1" w:rsidP="00195DB1">
      <w:pPr>
        <w:pBdr>
          <w:top w:val="single" w:sz="4" w:space="1" w:color="auto"/>
          <w:left w:val="single" w:sz="4" w:space="4" w:color="auto"/>
          <w:bottom w:val="single" w:sz="4" w:space="1" w:color="auto"/>
          <w:right w:val="single" w:sz="4" w:space="4" w:color="auto"/>
        </w:pBdr>
        <w:rPr>
          <w:rFonts w:ascii="Arial" w:hAnsi="Arial" w:cs="Arial"/>
          <w:sz w:val="16"/>
          <w:szCs w:val="16"/>
        </w:rPr>
      </w:pPr>
      <w:r w:rsidRPr="00195DB1">
        <w:rPr>
          <w:rFonts w:ascii="Arial" w:hAnsi="Arial" w:cs="Arial"/>
          <w:b/>
        </w:rPr>
        <w:t>Element 1 Comment Box:</w:t>
      </w:r>
      <w:r>
        <w:rPr>
          <w:rFonts w:ascii="Arial" w:hAnsi="Arial" w:cs="Arial"/>
        </w:rPr>
        <w:t xml:space="preserve"> </w:t>
      </w:r>
      <w:r w:rsidR="00D34D61">
        <w:rPr>
          <w:rFonts w:ascii="Arial" w:hAnsi="Arial" w:cs="Arial"/>
        </w:rPr>
        <w:fldChar w:fldCharType="begin">
          <w:ffData>
            <w:name w:val=""/>
            <w:enabled/>
            <w:calcOnExit w:val="0"/>
            <w:textInput>
              <w:default w:val="Click here to enter information ..."/>
            </w:textInput>
          </w:ffData>
        </w:fldChar>
      </w:r>
      <w:r w:rsidR="00D34D61">
        <w:rPr>
          <w:rFonts w:ascii="Arial" w:hAnsi="Arial" w:cs="Arial"/>
        </w:rPr>
        <w:instrText xml:space="preserve"> FORMTEXT </w:instrText>
      </w:r>
      <w:r w:rsidR="00D34D61">
        <w:rPr>
          <w:rFonts w:ascii="Arial" w:hAnsi="Arial" w:cs="Arial"/>
        </w:rPr>
      </w:r>
      <w:r w:rsidR="00D34D61">
        <w:rPr>
          <w:rFonts w:ascii="Arial" w:hAnsi="Arial" w:cs="Arial"/>
        </w:rPr>
        <w:fldChar w:fldCharType="separate"/>
      </w:r>
      <w:r w:rsidR="00D34D61">
        <w:rPr>
          <w:rFonts w:ascii="Arial" w:hAnsi="Arial" w:cs="Arial"/>
          <w:noProof/>
        </w:rPr>
        <w:t>Click here to enter information ...</w:t>
      </w:r>
      <w:r w:rsidR="00D34D61">
        <w:rPr>
          <w:rFonts w:ascii="Arial" w:hAnsi="Arial" w:cs="Arial"/>
        </w:rPr>
        <w:fldChar w:fldCharType="end"/>
      </w:r>
    </w:p>
    <w:p w:rsidR="005C2323" w:rsidRPr="00530427" w:rsidRDefault="005F38DD" w:rsidP="00530427">
      <w:pPr>
        <w:autoSpaceDE w:val="0"/>
        <w:autoSpaceDN w:val="0"/>
        <w:adjustRightInd w:val="0"/>
        <w:spacing w:before="100" w:after="100"/>
        <w:rPr>
          <w:rFonts w:ascii="Arial" w:hAnsi="Arial" w:cs="Arial"/>
          <w:b/>
          <w:bdr w:val="single" w:sz="4" w:space="0" w:color="auto"/>
          <w:shd w:val="clear" w:color="auto" w:fill="FFFF00"/>
        </w:rPr>
      </w:pPr>
      <w:r w:rsidRPr="00530427">
        <w:rPr>
          <w:rFonts w:ascii="Arial" w:hAnsi="Arial" w:cs="Arial"/>
          <w:b/>
          <w:bdr w:val="single" w:sz="4" w:space="0" w:color="auto"/>
          <w:shd w:val="clear" w:color="auto" w:fill="FFFF00"/>
        </w:rPr>
        <w:br w:type="page"/>
      </w:r>
    </w:p>
    <w:p w:rsidR="004377B6" w:rsidRPr="007D0758" w:rsidRDefault="007E73D3" w:rsidP="004377B6">
      <w:pPr>
        <w:autoSpaceDE w:val="0"/>
        <w:autoSpaceDN w:val="0"/>
        <w:adjustRightInd w:val="0"/>
        <w:spacing w:before="100" w:after="100"/>
        <w:rPr>
          <w:rFonts w:ascii="Arial" w:hAnsi="Arial" w:cs="Arial"/>
          <w:b/>
          <w:sz w:val="40"/>
          <w:bdr w:val="single" w:sz="4" w:space="0" w:color="auto"/>
        </w:rPr>
      </w:pPr>
      <w:r>
        <w:rPr>
          <w:rFonts w:ascii="Arial" w:hAnsi="Arial" w:cs="Arial"/>
          <w:b/>
          <w:noProof/>
          <w:sz w:val="40"/>
        </w:rPr>
        <mc:AlternateContent>
          <mc:Choice Requires="wps">
            <w:drawing>
              <wp:anchor distT="0" distB="0" distL="114300" distR="114300" simplePos="0" relativeHeight="251657728" behindDoc="0" locked="0" layoutInCell="1" allowOverlap="1">
                <wp:simplePos x="0" y="0"/>
                <wp:positionH relativeFrom="column">
                  <wp:posOffset>4724400</wp:posOffset>
                </wp:positionH>
                <wp:positionV relativeFrom="paragraph">
                  <wp:posOffset>17145</wp:posOffset>
                </wp:positionV>
                <wp:extent cx="2209800" cy="716280"/>
                <wp:effectExtent l="9525" t="7620" r="9525"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16280"/>
                        </a:xfrm>
                        <a:prstGeom prst="rect">
                          <a:avLst/>
                        </a:prstGeom>
                        <a:solidFill>
                          <a:srgbClr val="FFFFFF"/>
                        </a:solidFill>
                        <a:ln w="9525">
                          <a:solidFill>
                            <a:srgbClr val="000000"/>
                          </a:solidFill>
                          <a:miter lim="800000"/>
                          <a:headEnd/>
                          <a:tailEnd/>
                        </a:ln>
                      </wps:spPr>
                      <wps:txbx>
                        <w:txbxContent>
                          <w:p w:rsidR="00D509DC" w:rsidRPr="004377B6" w:rsidRDefault="00D509DC" w:rsidP="004377B6">
                            <w:pPr>
                              <w:rPr>
                                <w:i/>
                              </w:rPr>
                            </w:pPr>
                            <w:r w:rsidRPr="004377B6">
                              <w:rPr>
                                <w:rFonts w:ascii="Arial" w:hAnsi="Arial" w:cs="Arial"/>
                                <w:i/>
                                <w:sz w:val="20"/>
                                <w:szCs w:val="20"/>
                              </w:rPr>
                              <w:t xml:space="preserve">Alignment and Articulation are </w:t>
                            </w:r>
                            <w:r>
                              <w:rPr>
                                <w:rFonts w:ascii="Arial" w:hAnsi="Arial" w:cs="Arial"/>
                                <w:i/>
                                <w:sz w:val="20"/>
                                <w:szCs w:val="20"/>
                              </w:rPr>
                              <w:t xml:space="preserve">key to getting Program of Study partners working together to build career pathways for CTE students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72pt;margin-top:1.35pt;width:174pt;height:5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koKwIAAFc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">
                <v:textbox>
                  <w:txbxContent>
                    <w:p w:rsidR="00D509DC" w:rsidRPr="004377B6" w:rsidRDefault="00D509DC" w:rsidP="004377B6">
                      <w:pPr>
                        <w:rPr>
                          <w:i/>
                        </w:rPr>
                      </w:pPr>
                      <w:r w:rsidRPr="004377B6">
                        <w:rPr>
                          <w:rFonts w:ascii="Arial" w:hAnsi="Arial" w:cs="Arial"/>
                          <w:i/>
                          <w:sz w:val="20"/>
                          <w:szCs w:val="20"/>
                        </w:rPr>
                        <w:t xml:space="preserve">Alignment and Articulation are </w:t>
                      </w:r>
                      <w:r>
                        <w:rPr>
                          <w:rFonts w:ascii="Arial" w:hAnsi="Arial" w:cs="Arial"/>
                          <w:i/>
                          <w:sz w:val="20"/>
                          <w:szCs w:val="20"/>
                        </w:rPr>
                        <w:t xml:space="preserve">key to getting Program of Study partners working together to build career pathways for CTE students </w:t>
                      </w:r>
                    </w:p>
                  </w:txbxContent>
                </v:textbox>
              </v:shape>
            </w:pict>
          </mc:Fallback>
        </mc:AlternateContent>
      </w:r>
      <w:r w:rsidR="007D6434">
        <w:rPr>
          <w:rFonts w:ascii="Arial" w:hAnsi="Arial" w:cs="Arial"/>
          <w:b/>
          <w:sz w:val="40"/>
          <w:bdr w:val="single" w:sz="4" w:space="0" w:color="auto"/>
        </w:rPr>
        <w:t>Element 2</w:t>
      </w:r>
      <w:r w:rsidR="004377B6" w:rsidRPr="007D0758">
        <w:rPr>
          <w:rFonts w:ascii="Arial" w:hAnsi="Arial" w:cs="Arial"/>
          <w:b/>
          <w:sz w:val="40"/>
          <w:bdr w:val="single" w:sz="4" w:space="0" w:color="auto"/>
        </w:rPr>
        <w:t xml:space="preserve">: </w:t>
      </w:r>
      <w:r w:rsidR="004377B6">
        <w:rPr>
          <w:rFonts w:ascii="Arial" w:hAnsi="Arial" w:cs="Arial"/>
          <w:b/>
          <w:sz w:val="40"/>
          <w:bdr w:val="single" w:sz="4" w:space="0" w:color="auto"/>
        </w:rPr>
        <w:t xml:space="preserve">Alignment and Articulation   </w:t>
      </w:r>
      <w:r w:rsidR="004377B6" w:rsidRPr="007D0758">
        <w:rPr>
          <w:rFonts w:ascii="Arial" w:hAnsi="Arial" w:cs="Arial"/>
          <w:b/>
          <w:sz w:val="40"/>
          <w:bdr w:val="single" w:sz="4" w:space="0" w:color="auto"/>
        </w:rPr>
        <w:t xml:space="preserve">   </w:t>
      </w:r>
    </w:p>
    <w:p w:rsidR="004377B6" w:rsidRDefault="004377B6" w:rsidP="004377B6">
      <w:pPr>
        <w:rPr>
          <w:rFonts w:ascii="Arial" w:hAnsi="Arial" w:cs="Arial"/>
          <w:sz w:val="20"/>
          <w:szCs w:val="20"/>
          <w:u w:val="single"/>
        </w:rPr>
      </w:pPr>
    </w:p>
    <w:p w:rsidR="004377B6" w:rsidRDefault="004377B6" w:rsidP="004377B6">
      <w:pPr>
        <w:rPr>
          <w:rFonts w:ascii="Arial" w:hAnsi="Arial" w:cs="Arial"/>
          <w:sz w:val="20"/>
          <w:szCs w:val="20"/>
          <w:u w:val="single"/>
        </w:rPr>
      </w:pPr>
    </w:p>
    <w:p w:rsidR="00E93899" w:rsidRPr="00E93899" w:rsidRDefault="008B293C" w:rsidP="00E93899">
      <w:pPr>
        <w:rPr>
          <w:rFonts w:ascii="Arial" w:hAnsi="Arial" w:cs="Arial"/>
          <w:sz w:val="20"/>
          <w:szCs w:val="20"/>
        </w:rPr>
      </w:pPr>
      <w:r>
        <w:rPr>
          <w:rFonts w:ascii="Arial" w:hAnsi="Arial" w:cs="Arial"/>
          <w:sz w:val="20"/>
          <w:szCs w:val="20"/>
          <w:u w:val="single"/>
        </w:rPr>
        <w:t>The alignment of this POS</w:t>
      </w:r>
      <w:r w:rsidR="005370B3" w:rsidRPr="005370B3">
        <w:rPr>
          <w:rFonts w:ascii="Arial" w:hAnsi="Arial" w:cs="Arial"/>
          <w:sz w:val="20"/>
          <w:szCs w:val="20"/>
          <w:u w:val="single"/>
        </w:rPr>
        <w:t xml:space="preserve"> include</w:t>
      </w:r>
      <w:r>
        <w:rPr>
          <w:rFonts w:ascii="Arial" w:hAnsi="Arial" w:cs="Arial"/>
          <w:sz w:val="20"/>
          <w:szCs w:val="20"/>
          <w:u w:val="single"/>
        </w:rPr>
        <w:t>s</w:t>
      </w:r>
      <w:r w:rsidR="005370B3" w:rsidRPr="005370B3">
        <w:rPr>
          <w:rFonts w:ascii="Arial" w:hAnsi="Arial" w:cs="Arial"/>
          <w:sz w:val="20"/>
          <w:szCs w:val="20"/>
        </w:rPr>
        <w:t xml:space="preserve">: </w:t>
      </w:r>
    </w:p>
    <w:p w:rsidR="004377B6" w:rsidRPr="00585577" w:rsidRDefault="004377B6" w:rsidP="004377B6">
      <w:pPr>
        <w:ind w:firstLine="450"/>
        <w:rPr>
          <w:rFonts w:ascii="Arial" w:hAnsi="Arial" w:cs="Arial"/>
          <w:sz w:val="18"/>
          <w:szCs w:val="18"/>
        </w:rPr>
      </w:pPr>
    </w:p>
    <w:p w:rsidR="00E93899" w:rsidRDefault="004377B6" w:rsidP="004377B6">
      <w:pPr>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ed w:val="0"/>
            </w:checkBox>
          </w:ffData>
        </w:fldChar>
      </w:r>
      <w:r>
        <w:rPr>
          <w:rFonts w:ascii="Maiandra GD" w:hAnsi="Maiandra GD"/>
          <w:sz w:val="18"/>
          <w:szCs w:val="18"/>
        </w:rPr>
        <w:instrText xml:space="preserve"> FORMCHECKBOX </w:instrText>
      </w:r>
      <w:r w:rsidR="00032645">
        <w:rPr>
          <w:rFonts w:ascii="Maiandra GD" w:hAnsi="Maiandra GD"/>
          <w:sz w:val="18"/>
          <w:szCs w:val="18"/>
        </w:rPr>
      </w:r>
      <w:r w:rsidR="00032645">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00E93899">
        <w:rPr>
          <w:rFonts w:ascii="Arial" w:hAnsi="Arial" w:cs="Arial"/>
          <w:sz w:val="18"/>
          <w:szCs w:val="18"/>
        </w:rPr>
        <w:t>A</w:t>
      </w:r>
      <w:r w:rsidRPr="00585577">
        <w:rPr>
          <w:rFonts w:ascii="Arial" w:hAnsi="Arial" w:cs="Arial"/>
          <w:sz w:val="18"/>
          <w:szCs w:val="18"/>
        </w:rPr>
        <w:t>. A unified, cohesive sequence of content among secondary and post</w:t>
      </w:r>
      <w:r>
        <w:rPr>
          <w:rFonts w:ascii="Arial" w:hAnsi="Arial" w:cs="Arial"/>
          <w:sz w:val="18"/>
          <w:szCs w:val="18"/>
        </w:rPr>
        <w:t>-</w:t>
      </w:r>
      <w:r w:rsidR="00E93899">
        <w:rPr>
          <w:rFonts w:ascii="Arial" w:hAnsi="Arial" w:cs="Arial"/>
          <w:sz w:val="18"/>
          <w:szCs w:val="18"/>
        </w:rPr>
        <w:t xml:space="preserve">secondary partners contained in </w:t>
      </w:r>
      <w:r w:rsidRPr="00585577">
        <w:rPr>
          <w:rFonts w:ascii="Arial" w:hAnsi="Arial" w:cs="Arial"/>
          <w:sz w:val="18"/>
          <w:szCs w:val="18"/>
        </w:rPr>
        <w:t>a non</w:t>
      </w:r>
      <w:r>
        <w:rPr>
          <w:rFonts w:ascii="Arial" w:hAnsi="Arial" w:cs="Arial"/>
          <w:sz w:val="18"/>
          <w:szCs w:val="18"/>
        </w:rPr>
        <w:t>-</w:t>
      </w:r>
      <w:r w:rsidRPr="00585577">
        <w:rPr>
          <w:rFonts w:ascii="Arial" w:hAnsi="Arial" w:cs="Arial"/>
          <w:sz w:val="18"/>
          <w:szCs w:val="18"/>
        </w:rPr>
        <w:t xml:space="preserve">duplicative sequence </w:t>
      </w:r>
    </w:p>
    <w:p w:rsidR="004377B6" w:rsidRPr="00585577" w:rsidRDefault="00E93899" w:rsidP="00E93899">
      <w:pPr>
        <w:rPr>
          <w:rFonts w:ascii="Arial" w:hAnsi="Arial" w:cs="Arial"/>
          <w:sz w:val="18"/>
          <w:szCs w:val="18"/>
        </w:rPr>
      </w:pPr>
      <w:r>
        <w:rPr>
          <w:rFonts w:ascii="Arial" w:hAnsi="Arial" w:cs="Arial"/>
          <w:sz w:val="18"/>
          <w:szCs w:val="18"/>
        </w:rPr>
        <w:t xml:space="preserve">         </w:t>
      </w:r>
      <w:r w:rsidR="004377B6" w:rsidRPr="00585577">
        <w:rPr>
          <w:rFonts w:ascii="Arial" w:hAnsi="Arial" w:cs="Arial"/>
          <w:sz w:val="18"/>
          <w:szCs w:val="18"/>
        </w:rPr>
        <w:t>of courses</w:t>
      </w:r>
      <w:r>
        <w:rPr>
          <w:rFonts w:ascii="Arial" w:hAnsi="Arial" w:cs="Arial"/>
          <w:sz w:val="18"/>
          <w:szCs w:val="18"/>
        </w:rPr>
        <w:t xml:space="preserve"> </w:t>
      </w:r>
      <w:r w:rsidR="004377B6" w:rsidRPr="00585577">
        <w:rPr>
          <w:rFonts w:ascii="Arial" w:hAnsi="Arial" w:cs="Arial"/>
          <w:sz w:val="18"/>
          <w:szCs w:val="18"/>
        </w:rPr>
        <w:t>or</w:t>
      </w:r>
      <w:r w:rsidR="004377B6">
        <w:rPr>
          <w:rFonts w:ascii="Arial" w:hAnsi="Arial" w:cs="Arial"/>
          <w:sz w:val="18"/>
          <w:szCs w:val="18"/>
        </w:rPr>
        <w:t xml:space="preserve"> </w:t>
      </w:r>
      <w:r>
        <w:rPr>
          <w:rFonts w:ascii="Arial" w:hAnsi="Arial" w:cs="Arial"/>
          <w:sz w:val="18"/>
          <w:szCs w:val="18"/>
        </w:rPr>
        <w:t>learning experiences</w:t>
      </w:r>
      <w:r w:rsidR="004377B6" w:rsidRPr="00585577">
        <w:rPr>
          <w:rFonts w:ascii="Arial" w:hAnsi="Arial" w:cs="Arial"/>
          <w:sz w:val="18"/>
          <w:szCs w:val="18"/>
        </w:rPr>
        <w:t xml:space="preserve">.  </w:t>
      </w:r>
    </w:p>
    <w:p w:rsidR="00E93899" w:rsidRDefault="004377B6" w:rsidP="004377B6">
      <w:pPr>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032645">
        <w:rPr>
          <w:rFonts w:ascii="Maiandra GD" w:hAnsi="Maiandra GD"/>
          <w:sz w:val="18"/>
          <w:szCs w:val="18"/>
        </w:rPr>
      </w:r>
      <w:r w:rsidR="00032645">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00E93899">
        <w:rPr>
          <w:rFonts w:ascii="Arial" w:hAnsi="Arial" w:cs="Arial"/>
          <w:sz w:val="18"/>
          <w:szCs w:val="18"/>
        </w:rPr>
        <w:t>B</w:t>
      </w:r>
      <w:r w:rsidRPr="00585577">
        <w:rPr>
          <w:rFonts w:ascii="Arial" w:hAnsi="Arial" w:cs="Arial"/>
          <w:sz w:val="18"/>
          <w:szCs w:val="18"/>
        </w:rPr>
        <w:t>. Alignment of content between secondary and post</w:t>
      </w:r>
      <w:r>
        <w:rPr>
          <w:rFonts w:ascii="Arial" w:hAnsi="Arial" w:cs="Arial"/>
          <w:sz w:val="18"/>
          <w:szCs w:val="18"/>
        </w:rPr>
        <w:t>-</w:t>
      </w:r>
      <w:r w:rsidRPr="00585577">
        <w:rPr>
          <w:rFonts w:ascii="Arial" w:hAnsi="Arial" w:cs="Arial"/>
          <w:sz w:val="18"/>
          <w:szCs w:val="18"/>
        </w:rPr>
        <w:t xml:space="preserve">secondary education </w:t>
      </w:r>
      <w:r w:rsidR="00E93899">
        <w:rPr>
          <w:rFonts w:ascii="Arial" w:hAnsi="Arial" w:cs="Arial"/>
          <w:sz w:val="18"/>
          <w:szCs w:val="18"/>
        </w:rPr>
        <w:t xml:space="preserve">partners </w:t>
      </w:r>
      <w:r w:rsidRPr="00585577">
        <w:rPr>
          <w:rFonts w:ascii="Arial" w:hAnsi="Arial" w:cs="Arial"/>
          <w:sz w:val="18"/>
          <w:szCs w:val="18"/>
        </w:rPr>
        <w:t>may include course articulation or other ways to</w:t>
      </w:r>
    </w:p>
    <w:p w:rsidR="004377B6" w:rsidRPr="00585577" w:rsidRDefault="00E93899" w:rsidP="00E93899">
      <w:pPr>
        <w:rPr>
          <w:rFonts w:ascii="Arial" w:hAnsi="Arial" w:cs="Arial"/>
          <w:sz w:val="18"/>
          <w:szCs w:val="18"/>
        </w:rPr>
      </w:pPr>
      <w:r>
        <w:rPr>
          <w:rFonts w:ascii="Arial" w:hAnsi="Arial" w:cs="Arial"/>
          <w:sz w:val="18"/>
          <w:szCs w:val="18"/>
        </w:rPr>
        <w:t xml:space="preserve">        </w:t>
      </w:r>
      <w:r w:rsidR="004377B6" w:rsidRPr="00585577">
        <w:rPr>
          <w:rFonts w:ascii="Arial" w:hAnsi="Arial" w:cs="Arial"/>
          <w:sz w:val="18"/>
          <w:szCs w:val="18"/>
        </w:rPr>
        <w:t xml:space="preserve"> acquire </w:t>
      </w:r>
      <w:r>
        <w:rPr>
          <w:rFonts w:ascii="Arial" w:hAnsi="Arial" w:cs="Arial"/>
          <w:sz w:val="18"/>
          <w:szCs w:val="18"/>
        </w:rPr>
        <w:t>p</w:t>
      </w:r>
      <w:r w:rsidR="004377B6" w:rsidRPr="00585577">
        <w:rPr>
          <w:rFonts w:ascii="Arial" w:hAnsi="Arial" w:cs="Arial"/>
          <w:sz w:val="18"/>
          <w:szCs w:val="18"/>
        </w:rPr>
        <w:t>ost</w:t>
      </w:r>
      <w:r w:rsidR="004377B6">
        <w:rPr>
          <w:rFonts w:ascii="Arial" w:hAnsi="Arial" w:cs="Arial"/>
          <w:sz w:val="18"/>
          <w:szCs w:val="18"/>
        </w:rPr>
        <w:t>-</w:t>
      </w:r>
      <w:r w:rsidR="004377B6" w:rsidRPr="00585577">
        <w:rPr>
          <w:rFonts w:ascii="Arial" w:hAnsi="Arial" w:cs="Arial"/>
          <w:sz w:val="18"/>
          <w:szCs w:val="18"/>
        </w:rPr>
        <w:t>secondary education credits (e.g. Oregon</w:t>
      </w:r>
      <w:r w:rsidR="004377B6">
        <w:rPr>
          <w:rFonts w:ascii="Arial" w:hAnsi="Arial" w:cs="Arial"/>
          <w:sz w:val="18"/>
          <w:szCs w:val="18"/>
        </w:rPr>
        <w:t>’s Credit for Proficiency, Dual C</w:t>
      </w:r>
      <w:r w:rsidR="004377B6" w:rsidRPr="00585577">
        <w:rPr>
          <w:rFonts w:ascii="Arial" w:hAnsi="Arial" w:cs="Arial"/>
          <w:sz w:val="18"/>
          <w:szCs w:val="18"/>
        </w:rPr>
        <w:t>redit</w:t>
      </w:r>
      <w:r w:rsidR="004377B6">
        <w:rPr>
          <w:rFonts w:ascii="Arial" w:hAnsi="Arial" w:cs="Arial"/>
          <w:sz w:val="18"/>
          <w:szCs w:val="18"/>
        </w:rPr>
        <w:t xml:space="preserve">, </w:t>
      </w:r>
      <w:r>
        <w:rPr>
          <w:rFonts w:ascii="Arial" w:hAnsi="Arial" w:cs="Arial"/>
          <w:sz w:val="18"/>
          <w:szCs w:val="18"/>
        </w:rPr>
        <w:t xml:space="preserve">Oregon Transfer credit, </w:t>
      </w:r>
      <w:r w:rsidR="004377B6">
        <w:rPr>
          <w:rFonts w:ascii="Arial" w:hAnsi="Arial" w:cs="Arial"/>
          <w:sz w:val="18"/>
          <w:szCs w:val="18"/>
        </w:rPr>
        <w:t>etc.</w:t>
      </w:r>
      <w:r w:rsidR="004377B6" w:rsidRPr="00585577">
        <w:rPr>
          <w:rFonts w:ascii="Arial" w:hAnsi="Arial" w:cs="Arial"/>
          <w:sz w:val="18"/>
          <w:szCs w:val="18"/>
        </w:rPr>
        <w:t>).</w:t>
      </w:r>
    </w:p>
    <w:p w:rsidR="004377B6" w:rsidRDefault="004377B6" w:rsidP="004377B6">
      <w:pPr>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032645">
        <w:rPr>
          <w:rFonts w:ascii="Maiandra GD" w:hAnsi="Maiandra GD"/>
          <w:sz w:val="18"/>
          <w:szCs w:val="18"/>
        </w:rPr>
      </w:r>
      <w:r w:rsidR="00032645">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00E93899">
        <w:rPr>
          <w:rFonts w:ascii="Arial" w:hAnsi="Arial" w:cs="Arial"/>
          <w:sz w:val="18"/>
          <w:szCs w:val="18"/>
        </w:rPr>
        <w:t>C</w:t>
      </w:r>
      <w:r w:rsidRPr="00585577">
        <w:rPr>
          <w:rFonts w:ascii="Arial" w:hAnsi="Arial" w:cs="Arial"/>
          <w:sz w:val="18"/>
          <w:szCs w:val="18"/>
        </w:rPr>
        <w:t xml:space="preserve">. Articulation agreements are developed, implemented and supported at the institutional level to ensure long-term sustainability </w:t>
      </w:r>
    </w:p>
    <w:p w:rsidR="004377B6" w:rsidRPr="00585577" w:rsidRDefault="004377B6" w:rsidP="004377B6">
      <w:pPr>
        <w:ind w:left="450"/>
        <w:rPr>
          <w:rFonts w:ascii="Arial" w:hAnsi="Arial" w:cs="Arial"/>
          <w:sz w:val="18"/>
          <w:szCs w:val="18"/>
        </w:rPr>
      </w:pPr>
      <w:r w:rsidRPr="00585577">
        <w:rPr>
          <w:rFonts w:ascii="Arial" w:hAnsi="Arial" w:cs="Arial"/>
          <w:sz w:val="18"/>
          <w:szCs w:val="18"/>
        </w:rPr>
        <w:t xml:space="preserve">and cross-sector cooperation. </w:t>
      </w:r>
    </w:p>
    <w:p w:rsidR="004377B6" w:rsidRPr="00585577" w:rsidRDefault="004377B6" w:rsidP="004377B6">
      <w:pPr>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032645">
        <w:rPr>
          <w:rFonts w:ascii="Maiandra GD" w:hAnsi="Maiandra GD"/>
          <w:sz w:val="18"/>
          <w:szCs w:val="18"/>
        </w:rPr>
      </w:r>
      <w:r w:rsidR="00032645">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005678FA">
        <w:rPr>
          <w:rFonts w:ascii="Arial" w:hAnsi="Arial" w:cs="Arial"/>
          <w:sz w:val="18"/>
          <w:szCs w:val="18"/>
        </w:rPr>
        <w:t>D</w:t>
      </w:r>
      <w:r>
        <w:rPr>
          <w:rFonts w:ascii="Arial" w:hAnsi="Arial" w:cs="Arial"/>
          <w:sz w:val="18"/>
          <w:szCs w:val="18"/>
        </w:rPr>
        <w:t>. Based on the program d</w:t>
      </w:r>
      <w:r w:rsidRPr="00585577">
        <w:rPr>
          <w:rFonts w:ascii="Arial" w:hAnsi="Arial" w:cs="Arial"/>
          <w:sz w:val="18"/>
          <w:szCs w:val="18"/>
        </w:rPr>
        <w:t>esi</w:t>
      </w:r>
      <w:r>
        <w:rPr>
          <w:rFonts w:ascii="Arial" w:hAnsi="Arial" w:cs="Arial"/>
          <w:sz w:val="18"/>
          <w:szCs w:val="18"/>
        </w:rPr>
        <w:t>gn and instructional plan, each student will</w:t>
      </w:r>
      <w:r w:rsidRPr="00585577">
        <w:rPr>
          <w:rFonts w:ascii="Arial" w:hAnsi="Arial" w:cs="Arial"/>
          <w:sz w:val="18"/>
          <w:szCs w:val="18"/>
        </w:rPr>
        <w:t>:</w:t>
      </w:r>
    </w:p>
    <w:p w:rsidR="004377B6" w:rsidRPr="00756307" w:rsidRDefault="004377B6" w:rsidP="004377B6">
      <w:pPr>
        <w:ind w:left="216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032645">
        <w:rPr>
          <w:rFonts w:ascii="Maiandra GD" w:hAnsi="Maiandra GD"/>
          <w:sz w:val="18"/>
          <w:szCs w:val="18"/>
        </w:rPr>
      </w:r>
      <w:r w:rsidR="00032645">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Pr>
          <w:rFonts w:ascii="Arial" w:hAnsi="Arial" w:cs="Arial"/>
          <w:sz w:val="18"/>
          <w:szCs w:val="18"/>
        </w:rPr>
        <w:t>Continually progress</w:t>
      </w:r>
      <w:r w:rsidRPr="00756307">
        <w:rPr>
          <w:rFonts w:ascii="Arial" w:hAnsi="Arial" w:cs="Arial"/>
          <w:sz w:val="18"/>
          <w:szCs w:val="18"/>
        </w:rPr>
        <w:t xml:space="preserve"> in knowledge and skills when ready;</w:t>
      </w:r>
    </w:p>
    <w:p w:rsidR="004377B6" w:rsidRPr="00756307" w:rsidRDefault="004377B6" w:rsidP="004377B6">
      <w:pPr>
        <w:ind w:left="216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032645">
        <w:rPr>
          <w:rFonts w:ascii="Maiandra GD" w:hAnsi="Maiandra GD"/>
          <w:sz w:val="18"/>
          <w:szCs w:val="18"/>
        </w:rPr>
      </w:r>
      <w:r w:rsidR="00032645">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Pr="00756307">
        <w:rPr>
          <w:rFonts w:ascii="Arial" w:hAnsi="Arial" w:cs="Arial"/>
          <w:sz w:val="18"/>
          <w:szCs w:val="18"/>
        </w:rPr>
        <w:t>Earn high school or college credit based on performance; and</w:t>
      </w:r>
    </w:p>
    <w:p w:rsidR="007D6434" w:rsidRPr="00306D13" w:rsidRDefault="004377B6" w:rsidP="00306D13">
      <w:pPr>
        <w:ind w:left="2160"/>
        <w:rPr>
          <w:rFonts w:ascii="Maiandra GD" w:hAnsi="Maiandra GD"/>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032645">
        <w:rPr>
          <w:rFonts w:ascii="Maiandra GD" w:hAnsi="Maiandra GD"/>
          <w:sz w:val="18"/>
          <w:szCs w:val="18"/>
        </w:rPr>
      </w:r>
      <w:r w:rsidR="00032645">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Pr="00756307">
        <w:rPr>
          <w:rFonts w:ascii="Arial" w:hAnsi="Arial" w:cs="Arial"/>
          <w:sz w:val="18"/>
          <w:szCs w:val="18"/>
        </w:rPr>
        <w:t>Make the connection between educational preparation and entry into a care</w:t>
      </w:r>
      <w:r w:rsidRPr="00744C54">
        <w:rPr>
          <w:rFonts w:ascii="Arial" w:hAnsi="Arial" w:cs="Arial"/>
          <w:b/>
          <w:sz w:val="18"/>
          <w:szCs w:val="18"/>
        </w:rPr>
        <w:t>e</w:t>
      </w:r>
      <w:r w:rsidRPr="00756307">
        <w:rPr>
          <w:rFonts w:ascii="Arial" w:hAnsi="Arial" w:cs="Arial"/>
          <w:sz w:val="18"/>
          <w:szCs w:val="18"/>
        </w:rPr>
        <w:t>r.</w:t>
      </w:r>
      <w:r w:rsidRPr="00D7649B">
        <w:rPr>
          <w:rFonts w:ascii="Maiandra GD" w:hAnsi="Maiandra GD"/>
          <w:sz w:val="18"/>
          <w:szCs w:val="18"/>
        </w:rPr>
        <w:t xml:space="preserve"> </w:t>
      </w:r>
    </w:p>
    <w:p w:rsidR="007D6434" w:rsidRDefault="007D6434" w:rsidP="007D6434">
      <w:pPr>
        <w:rPr>
          <w:rFonts w:ascii="Arial" w:hAnsi="Arial" w:cs="Arial"/>
          <w:sz w:val="20"/>
          <w:szCs w:val="20"/>
        </w:rPr>
      </w:pPr>
    </w:p>
    <w:p w:rsidR="007D6434" w:rsidRPr="001A15B1" w:rsidRDefault="007D6434" w:rsidP="007D6434">
      <w:pPr>
        <w:numPr>
          <w:ilvl w:val="0"/>
          <w:numId w:val="9"/>
        </w:numPr>
        <w:pBdr>
          <w:top w:val="single" w:sz="4" w:space="1" w:color="auto"/>
          <w:left w:val="single" w:sz="4" w:space="4" w:color="auto"/>
          <w:bottom w:val="single" w:sz="4" w:space="1" w:color="auto"/>
          <w:right w:val="single" w:sz="4" w:space="4" w:color="auto"/>
        </w:pBdr>
        <w:rPr>
          <w:rFonts w:ascii="Arial" w:hAnsi="Arial" w:cs="Arial"/>
          <w:bCs/>
          <w:sz w:val="18"/>
          <w:szCs w:val="18"/>
        </w:rPr>
      </w:pPr>
      <w:r w:rsidRPr="00195DB1">
        <w:rPr>
          <w:rFonts w:ascii="Arial" w:hAnsi="Arial" w:cs="Arial"/>
          <w:b/>
          <w:sz w:val="20"/>
          <w:szCs w:val="20"/>
          <w:u w:val="single"/>
        </w:rPr>
        <w:t>Directions for</w:t>
      </w:r>
      <w:r>
        <w:rPr>
          <w:rFonts w:ascii="Arial" w:hAnsi="Arial" w:cs="Arial"/>
          <w:b/>
          <w:sz w:val="20"/>
          <w:szCs w:val="20"/>
          <w:u w:val="single"/>
        </w:rPr>
        <w:t xml:space="preserve"> using the Comment</w:t>
      </w:r>
      <w:r w:rsidRPr="00195DB1">
        <w:rPr>
          <w:rFonts w:ascii="Arial" w:hAnsi="Arial" w:cs="Arial"/>
          <w:b/>
          <w:sz w:val="20"/>
          <w:szCs w:val="20"/>
          <w:u w:val="single"/>
        </w:rPr>
        <w:t xml:space="preserve"> box</w:t>
      </w:r>
      <w:r w:rsidRPr="00530427">
        <w:rPr>
          <w:rFonts w:ascii="Arial" w:hAnsi="Arial" w:cs="Arial"/>
          <w:b/>
          <w:sz w:val="20"/>
          <w:szCs w:val="20"/>
        </w:rPr>
        <w:t>—</w:t>
      </w:r>
      <w:r w:rsidRPr="001A15B1">
        <w:rPr>
          <w:rFonts w:ascii="Arial" w:hAnsi="Arial" w:cs="Arial"/>
          <w:bCs/>
          <w:sz w:val="18"/>
          <w:szCs w:val="18"/>
        </w:rPr>
        <w:t xml:space="preserve">Expandable space is provided for comments.  </w:t>
      </w:r>
      <w:r>
        <w:rPr>
          <w:rFonts w:ascii="Arial" w:hAnsi="Arial" w:cs="Arial"/>
          <w:bCs/>
          <w:sz w:val="18"/>
          <w:szCs w:val="18"/>
        </w:rPr>
        <w:t xml:space="preserve">This Box is intended for explanations for missing checks above, or notes regarding program strengths worth consideration during POS review.  </w:t>
      </w:r>
      <w:r w:rsidRPr="00A75A13">
        <w:rPr>
          <w:rFonts w:ascii="Arial" w:hAnsi="Arial" w:cs="Arial"/>
          <w:bCs/>
          <w:sz w:val="18"/>
          <w:szCs w:val="18"/>
          <w:u w:val="single"/>
        </w:rPr>
        <w:t>If you already have documents or files that do this more quickly</w:t>
      </w:r>
      <w:r>
        <w:rPr>
          <w:rFonts w:ascii="Arial" w:hAnsi="Arial" w:cs="Arial"/>
          <w:bCs/>
          <w:sz w:val="18"/>
          <w:szCs w:val="18"/>
        </w:rPr>
        <w:t>, simply attach those documents or files</w:t>
      </w:r>
      <w:r w:rsidR="00A32519">
        <w:rPr>
          <w:rFonts w:ascii="Arial" w:hAnsi="Arial" w:cs="Arial"/>
          <w:bCs/>
          <w:sz w:val="18"/>
          <w:szCs w:val="18"/>
        </w:rPr>
        <w:t xml:space="preserve"> (or links to them) </w:t>
      </w:r>
      <w:r>
        <w:rPr>
          <w:rFonts w:ascii="Arial" w:hAnsi="Arial" w:cs="Arial"/>
          <w:bCs/>
          <w:sz w:val="18"/>
          <w:szCs w:val="18"/>
        </w:rPr>
        <w:t xml:space="preserve">to this application in </w:t>
      </w:r>
      <w:r w:rsidR="001A3962">
        <w:rPr>
          <w:rFonts w:ascii="Arial" w:hAnsi="Arial" w:cs="Arial"/>
          <w:bCs/>
          <w:sz w:val="18"/>
          <w:szCs w:val="18"/>
        </w:rPr>
        <w:t xml:space="preserve">an </w:t>
      </w:r>
      <w:r>
        <w:rPr>
          <w:rFonts w:ascii="Arial" w:hAnsi="Arial" w:cs="Arial"/>
          <w:bCs/>
          <w:sz w:val="18"/>
          <w:szCs w:val="18"/>
        </w:rPr>
        <w:t xml:space="preserve">appropriate Addendum folder.  </w:t>
      </w:r>
      <w:r>
        <w:rPr>
          <w:rFonts w:ascii="Arial" w:hAnsi="Arial" w:cs="Arial"/>
          <w:sz w:val="20"/>
          <w:szCs w:val="20"/>
        </w:rPr>
        <w:t xml:space="preserve">(Consult the </w:t>
      </w:r>
      <w:hyperlink r:id="rId35" w:history="1">
        <w:r w:rsidR="00846DBC">
          <w:rPr>
            <w:rStyle w:val="Hyperlink"/>
            <w:rFonts w:ascii="Arial" w:hAnsi="Arial" w:cs="Arial"/>
            <w:b/>
            <w:bCs/>
            <w:i/>
            <w:iCs/>
            <w:sz w:val="20"/>
            <w:szCs w:val="20"/>
          </w:rPr>
          <w:t>Guide to Using the Oregon CTE Program of Study Application 2018</w:t>
        </w:r>
      </w:hyperlink>
      <w:r>
        <w:rPr>
          <w:rFonts w:ascii="Arial" w:hAnsi="Arial" w:cs="Arial"/>
          <w:bCs/>
          <w:iCs/>
          <w:color w:val="000000"/>
          <w:sz w:val="20"/>
          <w:szCs w:val="20"/>
        </w:rPr>
        <w:t>, for more details.)</w:t>
      </w:r>
    </w:p>
    <w:p w:rsidR="00711B43" w:rsidRDefault="00711B43" w:rsidP="00711B43">
      <w:pPr>
        <w:rPr>
          <w:rFonts w:ascii="Arial" w:hAnsi="Arial" w:cs="Arial"/>
          <w:sz w:val="20"/>
          <w:szCs w:val="20"/>
        </w:rPr>
      </w:pPr>
    </w:p>
    <w:p w:rsidR="00711B43" w:rsidRPr="00711B43" w:rsidRDefault="00E55620" w:rsidP="00711B43">
      <w:pPr>
        <w:rPr>
          <w:rFonts w:ascii="Arial" w:hAnsi="Arial" w:cs="Arial"/>
          <w:sz w:val="20"/>
          <w:szCs w:val="20"/>
        </w:rPr>
      </w:pPr>
      <w:r>
        <w:rPr>
          <w:rFonts w:ascii="Arial" w:hAnsi="Arial" w:cs="Arial"/>
          <w:sz w:val="20"/>
          <w:szCs w:val="20"/>
        </w:rPr>
        <w:t>P</w:t>
      </w:r>
      <w:r w:rsidRPr="00E55620">
        <w:rPr>
          <w:rFonts w:ascii="Arial" w:hAnsi="Arial" w:cs="Arial"/>
          <w:sz w:val="20"/>
          <w:szCs w:val="20"/>
        </w:rPr>
        <w:t>lease address these questions through your comments</w:t>
      </w:r>
      <w:r>
        <w:rPr>
          <w:rFonts w:ascii="Arial" w:hAnsi="Arial" w:cs="Arial"/>
          <w:sz w:val="20"/>
          <w:szCs w:val="20"/>
        </w:rPr>
        <w:t xml:space="preserve"> in</w:t>
      </w:r>
      <w:r w:rsidRPr="00E55620">
        <w:rPr>
          <w:rFonts w:ascii="Arial" w:hAnsi="Arial" w:cs="Arial"/>
          <w:sz w:val="20"/>
          <w:szCs w:val="20"/>
        </w:rPr>
        <w:t xml:space="preserve"> </w:t>
      </w:r>
      <w:r>
        <w:rPr>
          <w:rFonts w:ascii="Arial" w:hAnsi="Arial" w:cs="Arial"/>
          <w:b/>
          <w:sz w:val="20"/>
          <w:szCs w:val="20"/>
        </w:rPr>
        <w:t>Element 2</w:t>
      </w:r>
      <w:r w:rsidRPr="00711B43">
        <w:rPr>
          <w:rFonts w:ascii="Arial" w:hAnsi="Arial" w:cs="Arial"/>
          <w:b/>
          <w:sz w:val="20"/>
          <w:szCs w:val="20"/>
        </w:rPr>
        <w:t xml:space="preserve"> Comment Box</w:t>
      </w:r>
      <w:r w:rsidRPr="00E55620">
        <w:rPr>
          <w:rFonts w:ascii="Arial" w:hAnsi="Arial" w:cs="Arial"/>
          <w:sz w:val="20"/>
          <w:szCs w:val="20"/>
        </w:rPr>
        <w:t xml:space="preserve"> </w:t>
      </w:r>
      <w:r w:rsidR="00A52867">
        <w:rPr>
          <w:rFonts w:ascii="Arial" w:hAnsi="Arial" w:cs="Arial"/>
          <w:sz w:val="20"/>
          <w:szCs w:val="20"/>
        </w:rPr>
        <w:t xml:space="preserve">below </w:t>
      </w:r>
      <w:r>
        <w:rPr>
          <w:rFonts w:ascii="Arial" w:hAnsi="Arial" w:cs="Arial"/>
          <w:sz w:val="20"/>
          <w:szCs w:val="20"/>
        </w:rPr>
        <w:t>(or attach</w:t>
      </w:r>
      <w:r w:rsidRPr="00E55620">
        <w:rPr>
          <w:rFonts w:ascii="Arial" w:hAnsi="Arial" w:cs="Arial"/>
          <w:sz w:val="20"/>
          <w:szCs w:val="20"/>
        </w:rPr>
        <w:t xml:space="preserve"> documentation</w:t>
      </w:r>
      <w:r>
        <w:rPr>
          <w:rFonts w:ascii="Arial" w:hAnsi="Arial" w:cs="Arial"/>
          <w:sz w:val="20"/>
          <w:szCs w:val="20"/>
        </w:rPr>
        <w:t xml:space="preserve"> in an appropriately identified file/folder)</w:t>
      </w:r>
      <w:r w:rsidRPr="00711B43">
        <w:rPr>
          <w:rFonts w:ascii="Arial" w:hAnsi="Arial" w:cs="Arial"/>
          <w:b/>
          <w:sz w:val="20"/>
          <w:szCs w:val="20"/>
        </w:rPr>
        <w:t>:</w:t>
      </w:r>
    </w:p>
    <w:p w:rsidR="00711B43" w:rsidRDefault="00711B43" w:rsidP="00711B43">
      <w:pPr>
        <w:pStyle w:val="Title"/>
        <w:numPr>
          <w:ilvl w:val="0"/>
          <w:numId w:val="28"/>
        </w:numPr>
        <w:jc w:val="left"/>
        <w:rPr>
          <w:rFonts w:cs="Arial"/>
          <w:sz w:val="20"/>
        </w:rPr>
      </w:pPr>
      <w:r>
        <w:rPr>
          <w:rFonts w:cs="Arial"/>
          <w:sz w:val="20"/>
        </w:rPr>
        <w:t>Address any unchecked box above</w:t>
      </w:r>
    </w:p>
    <w:p w:rsidR="00444E35" w:rsidRPr="00711B43" w:rsidRDefault="00444E35" w:rsidP="00444E35">
      <w:pPr>
        <w:pStyle w:val="Title"/>
        <w:numPr>
          <w:ilvl w:val="0"/>
          <w:numId w:val="28"/>
        </w:numPr>
        <w:jc w:val="left"/>
        <w:rPr>
          <w:rFonts w:cs="Arial"/>
          <w:b/>
          <w:i/>
          <w:sz w:val="18"/>
          <w:szCs w:val="18"/>
          <w:u w:val="single"/>
        </w:rPr>
      </w:pPr>
      <w:r w:rsidRPr="00711B43">
        <w:rPr>
          <w:rFonts w:cs="Arial"/>
          <w:sz w:val="20"/>
        </w:rPr>
        <w:t>Briefly describe the level of alignment and/or articula</w:t>
      </w:r>
      <w:r>
        <w:rPr>
          <w:rFonts w:cs="Arial"/>
          <w:sz w:val="20"/>
        </w:rPr>
        <w:t>tion that exists for this POS (you may also identify</w:t>
      </w:r>
      <w:r w:rsidRPr="00711B43">
        <w:rPr>
          <w:rFonts w:cs="Arial"/>
          <w:sz w:val="20"/>
        </w:rPr>
        <w:t xml:space="preserve"> </w:t>
      </w:r>
      <w:r>
        <w:rPr>
          <w:rFonts w:cs="Arial"/>
          <w:sz w:val="20"/>
        </w:rPr>
        <w:t xml:space="preserve">non-Perkins eligible </w:t>
      </w:r>
      <w:r w:rsidRPr="00711B43">
        <w:rPr>
          <w:rFonts w:cs="Arial"/>
          <w:sz w:val="20"/>
        </w:rPr>
        <w:t>alignments that exist with private schools, universities, etc.</w:t>
      </w:r>
      <w:r>
        <w:rPr>
          <w:rFonts w:cs="Arial"/>
          <w:sz w:val="20"/>
        </w:rPr>
        <w:t>)</w:t>
      </w:r>
      <w:r w:rsidRPr="00711B43">
        <w:rPr>
          <w:rFonts w:cs="Arial"/>
          <w:sz w:val="20"/>
        </w:rPr>
        <w:t xml:space="preserve"> </w:t>
      </w:r>
    </w:p>
    <w:p w:rsidR="00711B43" w:rsidRDefault="00711B43" w:rsidP="00711B43">
      <w:pPr>
        <w:pStyle w:val="Title"/>
        <w:numPr>
          <w:ilvl w:val="0"/>
          <w:numId w:val="28"/>
        </w:numPr>
        <w:jc w:val="left"/>
        <w:rPr>
          <w:rFonts w:cs="Arial"/>
          <w:sz w:val="20"/>
        </w:rPr>
      </w:pPr>
      <w:r>
        <w:rPr>
          <w:rFonts w:cs="Arial"/>
          <w:sz w:val="20"/>
        </w:rPr>
        <w:t>Briefly describe the alignment and/or articulation activities that have occurred, and who participated from HS and CC levels</w:t>
      </w:r>
    </w:p>
    <w:p w:rsidR="007D6434" w:rsidRDefault="007D6434" w:rsidP="007D6434">
      <w:pPr>
        <w:autoSpaceDE w:val="0"/>
        <w:autoSpaceDN w:val="0"/>
        <w:adjustRightInd w:val="0"/>
        <w:rPr>
          <w:rFonts w:ascii="Arial" w:hAnsi="Arial" w:cs="Arial"/>
          <w:b/>
          <w:bdr w:val="single" w:sz="4" w:space="0" w:color="auto"/>
          <w:shd w:val="clear" w:color="auto" w:fill="FFFF00"/>
        </w:rPr>
      </w:pPr>
    </w:p>
    <w:p w:rsidR="007D6434" w:rsidRPr="00237B03" w:rsidRDefault="007D6434" w:rsidP="007D6434">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b/>
        </w:rPr>
        <w:t>Element 2</w:t>
      </w:r>
      <w:r w:rsidRPr="00195DB1">
        <w:rPr>
          <w:rFonts w:ascii="Arial" w:hAnsi="Arial" w:cs="Arial"/>
          <w:b/>
        </w:rPr>
        <w:t xml:space="preserve"> Comment Box:</w:t>
      </w:r>
      <w:r>
        <w:rPr>
          <w:rFonts w:ascii="Arial" w:hAnsi="Arial" w:cs="Arial"/>
        </w:rPr>
        <w:t xml:space="preserve"> </w:t>
      </w:r>
      <w:r>
        <w:rPr>
          <w:rFonts w:ascii="Arial" w:hAnsi="Arial" w:cs="Arial"/>
        </w:rPr>
        <w:fldChar w:fldCharType="begin">
          <w:ffData>
            <w:name w:val=""/>
            <w:enabled/>
            <w:calcOnExit w:val="0"/>
            <w:textInput>
              <w:default w:val="Click here to enter information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Click here to enter information ...</w:t>
      </w:r>
      <w:r>
        <w:rPr>
          <w:rFonts w:ascii="Arial" w:hAnsi="Arial" w:cs="Arial"/>
        </w:rPr>
        <w:fldChar w:fldCharType="end"/>
      </w:r>
    </w:p>
    <w:p w:rsidR="007D6434" w:rsidRPr="00530427" w:rsidRDefault="00711B43" w:rsidP="007D6434">
      <w:pPr>
        <w:autoSpaceDE w:val="0"/>
        <w:autoSpaceDN w:val="0"/>
        <w:adjustRightInd w:val="0"/>
        <w:spacing w:before="100" w:after="100"/>
        <w:rPr>
          <w:rFonts w:ascii="Arial" w:hAnsi="Arial" w:cs="Arial"/>
          <w:b/>
          <w:bdr w:val="single" w:sz="4" w:space="0" w:color="auto"/>
          <w:shd w:val="clear" w:color="auto" w:fill="FFFF00"/>
        </w:rPr>
      </w:pPr>
      <w:r>
        <w:rPr>
          <w:rFonts w:ascii="Arial" w:hAnsi="Arial" w:cs="Arial"/>
          <w:b/>
          <w:bdr w:val="single" w:sz="4" w:space="0" w:color="auto"/>
          <w:shd w:val="clear" w:color="auto" w:fill="FFFF00"/>
        </w:rPr>
        <w:br w:type="page"/>
      </w:r>
    </w:p>
    <w:p w:rsidR="007D6434" w:rsidRDefault="007D6434" w:rsidP="00AB12F1">
      <w:pPr>
        <w:rPr>
          <w:rFonts w:ascii="Arial" w:hAnsi="Arial" w:cs="Arial"/>
          <w:sz w:val="20"/>
          <w:szCs w:val="20"/>
        </w:rPr>
      </w:pPr>
    </w:p>
    <w:p w:rsidR="005F38DD" w:rsidRPr="00530427" w:rsidRDefault="005F38DD" w:rsidP="00530427">
      <w:pPr>
        <w:pStyle w:val="Title"/>
        <w:ind w:hanging="90"/>
        <w:jc w:val="left"/>
        <w:rPr>
          <w:rFonts w:cs="Arial"/>
          <w:b/>
          <w:i/>
          <w:sz w:val="18"/>
          <w:szCs w:val="18"/>
          <w:u w:val="single"/>
        </w:rPr>
      </w:pPr>
    </w:p>
    <w:p w:rsidR="0083697B" w:rsidRDefault="007E73D3" w:rsidP="00530427">
      <w:pPr>
        <w:autoSpaceDE w:val="0"/>
        <w:autoSpaceDN w:val="0"/>
        <w:adjustRightInd w:val="0"/>
        <w:spacing w:before="100" w:after="100"/>
        <w:rPr>
          <w:rFonts w:ascii="Arial" w:hAnsi="Arial" w:cs="Arial"/>
          <w:b/>
          <w:sz w:val="36"/>
          <w:bdr w:val="single" w:sz="4" w:space="0" w:color="auto"/>
        </w:rPr>
      </w:pPr>
      <w:r>
        <w:rPr>
          <w:rFonts w:ascii="Arial" w:hAnsi="Arial" w:cs="Arial"/>
          <w:b/>
          <w:noProof/>
          <w:sz w:val="36"/>
        </w:rPr>
        <mc:AlternateContent>
          <mc:Choice Requires="wps">
            <w:drawing>
              <wp:anchor distT="0" distB="0" distL="114300" distR="114300" simplePos="0" relativeHeight="251658752" behindDoc="0" locked="0" layoutInCell="1" allowOverlap="1">
                <wp:simplePos x="0" y="0"/>
                <wp:positionH relativeFrom="column">
                  <wp:posOffset>4619625</wp:posOffset>
                </wp:positionH>
                <wp:positionV relativeFrom="paragraph">
                  <wp:posOffset>5080</wp:posOffset>
                </wp:positionV>
                <wp:extent cx="2304415" cy="831850"/>
                <wp:effectExtent l="9525" t="5080" r="10160" b="1079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831850"/>
                        </a:xfrm>
                        <a:prstGeom prst="rect">
                          <a:avLst/>
                        </a:prstGeom>
                        <a:solidFill>
                          <a:srgbClr val="FFFFFF"/>
                        </a:solidFill>
                        <a:ln w="9525">
                          <a:solidFill>
                            <a:srgbClr val="000000"/>
                          </a:solidFill>
                          <a:miter lim="800000"/>
                          <a:headEnd/>
                          <a:tailEnd/>
                        </a:ln>
                      </wps:spPr>
                      <wps:txbx>
                        <w:txbxContent>
                          <w:p w:rsidR="00D509DC" w:rsidRPr="00711B43" w:rsidRDefault="00D509DC">
                            <w:pPr>
                              <w:rPr>
                                <w:rFonts w:ascii="Arial" w:hAnsi="Arial" w:cs="Arial"/>
                                <w:i/>
                                <w:sz w:val="20"/>
                                <w:szCs w:val="20"/>
                              </w:rPr>
                            </w:pPr>
                            <w:r w:rsidRPr="00711B43">
                              <w:rPr>
                                <w:rFonts w:ascii="Arial" w:hAnsi="Arial" w:cs="Arial"/>
                                <w:i/>
                                <w:sz w:val="20"/>
                                <w:szCs w:val="20"/>
                              </w:rPr>
                              <w:t>Accountability and Evaluatio</w:t>
                            </w:r>
                            <w:r>
                              <w:rPr>
                                <w:rFonts w:ascii="Arial" w:hAnsi="Arial" w:cs="Arial"/>
                                <w:i/>
                                <w:sz w:val="20"/>
                                <w:szCs w:val="20"/>
                              </w:rPr>
                              <w:t>n are core elements for Perkins eligibility—they provide data illustrating the value of CTE to students’ future plans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363.75pt;margin-top:.4pt;width:181.45pt;height: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">
                <v:textbox>
                  <w:txbxContent>
                    <w:p w:rsidR="00D509DC" w:rsidRPr="00711B43" w:rsidRDefault="00D509DC">
                      <w:pPr>
                        <w:rPr>
                          <w:rFonts w:ascii="Arial" w:hAnsi="Arial" w:cs="Arial"/>
                          <w:i/>
                          <w:sz w:val="20"/>
                          <w:szCs w:val="20"/>
                        </w:rPr>
                      </w:pPr>
                      <w:r w:rsidRPr="00711B43">
                        <w:rPr>
                          <w:rFonts w:ascii="Arial" w:hAnsi="Arial" w:cs="Arial"/>
                          <w:i/>
                          <w:sz w:val="20"/>
                          <w:szCs w:val="20"/>
                        </w:rPr>
                        <w:t>Accountability and Evaluatio</w:t>
                      </w:r>
                      <w:r>
                        <w:rPr>
                          <w:rFonts w:ascii="Arial" w:hAnsi="Arial" w:cs="Arial"/>
                          <w:i/>
                          <w:sz w:val="20"/>
                          <w:szCs w:val="20"/>
                        </w:rPr>
                        <w:t>n are core elements for Perkins eligibility—they provide data illustrating the value of CTE to students’ future plans</w:t>
                      </w:r>
                    </w:p>
                  </w:txbxContent>
                </v:textbox>
              </v:shape>
            </w:pict>
          </mc:Fallback>
        </mc:AlternateContent>
      </w:r>
      <w:r w:rsidR="0083697B" w:rsidRPr="001B4120">
        <w:rPr>
          <w:rFonts w:ascii="Arial" w:hAnsi="Arial" w:cs="Arial"/>
          <w:b/>
          <w:sz w:val="36"/>
          <w:bdr w:val="single" w:sz="4" w:space="0" w:color="auto"/>
        </w:rPr>
        <w:t xml:space="preserve">Element 3:  Accountability &amp; </w:t>
      </w:r>
      <w:r w:rsidR="00027165">
        <w:rPr>
          <w:rFonts w:ascii="Arial" w:hAnsi="Arial" w:cs="Arial"/>
          <w:b/>
          <w:sz w:val="36"/>
          <w:bdr w:val="single" w:sz="4" w:space="0" w:color="auto"/>
        </w:rPr>
        <w:t>Evaluation</w:t>
      </w:r>
      <w:r w:rsidR="005A5E5E">
        <w:rPr>
          <w:rFonts w:ascii="Arial" w:hAnsi="Arial" w:cs="Arial"/>
          <w:b/>
          <w:sz w:val="36"/>
          <w:bdr w:val="single" w:sz="4" w:space="0" w:color="auto"/>
        </w:rPr>
        <w:t xml:space="preserve"> </w:t>
      </w:r>
      <w:r w:rsidR="00444E35">
        <w:rPr>
          <w:rFonts w:ascii="Arial" w:hAnsi="Arial" w:cs="Arial"/>
          <w:b/>
          <w:sz w:val="36"/>
          <w:bdr w:val="single" w:sz="4" w:space="0" w:color="auto"/>
        </w:rPr>
        <w:t xml:space="preserve">   </w:t>
      </w:r>
      <w:r w:rsidR="00711B43">
        <w:rPr>
          <w:rFonts w:ascii="Arial" w:hAnsi="Arial" w:cs="Arial"/>
          <w:b/>
          <w:sz w:val="36"/>
          <w:bdr w:val="single" w:sz="4" w:space="0" w:color="auto"/>
        </w:rPr>
        <w:t xml:space="preserve">  </w:t>
      </w:r>
    </w:p>
    <w:p w:rsidR="00711B43" w:rsidRDefault="00711B43" w:rsidP="00604EAD">
      <w:pPr>
        <w:rPr>
          <w:rFonts w:ascii="Arial" w:hAnsi="Arial" w:cs="Arial"/>
          <w:sz w:val="20"/>
          <w:szCs w:val="20"/>
          <w:u w:val="single"/>
        </w:rPr>
      </w:pPr>
    </w:p>
    <w:p w:rsidR="00711B43" w:rsidRDefault="00711B43" w:rsidP="00604EAD">
      <w:pPr>
        <w:rPr>
          <w:rFonts w:ascii="Arial" w:hAnsi="Arial" w:cs="Arial"/>
          <w:sz w:val="20"/>
          <w:szCs w:val="20"/>
          <w:u w:val="single"/>
        </w:rPr>
      </w:pPr>
    </w:p>
    <w:p w:rsidR="003331B2" w:rsidRDefault="00444E35" w:rsidP="00604EAD">
      <w:pPr>
        <w:rPr>
          <w:rFonts w:ascii="Arial" w:hAnsi="Arial" w:cs="Arial"/>
          <w:sz w:val="20"/>
          <w:szCs w:val="20"/>
          <w:u w:val="single"/>
        </w:rPr>
      </w:pPr>
      <w:r>
        <w:rPr>
          <w:rFonts w:ascii="Arial" w:hAnsi="Arial" w:cs="Arial"/>
          <w:sz w:val="20"/>
          <w:szCs w:val="20"/>
          <w:u w:val="single"/>
        </w:rPr>
        <w:t>In this POS design:</w:t>
      </w:r>
    </w:p>
    <w:p w:rsidR="00711B43" w:rsidRDefault="00711B43" w:rsidP="00604EAD">
      <w:pPr>
        <w:rPr>
          <w:rFonts w:ascii="Arial" w:hAnsi="Arial" w:cs="Arial"/>
          <w:sz w:val="20"/>
          <w:szCs w:val="20"/>
          <w:u w:val="single"/>
        </w:rPr>
      </w:pPr>
    </w:p>
    <w:p w:rsidR="005A5E5E" w:rsidRDefault="00711B43" w:rsidP="005A5E5E">
      <w:pPr>
        <w:ind w:left="540" w:hanging="54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ed w:val="0"/>
            </w:checkBox>
          </w:ffData>
        </w:fldChar>
      </w:r>
      <w:r>
        <w:rPr>
          <w:rFonts w:ascii="Maiandra GD" w:hAnsi="Maiandra GD"/>
          <w:sz w:val="18"/>
          <w:szCs w:val="18"/>
        </w:rPr>
        <w:instrText xml:space="preserve"> FORMCHECKBOX </w:instrText>
      </w:r>
      <w:r w:rsidR="00032645">
        <w:rPr>
          <w:rFonts w:ascii="Maiandra GD" w:hAnsi="Maiandra GD"/>
          <w:sz w:val="18"/>
          <w:szCs w:val="18"/>
        </w:rPr>
      </w:r>
      <w:r w:rsidR="00032645">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Pr="004207EC">
        <w:rPr>
          <w:rFonts w:ascii="Arial" w:hAnsi="Arial" w:cs="Arial"/>
          <w:sz w:val="18"/>
          <w:szCs w:val="18"/>
        </w:rPr>
        <w:t xml:space="preserve">A.  </w:t>
      </w:r>
      <w:r w:rsidR="005A5E5E">
        <w:rPr>
          <w:rFonts w:ascii="Arial" w:hAnsi="Arial" w:cs="Arial"/>
          <w:sz w:val="18"/>
          <w:szCs w:val="18"/>
        </w:rPr>
        <w:t>P</w:t>
      </w:r>
      <w:r w:rsidR="005A5E5E" w:rsidRPr="004207EC">
        <w:rPr>
          <w:rFonts w:ascii="Arial" w:hAnsi="Arial" w:cs="Arial"/>
          <w:sz w:val="18"/>
          <w:szCs w:val="18"/>
        </w:rPr>
        <w:t xml:space="preserve">erformance </w:t>
      </w:r>
      <w:r w:rsidR="005A5E5E">
        <w:rPr>
          <w:rFonts w:ascii="Arial" w:hAnsi="Arial" w:cs="Arial"/>
          <w:sz w:val="18"/>
          <w:szCs w:val="18"/>
        </w:rPr>
        <w:t xml:space="preserve">will be measured against the </w:t>
      </w:r>
      <w:r w:rsidR="005A5E5E" w:rsidRPr="004207EC">
        <w:rPr>
          <w:rFonts w:ascii="Arial" w:hAnsi="Arial" w:cs="Arial"/>
          <w:sz w:val="18"/>
          <w:szCs w:val="18"/>
        </w:rPr>
        <w:t xml:space="preserve">Perkins-required performance measures as described in </w:t>
      </w:r>
      <w:hyperlink r:id="rId36" w:history="1">
        <w:r w:rsidR="005A5E5E" w:rsidRPr="004207EC">
          <w:rPr>
            <w:rFonts w:ascii="Arial" w:hAnsi="Arial" w:cs="Arial"/>
            <w:sz w:val="18"/>
            <w:szCs w:val="18"/>
          </w:rPr>
          <w:t>Perkins IV Measurement Definitions</w:t>
        </w:r>
      </w:hyperlink>
      <w:r w:rsidR="005A5E5E">
        <w:rPr>
          <w:rFonts w:ascii="Arial" w:hAnsi="Arial" w:cs="Arial"/>
          <w:sz w:val="18"/>
          <w:szCs w:val="18"/>
        </w:rPr>
        <w:t xml:space="preserve"> identified in Oregon’s State Plan (re: Data Collection)</w:t>
      </w:r>
    </w:p>
    <w:p w:rsidR="005A5E5E" w:rsidRPr="004207EC" w:rsidRDefault="00711B43" w:rsidP="005A5E5E">
      <w:pPr>
        <w:ind w:left="540" w:hanging="54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032645">
        <w:rPr>
          <w:rFonts w:ascii="Maiandra GD" w:hAnsi="Maiandra GD"/>
          <w:sz w:val="18"/>
          <w:szCs w:val="18"/>
        </w:rPr>
      </w:r>
      <w:r w:rsidR="00032645">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00A254C2">
        <w:rPr>
          <w:rFonts w:ascii="Arial" w:hAnsi="Arial" w:cs="Arial"/>
          <w:sz w:val="18"/>
          <w:szCs w:val="18"/>
        </w:rPr>
        <w:t xml:space="preserve">B.  </w:t>
      </w:r>
      <w:r w:rsidR="005A5E5E" w:rsidRPr="004207EC">
        <w:rPr>
          <w:rFonts w:ascii="Arial" w:hAnsi="Arial" w:cs="Arial"/>
          <w:sz w:val="18"/>
          <w:szCs w:val="18"/>
        </w:rPr>
        <w:t>Business, c</w:t>
      </w:r>
      <w:r w:rsidR="005A5E5E">
        <w:rPr>
          <w:rFonts w:ascii="Arial" w:hAnsi="Arial" w:cs="Arial"/>
          <w:sz w:val="18"/>
          <w:szCs w:val="18"/>
        </w:rPr>
        <w:t>ommunity and education partners (specifically,</w:t>
      </w:r>
      <w:r w:rsidR="005A5E5E" w:rsidRPr="004207EC">
        <w:rPr>
          <w:rFonts w:ascii="Arial" w:hAnsi="Arial" w:cs="Arial"/>
          <w:sz w:val="18"/>
          <w:szCs w:val="18"/>
        </w:rPr>
        <w:t xml:space="preserve"> an Advisory Committee</w:t>
      </w:r>
      <w:r w:rsidR="005A5E5E">
        <w:rPr>
          <w:rFonts w:ascii="Arial" w:hAnsi="Arial" w:cs="Arial"/>
          <w:sz w:val="18"/>
          <w:szCs w:val="18"/>
        </w:rPr>
        <w:t>)</w:t>
      </w:r>
      <w:r w:rsidR="005A5E5E" w:rsidRPr="004207EC">
        <w:rPr>
          <w:rFonts w:ascii="Arial" w:hAnsi="Arial" w:cs="Arial"/>
          <w:sz w:val="18"/>
          <w:szCs w:val="18"/>
        </w:rPr>
        <w:t xml:space="preserve"> participate in </w:t>
      </w:r>
      <w:r w:rsidR="005A5E5E">
        <w:rPr>
          <w:rFonts w:ascii="Arial" w:hAnsi="Arial" w:cs="Arial"/>
          <w:sz w:val="18"/>
          <w:szCs w:val="18"/>
        </w:rPr>
        <w:t>CTE Program of S</w:t>
      </w:r>
      <w:r w:rsidR="005A5E5E" w:rsidRPr="004207EC">
        <w:rPr>
          <w:rFonts w:ascii="Arial" w:hAnsi="Arial" w:cs="Arial"/>
          <w:sz w:val="18"/>
          <w:szCs w:val="18"/>
        </w:rPr>
        <w:t xml:space="preserve">tudy </w:t>
      </w:r>
      <w:r w:rsidR="005A5E5E">
        <w:rPr>
          <w:rFonts w:ascii="Arial" w:hAnsi="Arial" w:cs="Arial"/>
          <w:sz w:val="18"/>
          <w:szCs w:val="18"/>
        </w:rPr>
        <w:t>design and development, including</w:t>
      </w:r>
      <w:r w:rsidR="005A5E5E" w:rsidRPr="004207EC">
        <w:rPr>
          <w:rFonts w:ascii="Arial" w:hAnsi="Arial" w:cs="Arial"/>
          <w:sz w:val="18"/>
          <w:szCs w:val="18"/>
        </w:rPr>
        <w:t>:</w:t>
      </w:r>
    </w:p>
    <w:p w:rsidR="005A5E5E" w:rsidRDefault="005A5E5E" w:rsidP="005A5E5E">
      <w:pPr>
        <w:ind w:left="720" w:hanging="24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032645">
        <w:rPr>
          <w:rFonts w:ascii="Maiandra GD" w:hAnsi="Maiandra GD"/>
          <w:sz w:val="18"/>
          <w:szCs w:val="18"/>
        </w:rPr>
      </w:r>
      <w:r w:rsidR="00032645">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Pr="004207EC">
        <w:rPr>
          <w:rFonts w:ascii="Arial" w:hAnsi="Arial" w:cs="Arial"/>
          <w:sz w:val="18"/>
          <w:szCs w:val="18"/>
        </w:rPr>
        <w:t>Assist</w:t>
      </w:r>
      <w:r>
        <w:rPr>
          <w:rFonts w:ascii="Arial" w:hAnsi="Arial" w:cs="Arial"/>
          <w:sz w:val="18"/>
          <w:szCs w:val="18"/>
        </w:rPr>
        <w:t>ance</w:t>
      </w:r>
      <w:r w:rsidRPr="004207EC">
        <w:rPr>
          <w:rFonts w:ascii="Arial" w:hAnsi="Arial" w:cs="Arial"/>
          <w:sz w:val="18"/>
          <w:szCs w:val="18"/>
        </w:rPr>
        <w:t xml:space="preserve"> in evaluating program vision, goals and priorities</w:t>
      </w:r>
    </w:p>
    <w:p w:rsidR="005A5E5E" w:rsidRPr="004207EC" w:rsidRDefault="005A5E5E" w:rsidP="005A5E5E">
      <w:pPr>
        <w:ind w:left="720" w:hanging="24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032645">
        <w:rPr>
          <w:rFonts w:ascii="Maiandra GD" w:hAnsi="Maiandra GD"/>
          <w:sz w:val="18"/>
          <w:szCs w:val="18"/>
        </w:rPr>
      </w:r>
      <w:r w:rsidR="00032645">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Pr>
          <w:rFonts w:ascii="Arial" w:hAnsi="Arial" w:cs="Arial"/>
          <w:sz w:val="18"/>
          <w:szCs w:val="18"/>
        </w:rPr>
        <w:t>V</w:t>
      </w:r>
      <w:r w:rsidRPr="004207EC">
        <w:rPr>
          <w:rFonts w:ascii="Arial" w:hAnsi="Arial" w:cs="Arial"/>
          <w:sz w:val="18"/>
          <w:szCs w:val="18"/>
        </w:rPr>
        <w:t>alidation of industry skill standards for curriculum content and technical skil</w:t>
      </w:r>
      <w:r>
        <w:rPr>
          <w:rFonts w:ascii="Arial" w:hAnsi="Arial" w:cs="Arial"/>
          <w:sz w:val="18"/>
          <w:szCs w:val="18"/>
        </w:rPr>
        <w:t>l assessment, where appropriate</w:t>
      </w:r>
    </w:p>
    <w:p w:rsidR="00711B43" w:rsidRPr="004207EC" w:rsidRDefault="005A5E5E" w:rsidP="005A5E5E">
      <w:pPr>
        <w:ind w:left="720" w:hanging="24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032645">
        <w:rPr>
          <w:rFonts w:ascii="Maiandra GD" w:hAnsi="Maiandra GD"/>
          <w:sz w:val="18"/>
          <w:szCs w:val="18"/>
        </w:rPr>
      </w:r>
      <w:r w:rsidR="00032645">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Pr>
          <w:rFonts w:ascii="Arial" w:hAnsi="Arial" w:cs="Arial"/>
          <w:sz w:val="18"/>
          <w:szCs w:val="18"/>
        </w:rPr>
        <w:t>Participation</w:t>
      </w:r>
      <w:r w:rsidRPr="004207EC">
        <w:rPr>
          <w:rFonts w:ascii="Arial" w:hAnsi="Arial" w:cs="Arial"/>
          <w:sz w:val="18"/>
          <w:szCs w:val="18"/>
        </w:rPr>
        <w:t xml:space="preserve"> in the CTE teacher recruitment, instructor appraisal process</w:t>
      </w:r>
      <w:r>
        <w:rPr>
          <w:rFonts w:ascii="Arial" w:hAnsi="Arial" w:cs="Arial"/>
          <w:sz w:val="18"/>
          <w:szCs w:val="18"/>
        </w:rPr>
        <w:t>,</w:t>
      </w:r>
      <w:r w:rsidRPr="004207EC">
        <w:rPr>
          <w:rFonts w:ascii="Arial" w:hAnsi="Arial" w:cs="Arial"/>
          <w:sz w:val="18"/>
          <w:szCs w:val="18"/>
        </w:rPr>
        <w:t xml:space="preserve"> and ongoing f</w:t>
      </w:r>
      <w:r>
        <w:rPr>
          <w:rFonts w:ascii="Arial" w:hAnsi="Arial" w:cs="Arial"/>
          <w:sz w:val="18"/>
          <w:szCs w:val="18"/>
        </w:rPr>
        <w:t>aculty professional development</w:t>
      </w:r>
    </w:p>
    <w:p w:rsidR="00711B43" w:rsidRPr="004207EC" w:rsidRDefault="00711B43" w:rsidP="00711B43">
      <w:pPr>
        <w:ind w:left="240" w:hanging="24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032645">
        <w:rPr>
          <w:rFonts w:ascii="Maiandra GD" w:hAnsi="Maiandra GD"/>
          <w:sz w:val="18"/>
          <w:szCs w:val="18"/>
        </w:rPr>
      </w:r>
      <w:r w:rsidR="00032645">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Pr="004207EC">
        <w:rPr>
          <w:rFonts w:ascii="Arial" w:hAnsi="Arial" w:cs="Arial"/>
          <w:sz w:val="18"/>
          <w:szCs w:val="18"/>
        </w:rPr>
        <w:t xml:space="preserve">C. Perkins performance data is used for data-driven, CTE program of study </w:t>
      </w:r>
      <w:r w:rsidR="00A254C2">
        <w:rPr>
          <w:rFonts w:ascii="Arial" w:hAnsi="Arial" w:cs="Arial"/>
          <w:sz w:val="18"/>
          <w:szCs w:val="18"/>
        </w:rPr>
        <w:t xml:space="preserve">design and </w:t>
      </w:r>
      <w:r w:rsidRPr="004207EC">
        <w:rPr>
          <w:rFonts w:ascii="Arial" w:hAnsi="Arial" w:cs="Arial"/>
          <w:sz w:val="18"/>
          <w:szCs w:val="18"/>
        </w:rPr>
        <w:t>im</w:t>
      </w:r>
      <w:r>
        <w:rPr>
          <w:rFonts w:ascii="Arial" w:hAnsi="Arial" w:cs="Arial"/>
          <w:sz w:val="18"/>
          <w:szCs w:val="18"/>
        </w:rPr>
        <w:t xml:space="preserve">provement decisions </w:t>
      </w:r>
    </w:p>
    <w:p w:rsidR="00711B43" w:rsidRPr="004207EC" w:rsidRDefault="00711B43" w:rsidP="00711B43">
      <w:pPr>
        <w:ind w:left="240" w:hanging="24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032645">
        <w:rPr>
          <w:rFonts w:ascii="Maiandra GD" w:hAnsi="Maiandra GD"/>
          <w:sz w:val="18"/>
          <w:szCs w:val="18"/>
        </w:rPr>
      </w:r>
      <w:r w:rsidR="00032645">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Pr="004207EC">
        <w:rPr>
          <w:rFonts w:ascii="Arial" w:hAnsi="Arial" w:cs="Arial"/>
          <w:sz w:val="18"/>
          <w:szCs w:val="18"/>
        </w:rPr>
        <w:t xml:space="preserve">D. </w:t>
      </w:r>
      <w:r w:rsidR="00A254C2">
        <w:rPr>
          <w:rFonts w:ascii="Arial" w:hAnsi="Arial" w:cs="Arial"/>
          <w:sz w:val="18"/>
          <w:szCs w:val="18"/>
        </w:rPr>
        <w:t>Students have the opportunity to learn in a contextual career related environment that allows them to</w:t>
      </w:r>
      <w:r>
        <w:rPr>
          <w:rFonts w:ascii="Arial" w:hAnsi="Arial" w:cs="Arial"/>
          <w:sz w:val="18"/>
          <w:szCs w:val="18"/>
        </w:rPr>
        <w:t>:</w:t>
      </w:r>
    </w:p>
    <w:p w:rsidR="00711B43" w:rsidRPr="004207EC" w:rsidRDefault="00711B43" w:rsidP="00711B43">
      <w:pPr>
        <w:ind w:left="720" w:hanging="24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032645">
        <w:rPr>
          <w:rFonts w:ascii="Maiandra GD" w:hAnsi="Maiandra GD"/>
          <w:sz w:val="18"/>
          <w:szCs w:val="18"/>
        </w:rPr>
      </w:r>
      <w:r w:rsidR="00032645">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00A254C2">
        <w:rPr>
          <w:rFonts w:ascii="Arial" w:hAnsi="Arial" w:cs="Arial"/>
          <w:sz w:val="18"/>
          <w:szCs w:val="18"/>
        </w:rPr>
        <w:t>Monitor</w:t>
      </w:r>
      <w:r w:rsidRPr="004207EC">
        <w:rPr>
          <w:rFonts w:ascii="Arial" w:hAnsi="Arial" w:cs="Arial"/>
          <w:sz w:val="18"/>
          <w:szCs w:val="18"/>
        </w:rPr>
        <w:t xml:space="preserve"> their own progress through their demon</w:t>
      </w:r>
      <w:r>
        <w:rPr>
          <w:rFonts w:ascii="Arial" w:hAnsi="Arial" w:cs="Arial"/>
          <w:sz w:val="18"/>
          <w:szCs w:val="18"/>
        </w:rPr>
        <w:t xml:space="preserve">stration of attaining </w:t>
      </w:r>
      <w:r w:rsidR="00A254C2">
        <w:rPr>
          <w:rFonts w:ascii="Arial" w:hAnsi="Arial" w:cs="Arial"/>
          <w:sz w:val="18"/>
          <w:szCs w:val="18"/>
        </w:rPr>
        <w:t xml:space="preserve">technical and academic skill </w:t>
      </w:r>
      <w:r>
        <w:rPr>
          <w:rFonts w:ascii="Arial" w:hAnsi="Arial" w:cs="Arial"/>
          <w:sz w:val="18"/>
          <w:szCs w:val="18"/>
        </w:rPr>
        <w:t>standards</w:t>
      </w:r>
    </w:p>
    <w:p w:rsidR="00711B43" w:rsidRPr="004207EC" w:rsidRDefault="00711B43" w:rsidP="00711B43">
      <w:pPr>
        <w:ind w:left="720" w:hanging="24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032645">
        <w:rPr>
          <w:rFonts w:ascii="Maiandra GD" w:hAnsi="Maiandra GD"/>
          <w:sz w:val="18"/>
          <w:szCs w:val="18"/>
        </w:rPr>
      </w:r>
      <w:r w:rsidR="00032645">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00A254C2">
        <w:rPr>
          <w:rFonts w:ascii="Arial" w:hAnsi="Arial" w:cs="Arial"/>
          <w:sz w:val="18"/>
          <w:szCs w:val="18"/>
        </w:rPr>
        <w:t>Demonstrate</w:t>
      </w:r>
      <w:r w:rsidRPr="004207EC">
        <w:rPr>
          <w:rFonts w:ascii="Arial" w:hAnsi="Arial" w:cs="Arial"/>
          <w:sz w:val="18"/>
          <w:szCs w:val="18"/>
        </w:rPr>
        <w:t xml:space="preserve"> their technical and academic proficiency in meaningful ways</w:t>
      </w:r>
      <w:r w:rsidR="005A5E5E">
        <w:rPr>
          <w:rFonts w:ascii="Arial" w:hAnsi="Arial" w:cs="Arial"/>
          <w:sz w:val="18"/>
          <w:szCs w:val="18"/>
        </w:rPr>
        <w:t>, e.g., Technical Skill Assessment, etc.</w:t>
      </w:r>
    </w:p>
    <w:p w:rsidR="00711B43" w:rsidRDefault="00711B43" w:rsidP="00711B43">
      <w:pPr>
        <w:ind w:left="720" w:hanging="24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032645">
        <w:rPr>
          <w:rFonts w:ascii="Maiandra GD" w:hAnsi="Maiandra GD"/>
          <w:sz w:val="18"/>
          <w:szCs w:val="18"/>
        </w:rPr>
      </w:r>
      <w:r w:rsidR="00032645">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00A254C2">
        <w:rPr>
          <w:rFonts w:ascii="Arial" w:hAnsi="Arial" w:cs="Arial"/>
          <w:sz w:val="18"/>
          <w:szCs w:val="18"/>
        </w:rPr>
        <w:t xml:space="preserve">Adapt their program to meet </w:t>
      </w:r>
      <w:r w:rsidRPr="004207EC">
        <w:rPr>
          <w:rFonts w:ascii="Arial" w:hAnsi="Arial" w:cs="Arial"/>
          <w:sz w:val="18"/>
          <w:szCs w:val="18"/>
        </w:rPr>
        <w:t>personal goals based on industry requirements and performance outcomes</w:t>
      </w:r>
    </w:p>
    <w:p w:rsidR="00604EAD" w:rsidRDefault="00604EAD" w:rsidP="00604EAD">
      <w:pPr>
        <w:rPr>
          <w:rFonts w:ascii="Eras Medium ITC" w:hAnsi="Eras Medium ITC" w:cs="Arial"/>
          <w:sz w:val="22"/>
          <w:szCs w:val="22"/>
        </w:rPr>
      </w:pPr>
    </w:p>
    <w:p w:rsidR="00A75A13" w:rsidRDefault="00A75A13" w:rsidP="00A75A13">
      <w:pPr>
        <w:rPr>
          <w:rFonts w:ascii="Arial" w:hAnsi="Arial" w:cs="Arial"/>
          <w:sz w:val="20"/>
          <w:szCs w:val="20"/>
        </w:rPr>
      </w:pPr>
    </w:p>
    <w:p w:rsidR="00A75A13" w:rsidRPr="001A15B1" w:rsidRDefault="00A75A13" w:rsidP="00A75A13">
      <w:pPr>
        <w:numPr>
          <w:ilvl w:val="0"/>
          <w:numId w:val="9"/>
        </w:numPr>
        <w:pBdr>
          <w:top w:val="single" w:sz="4" w:space="1" w:color="auto"/>
          <w:left w:val="single" w:sz="4" w:space="4" w:color="auto"/>
          <w:bottom w:val="single" w:sz="4" w:space="1" w:color="auto"/>
          <w:right w:val="single" w:sz="4" w:space="4" w:color="auto"/>
        </w:pBdr>
        <w:rPr>
          <w:rFonts w:ascii="Arial" w:hAnsi="Arial" w:cs="Arial"/>
          <w:bCs/>
          <w:sz w:val="18"/>
          <w:szCs w:val="18"/>
        </w:rPr>
      </w:pPr>
      <w:r w:rsidRPr="00195DB1">
        <w:rPr>
          <w:rFonts w:ascii="Arial" w:hAnsi="Arial" w:cs="Arial"/>
          <w:b/>
          <w:sz w:val="20"/>
          <w:szCs w:val="20"/>
          <w:u w:val="single"/>
        </w:rPr>
        <w:t>Directions for</w:t>
      </w:r>
      <w:r>
        <w:rPr>
          <w:rFonts w:ascii="Arial" w:hAnsi="Arial" w:cs="Arial"/>
          <w:b/>
          <w:sz w:val="20"/>
          <w:szCs w:val="20"/>
          <w:u w:val="single"/>
        </w:rPr>
        <w:t xml:space="preserve"> using the Comment</w:t>
      </w:r>
      <w:r w:rsidRPr="00195DB1">
        <w:rPr>
          <w:rFonts w:ascii="Arial" w:hAnsi="Arial" w:cs="Arial"/>
          <w:b/>
          <w:sz w:val="20"/>
          <w:szCs w:val="20"/>
          <w:u w:val="single"/>
        </w:rPr>
        <w:t xml:space="preserve"> box</w:t>
      </w:r>
      <w:r w:rsidRPr="00530427">
        <w:rPr>
          <w:rFonts w:ascii="Arial" w:hAnsi="Arial" w:cs="Arial"/>
          <w:b/>
          <w:sz w:val="20"/>
          <w:szCs w:val="20"/>
        </w:rPr>
        <w:t>—</w:t>
      </w:r>
      <w:r w:rsidRPr="001A15B1">
        <w:rPr>
          <w:rFonts w:ascii="Arial" w:hAnsi="Arial" w:cs="Arial"/>
          <w:bCs/>
          <w:sz w:val="18"/>
          <w:szCs w:val="18"/>
        </w:rPr>
        <w:t xml:space="preserve">Expandable space is provided for comments.  </w:t>
      </w:r>
      <w:r>
        <w:rPr>
          <w:rFonts w:ascii="Arial" w:hAnsi="Arial" w:cs="Arial"/>
          <w:bCs/>
          <w:sz w:val="18"/>
          <w:szCs w:val="18"/>
        </w:rPr>
        <w:t xml:space="preserve">This Box is intended for explanations for missing checks above, or notes regarding program strengths worth consideration during POS review.  </w:t>
      </w:r>
      <w:r w:rsidRPr="00A75A13">
        <w:rPr>
          <w:rFonts w:ascii="Arial" w:hAnsi="Arial" w:cs="Arial"/>
          <w:bCs/>
          <w:sz w:val="18"/>
          <w:szCs w:val="18"/>
          <w:u w:val="single"/>
        </w:rPr>
        <w:t>If you already have documents or files that do this more quickly</w:t>
      </w:r>
      <w:r>
        <w:rPr>
          <w:rFonts w:ascii="Arial" w:hAnsi="Arial" w:cs="Arial"/>
          <w:bCs/>
          <w:sz w:val="18"/>
          <w:szCs w:val="18"/>
        </w:rPr>
        <w:t>, simply attach those documents or files</w:t>
      </w:r>
      <w:r w:rsidR="00A32519">
        <w:rPr>
          <w:rFonts w:ascii="Arial" w:hAnsi="Arial" w:cs="Arial"/>
          <w:bCs/>
          <w:sz w:val="18"/>
          <w:szCs w:val="18"/>
        </w:rPr>
        <w:t xml:space="preserve"> (or links to them)</w:t>
      </w:r>
      <w:r>
        <w:rPr>
          <w:rFonts w:ascii="Arial" w:hAnsi="Arial" w:cs="Arial"/>
          <w:bCs/>
          <w:sz w:val="18"/>
          <w:szCs w:val="18"/>
        </w:rPr>
        <w:t xml:space="preserve"> to this application in </w:t>
      </w:r>
      <w:r w:rsidR="001A3962">
        <w:rPr>
          <w:rFonts w:ascii="Arial" w:hAnsi="Arial" w:cs="Arial"/>
          <w:bCs/>
          <w:sz w:val="18"/>
          <w:szCs w:val="18"/>
        </w:rPr>
        <w:t>an</w:t>
      </w:r>
      <w:r>
        <w:rPr>
          <w:rFonts w:ascii="Arial" w:hAnsi="Arial" w:cs="Arial"/>
          <w:bCs/>
          <w:sz w:val="18"/>
          <w:szCs w:val="18"/>
        </w:rPr>
        <w:t xml:space="preserve"> appropriate Addendum folder.  </w:t>
      </w:r>
      <w:r>
        <w:rPr>
          <w:rFonts w:ascii="Arial" w:hAnsi="Arial" w:cs="Arial"/>
          <w:sz w:val="20"/>
          <w:szCs w:val="20"/>
        </w:rPr>
        <w:t xml:space="preserve">(Consult the </w:t>
      </w:r>
      <w:hyperlink r:id="rId37" w:history="1">
        <w:r w:rsidR="00846DBC">
          <w:rPr>
            <w:rStyle w:val="Hyperlink"/>
            <w:rFonts w:ascii="Arial" w:hAnsi="Arial" w:cs="Arial"/>
            <w:b/>
            <w:bCs/>
            <w:i/>
            <w:iCs/>
            <w:sz w:val="20"/>
            <w:szCs w:val="20"/>
          </w:rPr>
          <w:t>Guide to Using the Oregon CTE Program of Study Application 2018</w:t>
        </w:r>
      </w:hyperlink>
      <w:r>
        <w:rPr>
          <w:rFonts w:ascii="Arial" w:hAnsi="Arial" w:cs="Arial"/>
          <w:bCs/>
          <w:iCs/>
          <w:color w:val="000000"/>
          <w:sz w:val="20"/>
          <w:szCs w:val="20"/>
        </w:rPr>
        <w:t>, for more details.)</w:t>
      </w:r>
    </w:p>
    <w:p w:rsidR="00A75A13" w:rsidRDefault="00A75A13" w:rsidP="00A75A13">
      <w:pPr>
        <w:rPr>
          <w:rFonts w:ascii="Arial" w:hAnsi="Arial" w:cs="Arial"/>
          <w:sz w:val="20"/>
          <w:szCs w:val="20"/>
        </w:rPr>
      </w:pPr>
    </w:p>
    <w:p w:rsidR="00A75A13" w:rsidRPr="00711B43" w:rsidRDefault="00E55620" w:rsidP="00A75A13">
      <w:pPr>
        <w:rPr>
          <w:rFonts w:ascii="Arial" w:hAnsi="Arial" w:cs="Arial"/>
          <w:sz w:val="20"/>
          <w:szCs w:val="20"/>
        </w:rPr>
      </w:pPr>
      <w:r>
        <w:rPr>
          <w:rFonts w:ascii="Arial" w:hAnsi="Arial" w:cs="Arial"/>
          <w:sz w:val="20"/>
          <w:szCs w:val="20"/>
        </w:rPr>
        <w:t>P</w:t>
      </w:r>
      <w:r w:rsidRPr="00E55620">
        <w:rPr>
          <w:rFonts w:ascii="Arial" w:hAnsi="Arial" w:cs="Arial"/>
          <w:sz w:val="20"/>
          <w:szCs w:val="20"/>
        </w:rPr>
        <w:t>lease address these questions through your comments</w:t>
      </w:r>
      <w:r>
        <w:rPr>
          <w:rFonts w:ascii="Arial" w:hAnsi="Arial" w:cs="Arial"/>
          <w:sz w:val="20"/>
          <w:szCs w:val="20"/>
        </w:rPr>
        <w:t xml:space="preserve"> in</w:t>
      </w:r>
      <w:r w:rsidRPr="00E55620">
        <w:rPr>
          <w:rFonts w:ascii="Arial" w:hAnsi="Arial" w:cs="Arial"/>
          <w:sz w:val="20"/>
          <w:szCs w:val="20"/>
        </w:rPr>
        <w:t xml:space="preserve"> </w:t>
      </w:r>
      <w:r>
        <w:rPr>
          <w:rFonts w:ascii="Arial" w:hAnsi="Arial" w:cs="Arial"/>
          <w:b/>
          <w:sz w:val="20"/>
          <w:szCs w:val="20"/>
        </w:rPr>
        <w:t>Element 3</w:t>
      </w:r>
      <w:r w:rsidRPr="00711B43">
        <w:rPr>
          <w:rFonts w:ascii="Arial" w:hAnsi="Arial" w:cs="Arial"/>
          <w:b/>
          <w:sz w:val="20"/>
          <w:szCs w:val="20"/>
        </w:rPr>
        <w:t xml:space="preserve"> Comment Box</w:t>
      </w:r>
      <w:r w:rsidRPr="00E55620">
        <w:rPr>
          <w:rFonts w:ascii="Arial" w:hAnsi="Arial" w:cs="Arial"/>
          <w:sz w:val="20"/>
          <w:szCs w:val="20"/>
        </w:rPr>
        <w:t xml:space="preserve"> </w:t>
      </w:r>
      <w:r w:rsidR="00A52867">
        <w:rPr>
          <w:rFonts w:ascii="Arial" w:hAnsi="Arial" w:cs="Arial"/>
          <w:sz w:val="20"/>
          <w:szCs w:val="20"/>
        </w:rPr>
        <w:t xml:space="preserve">below </w:t>
      </w:r>
      <w:r>
        <w:rPr>
          <w:rFonts w:ascii="Arial" w:hAnsi="Arial" w:cs="Arial"/>
          <w:sz w:val="20"/>
          <w:szCs w:val="20"/>
        </w:rPr>
        <w:t>(or attach</w:t>
      </w:r>
      <w:r w:rsidRPr="00E55620">
        <w:rPr>
          <w:rFonts w:ascii="Arial" w:hAnsi="Arial" w:cs="Arial"/>
          <w:sz w:val="20"/>
          <w:szCs w:val="20"/>
        </w:rPr>
        <w:t xml:space="preserve"> documentation</w:t>
      </w:r>
      <w:r>
        <w:rPr>
          <w:rFonts w:ascii="Arial" w:hAnsi="Arial" w:cs="Arial"/>
          <w:sz w:val="20"/>
          <w:szCs w:val="20"/>
        </w:rPr>
        <w:t xml:space="preserve"> in an appropriately identified file/folder)</w:t>
      </w:r>
      <w:r w:rsidRPr="00711B43">
        <w:rPr>
          <w:rFonts w:ascii="Arial" w:hAnsi="Arial" w:cs="Arial"/>
          <w:b/>
          <w:sz w:val="20"/>
          <w:szCs w:val="20"/>
        </w:rPr>
        <w:t>:</w:t>
      </w:r>
    </w:p>
    <w:p w:rsidR="006E2E5D" w:rsidRPr="006E2E5D" w:rsidRDefault="006E2E5D" w:rsidP="006E2E5D">
      <w:pPr>
        <w:pStyle w:val="Title"/>
        <w:numPr>
          <w:ilvl w:val="0"/>
          <w:numId w:val="32"/>
        </w:numPr>
        <w:jc w:val="left"/>
        <w:rPr>
          <w:rFonts w:cs="Arial"/>
          <w:sz w:val="20"/>
        </w:rPr>
      </w:pPr>
      <w:r>
        <w:rPr>
          <w:rFonts w:cs="Arial"/>
          <w:sz w:val="20"/>
        </w:rPr>
        <w:t>Address any unchecked box above</w:t>
      </w:r>
    </w:p>
    <w:p w:rsidR="00A75A13" w:rsidRPr="00604EAD" w:rsidRDefault="00A75A13" w:rsidP="00A75A13">
      <w:pPr>
        <w:numPr>
          <w:ilvl w:val="0"/>
          <w:numId w:val="32"/>
        </w:numPr>
        <w:rPr>
          <w:rFonts w:ascii="Eras Medium ITC" w:hAnsi="Eras Medium ITC" w:cs="Arial"/>
          <w:sz w:val="22"/>
          <w:szCs w:val="22"/>
        </w:rPr>
      </w:pPr>
      <w:r>
        <w:rPr>
          <w:rFonts w:ascii="Arial" w:hAnsi="Arial" w:cs="Arial"/>
          <w:sz w:val="20"/>
          <w:szCs w:val="20"/>
        </w:rPr>
        <w:t>Identify</w:t>
      </w:r>
      <w:r w:rsidRPr="00604EAD">
        <w:rPr>
          <w:rFonts w:ascii="Arial" w:hAnsi="Arial" w:cs="Arial"/>
          <w:sz w:val="20"/>
          <w:szCs w:val="20"/>
        </w:rPr>
        <w:t xml:space="preserve"> the </w:t>
      </w:r>
      <w:r>
        <w:rPr>
          <w:rFonts w:ascii="Arial" w:hAnsi="Arial" w:cs="Arial"/>
          <w:sz w:val="20"/>
          <w:szCs w:val="20"/>
        </w:rPr>
        <w:t>data used in designing this POS, and the effect that the data had on the design</w:t>
      </w:r>
    </w:p>
    <w:p w:rsidR="00A75A13" w:rsidRDefault="00A254C2" w:rsidP="00A75A13">
      <w:pPr>
        <w:numPr>
          <w:ilvl w:val="0"/>
          <w:numId w:val="32"/>
        </w:numPr>
        <w:rPr>
          <w:rFonts w:ascii="Arial" w:hAnsi="Arial" w:cs="Arial"/>
          <w:sz w:val="20"/>
          <w:szCs w:val="20"/>
        </w:rPr>
      </w:pPr>
      <w:r>
        <w:rPr>
          <w:rFonts w:ascii="Arial" w:hAnsi="Arial" w:cs="Arial"/>
          <w:sz w:val="20"/>
          <w:szCs w:val="20"/>
        </w:rPr>
        <w:t>Identify</w:t>
      </w:r>
      <w:r w:rsidR="00A75A13">
        <w:rPr>
          <w:rFonts w:ascii="Arial" w:hAnsi="Arial" w:cs="Arial"/>
          <w:sz w:val="20"/>
          <w:szCs w:val="20"/>
        </w:rPr>
        <w:t xml:space="preserve"> the members of the </w:t>
      </w:r>
      <w:r w:rsidR="00D338C8">
        <w:rPr>
          <w:rFonts w:ascii="Arial" w:hAnsi="Arial" w:cs="Arial"/>
          <w:sz w:val="20"/>
          <w:szCs w:val="20"/>
        </w:rPr>
        <w:t>Business</w:t>
      </w:r>
      <w:r w:rsidR="00A75A13">
        <w:rPr>
          <w:rFonts w:ascii="Arial" w:hAnsi="Arial" w:cs="Arial"/>
          <w:sz w:val="20"/>
          <w:szCs w:val="20"/>
        </w:rPr>
        <w:t xml:space="preserve"> </w:t>
      </w:r>
      <w:r w:rsidR="00D338C8">
        <w:rPr>
          <w:rFonts w:ascii="Arial" w:hAnsi="Arial" w:cs="Arial"/>
          <w:sz w:val="20"/>
          <w:szCs w:val="20"/>
        </w:rPr>
        <w:t>A</w:t>
      </w:r>
      <w:r w:rsidR="00A75A13">
        <w:rPr>
          <w:rFonts w:ascii="Arial" w:hAnsi="Arial" w:cs="Arial"/>
          <w:sz w:val="20"/>
          <w:szCs w:val="20"/>
        </w:rPr>
        <w:t xml:space="preserve">dvisory </w:t>
      </w:r>
      <w:r w:rsidR="00D338C8">
        <w:rPr>
          <w:rFonts w:ascii="Arial" w:hAnsi="Arial" w:cs="Arial"/>
          <w:sz w:val="20"/>
          <w:szCs w:val="20"/>
        </w:rPr>
        <w:t>C</w:t>
      </w:r>
      <w:r w:rsidR="00A75A13">
        <w:rPr>
          <w:rFonts w:ascii="Arial" w:hAnsi="Arial" w:cs="Arial"/>
          <w:sz w:val="20"/>
          <w:szCs w:val="20"/>
        </w:rPr>
        <w:t xml:space="preserve">ommittee </w:t>
      </w:r>
    </w:p>
    <w:p w:rsidR="00A75A13" w:rsidRPr="00604EAD" w:rsidRDefault="00A75A13" w:rsidP="00A75A13">
      <w:pPr>
        <w:numPr>
          <w:ilvl w:val="0"/>
          <w:numId w:val="32"/>
        </w:numPr>
        <w:rPr>
          <w:rFonts w:ascii="Eras Medium ITC" w:hAnsi="Eras Medium ITC" w:cs="Arial"/>
          <w:sz w:val="22"/>
          <w:szCs w:val="22"/>
        </w:rPr>
      </w:pPr>
      <w:r>
        <w:rPr>
          <w:rFonts w:ascii="Arial" w:hAnsi="Arial" w:cs="Arial"/>
          <w:sz w:val="20"/>
          <w:szCs w:val="20"/>
        </w:rPr>
        <w:t>How will the POS be evaluated, and by whom?</w:t>
      </w:r>
    </w:p>
    <w:p w:rsidR="00A75A13" w:rsidRPr="00604EAD" w:rsidRDefault="00A75A13" w:rsidP="00A75A13">
      <w:pPr>
        <w:numPr>
          <w:ilvl w:val="0"/>
          <w:numId w:val="32"/>
        </w:numPr>
        <w:rPr>
          <w:rFonts w:ascii="Eras Medium ITC" w:hAnsi="Eras Medium ITC" w:cs="Arial"/>
          <w:sz w:val="22"/>
          <w:szCs w:val="22"/>
        </w:rPr>
      </w:pPr>
      <w:r>
        <w:rPr>
          <w:rFonts w:ascii="Arial" w:hAnsi="Arial" w:cs="Arial"/>
          <w:sz w:val="20"/>
          <w:szCs w:val="20"/>
        </w:rPr>
        <w:t>How will you know if the POS is successful?</w:t>
      </w:r>
    </w:p>
    <w:p w:rsidR="00A75A13" w:rsidRPr="00604EAD" w:rsidRDefault="00A75A13" w:rsidP="00A75A13">
      <w:pPr>
        <w:numPr>
          <w:ilvl w:val="0"/>
          <w:numId w:val="32"/>
        </w:numPr>
        <w:rPr>
          <w:rFonts w:ascii="Arial" w:hAnsi="Arial" w:cs="Arial"/>
          <w:sz w:val="20"/>
          <w:szCs w:val="20"/>
        </w:rPr>
      </w:pPr>
      <w:r>
        <w:rPr>
          <w:rFonts w:ascii="Arial" w:hAnsi="Arial" w:cs="Arial"/>
          <w:sz w:val="20"/>
          <w:szCs w:val="20"/>
        </w:rPr>
        <w:t>What process will you use to decide any changes that need to occur because of the POS evaluation?</w:t>
      </w:r>
    </w:p>
    <w:p w:rsidR="00A75A13" w:rsidRDefault="00A32519" w:rsidP="0063095A">
      <w:pPr>
        <w:numPr>
          <w:ilvl w:val="0"/>
          <w:numId w:val="32"/>
        </w:numPr>
        <w:rPr>
          <w:rFonts w:ascii="Eras Medium ITC" w:hAnsi="Eras Medium ITC" w:cs="Arial"/>
          <w:sz w:val="22"/>
          <w:szCs w:val="22"/>
        </w:rPr>
      </w:pPr>
      <w:r w:rsidRPr="00A32519">
        <w:rPr>
          <w:rFonts w:ascii="Arial" w:hAnsi="Arial" w:cs="Arial"/>
          <w:color w:val="FF0000"/>
          <w:sz w:val="20"/>
          <w:szCs w:val="20"/>
          <w:u w:val="single"/>
        </w:rPr>
        <w:t>Required:</w:t>
      </w:r>
      <w:r>
        <w:rPr>
          <w:rFonts w:ascii="Arial" w:hAnsi="Arial" w:cs="Arial"/>
          <w:sz w:val="20"/>
          <w:szCs w:val="20"/>
        </w:rPr>
        <w:t xml:space="preserve"> </w:t>
      </w:r>
      <w:r w:rsidR="00A75A13">
        <w:rPr>
          <w:rFonts w:ascii="Arial" w:hAnsi="Arial" w:cs="Arial"/>
          <w:sz w:val="20"/>
          <w:szCs w:val="20"/>
        </w:rPr>
        <w:t>List the TSA</w:t>
      </w:r>
      <w:r w:rsidR="0063095A">
        <w:rPr>
          <w:rFonts w:ascii="Arial" w:hAnsi="Arial" w:cs="Arial"/>
          <w:sz w:val="20"/>
          <w:szCs w:val="20"/>
        </w:rPr>
        <w:t>(s)</w:t>
      </w:r>
      <w:r w:rsidR="000B6ED9">
        <w:rPr>
          <w:rFonts w:ascii="Arial" w:hAnsi="Arial" w:cs="Arial"/>
          <w:sz w:val="20"/>
          <w:szCs w:val="20"/>
        </w:rPr>
        <w:t xml:space="preserve"> code </w:t>
      </w:r>
      <w:r w:rsidR="00A75A13">
        <w:rPr>
          <w:rFonts w:ascii="Arial" w:hAnsi="Arial" w:cs="Arial"/>
          <w:sz w:val="20"/>
          <w:szCs w:val="20"/>
        </w:rPr>
        <w:t>used for this POS</w:t>
      </w:r>
      <w:r w:rsidR="001D13B4">
        <w:rPr>
          <w:rFonts w:ascii="Arial" w:hAnsi="Arial" w:cs="Arial"/>
          <w:sz w:val="20"/>
          <w:szCs w:val="20"/>
        </w:rPr>
        <w:t xml:space="preserve"> on Page 1</w:t>
      </w:r>
      <w:r>
        <w:rPr>
          <w:rFonts w:ascii="Arial" w:hAnsi="Arial" w:cs="Arial"/>
          <w:sz w:val="20"/>
          <w:szCs w:val="20"/>
        </w:rPr>
        <w:t xml:space="preserve"> (</w:t>
      </w:r>
      <w:hyperlink r:id="rId38" w:history="1">
        <w:r w:rsidRPr="003E20B6">
          <w:rPr>
            <w:rStyle w:val="Hyperlink"/>
            <w:rFonts w:ascii="Arial" w:hAnsi="Arial" w:cs="Arial"/>
            <w:sz w:val="20"/>
            <w:szCs w:val="20"/>
          </w:rPr>
          <w:t>ODE approved list</w:t>
        </w:r>
      </w:hyperlink>
      <w:r>
        <w:rPr>
          <w:rFonts w:ascii="Arial" w:hAnsi="Arial" w:cs="Arial"/>
          <w:sz w:val="20"/>
          <w:szCs w:val="20"/>
        </w:rPr>
        <w:t>)</w:t>
      </w:r>
    </w:p>
    <w:p w:rsidR="0063095A" w:rsidRPr="0063095A" w:rsidRDefault="0063095A" w:rsidP="0063095A">
      <w:pPr>
        <w:rPr>
          <w:rFonts w:ascii="Eras Medium ITC" w:hAnsi="Eras Medium ITC" w:cs="Arial"/>
          <w:sz w:val="22"/>
          <w:szCs w:val="22"/>
        </w:rPr>
      </w:pPr>
    </w:p>
    <w:p w:rsidR="00A75A13" w:rsidRPr="00237B03" w:rsidRDefault="00A75A13" w:rsidP="00A75A13">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b/>
        </w:rPr>
        <w:t>Element 3</w:t>
      </w:r>
      <w:r w:rsidRPr="00195DB1">
        <w:rPr>
          <w:rFonts w:ascii="Arial" w:hAnsi="Arial" w:cs="Arial"/>
          <w:b/>
        </w:rPr>
        <w:t xml:space="preserve"> Comment Box:</w:t>
      </w:r>
      <w:r>
        <w:rPr>
          <w:rFonts w:ascii="Arial" w:hAnsi="Arial" w:cs="Arial"/>
        </w:rPr>
        <w:t xml:space="preserve"> </w:t>
      </w:r>
      <w:r>
        <w:rPr>
          <w:rFonts w:ascii="Arial" w:hAnsi="Arial" w:cs="Arial"/>
        </w:rPr>
        <w:fldChar w:fldCharType="begin">
          <w:ffData>
            <w:name w:val=""/>
            <w:enabled/>
            <w:calcOnExit w:val="0"/>
            <w:textInput>
              <w:default w:val="Click here to enter information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Click here to enter information ...</w:t>
      </w:r>
      <w:r>
        <w:rPr>
          <w:rFonts w:ascii="Arial" w:hAnsi="Arial" w:cs="Arial"/>
        </w:rPr>
        <w:fldChar w:fldCharType="end"/>
      </w:r>
    </w:p>
    <w:p w:rsidR="00A75A13" w:rsidRDefault="00A75A13" w:rsidP="00604EAD">
      <w:pPr>
        <w:rPr>
          <w:rFonts w:ascii="Eras Medium ITC" w:hAnsi="Eras Medium ITC" w:cs="Arial"/>
          <w:sz w:val="22"/>
          <w:szCs w:val="22"/>
        </w:rPr>
      </w:pPr>
    </w:p>
    <w:p w:rsidR="00604EAD" w:rsidRPr="00530427" w:rsidRDefault="00604EAD" w:rsidP="00604EAD">
      <w:pPr>
        <w:rPr>
          <w:rFonts w:ascii="Arial" w:hAnsi="Arial" w:cs="Arial"/>
          <w:sz w:val="18"/>
          <w:szCs w:val="18"/>
        </w:rPr>
        <w:sectPr w:rsidR="00604EAD" w:rsidRPr="00530427" w:rsidSect="00C66F77">
          <w:footerReference w:type="default" r:id="rId39"/>
          <w:pgSz w:w="12240" w:h="15840" w:code="1"/>
          <w:pgMar w:top="720" w:right="634" w:bottom="720" w:left="720" w:header="432" w:footer="720" w:gutter="0"/>
          <w:cols w:space="720"/>
          <w:docGrid w:linePitch="360"/>
        </w:sectPr>
      </w:pPr>
      <w:r>
        <w:rPr>
          <w:rFonts w:ascii="Arial" w:hAnsi="Arial" w:cs="Arial"/>
          <w:sz w:val="18"/>
          <w:szCs w:val="18"/>
        </w:rPr>
        <w:br w:type="page"/>
      </w:r>
    </w:p>
    <w:p w:rsidR="003A1E4C" w:rsidRDefault="007E73D3" w:rsidP="003A1E4C">
      <w:pPr>
        <w:autoSpaceDE w:val="0"/>
        <w:autoSpaceDN w:val="0"/>
        <w:adjustRightInd w:val="0"/>
        <w:rPr>
          <w:rFonts w:ascii="Arial" w:hAnsi="Arial" w:cs="Arial"/>
          <w:color w:val="000000"/>
          <w:sz w:val="18"/>
          <w:szCs w:val="18"/>
        </w:rPr>
      </w:pPr>
      <w:r>
        <w:rPr>
          <w:rFonts w:ascii="Arial" w:hAnsi="Arial" w:cs="Arial"/>
          <w:b/>
          <w:noProof/>
          <w:sz w:val="36"/>
        </w:rPr>
        <mc:AlternateContent>
          <mc:Choice Requires="wps">
            <w:drawing>
              <wp:anchor distT="0" distB="0" distL="114300" distR="114300" simplePos="0" relativeHeight="251659776" behindDoc="0" locked="0" layoutInCell="1" allowOverlap="1">
                <wp:simplePos x="0" y="0"/>
                <wp:positionH relativeFrom="column">
                  <wp:posOffset>4163060</wp:posOffset>
                </wp:positionH>
                <wp:positionV relativeFrom="paragraph">
                  <wp:posOffset>27940</wp:posOffset>
                </wp:positionV>
                <wp:extent cx="2637790" cy="838200"/>
                <wp:effectExtent l="10160" t="8890" r="9525" b="1016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790" cy="838200"/>
                        </a:xfrm>
                        <a:prstGeom prst="rect">
                          <a:avLst/>
                        </a:prstGeom>
                        <a:solidFill>
                          <a:srgbClr val="FFFFFF"/>
                        </a:solidFill>
                        <a:ln w="9525">
                          <a:solidFill>
                            <a:srgbClr val="000000"/>
                          </a:solidFill>
                          <a:miter lim="800000"/>
                          <a:headEnd/>
                          <a:tailEnd/>
                        </a:ln>
                      </wps:spPr>
                      <wps:txbx>
                        <w:txbxContent>
                          <w:p w:rsidR="00D509DC" w:rsidRPr="00A75A13" w:rsidRDefault="00D509DC">
                            <w:pPr>
                              <w:rPr>
                                <w:rFonts w:ascii="Arial" w:hAnsi="Arial" w:cs="Arial"/>
                                <w:i/>
                                <w:sz w:val="20"/>
                                <w:szCs w:val="20"/>
                              </w:rPr>
                            </w:pPr>
                            <w:r w:rsidRPr="00A75A13">
                              <w:rPr>
                                <w:rFonts w:ascii="Arial" w:hAnsi="Arial" w:cs="Arial"/>
                                <w:i/>
                                <w:sz w:val="20"/>
                                <w:szCs w:val="20"/>
                              </w:rPr>
                              <w:t>Student Support Services include the ways that all students are made aware of the career and education opportunities available in the CTE career Pathway that is the focus of this POS.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327.8pt;margin-top:2.2pt;width:207.7pt;height: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">
                <v:textbox>
                  <w:txbxContent>
                    <w:p w:rsidR="00D509DC" w:rsidRPr="00A75A13" w:rsidRDefault="00D509DC">
                      <w:pPr>
                        <w:rPr>
                          <w:rFonts w:ascii="Arial" w:hAnsi="Arial" w:cs="Arial"/>
                          <w:i/>
                          <w:sz w:val="20"/>
                          <w:szCs w:val="20"/>
                        </w:rPr>
                      </w:pPr>
                      <w:r w:rsidRPr="00A75A13">
                        <w:rPr>
                          <w:rFonts w:ascii="Arial" w:hAnsi="Arial" w:cs="Arial"/>
                          <w:i/>
                          <w:sz w:val="20"/>
                          <w:szCs w:val="20"/>
                        </w:rPr>
                        <w:t>Student Support Services include the ways that all students are made aware of the career and education opportunities available in the CTE career Pathway that is the focus of this POS.</w:t>
                      </w:r>
                    </w:p>
                  </w:txbxContent>
                </v:textbox>
              </v:shape>
            </w:pict>
          </mc:Fallback>
        </mc:AlternateContent>
      </w:r>
      <w:r w:rsidR="0083697B" w:rsidRPr="00604EAD">
        <w:rPr>
          <w:rFonts w:ascii="Arial" w:hAnsi="Arial" w:cs="Arial"/>
          <w:b/>
          <w:sz w:val="36"/>
          <w:bdr w:val="single" w:sz="4" w:space="0" w:color="auto"/>
        </w:rPr>
        <w:t>Element 4:  Student Support Services</w:t>
      </w:r>
      <w:r w:rsidR="00A75A13">
        <w:rPr>
          <w:rFonts w:ascii="Arial" w:hAnsi="Arial" w:cs="Arial"/>
          <w:b/>
          <w:sz w:val="36"/>
          <w:bdr w:val="single" w:sz="4" w:space="0" w:color="auto"/>
        </w:rPr>
        <w:t xml:space="preserve"> </w:t>
      </w:r>
    </w:p>
    <w:p w:rsidR="003A1E4C" w:rsidRPr="003A1E4C" w:rsidRDefault="003A1E4C" w:rsidP="003A1E4C">
      <w:pPr>
        <w:rPr>
          <w:rFonts w:ascii="Arial" w:hAnsi="Arial" w:cs="Arial"/>
          <w:sz w:val="20"/>
          <w:szCs w:val="20"/>
        </w:rPr>
      </w:pPr>
    </w:p>
    <w:p w:rsidR="00A75A13" w:rsidRDefault="00A75A13" w:rsidP="003A1E4C">
      <w:pPr>
        <w:rPr>
          <w:rFonts w:ascii="Arial" w:hAnsi="Arial" w:cs="Arial"/>
          <w:sz w:val="20"/>
          <w:szCs w:val="20"/>
          <w:u w:val="single"/>
        </w:rPr>
      </w:pPr>
    </w:p>
    <w:p w:rsidR="00A75A13" w:rsidRDefault="00A75A13" w:rsidP="003A1E4C">
      <w:pPr>
        <w:rPr>
          <w:rFonts w:ascii="Arial" w:hAnsi="Arial" w:cs="Arial"/>
          <w:sz w:val="20"/>
          <w:szCs w:val="20"/>
          <w:u w:val="single"/>
        </w:rPr>
      </w:pPr>
    </w:p>
    <w:p w:rsidR="00A75A13" w:rsidRDefault="0063095A" w:rsidP="003A1E4C">
      <w:pPr>
        <w:rPr>
          <w:rFonts w:ascii="Arial" w:hAnsi="Arial" w:cs="Arial"/>
          <w:sz w:val="20"/>
          <w:szCs w:val="20"/>
          <w:u w:val="single"/>
        </w:rPr>
      </w:pPr>
      <w:r>
        <w:rPr>
          <w:rFonts w:ascii="Arial" w:hAnsi="Arial" w:cs="Arial"/>
          <w:sz w:val="20"/>
          <w:szCs w:val="20"/>
          <w:u w:val="single"/>
        </w:rPr>
        <w:t>In this POS design:</w:t>
      </w:r>
    </w:p>
    <w:p w:rsidR="00A75A13" w:rsidRDefault="00A75A13" w:rsidP="00A75A13">
      <w:pPr>
        <w:ind w:left="540" w:hanging="540"/>
        <w:rPr>
          <w:rFonts w:ascii="Maiandra GD" w:hAnsi="Maiandra GD"/>
          <w:sz w:val="18"/>
          <w:szCs w:val="18"/>
        </w:rPr>
      </w:pPr>
    </w:p>
    <w:p w:rsidR="00A75A13" w:rsidRPr="00975624" w:rsidRDefault="00A75A13" w:rsidP="006E2E5D">
      <w:pPr>
        <w:ind w:left="540" w:hanging="54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032645">
        <w:rPr>
          <w:rFonts w:ascii="Maiandra GD" w:hAnsi="Maiandra GD"/>
          <w:sz w:val="18"/>
          <w:szCs w:val="18"/>
        </w:rPr>
      </w:r>
      <w:r w:rsidR="00032645">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Pr="00975624">
        <w:rPr>
          <w:rFonts w:ascii="Arial" w:hAnsi="Arial" w:cs="Arial"/>
          <w:sz w:val="18"/>
          <w:szCs w:val="18"/>
        </w:rPr>
        <w:t xml:space="preserve">A. </w:t>
      </w:r>
      <w:r w:rsidR="006E2E5D" w:rsidRPr="00975624">
        <w:rPr>
          <w:rFonts w:ascii="Arial" w:hAnsi="Arial" w:cs="Arial"/>
          <w:sz w:val="18"/>
          <w:szCs w:val="18"/>
        </w:rPr>
        <w:t xml:space="preserve">All CTE students will have informational guidance support and advising to assist them in progressing through a CTE program of study in an efficient and seamless manner (e.g. </w:t>
      </w:r>
      <w:r w:rsidR="0063095A">
        <w:rPr>
          <w:rFonts w:ascii="Arial" w:hAnsi="Arial" w:cs="Arial"/>
          <w:sz w:val="18"/>
          <w:szCs w:val="18"/>
        </w:rPr>
        <w:t xml:space="preserve">Career </w:t>
      </w:r>
      <w:r w:rsidR="006E2E5D" w:rsidRPr="00975624">
        <w:rPr>
          <w:rFonts w:ascii="Arial" w:hAnsi="Arial" w:cs="Arial"/>
          <w:sz w:val="18"/>
          <w:szCs w:val="18"/>
        </w:rPr>
        <w:t xml:space="preserve">Pathway Templates, Education Plan and Profile, </w:t>
      </w:r>
      <w:r w:rsidR="0063095A">
        <w:rPr>
          <w:rFonts w:ascii="Arial" w:hAnsi="Arial" w:cs="Arial"/>
          <w:sz w:val="18"/>
          <w:szCs w:val="18"/>
        </w:rPr>
        <w:t xml:space="preserve">POS visual guides, </w:t>
      </w:r>
      <w:r w:rsidR="006E2E5D" w:rsidRPr="00975624">
        <w:rPr>
          <w:rFonts w:ascii="Arial" w:hAnsi="Arial" w:cs="Arial"/>
          <w:sz w:val="18"/>
          <w:szCs w:val="18"/>
        </w:rPr>
        <w:t>Career Information System</w:t>
      </w:r>
      <w:r w:rsidR="0063095A">
        <w:rPr>
          <w:rFonts w:ascii="Arial" w:hAnsi="Arial" w:cs="Arial"/>
          <w:sz w:val="18"/>
          <w:szCs w:val="18"/>
        </w:rPr>
        <w:t>, etc.</w:t>
      </w:r>
      <w:r w:rsidR="006E2E5D" w:rsidRPr="00975624">
        <w:rPr>
          <w:rFonts w:ascii="Arial" w:hAnsi="Arial" w:cs="Arial"/>
          <w:sz w:val="18"/>
          <w:szCs w:val="18"/>
        </w:rPr>
        <w:t xml:space="preserve">). </w:t>
      </w:r>
    </w:p>
    <w:p w:rsidR="006E2E5D" w:rsidRPr="00975624" w:rsidRDefault="00A75A13" w:rsidP="006E2E5D">
      <w:pPr>
        <w:ind w:left="240" w:hanging="24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032645">
        <w:rPr>
          <w:rFonts w:ascii="Maiandra GD" w:hAnsi="Maiandra GD"/>
          <w:sz w:val="18"/>
          <w:szCs w:val="18"/>
        </w:rPr>
      </w:r>
      <w:r w:rsidR="00032645">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Pr="00975624">
        <w:rPr>
          <w:rFonts w:ascii="Arial" w:hAnsi="Arial" w:cs="Arial"/>
          <w:sz w:val="18"/>
          <w:szCs w:val="18"/>
        </w:rPr>
        <w:t>B.</w:t>
      </w:r>
      <w:r w:rsidR="0063095A">
        <w:rPr>
          <w:rFonts w:ascii="Arial" w:hAnsi="Arial" w:cs="Arial"/>
          <w:sz w:val="18"/>
          <w:szCs w:val="18"/>
        </w:rPr>
        <w:t xml:space="preserve"> E</w:t>
      </w:r>
      <w:r w:rsidR="006E2E5D" w:rsidRPr="00975624">
        <w:rPr>
          <w:rFonts w:ascii="Arial" w:hAnsi="Arial" w:cs="Arial"/>
          <w:sz w:val="18"/>
          <w:szCs w:val="18"/>
        </w:rPr>
        <w:t xml:space="preserve">ach student will </w:t>
      </w:r>
      <w:r w:rsidR="006E2E5D">
        <w:rPr>
          <w:rFonts w:ascii="Arial" w:hAnsi="Arial" w:cs="Arial"/>
          <w:sz w:val="18"/>
          <w:szCs w:val="18"/>
        </w:rPr>
        <w:t xml:space="preserve">be able </w:t>
      </w:r>
      <w:r w:rsidR="006E2E5D" w:rsidRPr="00975624">
        <w:rPr>
          <w:rFonts w:ascii="Arial" w:hAnsi="Arial" w:cs="Arial"/>
          <w:sz w:val="18"/>
          <w:szCs w:val="18"/>
        </w:rPr>
        <w:t>to:</w:t>
      </w:r>
    </w:p>
    <w:p w:rsidR="006E2E5D" w:rsidRPr="00975624" w:rsidRDefault="006E2E5D" w:rsidP="006E2E5D">
      <w:pPr>
        <w:ind w:left="720" w:hanging="24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032645">
        <w:rPr>
          <w:rFonts w:ascii="Maiandra GD" w:hAnsi="Maiandra GD"/>
          <w:sz w:val="18"/>
          <w:szCs w:val="18"/>
        </w:rPr>
      </w:r>
      <w:r w:rsidR="00032645">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Pr="00975624">
        <w:rPr>
          <w:rFonts w:ascii="Arial" w:hAnsi="Arial" w:cs="Arial"/>
          <w:sz w:val="18"/>
          <w:szCs w:val="18"/>
        </w:rPr>
        <w:t>Identify the career path options he/she can follow to a chosen career;</w:t>
      </w:r>
    </w:p>
    <w:p w:rsidR="006E2E5D" w:rsidRPr="00975624" w:rsidRDefault="006E2E5D" w:rsidP="006E2E5D">
      <w:pPr>
        <w:ind w:left="720" w:hanging="24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ed w:val="0"/>
            </w:checkBox>
          </w:ffData>
        </w:fldChar>
      </w:r>
      <w:r>
        <w:rPr>
          <w:rFonts w:ascii="Maiandra GD" w:hAnsi="Maiandra GD"/>
          <w:sz w:val="18"/>
          <w:szCs w:val="18"/>
        </w:rPr>
        <w:instrText xml:space="preserve"> FORMCHECKBOX </w:instrText>
      </w:r>
      <w:r w:rsidR="00032645">
        <w:rPr>
          <w:rFonts w:ascii="Maiandra GD" w:hAnsi="Maiandra GD"/>
          <w:sz w:val="18"/>
          <w:szCs w:val="18"/>
        </w:rPr>
      </w:r>
      <w:r w:rsidR="00032645">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Pr="00975624">
        <w:rPr>
          <w:rFonts w:ascii="Arial" w:hAnsi="Arial" w:cs="Arial"/>
          <w:sz w:val="18"/>
          <w:szCs w:val="18"/>
        </w:rPr>
        <w:t>Receive consistent and informed messages about career and possible financial options for post</w:t>
      </w:r>
      <w:r>
        <w:rPr>
          <w:rFonts w:ascii="Arial" w:hAnsi="Arial" w:cs="Arial"/>
          <w:sz w:val="18"/>
          <w:szCs w:val="18"/>
        </w:rPr>
        <w:t>-</w:t>
      </w:r>
      <w:r w:rsidRPr="00975624">
        <w:rPr>
          <w:rFonts w:ascii="Arial" w:hAnsi="Arial" w:cs="Arial"/>
          <w:sz w:val="18"/>
          <w:szCs w:val="18"/>
        </w:rPr>
        <w:t>secondary education;</w:t>
      </w:r>
    </w:p>
    <w:p w:rsidR="006E2E5D" w:rsidRPr="00975624" w:rsidRDefault="006E2E5D" w:rsidP="006E2E5D">
      <w:pPr>
        <w:ind w:left="720" w:hanging="24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032645">
        <w:rPr>
          <w:rFonts w:ascii="Maiandra GD" w:hAnsi="Maiandra GD"/>
          <w:sz w:val="18"/>
          <w:szCs w:val="18"/>
        </w:rPr>
      </w:r>
      <w:r w:rsidR="00032645">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Pr>
          <w:rFonts w:ascii="Arial" w:hAnsi="Arial" w:cs="Arial"/>
          <w:sz w:val="18"/>
          <w:szCs w:val="18"/>
        </w:rPr>
        <w:t>Take</w:t>
      </w:r>
      <w:r w:rsidRPr="00975624">
        <w:rPr>
          <w:rFonts w:ascii="Arial" w:hAnsi="Arial" w:cs="Arial"/>
          <w:sz w:val="18"/>
          <w:szCs w:val="18"/>
        </w:rPr>
        <w:t xml:space="preserve"> ownership of their education through maint</w:t>
      </w:r>
      <w:r w:rsidR="0063095A">
        <w:rPr>
          <w:rFonts w:ascii="Arial" w:hAnsi="Arial" w:cs="Arial"/>
          <w:sz w:val="18"/>
          <w:szCs w:val="18"/>
        </w:rPr>
        <w:t>aining a current education plan;</w:t>
      </w:r>
    </w:p>
    <w:p w:rsidR="00A75A13" w:rsidRPr="00975624" w:rsidRDefault="00A75A13" w:rsidP="00A75A13">
      <w:pPr>
        <w:ind w:left="540" w:hanging="54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032645">
        <w:rPr>
          <w:rFonts w:ascii="Maiandra GD" w:hAnsi="Maiandra GD"/>
          <w:sz w:val="18"/>
          <w:szCs w:val="18"/>
        </w:rPr>
      </w:r>
      <w:r w:rsidR="00032645">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Pr="00975624">
        <w:rPr>
          <w:rFonts w:ascii="Arial" w:hAnsi="Arial" w:cs="Arial"/>
          <w:sz w:val="18"/>
          <w:szCs w:val="18"/>
        </w:rPr>
        <w:t xml:space="preserve">C. </w:t>
      </w:r>
      <w:r w:rsidR="0063095A">
        <w:rPr>
          <w:rFonts w:ascii="Arial" w:hAnsi="Arial" w:cs="Arial"/>
          <w:sz w:val="18"/>
          <w:szCs w:val="18"/>
        </w:rPr>
        <w:t>Compliance is evident with Federal regulations, including</w:t>
      </w:r>
      <w:r w:rsidRPr="00975624">
        <w:rPr>
          <w:rFonts w:ascii="Arial" w:hAnsi="Arial" w:cs="Arial"/>
          <w:sz w:val="18"/>
          <w:szCs w:val="18"/>
        </w:rPr>
        <w:t xml:space="preserve"> Title VI- Civil Rights Act of 1964; Title IX – Education Amendments of 1972; Section 504 of the Rehabilitation Act of 1973; Vocational Education Programs Guidelines for Eliminating Discrimination and Denial of Services on the Basis of Race, Color, Sex, Religion, National Origin, Age or Disability; Title II of the Americans</w:t>
      </w:r>
      <w:r w:rsidR="0063095A">
        <w:rPr>
          <w:rFonts w:ascii="Arial" w:hAnsi="Arial" w:cs="Arial"/>
          <w:sz w:val="18"/>
          <w:szCs w:val="18"/>
        </w:rPr>
        <w:t xml:space="preserve"> with Disabilities Acts of 1990; </w:t>
      </w:r>
      <w:r w:rsidR="0063095A" w:rsidRPr="003E20B6">
        <w:rPr>
          <w:rFonts w:ascii="Arial" w:hAnsi="Arial" w:cs="Arial"/>
          <w:sz w:val="18"/>
          <w:szCs w:val="18"/>
          <w:u w:val="single"/>
        </w:rPr>
        <w:t>therefore, this POS provides</w:t>
      </w:r>
      <w:r w:rsidR="0063095A">
        <w:rPr>
          <w:rFonts w:ascii="Arial" w:hAnsi="Arial" w:cs="Arial"/>
          <w:sz w:val="18"/>
          <w:szCs w:val="18"/>
        </w:rPr>
        <w:t>:</w:t>
      </w:r>
    </w:p>
    <w:p w:rsidR="00A75A13" w:rsidRPr="00975624" w:rsidRDefault="00A75A13" w:rsidP="00A75A13">
      <w:pPr>
        <w:ind w:left="720" w:hanging="24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032645">
        <w:rPr>
          <w:rFonts w:ascii="Maiandra GD" w:hAnsi="Maiandra GD"/>
          <w:sz w:val="18"/>
          <w:szCs w:val="18"/>
        </w:rPr>
      </w:r>
      <w:r w:rsidR="00032645">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Pr="00975624">
        <w:rPr>
          <w:rFonts w:ascii="Arial" w:hAnsi="Arial" w:cs="Arial"/>
          <w:sz w:val="18"/>
          <w:szCs w:val="18"/>
        </w:rPr>
        <w:t>Appropriate access for all students, including non-traditional and special populations.</w:t>
      </w:r>
    </w:p>
    <w:p w:rsidR="00A75A13" w:rsidRPr="00975624" w:rsidRDefault="00A75A13" w:rsidP="00A75A13">
      <w:pPr>
        <w:ind w:left="720" w:hanging="24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032645">
        <w:rPr>
          <w:rFonts w:ascii="Maiandra GD" w:hAnsi="Maiandra GD"/>
          <w:sz w:val="18"/>
          <w:szCs w:val="18"/>
        </w:rPr>
      </w:r>
      <w:r w:rsidR="00032645">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0063095A">
        <w:rPr>
          <w:rFonts w:ascii="Maiandra GD" w:hAnsi="Maiandra GD"/>
          <w:sz w:val="18"/>
          <w:szCs w:val="18"/>
        </w:rPr>
        <w:t>A</w:t>
      </w:r>
      <w:r w:rsidRPr="00975624">
        <w:rPr>
          <w:rFonts w:ascii="Arial" w:hAnsi="Arial" w:cs="Arial"/>
          <w:sz w:val="18"/>
          <w:szCs w:val="18"/>
        </w:rPr>
        <w:t xml:space="preserve"> non-biased and non-disc</w:t>
      </w:r>
      <w:r w:rsidR="00BD4444">
        <w:rPr>
          <w:rFonts w:ascii="Arial" w:hAnsi="Arial" w:cs="Arial"/>
          <w:sz w:val="18"/>
          <w:szCs w:val="18"/>
        </w:rPr>
        <w:t xml:space="preserve">riminating learning environment </w:t>
      </w:r>
      <w:r w:rsidRPr="00975624">
        <w:rPr>
          <w:rFonts w:ascii="Arial" w:hAnsi="Arial" w:cs="Arial"/>
          <w:sz w:val="18"/>
          <w:szCs w:val="18"/>
        </w:rPr>
        <w:t>(</w:t>
      </w:r>
      <w:r w:rsidR="00B80D7E">
        <w:rPr>
          <w:rFonts w:ascii="Arial" w:hAnsi="Arial" w:cs="Arial"/>
          <w:sz w:val="18"/>
          <w:szCs w:val="18"/>
        </w:rPr>
        <w:t xml:space="preserve">with respect to </w:t>
      </w:r>
      <w:r w:rsidRPr="00975624">
        <w:rPr>
          <w:rFonts w:ascii="Arial" w:hAnsi="Arial" w:cs="Arial"/>
          <w:sz w:val="18"/>
          <w:szCs w:val="18"/>
        </w:rPr>
        <w:t>race, color, national origin, gender and disability status).</w:t>
      </w:r>
    </w:p>
    <w:p w:rsidR="00A75A13" w:rsidRPr="00975624" w:rsidRDefault="00A75A13" w:rsidP="00A75A13">
      <w:pPr>
        <w:ind w:left="720" w:hanging="24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ed w:val="0"/>
            </w:checkBox>
          </w:ffData>
        </w:fldChar>
      </w:r>
      <w:r>
        <w:rPr>
          <w:rFonts w:ascii="Maiandra GD" w:hAnsi="Maiandra GD"/>
          <w:sz w:val="18"/>
          <w:szCs w:val="18"/>
        </w:rPr>
        <w:instrText xml:space="preserve"> FORMCHECKBOX </w:instrText>
      </w:r>
      <w:r w:rsidR="00032645">
        <w:rPr>
          <w:rFonts w:ascii="Maiandra GD" w:hAnsi="Maiandra GD"/>
          <w:sz w:val="18"/>
          <w:szCs w:val="18"/>
        </w:rPr>
      </w:r>
      <w:r w:rsidR="00032645">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Pr="00975624">
        <w:rPr>
          <w:rFonts w:ascii="Arial" w:hAnsi="Arial" w:cs="Arial"/>
          <w:sz w:val="18"/>
          <w:szCs w:val="18"/>
        </w:rPr>
        <w:t xml:space="preserve">Program facilities </w:t>
      </w:r>
      <w:r w:rsidR="00BD4444">
        <w:rPr>
          <w:rFonts w:ascii="Arial" w:hAnsi="Arial" w:cs="Arial"/>
          <w:sz w:val="18"/>
          <w:szCs w:val="18"/>
        </w:rPr>
        <w:t>with</w:t>
      </w:r>
      <w:r w:rsidRPr="00975624">
        <w:rPr>
          <w:rFonts w:ascii="Arial" w:hAnsi="Arial" w:cs="Arial"/>
          <w:sz w:val="18"/>
          <w:szCs w:val="18"/>
        </w:rPr>
        <w:t xml:space="preserve"> physical access and instruction that accommodates students with disabilities</w:t>
      </w:r>
      <w:r w:rsidR="00BD4444">
        <w:rPr>
          <w:rFonts w:ascii="Arial" w:hAnsi="Arial" w:cs="Arial"/>
          <w:sz w:val="18"/>
          <w:szCs w:val="18"/>
        </w:rPr>
        <w:t>,</w:t>
      </w:r>
      <w:r w:rsidRPr="00975624">
        <w:rPr>
          <w:rFonts w:ascii="Arial" w:hAnsi="Arial" w:cs="Arial"/>
          <w:sz w:val="18"/>
          <w:szCs w:val="18"/>
        </w:rPr>
        <w:t xml:space="preserve"> including various learning styles (e.g. the use of visual, auditory, tactile, and kinesthetic teaching methods, and other appropriate forms of instruction).</w:t>
      </w:r>
    </w:p>
    <w:p w:rsidR="00A75A13" w:rsidRPr="00975624" w:rsidRDefault="00A75A13" w:rsidP="00A75A13">
      <w:pPr>
        <w:ind w:left="720" w:hanging="24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032645">
        <w:rPr>
          <w:rFonts w:ascii="Maiandra GD" w:hAnsi="Maiandra GD"/>
          <w:sz w:val="18"/>
          <w:szCs w:val="18"/>
        </w:rPr>
      </w:r>
      <w:r w:rsidR="00032645">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00BD4444">
        <w:rPr>
          <w:rFonts w:ascii="Arial" w:hAnsi="Arial" w:cs="Arial"/>
          <w:sz w:val="18"/>
          <w:szCs w:val="18"/>
        </w:rPr>
        <w:t>Responsiveness to</w:t>
      </w:r>
      <w:r w:rsidRPr="00975624">
        <w:rPr>
          <w:rFonts w:ascii="Arial" w:hAnsi="Arial" w:cs="Arial"/>
          <w:sz w:val="18"/>
          <w:szCs w:val="18"/>
        </w:rPr>
        <w:t xml:space="preserve"> the needs of students for whom English is a second language.</w:t>
      </w:r>
    </w:p>
    <w:p w:rsidR="00A86FB3" w:rsidRDefault="00A75A13" w:rsidP="006E2E5D">
      <w:pPr>
        <w:ind w:left="540" w:hanging="54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032645">
        <w:rPr>
          <w:rFonts w:ascii="Maiandra GD" w:hAnsi="Maiandra GD"/>
          <w:sz w:val="18"/>
          <w:szCs w:val="18"/>
        </w:rPr>
      </w:r>
      <w:r w:rsidR="00032645">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Pr="00975624">
        <w:rPr>
          <w:rFonts w:ascii="Arial" w:hAnsi="Arial" w:cs="Arial"/>
          <w:sz w:val="18"/>
          <w:szCs w:val="18"/>
        </w:rPr>
        <w:t xml:space="preserve">D. </w:t>
      </w:r>
      <w:r w:rsidR="00B80D7E">
        <w:rPr>
          <w:rFonts w:ascii="Arial" w:hAnsi="Arial" w:cs="Arial"/>
          <w:sz w:val="18"/>
          <w:szCs w:val="18"/>
        </w:rPr>
        <w:t xml:space="preserve">Opportunities for structured </w:t>
      </w:r>
      <w:r w:rsidR="00B80D7E" w:rsidRPr="000312F8">
        <w:rPr>
          <w:rFonts w:ascii="Arial" w:hAnsi="Arial" w:cs="Arial"/>
          <w:sz w:val="18"/>
          <w:szCs w:val="18"/>
        </w:rPr>
        <w:t>s</w:t>
      </w:r>
      <w:r w:rsidR="006E2E5D" w:rsidRPr="000312F8">
        <w:rPr>
          <w:rFonts w:ascii="Arial" w:hAnsi="Arial" w:cs="Arial"/>
          <w:sz w:val="18"/>
          <w:szCs w:val="18"/>
        </w:rPr>
        <w:t xml:space="preserve">tudent </w:t>
      </w:r>
      <w:r w:rsidR="00B80D7E" w:rsidRPr="000312F8">
        <w:rPr>
          <w:rFonts w:ascii="Arial" w:hAnsi="Arial" w:cs="Arial"/>
          <w:sz w:val="18"/>
          <w:szCs w:val="18"/>
        </w:rPr>
        <w:t>leadership</w:t>
      </w:r>
      <w:r w:rsidR="00B80D7E">
        <w:rPr>
          <w:rFonts w:ascii="Arial" w:hAnsi="Arial" w:cs="Arial"/>
          <w:sz w:val="18"/>
          <w:szCs w:val="18"/>
        </w:rPr>
        <w:t xml:space="preserve"> are a </w:t>
      </w:r>
      <w:r w:rsidR="006E2E5D" w:rsidRPr="00975624">
        <w:rPr>
          <w:rFonts w:ascii="Arial" w:hAnsi="Arial" w:cs="Arial"/>
          <w:sz w:val="18"/>
          <w:szCs w:val="18"/>
        </w:rPr>
        <w:t xml:space="preserve">program component and integrated into CTE </w:t>
      </w:r>
      <w:r w:rsidR="00726B2F">
        <w:rPr>
          <w:rFonts w:ascii="Arial" w:hAnsi="Arial" w:cs="Arial"/>
          <w:sz w:val="18"/>
          <w:szCs w:val="18"/>
        </w:rPr>
        <w:t>POS</w:t>
      </w:r>
      <w:r w:rsidR="006E2E5D">
        <w:rPr>
          <w:rFonts w:ascii="Arial" w:hAnsi="Arial" w:cs="Arial"/>
          <w:sz w:val="18"/>
          <w:szCs w:val="18"/>
        </w:rPr>
        <w:t xml:space="preserve"> instruction.  </w:t>
      </w:r>
      <w:r w:rsidR="00A86FB3">
        <w:rPr>
          <w:rFonts w:ascii="Arial" w:hAnsi="Arial" w:cs="Arial"/>
          <w:sz w:val="18"/>
          <w:szCs w:val="18"/>
        </w:rPr>
        <w:t xml:space="preserve">This </w:t>
      </w:r>
      <w:r w:rsidR="00726B2F">
        <w:rPr>
          <w:rFonts w:ascii="Arial" w:hAnsi="Arial" w:cs="Arial"/>
          <w:sz w:val="18"/>
          <w:szCs w:val="18"/>
        </w:rPr>
        <w:t>POS integrates eit</w:t>
      </w:r>
      <w:r w:rsidR="00A86FB3">
        <w:rPr>
          <w:rFonts w:ascii="Arial" w:hAnsi="Arial" w:cs="Arial"/>
          <w:sz w:val="18"/>
          <w:szCs w:val="18"/>
        </w:rPr>
        <w:t>her:</w:t>
      </w:r>
      <w:r w:rsidR="00726B2F">
        <w:rPr>
          <w:rFonts w:ascii="Arial" w:hAnsi="Arial" w:cs="Arial"/>
          <w:sz w:val="18"/>
          <w:szCs w:val="18"/>
        </w:rPr>
        <w:t xml:space="preserve"> </w:t>
      </w:r>
    </w:p>
    <w:p w:rsidR="00A86FB3" w:rsidRDefault="00A86FB3" w:rsidP="00A86FB3">
      <w:pPr>
        <w:ind w:left="720" w:firstLine="180"/>
        <w:rPr>
          <w:rFonts w:ascii="Arial" w:hAnsi="Arial" w:cs="Arial"/>
          <w:sz w:val="18"/>
          <w:szCs w:val="18"/>
        </w:rPr>
      </w:pPr>
      <w:r>
        <w:rPr>
          <w:rFonts w:ascii="Arial" w:hAnsi="Arial" w:cs="Arial"/>
          <w:sz w:val="18"/>
          <w:szCs w:val="18"/>
        </w:rPr>
        <w:fldChar w:fldCharType="begin">
          <w:ffData>
            <w:name w:val="Check47"/>
            <w:enabled/>
            <w:calcOnExit w:val="0"/>
            <w:checkBox>
              <w:sizeAuto/>
              <w:default w:val="0"/>
            </w:checkBox>
          </w:ffData>
        </w:fldChar>
      </w:r>
      <w:bookmarkStart w:id="25" w:name="Check47"/>
      <w:r>
        <w:rPr>
          <w:rFonts w:ascii="Arial" w:hAnsi="Arial" w:cs="Arial"/>
          <w:sz w:val="18"/>
          <w:szCs w:val="18"/>
        </w:rPr>
        <w:instrText xml:space="preserve"> FORMCHECKBOX </w:instrText>
      </w:r>
      <w:r w:rsidR="00032645">
        <w:rPr>
          <w:rFonts w:ascii="Arial" w:hAnsi="Arial" w:cs="Arial"/>
          <w:sz w:val="18"/>
          <w:szCs w:val="18"/>
        </w:rPr>
      </w:r>
      <w:r w:rsidR="00032645">
        <w:rPr>
          <w:rFonts w:ascii="Arial" w:hAnsi="Arial" w:cs="Arial"/>
          <w:sz w:val="18"/>
          <w:szCs w:val="18"/>
        </w:rPr>
        <w:fldChar w:fldCharType="separate"/>
      </w:r>
      <w:r>
        <w:rPr>
          <w:rFonts w:ascii="Arial" w:hAnsi="Arial" w:cs="Arial"/>
          <w:sz w:val="18"/>
          <w:szCs w:val="18"/>
        </w:rPr>
        <w:fldChar w:fldCharType="end"/>
      </w:r>
      <w:bookmarkEnd w:id="25"/>
      <w:r>
        <w:rPr>
          <w:rFonts w:ascii="Arial" w:hAnsi="Arial" w:cs="Arial"/>
          <w:sz w:val="18"/>
          <w:szCs w:val="18"/>
        </w:rPr>
        <w:t xml:space="preserve"> </w:t>
      </w:r>
      <w:r w:rsidR="00C84CE0">
        <w:rPr>
          <w:rFonts w:ascii="Arial" w:hAnsi="Arial" w:cs="Arial"/>
          <w:sz w:val="18"/>
          <w:szCs w:val="18"/>
        </w:rPr>
        <w:t>1) O</w:t>
      </w:r>
      <w:r w:rsidR="00726B2F">
        <w:rPr>
          <w:rFonts w:ascii="Arial" w:hAnsi="Arial" w:cs="Arial"/>
          <w:sz w:val="18"/>
          <w:szCs w:val="18"/>
        </w:rPr>
        <w:t xml:space="preserve">ne of the </w:t>
      </w:r>
      <w:hyperlink r:id="rId40" w:history="1">
        <w:r w:rsidR="00726B2F" w:rsidRPr="000312F8">
          <w:rPr>
            <w:rStyle w:val="Hyperlink"/>
            <w:rFonts w:ascii="Arial" w:hAnsi="Arial" w:cs="Arial"/>
            <w:sz w:val="18"/>
            <w:szCs w:val="18"/>
          </w:rPr>
          <w:t>state chartered CTSO’s</w:t>
        </w:r>
      </w:hyperlink>
      <w:r w:rsidR="00C84CE0">
        <w:rPr>
          <w:rFonts w:ascii="Arial" w:hAnsi="Arial" w:cs="Arial"/>
          <w:sz w:val="18"/>
          <w:szCs w:val="18"/>
        </w:rPr>
        <w:t>:</w:t>
      </w:r>
      <w:r w:rsidR="00726B2F">
        <w:rPr>
          <w:rFonts w:ascii="Arial" w:hAnsi="Arial" w:cs="Arial"/>
          <w:sz w:val="18"/>
          <w:szCs w:val="18"/>
        </w:rPr>
        <w:t xml:space="preserve"> </w:t>
      </w:r>
      <w:r w:rsidR="00C84CE0">
        <w:rPr>
          <w:rFonts w:ascii="Arial" w:hAnsi="Arial" w:cs="Arial"/>
          <w:sz w:val="18"/>
          <w:szCs w:val="18"/>
        </w:rPr>
        <w:fldChar w:fldCharType="begin">
          <w:ffData>
            <w:name w:val="Check49"/>
            <w:enabled/>
            <w:calcOnExit w:val="0"/>
            <w:checkBox>
              <w:sizeAuto/>
              <w:default w:val="0"/>
            </w:checkBox>
          </w:ffData>
        </w:fldChar>
      </w:r>
      <w:bookmarkStart w:id="26" w:name="Check49"/>
      <w:r w:rsidR="00C84CE0">
        <w:rPr>
          <w:rFonts w:ascii="Arial" w:hAnsi="Arial" w:cs="Arial"/>
          <w:sz w:val="18"/>
          <w:szCs w:val="18"/>
        </w:rPr>
        <w:instrText xml:space="preserve"> FORMCHECKBOX </w:instrText>
      </w:r>
      <w:r w:rsidR="00032645">
        <w:rPr>
          <w:rFonts w:ascii="Arial" w:hAnsi="Arial" w:cs="Arial"/>
          <w:sz w:val="18"/>
          <w:szCs w:val="18"/>
        </w:rPr>
      </w:r>
      <w:r w:rsidR="00032645">
        <w:rPr>
          <w:rFonts w:ascii="Arial" w:hAnsi="Arial" w:cs="Arial"/>
          <w:sz w:val="18"/>
          <w:szCs w:val="18"/>
        </w:rPr>
        <w:fldChar w:fldCharType="separate"/>
      </w:r>
      <w:r w:rsidR="00C84CE0">
        <w:rPr>
          <w:rFonts w:ascii="Arial" w:hAnsi="Arial" w:cs="Arial"/>
          <w:sz w:val="18"/>
          <w:szCs w:val="18"/>
        </w:rPr>
        <w:fldChar w:fldCharType="end"/>
      </w:r>
      <w:bookmarkEnd w:id="26"/>
      <w:r w:rsidR="00C84CE0">
        <w:rPr>
          <w:rFonts w:ascii="Arial" w:hAnsi="Arial" w:cs="Arial"/>
          <w:sz w:val="18"/>
          <w:szCs w:val="18"/>
        </w:rPr>
        <w:t xml:space="preserve"> </w:t>
      </w:r>
      <w:r w:rsidR="00726B2F">
        <w:rPr>
          <w:rFonts w:ascii="Arial" w:hAnsi="Arial" w:cs="Arial"/>
          <w:sz w:val="18"/>
          <w:szCs w:val="18"/>
        </w:rPr>
        <w:t xml:space="preserve">DECA, </w:t>
      </w:r>
      <w:r w:rsidR="00C84CE0">
        <w:rPr>
          <w:rFonts w:ascii="Arial" w:hAnsi="Arial" w:cs="Arial"/>
          <w:sz w:val="18"/>
          <w:szCs w:val="18"/>
        </w:rPr>
        <w:fldChar w:fldCharType="begin">
          <w:ffData>
            <w:name w:val="Check50"/>
            <w:enabled/>
            <w:calcOnExit w:val="0"/>
            <w:checkBox>
              <w:sizeAuto/>
              <w:default w:val="0"/>
            </w:checkBox>
          </w:ffData>
        </w:fldChar>
      </w:r>
      <w:bookmarkStart w:id="27" w:name="Check50"/>
      <w:r w:rsidR="00C84CE0">
        <w:rPr>
          <w:rFonts w:ascii="Arial" w:hAnsi="Arial" w:cs="Arial"/>
          <w:sz w:val="18"/>
          <w:szCs w:val="18"/>
        </w:rPr>
        <w:instrText xml:space="preserve"> FORMCHECKBOX </w:instrText>
      </w:r>
      <w:r w:rsidR="00032645">
        <w:rPr>
          <w:rFonts w:ascii="Arial" w:hAnsi="Arial" w:cs="Arial"/>
          <w:sz w:val="18"/>
          <w:szCs w:val="18"/>
        </w:rPr>
      </w:r>
      <w:r w:rsidR="00032645">
        <w:rPr>
          <w:rFonts w:ascii="Arial" w:hAnsi="Arial" w:cs="Arial"/>
          <w:sz w:val="18"/>
          <w:szCs w:val="18"/>
        </w:rPr>
        <w:fldChar w:fldCharType="separate"/>
      </w:r>
      <w:r w:rsidR="00C84CE0">
        <w:rPr>
          <w:rFonts w:ascii="Arial" w:hAnsi="Arial" w:cs="Arial"/>
          <w:sz w:val="18"/>
          <w:szCs w:val="18"/>
        </w:rPr>
        <w:fldChar w:fldCharType="end"/>
      </w:r>
      <w:bookmarkEnd w:id="27"/>
      <w:r w:rsidR="00C84CE0">
        <w:rPr>
          <w:rFonts w:ascii="Arial" w:hAnsi="Arial" w:cs="Arial"/>
          <w:sz w:val="18"/>
          <w:szCs w:val="18"/>
        </w:rPr>
        <w:t xml:space="preserve"> </w:t>
      </w:r>
      <w:r w:rsidR="00726B2F">
        <w:rPr>
          <w:rFonts w:ascii="Arial" w:hAnsi="Arial" w:cs="Arial"/>
          <w:sz w:val="18"/>
          <w:szCs w:val="18"/>
        </w:rPr>
        <w:t xml:space="preserve">FBLA, </w:t>
      </w:r>
      <w:r w:rsidR="00C84CE0">
        <w:rPr>
          <w:rFonts w:ascii="Arial" w:hAnsi="Arial" w:cs="Arial"/>
          <w:sz w:val="18"/>
          <w:szCs w:val="18"/>
        </w:rPr>
        <w:fldChar w:fldCharType="begin">
          <w:ffData>
            <w:name w:val="Check51"/>
            <w:enabled/>
            <w:calcOnExit w:val="0"/>
            <w:checkBox>
              <w:sizeAuto/>
              <w:default w:val="0"/>
            </w:checkBox>
          </w:ffData>
        </w:fldChar>
      </w:r>
      <w:bookmarkStart w:id="28" w:name="Check51"/>
      <w:r w:rsidR="00C84CE0">
        <w:rPr>
          <w:rFonts w:ascii="Arial" w:hAnsi="Arial" w:cs="Arial"/>
          <w:sz w:val="18"/>
          <w:szCs w:val="18"/>
        </w:rPr>
        <w:instrText xml:space="preserve"> FORMCHECKBOX </w:instrText>
      </w:r>
      <w:r w:rsidR="00032645">
        <w:rPr>
          <w:rFonts w:ascii="Arial" w:hAnsi="Arial" w:cs="Arial"/>
          <w:sz w:val="18"/>
          <w:szCs w:val="18"/>
        </w:rPr>
      </w:r>
      <w:r w:rsidR="00032645">
        <w:rPr>
          <w:rFonts w:ascii="Arial" w:hAnsi="Arial" w:cs="Arial"/>
          <w:sz w:val="18"/>
          <w:szCs w:val="18"/>
        </w:rPr>
        <w:fldChar w:fldCharType="separate"/>
      </w:r>
      <w:r w:rsidR="00C84CE0">
        <w:rPr>
          <w:rFonts w:ascii="Arial" w:hAnsi="Arial" w:cs="Arial"/>
          <w:sz w:val="18"/>
          <w:szCs w:val="18"/>
        </w:rPr>
        <w:fldChar w:fldCharType="end"/>
      </w:r>
      <w:bookmarkEnd w:id="28"/>
      <w:r w:rsidR="00C84CE0">
        <w:rPr>
          <w:rFonts w:ascii="Arial" w:hAnsi="Arial" w:cs="Arial"/>
          <w:sz w:val="18"/>
          <w:szCs w:val="18"/>
        </w:rPr>
        <w:t xml:space="preserve"> </w:t>
      </w:r>
      <w:r w:rsidR="00726B2F">
        <w:rPr>
          <w:rFonts w:ascii="Arial" w:hAnsi="Arial" w:cs="Arial"/>
          <w:sz w:val="18"/>
          <w:szCs w:val="18"/>
        </w:rPr>
        <w:t xml:space="preserve">FCCLA, </w:t>
      </w:r>
      <w:r w:rsidR="00C84CE0">
        <w:rPr>
          <w:rFonts w:ascii="Arial" w:hAnsi="Arial" w:cs="Arial"/>
          <w:sz w:val="18"/>
          <w:szCs w:val="18"/>
        </w:rPr>
        <w:fldChar w:fldCharType="begin">
          <w:ffData>
            <w:name w:val="Check52"/>
            <w:enabled/>
            <w:calcOnExit w:val="0"/>
            <w:checkBox>
              <w:sizeAuto/>
              <w:default w:val="0"/>
            </w:checkBox>
          </w:ffData>
        </w:fldChar>
      </w:r>
      <w:bookmarkStart w:id="29" w:name="Check52"/>
      <w:r w:rsidR="00C84CE0">
        <w:rPr>
          <w:rFonts w:ascii="Arial" w:hAnsi="Arial" w:cs="Arial"/>
          <w:sz w:val="18"/>
          <w:szCs w:val="18"/>
        </w:rPr>
        <w:instrText xml:space="preserve"> FORMCHECKBOX </w:instrText>
      </w:r>
      <w:r w:rsidR="00032645">
        <w:rPr>
          <w:rFonts w:ascii="Arial" w:hAnsi="Arial" w:cs="Arial"/>
          <w:sz w:val="18"/>
          <w:szCs w:val="18"/>
        </w:rPr>
      </w:r>
      <w:r w:rsidR="00032645">
        <w:rPr>
          <w:rFonts w:ascii="Arial" w:hAnsi="Arial" w:cs="Arial"/>
          <w:sz w:val="18"/>
          <w:szCs w:val="18"/>
        </w:rPr>
        <w:fldChar w:fldCharType="separate"/>
      </w:r>
      <w:r w:rsidR="00C84CE0">
        <w:rPr>
          <w:rFonts w:ascii="Arial" w:hAnsi="Arial" w:cs="Arial"/>
          <w:sz w:val="18"/>
          <w:szCs w:val="18"/>
        </w:rPr>
        <w:fldChar w:fldCharType="end"/>
      </w:r>
      <w:bookmarkEnd w:id="29"/>
      <w:r w:rsidR="00C84CE0">
        <w:rPr>
          <w:rFonts w:ascii="Arial" w:hAnsi="Arial" w:cs="Arial"/>
          <w:sz w:val="18"/>
          <w:szCs w:val="18"/>
        </w:rPr>
        <w:t xml:space="preserve"> </w:t>
      </w:r>
      <w:r w:rsidR="00726B2F">
        <w:rPr>
          <w:rFonts w:ascii="Arial" w:hAnsi="Arial" w:cs="Arial"/>
          <w:sz w:val="18"/>
          <w:szCs w:val="18"/>
        </w:rPr>
        <w:t xml:space="preserve">FFA, </w:t>
      </w:r>
      <w:r w:rsidR="004A2012">
        <w:rPr>
          <w:rFonts w:ascii="Arial" w:hAnsi="Arial" w:cs="Arial"/>
          <w:sz w:val="18"/>
          <w:szCs w:val="18"/>
        </w:rPr>
        <w:fldChar w:fldCharType="begin">
          <w:ffData>
            <w:name w:val="Check55"/>
            <w:enabled/>
            <w:calcOnExit w:val="0"/>
            <w:checkBox>
              <w:sizeAuto/>
              <w:default w:val="0"/>
            </w:checkBox>
          </w:ffData>
        </w:fldChar>
      </w:r>
      <w:bookmarkStart w:id="30" w:name="Check55"/>
      <w:r w:rsidR="004A2012">
        <w:rPr>
          <w:rFonts w:ascii="Arial" w:hAnsi="Arial" w:cs="Arial"/>
          <w:sz w:val="18"/>
          <w:szCs w:val="18"/>
        </w:rPr>
        <w:instrText xml:space="preserve"> FORMCHECKBOX </w:instrText>
      </w:r>
      <w:r w:rsidR="00032645">
        <w:rPr>
          <w:rFonts w:ascii="Arial" w:hAnsi="Arial" w:cs="Arial"/>
          <w:sz w:val="18"/>
          <w:szCs w:val="18"/>
        </w:rPr>
      </w:r>
      <w:r w:rsidR="00032645">
        <w:rPr>
          <w:rFonts w:ascii="Arial" w:hAnsi="Arial" w:cs="Arial"/>
          <w:sz w:val="18"/>
          <w:szCs w:val="18"/>
        </w:rPr>
        <w:fldChar w:fldCharType="separate"/>
      </w:r>
      <w:r w:rsidR="004A2012">
        <w:rPr>
          <w:rFonts w:ascii="Arial" w:hAnsi="Arial" w:cs="Arial"/>
          <w:sz w:val="18"/>
          <w:szCs w:val="18"/>
        </w:rPr>
        <w:fldChar w:fldCharType="end"/>
      </w:r>
      <w:bookmarkEnd w:id="30"/>
      <w:r w:rsidR="004A2012">
        <w:rPr>
          <w:rFonts w:ascii="Arial" w:hAnsi="Arial" w:cs="Arial"/>
          <w:sz w:val="18"/>
          <w:szCs w:val="18"/>
        </w:rPr>
        <w:t xml:space="preserve"> FNRL, </w:t>
      </w:r>
      <w:r w:rsidR="00C84CE0">
        <w:rPr>
          <w:rFonts w:ascii="Arial" w:hAnsi="Arial" w:cs="Arial"/>
          <w:sz w:val="18"/>
          <w:szCs w:val="18"/>
        </w:rPr>
        <w:fldChar w:fldCharType="begin">
          <w:ffData>
            <w:name w:val="Check53"/>
            <w:enabled/>
            <w:calcOnExit w:val="0"/>
            <w:checkBox>
              <w:sizeAuto/>
              <w:default w:val="0"/>
            </w:checkBox>
          </w:ffData>
        </w:fldChar>
      </w:r>
      <w:bookmarkStart w:id="31" w:name="Check53"/>
      <w:r w:rsidR="00C84CE0">
        <w:rPr>
          <w:rFonts w:ascii="Arial" w:hAnsi="Arial" w:cs="Arial"/>
          <w:sz w:val="18"/>
          <w:szCs w:val="18"/>
        </w:rPr>
        <w:instrText xml:space="preserve"> FORMCHECKBOX </w:instrText>
      </w:r>
      <w:r w:rsidR="00032645">
        <w:rPr>
          <w:rFonts w:ascii="Arial" w:hAnsi="Arial" w:cs="Arial"/>
          <w:sz w:val="18"/>
          <w:szCs w:val="18"/>
        </w:rPr>
      </w:r>
      <w:r w:rsidR="00032645">
        <w:rPr>
          <w:rFonts w:ascii="Arial" w:hAnsi="Arial" w:cs="Arial"/>
          <w:sz w:val="18"/>
          <w:szCs w:val="18"/>
        </w:rPr>
        <w:fldChar w:fldCharType="separate"/>
      </w:r>
      <w:r w:rsidR="00C84CE0">
        <w:rPr>
          <w:rFonts w:ascii="Arial" w:hAnsi="Arial" w:cs="Arial"/>
          <w:sz w:val="18"/>
          <w:szCs w:val="18"/>
        </w:rPr>
        <w:fldChar w:fldCharType="end"/>
      </w:r>
      <w:bookmarkEnd w:id="31"/>
      <w:r w:rsidR="00C84CE0">
        <w:rPr>
          <w:rFonts w:ascii="Arial" w:hAnsi="Arial" w:cs="Arial"/>
          <w:sz w:val="18"/>
          <w:szCs w:val="18"/>
        </w:rPr>
        <w:t xml:space="preserve"> </w:t>
      </w:r>
      <w:r w:rsidR="00726B2F">
        <w:rPr>
          <w:rFonts w:ascii="Arial" w:hAnsi="Arial" w:cs="Arial"/>
          <w:sz w:val="18"/>
          <w:szCs w:val="18"/>
        </w:rPr>
        <w:t xml:space="preserve">HOSA, or </w:t>
      </w:r>
      <w:r w:rsidR="00C84CE0">
        <w:rPr>
          <w:rFonts w:ascii="Arial" w:hAnsi="Arial" w:cs="Arial"/>
          <w:sz w:val="18"/>
          <w:szCs w:val="18"/>
        </w:rPr>
        <w:fldChar w:fldCharType="begin">
          <w:ffData>
            <w:name w:val="Check54"/>
            <w:enabled/>
            <w:calcOnExit w:val="0"/>
            <w:checkBox>
              <w:sizeAuto/>
              <w:default w:val="0"/>
            </w:checkBox>
          </w:ffData>
        </w:fldChar>
      </w:r>
      <w:bookmarkStart w:id="32" w:name="Check54"/>
      <w:r w:rsidR="00C84CE0">
        <w:rPr>
          <w:rFonts w:ascii="Arial" w:hAnsi="Arial" w:cs="Arial"/>
          <w:sz w:val="18"/>
          <w:szCs w:val="18"/>
        </w:rPr>
        <w:instrText xml:space="preserve"> FORMCHECKBOX </w:instrText>
      </w:r>
      <w:r w:rsidR="00032645">
        <w:rPr>
          <w:rFonts w:ascii="Arial" w:hAnsi="Arial" w:cs="Arial"/>
          <w:sz w:val="18"/>
          <w:szCs w:val="18"/>
        </w:rPr>
      </w:r>
      <w:r w:rsidR="00032645">
        <w:rPr>
          <w:rFonts w:ascii="Arial" w:hAnsi="Arial" w:cs="Arial"/>
          <w:sz w:val="18"/>
          <w:szCs w:val="18"/>
        </w:rPr>
        <w:fldChar w:fldCharType="separate"/>
      </w:r>
      <w:r w:rsidR="00C84CE0">
        <w:rPr>
          <w:rFonts w:ascii="Arial" w:hAnsi="Arial" w:cs="Arial"/>
          <w:sz w:val="18"/>
          <w:szCs w:val="18"/>
        </w:rPr>
        <w:fldChar w:fldCharType="end"/>
      </w:r>
      <w:bookmarkEnd w:id="32"/>
      <w:r w:rsidR="00C84CE0">
        <w:rPr>
          <w:rFonts w:ascii="Arial" w:hAnsi="Arial" w:cs="Arial"/>
          <w:sz w:val="18"/>
          <w:szCs w:val="18"/>
        </w:rPr>
        <w:t xml:space="preserve"> </w:t>
      </w:r>
      <w:r w:rsidR="004A2012">
        <w:rPr>
          <w:rFonts w:ascii="Arial" w:hAnsi="Arial" w:cs="Arial"/>
          <w:sz w:val="18"/>
          <w:szCs w:val="18"/>
        </w:rPr>
        <w:t>SkillsUSA</w:t>
      </w:r>
      <w:r w:rsidR="00726B2F">
        <w:rPr>
          <w:rFonts w:ascii="Arial" w:hAnsi="Arial" w:cs="Arial"/>
          <w:sz w:val="18"/>
          <w:szCs w:val="18"/>
        </w:rPr>
        <w:t xml:space="preserve"> </w:t>
      </w:r>
      <w:r w:rsidR="00C84CE0">
        <w:rPr>
          <w:rFonts w:ascii="Arial" w:hAnsi="Arial" w:cs="Arial"/>
          <w:sz w:val="18"/>
          <w:szCs w:val="18"/>
        </w:rPr>
        <w:t xml:space="preserve"> </w:t>
      </w:r>
      <w:r w:rsidR="00726B2F" w:rsidRPr="00C84CE0">
        <w:rPr>
          <w:rFonts w:ascii="Arial" w:hAnsi="Arial" w:cs="Arial"/>
          <w:b/>
          <w:sz w:val="22"/>
          <w:szCs w:val="18"/>
        </w:rPr>
        <w:t>or</w:t>
      </w:r>
      <w:r w:rsidR="00726B2F">
        <w:rPr>
          <w:rFonts w:ascii="Arial" w:hAnsi="Arial" w:cs="Arial"/>
          <w:sz w:val="18"/>
          <w:szCs w:val="18"/>
        </w:rPr>
        <w:t xml:space="preserve"> </w:t>
      </w:r>
    </w:p>
    <w:p w:rsidR="00C84CE0" w:rsidRDefault="00A86FB3" w:rsidP="00A86FB3">
      <w:pPr>
        <w:ind w:left="720" w:firstLine="180"/>
        <w:rPr>
          <w:rFonts w:ascii="Arial" w:hAnsi="Arial" w:cs="Arial"/>
          <w:sz w:val="18"/>
          <w:szCs w:val="18"/>
        </w:rPr>
      </w:pPr>
      <w:r>
        <w:rPr>
          <w:rFonts w:ascii="Arial" w:hAnsi="Arial" w:cs="Arial"/>
          <w:sz w:val="18"/>
          <w:szCs w:val="18"/>
        </w:rPr>
        <w:fldChar w:fldCharType="begin">
          <w:ffData>
            <w:name w:val="Check48"/>
            <w:enabled/>
            <w:calcOnExit w:val="0"/>
            <w:checkBox>
              <w:sizeAuto/>
              <w:default w:val="0"/>
            </w:checkBox>
          </w:ffData>
        </w:fldChar>
      </w:r>
      <w:bookmarkStart w:id="33" w:name="Check48"/>
      <w:r>
        <w:rPr>
          <w:rFonts w:ascii="Arial" w:hAnsi="Arial" w:cs="Arial"/>
          <w:sz w:val="18"/>
          <w:szCs w:val="18"/>
        </w:rPr>
        <w:instrText xml:space="preserve"> FORMCHECKBOX </w:instrText>
      </w:r>
      <w:r w:rsidR="00032645">
        <w:rPr>
          <w:rFonts w:ascii="Arial" w:hAnsi="Arial" w:cs="Arial"/>
          <w:sz w:val="18"/>
          <w:szCs w:val="18"/>
        </w:rPr>
      </w:r>
      <w:r w:rsidR="00032645">
        <w:rPr>
          <w:rFonts w:ascii="Arial" w:hAnsi="Arial" w:cs="Arial"/>
          <w:sz w:val="18"/>
          <w:szCs w:val="18"/>
        </w:rPr>
        <w:fldChar w:fldCharType="separate"/>
      </w:r>
      <w:r>
        <w:rPr>
          <w:rFonts w:ascii="Arial" w:hAnsi="Arial" w:cs="Arial"/>
          <w:sz w:val="18"/>
          <w:szCs w:val="18"/>
        </w:rPr>
        <w:fldChar w:fldCharType="end"/>
      </w:r>
      <w:bookmarkEnd w:id="33"/>
      <w:r>
        <w:rPr>
          <w:rFonts w:ascii="Arial" w:hAnsi="Arial" w:cs="Arial"/>
          <w:sz w:val="18"/>
          <w:szCs w:val="18"/>
        </w:rPr>
        <w:t xml:space="preserve"> </w:t>
      </w:r>
      <w:r w:rsidR="00726B2F">
        <w:rPr>
          <w:rFonts w:ascii="Arial" w:hAnsi="Arial" w:cs="Arial"/>
          <w:sz w:val="18"/>
          <w:szCs w:val="18"/>
        </w:rPr>
        <w:t xml:space="preserve">2) </w:t>
      </w:r>
      <w:r w:rsidR="00C84CE0">
        <w:rPr>
          <w:rFonts w:ascii="Arial" w:hAnsi="Arial" w:cs="Arial"/>
          <w:sz w:val="18"/>
          <w:szCs w:val="18"/>
        </w:rPr>
        <w:t>A</w:t>
      </w:r>
      <w:r w:rsidR="00726B2F">
        <w:rPr>
          <w:rFonts w:ascii="Arial" w:hAnsi="Arial" w:cs="Arial"/>
          <w:sz w:val="18"/>
          <w:szCs w:val="18"/>
        </w:rPr>
        <w:t xml:space="preserve">nother local or national organization that meets the criteria listed in the ODE </w:t>
      </w:r>
      <w:hyperlink r:id="rId41" w:history="1">
        <w:r w:rsidR="00726B2F" w:rsidRPr="00C0118E">
          <w:rPr>
            <w:rStyle w:val="Hyperlink"/>
            <w:rFonts w:ascii="Arial" w:hAnsi="Arial" w:cs="Arial"/>
            <w:sz w:val="18"/>
            <w:szCs w:val="18"/>
          </w:rPr>
          <w:t>Student Leadership criteria</w:t>
        </w:r>
      </w:hyperlink>
      <w:r w:rsidR="00726B2F">
        <w:rPr>
          <w:rFonts w:ascii="Arial" w:hAnsi="Arial" w:cs="Arial"/>
          <w:sz w:val="18"/>
          <w:szCs w:val="18"/>
        </w:rPr>
        <w:t xml:space="preserve"> document. </w:t>
      </w:r>
    </w:p>
    <w:p w:rsidR="006E2E5D" w:rsidRPr="00975624" w:rsidRDefault="006E2E5D" w:rsidP="00C84CE0">
      <w:pPr>
        <w:numPr>
          <w:ilvl w:val="0"/>
          <w:numId w:val="40"/>
        </w:numPr>
        <w:rPr>
          <w:rFonts w:ascii="Arial" w:hAnsi="Arial" w:cs="Arial"/>
          <w:sz w:val="18"/>
          <w:szCs w:val="18"/>
        </w:rPr>
      </w:pPr>
      <w:r>
        <w:rPr>
          <w:rFonts w:ascii="Arial" w:hAnsi="Arial" w:cs="Arial"/>
          <w:sz w:val="18"/>
          <w:szCs w:val="18"/>
        </w:rPr>
        <w:t xml:space="preserve">The </w:t>
      </w:r>
      <w:r w:rsidR="00C84CE0">
        <w:rPr>
          <w:rFonts w:ascii="Arial" w:hAnsi="Arial" w:cs="Arial"/>
          <w:sz w:val="18"/>
          <w:szCs w:val="18"/>
        </w:rPr>
        <w:t>local</w:t>
      </w:r>
      <w:r w:rsidR="000312F8">
        <w:rPr>
          <w:rFonts w:ascii="Arial" w:hAnsi="Arial" w:cs="Arial"/>
          <w:sz w:val="18"/>
          <w:szCs w:val="18"/>
        </w:rPr>
        <w:t>ly developed</w:t>
      </w:r>
      <w:r w:rsidR="00C84CE0">
        <w:rPr>
          <w:rFonts w:ascii="Arial" w:hAnsi="Arial" w:cs="Arial"/>
          <w:sz w:val="18"/>
          <w:szCs w:val="18"/>
        </w:rPr>
        <w:t xml:space="preserve"> </w:t>
      </w:r>
      <w:r>
        <w:rPr>
          <w:rFonts w:ascii="Arial" w:hAnsi="Arial" w:cs="Arial"/>
          <w:sz w:val="18"/>
          <w:szCs w:val="18"/>
        </w:rPr>
        <w:t xml:space="preserve">student </w:t>
      </w:r>
      <w:r w:rsidRPr="00975624">
        <w:rPr>
          <w:rFonts w:ascii="Arial" w:hAnsi="Arial" w:cs="Arial"/>
          <w:sz w:val="18"/>
          <w:szCs w:val="18"/>
        </w:rPr>
        <w:t xml:space="preserve">organization </w:t>
      </w:r>
      <w:r w:rsidR="000312F8">
        <w:rPr>
          <w:rFonts w:ascii="Arial" w:hAnsi="Arial" w:cs="Arial"/>
          <w:sz w:val="18"/>
          <w:szCs w:val="18"/>
        </w:rPr>
        <w:t>or experience</w:t>
      </w:r>
      <w:r w:rsidRPr="00975624">
        <w:rPr>
          <w:rFonts w:ascii="Arial" w:hAnsi="Arial" w:cs="Arial"/>
          <w:sz w:val="18"/>
          <w:szCs w:val="18"/>
        </w:rPr>
        <w:t xml:space="preserve"> provides leadership development opportunities that meet the following expectations</w:t>
      </w:r>
      <w:r w:rsidR="000312F8">
        <w:rPr>
          <w:rFonts w:ascii="Arial" w:hAnsi="Arial" w:cs="Arial"/>
          <w:sz w:val="18"/>
          <w:szCs w:val="18"/>
        </w:rPr>
        <w:t xml:space="preserve"> (see details in linked document above)</w:t>
      </w:r>
      <w:r w:rsidRPr="00975624">
        <w:rPr>
          <w:rFonts w:ascii="Arial" w:hAnsi="Arial" w:cs="Arial"/>
          <w:sz w:val="18"/>
          <w:szCs w:val="18"/>
        </w:rPr>
        <w:t>:</w:t>
      </w:r>
    </w:p>
    <w:p w:rsidR="006E2E5D" w:rsidRPr="00975624" w:rsidRDefault="006E2E5D" w:rsidP="00C84CE0">
      <w:pPr>
        <w:ind w:left="1860" w:hanging="240"/>
        <w:rPr>
          <w:rFonts w:ascii="Arial" w:hAnsi="Arial" w:cs="Arial"/>
          <w:sz w:val="18"/>
          <w:szCs w:val="18"/>
        </w:rPr>
      </w:pPr>
      <w:r>
        <w:rPr>
          <w:rFonts w:ascii="Maiandra GD" w:hAnsi="Maiandra GD"/>
          <w:sz w:val="18"/>
          <w:szCs w:val="18"/>
        </w:rPr>
        <w:fldChar w:fldCharType="begin">
          <w:ffData>
            <w:name w:val=""/>
            <w:enabled/>
            <w:calcOnExit w:val="0"/>
            <w:checkBox>
              <w:sizeAuto/>
              <w:default w:val="0"/>
            </w:checkBox>
          </w:ffData>
        </w:fldChar>
      </w:r>
      <w:r>
        <w:rPr>
          <w:rFonts w:ascii="Maiandra GD" w:hAnsi="Maiandra GD"/>
          <w:sz w:val="18"/>
          <w:szCs w:val="18"/>
        </w:rPr>
        <w:instrText xml:space="preserve"> FORMCHECKBOX </w:instrText>
      </w:r>
      <w:r w:rsidR="00032645">
        <w:rPr>
          <w:rFonts w:ascii="Maiandra GD" w:hAnsi="Maiandra GD"/>
          <w:sz w:val="18"/>
          <w:szCs w:val="18"/>
        </w:rPr>
      </w:r>
      <w:r w:rsidR="00032645">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00BD4444">
        <w:rPr>
          <w:rFonts w:ascii="Arial" w:hAnsi="Arial" w:cs="Arial"/>
          <w:sz w:val="18"/>
          <w:szCs w:val="18"/>
        </w:rPr>
        <w:t>Context related i</w:t>
      </w:r>
      <w:r w:rsidRPr="00975624">
        <w:rPr>
          <w:rFonts w:ascii="Arial" w:hAnsi="Arial" w:cs="Arial"/>
          <w:sz w:val="18"/>
          <w:szCs w:val="18"/>
        </w:rPr>
        <w:t xml:space="preserve">nstruction, </w:t>
      </w:r>
      <w:r w:rsidR="00BD4444">
        <w:rPr>
          <w:rFonts w:ascii="Arial" w:hAnsi="Arial" w:cs="Arial"/>
          <w:sz w:val="18"/>
          <w:szCs w:val="18"/>
        </w:rPr>
        <w:t>career d</w:t>
      </w:r>
      <w:r w:rsidRPr="00975624">
        <w:rPr>
          <w:rFonts w:ascii="Arial" w:hAnsi="Arial" w:cs="Arial"/>
          <w:sz w:val="18"/>
          <w:szCs w:val="18"/>
        </w:rPr>
        <w:t xml:space="preserve">evelopment </w:t>
      </w:r>
      <w:r w:rsidR="00BD4444">
        <w:rPr>
          <w:rFonts w:ascii="Arial" w:hAnsi="Arial" w:cs="Arial"/>
          <w:sz w:val="18"/>
          <w:szCs w:val="18"/>
        </w:rPr>
        <w:t xml:space="preserve">, and </w:t>
      </w:r>
      <w:r w:rsidR="00C84CE0">
        <w:rPr>
          <w:rFonts w:ascii="Arial" w:hAnsi="Arial" w:cs="Arial"/>
          <w:sz w:val="18"/>
          <w:szCs w:val="18"/>
        </w:rPr>
        <w:t xml:space="preserve">practical </w:t>
      </w:r>
      <w:r w:rsidR="00BD4444">
        <w:rPr>
          <w:rFonts w:ascii="Arial" w:hAnsi="Arial" w:cs="Arial"/>
          <w:sz w:val="18"/>
          <w:szCs w:val="18"/>
        </w:rPr>
        <w:t>a</w:t>
      </w:r>
      <w:r w:rsidRPr="00975624">
        <w:rPr>
          <w:rFonts w:ascii="Arial" w:hAnsi="Arial" w:cs="Arial"/>
          <w:sz w:val="18"/>
          <w:szCs w:val="18"/>
        </w:rPr>
        <w:t>ssessment</w:t>
      </w:r>
    </w:p>
    <w:p w:rsidR="006E2E5D" w:rsidRPr="00975624" w:rsidRDefault="006E2E5D" w:rsidP="00C84CE0">
      <w:pPr>
        <w:ind w:left="1860" w:hanging="24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032645">
        <w:rPr>
          <w:rFonts w:ascii="Maiandra GD" w:hAnsi="Maiandra GD"/>
          <w:sz w:val="18"/>
          <w:szCs w:val="18"/>
        </w:rPr>
      </w:r>
      <w:r w:rsidR="00032645">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00BD4444">
        <w:rPr>
          <w:rFonts w:ascii="Arial" w:hAnsi="Arial" w:cs="Arial"/>
          <w:sz w:val="18"/>
          <w:szCs w:val="18"/>
        </w:rPr>
        <w:t>Community-based learning e</w:t>
      </w:r>
      <w:r w:rsidRPr="00975624">
        <w:rPr>
          <w:rFonts w:ascii="Arial" w:hAnsi="Arial" w:cs="Arial"/>
          <w:sz w:val="18"/>
          <w:szCs w:val="18"/>
        </w:rPr>
        <w:t>xperiences</w:t>
      </w:r>
    </w:p>
    <w:p w:rsidR="006E2E5D" w:rsidRPr="00975624" w:rsidRDefault="006E2E5D" w:rsidP="00C84CE0">
      <w:pPr>
        <w:ind w:left="1860" w:hanging="24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032645">
        <w:rPr>
          <w:rFonts w:ascii="Maiandra GD" w:hAnsi="Maiandra GD"/>
          <w:sz w:val="18"/>
          <w:szCs w:val="18"/>
        </w:rPr>
      </w:r>
      <w:r w:rsidR="00032645">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00BD4444">
        <w:rPr>
          <w:rFonts w:ascii="Arial" w:hAnsi="Arial" w:cs="Arial"/>
          <w:sz w:val="18"/>
          <w:szCs w:val="18"/>
        </w:rPr>
        <w:t>Organizational management and administrative e</w:t>
      </w:r>
      <w:r w:rsidRPr="00975624">
        <w:rPr>
          <w:rFonts w:ascii="Arial" w:hAnsi="Arial" w:cs="Arial"/>
          <w:sz w:val="18"/>
          <w:szCs w:val="18"/>
        </w:rPr>
        <w:t>xperiences</w:t>
      </w:r>
    </w:p>
    <w:p w:rsidR="003A1E4C" w:rsidRDefault="003A1E4C" w:rsidP="006E2E5D">
      <w:pPr>
        <w:ind w:left="240" w:hanging="240"/>
        <w:rPr>
          <w:rFonts w:ascii="Arial" w:hAnsi="Arial" w:cs="Arial"/>
          <w:sz w:val="20"/>
          <w:szCs w:val="20"/>
        </w:rPr>
      </w:pPr>
    </w:p>
    <w:p w:rsidR="00A75A13" w:rsidRPr="001A15B1" w:rsidRDefault="00A75A13" w:rsidP="00A75A13">
      <w:pPr>
        <w:numPr>
          <w:ilvl w:val="0"/>
          <w:numId w:val="9"/>
        </w:numPr>
        <w:pBdr>
          <w:top w:val="single" w:sz="4" w:space="1" w:color="auto"/>
          <w:left w:val="single" w:sz="4" w:space="4" w:color="auto"/>
          <w:bottom w:val="single" w:sz="4" w:space="1" w:color="auto"/>
          <w:right w:val="single" w:sz="4" w:space="4" w:color="auto"/>
        </w:pBdr>
        <w:rPr>
          <w:rFonts w:ascii="Arial" w:hAnsi="Arial" w:cs="Arial"/>
          <w:bCs/>
          <w:sz w:val="18"/>
          <w:szCs w:val="18"/>
        </w:rPr>
      </w:pPr>
      <w:r w:rsidRPr="00195DB1">
        <w:rPr>
          <w:rFonts w:ascii="Arial" w:hAnsi="Arial" w:cs="Arial"/>
          <w:b/>
          <w:sz w:val="20"/>
          <w:szCs w:val="20"/>
          <w:u w:val="single"/>
        </w:rPr>
        <w:t>Directions for</w:t>
      </w:r>
      <w:r>
        <w:rPr>
          <w:rFonts w:ascii="Arial" w:hAnsi="Arial" w:cs="Arial"/>
          <w:b/>
          <w:sz w:val="20"/>
          <w:szCs w:val="20"/>
          <w:u w:val="single"/>
        </w:rPr>
        <w:t xml:space="preserve"> using the Comment</w:t>
      </w:r>
      <w:r w:rsidRPr="00195DB1">
        <w:rPr>
          <w:rFonts w:ascii="Arial" w:hAnsi="Arial" w:cs="Arial"/>
          <w:b/>
          <w:sz w:val="20"/>
          <w:szCs w:val="20"/>
          <w:u w:val="single"/>
        </w:rPr>
        <w:t xml:space="preserve"> box</w:t>
      </w:r>
      <w:r w:rsidRPr="00530427">
        <w:rPr>
          <w:rFonts w:ascii="Arial" w:hAnsi="Arial" w:cs="Arial"/>
          <w:b/>
          <w:sz w:val="20"/>
          <w:szCs w:val="20"/>
        </w:rPr>
        <w:t>—</w:t>
      </w:r>
      <w:r w:rsidRPr="001A15B1">
        <w:rPr>
          <w:rFonts w:ascii="Arial" w:hAnsi="Arial" w:cs="Arial"/>
          <w:bCs/>
          <w:sz w:val="18"/>
          <w:szCs w:val="18"/>
        </w:rPr>
        <w:t xml:space="preserve">Expandable space is provided for comments.  </w:t>
      </w:r>
      <w:r>
        <w:rPr>
          <w:rFonts w:ascii="Arial" w:hAnsi="Arial" w:cs="Arial"/>
          <w:bCs/>
          <w:sz w:val="18"/>
          <w:szCs w:val="18"/>
        </w:rPr>
        <w:t xml:space="preserve">This Box is intended for explanations for missing checks above, or notes regarding program strengths worth consideration during POS review.  </w:t>
      </w:r>
      <w:r w:rsidRPr="00A75A13">
        <w:rPr>
          <w:rFonts w:ascii="Arial" w:hAnsi="Arial" w:cs="Arial"/>
          <w:bCs/>
          <w:sz w:val="18"/>
          <w:szCs w:val="18"/>
          <w:u w:val="single"/>
        </w:rPr>
        <w:t>If you already have documents or files that do this more quickly</w:t>
      </w:r>
      <w:r>
        <w:rPr>
          <w:rFonts w:ascii="Arial" w:hAnsi="Arial" w:cs="Arial"/>
          <w:bCs/>
          <w:sz w:val="18"/>
          <w:szCs w:val="18"/>
        </w:rPr>
        <w:t>, simply attach those documents or files</w:t>
      </w:r>
      <w:r w:rsidR="00A32519">
        <w:rPr>
          <w:rFonts w:ascii="Arial" w:hAnsi="Arial" w:cs="Arial"/>
          <w:bCs/>
          <w:sz w:val="18"/>
          <w:szCs w:val="18"/>
        </w:rPr>
        <w:t xml:space="preserve"> (or links to them)</w:t>
      </w:r>
      <w:r>
        <w:rPr>
          <w:rFonts w:ascii="Arial" w:hAnsi="Arial" w:cs="Arial"/>
          <w:bCs/>
          <w:sz w:val="18"/>
          <w:szCs w:val="18"/>
        </w:rPr>
        <w:t xml:space="preserve"> to this application in </w:t>
      </w:r>
      <w:r w:rsidR="001A3962">
        <w:rPr>
          <w:rFonts w:ascii="Arial" w:hAnsi="Arial" w:cs="Arial"/>
          <w:bCs/>
          <w:sz w:val="18"/>
          <w:szCs w:val="18"/>
        </w:rPr>
        <w:t>an</w:t>
      </w:r>
      <w:r>
        <w:rPr>
          <w:rFonts w:ascii="Arial" w:hAnsi="Arial" w:cs="Arial"/>
          <w:bCs/>
          <w:sz w:val="18"/>
          <w:szCs w:val="18"/>
        </w:rPr>
        <w:t xml:space="preserve"> appropriate Addendum folder.  </w:t>
      </w:r>
      <w:r>
        <w:rPr>
          <w:rFonts w:ascii="Arial" w:hAnsi="Arial" w:cs="Arial"/>
          <w:sz w:val="20"/>
          <w:szCs w:val="20"/>
        </w:rPr>
        <w:t xml:space="preserve">(Consult the </w:t>
      </w:r>
      <w:hyperlink r:id="rId42" w:history="1">
        <w:r w:rsidR="00846DBC">
          <w:rPr>
            <w:rStyle w:val="Hyperlink"/>
            <w:rFonts w:ascii="Arial" w:hAnsi="Arial" w:cs="Arial"/>
            <w:b/>
            <w:bCs/>
            <w:i/>
            <w:iCs/>
            <w:sz w:val="20"/>
            <w:szCs w:val="20"/>
          </w:rPr>
          <w:t>Guide to Using the Oregon CTE Program of Study Application 2018</w:t>
        </w:r>
      </w:hyperlink>
      <w:r>
        <w:rPr>
          <w:rFonts w:ascii="Arial" w:hAnsi="Arial" w:cs="Arial"/>
          <w:bCs/>
          <w:iCs/>
          <w:color w:val="000000"/>
          <w:sz w:val="20"/>
          <w:szCs w:val="20"/>
        </w:rPr>
        <w:t>, for more details.)</w:t>
      </w:r>
    </w:p>
    <w:p w:rsidR="00A75A13" w:rsidRDefault="00A75A13" w:rsidP="00A75A13">
      <w:pPr>
        <w:rPr>
          <w:rFonts w:ascii="Arial" w:hAnsi="Arial" w:cs="Arial"/>
          <w:sz w:val="20"/>
          <w:szCs w:val="20"/>
        </w:rPr>
      </w:pPr>
    </w:p>
    <w:p w:rsidR="00A75A13" w:rsidRPr="00711B43" w:rsidRDefault="00E55620" w:rsidP="00A75A13">
      <w:pPr>
        <w:rPr>
          <w:rFonts w:ascii="Arial" w:hAnsi="Arial" w:cs="Arial"/>
          <w:sz w:val="20"/>
          <w:szCs w:val="20"/>
        </w:rPr>
      </w:pPr>
      <w:r>
        <w:rPr>
          <w:rFonts w:ascii="Arial" w:hAnsi="Arial" w:cs="Arial"/>
          <w:sz w:val="20"/>
          <w:szCs w:val="20"/>
        </w:rPr>
        <w:t>P</w:t>
      </w:r>
      <w:r w:rsidRPr="00E55620">
        <w:rPr>
          <w:rFonts w:ascii="Arial" w:hAnsi="Arial" w:cs="Arial"/>
          <w:sz w:val="20"/>
          <w:szCs w:val="20"/>
        </w:rPr>
        <w:t>lease address these questions through your comments</w:t>
      </w:r>
      <w:r>
        <w:rPr>
          <w:rFonts w:ascii="Arial" w:hAnsi="Arial" w:cs="Arial"/>
          <w:sz w:val="20"/>
          <w:szCs w:val="20"/>
        </w:rPr>
        <w:t xml:space="preserve"> in</w:t>
      </w:r>
      <w:r w:rsidRPr="00E55620">
        <w:rPr>
          <w:rFonts w:ascii="Arial" w:hAnsi="Arial" w:cs="Arial"/>
          <w:sz w:val="20"/>
          <w:szCs w:val="20"/>
        </w:rPr>
        <w:t xml:space="preserve"> </w:t>
      </w:r>
      <w:r>
        <w:rPr>
          <w:rFonts w:ascii="Arial" w:hAnsi="Arial" w:cs="Arial"/>
          <w:b/>
          <w:sz w:val="20"/>
          <w:szCs w:val="20"/>
        </w:rPr>
        <w:t>Element 4</w:t>
      </w:r>
      <w:r w:rsidRPr="00711B43">
        <w:rPr>
          <w:rFonts w:ascii="Arial" w:hAnsi="Arial" w:cs="Arial"/>
          <w:b/>
          <w:sz w:val="20"/>
          <w:szCs w:val="20"/>
        </w:rPr>
        <w:t xml:space="preserve"> Comment Box</w:t>
      </w:r>
      <w:r w:rsidRPr="00E55620">
        <w:rPr>
          <w:rFonts w:ascii="Arial" w:hAnsi="Arial" w:cs="Arial"/>
          <w:sz w:val="20"/>
          <w:szCs w:val="20"/>
        </w:rPr>
        <w:t xml:space="preserve"> </w:t>
      </w:r>
      <w:r w:rsidR="00A52867">
        <w:rPr>
          <w:rFonts w:ascii="Arial" w:hAnsi="Arial" w:cs="Arial"/>
          <w:sz w:val="20"/>
          <w:szCs w:val="20"/>
        </w:rPr>
        <w:t xml:space="preserve">below </w:t>
      </w:r>
      <w:r>
        <w:rPr>
          <w:rFonts w:ascii="Arial" w:hAnsi="Arial" w:cs="Arial"/>
          <w:sz w:val="20"/>
          <w:szCs w:val="20"/>
        </w:rPr>
        <w:t>(or attach</w:t>
      </w:r>
      <w:r w:rsidRPr="00E55620">
        <w:rPr>
          <w:rFonts w:ascii="Arial" w:hAnsi="Arial" w:cs="Arial"/>
          <w:sz w:val="20"/>
          <w:szCs w:val="20"/>
        </w:rPr>
        <w:t xml:space="preserve"> documentation</w:t>
      </w:r>
      <w:r>
        <w:rPr>
          <w:rFonts w:ascii="Arial" w:hAnsi="Arial" w:cs="Arial"/>
          <w:sz w:val="20"/>
          <w:szCs w:val="20"/>
        </w:rPr>
        <w:t xml:space="preserve"> in an appropriately identified file/folder)</w:t>
      </w:r>
      <w:r w:rsidRPr="00711B43">
        <w:rPr>
          <w:rFonts w:ascii="Arial" w:hAnsi="Arial" w:cs="Arial"/>
          <w:b/>
          <w:sz w:val="20"/>
          <w:szCs w:val="20"/>
        </w:rPr>
        <w:t>:</w:t>
      </w:r>
    </w:p>
    <w:p w:rsidR="006E2E5D" w:rsidRDefault="006E2E5D" w:rsidP="006E2E5D">
      <w:pPr>
        <w:pStyle w:val="Title"/>
        <w:numPr>
          <w:ilvl w:val="0"/>
          <w:numId w:val="30"/>
        </w:numPr>
        <w:jc w:val="left"/>
        <w:rPr>
          <w:rFonts w:cs="Arial"/>
          <w:sz w:val="20"/>
        </w:rPr>
      </w:pPr>
      <w:r>
        <w:rPr>
          <w:rFonts w:cs="Arial"/>
          <w:sz w:val="20"/>
        </w:rPr>
        <w:t>Address any unchecked box above</w:t>
      </w:r>
    </w:p>
    <w:p w:rsidR="006E2E5D" w:rsidRPr="003A1E4C" w:rsidRDefault="006E2E5D" w:rsidP="006E2E5D">
      <w:pPr>
        <w:numPr>
          <w:ilvl w:val="0"/>
          <w:numId w:val="30"/>
        </w:numPr>
        <w:rPr>
          <w:rFonts w:ascii="Eras Medium ITC" w:hAnsi="Eras Medium ITC" w:cs="Arial"/>
          <w:sz w:val="22"/>
          <w:szCs w:val="22"/>
        </w:rPr>
      </w:pPr>
      <w:r>
        <w:rPr>
          <w:rFonts w:ascii="Arial" w:hAnsi="Arial" w:cs="Arial"/>
          <w:sz w:val="20"/>
          <w:szCs w:val="20"/>
        </w:rPr>
        <w:t xml:space="preserve">Briefly describe the </w:t>
      </w:r>
      <w:r w:rsidR="00BD4444">
        <w:rPr>
          <w:rFonts w:ascii="Arial" w:hAnsi="Arial" w:cs="Arial"/>
          <w:sz w:val="20"/>
          <w:szCs w:val="20"/>
        </w:rPr>
        <w:t>POS-specific student support s</w:t>
      </w:r>
      <w:r>
        <w:rPr>
          <w:rFonts w:ascii="Arial" w:hAnsi="Arial" w:cs="Arial"/>
          <w:sz w:val="20"/>
          <w:szCs w:val="20"/>
        </w:rPr>
        <w:t xml:space="preserve">ervices that HS and CC students </w:t>
      </w:r>
      <w:r w:rsidR="00D338C8">
        <w:rPr>
          <w:rFonts w:ascii="Arial" w:hAnsi="Arial" w:cs="Arial"/>
          <w:sz w:val="20"/>
          <w:szCs w:val="20"/>
        </w:rPr>
        <w:t xml:space="preserve">will receive </w:t>
      </w:r>
      <w:r>
        <w:rPr>
          <w:rFonts w:ascii="Arial" w:hAnsi="Arial" w:cs="Arial"/>
          <w:sz w:val="20"/>
          <w:szCs w:val="20"/>
        </w:rPr>
        <w:t xml:space="preserve">in this POS that </w:t>
      </w:r>
      <w:r w:rsidR="00D338C8">
        <w:rPr>
          <w:rFonts w:ascii="Arial" w:hAnsi="Arial" w:cs="Arial"/>
          <w:sz w:val="20"/>
          <w:szCs w:val="20"/>
        </w:rPr>
        <w:t xml:space="preserve">will </w:t>
      </w:r>
      <w:r>
        <w:rPr>
          <w:rFonts w:ascii="Arial" w:hAnsi="Arial" w:cs="Arial"/>
          <w:sz w:val="20"/>
          <w:szCs w:val="20"/>
        </w:rPr>
        <w:t>support</w:t>
      </w:r>
      <w:r w:rsidR="00D338C8">
        <w:rPr>
          <w:rFonts w:ascii="Arial" w:hAnsi="Arial" w:cs="Arial"/>
          <w:sz w:val="20"/>
          <w:szCs w:val="20"/>
        </w:rPr>
        <w:t xml:space="preserve"> </w:t>
      </w:r>
      <w:r>
        <w:rPr>
          <w:rFonts w:ascii="Arial" w:hAnsi="Arial" w:cs="Arial"/>
          <w:sz w:val="20"/>
          <w:szCs w:val="20"/>
        </w:rPr>
        <w:t>their success in the courses</w:t>
      </w:r>
    </w:p>
    <w:p w:rsidR="006E2E5D" w:rsidRPr="003A1E4C" w:rsidRDefault="006E2E5D" w:rsidP="006E2E5D">
      <w:pPr>
        <w:numPr>
          <w:ilvl w:val="0"/>
          <w:numId w:val="30"/>
        </w:numPr>
        <w:rPr>
          <w:rFonts w:ascii="Eras Medium ITC" w:hAnsi="Eras Medium ITC" w:cs="Arial"/>
          <w:sz w:val="22"/>
          <w:szCs w:val="22"/>
        </w:rPr>
      </w:pPr>
      <w:r>
        <w:rPr>
          <w:rFonts w:ascii="Arial" w:hAnsi="Arial" w:cs="Arial"/>
          <w:sz w:val="20"/>
          <w:szCs w:val="20"/>
        </w:rPr>
        <w:t xml:space="preserve">How </w:t>
      </w:r>
      <w:r w:rsidR="00D338C8">
        <w:rPr>
          <w:rFonts w:ascii="Arial" w:hAnsi="Arial" w:cs="Arial"/>
          <w:sz w:val="20"/>
          <w:szCs w:val="20"/>
        </w:rPr>
        <w:t>will</w:t>
      </w:r>
      <w:r w:rsidR="00BD4444">
        <w:rPr>
          <w:rFonts w:ascii="Arial" w:hAnsi="Arial" w:cs="Arial"/>
          <w:sz w:val="20"/>
          <w:szCs w:val="20"/>
        </w:rPr>
        <w:t xml:space="preserve"> those student support s</w:t>
      </w:r>
      <w:r>
        <w:rPr>
          <w:rFonts w:ascii="Arial" w:hAnsi="Arial" w:cs="Arial"/>
          <w:sz w:val="20"/>
          <w:szCs w:val="20"/>
        </w:rPr>
        <w:t xml:space="preserve">ervices help </w:t>
      </w:r>
      <w:r w:rsidR="000B6ED9">
        <w:rPr>
          <w:rFonts w:ascii="Arial" w:hAnsi="Arial" w:cs="Arial"/>
          <w:sz w:val="20"/>
          <w:szCs w:val="20"/>
        </w:rPr>
        <w:t xml:space="preserve">inform and </w:t>
      </w:r>
      <w:r w:rsidR="00D338C8">
        <w:rPr>
          <w:rFonts w:ascii="Arial" w:hAnsi="Arial" w:cs="Arial"/>
          <w:sz w:val="20"/>
          <w:szCs w:val="20"/>
        </w:rPr>
        <w:t xml:space="preserve">prepare </w:t>
      </w:r>
      <w:r>
        <w:rPr>
          <w:rFonts w:ascii="Arial" w:hAnsi="Arial" w:cs="Arial"/>
          <w:sz w:val="20"/>
          <w:szCs w:val="20"/>
        </w:rPr>
        <w:t xml:space="preserve">HS and CC students for their next </w:t>
      </w:r>
      <w:r w:rsidR="00D338C8">
        <w:rPr>
          <w:rFonts w:ascii="Arial" w:hAnsi="Arial" w:cs="Arial"/>
          <w:sz w:val="20"/>
          <w:szCs w:val="20"/>
        </w:rPr>
        <w:t xml:space="preserve">educational and career </w:t>
      </w:r>
      <w:r>
        <w:rPr>
          <w:rFonts w:ascii="Arial" w:hAnsi="Arial" w:cs="Arial"/>
          <w:sz w:val="20"/>
          <w:szCs w:val="20"/>
        </w:rPr>
        <w:t>steps?</w:t>
      </w:r>
    </w:p>
    <w:p w:rsidR="00A75A13" w:rsidRPr="00F415A2" w:rsidRDefault="006E2E5D" w:rsidP="00A75A13">
      <w:pPr>
        <w:numPr>
          <w:ilvl w:val="0"/>
          <w:numId w:val="30"/>
        </w:numPr>
        <w:rPr>
          <w:rFonts w:ascii="Eras Medium ITC" w:hAnsi="Eras Medium ITC" w:cs="Arial"/>
          <w:sz w:val="22"/>
          <w:szCs w:val="22"/>
        </w:rPr>
      </w:pPr>
      <w:r>
        <w:rPr>
          <w:rFonts w:ascii="Arial" w:hAnsi="Arial" w:cs="Arial"/>
          <w:sz w:val="20"/>
          <w:szCs w:val="20"/>
        </w:rPr>
        <w:t xml:space="preserve">Briefly describe the specific efforts </w:t>
      </w:r>
      <w:r w:rsidR="00D338C8">
        <w:rPr>
          <w:rFonts w:ascii="Arial" w:hAnsi="Arial" w:cs="Arial"/>
          <w:sz w:val="20"/>
          <w:szCs w:val="20"/>
        </w:rPr>
        <w:t xml:space="preserve">that will be made </w:t>
      </w:r>
      <w:r>
        <w:rPr>
          <w:rFonts w:ascii="Arial" w:hAnsi="Arial" w:cs="Arial"/>
          <w:sz w:val="20"/>
          <w:szCs w:val="20"/>
        </w:rPr>
        <w:t xml:space="preserve">to recruit </w:t>
      </w:r>
      <w:r w:rsidR="00BD4444">
        <w:rPr>
          <w:rFonts w:ascii="Arial" w:hAnsi="Arial" w:cs="Arial"/>
          <w:sz w:val="20"/>
          <w:szCs w:val="20"/>
        </w:rPr>
        <w:t xml:space="preserve">all types of </w:t>
      </w:r>
      <w:r>
        <w:rPr>
          <w:rFonts w:ascii="Arial" w:hAnsi="Arial" w:cs="Arial"/>
          <w:sz w:val="20"/>
          <w:szCs w:val="20"/>
        </w:rPr>
        <w:t>students into this POS (both HS and CC levels)</w:t>
      </w:r>
    </w:p>
    <w:p w:rsidR="00A75A13" w:rsidRPr="00604EAD" w:rsidRDefault="006E2E5D" w:rsidP="00A75A13">
      <w:pPr>
        <w:numPr>
          <w:ilvl w:val="0"/>
          <w:numId w:val="30"/>
        </w:numPr>
        <w:rPr>
          <w:rFonts w:ascii="Eras Medium ITC" w:hAnsi="Eras Medium ITC" w:cs="Arial"/>
          <w:sz w:val="22"/>
          <w:szCs w:val="22"/>
        </w:rPr>
      </w:pPr>
      <w:r>
        <w:rPr>
          <w:rFonts w:ascii="Arial" w:hAnsi="Arial" w:cs="Arial"/>
          <w:sz w:val="20"/>
          <w:szCs w:val="20"/>
        </w:rPr>
        <w:t xml:space="preserve">Briefly describe </w:t>
      </w:r>
      <w:r w:rsidR="00BD4444">
        <w:rPr>
          <w:rFonts w:ascii="Arial" w:hAnsi="Arial" w:cs="Arial"/>
          <w:sz w:val="20"/>
          <w:szCs w:val="20"/>
        </w:rPr>
        <w:t>any</w:t>
      </w:r>
      <w:r>
        <w:rPr>
          <w:rFonts w:ascii="Arial" w:hAnsi="Arial" w:cs="Arial"/>
          <w:sz w:val="20"/>
          <w:szCs w:val="20"/>
        </w:rPr>
        <w:t xml:space="preserve"> student leadership opportunities </w:t>
      </w:r>
      <w:r w:rsidR="00D338C8">
        <w:rPr>
          <w:rFonts w:ascii="Arial" w:hAnsi="Arial" w:cs="Arial"/>
          <w:sz w:val="20"/>
          <w:szCs w:val="20"/>
        </w:rPr>
        <w:t xml:space="preserve">that will be available </w:t>
      </w:r>
      <w:r>
        <w:rPr>
          <w:rFonts w:ascii="Arial" w:hAnsi="Arial" w:cs="Arial"/>
          <w:sz w:val="20"/>
          <w:szCs w:val="20"/>
        </w:rPr>
        <w:t xml:space="preserve">for both HS and CC </w:t>
      </w:r>
    </w:p>
    <w:p w:rsidR="00A75A13" w:rsidRDefault="00A75A13" w:rsidP="00A75A13">
      <w:pPr>
        <w:autoSpaceDE w:val="0"/>
        <w:autoSpaceDN w:val="0"/>
        <w:adjustRightInd w:val="0"/>
        <w:rPr>
          <w:rFonts w:ascii="Arial" w:hAnsi="Arial" w:cs="Arial"/>
          <w:b/>
          <w:bdr w:val="single" w:sz="4" w:space="0" w:color="auto"/>
          <w:shd w:val="clear" w:color="auto" w:fill="FFFF00"/>
        </w:rPr>
      </w:pPr>
    </w:p>
    <w:p w:rsidR="00A75A13" w:rsidRPr="00237B03" w:rsidRDefault="00A75A13" w:rsidP="00A75A13">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b/>
        </w:rPr>
        <w:t xml:space="preserve">Element </w:t>
      </w:r>
      <w:r w:rsidR="006E2E5D">
        <w:rPr>
          <w:rFonts w:ascii="Arial" w:hAnsi="Arial" w:cs="Arial"/>
          <w:b/>
        </w:rPr>
        <w:t>4</w:t>
      </w:r>
      <w:r w:rsidRPr="00195DB1">
        <w:rPr>
          <w:rFonts w:ascii="Arial" w:hAnsi="Arial" w:cs="Arial"/>
          <w:b/>
        </w:rPr>
        <w:t xml:space="preserve"> Comment Box:</w:t>
      </w:r>
      <w:r>
        <w:rPr>
          <w:rFonts w:ascii="Arial" w:hAnsi="Arial" w:cs="Arial"/>
        </w:rPr>
        <w:t xml:space="preserve"> </w:t>
      </w:r>
      <w:r>
        <w:rPr>
          <w:rFonts w:ascii="Arial" w:hAnsi="Arial" w:cs="Arial"/>
        </w:rPr>
        <w:fldChar w:fldCharType="begin">
          <w:ffData>
            <w:name w:val=""/>
            <w:enabled/>
            <w:calcOnExit w:val="0"/>
            <w:textInput>
              <w:default w:val="Click here to enter information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Click here to enter information ...</w:t>
      </w:r>
      <w:r>
        <w:rPr>
          <w:rFonts w:ascii="Arial" w:hAnsi="Arial" w:cs="Arial"/>
        </w:rPr>
        <w:fldChar w:fldCharType="end"/>
      </w:r>
    </w:p>
    <w:p w:rsidR="00A75A13" w:rsidRDefault="00A75A13" w:rsidP="003A1E4C">
      <w:pPr>
        <w:autoSpaceDE w:val="0"/>
        <w:autoSpaceDN w:val="0"/>
        <w:adjustRightInd w:val="0"/>
        <w:rPr>
          <w:rFonts w:ascii="Arial" w:hAnsi="Arial" w:cs="Arial"/>
          <w:sz w:val="20"/>
          <w:szCs w:val="20"/>
        </w:rPr>
      </w:pPr>
    </w:p>
    <w:p w:rsidR="0083697B" w:rsidRPr="00530427" w:rsidRDefault="00096334" w:rsidP="003A1E4C">
      <w:pPr>
        <w:autoSpaceDE w:val="0"/>
        <w:autoSpaceDN w:val="0"/>
        <w:adjustRightInd w:val="0"/>
        <w:rPr>
          <w:rFonts w:ascii="Arial" w:hAnsi="Arial" w:cs="Arial"/>
          <w:sz w:val="20"/>
          <w:szCs w:val="20"/>
        </w:rPr>
      </w:pPr>
      <w:r w:rsidRPr="00530427">
        <w:rPr>
          <w:rFonts w:ascii="Arial" w:hAnsi="Arial" w:cs="Arial"/>
          <w:sz w:val="20"/>
          <w:szCs w:val="20"/>
        </w:rPr>
        <w:br w:type="page"/>
      </w:r>
    </w:p>
    <w:p w:rsidR="0083697B" w:rsidRPr="00530427" w:rsidRDefault="007E73D3" w:rsidP="00530427">
      <w:pPr>
        <w:autoSpaceDE w:val="0"/>
        <w:autoSpaceDN w:val="0"/>
        <w:adjustRightInd w:val="0"/>
        <w:spacing w:before="100" w:after="100"/>
        <w:rPr>
          <w:rFonts w:ascii="Arial" w:hAnsi="Arial" w:cs="Arial"/>
          <w:b/>
          <w:sz w:val="36"/>
          <w:bdr w:val="single" w:sz="4" w:space="0" w:color="auto"/>
          <w:shd w:val="clear" w:color="auto" w:fill="FFFF00"/>
        </w:rPr>
      </w:pPr>
      <w:r>
        <w:rPr>
          <w:rFonts w:ascii="Arial" w:hAnsi="Arial" w:cs="Arial"/>
          <w:b/>
          <w:noProof/>
          <w:sz w:val="36"/>
        </w:rPr>
        <mc:AlternateContent>
          <mc:Choice Requires="wps">
            <w:drawing>
              <wp:anchor distT="0" distB="0" distL="114300" distR="114300" simplePos="0" relativeHeight="251660800" behindDoc="0" locked="0" layoutInCell="1" allowOverlap="1">
                <wp:simplePos x="0" y="0"/>
                <wp:positionH relativeFrom="column">
                  <wp:posOffset>4314825</wp:posOffset>
                </wp:positionH>
                <wp:positionV relativeFrom="paragraph">
                  <wp:posOffset>60960</wp:posOffset>
                </wp:positionV>
                <wp:extent cx="2524125" cy="831215"/>
                <wp:effectExtent l="9525" t="13335" r="9525" b="1270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831215"/>
                        </a:xfrm>
                        <a:prstGeom prst="rect">
                          <a:avLst/>
                        </a:prstGeom>
                        <a:solidFill>
                          <a:srgbClr val="FFFFFF"/>
                        </a:solidFill>
                        <a:ln w="9525">
                          <a:solidFill>
                            <a:srgbClr val="000000"/>
                          </a:solidFill>
                          <a:miter lim="800000"/>
                          <a:headEnd/>
                          <a:tailEnd/>
                        </a:ln>
                      </wps:spPr>
                      <wps:txbx>
                        <w:txbxContent>
                          <w:p w:rsidR="00D509DC" w:rsidRPr="006E2E5D" w:rsidRDefault="00D509DC" w:rsidP="006E2E5D">
                            <w:pPr>
                              <w:rPr>
                                <w:rFonts w:ascii="Arial" w:hAnsi="Arial" w:cs="Arial"/>
                                <w:i/>
                                <w:sz w:val="20"/>
                                <w:szCs w:val="20"/>
                              </w:rPr>
                            </w:pPr>
                            <w:r w:rsidRPr="006E2E5D">
                              <w:rPr>
                                <w:rFonts w:ascii="Arial" w:hAnsi="Arial" w:cs="Arial"/>
                                <w:i/>
                                <w:sz w:val="20"/>
                                <w:szCs w:val="20"/>
                              </w:rPr>
                              <w:t>Professional Development for POS teachers should be designed on the needs identified by data, and should focus on continuous improvement of student opportunities within this POS.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1" type="#_x0000_t202" style="position:absolute;margin-left:339.75pt;margin-top:4.8pt;width:198.75pt;height:65.4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">
                <v:textbox style="mso-fit-shape-to-text:t">
                  <w:txbxContent>
                    <w:p w:rsidR="00D509DC" w:rsidRPr="006E2E5D" w:rsidRDefault="00D509DC" w:rsidP="006E2E5D">
                      <w:pPr>
                        <w:rPr>
                          <w:rFonts w:ascii="Arial" w:hAnsi="Arial" w:cs="Arial"/>
                          <w:i/>
                          <w:sz w:val="20"/>
                          <w:szCs w:val="20"/>
                        </w:rPr>
                      </w:pPr>
                      <w:r w:rsidRPr="006E2E5D">
                        <w:rPr>
                          <w:rFonts w:ascii="Arial" w:hAnsi="Arial" w:cs="Arial"/>
                          <w:i/>
                          <w:sz w:val="20"/>
                          <w:szCs w:val="20"/>
                        </w:rPr>
                        <w:t>Professional Development for POS teachers should be designed on the needs identified by data, and should focus on continuous improvement of student opportunities within this POS.</w:t>
                      </w:r>
                    </w:p>
                  </w:txbxContent>
                </v:textbox>
              </v:shape>
            </w:pict>
          </mc:Fallback>
        </mc:AlternateContent>
      </w:r>
      <w:r w:rsidR="00AE730B" w:rsidRPr="00F415A2">
        <w:rPr>
          <w:rFonts w:ascii="Arial" w:hAnsi="Arial" w:cs="Arial"/>
          <w:b/>
          <w:sz w:val="36"/>
          <w:bdr w:val="single" w:sz="4" w:space="0" w:color="auto"/>
        </w:rPr>
        <w:t>Element</w:t>
      </w:r>
      <w:r w:rsidR="00C10C5B" w:rsidRPr="00F415A2">
        <w:rPr>
          <w:rFonts w:ascii="Arial" w:hAnsi="Arial" w:cs="Arial"/>
          <w:b/>
          <w:sz w:val="36"/>
          <w:bdr w:val="single" w:sz="4" w:space="0" w:color="auto"/>
        </w:rPr>
        <w:t xml:space="preserve"> 5</w:t>
      </w:r>
      <w:r w:rsidR="0083697B" w:rsidRPr="00F415A2">
        <w:rPr>
          <w:rFonts w:ascii="Arial" w:hAnsi="Arial" w:cs="Arial"/>
          <w:b/>
          <w:sz w:val="36"/>
          <w:bdr w:val="single" w:sz="4" w:space="0" w:color="auto"/>
        </w:rPr>
        <w:t>:  Professional Development</w:t>
      </w:r>
    </w:p>
    <w:p w:rsidR="006E2E5D" w:rsidRDefault="006E2E5D" w:rsidP="00F415A2">
      <w:pPr>
        <w:rPr>
          <w:rFonts w:ascii="Arial" w:hAnsi="Arial" w:cs="Arial"/>
          <w:sz w:val="20"/>
          <w:szCs w:val="20"/>
          <w:u w:val="single"/>
        </w:rPr>
      </w:pPr>
    </w:p>
    <w:p w:rsidR="006E2E5D" w:rsidRDefault="006E2E5D" w:rsidP="00F415A2">
      <w:pPr>
        <w:rPr>
          <w:rFonts w:ascii="Arial" w:hAnsi="Arial" w:cs="Arial"/>
          <w:sz w:val="20"/>
          <w:szCs w:val="20"/>
          <w:u w:val="single"/>
        </w:rPr>
      </w:pPr>
    </w:p>
    <w:p w:rsidR="006E2E5D" w:rsidRDefault="00BD4444" w:rsidP="00F415A2">
      <w:pPr>
        <w:rPr>
          <w:rFonts w:ascii="Arial" w:hAnsi="Arial" w:cs="Arial"/>
          <w:sz w:val="20"/>
          <w:szCs w:val="20"/>
          <w:u w:val="single"/>
        </w:rPr>
      </w:pPr>
      <w:r>
        <w:rPr>
          <w:rFonts w:ascii="Arial" w:hAnsi="Arial" w:cs="Arial"/>
          <w:sz w:val="20"/>
          <w:szCs w:val="20"/>
          <w:u w:val="single"/>
        </w:rPr>
        <w:t>The p</w:t>
      </w:r>
      <w:r w:rsidRPr="00BD4444">
        <w:rPr>
          <w:rFonts w:ascii="Arial" w:hAnsi="Arial" w:cs="Arial"/>
          <w:sz w:val="20"/>
          <w:szCs w:val="20"/>
          <w:u w:val="single"/>
        </w:rPr>
        <w:t xml:space="preserve">lanned </w:t>
      </w:r>
      <w:r>
        <w:rPr>
          <w:rFonts w:ascii="Arial" w:hAnsi="Arial" w:cs="Arial"/>
          <w:sz w:val="20"/>
          <w:szCs w:val="20"/>
          <w:u w:val="single"/>
        </w:rPr>
        <w:t>p</w:t>
      </w:r>
      <w:r w:rsidRPr="00BD4444">
        <w:rPr>
          <w:rFonts w:ascii="Arial" w:hAnsi="Arial" w:cs="Arial"/>
          <w:sz w:val="20"/>
          <w:szCs w:val="20"/>
          <w:u w:val="single"/>
        </w:rPr>
        <w:t>rofessional development for this POS will</w:t>
      </w:r>
      <w:r>
        <w:rPr>
          <w:rFonts w:ascii="Arial" w:hAnsi="Arial" w:cs="Arial"/>
          <w:sz w:val="18"/>
          <w:szCs w:val="18"/>
        </w:rPr>
        <w:t>:</w:t>
      </w:r>
    </w:p>
    <w:p w:rsidR="00292F5B" w:rsidRDefault="00292F5B" w:rsidP="00292F5B">
      <w:pPr>
        <w:ind w:left="540" w:hanging="540"/>
        <w:rPr>
          <w:rFonts w:ascii="Maiandra GD" w:hAnsi="Maiandra GD"/>
          <w:sz w:val="18"/>
          <w:szCs w:val="18"/>
        </w:rPr>
      </w:pPr>
    </w:p>
    <w:p w:rsidR="000B6ED9" w:rsidRDefault="00292F5B" w:rsidP="00232389">
      <w:pPr>
        <w:ind w:left="540" w:hanging="54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032645">
        <w:rPr>
          <w:rFonts w:ascii="Maiandra GD" w:hAnsi="Maiandra GD"/>
          <w:sz w:val="18"/>
          <w:szCs w:val="18"/>
        </w:rPr>
      </w:r>
      <w:r w:rsidR="00032645">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Pr="001904A6">
        <w:rPr>
          <w:rFonts w:ascii="Arial" w:hAnsi="Arial" w:cs="Arial"/>
          <w:sz w:val="18"/>
          <w:szCs w:val="18"/>
        </w:rPr>
        <w:t>A.</w:t>
      </w:r>
      <w:r w:rsidR="000B6ED9">
        <w:rPr>
          <w:rFonts w:ascii="Arial" w:hAnsi="Arial" w:cs="Arial"/>
          <w:sz w:val="18"/>
          <w:szCs w:val="18"/>
        </w:rPr>
        <w:t xml:space="preserve"> Connect to teacher effectiveness evaluations</w:t>
      </w:r>
      <w:r w:rsidR="005A5E5E">
        <w:rPr>
          <w:rFonts w:ascii="Arial" w:hAnsi="Arial" w:cs="Arial"/>
          <w:sz w:val="18"/>
          <w:szCs w:val="18"/>
        </w:rPr>
        <w:t>.</w:t>
      </w:r>
    </w:p>
    <w:p w:rsidR="00292F5B" w:rsidRDefault="00232389" w:rsidP="00292F5B">
      <w:pPr>
        <w:ind w:left="540" w:hanging="54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032645">
        <w:rPr>
          <w:rFonts w:ascii="Maiandra GD" w:hAnsi="Maiandra GD"/>
          <w:sz w:val="18"/>
          <w:szCs w:val="18"/>
        </w:rPr>
      </w:r>
      <w:r w:rsidR="00032645">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Pr>
          <w:rFonts w:ascii="Arial" w:hAnsi="Arial" w:cs="Arial"/>
          <w:sz w:val="18"/>
          <w:szCs w:val="18"/>
        </w:rPr>
        <w:t xml:space="preserve">B. </w:t>
      </w:r>
      <w:r w:rsidR="00BD4444">
        <w:rPr>
          <w:rFonts w:ascii="Arial" w:hAnsi="Arial" w:cs="Arial"/>
          <w:sz w:val="18"/>
          <w:szCs w:val="18"/>
        </w:rPr>
        <w:t>Help</w:t>
      </w:r>
      <w:r w:rsidR="00292F5B" w:rsidRPr="001904A6">
        <w:rPr>
          <w:rFonts w:ascii="Arial" w:hAnsi="Arial" w:cs="Arial"/>
          <w:sz w:val="18"/>
          <w:szCs w:val="18"/>
        </w:rPr>
        <w:t xml:space="preserve"> teachers and administrators develop and improve standards-based curriculum and learning experiences that </w:t>
      </w:r>
      <w:r w:rsidR="00292F5B">
        <w:rPr>
          <w:rFonts w:ascii="Arial" w:hAnsi="Arial" w:cs="Arial"/>
          <w:sz w:val="20"/>
          <w:szCs w:val="20"/>
        </w:rPr>
        <w:t>p</w:t>
      </w:r>
      <w:r w:rsidR="00292F5B" w:rsidRPr="00F415A2">
        <w:rPr>
          <w:rFonts w:ascii="Arial" w:hAnsi="Arial" w:cs="Arial"/>
          <w:sz w:val="20"/>
          <w:szCs w:val="20"/>
        </w:rPr>
        <w:t>romote the integration of coherent and challenging academic content and industry-based technical standards, including opportunities for the appropriate academic and CTE instructors to jointly develop and implement classroom-based curriculum and instructional strategies</w:t>
      </w:r>
      <w:r w:rsidR="00292F5B" w:rsidRPr="001904A6">
        <w:rPr>
          <w:rFonts w:ascii="Arial" w:hAnsi="Arial" w:cs="Arial"/>
          <w:sz w:val="18"/>
          <w:szCs w:val="18"/>
        </w:rPr>
        <w:t>.</w:t>
      </w:r>
    </w:p>
    <w:p w:rsidR="00292F5B" w:rsidRPr="00F415A2" w:rsidRDefault="00292F5B" w:rsidP="00292F5B">
      <w:pPr>
        <w:ind w:left="540" w:hanging="540"/>
        <w:rPr>
          <w:rFonts w:ascii="Arial" w:hAnsi="Arial" w:cs="Arial"/>
          <w:sz w:val="20"/>
          <w:szCs w:val="20"/>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032645">
        <w:rPr>
          <w:rFonts w:ascii="Maiandra GD" w:hAnsi="Maiandra GD"/>
          <w:sz w:val="18"/>
          <w:szCs w:val="18"/>
        </w:rPr>
      </w:r>
      <w:r w:rsidR="00032645">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00232389">
        <w:rPr>
          <w:rFonts w:ascii="Arial" w:hAnsi="Arial" w:cs="Arial"/>
          <w:sz w:val="18"/>
          <w:szCs w:val="18"/>
        </w:rPr>
        <w:t>C</w:t>
      </w:r>
      <w:r w:rsidRPr="001904A6">
        <w:rPr>
          <w:rFonts w:ascii="Arial" w:hAnsi="Arial" w:cs="Arial"/>
          <w:sz w:val="18"/>
          <w:szCs w:val="18"/>
        </w:rPr>
        <w:t>.</w:t>
      </w:r>
      <w:r>
        <w:rPr>
          <w:rFonts w:ascii="Arial" w:hAnsi="Arial" w:cs="Arial"/>
          <w:sz w:val="18"/>
          <w:szCs w:val="18"/>
        </w:rPr>
        <w:t xml:space="preserve">  </w:t>
      </w:r>
      <w:r w:rsidR="00BD4444">
        <w:rPr>
          <w:rFonts w:ascii="Arial" w:hAnsi="Arial" w:cs="Arial"/>
          <w:sz w:val="18"/>
          <w:szCs w:val="18"/>
        </w:rPr>
        <w:t>Include professional d</w:t>
      </w:r>
      <w:r>
        <w:rPr>
          <w:rFonts w:ascii="Arial" w:hAnsi="Arial" w:cs="Arial"/>
          <w:sz w:val="18"/>
          <w:szCs w:val="18"/>
        </w:rPr>
        <w:t xml:space="preserve">evelopment </w:t>
      </w:r>
      <w:r w:rsidR="00BD4444">
        <w:rPr>
          <w:rFonts w:ascii="Arial" w:hAnsi="Arial" w:cs="Arial"/>
          <w:sz w:val="18"/>
          <w:szCs w:val="18"/>
        </w:rPr>
        <w:t xml:space="preserve">that </w:t>
      </w:r>
      <w:r>
        <w:rPr>
          <w:rFonts w:ascii="Arial" w:hAnsi="Arial" w:cs="Arial"/>
          <w:sz w:val="18"/>
          <w:szCs w:val="18"/>
        </w:rPr>
        <w:t>is</w:t>
      </w:r>
      <w:r w:rsidRPr="00F415A2">
        <w:rPr>
          <w:rFonts w:ascii="Arial" w:hAnsi="Arial" w:cs="Arial"/>
          <w:sz w:val="20"/>
          <w:szCs w:val="20"/>
        </w:rPr>
        <w:t xml:space="preserve"> high quality, sustained, intensi</w:t>
      </w:r>
      <w:r w:rsidR="00BD4444">
        <w:rPr>
          <w:rFonts w:ascii="Arial" w:hAnsi="Arial" w:cs="Arial"/>
          <w:sz w:val="20"/>
          <w:szCs w:val="20"/>
        </w:rPr>
        <w:t xml:space="preserve">ve, and focused on instruction designed to </w:t>
      </w:r>
      <w:r w:rsidRPr="00F415A2">
        <w:rPr>
          <w:rFonts w:ascii="Arial" w:hAnsi="Arial" w:cs="Arial"/>
          <w:sz w:val="20"/>
          <w:szCs w:val="20"/>
        </w:rPr>
        <w:t>increase the academic knowledge and understanding of industry standards</w:t>
      </w:r>
    </w:p>
    <w:p w:rsidR="00292F5B" w:rsidRPr="001904A6" w:rsidRDefault="00292F5B" w:rsidP="00292F5B">
      <w:pPr>
        <w:ind w:left="540" w:hanging="54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032645">
        <w:rPr>
          <w:rFonts w:ascii="Maiandra GD" w:hAnsi="Maiandra GD"/>
          <w:sz w:val="18"/>
          <w:szCs w:val="18"/>
        </w:rPr>
      </w:r>
      <w:r w:rsidR="00032645">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00232389">
        <w:rPr>
          <w:rFonts w:ascii="Arial" w:hAnsi="Arial" w:cs="Arial"/>
          <w:sz w:val="18"/>
          <w:szCs w:val="18"/>
        </w:rPr>
        <w:t>D</w:t>
      </w:r>
      <w:r w:rsidRPr="001904A6">
        <w:rPr>
          <w:rFonts w:ascii="Arial" w:hAnsi="Arial" w:cs="Arial"/>
          <w:sz w:val="18"/>
          <w:szCs w:val="18"/>
        </w:rPr>
        <w:t>.</w:t>
      </w:r>
      <w:r>
        <w:rPr>
          <w:rFonts w:ascii="Arial" w:hAnsi="Arial" w:cs="Arial"/>
          <w:sz w:val="18"/>
          <w:szCs w:val="18"/>
        </w:rPr>
        <w:t xml:space="preserve">  </w:t>
      </w:r>
      <w:r w:rsidRPr="00F415A2">
        <w:rPr>
          <w:rFonts w:ascii="Arial" w:hAnsi="Arial" w:cs="Arial"/>
          <w:sz w:val="20"/>
          <w:szCs w:val="20"/>
        </w:rPr>
        <w:t xml:space="preserve">Encourage applied learning </w:t>
      </w:r>
      <w:r w:rsidR="00BD4444">
        <w:rPr>
          <w:rFonts w:ascii="Arial" w:hAnsi="Arial" w:cs="Arial"/>
          <w:sz w:val="20"/>
          <w:szCs w:val="20"/>
        </w:rPr>
        <w:t xml:space="preserve">methodology </w:t>
      </w:r>
      <w:r w:rsidRPr="00F415A2">
        <w:rPr>
          <w:rFonts w:ascii="Arial" w:hAnsi="Arial" w:cs="Arial"/>
          <w:sz w:val="20"/>
          <w:szCs w:val="20"/>
        </w:rPr>
        <w:t>that contributes to the academic and CTE knowledge of the student</w:t>
      </w:r>
    </w:p>
    <w:p w:rsidR="00292F5B" w:rsidRPr="001904A6" w:rsidRDefault="00292F5B" w:rsidP="00292F5B">
      <w:pPr>
        <w:ind w:left="240" w:hanging="24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032645">
        <w:rPr>
          <w:rFonts w:ascii="Maiandra GD" w:hAnsi="Maiandra GD"/>
          <w:sz w:val="18"/>
          <w:szCs w:val="18"/>
        </w:rPr>
      </w:r>
      <w:r w:rsidR="00032645">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00232389">
        <w:rPr>
          <w:rFonts w:ascii="Arial" w:hAnsi="Arial" w:cs="Arial"/>
          <w:sz w:val="18"/>
          <w:szCs w:val="18"/>
        </w:rPr>
        <w:t>E</w:t>
      </w:r>
      <w:r w:rsidRPr="001904A6">
        <w:rPr>
          <w:rFonts w:ascii="Arial" w:hAnsi="Arial" w:cs="Arial"/>
          <w:sz w:val="18"/>
          <w:szCs w:val="18"/>
        </w:rPr>
        <w:t>.</w:t>
      </w:r>
      <w:r>
        <w:rPr>
          <w:rFonts w:ascii="Maiandra GD" w:hAnsi="Maiandra GD"/>
          <w:sz w:val="18"/>
          <w:szCs w:val="18"/>
        </w:rPr>
        <w:t xml:space="preserve"> </w:t>
      </w:r>
      <w:r w:rsidR="00BD4444">
        <w:rPr>
          <w:rFonts w:ascii="Arial" w:hAnsi="Arial" w:cs="Arial"/>
          <w:sz w:val="18"/>
          <w:szCs w:val="18"/>
        </w:rPr>
        <w:t>Provide r</w:t>
      </w:r>
      <w:r w:rsidRPr="001904A6">
        <w:rPr>
          <w:rFonts w:ascii="Arial" w:hAnsi="Arial" w:cs="Arial"/>
          <w:sz w:val="18"/>
          <w:szCs w:val="18"/>
        </w:rPr>
        <w:t xml:space="preserve">esearch and training </w:t>
      </w:r>
      <w:r w:rsidR="00BD4444">
        <w:rPr>
          <w:rFonts w:ascii="Arial" w:hAnsi="Arial" w:cs="Arial"/>
          <w:sz w:val="18"/>
          <w:szCs w:val="18"/>
        </w:rPr>
        <w:t>opportunities that</w:t>
      </w:r>
      <w:r w:rsidRPr="001904A6">
        <w:rPr>
          <w:rFonts w:ascii="Arial" w:hAnsi="Arial" w:cs="Arial"/>
          <w:sz w:val="18"/>
          <w:szCs w:val="18"/>
        </w:rPr>
        <w:t xml:space="preserve"> help </w:t>
      </w:r>
      <w:r w:rsidR="00BD4444">
        <w:rPr>
          <w:rFonts w:ascii="Arial" w:hAnsi="Arial" w:cs="Arial"/>
          <w:sz w:val="18"/>
          <w:szCs w:val="18"/>
        </w:rPr>
        <w:t xml:space="preserve">teachers </w:t>
      </w:r>
      <w:r w:rsidRPr="001904A6">
        <w:rPr>
          <w:rFonts w:ascii="Arial" w:hAnsi="Arial" w:cs="Arial"/>
          <w:sz w:val="18"/>
          <w:szCs w:val="18"/>
        </w:rPr>
        <w:t>develop appropriate and useful assessment tools and strategies.</w:t>
      </w:r>
    </w:p>
    <w:p w:rsidR="00292F5B" w:rsidRPr="001904A6" w:rsidRDefault="00292F5B" w:rsidP="00292F5B">
      <w:pPr>
        <w:ind w:left="540" w:hanging="54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032645">
        <w:rPr>
          <w:rFonts w:ascii="Maiandra GD" w:hAnsi="Maiandra GD"/>
          <w:sz w:val="18"/>
          <w:szCs w:val="18"/>
        </w:rPr>
      </w:r>
      <w:r w:rsidR="00032645">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00232389">
        <w:rPr>
          <w:rFonts w:ascii="Arial" w:hAnsi="Arial" w:cs="Arial"/>
          <w:sz w:val="18"/>
          <w:szCs w:val="18"/>
        </w:rPr>
        <w:t>F</w:t>
      </w:r>
      <w:r w:rsidRPr="001904A6">
        <w:rPr>
          <w:rFonts w:ascii="Arial" w:hAnsi="Arial" w:cs="Arial"/>
          <w:sz w:val="18"/>
          <w:szCs w:val="18"/>
        </w:rPr>
        <w:t>.</w:t>
      </w:r>
      <w:r>
        <w:rPr>
          <w:rFonts w:ascii="Maiandra GD" w:hAnsi="Maiandra GD"/>
          <w:sz w:val="18"/>
          <w:szCs w:val="18"/>
        </w:rPr>
        <w:t xml:space="preserve"> </w:t>
      </w:r>
      <w:r w:rsidR="00F16910" w:rsidRPr="00F16910">
        <w:rPr>
          <w:rFonts w:ascii="Arial" w:hAnsi="Arial" w:cs="Arial"/>
          <w:sz w:val="18"/>
          <w:szCs w:val="18"/>
        </w:rPr>
        <w:t>Provide t</w:t>
      </w:r>
      <w:r w:rsidRPr="001904A6">
        <w:rPr>
          <w:rFonts w:ascii="Arial" w:hAnsi="Arial" w:cs="Arial"/>
          <w:sz w:val="18"/>
          <w:szCs w:val="18"/>
        </w:rPr>
        <w:t xml:space="preserve">raining and guidance </w:t>
      </w:r>
      <w:r w:rsidR="00F16910">
        <w:rPr>
          <w:rFonts w:ascii="Arial" w:hAnsi="Arial" w:cs="Arial"/>
          <w:sz w:val="18"/>
          <w:szCs w:val="18"/>
        </w:rPr>
        <w:t>geared to</w:t>
      </w:r>
      <w:r w:rsidRPr="001904A6">
        <w:rPr>
          <w:rFonts w:ascii="Arial" w:hAnsi="Arial" w:cs="Arial"/>
          <w:sz w:val="18"/>
          <w:szCs w:val="18"/>
        </w:rPr>
        <w:t xml:space="preserve"> help improve instructional delivery methodology that helps improve student performance and skill acquisition</w:t>
      </w:r>
      <w:r>
        <w:rPr>
          <w:rFonts w:ascii="Arial" w:hAnsi="Arial" w:cs="Arial"/>
          <w:sz w:val="18"/>
          <w:szCs w:val="18"/>
        </w:rPr>
        <w:t xml:space="preserve">, particularly </w:t>
      </w:r>
      <w:r w:rsidRPr="00F16910">
        <w:rPr>
          <w:rFonts w:ascii="Arial" w:hAnsi="Arial" w:cs="Arial"/>
          <w:sz w:val="18"/>
          <w:szCs w:val="18"/>
        </w:rPr>
        <w:t>skills needed to work with and improve instruction for special populations</w:t>
      </w:r>
      <w:r w:rsidRPr="001904A6">
        <w:rPr>
          <w:rFonts w:ascii="Arial" w:hAnsi="Arial" w:cs="Arial"/>
          <w:sz w:val="18"/>
          <w:szCs w:val="18"/>
        </w:rPr>
        <w:t>.</w:t>
      </w:r>
    </w:p>
    <w:p w:rsidR="00292F5B" w:rsidRDefault="00292F5B" w:rsidP="00F16910">
      <w:pPr>
        <w:ind w:left="540" w:hanging="540"/>
        <w:rPr>
          <w:rFonts w:ascii="Arial" w:hAnsi="Arial"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032645">
        <w:rPr>
          <w:rFonts w:ascii="Maiandra GD" w:hAnsi="Maiandra GD"/>
          <w:sz w:val="18"/>
          <w:szCs w:val="18"/>
        </w:rPr>
      </w:r>
      <w:r w:rsidR="00032645">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00232389">
        <w:rPr>
          <w:rFonts w:ascii="Arial" w:hAnsi="Arial" w:cs="Arial"/>
          <w:sz w:val="18"/>
          <w:szCs w:val="18"/>
        </w:rPr>
        <w:t>G</w:t>
      </w:r>
      <w:r w:rsidRPr="00F16910">
        <w:rPr>
          <w:rFonts w:ascii="Arial" w:hAnsi="Arial" w:cs="Arial"/>
          <w:sz w:val="18"/>
          <w:szCs w:val="18"/>
        </w:rPr>
        <w:t xml:space="preserve">. Assist </w:t>
      </w:r>
      <w:r w:rsidR="00F16910" w:rsidRPr="00F16910">
        <w:rPr>
          <w:rFonts w:ascii="Arial" w:hAnsi="Arial" w:cs="Arial"/>
          <w:sz w:val="18"/>
          <w:szCs w:val="18"/>
        </w:rPr>
        <w:t xml:space="preserve">teachers </w:t>
      </w:r>
      <w:r w:rsidRPr="00F16910">
        <w:rPr>
          <w:rFonts w:ascii="Arial" w:hAnsi="Arial" w:cs="Arial"/>
          <w:sz w:val="18"/>
          <w:szCs w:val="18"/>
        </w:rPr>
        <w:t>in accessing and utilizing CTE accountability data, student achievement data, and data from assessments</w:t>
      </w:r>
    </w:p>
    <w:p w:rsidR="00292F5B" w:rsidRDefault="00292F5B" w:rsidP="00232389">
      <w:pPr>
        <w:rPr>
          <w:rFonts w:ascii="Arial" w:hAnsi="Arial" w:cs="Arial"/>
          <w:sz w:val="20"/>
          <w:szCs w:val="20"/>
        </w:rPr>
      </w:pPr>
    </w:p>
    <w:p w:rsidR="00292F5B" w:rsidRPr="001A15B1" w:rsidRDefault="00292F5B" w:rsidP="00292F5B">
      <w:pPr>
        <w:numPr>
          <w:ilvl w:val="0"/>
          <w:numId w:val="9"/>
        </w:numPr>
        <w:pBdr>
          <w:top w:val="single" w:sz="4" w:space="1" w:color="auto"/>
          <w:left w:val="single" w:sz="4" w:space="4" w:color="auto"/>
          <w:bottom w:val="single" w:sz="4" w:space="1" w:color="auto"/>
          <w:right w:val="single" w:sz="4" w:space="4" w:color="auto"/>
        </w:pBdr>
        <w:rPr>
          <w:rFonts w:ascii="Arial" w:hAnsi="Arial" w:cs="Arial"/>
          <w:bCs/>
          <w:sz w:val="18"/>
          <w:szCs w:val="18"/>
        </w:rPr>
      </w:pPr>
      <w:r w:rsidRPr="00195DB1">
        <w:rPr>
          <w:rFonts w:ascii="Arial" w:hAnsi="Arial" w:cs="Arial"/>
          <w:b/>
          <w:sz w:val="20"/>
          <w:szCs w:val="20"/>
          <w:u w:val="single"/>
        </w:rPr>
        <w:t>Directions for</w:t>
      </w:r>
      <w:r>
        <w:rPr>
          <w:rFonts w:ascii="Arial" w:hAnsi="Arial" w:cs="Arial"/>
          <w:b/>
          <w:sz w:val="20"/>
          <w:szCs w:val="20"/>
          <w:u w:val="single"/>
        </w:rPr>
        <w:t xml:space="preserve"> using the Comment</w:t>
      </w:r>
      <w:r w:rsidRPr="00195DB1">
        <w:rPr>
          <w:rFonts w:ascii="Arial" w:hAnsi="Arial" w:cs="Arial"/>
          <w:b/>
          <w:sz w:val="20"/>
          <w:szCs w:val="20"/>
          <w:u w:val="single"/>
        </w:rPr>
        <w:t xml:space="preserve"> box</w:t>
      </w:r>
      <w:r w:rsidRPr="00530427">
        <w:rPr>
          <w:rFonts w:ascii="Arial" w:hAnsi="Arial" w:cs="Arial"/>
          <w:b/>
          <w:sz w:val="20"/>
          <w:szCs w:val="20"/>
        </w:rPr>
        <w:t>—</w:t>
      </w:r>
      <w:r w:rsidRPr="001A15B1">
        <w:rPr>
          <w:rFonts w:ascii="Arial" w:hAnsi="Arial" w:cs="Arial"/>
          <w:bCs/>
          <w:sz w:val="18"/>
          <w:szCs w:val="18"/>
        </w:rPr>
        <w:t xml:space="preserve">Expandable space is provided for comments.  </w:t>
      </w:r>
      <w:r>
        <w:rPr>
          <w:rFonts w:ascii="Arial" w:hAnsi="Arial" w:cs="Arial"/>
          <w:bCs/>
          <w:sz w:val="18"/>
          <w:szCs w:val="18"/>
        </w:rPr>
        <w:t xml:space="preserve">This Box is intended for explanations for missing checks above, or notes regarding program strengths worth consideration during POS review.  </w:t>
      </w:r>
      <w:r w:rsidRPr="00A75A13">
        <w:rPr>
          <w:rFonts w:ascii="Arial" w:hAnsi="Arial" w:cs="Arial"/>
          <w:bCs/>
          <w:sz w:val="18"/>
          <w:szCs w:val="18"/>
          <w:u w:val="single"/>
        </w:rPr>
        <w:t>If you already have documents or files that do this more quickly</w:t>
      </w:r>
      <w:r>
        <w:rPr>
          <w:rFonts w:ascii="Arial" w:hAnsi="Arial" w:cs="Arial"/>
          <w:bCs/>
          <w:sz w:val="18"/>
          <w:szCs w:val="18"/>
        </w:rPr>
        <w:t xml:space="preserve">, simply attach those documents or files </w:t>
      </w:r>
      <w:r w:rsidR="00A32519">
        <w:rPr>
          <w:rFonts w:ascii="Arial" w:hAnsi="Arial" w:cs="Arial"/>
          <w:bCs/>
          <w:sz w:val="18"/>
          <w:szCs w:val="18"/>
        </w:rPr>
        <w:t xml:space="preserve">(or links to them) </w:t>
      </w:r>
      <w:r>
        <w:rPr>
          <w:rFonts w:ascii="Arial" w:hAnsi="Arial" w:cs="Arial"/>
          <w:bCs/>
          <w:sz w:val="18"/>
          <w:szCs w:val="18"/>
        </w:rPr>
        <w:t xml:space="preserve">to this application in </w:t>
      </w:r>
      <w:r w:rsidR="001A3962">
        <w:rPr>
          <w:rFonts w:ascii="Arial" w:hAnsi="Arial" w:cs="Arial"/>
          <w:bCs/>
          <w:sz w:val="18"/>
          <w:szCs w:val="18"/>
        </w:rPr>
        <w:t>an</w:t>
      </w:r>
      <w:r>
        <w:rPr>
          <w:rFonts w:ascii="Arial" w:hAnsi="Arial" w:cs="Arial"/>
          <w:bCs/>
          <w:sz w:val="18"/>
          <w:szCs w:val="18"/>
        </w:rPr>
        <w:t xml:space="preserve"> appropriate Addendum folder.  </w:t>
      </w:r>
      <w:r>
        <w:rPr>
          <w:rFonts w:ascii="Arial" w:hAnsi="Arial" w:cs="Arial"/>
          <w:sz w:val="20"/>
          <w:szCs w:val="20"/>
        </w:rPr>
        <w:t xml:space="preserve">(Consult the </w:t>
      </w:r>
      <w:hyperlink r:id="rId43" w:history="1">
        <w:r w:rsidR="00846DBC">
          <w:rPr>
            <w:rStyle w:val="Hyperlink"/>
            <w:rFonts w:ascii="Arial" w:hAnsi="Arial" w:cs="Arial"/>
            <w:b/>
            <w:bCs/>
            <w:i/>
            <w:iCs/>
            <w:sz w:val="20"/>
            <w:szCs w:val="20"/>
          </w:rPr>
          <w:t>Guide to Using the Oregon CTE Program of Study Application 2018</w:t>
        </w:r>
      </w:hyperlink>
      <w:r>
        <w:rPr>
          <w:rFonts w:ascii="Arial" w:hAnsi="Arial" w:cs="Arial"/>
          <w:bCs/>
          <w:iCs/>
          <w:color w:val="000000"/>
          <w:sz w:val="20"/>
          <w:szCs w:val="20"/>
        </w:rPr>
        <w:t>, for more details.)</w:t>
      </w:r>
    </w:p>
    <w:p w:rsidR="00292F5B" w:rsidRDefault="00292F5B" w:rsidP="00292F5B">
      <w:pPr>
        <w:rPr>
          <w:rFonts w:ascii="Arial" w:hAnsi="Arial" w:cs="Arial"/>
          <w:sz w:val="20"/>
          <w:szCs w:val="20"/>
        </w:rPr>
      </w:pPr>
    </w:p>
    <w:p w:rsidR="00292F5B" w:rsidRPr="00711B43" w:rsidRDefault="00E55620" w:rsidP="00292F5B">
      <w:pPr>
        <w:rPr>
          <w:rFonts w:ascii="Arial" w:hAnsi="Arial" w:cs="Arial"/>
          <w:sz w:val="20"/>
          <w:szCs w:val="20"/>
        </w:rPr>
      </w:pPr>
      <w:r>
        <w:rPr>
          <w:rFonts w:ascii="Arial" w:hAnsi="Arial" w:cs="Arial"/>
          <w:sz w:val="20"/>
          <w:szCs w:val="20"/>
        </w:rPr>
        <w:t>P</w:t>
      </w:r>
      <w:r w:rsidRPr="00E55620">
        <w:rPr>
          <w:rFonts w:ascii="Arial" w:hAnsi="Arial" w:cs="Arial"/>
          <w:sz w:val="20"/>
          <w:szCs w:val="20"/>
        </w:rPr>
        <w:t>lease address these questions through your comments</w:t>
      </w:r>
      <w:r>
        <w:rPr>
          <w:rFonts w:ascii="Arial" w:hAnsi="Arial" w:cs="Arial"/>
          <w:sz w:val="20"/>
          <w:szCs w:val="20"/>
        </w:rPr>
        <w:t xml:space="preserve"> in</w:t>
      </w:r>
      <w:r w:rsidRPr="00E55620">
        <w:rPr>
          <w:rFonts w:ascii="Arial" w:hAnsi="Arial" w:cs="Arial"/>
          <w:sz w:val="20"/>
          <w:szCs w:val="20"/>
        </w:rPr>
        <w:t xml:space="preserve"> </w:t>
      </w:r>
      <w:r>
        <w:rPr>
          <w:rFonts w:ascii="Arial" w:hAnsi="Arial" w:cs="Arial"/>
          <w:b/>
          <w:sz w:val="20"/>
          <w:szCs w:val="20"/>
        </w:rPr>
        <w:t>Element 5</w:t>
      </w:r>
      <w:r w:rsidRPr="00711B43">
        <w:rPr>
          <w:rFonts w:ascii="Arial" w:hAnsi="Arial" w:cs="Arial"/>
          <w:b/>
          <w:sz w:val="20"/>
          <w:szCs w:val="20"/>
        </w:rPr>
        <w:t xml:space="preserve"> Comment Box</w:t>
      </w:r>
      <w:r w:rsidRPr="00E55620">
        <w:rPr>
          <w:rFonts w:ascii="Arial" w:hAnsi="Arial" w:cs="Arial"/>
          <w:sz w:val="20"/>
          <w:szCs w:val="20"/>
        </w:rPr>
        <w:t xml:space="preserve"> </w:t>
      </w:r>
      <w:r w:rsidR="00A254C2">
        <w:rPr>
          <w:rFonts w:ascii="Arial" w:hAnsi="Arial" w:cs="Arial"/>
          <w:sz w:val="20"/>
          <w:szCs w:val="20"/>
        </w:rPr>
        <w:t xml:space="preserve">below </w:t>
      </w:r>
      <w:r>
        <w:rPr>
          <w:rFonts w:ascii="Arial" w:hAnsi="Arial" w:cs="Arial"/>
          <w:sz w:val="20"/>
          <w:szCs w:val="20"/>
        </w:rPr>
        <w:t>(or attach</w:t>
      </w:r>
      <w:r w:rsidRPr="00E55620">
        <w:rPr>
          <w:rFonts w:ascii="Arial" w:hAnsi="Arial" w:cs="Arial"/>
          <w:sz w:val="20"/>
          <w:szCs w:val="20"/>
        </w:rPr>
        <w:t xml:space="preserve"> documentation</w:t>
      </w:r>
      <w:r>
        <w:rPr>
          <w:rFonts w:ascii="Arial" w:hAnsi="Arial" w:cs="Arial"/>
          <w:sz w:val="20"/>
          <w:szCs w:val="20"/>
        </w:rPr>
        <w:t xml:space="preserve"> in an appropriately identified file/folder)</w:t>
      </w:r>
      <w:r w:rsidRPr="00711B43">
        <w:rPr>
          <w:rFonts w:ascii="Arial" w:hAnsi="Arial" w:cs="Arial"/>
          <w:b/>
          <w:sz w:val="20"/>
          <w:szCs w:val="20"/>
        </w:rPr>
        <w:t>:</w:t>
      </w:r>
    </w:p>
    <w:p w:rsidR="00292F5B" w:rsidRDefault="00292F5B" w:rsidP="00292F5B">
      <w:pPr>
        <w:numPr>
          <w:ilvl w:val="0"/>
          <w:numId w:val="34"/>
        </w:numPr>
        <w:rPr>
          <w:rFonts w:ascii="Arial" w:hAnsi="Arial" w:cs="Arial"/>
          <w:sz w:val="20"/>
          <w:szCs w:val="20"/>
        </w:rPr>
      </w:pPr>
      <w:r w:rsidRPr="00F16910">
        <w:rPr>
          <w:rFonts w:ascii="Arial" w:hAnsi="Arial" w:cs="Arial"/>
          <w:sz w:val="20"/>
          <w:szCs w:val="20"/>
        </w:rPr>
        <w:t>Address any unchecked box above</w:t>
      </w:r>
      <w:r w:rsidRPr="00292F5B">
        <w:rPr>
          <w:rFonts w:ascii="Arial" w:hAnsi="Arial" w:cs="Arial"/>
          <w:sz w:val="20"/>
          <w:szCs w:val="20"/>
        </w:rPr>
        <w:t xml:space="preserve"> </w:t>
      </w:r>
    </w:p>
    <w:p w:rsidR="00292F5B" w:rsidRDefault="00292F5B" w:rsidP="00292F5B">
      <w:pPr>
        <w:numPr>
          <w:ilvl w:val="0"/>
          <w:numId w:val="34"/>
        </w:numPr>
        <w:rPr>
          <w:rFonts w:ascii="Arial" w:hAnsi="Arial" w:cs="Arial"/>
          <w:sz w:val="20"/>
          <w:szCs w:val="20"/>
        </w:rPr>
      </w:pPr>
      <w:r w:rsidRPr="00F415A2">
        <w:rPr>
          <w:rFonts w:ascii="Arial" w:hAnsi="Arial" w:cs="Arial"/>
          <w:sz w:val="20"/>
          <w:szCs w:val="20"/>
        </w:rPr>
        <w:t>Briefly describe</w:t>
      </w:r>
      <w:r>
        <w:rPr>
          <w:rFonts w:ascii="Arial" w:hAnsi="Arial" w:cs="Arial"/>
          <w:sz w:val="20"/>
          <w:szCs w:val="20"/>
        </w:rPr>
        <w:t xml:space="preserve"> how PD will be planned and implemented, based on the needs of the POS</w:t>
      </w:r>
    </w:p>
    <w:p w:rsidR="00292F5B" w:rsidRPr="00292F5B" w:rsidRDefault="00292F5B" w:rsidP="00292F5B">
      <w:pPr>
        <w:numPr>
          <w:ilvl w:val="0"/>
          <w:numId w:val="34"/>
        </w:numPr>
        <w:rPr>
          <w:rFonts w:ascii="Arial" w:hAnsi="Arial" w:cs="Arial"/>
          <w:sz w:val="20"/>
          <w:szCs w:val="20"/>
        </w:rPr>
      </w:pPr>
      <w:r>
        <w:rPr>
          <w:rFonts w:ascii="Arial" w:hAnsi="Arial" w:cs="Arial"/>
          <w:sz w:val="20"/>
          <w:szCs w:val="20"/>
        </w:rPr>
        <w:t xml:space="preserve">Briefly describe any </w:t>
      </w:r>
      <w:r w:rsidR="00D338C8">
        <w:rPr>
          <w:rFonts w:ascii="Arial" w:hAnsi="Arial" w:cs="Arial"/>
          <w:sz w:val="20"/>
          <w:szCs w:val="20"/>
        </w:rPr>
        <w:t xml:space="preserve">planned </w:t>
      </w:r>
      <w:r>
        <w:rPr>
          <w:rFonts w:ascii="Arial" w:hAnsi="Arial" w:cs="Arial"/>
          <w:sz w:val="20"/>
          <w:szCs w:val="20"/>
        </w:rPr>
        <w:t>joint PD ventures for HS and CC teachers, as well as regional trainings</w:t>
      </w:r>
    </w:p>
    <w:p w:rsidR="00292F5B" w:rsidRDefault="00292F5B" w:rsidP="00292F5B">
      <w:pPr>
        <w:autoSpaceDE w:val="0"/>
        <w:autoSpaceDN w:val="0"/>
        <w:adjustRightInd w:val="0"/>
        <w:rPr>
          <w:rFonts w:ascii="Arial" w:hAnsi="Arial" w:cs="Arial"/>
          <w:b/>
          <w:bdr w:val="single" w:sz="4" w:space="0" w:color="auto"/>
          <w:shd w:val="clear" w:color="auto" w:fill="FFFF00"/>
        </w:rPr>
      </w:pPr>
    </w:p>
    <w:p w:rsidR="00292F5B" w:rsidRPr="00237B03" w:rsidRDefault="00B832A4" w:rsidP="00292F5B">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b/>
        </w:rPr>
        <w:t>Element 5</w:t>
      </w:r>
      <w:r w:rsidR="00292F5B" w:rsidRPr="00195DB1">
        <w:rPr>
          <w:rFonts w:ascii="Arial" w:hAnsi="Arial" w:cs="Arial"/>
          <w:b/>
        </w:rPr>
        <w:t xml:space="preserve"> Comment Box:</w:t>
      </w:r>
      <w:r w:rsidR="00292F5B">
        <w:rPr>
          <w:rFonts w:ascii="Arial" w:hAnsi="Arial" w:cs="Arial"/>
        </w:rPr>
        <w:t xml:space="preserve"> </w:t>
      </w:r>
      <w:r w:rsidR="00292F5B">
        <w:rPr>
          <w:rFonts w:ascii="Arial" w:hAnsi="Arial" w:cs="Arial"/>
        </w:rPr>
        <w:fldChar w:fldCharType="begin">
          <w:ffData>
            <w:name w:val=""/>
            <w:enabled/>
            <w:calcOnExit w:val="0"/>
            <w:textInput>
              <w:default w:val="Click here to enter information ..."/>
            </w:textInput>
          </w:ffData>
        </w:fldChar>
      </w:r>
      <w:r w:rsidR="00292F5B">
        <w:rPr>
          <w:rFonts w:ascii="Arial" w:hAnsi="Arial" w:cs="Arial"/>
        </w:rPr>
        <w:instrText xml:space="preserve"> FORMTEXT </w:instrText>
      </w:r>
      <w:r w:rsidR="00292F5B">
        <w:rPr>
          <w:rFonts w:ascii="Arial" w:hAnsi="Arial" w:cs="Arial"/>
        </w:rPr>
      </w:r>
      <w:r w:rsidR="00292F5B">
        <w:rPr>
          <w:rFonts w:ascii="Arial" w:hAnsi="Arial" w:cs="Arial"/>
        </w:rPr>
        <w:fldChar w:fldCharType="separate"/>
      </w:r>
      <w:r w:rsidR="00292F5B">
        <w:rPr>
          <w:rFonts w:ascii="Arial" w:hAnsi="Arial" w:cs="Arial"/>
          <w:noProof/>
        </w:rPr>
        <w:t>Click here to enter information ...</w:t>
      </w:r>
      <w:r w:rsidR="00292F5B">
        <w:rPr>
          <w:rFonts w:ascii="Arial" w:hAnsi="Arial" w:cs="Arial"/>
        </w:rPr>
        <w:fldChar w:fldCharType="end"/>
      </w:r>
    </w:p>
    <w:p w:rsidR="00292F5B" w:rsidRDefault="00292F5B" w:rsidP="00292F5B">
      <w:pPr>
        <w:autoSpaceDE w:val="0"/>
        <w:autoSpaceDN w:val="0"/>
        <w:adjustRightInd w:val="0"/>
        <w:rPr>
          <w:rFonts w:ascii="Arial" w:hAnsi="Arial" w:cs="Arial"/>
          <w:sz w:val="20"/>
          <w:szCs w:val="20"/>
        </w:rPr>
      </w:pPr>
    </w:p>
    <w:p w:rsidR="00292F5B" w:rsidRDefault="00292F5B" w:rsidP="00292F5B">
      <w:pPr>
        <w:rPr>
          <w:rFonts w:ascii="Arial" w:hAnsi="Arial" w:cs="Arial"/>
          <w:sz w:val="20"/>
          <w:szCs w:val="20"/>
          <w:u w:val="single"/>
        </w:rPr>
      </w:pPr>
    </w:p>
    <w:p w:rsidR="00F415A2" w:rsidRDefault="00F415A2" w:rsidP="00F415A2">
      <w:pPr>
        <w:pStyle w:val="Title"/>
        <w:jc w:val="left"/>
        <w:rPr>
          <w:rFonts w:cs="Arial"/>
          <w:sz w:val="20"/>
        </w:rPr>
      </w:pPr>
    </w:p>
    <w:p w:rsidR="00F415A2" w:rsidRDefault="00F415A2" w:rsidP="00F415A2">
      <w:pPr>
        <w:pBdr>
          <w:bottom w:val="single" w:sz="12" w:space="1" w:color="auto"/>
        </w:pBdr>
        <w:rPr>
          <w:rFonts w:ascii="Arial" w:hAnsi="Arial" w:cs="Arial"/>
          <w:sz w:val="20"/>
          <w:szCs w:val="20"/>
        </w:rPr>
      </w:pPr>
    </w:p>
    <w:p w:rsidR="00AB0839" w:rsidRPr="00F415A2" w:rsidRDefault="00AB0839" w:rsidP="00F415A2">
      <w:pPr>
        <w:rPr>
          <w:rFonts w:ascii="Arial" w:hAnsi="Arial" w:cs="Arial"/>
          <w:sz w:val="20"/>
          <w:szCs w:val="20"/>
        </w:rPr>
      </w:pPr>
    </w:p>
    <w:p w:rsidR="00AB0839" w:rsidRPr="00530427" w:rsidRDefault="00AB0839" w:rsidP="00AB0839">
      <w:pPr>
        <w:rPr>
          <w:rFonts w:ascii="Arial" w:hAnsi="Arial" w:cs="Arial"/>
          <w:sz w:val="16"/>
          <w:szCs w:val="20"/>
        </w:rPr>
      </w:pPr>
      <w:r w:rsidRPr="00C703CB">
        <w:rPr>
          <w:rFonts w:ascii="Arial" w:hAnsi="Arial" w:cs="Arial"/>
          <w:color w:val="000000"/>
          <w:sz w:val="20"/>
          <w:szCs w:val="20"/>
          <w:u w:val="single"/>
        </w:rPr>
        <w:t>CTE Teacher</w:t>
      </w:r>
      <w:r>
        <w:rPr>
          <w:rFonts w:ascii="Arial" w:hAnsi="Arial" w:cs="Arial"/>
          <w:color w:val="000000"/>
          <w:sz w:val="20"/>
          <w:szCs w:val="20"/>
        </w:rPr>
        <w:t xml:space="preserve">: </w:t>
      </w:r>
      <w:r w:rsidRPr="00530427">
        <w:rPr>
          <w:rFonts w:ascii="Arial" w:hAnsi="Arial" w:cs="Arial"/>
          <w:color w:val="000000"/>
          <w:sz w:val="20"/>
          <w:szCs w:val="20"/>
        </w:rPr>
        <w:t xml:space="preserve">Submit </w:t>
      </w:r>
      <w:r w:rsidRPr="00530427">
        <w:rPr>
          <w:rFonts w:ascii="Arial" w:hAnsi="Arial" w:cs="Arial"/>
          <w:color w:val="000000"/>
          <w:sz w:val="20"/>
          <w:szCs w:val="20"/>
          <w:u w:val="single"/>
        </w:rPr>
        <w:t>complete</w:t>
      </w:r>
      <w:r w:rsidRPr="00530427">
        <w:rPr>
          <w:rFonts w:ascii="Arial" w:hAnsi="Arial" w:cs="Arial"/>
          <w:color w:val="000000"/>
          <w:sz w:val="20"/>
          <w:szCs w:val="20"/>
        </w:rPr>
        <w:t xml:space="preserve"> </w:t>
      </w:r>
      <w:r w:rsidR="00C32D47">
        <w:rPr>
          <w:rFonts w:ascii="Arial" w:hAnsi="Arial" w:cs="Arial"/>
          <w:color w:val="000000"/>
          <w:sz w:val="20"/>
          <w:szCs w:val="20"/>
        </w:rPr>
        <w:t xml:space="preserve">electronic </w:t>
      </w:r>
      <w:r w:rsidRPr="00530427">
        <w:rPr>
          <w:rFonts w:ascii="Arial" w:hAnsi="Arial" w:cs="Arial"/>
          <w:color w:val="000000"/>
          <w:sz w:val="20"/>
          <w:szCs w:val="20"/>
        </w:rPr>
        <w:t>application materials to your CTE Regional Coordinator.</w:t>
      </w:r>
    </w:p>
    <w:p w:rsidR="003D091D" w:rsidRPr="00530427" w:rsidRDefault="00AB0839" w:rsidP="00AB0839">
      <w:pPr>
        <w:ind w:right="-90"/>
        <w:rPr>
          <w:rFonts w:ascii="Arial" w:hAnsi="Arial" w:cs="Arial"/>
          <w:color w:val="FF0000"/>
          <w:sz w:val="20"/>
          <w:szCs w:val="20"/>
        </w:rPr>
        <w:sectPr w:rsidR="003D091D" w:rsidRPr="00530427" w:rsidSect="0078760E">
          <w:type w:val="continuous"/>
          <w:pgSz w:w="12240" w:h="15840" w:code="1"/>
          <w:pgMar w:top="720" w:right="634" w:bottom="720" w:left="720" w:header="432" w:footer="720" w:gutter="0"/>
          <w:cols w:space="720"/>
          <w:docGrid w:linePitch="360"/>
        </w:sectPr>
      </w:pPr>
      <w:r w:rsidRPr="00530427">
        <w:rPr>
          <w:rFonts w:ascii="Arial" w:hAnsi="Arial" w:cs="Arial"/>
          <w:color w:val="000000"/>
          <w:sz w:val="18"/>
          <w:szCs w:val="20"/>
          <w:u w:val="single"/>
        </w:rPr>
        <w:t>Regional Coordinator:</w:t>
      </w:r>
      <w:r w:rsidRPr="00530427">
        <w:rPr>
          <w:rFonts w:ascii="Arial" w:hAnsi="Arial" w:cs="Arial"/>
          <w:color w:val="000000"/>
          <w:sz w:val="18"/>
          <w:szCs w:val="20"/>
        </w:rPr>
        <w:t xml:space="preserve"> Email application and addenda to this mailbox--</w:t>
      </w:r>
      <w:r w:rsidRPr="00530427">
        <w:rPr>
          <w:rFonts w:ascii="Arial" w:hAnsi="Arial" w:cs="Arial"/>
          <w:color w:val="FF0000"/>
          <w:sz w:val="18"/>
          <w:szCs w:val="20"/>
        </w:rPr>
        <w:t xml:space="preserve"> </w:t>
      </w:r>
      <w:hyperlink r:id="rId44" w:history="1">
        <w:r w:rsidRPr="00530427">
          <w:rPr>
            <w:rStyle w:val="Hyperlink"/>
            <w:rFonts w:ascii="Arial" w:hAnsi="Arial" w:cs="Arial"/>
            <w:sz w:val="18"/>
            <w:szCs w:val="20"/>
          </w:rPr>
          <w:t>POS.Application@state.or.us</w:t>
        </w:r>
      </w:hyperlink>
      <w:r w:rsidRPr="00530427">
        <w:rPr>
          <w:rFonts w:ascii="Arial" w:hAnsi="Arial" w:cs="Arial"/>
          <w:color w:val="000000"/>
          <w:sz w:val="18"/>
          <w:szCs w:val="20"/>
        </w:rPr>
        <w:t>)</w:t>
      </w:r>
      <w:r w:rsidR="00C32D47">
        <w:rPr>
          <w:rFonts w:ascii="Arial" w:hAnsi="Arial" w:cs="Arial"/>
          <w:color w:val="000000"/>
          <w:sz w:val="18"/>
          <w:szCs w:val="20"/>
        </w:rPr>
        <w:t xml:space="preserve">, or follow an alternative process described in Step 8 of the </w:t>
      </w:r>
      <w:r w:rsidR="00C32D47" w:rsidRPr="00C32D47">
        <w:rPr>
          <w:rFonts w:ascii="Arial" w:hAnsi="Arial" w:cs="Arial"/>
          <w:b/>
          <w:i/>
          <w:color w:val="000000"/>
          <w:sz w:val="18"/>
          <w:szCs w:val="20"/>
        </w:rPr>
        <w:t>Submission Process</w:t>
      </w:r>
      <w:r w:rsidR="00C32D47">
        <w:rPr>
          <w:rFonts w:ascii="Arial" w:hAnsi="Arial" w:cs="Arial"/>
          <w:color w:val="000000"/>
          <w:sz w:val="18"/>
          <w:szCs w:val="20"/>
        </w:rPr>
        <w:t xml:space="preserve"> </w:t>
      </w:r>
      <w:r w:rsidR="00C32D47" w:rsidRPr="00C32D47">
        <w:rPr>
          <w:rFonts w:ascii="Arial" w:hAnsi="Arial" w:cs="Arial"/>
          <w:color w:val="000000"/>
          <w:sz w:val="18"/>
          <w:szCs w:val="20"/>
        </w:rPr>
        <w:t>on the last page of this application</w:t>
      </w:r>
      <w:r w:rsidR="00C32D47">
        <w:rPr>
          <w:rFonts w:ascii="Arial" w:hAnsi="Arial" w:cs="Arial"/>
          <w:b/>
          <w:i/>
          <w:color w:val="000000"/>
          <w:sz w:val="18"/>
          <w:szCs w:val="20"/>
        </w:rPr>
        <w:t>.</w:t>
      </w:r>
      <w:r w:rsidR="00241B78" w:rsidRPr="00530427">
        <w:rPr>
          <w:rFonts w:ascii="Arial" w:hAnsi="Arial" w:cs="Arial"/>
          <w:color w:val="FF0000"/>
          <w:sz w:val="20"/>
          <w:szCs w:val="20"/>
        </w:rPr>
        <w:t xml:space="preserve"> </w:t>
      </w:r>
      <w:r w:rsidR="00A02B84">
        <w:rPr>
          <w:rFonts w:ascii="Arial" w:hAnsi="Arial" w:cs="Arial"/>
          <w:color w:val="FF0000"/>
          <w:sz w:val="20"/>
          <w:szCs w:val="20"/>
        </w:rPr>
        <w:t xml:space="preserve"> </w:t>
      </w:r>
      <w:r w:rsidR="00A02B84">
        <w:rPr>
          <w:rFonts w:ascii="Arial" w:hAnsi="Arial" w:cs="Arial"/>
          <w:b/>
          <w:bCs/>
          <w:i/>
          <w:iCs/>
          <w:color w:val="000000"/>
          <w:sz w:val="20"/>
          <w:szCs w:val="20"/>
        </w:rPr>
        <w:t>DEADLINE for submi</w:t>
      </w:r>
      <w:r w:rsidR="006724FF">
        <w:rPr>
          <w:rFonts w:ascii="Arial" w:hAnsi="Arial" w:cs="Arial"/>
          <w:b/>
          <w:bCs/>
          <w:i/>
          <w:iCs/>
          <w:color w:val="000000"/>
          <w:sz w:val="20"/>
          <w:szCs w:val="20"/>
        </w:rPr>
        <w:t>ssion: June 29</w:t>
      </w:r>
      <w:r w:rsidR="00A02B84">
        <w:rPr>
          <w:rFonts w:ascii="Arial" w:hAnsi="Arial" w:cs="Arial"/>
          <w:b/>
          <w:bCs/>
          <w:i/>
          <w:iCs/>
          <w:color w:val="000000"/>
          <w:sz w:val="20"/>
          <w:szCs w:val="20"/>
        </w:rPr>
        <w:t xml:space="preserve">, </w:t>
      </w:r>
      <w:r w:rsidR="00570492">
        <w:rPr>
          <w:rFonts w:ascii="Arial" w:hAnsi="Arial" w:cs="Arial"/>
          <w:b/>
          <w:bCs/>
          <w:i/>
          <w:iCs/>
          <w:color w:val="000000"/>
          <w:sz w:val="20"/>
          <w:szCs w:val="20"/>
        </w:rPr>
        <w:t>201</w:t>
      </w:r>
      <w:r w:rsidR="006724FF">
        <w:rPr>
          <w:rFonts w:ascii="Arial" w:hAnsi="Arial" w:cs="Arial"/>
          <w:b/>
          <w:bCs/>
          <w:i/>
          <w:iCs/>
          <w:color w:val="000000"/>
          <w:sz w:val="20"/>
          <w:szCs w:val="20"/>
        </w:rPr>
        <w:t>8</w:t>
      </w:r>
    </w:p>
    <w:p w:rsidR="004F5936" w:rsidRPr="00530427" w:rsidRDefault="007E73D3" w:rsidP="00530427">
      <w:pPr>
        <w:pBdr>
          <w:bottom w:val="single" w:sz="12" w:space="3" w:color="auto"/>
        </w:pBdr>
        <w:autoSpaceDE w:val="0"/>
        <w:autoSpaceDN w:val="0"/>
        <w:adjustRightInd w:val="0"/>
        <w:spacing w:before="100" w:after="100"/>
        <w:rPr>
          <w:rFonts w:ascii="Arial" w:hAnsi="Arial" w:cs="Arial"/>
          <w:b/>
          <w:sz w:val="36"/>
          <w:szCs w:val="36"/>
          <w:bdr w:val="single" w:sz="4" w:space="0" w:color="auto"/>
          <w:shd w:val="clear" w:color="auto" w:fill="FFFF00"/>
        </w:rPr>
      </w:pPr>
      <w:r>
        <w:rPr>
          <w:rFonts w:ascii="Arial" w:hAnsi="Arial" w:cs="Arial"/>
          <w:b/>
          <w:noProof/>
          <w:sz w:val="36"/>
          <w:szCs w:val="36"/>
        </w:rPr>
        <mc:AlternateContent>
          <mc:Choice Requires="wps">
            <w:drawing>
              <wp:anchor distT="0" distB="0" distL="114300" distR="114300" simplePos="0" relativeHeight="251654656" behindDoc="0" locked="0" layoutInCell="1" allowOverlap="1">
                <wp:simplePos x="0" y="0"/>
                <wp:positionH relativeFrom="column">
                  <wp:posOffset>2886075</wp:posOffset>
                </wp:positionH>
                <wp:positionV relativeFrom="paragraph">
                  <wp:posOffset>22225</wp:posOffset>
                </wp:positionV>
                <wp:extent cx="4085590" cy="749300"/>
                <wp:effectExtent l="9525" t="12700" r="1016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5590" cy="749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FF"/>
                              </a:solidFill>
                            </a14:hiddenFill>
                          </a:ext>
                        </a:extLst>
                      </wps:spPr>
                      <wps:txbx>
                        <w:txbxContent>
                          <w:p w:rsidR="00D509DC" w:rsidRPr="00213869" w:rsidRDefault="00D509DC" w:rsidP="00213869">
                            <w:pPr>
                              <w:rPr>
                                <w:rFonts w:ascii="Arial" w:hAnsi="Arial" w:cs="Arial"/>
                                <w:sz w:val="18"/>
                                <w:szCs w:val="18"/>
                              </w:rPr>
                            </w:pPr>
                            <w:r w:rsidRPr="00213869">
                              <w:rPr>
                                <w:rFonts w:ascii="Arial" w:hAnsi="Arial" w:cs="Arial"/>
                                <w:sz w:val="18"/>
                                <w:szCs w:val="18"/>
                              </w:rPr>
                              <w:t xml:space="preserve">Directions: </w:t>
                            </w:r>
                            <w:r w:rsidRPr="00AB0839">
                              <w:rPr>
                                <w:rFonts w:ascii="Arial" w:hAnsi="Arial" w:cs="Arial"/>
                                <w:b/>
                                <w:sz w:val="18"/>
                                <w:szCs w:val="18"/>
                                <w:u w:val="single"/>
                              </w:rPr>
                              <w:t>After filling in all the appropriate fields in this form</w:t>
                            </w:r>
                            <w:r w:rsidRPr="00213869">
                              <w:rPr>
                                <w:rFonts w:ascii="Arial" w:hAnsi="Arial" w:cs="Arial"/>
                                <w:sz w:val="18"/>
                                <w:szCs w:val="18"/>
                              </w:rPr>
                              <w:t xml:space="preserve">, print out a copy of this Certification of Assurance page and acquire all the appropriate signatures.  </w:t>
                            </w:r>
                            <w:r w:rsidRPr="00AB0839">
                              <w:rPr>
                                <w:rFonts w:ascii="Arial" w:hAnsi="Arial" w:cs="Arial"/>
                                <w:sz w:val="18"/>
                                <w:szCs w:val="18"/>
                                <w:u w:val="single"/>
                              </w:rPr>
                              <w:t>All signatures must be on one form</w:t>
                            </w:r>
                            <w:r w:rsidRPr="00213869">
                              <w:rPr>
                                <w:rFonts w:ascii="Arial" w:hAnsi="Arial" w:cs="Arial"/>
                                <w:sz w:val="18"/>
                                <w:szCs w:val="18"/>
                              </w:rPr>
                              <w:t xml:space="preserve">.  </w:t>
                            </w:r>
                            <w:r>
                              <w:rPr>
                                <w:rFonts w:ascii="Arial" w:hAnsi="Arial" w:cs="Arial"/>
                                <w:sz w:val="18"/>
                                <w:szCs w:val="18"/>
                              </w:rPr>
                              <w:t xml:space="preserve">Email  completed COA with ALL signatures to </w:t>
                            </w:r>
                            <w:hyperlink r:id="rId45" w:history="1">
                              <w:r w:rsidRPr="009165F9">
                                <w:rPr>
                                  <w:rStyle w:val="Hyperlink"/>
                                  <w:rFonts w:ascii="Arial" w:hAnsi="Arial" w:cs="Arial"/>
                                  <w:b/>
                                  <w:sz w:val="20"/>
                                  <w:szCs w:val="20"/>
                                </w:rPr>
                                <w:t>POS.Application@ode.state.or.us</w:t>
                              </w:r>
                            </w:hyperlink>
                            <w:r>
                              <w:rPr>
                                <w:rFonts w:ascii="Arial" w:hAnsi="Arial" w:cs="Arial"/>
                                <w:b/>
                                <w:color w:val="000000"/>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227.25pt;margin-top:1.75pt;width:321.7pt;height:5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" filled="f" fillcolor="aqua">
                <v:textbox>
                  <w:txbxContent>
                    <w:p w:rsidR="00D509DC" w:rsidRPr="00213869" w:rsidRDefault="00D509DC" w:rsidP="00213869">
                      <w:pPr>
                        <w:rPr>
                          <w:rFonts w:ascii="Arial" w:hAnsi="Arial" w:cs="Arial"/>
                          <w:sz w:val="18"/>
                          <w:szCs w:val="18"/>
                        </w:rPr>
                      </w:pPr>
                      <w:r w:rsidRPr="00213869">
                        <w:rPr>
                          <w:rFonts w:ascii="Arial" w:hAnsi="Arial" w:cs="Arial"/>
                          <w:sz w:val="18"/>
                          <w:szCs w:val="18"/>
                        </w:rPr>
                        <w:t xml:space="preserve">Directions: </w:t>
                      </w:r>
                      <w:r w:rsidRPr="00AB0839">
                        <w:rPr>
                          <w:rFonts w:ascii="Arial" w:hAnsi="Arial" w:cs="Arial"/>
                          <w:b/>
                          <w:sz w:val="18"/>
                          <w:szCs w:val="18"/>
                          <w:u w:val="single"/>
                        </w:rPr>
                        <w:t>After filling in all the appropriate fields in this form</w:t>
                      </w:r>
                      <w:r w:rsidRPr="00213869">
                        <w:rPr>
                          <w:rFonts w:ascii="Arial" w:hAnsi="Arial" w:cs="Arial"/>
                          <w:sz w:val="18"/>
                          <w:szCs w:val="18"/>
                        </w:rPr>
                        <w:t xml:space="preserve">, print out a copy of this Certification of Assurance page and acquire all the appropriate signatures.  </w:t>
                      </w:r>
                      <w:r w:rsidRPr="00AB0839">
                        <w:rPr>
                          <w:rFonts w:ascii="Arial" w:hAnsi="Arial" w:cs="Arial"/>
                          <w:sz w:val="18"/>
                          <w:szCs w:val="18"/>
                          <w:u w:val="single"/>
                        </w:rPr>
                        <w:t>All signatures must be on one form</w:t>
                      </w:r>
                      <w:r w:rsidRPr="00213869">
                        <w:rPr>
                          <w:rFonts w:ascii="Arial" w:hAnsi="Arial" w:cs="Arial"/>
                          <w:sz w:val="18"/>
                          <w:szCs w:val="18"/>
                        </w:rPr>
                        <w:t xml:space="preserve">.  </w:t>
                      </w:r>
                      <w:r>
                        <w:rPr>
                          <w:rFonts w:ascii="Arial" w:hAnsi="Arial" w:cs="Arial"/>
                          <w:sz w:val="18"/>
                          <w:szCs w:val="18"/>
                        </w:rPr>
                        <w:t xml:space="preserve">Email  completed COA with ALL signatures to </w:t>
                      </w:r>
                      <w:hyperlink r:id="rId46" w:history="1">
                        <w:r w:rsidRPr="009165F9">
                          <w:rPr>
                            <w:rStyle w:val="Hyperlink"/>
                            <w:rFonts w:ascii="Arial" w:hAnsi="Arial" w:cs="Arial"/>
                            <w:b/>
                            <w:sz w:val="20"/>
                            <w:szCs w:val="20"/>
                          </w:rPr>
                          <w:t>POS.Application@ode.state.or.us</w:t>
                        </w:r>
                      </w:hyperlink>
                      <w:r>
                        <w:rPr>
                          <w:rFonts w:ascii="Arial" w:hAnsi="Arial" w:cs="Arial"/>
                          <w:b/>
                          <w:color w:val="000000"/>
                          <w:sz w:val="20"/>
                          <w:szCs w:val="20"/>
                        </w:rPr>
                        <w:t>.</w:t>
                      </w:r>
                    </w:p>
                  </w:txbxContent>
                </v:textbox>
              </v:shape>
            </w:pict>
          </mc:Fallback>
        </mc:AlternateContent>
      </w:r>
      <w:r w:rsidR="004F5936" w:rsidRPr="00213869">
        <w:rPr>
          <w:rFonts w:ascii="Arial" w:hAnsi="Arial" w:cs="Arial"/>
          <w:b/>
          <w:sz w:val="36"/>
          <w:szCs w:val="36"/>
          <w:bdr w:val="single" w:sz="4" w:space="0" w:color="auto"/>
        </w:rPr>
        <w:t>Certification of Assurance</w:t>
      </w:r>
      <w:r w:rsidR="00B061FC" w:rsidRPr="00530427">
        <w:rPr>
          <w:rFonts w:ascii="Arial" w:hAnsi="Arial" w:cs="Arial"/>
          <w:b/>
          <w:sz w:val="36"/>
          <w:szCs w:val="36"/>
          <w:bdr w:val="single" w:sz="4" w:space="0" w:color="auto"/>
          <w:shd w:val="clear" w:color="auto" w:fill="FFFF00"/>
        </w:rPr>
        <w:t xml:space="preserve"> </w:t>
      </w:r>
    </w:p>
    <w:p w:rsidR="00F60609" w:rsidRPr="00530427" w:rsidRDefault="00F60609" w:rsidP="00530427">
      <w:pPr>
        <w:pBdr>
          <w:bottom w:val="single" w:sz="12" w:space="3" w:color="auto"/>
        </w:pBdr>
        <w:autoSpaceDE w:val="0"/>
        <w:autoSpaceDN w:val="0"/>
        <w:adjustRightInd w:val="0"/>
        <w:spacing w:before="100" w:after="100"/>
        <w:rPr>
          <w:rFonts w:ascii="Arial" w:hAnsi="Arial" w:cs="Arial"/>
          <w:b/>
          <w:sz w:val="16"/>
          <w:szCs w:val="16"/>
          <w:bdr w:val="single" w:sz="4" w:space="0" w:color="auto"/>
          <w:shd w:val="clear" w:color="auto" w:fill="FFFF00"/>
        </w:rPr>
      </w:pPr>
    </w:p>
    <w:p w:rsidR="00F60609" w:rsidRPr="00530427" w:rsidRDefault="00F60609" w:rsidP="00530427">
      <w:pPr>
        <w:pBdr>
          <w:bottom w:val="single" w:sz="12" w:space="3" w:color="auto"/>
        </w:pBdr>
        <w:autoSpaceDE w:val="0"/>
        <w:autoSpaceDN w:val="0"/>
        <w:adjustRightInd w:val="0"/>
        <w:spacing w:before="100" w:after="100"/>
        <w:rPr>
          <w:rFonts w:ascii="Arial" w:hAnsi="Arial" w:cs="Arial"/>
          <w:b/>
          <w:sz w:val="16"/>
          <w:szCs w:val="16"/>
          <w:bdr w:val="single" w:sz="4" w:space="0" w:color="auto"/>
          <w:shd w:val="clear" w:color="auto" w:fill="FFFF00"/>
        </w:rPr>
      </w:pPr>
    </w:p>
    <w:p w:rsidR="001A1A6C" w:rsidRPr="00530427" w:rsidRDefault="001A1A6C" w:rsidP="00530427">
      <w:pPr>
        <w:pBdr>
          <w:bottom w:val="single" w:sz="12" w:space="3" w:color="auto"/>
        </w:pBdr>
        <w:autoSpaceDE w:val="0"/>
        <w:autoSpaceDN w:val="0"/>
        <w:adjustRightInd w:val="0"/>
        <w:spacing w:before="100" w:after="100"/>
        <w:rPr>
          <w:rFonts w:ascii="Arial" w:hAnsi="Arial" w:cs="Arial"/>
          <w:b/>
          <w:sz w:val="16"/>
          <w:szCs w:val="16"/>
          <w:bdr w:val="single" w:sz="4" w:space="0" w:color="auto"/>
          <w:shd w:val="clear" w:color="auto" w:fill="FFFF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1"/>
        <w:gridCol w:w="7329"/>
      </w:tblGrid>
      <w:tr w:rsidR="004F5936" w:rsidRPr="00530427" w:rsidTr="00F60609">
        <w:tc>
          <w:tcPr>
            <w:tcW w:w="3618" w:type="dxa"/>
          </w:tcPr>
          <w:p w:rsidR="004F5936" w:rsidRPr="00530427" w:rsidRDefault="004F5936" w:rsidP="00530427">
            <w:pPr>
              <w:rPr>
                <w:rFonts w:ascii="Arial" w:hAnsi="Arial" w:cs="Arial"/>
                <w:b/>
                <w:bCs/>
                <w:sz w:val="20"/>
                <w:szCs w:val="20"/>
              </w:rPr>
            </w:pPr>
            <w:r w:rsidRPr="00530427">
              <w:rPr>
                <w:rFonts w:ascii="Arial" w:hAnsi="Arial" w:cs="Arial"/>
                <w:b/>
                <w:bCs/>
                <w:sz w:val="20"/>
                <w:szCs w:val="20"/>
              </w:rPr>
              <w:t xml:space="preserve">Name of </w:t>
            </w:r>
            <w:r w:rsidR="00424D89" w:rsidRPr="00530427">
              <w:rPr>
                <w:rFonts w:ascii="Arial" w:hAnsi="Arial" w:cs="Arial"/>
                <w:b/>
                <w:bCs/>
                <w:sz w:val="20"/>
                <w:szCs w:val="20"/>
              </w:rPr>
              <w:t xml:space="preserve">CTE </w:t>
            </w:r>
            <w:r w:rsidRPr="00530427">
              <w:rPr>
                <w:rFonts w:ascii="Arial" w:hAnsi="Arial" w:cs="Arial"/>
                <w:b/>
                <w:bCs/>
                <w:sz w:val="20"/>
                <w:szCs w:val="20"/>
              </w:rPr>
              <w:t>POS</w:t>
            </w:r>
          </w:p>
        </w:tc>
        <w:tc>
          <w:tcPr>
            <w:tcW w:w="7470" w:type="dxa"/>
          </w:tcPr>
          <w:p w:rsidR="004F5936" w:rsidRPr="00213869" w:rsidRDefault="009738C1" w:rsidP="00530427">
            <w:pPr>
              <w:rPr>
                <w:rFonts w:ascii="Arial" w:hAnsi="Arial" w:cs="Arial"/>
                <w:bCs/>
                <w:sz w:val="20"/>
                <w:szCs w:val="20"/>
              </w:rPr>
            </w:pPr>
            <w:r>
              <w:rPr>
                <w:rFonts w:ascii="Arial" w:hAnsi="Arial" w:cs="Arial"/>
                <w:bCs/>
                <w:sz w:val="20"/>
                <w:szCs w:val="20"/>
              </w:rPr>
              <w:fldChar w:fldCharType="begin">
                <w:ffData>
                  <w:name w:val="Text29"/>
                  <w:enabled/>
                  <w:calcOnExit w:val="0"/>
                  <w:statusText w:type="text" w:val="Enter the name of the POS that is used by both the Secondary component institution and the post-secondary component institution."/>
                  <w:textInput>
                    <w:default w:val="Enter Title of CTE POS (same as on Page 1)"/>
                  </w:textInput>
                </w:ffData>
              </w:fldChar>
            </w:r>
            <w:bookmarkStart w:id="34" w:name="Text29"/>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Enter Title of CTE POS (same as on Page 1)</w:t>
            </w:r>
            <w:r>
              <w:rPr>
                <w:rFonts w:ascii="Arial" w:hAnsi="Arial" w:cs="Arial"/>
                <w:bCs/>
                <w:sz w:val="20"/>
                <w:szCs w:val="20"/>
              </w:rPr>
              <w:fldChar w:fldCharType="end"/>
            </w:r>
            <w:bookmarkEnd w:id="34"/>
          </w:p>
        </w:tc>
      </w:tr>
      <w:tr w:rsidR="004F5936" w:rsidRPr="00530427" w:rsidTr="00F60609">
        <w:tc>
          <w:tcPr>
            <w:tcW w:w="3618" w:type="dxa"/>
          </w:tcPr>
          <w:p w:rsidR="004F5936" w:rsidRPr="00530427" w:rsidRDefault="004F5936" w:rsidP="00530427">
            <w:pPr>
              <w:rPr>
                <w:rFonts w:ascii="Arial" w:hAnsi="Arial" w:cs="Arial"/>
                <w:b/>
                <w:bCs/>
                <w:sz w:val="20"/>
                <w:szCs w:val="20"/>
              </w:rPr>
            </w:pPr>
            <w:r w:rsidRPr="00530427">
              <w:rPr>
                <w:rFonts w:ascii="Arial" w:hAnsi="Arial" w:cs="Arial"/>
                <w:b/>
                <w:bCs/>
                <w:sz w:val="20"/>
                <w:szCs w:val="20"/>
              </w:rPr>
              <w:t>Name of Secondary School</w:t>
            </w:r>
          </w:p>
        </w:tc>
        <w:bookmarkStart w:id="35" w:name="Text30"/>
        <w:tc>
          <w:tcPr>
            <w:tcW w:w="7470" w:type="dxa"/>
          </w:tcPr>
          <w:p w:rsidR="004F5936" w:rsidRPr="00213869" w:rsidRDefault="002D38AF" w:rsidP="00530427">
            <w:pPr>
              <w:rPr>
                <w:rFonts w:ascii="Arial" w:hAnsi="Arial" w:cs="Arial"/>
                <w:bCs/>
                <w:sz w:val="20"/>
                <w:szCs w:val="20"/>
              </w:rPr>
            </w:pPr>
            <w:r w:rsidRPr="00213869">
              <w:rPr>
                <w:rFonts w:ascii="Arial" w:hAnsi="Arial" w:cs="Arial"/>
                <w:bCs/>
                <w:sz w:val="20"/>
                <w:szCs w:val="20"/>
              </w:rPr>
              <w:fldChar w:fldCharType="begin">
                <w:ffData>
                  <w:name w:val="Text30"/>
                  <w:enabled/>
                  <w:calcOnExit w:val="0"/>
                  <w:statusText w:type="text" w:val="Enter the name of the partnering secondary school."/>
                  <w:textInput>
                    <w:default w:val="Enter Name of Secondary School"/>
                  </w:textInput>
                </w:ffData>
              </w:fldChar>
            </w:r>
            <w:r w:rsidRPr="00213869">
              <w:rPr>
                <w:rFonts w:ascii="Arial" w:hAnsi="Arial" w:cs="Arial"/>
                <w:bCs/>
                <w:sz w:val="20"/>
                <w:szCs w:val="20"/>
              </w:rPr>
              <w:instrText xml:space="preserve"> FORMTEXT </w:instrText>
            </w:r>
            <w:r w:rsidRPr="00213869">
              <w:rPr>
                <w:rFonts w:ascii="Arial" w:hAnsi="Arial" w:cs="Arial"/>
                <w:bCs/>
                <w:sz w:val="20"/>
                <w:szCs w:val="20"/>
              </w:rPr>
            </w:r>
            <w:r w:rsidRPr="00213869">
              <w:rPr>
                <w:rFonts w:ascii="Arial" w:hAnsi="Arial" w:cs="Arial"/>
                <w:bCs/>
                <w:sz w:val="20"/>
                <w:szCs w:val="20"/>
              </w:rPr>
              <w:fldChar w:fldCharType="separate"/>
            </w:r>
            <w:r w:rsidRPr="00213869">
              <w:rPr>
                <w:rFonts w:ascii="Arial" w:hAnsi="Arial" w:cs="Arial"/>
                <w:bCs/>
                <w:noProof/>
                <w:sz w:val="20"/>
                <w:szCs w:val="20"/>
              </w:rPr>
              <w:t>Enter Name of Secondary School</w:t>
            </w:r>
            <w:r w:rsidRPr="00213869">
              <w:rPr>
                <w:rFonts w:ascii="Arial" w:hAnsi="Arial" w:cs="Arial"/>
                <w:bCs/>
                <w:sz w:val="20"/>
                <w:szCs w:val="20"/>
              </w:rPr>
              <w:fldChar w:fldCharType="end"/>
            </w:r>
            <w:bookmarkEnd w:id="35"/>
          </w:p>
        </w:tc>
      </w:tr>
      <w:tr w:rsidR="004F5936" w:rsidRPr="00530427" w:rsidTr="00F60609">
        <w:tc>
          <w:tcPr>
            <w:tcW w:w="3618" w:type="dxa"/>
          </w:tcPr>
          <w:p w:rsidR="004F5936" w:rsidRPr="00530427" w:rsidRDefault="004F5936" w:rsidP="00530427">
            <w:pPr>
              <w:rPr>
                <w:rFonts w:ascii="Arial" w:hAnsi="Arial" w:cs="Arial"/>
                <w:b/>
                <w:bCs/>
                <w:sz w:val="20"/>
                <w:szCs w:val="20"/>
              </w:rPr>
            </w:pPr>
            <w:r w:rsidRPr="00530427">
              <w:rPr>
                <w:rFonts w:ascii="Arial" w:hAnsi="Arial" w:cs="Arial"/>
                <w:b/>
                <w:bCs/>
                <w:sz w:val="20"/>
                <w:szCs w:val="20"/>
              </w:rPr>
              <w:t>Name of Community College</w:t>
            </w:r>
          </w:p>
        </w:tc>
        <w:tc>
          <w:tcPr>
            <w:tcW w:w="7470" w:type="dxa"/>
          </w:tcPr>
          <w:p w:rsidR="004F5936" w:rsidRPr="00530427" w:rsidRDefault="002D38AF" w:rsidP="00530427">
            <w:pPr>
              <w:rPr>
                <w:rFonts w:ascii="Arial" w:hAnsi="Arial" w:cs="Arial"/>
                <w:bCs/>
                <w:sz w:val="20"/>
                <w:szCs w:val="20"/>
              </w:rPr>
            </w:pPr>
            <w:r w:rsidRPr="00530427">
              <w:rPr>
                <w:rFonts w:ascii="Arial" w:hAnsi="Arial" w:cs="Arial"/>
                <w:bCs/>
                <w:sz w:val="20"/>
                <w:szCs w:val="20"/>
              </w:rPr>
              <w:fldChar w:fldCharType="begin">
                <w:ffData>
                  <w:name w:val=""/>
                  <w:enabled/>
                  <w:calcOnExit w:val="0"/>
                  <w:statusText w:type="text" w:val="Click the arrow to select the name of the partnering community college."/>
                  <w:ddList>
                    <w:listEntry w:val="Select Community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sidRPr="00530427">
              <w:rPr>
                <w:rFonts w:ascii="Arial" w:hAnsi="Arial" w:cs="Arial"/>
                <w:bCs/>
                <w:sz w:val="20"/>
                <w:szCs w:val="20"/>
              </w:rPr>
              <w:instrText xml:space="preserve"> FORMDROPDOWN </w:instrText>
            </w:r>
            <w:r w:rsidR="00032645">
              <w:rPr>
                <w:rFonts w:ascii="Arial" w:hAnsi="Arial" w:cs="Arial"/>
                <w:bCs/>
                <w:sz w:val="20"/>
                <w:szCs w:val="20"/>
              </w:rPr>
            </w:r>
            <w:r w:rsidR="00032645">
              <w:rPr>
                <w:rFonts w:ascii="Arial" w:hAnsi="Arial" w:cs="Arial"/>
                <w:bCs/>
                <w:sz w:val="20"/>
                <w:szCs w:val="20"/>
              </w:rPr>
              <w:fldChar w:fldCharType="separate"/>
            </w:r>
            <w:r w:rsidRPr="00530427">
              <w:rPr>
                <w:rFonts w:ascii="Arial" w:hAnsi="Arial" w:cs="Arial"/>
                <w:bCs/>
                <w:sz w:val="20"/>
                <w:szCs w:val="20"/>
              </w:rPr>
              <w:fldChar w:fldCharType="end"/>
            </w:r>
          </w:p>
        </w:tc>
      </w:tr>
    </w:tbl>
    <w:p w:rsidR="00FE0BEB" w:rsidRPr="00530427" w:rsidRDefault="00FE0BEB" w:rsidP="00530427">
      <w:pPr>
        <w:rPr>
          <w:rFonts w:ascii="Arial" w:hAnsi="Arial" w:cs="Arial"/>
          <w:sz w:val="22"/>
          <w:szCs w:val="22"/>
        </w:rPr>
      </w:pPr>
    </w:p>
    <w:tbl>
      <w:tblPr>
        <w:tblW w:w="1098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70"/>
        <w:gridCol w:w="5322"/>
        <w:gridCol w:w="2688"/>
      </w:tblGrid>
      <w:tr w:rsidR="001C3029" w:rsidRPr="00530427" w:rsidTr="00426716">
        <w:tc>
          <w:tcPr>
            <w:tcW w:w="2970" w:type="dxa"/>
            <w:tcBorders>
              <w:top w:val="single" w:sz="12" w:space="0" w:color="auto"/>
            </w:tcBorders>
            <w:shd w:val="pct12" w:color="auto" w:fill="auto"/>
            <w:vAlign w:val="center"/>
          </w:tcPr>
          <w:p w:rsidR="001C3029" w:rsidRPr="00530427" w:rsidRDefault="001C3029" w:rsidP="00530427">
            <w:pPr>
              <w:rPr>
                <w:rFonts w:ascii="Arial" w:hAnsi="Arial" w:cs="Arial"/>
                <w:b/>
                <w:bCs/>
                <w:sz w:val="20"/>
                <w:szCs w:val="20"/>
              </w:rPr>
            </w:pPr>
            <w:r w:rsidRPr="00530427">
              <w:rPr>
                <w:rFonts w:ascii="Arial" w:hAnsi="Arial" w:cs="Arial"/>
                <w:b/>
                <w:bCs/>
                <w:sz w:val="20"/>
                <w:szCs w:val="20"/>
              </w:rPr>
              <w:t>SECONDARY LOCAL SUPPORT and CERTIFICATE OF ASSURANCE</w:t>
            </w:r>
          </w:p>
        </w:tc>
        <w:tc>
          <w:tcPr>
            <w:tcW w:w="8010" w:type="dxa"/>
            <w:gridSpan w:val="2"/>
            <w:tcBorders>
              <w:top w:val="single" w:sz="12" w:space="0" w:color="auto"/>
            </w:tcBorders>
          </w:tcPr>
          <w:p w:rsidR="001C3029" w:rsidRPr="00530427" w:rsidRDefault="001C3029" w:rsidP="00814EFA">
            <w:pPr>
              <w:pStyle w:val="Footer"/>
              <w:tabs>
                <w:tab w:val="left" w:pos="720"/>
              </w:tabs>
              <w:rPr>
                <w:rFonts w:ascii="Arial" w:hAnsi="Arial" w:cs="Arial"/>
                <w:b/>
                <w:bCs/>
                <w:sz w:val="20"/>
                <w:szCs w:val="20"/>
              </w:rPr>
            </w:pPr>
            <w:r w:rsidRPr="00530427">
              <w:rPr>
                <w:rFonts w:ascii="Arial" w:hAnsi="Arial" w:cs="Arial"/>
                <w:sz w:val="18"/>
                <w:szCs w:val="20"/>
              </w:rPr>
              <w:t>I have reviewed this program application document for clarity, completeness and adherence to program quality standards</w:t>
            </w:r>
            <w:r w:rsidR="0052799D" w:rsidRPr="00530427">
              <w:rPr>
                <w:rFonts w:ascii="Arial" w:hAnsi="Arial" w:cs="Arial"/>
                <w:sz w:val="18"/>
                <w:szCs w:val="20"/>
              </w:rPr>
              <w:t xml:space="preserve">, </w:t>
            </w:r>
            <w:r w:rsidRPr="00530427">
              <w:rPr>
                <w:rFonts w:ascii="Arial" w:hAnsi="Arial" w:cs="Arial"/>
                <w:sz w:val="18"/>
                <w:szCs w:val="20"/>
              </w:rPr>
              <w:t xml:space="preserve">and support its approval.  I agree that the CTE program area requirements for secondary CTE programs, including appropriate CTE certification for teachers, the rules and regulations for Public Law </w:t>
            </w:r>
            <w:r w:rsidR="00814EFA">
              <w:rPr>
                <w:rFonts w:ascii="Arial" w:hAnsi="Arial" w:cs="Arial"/>
                <w:sz w:val="18"/>
                <w:szCs w:val="20"/>
              </w:rPr>
              <w:t>109-270</w:t>
            </w:r>
            <w:r w:rsidRPr="00530427">
              <w:rPr>
                <w:rFonts w:ascii="Arial" w:hAnsi="Arial" w:cs="Arial"/>
                <w:sz w:val="18"/>
                <w:szCs w:val="20"/>
              </w:rPr>
              <w:t>, and the requirements contained in the Oregon State Plan for Career and Technical Education will be complied with in the operation of the CTE programs and services offered by the district or through contract between the district and other agencies, institutions, or individuals.  I agree to furnish CTE program data as requested by the Oregon Department of Education.</w:t>
            </w:r>
          </w:p>
        </w:tc>
      </w:tr>
      <w:tr w:rsidR="001C3029" w:rsidRPr="00530427" w:rsidTr="00426716">
        <w:tc>
          <w:tcPr>
            <w:tcW w:w="2970" w:type="dxa"/>
            <w:shd w:val="pct12" w:color="auto" w:fill="auto"/>
          </w:tcPr>
          <w:p w:rsidR="001C3029" w:rsidRPr="00530427" w:rsidRDefault="00AB0839" w:rsidP="00530427">
            <w:pPr>
              <w:rPr>
                <w:rFonts w:ascii="Arial" w:hAnsi="Arial" w:cs="Arial"/>
                <w:b/>
                <w:bCs/>
                <w:sz w:val="20"/>
                <w:szCs w:val="20"/>
              </w:rPr>
            </w:pPr>
            <w:r>
              <w:rPr>
                <w:rFonts w:ascii="Arial" w:hAnsi="Arial" w:cs="Arial"/>
                <w:b/>
                <w:bCs/>
                <w:sz w:val="20"/>
                <w:szCs w:val="20"/>
              </w:rPr>
              <w:t xml:space="preserve">Secondary </w:t>
            </w:r>
            <w:r w:rsidR="001C3029" w:rsidRPr="00530427">
              <w:rPr>
                <w:rFonts w:ascii="Arial" w:hAnsi="Arial" w:cs="Arial"/>
                <w:b/>
                <w:bCs/>
                <w:sz w:val="20"/>
                <w:szCs w:val="20"/>
              </w:rPr>
              <w:t>School District Administrator Signature</w:t>
            </w:r>
          </w:p>
        </w:tc>
        <w:tc>
          <w:tcPr>
            <w:tcW w:w="5322" w:type="dxa"/>
          </w:tcPr>
          <w:p w:rsidR="001C3029" w:rsidRPr="00530427" w:rsidRDefault="001C3029" w:rsidP="00530427">
            <w:pPr>
              <w:rPr>
                <w:rFonts w:ascii="Arial" w:hAnsi="Arial" w:cs="Arial"/>
                <w:b/>
                <w:bCs/>
                <w:sz w:val="20"/>
                <w:szCs w:val="20"/>
              </w:rPr>
            </w:pPr>
          </w:p>
        </w:tc>
        <w:tc>
          <w:tcPr>
            <w:tcW w:w="2688" w:type="dxa"/>
          </w:tcPr>
          <w:p w:rsidR="001C3029" w:rsidRPr="00530427" w:rsidRDefault="001C3029" w:rsidP="00530427">
            <w:pPr>
              <w:rPr>
                <w:rFonts w:ascii="Arial" w:hAnsi="Arial" w:cs="Arial"/>
                <w:b/>
                <w:bCs/>
                <w:sz w:val="20"/>
                <w:szCs w:val="20"/>
              </w:rPr>
            </w:pPr>
            <w:r w:rsidRPr="00530427">
              <w:rPr>
                <w:rFonts w:ascii="Arial" w:hAnsi="Arial" w:cs="Arial"/>
                <w:b/>
                <w:bCs/>
                <w:sz w:val="20"/>
                <w:szCs w:val="20"/>
              </w:rPr>
              <w:t>Date:</w:t>
            </w:r>
            <w:bookmarkStart w:id="36" w:name="Text27"/>
            <w:r w:rsidRPr="00530427">
              <w:rPr>
                <w:rFonts w:ascii="Arial" w:hAnsi="Arial" w:cs="Arial"/>
                <w:b/>
                <w:bCs/>
                <w:sz w:val="20"/>
                <w:szCs w:val="20"/>
              </w:rPr>
              <w:t xml:space="preserve"> </w:t>
            </w:r>
            <w:r w:rsidRPr="00530427">
              <w:rPr>
                <w:rFonts w:ascii="Arial" w:hAnsi="Arial" w:cs="Arial"/>
                <w:b/>
                <w:bCs/>
                <w:sz w:val="20"/>
                <w:szCs w:val="20"/>
              </w:rPr>
              <w:fldChar w:fldCharType="begin">
                <w:ffData>
                  <w:name w:val="Text27"/>
                  <w:enabled/>
                  <w:calcOnExit w:val="0"/>
                  <w:textInput/>
                </w:ffData>
              </w:fldChar>
            </w:r>
            <w:r w:rsidRPr="00530427">
              <w:rPr>
                <w:rFonts w:ascii="Arial" w:hAnsi="Arial" w:cs="Arial"/>
                <w:b/>
                <w:bCs/>
                <w:sz w:val="20"/>
                <w:szCs w:val="20"/>
              </w:rPr>
              <w:instrText xml:space="preserve"> FORMTEXT </w:instrText>
            </w:r>
            <w:r w:rsidRPr="00530427">
              <w:rPr>
                <w:rFonts w:ascii="Arial" w:hAnsi="Arial" w:cs="Arial"/>
                <w:b/>
                <w:bCs/>
                <w:sz w:val="20"/>
                <w:szCs w:val="20"/>
              </w:rPr>
            </w:r>
            <w:r w:rsidRPr="00530427">
              <w:rPr>
                <w:rFonts w:ascii="Arial" w:hAnsi="Arial" w:cs="Arial"/>
                <w:b/>
                <w:bCs/>
                <w:sz w:val="20"/>
                <w:szCs w:val="20"/>
              </w:rPr>
              <w:fldChar w:fldCharType="separate"/>
            </w:r>
            <w:r w:rsidRPr="00530427">
              <w:rPr>
                <w:rFonts w:ascii="Arial" w:eastAsia="Arial Unicode MS" w:hAnsi="Arial" w:cs="Arial"/>
                <w:b/>
                <w:bCs/>
                <w:noProof/>
                <w:sz w:val="20"/>
                <w:szCs w:val="20"/>
              </w:rPr>
              <w:t> </w:t>
            </w:r>
            <w:r w:rsidRPr="00530427">
              <w:rPr>
                <w:rFonts w:ascii="Arial" w:eastAsia="Arial Unicode MS" w:hAnsi="Arial" w:cs="Arial"/>
                <w:b/>
                <w:bCs/>
                <w:noProof/>
                <w:sz w:val="20"/>
                <w:szCs w:val="20"/>
              </w:rPr>
              <w:t> </w:t>
            </w:r>
            <w:r w:rsidRPr="00530427">
              <w:rPr>
                <w:rFonts w:ascii="Arial" w:eastAsia="Arial Unicode MS" w:hAnsi="Arial" w:cs="Arial"/>
                <w:b/>
                <w:bCs/>
                <w:noProof/>
                <w:sz w:val="20"/>
                <w:szCs w:val="20"/>
              </w:rPr>
              <w:t> </w:t>
            </w:r>
            <w:r w:rsidRPr="00530427">
              <w:rPr>
                <w:rFonts w:ascii="Arial" w:eastAsia="Arial Unicode MS" w:hAnsi="Arial" w:cs="Arial"/>
                <w:b/>
                <w:bCs/>
                <w:noProof/>
                <w:sz w:val="20"/>
                <w:szCs w:val="20"/>
              </w:rPr>
              <w:t> </w:t>
            </w:r>
            <w:r w:rsidRPr="00530427">
              <w:rPr>
                <w:rFonts w:ascii="Arial" w:eastAsia="Arial Unicode MS" w:hAnsi="Arial" w:cs="Arial"/>
                <w:b/>
                <w:bCs/>
                <w:noProof/>
                <w:sz w:val="20"/>
                <w:szCs w:val="20"/>
              </w:rPr>
              <w:t> </w:t>
            </w:r>
            <w:r w:rsidRPr="00530427">
              <w:rPr>
                <w:rFonts w:ascii="Arial" w:hAnsi="Arial" w:cs="Arial"/>
                <w:b/>
                <w:bCs/>
                <w:sz w:val="20"/>
                <w:szCs w:val="20"/>
              </w:rPr>
              <w:fldChar w:fldCharType="end"/>
            </w:r>
            <w:bookmarkEnd w:id="36"/>
          </w:p>
        </w:tc>
      </w:tr>
      <w:tr w:rsidR="001C3029" w:rsidRPr="00530427" w:rsidTr="00426716">
        <w:tc>
          <w:tcPr>
            <w:tcW w:w="2970" w:type="dxa"/>
            <w:tcBorders>
              <w:bottom w:val="single" w:sz="12" w:space="0" w:color="auto"/>
            </w:tcBorders>
            <w:shd w:val="pct12" w:color="auto" w:fill="auto"/>
          </w:tcPr>
          <w:p w:rsidR="001C3029" w:rsidRPr="00530427" w:rsidRDefault="001C3029" w:rsidP="00530427">
            <w:pPr>
              <w:rPr>
                <w:rFonts w:ascii="Arial" w:hAnsi="Arial" w:cs="Arial"/>
                <w:b/>
                <w:bCs/>
                <w:sz w:val="20"/>
                <w:szCs w:val="20"/>
              </w:rPr>
            </w:pPr>
            <w:r w:rsidRPr="00530427">
              <w:rPr>
                <w:rFonts w:ascii="Arial" w:hAnsi="Arial" w:cs="Arial"/>
                <w:b/>
                <w:bCs/>
                <w:sz w:val="20"/>
                <w:szCs w:val="20"/>
              </w:rPr>
              <w:t>Administrator’s Name</w:t>
            </w:r>
          </w:p>
        </w:tc>
        <w:bookmarkStart w:id="37" w:name="Text35"/>
        <w:tc>
          <w:tcPr>
            <w:tcW w:w="5322" w:type="dxa"/>
            <w:tcBorders>
              <w:bottom w:val="single" w:sz="12" w:space="0" w:color="auto"/>
            </w:tcBorders>
          </w:tcPr>
          <w:p w:rsidR="001C3029" w:rsidRPr="00213869" w:rsidRDefault="002D38AF" w:rsidP="00530427">
            <w:pPr>
              <w:rPr>
                <w:rFonts w:ascii="Arial" w:hAnsi="Arial" w:cs="Arial"/>
                <w:bCs/>
                <w:sz w:val="20"/>
                <w:szCs w:val="20"/>
              </w:rPr>
            </w:pPr>
            <w:r w:rsidRPr="00213869">
              <w:rPr>
                <w:rFonts w:ascii="Arial" w:hAnsi="Arial" w:cs="Arial"/>
                <w:bCs/>
                <w:sz w:val="20"/>
                <w:szCs w:val="20"/>
              </w:rPr>
              <w:fldChar w:fldCharType="begin">
                <w:ffData>
                  <w:name w:val="Text35"/>
                  <w:enabled/>
                  <w:calcOnExit w:val="0"/>
                  <w:statusText w:type="text" w:val="Enter the name of secondary school administrator responsible for the approval and operation of this program."/>
                  <w:textInput>
                    <w:default w:val="Enter Local Administrator’s Name"/>
                  </w:textInput>
                </w:ffData>
              </w:fldChar>
            </w:r>
            <w:r w:rsidRPr="00213869">
              <w:rPr>
                <w:rFonts w:ascii="Arial" w:hAnsi="Arial" w:cs="Arial"/>
                <w:bCs/>
                <w:sz w:val="20"/>
                <w:szCs w:val="20"/>
              </w:rPr>
              <w:instrText xml:space="preserve"> FORMTEXT </w:instrText>
            </w:r>
            <w:r w:rsidRPr="00213869">
              <w:rPr>
                <w:rFonts w:ascii="Arial" w:hAnsi="Arial" w:cs="Arial"/>
                <w:bCs/>
                <w:sz w:val="20"/>
                <w:szCs w:val="20"/>
              </w:rPr>
            </w:r>
            <w:r w:rsidRPr="00213869">
              <w:rPr>
                <w:rFonts w:ascii="Arial" w:hAnsi="Arial" w:cs="Arial"/>
                <w:bCs/>
                <w:sz w:val="20"/>
                <w:szCs w:val="20"/>
              </w:rPr>
              <w:fldChar w:fldCharType="separate"/>
            </w:r>
            <w:r w:rsidRPr="00213869">
              <w:rPr>
                <w:rFonts w:ascii="Arial" w:hAnsi="Arial" w:cs="Arial"/>
                <w:bCs/>
                <w:noProof/>
                <w:sz w:val="20"/>
                <w:szCs w:val="20"/>
              </w:rPr>
              <w:t>Enter Local Administrator’s Name</w:t>
            </w:r>
            <w:r w:rsidRPr="00213869">
              <w:rPr>
                <w:rFonts w:ascii="Arial" w:hAnsi="Arial" w:cs="Arial"/>
                <w:bCs/>
                <w:sz w:val="20"/>
                <w:szCs w:val="20"/>
              </w:rPr>
              <w:fldChar w:fldCharType="end"/>
            </w:r>
            <w:bookmarkEnd w:id="37"/>
          </w:p>
        </w:tc>
        <w:tc>
          <w:tcPr>
            <w:tcW w:w="2688" w:type="dxa"/>
            <w:tcBorders>
              <w:bottom w:val="single" w:sz="12" w:space="0" w:color="auto"/>
            </w:tcBorders>
          </w:tcPr>
          <w:p w:rsidR="001C3029" w:rsidRPr="00530427" w:rsidRDefault="001C3029" w:rsidP="00530427">
            <w:pPr>
              <w:rPr>
                <w:rFonts w:ascii="Arial" w:hAnsi="Arial" w:cs="Arial"/>
                <w:b/>
                <w:bCs/>
                <w:sz w:val="20"/>
                <w:szCs w:val="20"/>
              </w:rPr>
            </w:pPr>
          </w:p>
        </w:tc>
      </w:tr>
    </w:tbl>
    <w:p w:rsidR="004F5936" w:rsidRPr="00530427" w:rsidRDefault="004F5936" w:rsidP="00530427">
      <w:pPr>
        <w:rPr>
          <w:rFonts w:ascii="Arial" w:hAnsi="Arial" w:cs="Arial"/>
          <w:sz w:val="22"/>
          <w:szCs w:val="22"/>
        </w:rPr>
      </w:pPr>
    </w:p>
    <w:tbl>
      <w:tblPr>
        <w:tblW w:w="1098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20"/>
        <w:gridCol w:w="4230"/>
        <w:gridCol w:w="2430"/>
      </w:tblGrid>
      <w:tr w:rsidR="00CF258D" w:rsidRPr="00530427" w:rsidTr="00426716">
        <w:tc>
          <w:tcPr>
            <w:tcW w:w="4320" w:type="dxa"/>
            <w:tcBorders>
              <w:top w:val="single" w:sz="12" w:space="0" w:color="auto"/>
            </w:tcBorders>
            <w:shd w:val="pct12" w:color="auto" w:fill="auto"/>
          </w:tcPr>
          <w:p w:rsidR="00CF258D" w:rsidRPr="00530427" w:rsidRDefault="00CF258D" w:rsidP="00530427">
            <w:pPr>
              <w:rPr>
                <w:rFonts w:ascii="Arial" w:hAnsi="Arial" w:cs="Arial"/>
                <w:b/>
                <w:bCs/>
                <w:sz w:val="20"/>
                <w:szCs w:val="20"/>
              </w:rPr>
            </w:pPr>
            <w:r w:rsidRPr="00530427">
              <w:rPr>
                <w:rFonts w:ascii="Arial" w:hAnsi="Arial" w:cs="Arial"/>
                <w:b/>
                <w:bCs/>
                <w:sz w:val="20"/>
                <w:szCs w:val="20"/>
              </w:rPr>
              <w:t>LOCAL SUPPORT and CERTIFICATE OF ASSURANCE</w:t>
            </w:r>
          </w:p>
        </w:tc>
        <w:tc>
          <w:tcPr>
            <w:tcW w:w="6660" w:type="dxa"/>
            <w:gridSpan w:val="2"/>
            <w:tcBorders>
              <w:top w:val="single" w:sz="12" w:space="0" w:color="auto"/>
            </w:tcBorders>
          </w:tcPr>
          <w:p w:rsidR="00CF258D" w:rsidRPr="00530427" w:rsidRDefault="00CF258D" w:rsidP="00530427">
            <w:pPr>
              <w:rPr>
                <w:rFonts w:ascii="Arial" w:hAnsi="Arial" w:cs="Arial"/>
                <w:sz w:val="20"/>
                <w:szCs w:val="20"/>
              </w:rPr>
            </w:pPr>
            <w:r w:rsidRPr="00530427">
              <w:rPr>
                <w:rFonts w:ascii="Arial" w:hAnsi="Arial" w:cs="Arial"/>
                <w:sz w:val="20"/>
                <w:szCs w:val="20"/>
              </w:rPr>
              <w:t>The program advisory committee has been involved in the design and development of this program.</w:t>
            </w:r>
          </w:p>
        </w:tc>
      </w:tr>
      <w:tr w:rsidR="00CF258D" w:rsidRPr="00530427" w:rsidTr="00426716">
        <w:trPr>
          <w:trHeight w:val="507"/>
        </w:trPr>
        <w:tc>
          <w:tcPr>
            <w:tcW w:w="4320" w:type="dxa"/>
            <w:shd w:val="pct12" w:color="auto" w:fill="auto"/>
          </w:tcPr>
          <w:p w:rsidR="00CF258D" w:rsidRPr="00530427" w:rsidRDefault="00CF258D" w:rsidP="00530427">
            <w:pPr>
              <w:rPr>
                <w:rFonts w:ascii="Arial" w:hAnsi="Arial" w:cs="Arial"/>
                <w:b/>
                <w:bCs/>
                <w:sz w:val="20"/>
                <w:szCs w:val="20"/>
              </w:rPr>
            </w:pPr>
            <w:r w:rsidRPr="00530427">
              <w:rPr>
                <w:rFonts w:ascii="Arial" w:hAnsi="Arial" w:cs="Arial"/>
                <w:b/>
                <w:bCs/>
                <w:sz w:val="20"/>
                <w:szCs w:val="20"/>
              </w:rPr>
              <w:t>Advisory Committee Signature</w:t>
            </w:r>
          </w:p>
        </w:tc>
        <w:tc>
          <w:tcPr>
            <w:tcW w:w="4230" w:type="dxa"/>
          </w:tcPr>
          <w:p w:rsidR="00CF258D" w:rsidRPr="00530427" w:rsidRDefault="00CF258D" w:rsidP="00530427">
            <w:pPr>
              <w:rPr>
                <w:rFonts w:ascii="Arial" w:hAnsi="Arial" w:cs="Arial"/>
                <w:b/>
                <w:bCs/>
                <w:sz w:val="20"/>
                <w:szCs w:val="20"/>
              </w:rPr>
            </w:pPr>
          </w:p>
        </w:tc>
        <w:tc>
          <w:tcPr>
            <w:tcW w:w="2430" w:type="dxa"/>
          </w:tcPr>
          <w:p w:rsidR="00CF258D" w:rsidRPr="00530427" w:rsidRDefault="00CF258D" w:rsidP="00530427">
            <w:pPr>
              <w:rPr>
                <w:rFonts w:ascii="Arial" w:hAnsi="Arial" w:cs="Arial"/>
                <w:b/>
                <w:bCs/>
                <w:sz w:val="20"/>
                <w:szCs w:val="20"/>
              </w:rPr>
            </w:pPr>
            <w:r w:rsidRPr="00530427">
              <w:rPr>
                <w:rFonts w:ascii="Arial" w:hAnsi="Arial" w:cs="Arial"/>
                <w:b/>
                <w:bCs/>
                <w:sz w:val="20"/>
                <w:szCs w:val="20"/>
              </w:rPr>
              <w:t>Date:</w:t>
            </w:r>
            <w:bookmarkStart w:id="38" w:name="Text28"/>
            <w:r w:rsidRPr="00530427">
              <w:rPr>
                <w:rFonts w:ascii="Arial" w:hAnsi="Arial" w:cs="Arial"/>
                <w:b/>
                <w:bCs/>
                <w:sz w:val="20"/>
                <w:szCs w:val="20"/>
              </w:rPr>
              <w:t xml:space="preserve"> </w:t>
            </w:r>
            <w:r w:rsidRPr="00530427">
              <w:rPr>
                <w:rFonts w:ascii="Arial" w:hAnsi="Arial" w:cs="Arial"/>
                <w:b/>
                <w:bCs/>
                <w:sz w:val="20"/>
                <w:szCs w:val="20"/>
              </w:rPr>
              <w:fldChar w:fldCharType="begin">
                <w:ffData>
                  <w:name w:val="Text28"/>
                  <w:enabled/>
                  <w:calcOnExit w:val="0"/>
                  <w:textInput/>
                </w:ffData>
              </w:fldChar>
            </w:r>
            <w:r w:rsidRPr="00530427">
              <w:rPr>
                <w:rFonts w:ascii="Arial" w:hAnsi="Arial" w:cs="Arial"/>
                <w:b/>
                <w:bCs/>
                <w:sz w:val="20"/>
                <w:szCs w:val="20"/>
              </w:rPr>
              <w:instrText xml:space="preserve"> FORMTEXT </w:instrText>
            </w:r>
            <w:r w:rsidRPr="00530427">
              <w:rPr>
                <w:rFonts w:ascii="Arial" w:hAnsi="Arial" w:cs="Arial"/>
                <w:b/>
                <w:bCs/>
                <w:sz w:val="20"/>
                <w:szCs w:val="20"/>
              </w:rPr>
            </w:r>
            <w:r w:rsidRPr="00530427">
              <w:rPr>
                <w:rFonts w:ascii="Arial" w:hAnsi="Arial" w:cs="Arial"/>
                <w:b/>
                <w:bCs/>
                <w:sz w:val="20"/>
                <w:szCs w:val="20"/>
              </w:rPr>
              <w:fldChar w:fldCharType="separate"/>
            </w:r>
            <w:r w:rsidRPr="00530427">
              <w:rPr>
                <w:rFonts w:ascii="Arial" w:eastAsia="Arial Unicode MS" w:hAnsi="Arial" w:cs="Arial"/>
                <w:b/>
                <w:bCs/>
                <w:noProof/>
                <w:sz w:val="20"/>
                <w:szCs w:val="20"/>
              </w:rPr>
              <w:t> </w:t>
            </w:r>
            <w:r w:rsidRPr="00530427">
              <w:rPr>
                <w:rFonts w:ascii="Arial" w:eastAsia="Arial Unicode MS" w:hAnsi="Arial" w:cs="Arial"/>
                <w:b/>
                <w:bCs/>
                <w:noProof/>
                <w:sz w:val="20"/>
                <w:szCs w:val="20"/>
              </w:rPr>
              <w:t> </w:t>
            </w:r>
            <w:r w:rsidRPr="00530427">
              <w:rPr>
                <w:rFonts w:ascii="Arial" w:eastAsia="Arial Unicode MS" w:hAnsi="Arial" w:cs="Arial"/>
                <w:b/>
                <w:bCs/>
                <w:noProof/>
                <w:sz w:val="20"/>
                <w:szCs w:val="20"/>
              </w:rPr>
              <w:t> </w:t>
            </w:r>
            <w:r w:rsidRPr="00530427">
              <w:rPr>
                <w:rFonts w:ascii="Arial" w:eastAsia="Arial Unicode MS" w:hAnsi="Arial" w:cs="Arial"/>
                <w:b/>
                <w:bCs/>
                <w:noProof/>
                <w:sz w:val="20"/>
                <w:szCs w:val="20"/>
              </w:rPr>
              <w:t> </w:t>
            </w:r>
            <w:r w:rsidRPr="00530427">
              <w:rPr>
                <w:rFonts w:ascii="Arial" w:eastAsia="Arial Unicode MS" w:hAnsi="Arial" w:cs="Arial"/>
                <w:b/>
                <w:bCs/>
                <w:noProof/>
                <w:sz w:val="20"/>
                <w:szCs w:val="20"/>
              </w:rPr>
              <w:t> </w:t>
            </w:r>
            <w:r w:rsidRPr="00530427">
              <w:rPr>
                <w:rFonts w:ascii="Arial" w:hAnsi="Arial" w:cs="Arial"/>
                <w:b/>
                <w:bCs/>
                <w:sz w:val="20"/>
                <w:szCs w:val="20"/>
              </w:rPr>
              <w:fldChar w:fldCharType="end"/>
            </w:r>
            <w:bookmarkEnd w:id="38"/>
          </w:p>
        </w:tc>
      </w:tr>
      <w:tr w:rsidR="00CF258D" w:rsidRPr="00530427" w:rsidTr="00426716">
        <w:trPr>
          <w:trHeight w:val="264"/>
        </w:trPr>
        <w:tc>
          <w:tcPr>
            <w:tcW w:w="4320" w:type="dxa"/>
            <w:tcBorders>
              <w:bottom w:val="single" w:sz="12" w:space="0" w:color="auto"/>
            </w:tcBorders>
            <w:shd w:val="pct12" w:color="auto" w:fill="auto"/>
          </w:tcPr>
          <w:p w:rsidR="00CF258D" w:rsidRPr="00530427" w:rsidRDefault="00CF258D" w:rsidP="00530427">
            <w:pPr>
              <w:rPr>
                <w:rFonts w:ascii="Arial" w:hAnsi="Arial" w:cs="Arial"/>
                <w:b/>
                <w:bCs/>
                <w:sz w:val="18"/>
                <w:szCs w:val="20"/>
              </w:rPr>
            </w:pPr>
            <w:r w:rsidRPr="00530427">
              <w:rPr>
                <w:rFonts w:ascii="Arial" w:hAnsi="Arial" w:cs="Arial"/>
                <w:b/>
                <w:bCs/>
                <w:sz w:val="18"/>
                <w:szCs w:val="20"/>
              </w:rPr>
              <w:t>Advisory Committee Member’s name</w:t>
            </w:r>
          </w:p>
        </w:tc>
        <w:bookmarkStart w:id="39" w:name="Text33"/>
        <w:tc>
          <w:tcPr>
            <w:tcW w:w="4230" w:type="dxa"/>
            <w:tcBorders>
              <w:bottom w:val="single" w:sz="12" w:space="0" w:color="auto"/>
            </w:tcBorders>
          </w:tcPr>
          <w:p w:rsidR="00CF258D" w:rsidRPr="00213869" w:rsidRDefault="002D38AF" w:rsidP="00530427">
            <w:pPr>
              <w:rPr>
                <w:rFonts w:ascii="Arial" w:hAnsi="Arial" w:cs="Arial"/>
                <w:bCs/>
                <w:sz w:val="20"/>
                <w:szCs w:val="20"/>
              </w:rPr>
            </w:pPr>
            <w:r w:rsidRPr="00213869">
              <w:rPr>
                <w:rFonts w:ascii="Arial" w:hAnsi="Arial" w:cs="Arial"/>
                <w:bCs/>
                <w:sz w:val="18"/>
                <w:szCs w:val="20"/>
              </w:rPr>
              <w:fldChar w:fldCharType="begin">
                <w:ffData>
                  <w:name w:val="Text33"/>
                  <w:enabled/>
                  <w:calcOnExit w:val="0"/>
                  <w:statusText w:type="text" w:val="Enter the name of the Adviory Committee member signing/approving this application."/>
                  <w:textInput>
                    <w:default w:val="Enter Advisory Committee Member's Name"/>
                  </w:textInput>
                </w:ffData>
              </w:fldChar>
            </w:r>
            <w:r w:rsidRPr="00213869">
              <w:rPr>
                <w:rFonts w:ascii="Arial" w:hAnsi="Arial" w:cs="Arial"/>
                <w:bCs/>
                <w:sz w:val="18"/>
                <w:szCs w:val="20"/>
              </w:rPr>
              <w:instrText xml:space="preserve"> FORMTEXT </w:instrText>
            </w:r>
            <w:r w:rsidRPr="00213869">
              <w:rPr>
                <w:rFonts w:ascii="Arial" w:hAnsi="Arial" w:cs="Arial"/>
                <w:bCs/>
                <w:sz w:val="18"/>
                <w:szCs w:val="20"/>
              </w:rPr>
            </w:r>
            <w:r w:rsidRPr="00213869">
              <w:rPr>
                <w:rFonts w:ascii="Arial" w:hAnsi="Arial" w:cs="Arial"/>
                <w:bCs/>
                <w:sz w:val="18"/>
                <w:szCs w:val="20"/>
              </w:rPr>
              <w:fldChar w:fldCharType="separate"/>
            </w:r>
            <w:r w:rsidRPr="00213869">
              <w:rPr>
                <w:rFonts w:ascii="Arial" w:hAnsi="Arial" w:cs="Arial"/>
                <w:bCs/>
                <w:noProof/>
                <w:sz w:val="18"/>
                <w:szCs w:val="20"/>
              </w:rPr>
              <w:t>Enter Advisory Committee Member's Name</w:t>
            </w:r>
            <w:r w:rsidRPr="00213869">
              <w:rPr>
                <w:rFonts w:ascii="Arial" w:hAnsi="Arial" w:cs="Arial"/>
                <w:bCs/>
                <w:sz w:val="18"/>
                <w:szCs w:val="20"/>
              </w:rPr>
              <w:fldChar w:fldCharType="end"/>
            </w:r>
            <w:bookmarkEnd w:id="39"/>
          </w:p>
        </w:tc>
        <w:tc>
          <w:tcPr>
            <w:tcW w:w="2430" w:type="dxa"/>
            <w:tcBorders>
              <w:bottom w:val="single" w:sz="12" w:space="0" w:color="auto"/>
            </w:tcBorders>
          </w:tcPr>
          <w:p w:rsidR="00CF258D" w:rsidRPr="00530427" w:rsidRDefault="00CF258D" w:rsidP="00530427">
            <w:pPr>
              <w:rPr>
                <w:rFonts w:ascii="Arial" w:hAnsi="Arial" w:cs="Arial"/>
                <w:b/>
                <w:bCs/>
                <w:sz w:val="20"/>
                <w:szCs w:val="20"/>
              </w:rPr>
            </w:pPr>
          </w:p>
        </w:tc>
      </w:tr>
    </w:tbl>
    <w:p w:rsidR="001C3029" w:rsidRPr="00530427" w:rsidRDefault="001C3029" w:rsidP="00530427">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0"/>
        <w:gridCol w:w="4840"/>
        <w:gridCol w:w="2132"/>
      </w:tblGrid>
      <w:tr w:rsidR="00262081" w:rsidRPr="00530427" w:rsidTr="00AB0839">
        <w:trPr>
          <w:trHeight w:val="300"/>
        </w:trPr>
        <w:tc>
          <w:tcPr>
            <w:tcW w:w="3870" w:type="dxa"/>
            <w:shd w:val="clear" w:color="auto" w:fill="D9D9D9"/>
          </w:tcPr>
          <w:p w:rsidR="00262081" w:rsidRPr="00530427" w:rsidRDefault="00262081" w:rsidP="00AB0839">
            <w:pPr>
              <w:rPr>
                <w:rFonts w:ascii="Arial" w:hAnsi="Arial" w:cs="Arial"/>
                <w:b/>
                <w:bCs/>
                <w:sz w:val="20"/>
                <w:szCs w:val="20"/>
              </w:rPr>
            </w:pPr>
            <w:r w:rsidRPr="00530427">
              <w:rPr>
                <w:rFonts w:ascii="Arial" w:hAnsi="Arial" w:cs="Arial"/>
                <w:b/>
                <w:bCs/>
                <w:sz w:val="20"/>
                <w:szCs w:val="20"/>
              </w:rPr>
              <w:t>POS</w:t>
            </w:r>
            <w:r w:rsidR="00C951A6" w:rsidRPr="00530427">
              <w:rPr>
                <w:rFonts w:ascii="Arial" w:hAnsi="Arial" w:cs="Arial"/>
                <w:b/>
                <w:bCs/>
                <w:sz w:val="20"/>
                <w:szCs w:val="20"/>
              </w:rPr>
              <w:t>T-</w:t>
            </w:r>
            <w:r w:rsidRPr="00530427">
              <w:rPr>
                <w:rFonts w:ascii="Arial" w:hAnsi="Arial" w:cs="Arial"/>
                <w:b/>
                <w:bCs/>
                <w:sz w:val="20"/>
                <w:szCs w:val="20"/>
              </w:rPr>
              <w:t>SECONDARY LOCAL SUPPORT AND CERTIFICATE OF ASSU</w:t>
            </w:r>
            <w:r w:rsidR="00A03DA7" w:rsidRPr="00530427">
              <w:rPr>
                <w:rFonts w:ascii="Arial" w:hAnsi="Arial" w:cs="Arial"/>
                <w:b/>
                <w:bCs/>
                <w:sz w:val="20"/>
                <w:szCs w:val="20"/>
              </w:rPr>
              <w:t>R</w:t>
            </w:r>
            <w:r w:rsidRPr="00530427">
              <w:rPr>
                <w:rFonts w:ascii="Arial" w:hAnsi="Arial" w:cs="Arial"/>
                <w:b/>
                <w:bCs/>
                <w:sz w:val="20"/>
                <w:szCs w:val="20"/>
              </w:rPr>
              <w:t>ANCE</w:t>
            </w:r>
          </w:p>
        </w:tc>
        <w:tc>
          <w:tcPr>
            <w:tcW w:w="4950" w:type="dxa"/>
          </w:tcPr>
          <w:p w:rsidR="00262081" w:rsidRPr="00530427" w:rsidRDefault="00262081" w:rsidP="001E3DAC">
            <w:pPr>
              <w:pStyle w:val="Footer"/>
              <w:tabs>
                <w:tab w:val="left" w:pos="720"/>
              </w:tabs>
              <w:rPr>
                <w:rFonts w:ascii="Arial" w:hAnsi="Arial" w:cs="Arial"/>
                <w:b/>
                <w:bCs/>
                <w:sz w:val="20"/>
                <w:szCs w:val="20"/>
              </w:rPr>
            </w:pPr>
            <w:r w:rsidRPr="00530427">
              <w:rPr>
                <w:rFonts w:ascii="Arial" w:hAnsi="Arial" w:cs="Arial"/>
                <w:bCs/>
                <w:sz w:val="20"/>
                <w:szCs w:val="20"/>
              </w:rPr>
              <w:t xml:space="preserve">This community college has been involved in the design and development of this </w:t>
            </w:r>
            <w:r w:rsidR="00F45189" w:rsidRPr="00530427">
              <w:rPr>
                <w:rFonts w:ascii="Arial" w:hAnsi="Arial" w:cs="Arial"/>
                <w:bCs/>
                <w:sz w:val="20"/>
                <w:szCs w:val="20"/>
              </w:rPr>
              <w:t xml:space="preserve">CTE </w:t>
            </w:r>
            <w:r w:rsidRPr="00530427">
              <w:rPr>
                <w:rFonts w:ascii="Arial" w:hAnsi="Arial" w:cs="Arial"/>
                <w:bCs/>
                <w:sz w:val="20"/>
                <w:szCs w:val="20"/>
              </w:rPr>
              <w:t xml:space="preserve">program of study and agrees to continue collaboration meeting all </w:t>
            </w:r>
            <w:r w:rsidR="001E3DAC">
              <w:rPr>
                <w:rFonts w:ascii="Arial" w:hAnsi="Arial" w:cs="Arial"/>
                <w:bCs/>
                <w:sz w:val="20"/>
                <w:szCs w:val="20"/>
              </w:rPr>
              <w:t>5</w:t>
            </w:r>
            <w:r w:rsidR="00D609C8" w:rsidRPr="00530427">
              <w:rPr>
                <w:rFonts w:ascii="Arial" w:hAnsi="Arial" w:cs="Arial"/>
                <w:bCs/>
                <w:sz w:val="20"/>
                <w:szCs w:val="20"/>
              </w:rPr>
              <w:t xml:space="preserve"> Core</w:t>
            </w:r>
            <w:r w:rsidR="001E3DAC">
              <w:rPr>
                <w:rFonts w:ascii="Arial" w:hAnsi="Arial" w:cs="Arial"/>
                <w:bCs/>
                <w:sz w:val="20"/>
                <w:szCs w:val="20"/>
              </w:rPr>
              <w:t xml:space="preserve"> Elements,</w:t>
            </w:r>
            <w:r w:rsidRPr="00530427">
              <w:rPr>
                <w:rFonts w:ascii="Arial" w:hAnsi="Arial" w:cs="Arial"/>
                <w:bCs/>
                <w:sz w:val="20"/>
                <w:szCs w:val="20"/>
              </w:rPr>
              <w:t xml:space="preserve"> </w:t>
            </w:r>
            <w:r w:rsidR="001E3DAC">
              <w:rPr>
                <w:rFonts w:ascii="Arial" w:hAnsi="Arial" w:cs="Arial"/>
                <w:bCs/>
                <w:sz w:val="20"/>
                <w:szCs w:val="20"/>
              </w:rPr>
              <w:t>especially</w:t>
            </w:r>
            <w:r w:rsidRPr="00530427">
              <w:rPr>
                <w:rFonts w:ascii="Arial" w:hAnsi="Arial" w:cs="Arial"/>
                <w:bCs/>
                <w:sz w:val="20"/>
                <w:szCs w:val="20"/>
              </w:rPr>
              <w:t xml:space="preserve"> alignment and articulation and reliable and valid technical skills assessment.</w:t>
            </w:r>
          </w:p>
        </w:tc>
        <w:tc>
          <w:tcPr>
            <w:tcW w:w="2160" w:type="dxa"/>
          </w:tcPr>
          <w:p w:rsidR="00262081" w:rsidRPr="00530427" w:rsidRDefault="00262081" w:rsidP="00530427">
            <w:pPr>
              <w:rPr>
                <w:rFonts w:ascii="Arial" w:hAnsi="Arial" w:cs="Arial"/>
                <w:b/>
                <w:bCs/>
                <w:sz w:val="20"/>
                <w:szCs w:val="20"/>
              </w:rPr>
            </w:pPr>
          </w:p>
          <w:p w:rsidR="00262081" w:rsidRPr="00530427" w:rsidRDefault="00262081" w:rsidP="00530427">
            <w:pPr>
              <w:rPr>
                <w:rFonts w:ascii="Arial" w:hAnsi="Arial" w:cs="Arial"/>
                <w:b/>
                <w:bCs/>
                <w:sz w:val="20"/>
                <w:szCs w:val="20"/>
              </w:rPr>
            </w:pPr>
          </w:p>
          <w:p w:rsidR="00262081" w:rsidRPr="00530427" w:rsidRDefault="00262081" w:rsidP="00530427">
            <w:pPr>
              <w:rPr>
                <w:rFonts w:ascii="Arial" w:hAnsi="Arial" w:cs="Arial"/>
                <w:b/>
                <w:bCs/>
                <w:sz w:val="20"/>
                <w:szCs w:val="20"/>
              </w:rPr>
            </w:pPr>
          </w:p>
          <w:p w:rsidR="00262081" w:rsidRPr="00530427" w:rsidRDefault="00262081" w:rsidP="00530427">
            <w:pPr>
              <w:rPr>
                <w:rFonts w:ascii="Arial" w:hAnsi="Arial" w:cs="Arial"/>
                <w:b/>
                <w:bCs/>
                <w:sz w:val="20"/>
                <w:szCs w:val="20"/>
              </w:rPr>
            </w:pPr>
          </w:p>
          <w:p w:rsidR="00262081" w:rsidRPr="00530427" w:rsidRDefault="00262081" w:rsidP="00530427">
            <w:pPr>
              <w:pStyle w:val="Footer"/>
              <w:tabs>
                <w:tab w:val="left" w:pos="720"/>
              </w:tabs>
              <w:rPr>
                <w:rFonts w:ascii="Arial" w:hAnsi="Arial" w:cs="Arial"/>
                <w:b/>
                <w:bCs/>
                <w:sz w:val="20"/>
                <w:szCs w:val="20"/>
              </w:rPr>
            </w:pPr>
          </w:p>
        </w:tc>
      </w:tr>
      <w:tr w:rsidR="00262081" w:rsidRPr="00530427" w:rsidTr="00AB0839">
        <w:trPr>
          <w:trHeight w:val="300"/>
        </w:trPr>
        <w:tc>
          <w:tcPr>
            <w:tcW w:w="3870" w:type="dxa"/>
            <w:shd w:val="clear" w:color="auto" w:fill="D9D9D9"/>
          </w:tcPr>
          <w:p w:rsidR="00262081" w:rsidRPr="00530427" w:rsidRDefault="00262081" w:rsidP="00AB0839">
            <w:pPr>
              <w:rPr>
                <w:rFonts w:ascii="Arial" w:hAnsi="Arial" w:cs="Arial"/>
                <w:b/>
                <w:bCs/>
                <w:sz w:val="20"/>
                <w:szCs w:val="20"/>
              </w:rPr>
            </w:pPr>
            <w:r w:rsidRPr="00530427">
              <w:rPr>
                <w:rFonts w:ascii="Arial" w:hAnsi="Arial" w:cs="Arial"/>
                <w:b/>
                <w:bCs/>
                <w:sz w:val="20"/>
                <w:szCs w:val="20"/>
              </w:rPr>
              <w:t>Community College  Administrator’s Signature</w:t>
            </w:r>
          </w:p>
        </w:tc>
        <w:tc>
          <w:tcPr>
            <w:tcW w:w="4950" w:type="dxa"/>
          </w:tcPr>
          <w:p w:rsidR="00262081" w:rsidRPr="00530427" w:rsidRDefault="00262081" w:rsidP="00530427">
            <w:pPr>
              <w:pStyle w:val="Footer"/>
              <w:tabs>
                <w:tab w:val="left" w:pos="720"/>
              </w:tabs>
              <w:rPr>
                <w:rFonts w:ascii="Arial" w:hAnsi="Arial" w:cs="Arial"/>
                <w:b/>
                <w:bCs/>
                <w:sz w:val="20"/>
                <w:szCs w:val="20"/>
              </w:rPr>
            </w:pPr>
          </w:p>
        </w:tc>
        <w:tc>
          <w:tcPr>
            <w:tcW w:w="2160" w:type="dxa"/>
          </w:tcPr>
          <w:p w:rsidR="00262081" w:rsidRPr="00530427" w:rsidRDefault="00262081" w:rsidP="00530427">
            <w:pPr>
              <w:rPr>
                <w:rFonts w:ascii="Arial" w:hAnsi="Arial" w:cs="Arial"/>
                <w:b/>
                <w:bCs/>
                <w:sz w:val="20"/>
                <w:szCs w:val="20"/>
              </w:rPr>
            </w:pPr>
            <w:r w:rsidRPr="00530427">
              <w:rPr>
                <w:rFonts w:ascii="Arial" w:hAnsi="Arial" w:cs="Arial"/>
                <w:b/>
                <w:bCs/>
                <w:sz w:val="20"/>
                <w:szCs w:val="20"/>
              </w:rPr>
              <w:t>Date:</w:t>
            </w:r>
            <w:r w:rsidRPr="00530427">
              <w:rPr>
                <w:rFonts w:ascii="Arial" w:hAnsi="Arial" w:cs="Arial"/>
                <w:b/>
                <w:bCs/>
                <w:sz w:val="20"/>
                <w:szCs w:val="20"/>
              </w:rPr>
              <w:fldChar w:fldCharType="begin">
                <w:ffData>
                  <w:name w:val="Text28"/>
                  <w:enabled/>
                  <w:calcOnExit w:val="0"/>
                  <w:textInput/>
                </w:ffData>
              </w:fldChar>
            </w:r>
            <w:r w:rsidRPr="00530427">
              <w:rPr>
                <w:rFonts w:ascii="Arial" w:hAnsi="Arial" w:cs="Arial"/>
                <w:b/>
                <w:bCs/>
                <w:sz w:val="20"/>
                <w:szCs w:val="20"/>
              </w:rPr>
              <w:instrText xml:space="preserve"> FORMTEXT </w:instrText>
            </w:r>
            <w:r w:rsidRPr="00530427">
              <w:rPr>
                <w:rFonts w:ascii="Arial" w:hAnsi="Arial" w:cs="Arial"/>
                <w:b/>
                <w:bCs/>
                <w:sz w:val="20"/>
                <w:szCs w:val="20"/>
              </w:rPr>
            </w:r>
            <w:r w:rsidRPr="00530427">
              <w:rPr>
                <w:rFonts w:ascii="Arial" w:hAnsi="Arial" w:cs="Arial"/>
                <w:b/>
                <w:bCs/>
                <w:sz w:val="20"/>
                <w:szCs w:val="20"/>
              </w:rPr>
              <w:fldChar w:fldCharType="separate"/>
            </w:r>
            <w:r w:rsidRPr="00530427">
              <w:rPr>
                <w:rFonts w:ascii="Arial" w:eastAsia="Arial Unicode MS" w:hAnsi="Arial" w:cs="Arial"/>
                <w:b/>
                <w:bCs/>
                <w:noProof/>
                <w:sz w:val="20"/>
                <w:szCs w:val="20"/>
              </w:rPr>
              <w:t> </w:t>
            </w:r>
            <w:r w:rsidRPr="00530427">
              <w:rPr>
                <w:rFonts w:ascii="Arial" w:eastAsia="Arial Unicode MS" w:hAnsi="Arial" w:cs="Arial"/>
                <w:b/>
                <w:bCs/>
                <w:noProof/>
                <w:sz w:val="20"/>
                <w:szCs w:val="20"/>
              </w:rPr>
              <w:t> </w:t>
            </w:r>
            <w:r w:rsidRPr="00530427">
              <w:rPr>
                <w:rFonts w:ascii="Arial" w:eastAsia="Arial Unicode MS" w:hAnsi="Arial" w:cs="Arial"/>
                <w:b/>
                <w:bCs/>
                <w:noProof/>
                <w:sz w:val="20"/>
                <w:szCs w:val="20"/>
              </w:rPr>
              <w:t> </w:t>
            </w:r>
            <w:r w:rsidRPr="00530427">
              <w:rPr>
                <w:rFonts w:ascii="Arial" w:eastAsia="Arial Unicode MS" w:hAnsi="Arial" w:cs="Arial"/>
                <w:b/>
                <w:bCs/>
                <w:noProof/>
                <w:sz w:val="20"/>
                <w:szCs w:val="20"/>
              </w:rPr>
              <w:t> </w:t>
            </w:r>
            <w:r w:rsidRPr="00530427">
              <w:rPr>
                <w:rFonts w:ascii="Arial" w:eastAsia="Arial Unicode MS" w:hAnsi="Arial" w:cs="Arial"/>
                <w:b/>
                <w:bCs/>
                <w:noProof/>
                <w:sz w:val="20"/>
                <w:szCs w:val="20"/>
              </w:rPr>
              <w:t> </w:t>
            </w:r>
            <w:r w:rsidRPr="00530427">
              <w:rPr>
                <w:rFonts w:ascii="Arial" w:hAnsi="Arial" w:cs="Arial"/>
                <w:b/>
                <w:bCs/>
                <w:sz w:val="20"/>
                <w:szCs w:val="20"/>
              </w:rPr>
              <w:fldChar w:fldCharType="end"/>
            </w:r>
          </w:p>
        </w:tc>
      </w:tr>
      <w:tr w:rsidR="00262081" w:rsidRPr="00530427" w:rsidTr="00AB0839">
        <w:trPr>
          <w:trHeight w:val="300"/>
        </w:trPr>
        <w:tc>
          <w:tcPr>
            <w:tcW w:w="3870" w:type="dxa"/>
            <w:shd w:val="clear" w:color="auto" w:fill="D9D9D9"/>
          </w:tcPr>
          <w:p w:rsidR="00262081" w:rsidRPr="00530427" w:rsidRDefault="00262081" w:rsidP="00AB0839">
            <w:pPr>
              <w:rPr>
                <w:rFonts w:ascii="Arial" w:hAnsi="Arial" w:cs="Arial"/>
                <w:b/>
                <w:bCs/>
                <w:sz w:val="20"/>
                <w:szCs w:val="20"/>
              </w:rPr>
            </w:pPr>
            <w:r w:rsidRPr="00530427">
              <w:rPr>
                <w:rFonts w:ascii="Arial" w:hAnsi="Arial" w:cs="Arial"/>
                <w:b/>
                <w:bCs/>
                <w:sz w:val="20"/>
                <w:szCs w:val="20"/>
              </w:rPr>
              <w:t>CC Administrator’s Name</w:t>
            </w:r>
          </w:p>
        </w:tc>
        <w:bookmarkStart w:id="40" w:name="Text34"/>
        <w:tc>
          <w:tcPr>
            <w:tcW w:w="4950" w:type="dxa"/>
          </w:tcPr>
          <w:p w:rsidR="00262081" w:rsidRPr="00213869" w:rsidRDefault="00311787" w:rsidP="00530427">
            <w:pPr>
              <w:pStyle w:val="Footer"/>
              <w:tabs>
                <w:tab w:val="left" w:pos="720"/>
              </w:tabs>
              <w:rPr>
                <w:rFonts w:ascii="Arial" w:hAnsi="Arial" w:cs="Arial"/>
                <w:bCs/>
                <w:sz w:val="20"/>
                <w:szCs w:val="20"/>
              </w:rPr>
            </w:pPr>
            <w:r w:rsidRPr="00213869">
              <w:rPr>
                <w:rFonts w:ascii="Arial" w:hAnsi="Arial" w:cs="Arial"/>
                <w:bCs/>
                <w:sz w:val="20"/>
                <w:szCs w:val="20"/>
              </w:rPr>
              <w:fldChar w:fldCharType="begin">
                <w:ffData>
                  <w:name w:val="Text34"/>
                  <w:enabled/>
                  <w:calcOnExit w:val="0"/>
                  <w:statusText w:type="text" w:val="Enter the name of the community college adminsitrator responsible for approving/administrating this program."/>
                  <w:textInput>
                    <w:default w:val="Enter CC Administrator's Name"/>
                  </w:textInput>
                </w:ffData>
              </w:fldChar>
            </w:r>
            <w:r w:rsidRPr="00213869">
              <w:rPr>
                <w:rFonts w:ascii="Arial" w:hAnsi="Arial" w:cs="Arial"/>
                <w:bCs/>
                <w:sz w:val="20"/>
                <w:szCs w:val="20"/>
              </w:rPr>
              <w:instrText xml:space="preserve"> FORMTEXT </w:instrText>
            </w:r>
            <w:r w:rsidRPr="00213869">
              <w:rPr>
                <w:rFonts w:ascii="Arial" w:hAnsi="Arial" w:cs="Arial"/>
                <w:bCs/>
                <w:sz w:val="20"/>
                <w:szCs w:val="20"/>
              </w:rPr>
            </w:r>
            <w:r w:rsidRPr="00213869">
              <w:rPr>
                <w:rFonts w:ascii="Arial" w:hAnsi="Arial" w:cs="Arial"/>
                <w:bCs/>
                <w:sz w:val="20"/>
                <w:szCs w:val="20"/>
              </w:rPr>
              <w:fldChar w:fldCharType="separate"/>
            </w:r>
            <w:r w:rsidRPr="00213869">
              <w:rPr>
                <w:rFonts w:ascii="Arial" w:hAnsi="Arial" w:cs="Arial"/>
                <w:bCs/>
                <w:noProof/>
                <w:sz w:val="20"/>
                <w:szCs w:val="20"/>
              </w:rPr>
              <w:t>Enter CC Administrator's Name</w:t>
            </w:r>
            <w:r w:rsidRPr="00213869">
              <w:rPr>
                <w:rFonts w:ascii="Arial" w:hAnsi="Arial" w:cs="Arial"/>
                <w:bCs/>
                <w:sz w:val="20"/>
                <w:szCs w:val="20"/>
              </w:rPr>
              <w:fldChar w:fldCharType="end"/>
            </w:r>
            <w:bookmarkEnd w:id="40"/>
          </w:p>
        </w:tc>
        <w:tc>
          <w:tcPr>
            <w:tcW w:w="2160" w:type="dxa"/>
          </w:tcPr>
          <w:p w:rsidR="00262081" w:rsidRPr="00530427" w:rsidRDefault="00262081" w:rsidP="00530427">
            <w:pPr>
              <w:rPr>
                <w:rFonts w:ascii="Arial" w:hAnsi="Arial" w:cs="Arial"/>
                <w:b/>
                <w:bCs/>
                <w:sz w:val="20"/>
                <w:szCs w:val="20"/>
              </w:rPr>
            </w:pPr>
          </w:p>
        </w:tc>
      </w:tr>
    </w:tbl>
    <w:p w:rsidR="00262081" w:rsidRPr="00530427" w:rsidRDefault="00262081" w:rsidP="00530427">
      <w:pPr>
        <w:rPr>
          <w:rFonts w:ascii="Arial" w:hAnsi="Arial" w:cs="Arial"/>
          <w:sz w:val="22"/>
          <w:szCs w:val="22"/>
        </w:rPr>
      </w:pPr>
    </w:p>
    <w:p w:rsidR="009F51D5" w:rsidRPr="00530427" w:rsidRDefault="00703960" w:rsidP="00530427">
      <w:pPr>
        <w:pStyle w:val="Heading8"/>
        <w:pBdr>
          <w:top w:val="single" w:sz="4" w:space="1" w:color="auto"/>
          <w:left w:val="single" w:sz="4" w:space="0" w:color="auto"/>
          <w:bottom w:val="single" w:sz="4" w:space="1" w:color="auto"/>
          <w:right w:val="single" w:sz="4" w:space="4" w:color="auto"/>
        </w:pBdr>
        <w:ind w:left="-90" w:firstLine="90"/>
        <w:rPr>
          <w:rFonts w:ascii="Arial" w:hAnsi="Arial" w:cs="Arial"/>
          <w:szCs w:val="20"/>
        </w:rPr>
      </w:pPr>
      <w:r w:rsidRPr="00530427">
        <w:rPr>
          <w:rFonts w:ascii="Arial" w:hAnsi="Arial" w:cs="Arial"/>
          <w:szCs w:val="20"/>
        </w:rPr>
        <w:t>For Regional Coordinator</w:t>
      </w:r>
      <w:r w:rsidR="009F51D5" w:rsidRPr="00530427">
        <w:rPr>
          <w:rFonts w:ascii="Arial" w:hAnsi="Arial" w:cs="Arial"/>
          <w:szCs w:val="20"/>
        </w:rPr>
        <w:t xml:space="preserve"> Use Only</w:t>
      </w:r>
    </w:p>
    <w:p w:rsidR="00703960" w:rsidRPr="00530427" w:rsidRDefault="00703960" w:rsidP="00530427">
      <w:pPr>
        <w:pStyle w:val="Footer"/>
        <w:pBdr>
          <w:top w:val="single" w:sz="8" w:space="1" w:color="auto"/>
          <w:left w:val="single" w:sz="8" w:space="4" w:color="auto"/>
          <w:bottom w:val="single" w:sz="8" w:space="1" w:color="auto"/>
          <w:right w:val="single" w:sz="8" w:space="4" w:color="auto"/>
        </w:pBdr>
        <w:tabs>
          <w:tab w:val="left" w:pos="720"/>
        </w:tabs>
        <w:rPr>
          <w:rFonts w:ascii="Arial" w:hAnsi="Arial" w:cs="Arial"/>
          <w:b/>
          <w:bCs/>
          <w:sz w:val="18"/>
          <w:szCs w:val="20"/>
        </w:rPr>
      </w:pPr>
      <w:r w:rsidRPr="00530427">
        <w:rPr>
          <w:rFonts w:ascii="Arial" w:hAnsi="Arial" w:cs="Arial"/>
          <w:b/>
          <w:bCs/>
          <w:sz w:val="18"/>
          <w:szCs w:val="20"/>
        </w:rPr>
        <w:t>Recommended Status:</w:t>
      </w:r>
    </w:p>
    <w:p w:rsidR="00703960" w:rsidRPr="00530427" w:rsidRDefault="00703960" w:rsidP="00530427">
      <w:pPr>
        <w:pStyle w:val="Footer"/>
        <w:pBdr>
          <w:top w:val="single" w:sz="8" w:space="1" w:color="auto"/>
          <w:left w:val="single" w:sz="8" w:space="4" w:color="auto"/>
          <w:bottom w:val="single" w:sz="8" w:space="1" w:color="auto"/>
          <w:right w:val="single" w:sz="8" w:space="4" w:color="auto"/>
        </w:pBdr>
        <w:tabs>
          <w:tab w:val="clear" w:pos="4320"/>
          <w:tab w:val="left" w:pos="6132"/>
        </w:tabs>
        <w:rPr>
          <w:rFonts w:ascii="Arial" w:hAnsi="Arial" w:cs="Arial"/>
          <w:b/>
          <w:bCs/>
          <w:sz w:val="18"/>
          <w:szCs w:val="20"/>
        </w:rPr>
      </w:pPr>
      <w:r w:rsidRPr="00530427">
        <w:rPr>
          <w:rFonts w:ascii="Arial" w:hAnsi="Arial" w:cs="Arial"/>
          <w:b/>
          <w:bCs/>
          <w:sz w:val="18"/>
          <w:szCs w:val="20"/>
        </w:rPr>
        <w:t xml:space="preserve">    </w:t>
      </w:r>
      <w:bookmarkStart w:id="41" w:name="Check36"/>
      <w:r w:rsidR="0006272E" w:rsidRPr="00530427">
        <w:rPr>
          <w:rFonts w:ascii="Arial" w:hAnsi="Arial" w:cs="Arial"/>
          <w:b/>
          <w:bCs/>
          <w:sz w:val="18"/>
          <w:szCs w:val="20"/>
        </w:rPr>
        <w:t xml:space="preserve">  </w:t>
      </w:r>
      <w:r w:rsidRPr="00530427">
        <w:rPr>
          <w:rFonts w:ascii="Arial" w:hAnsi="Arial" w:cs="Arial"/>
          <w:b/>
          <w:bCs/>
          <w:sz w:val="18"/>
          <w:szCs w:val="20"/>
        </w:rPr>
        <w:fldChar w:fldCharType="begin">
          <w:ffData>
            <w:name w:val="Check36"/>
            <w:enabled/>
            <w:calcOnExit w:val="0"/>
            <w:checkBox>
              <w:sizeAuto/>
              <w:default w:val="0"/>
              <w:checked w:val="0"/>
            </w:checkBox>
          </w:ffData>
        </w:fldChar>
      </w:r>
      <w:r w:rsidRPr="00530427">
        <w:rPr>
          <w:rFonts w:ascii="Arial" w:hAnsi="Arial" w:cs="Arial"/>
          <w:b/>
          <w:bCs/>
          <w:sz w:val="18"/>
          <w:szCs w:val="20"/>
        </w:rPr>
        <w:instrText xml:space="preserve"> FORMCHECKBOX </w:instrText>
      </w:r>
      <w:r w:rsidR="00032645">
        <w:rPr>
          <w:rFonts w:ascii="Arial" w:hAnsi="Arial" w:cs="Arial"/>
          <w:b/>
          <w:bCs/>
          <w:sz w:val="18"/>
          <w:szCs w:val="20"/>
        </w:rPr>
      </w:r>
      <w:r w:rsidR="00032645">
        <w:rPr>
          <w:rFonts w:ascii="Arial" w:hAnsi="Arial" w:cs="Arial"/>
          <w:b/>
          <w:bCs/>
          <w:sz w:val="18"/>
          <w:szCs w:val="20"/>
        </w:rPr>
        <w:fldChar w:fldCharType="separate"/>
      </w:r>
      <w:r w:rsidRPr="00530427">
        <w:rPr>
          <w:rFonts w:ascii="Arial" w:hAnsi="Arial" w:cs="Arial"/>
          <w:b/>
          <w:bCs/>
          <w:sz w:val="18"/>
          <w:szCs w:val="20"/>
        </w:rPr>
        <w:fldChar w:fldCharType="end"/>
      </w:r>
      <w:bookmarkEnd w:id="41"/>
      <w:r w:rsidRPr="00530427">
        <w:rPr>
          <w:rFonts w:ascii="Arial" w:hAnsi="Arial" w:cs="Arial"/>
          <w:b/>
          <w:bCs/>
          <w:sz w:val="18"/>
          <w:szCs w:val="20"/>
        </w:rPr>
        <w:t xml:space="preserve">  RECOMMENDED FOR STATE APPROVAL (Perkins Eligible)</w:t>
      </w:r>
      <w:r w:rsidRPr="00530427">
        <w:rPr>
          <w:rFonts w:ascii="Arial" w:hAnsi="Arial" w:cs="Arial"/>
          <w:b/>
          <w:bCs/>
          <w:sz w:val="18"/>
          <w:szCs w:val="20"/>
        </w:rPr>
        <w:tab/>
      </w:r>
    </w:p>
    <w:p w:rsidR="00703960" w:rsidRDefault="00703960" w:rsidP="00530427">
      <w:pPr>
        <w:pBdr>
          <w:top w:val="single" w:sz="8" w:space="1" w:color="auto"/>
          <w:left w:val="single" w:sz="8" w:space="4" w:color="auto"/>
          <w:bottom w:val="single" w:sz="8" w:space="1" w:color="auto"/>
          <w:right w:val="single" w:sz="8" w:space="4" w:color="auto"/>
        </w:pBdr>
        <w:rPr>
          <w:rFonts w:ascii="Arial" w:hAnsi="Arial" w:cs="Arial"/>
          <w:b/>
          <w:bCs/>
          <w:sz w:val="18"/>
          <w:szCs w:val="20"/>
        </w:rPr>
      </w:pPr>
      <w:r w:rsidRPr="00530427">
        <w:rPr>
          <w:rFonts w:ascii="Arial" w:hAnsi="Arial" w:cs="Arial"/>
          <w:b/>
          <w:bCs/>
          <w:sz w:val="18"/>
          <w:szCs w:val="20"/>
        </w:rPr>
        <w:t xml:space="preserve">     </w:t>
      </w:r>
      <w:r w:rsidR="00C951A6" w:rsidRPr="00530427">
        <w:rPr>
          <w:rFonts w:ascii="Arial" w:hAnsi="Arial" w:cs="Arial"/>
          <w:b/>
          <w:bCs/>
          <w:sz w:val="20"/>
          <w:szCs w:val="20"/>
        </w:rPr>
        <w:t xml:space="preserve"> </w:t>
      </w:r>
      <w:r w:rsidRPr="00530427">
        <w:rPr>
          <w:rFonts w:ascii="Arial" w:hAnsi="Arial" w:cs="Arial"/>
          <w:b/>
          <w:bCs/>
          <w:sz w:val="18"/>
          <w:szCs w:val="20"/>
        </w:rPr>
        <w:fldChar w:fldCharType="begin">
          <w:ffData>
            <w:name w:val=""/>
            <w:enabled/>
            <w:calcOnExit w:val="0"/>
            <w:checkBox>
              <w:sizeAuto/>
              <w:default w:val="0"/>
            </w:checkBox>
          </w:ffData>
        </w:fldChar>
      </w:r>
      <w:r w:rsidRPr="00530427">
        <w:rPr>
          <w:rFonts w:ascii="Arial" w:hAnsi="Arial" w:cs="Arial"/>
          <w:b/>
          <w:bCs/>
          <w:sz w:val="18"/>
          <w:szCs w:val="20"/>
        </w:rPr>
        <w:instrText xml:space="preserve"> FORMCHECKBOX </w:instrText>
      </w:r>
      <w:r w:rsidR="00032645">
        <w:rPr>
          <w:rFonts w:ascii="Arial" w:hAnsi="Arial" w:cs="Arial"/>
          <w:b/>
          <w:bCs/>
          <w:sz w:val="18"/>
          <w:szCs w:val="20"/>
        </w:rPr>
      </w:r>
      <w:r w:rsidR="00032645">
        <w:rPr>
          <w:rFonts w:ascii="Arial" w:hAnsi="Arial" w:cs="Arial"/>
          <w:b/>
          <w:bCs/>
          <w:sz w:val="18"/>
          <w:szCs w:val="20"/>
        </w:rPr>
        <w:fldChar w:fldCharType="separate"/>
      </w:r>
      <w:r w:rsidRPr="00530427">
        <w:rPr>
          <w:rFonts w:ascii="Arial" w:hAnsi="Arial" w:cs="Arial"/>
          <w:b/>
          <w:bCs/>
          <w:sz w:val="18"/>
          <w:szCs w:val="20"/>
        </w:rPr>
        <w:fldChar w:fldCharType="end"/>
      </w:r>
      <w:r w:rsidRPr="00530427">
        <w:rPr>
          <w:rFonts w:ascii="Arial" w:hAnsi="Arial" w:cs="Arial"/>
          <w:b/>
          <w:bCs/>
          <w:sz w:val="18"/>
          <w:szCs w:val="20"/>
        </w:rPr>
        <w:t xml:space="preserve">  </w:t>
      </w:r>
      <w:r w:rsidRPr="00213869">
        <w:rPr>
          <w:rFonts w:ascii="Arial" w:hAnsi="Arial" w:cs="Arial"/>
          <w:b/>
          <w:bCs/>
          <w:sz w:val="18"/>
          <w:szCs w:val="20"/>
        </w:rPr>
        <w:t>DISAPPROVED</w:t>
      </w:r>
      <w:r w:rsidRPr="00530427">
        <w:rPr>
          <w:rFonts w:ascii="Arial" w:hAnsi="Arial" w:cs="Arial"/>
          <w:b/>
          <w:bCs/>
          <w:sz w:val="18"/>
          <w:szCs w:val="20"/>
        </w:rPr>
        <w:t xml:space="preserve"> (and returned for revision)</w:t>
      </w:r>
    </w:p>
    <w:p w:rsidR="009E553F" w:rsidRPr="00530427" w:rsidRDefault="009E553F" w:rsidP="00530427">
      <w:pPr>
        <w:pBdr>
          <w:top w:val="single" w:sz="8" w:space="1" w:color="auto"/>
          <w:left w:val="single" w:sz="8" w:space="4" w:color="auto"/>
          <w:bottom w:val="single" w:sz="8" w:space="1" w:color="auto"/>
          <w:right w:val="single" w:sz="8" w:space="4" w:color="auto"/>
        </w:pBdr>
        <w:rPr>
          <w:rFonts w:ascii="Arial" w:hAnsi="Arial" w:cs="Arial"/>
          <w:b/>
          <w:bCs/>
          <w:sz w:val="18"/>
          <w:szCs w:val="20"/>
        </w:rPr>
      </w:pPr>
    </w:p>
    <w:p w:rsidR="00703960" w:rsidRPr="00530427" w:rsidRDefault="00703960" w:rsidP="00530427">
      <w:pPr>
        <w:pBdr>
          <w:top w:val="single" w:sz="8" w:space="1" w:color="auto"/>
          <w:left w:val="single" w:sz="8" w:space="4" w:color="auto"/>
          <w:bottom w:val="single" w:sz="8" w:space="1" w:color="auto"/>
          <w:right w:val="single" w:sz="8" w:space="4" w:color="auto"/>
        </w:pBdr>
        <w:rPr>
          <w:rFonts w:ascii="Arial" w:hAnsi="Arial" w:cs="Arial"/>
          <w:b/>
          <w:bCs/>
          <w:sz w:val="18"/>
          <w:szCs w:val="20"/>
          <w:u w:val="single"/>
        </w:rPr>
      </w:pPr>
      <w:r w:rsidRPr="00530427">
        <w:rPr>
          <w:rFonts w:ascii="Arial" w:hAnsi="Arial" w:cs="Arial"/>
          <w:b/>
          <w:bCs/>
          <w:sz w:val="18"/>
          <w:szCs w:val="20"/>
        </w:rPr>
        <w:t>______________________________________________________</w:t>
      </w:r>
      <w:r w:rsidRPr="00530427">
        <w:rPr>
          <w:rFonts w:ascii="Arial" w:hAnsi="Arial" w:cs="Arial"/>
          <w:b/>
          <w:bCs/>
          <w:sz w:val="18"/>
          <w:szCs w:val="20"/>
        </w:rPr>
        <w:tab/>
      </w:r>
      <w:r w:rsidRPr="00530427">
        <w:rPr>
          <w:rFonts w:ascii="Arial" w:hAnsi="Arial" w:cs="Arial"/>
          <w:b/>
          <w:bCs/>
          <w:sz w:val="18"/>
          <w:szCs w:val="20"/>
        </w:rPr>
        <w:tab/>
      </w:r>
      <w:r w:rsidRPr="00530427">
        <w:rPr>
          <w:rFonts w:ascii="Arial" w:hAnsi="Arial" w:cs="Arial"/>
          <w:b/>
          <w:bCs/>
          <w:sz w:val="18"/>
          <w:szCs w:val="20"/>
        </w:rPr>
        <w:tab/>
      </w:r>
      <w:r w:rsidRPr="00530427">
        <w:rPr>
          <w:rFonts w:ascii="Arial" w:hAnsi="Arial" w:cs="Arial"/>
          <w:b/>
          <w:bCs/>
          <w:sz w:val="18"/>
          <w:szCs w:val="20"/>
        </w:rPr>
        <w:tab/>
        <w:t>Date:</w:t>
      </w:r>
      <w:r w:rsidRPr="00530427">
        <w:rPr>
          <w:rFonts w:ascii="Arial" w:hAnsi="Arial" w:cs="Arial"/>
          <w:b/>
          <w:bCs/>
          <w:sz w:val="18"/>
          <w:szCs w:val="20"/>
        </w:rPr>
        <w:tab/>
      </w:r>
      <w:bookmarkStart w:id="42" w:name="DateRCsign"/>
      <w:r w:rsidRPr="00530427">
        <w:rPr>
          <w:rFonts w:ascii="Arial" w:hAnsi="Arial" w:cs="Arial"/>
          <w:b/>
          <w:bCs/>
          <w:sz w:val="18"/>
          <w:szCs w:val="20"/>
          <w:u w:val="single"/>
        </w:rPr>
        <w:fldChar w:fldCharType="begin">
          <w:ffData>
            <w:name w:val="DateRCsign"/>
            <w:enabled/>
            <w:calcOnExit w:val="0"/>
            <w:textInput/>
          </w:ffData>
        </w:fldChar>
      </w:r>
      <w:r w:rsidRPr="00530427">
        <w:rPr>
          <w:rFonts w:ascii="Arial" w:hAnsi="Arial" w:cs="Arial"/>
          <w:b/>
          <w:bCs/>
          <w:sz w:val="18"/>
          <w:szCs w:val="20"/>
          <w:u w:val="single"/>
        </w:rPr>
        <w:instrText xml:space="preserve"> FORMTEXT </w:instrText>
      </w:r>
      <w:r w:rsidRPr="00530427">
        <w:rPr>
          <w:rFonts w:ascii="Arial" w:hAnsi="Arial" w:cs="Arial"/>
          <w:b/>
          <w:bCs/>
          <w:sz w:val="18"/>
          <w:szCs w:val="20"/>
          <w:u w:val="single"/>
        </w:rPr>
      </w:r>
      <w:r w:rsidRPr="00530427">
        <w:rPr>
          <w:rFonts w:ascii="Arial" w:hAnsi="Arial" w:cs="Arial"/>
          <w:b/>
          <w:bCs/>
          <w:sz w:val="18"/>
          <w:szCs w:val="20"/>
          <w:u w:val="single"/>
        </w:rPr>
        <w:fldChar w:fldCharType="separate"/>
      </w:r>
      <w:r w:rsidRPr="00530427">
        <w:rPr>
          <w:rFonts w:ascii="Arial" w:hAnsi="Arial" w:cs="Arial"/>
          <w:b/>
          <w:bCs/>
          <w:noProof/>
          <w:sz w:val="18"/>
          <w:szCs w:val="20"/>
          <w:u w:val="single"/>
        </w:rPr>
        <w:t> </w:t>
      </w:r>
      <w:r w:rsidRPr="00530427">
        <w:rPr>
          <w:rFonts w:ascii="Arial" w:hAnsi="Arial" w:cs="Arial"/>
          <w:b/>
          <w:bCs/>
          <w:noProof/>
          <w:sz w:val="18"/>
          <w:szCs w:val="20"/>
          <w:u w:val="single"/>
        </w:rPr>
        <w:t> </w:t>
      </w:r>
      <w:r w:rsidRPr="00530427">
        <w:rPr>
          <w:rFonts w:ascii="Arial" w:hAnsi="Arial" w:cs="Arial"/>
          <w:b/>
          <w:bCs/>
          <w:noProof/>
          <w:sz w:val="18"/>
          <w:szCs w:val="20"/>
          <w:u w:val="single"/>
        </w:rPr>
        <w:t> </w:t>
      </w:r>
      <w:r w:rsidRPr="00530427">
        <w:rPr>
          <w:rFonts w:ascii="Arial" w:hAnsi="Arial" w:cs="Arial"/>
          <w:b/>
          <w:bCs/>
          <w:noProof/>
          <w:sz w:val="18"/>
          <w:szCs w:val="20"/>
          <w:u w:val="single"/>
        </w:rPr>
        <w:t> </w:t>
      </w:r>
      <w:r w:rsidRPr="00530427">
        <w:rPr>
          <w:rFonts w:ascii="Arial" w:hAnsi="Arial" w:cs="Arial"/>
          <w:b/>
          <w:bCs/>
          <w:noProof/>
          <w:sz w:val="18"/>
          <w:szCs w:val="20"/>
          <w:u w:val="single"/>
        </w:rPr>
        <w:t> </w:t>
      </w:r>
      <w:r w:rsidRPr="00530427">
        <w:rPr>
          <w:rFonts w:ascii="Arial" w:hAnsi="Arial" w:cs="Arial"/>
          <w:b/>
          <w:bCs/>
          <w:sz w:val="18"/>
          <w:szCs w:val="20"/>
          <w:u w:val="single"/>
        </w:rPr>
        <w:fldChar w:fldCharType="end"/>
      </w:r>
      <w:bookmarkEnd w:id="42"/>
      <w:r w:rsidRPr="00530427">
        <w:rPr>
          <w:rFonts w:ascii="Arial" w:hAnsi="Arial" w:cs="Arial"/>
          <w:b/>
          <w:bCs/>
          <w:sz w:val="18"/>
          <w:szCs w:val="20"/>
          <w:u w:val="single"/>
        </w:rPr>
        <w:t xml:space="preserve"> </w:t>
      </w:r>
      <w:r w:rsidRPr="00530427">
        <w:rPr>
          <w:rFonts w:ascii="Arial" w:hAnsi="Arial" w:cs="Arial"/>
          <w:b/>
          <w:bCs/>
          <w:sz w:val="18"/>
          <w:szCs w:val="20"/>
          <w:u w:val="single"/>
        </w:rPr>
        <w:fldChar w:fldCharType="begin">
          <w:ffData>
            <w:name w:val="Text25"/>
            <w:enabled/>
            <w:calcOnExit w:val="0"/>
            <w:textInput/>
          </w:ffData>
        </w:fldChar>
      </w:r>
      <w:r w:rsidRPr="00530427">
        <w:rPr>
          <w:rFonts w:ascii="Arial" w:hAnsi="Arial" w:cs="Arial"/>
          <w:b/>
          <w:bCs/>
          <w:sz w:val="18"/>
          <w:szCs w:val="20"/>
          <w:u w:val="single"/>
        </w:rPr>
        <w:instrText xml:space="preserve"> FORMTEXT </w:instrText>
      </w:r>
      <w:r w:rsidR="00032645">
        <w:rPr>
          <w:rFonts w:ascii="Arial" w:hAnsi="Arial" w:cs="Arial"/>
          <w:b/>
          <w:bCs/>
          <w:sz w:val="18"/>
          <w:szCs w:val="20"/>
          <w:u w:val="single"/>
        </w:rPr>
      </w:r>
      <w:r w:rsidR="00032645">
        <w:rPr>
          <w:rFonts w:ascii="Arial" w:hAnsi="Arial" w:cs="Arial"/>
          <w:b/>
          <w:bCs/>
          <w:sz w:val="18"/>
          <w:szCs w:val="20"/>
          <w:u w:val="single"/>
        </w:rPr>
        <w:fldChar w:fldCharType="separate"/>
      </w:r>
      <w:r w:rsidRPr="00530427">
        <w:rPr>
          <w:rFonts w:ascii="Arial" w:hAnsi="Arial" w:cs="Arial"/>
          <w:b/>
          <w:bCs/>
          <w:sz w:val="18"/>
          <w:szCs w:val="20"/>
          <w:u w:val="single"/>
        </w:rPr>
        <w:fldChar w:fldCharType="end"/>
      </w:r>
    </w:p>
    <w:p w:rsidR="00703960" w:rsidRDefault="00703960" w:rsidP="00530427">
      <w:pPr>
        <w:pBdr>
          <w:top w:val="single" w:sz="8" w:space="1" w:color="auto"/>
          <w:left w:val="single" w:sz="8" w:space="4" w:color="auto"/>
          <w:bottom w:val="single" w:sz="8" w:space="1" w:color="auto"/>
          <w:right w:val="single" w:sz="8" w:space="4" w:color="auto"/>
        </w:pBdr>
        <w:rPr>
          <w:rFonts w:ascii="Arial" w:hAnsi="Arial" w:cs="Arial"/>
          <w:b/>
          <w:bCs/>
          <w:sz w:val="18"/>
          <w:szCs w:val="20"/>
        </w:rPr>
      </w:pPr>
      <w:r w:rsidRPr="00530427">
        <w:rPr>
          <w:rFonts w:ascii="Arial" w:hAnsi="Arial" w:cs="Arial"/>
          <w:b/>
          <w:bCs/>
          <w:sz w:val="18"/>
          <w:szCs w:val="20"/>
        </w:rPr>
        <w:t>Regional Coordinator Signature</w:t>
      </w:r>
    </w:p>
    <w:p w:rsidR="00E84B5C" w:rsidRDefault="00E84B5C" w:rsidP="00E84B5C">
      <w:pPr>
        <w:pBdr>
          <w:top w:val="single" w:sz="8" w:space="1" w:color="auto"/>
          <w:left w:val="single" w:sz="8" w:space="4" w:color="auto"/>
          <w:bottom w:val="single" w:sz="8" w:space="1" w:color="auto"/>
          <w:right w:val="single" w:sz="8" w:space="4" w:color="auto"/>
        </w:pBdr>
        <w:rPr>
          <w:rFonts w:ascii="Arial" w:hAnsi="Arial"/>
          <w:b/>
          <w:bCs/>
          <w:sz w:val="16"/>
          <w:szCs w:val="20"/>
        </w:rPr>
      </w:pPr>
      <w:r>
        <w:rPr>
          <w:rFonts w:ascii="Arial" w:hAnsi="Arial"/>
          <w:sz w:val="20"/>
          <w:szCs w:val="20"/>
        </w:rPr>
        <w:fldChar w:fldCharType="begin">
          <w:ffData>
            <w:name w:val=""/>
            <w:enabled/>
            <w:calcOnExit w:val="0"/>
            <w:statusText w:type="text" w:val="Select the name of the CTE Regional Coordinator working with this POS."/>
            <w:ddList>
              <w:listEntry w:val="Select Regional Coordinator Name "/>
              <w:listEntry w:val="1A--Debby Robertson drobertson@clatsopcc.edu "/>
              <w:listEntry w:val="1B--Tami Schild tschild@nwresd.k12.or.us "/>
              <w:listEntry w:val="2A--Beth Molenkamp elizabeth.molenkamp@pcc.edu"/>
              <w:listEntry w:val="2B--Jenn Edgar Jenn.Edgar@mhcc.edu "/>
              <w:listEntry w:val="2C--Jeanne Yerkovich  jyerkovi@pps.net"/>
              <w:listEntry w:val="03--SheilaMcCartn sheila.mccartney@chemeketa.edu "/>
              <w:listEntry w:val="3A--Jim Orth  orth_james@salkeiz.k12.or.u"/>
              <w:listEntry w:val="04--Dale Moon dale.moon@linnbenton.edu "/>
              <w:listEntry w:val="05--Kristin Gunson kgunson@lesd.k12.or.us "/>
              <w:listEntry w:val="06--Analicia.Nicholson@douglasesd.k12.or.us"/>
              <w:listEntry w:val="07--Dave Stauff Daves@scesd.k12.or.us "/>
              <w:listEntry w:val="08--Brian Robin  brian_robin@soesd.k12.or.us "/>
              <w:listEntry w:val="09--Brook Rich Brook.Rich@hdesd.org "/>
              <w:listEntry w:val="10--Brook Rich Brook.Rich@hdesd.org "/>
              <w:listEntry w:val="11--Brook Rich Brook.Rich@hdesd.org "/>
              <w:listEntry w:val="12--JenPambrun jennifer.pambrun@imesd.k12.or.us "/>
              <w:listEntry w:val="13--Stefen Maupin stefen.maupin@malesd.k12.or.us"/>
              <w:listEntry w:val="14--Stefen Maupin stefen.maupin@malesd.k12.or.us "/>
              <w:listEntry w:val="15--Sarah Dorn sdorn@clackesd.k12.or.us"/>
            </w:ddList>
          </w:ffData>
        </w:fldChar>
      </w:r>
      <w:r>
        <w:rPr>
          <w:rFonts w:ascii="Arial" w:hAnsi="Arial"/>
          <w:sz w:val="20"/>
          <w:szCs w:val="20"/>
        </w:rPr>
        <w:instrText xml:space="preserve"> FORMDROPDOWN </w:instrText>
      </w:r>
      <w:r w:rsidR="00032645">
        <w:rPr>
          <w:rFonts w:ascii="Arial" w:hAnsi="Arial"/>
          <w:sz w:val="20"/>
          <w:szCs w:val="20"/>
        </w:rPr>
      </w:r>
      <w:r w:rsidR="00032645">
        <w:rPr>
          <w:rFonts w:ascii="Arial" w:hAnsi="Arial"/>
          <w:sz w:val="20"/>
          <w:szCs w:val="20"/>
        </w:rPr>
        <w:fldChar w:fldCharType="separate"/>
      </w:r>
      <w:r>
        <w:rPr>
          <w:rFonts w:ascii="Arial" w:hAnsi="Arial"/>
          <w:sz w:val="20"/>
          <w:szCs w:val="20"/>
        </w:rPr>
        <w:fldChar w:fldCharType="end"/>
      </w:r>
    </w:p>
    <w:p w:rsidR="009E553F" w:rsidRPr="00530427" w:rsidRDefault="009E553F" w:rsidP="00530427">
      <w:pPr>
        <w:pBdr>
          <w:top w:val="single" w:sz="8" w:space="1" w:color="auto"/>
          <w:left w:val="single" w:sz="8" w:space="4" w:color="auto"/>
          <w:bottom w:val="single" w:sz="8" w:space="1" w:color="auto"/>
          <w:right w:val="single" w:sz="8" w:space="4" w:color="auto"/>
        </w:pBdr>
        <w:rPr>
          <w:rFonts w:ascii="Arial" w:hAnsi="Arial" w:cs="Arial"/>
          <w:b/>
          <w:bCs/>
          <w:sz w:val="18"/>
          <w:szCs w:val="20"/>
        </w:rPr>
      </w:pPr>
    </w:p>
    <w:p w:rsidR="00703960" w:rsidRPr="00530427" w:rsidRDefault="00703960" w:rsidP="00530427">
      <w:pPr>
        <w:rPr>
          <w:rFonts w:ascii="Arial" w:hAnsi="Arial" w:cs="Arial"/>
        </w:rPr>
      </w:pPr>
    </w:p>
    <w:p w:rsidR="009F51D5" w:rsidRPr="00530427" w:rsidRDefault="009F51D5" w:rsidP="00530427">
      <w:pPr>
        <w:pStyle w:val="Heading8"/>
        <w:pBdr>
          <w:top w:val="single" w:sz="4" w:space="1" w:color="auto"/>
          <w:left w:val="single" w:sz="4" w:space="5" w:color="auto"/>
          <w:bottom w:val="single" w:sz="4" w:space="1" w:color="auto"/>
          <w:right w:val="single" w:sz="4" w:space="4" w:color="auto"/>
        </w:pBdr>
        <w:rPr>
          <w:rFonts w:ascii="Arial" w:hAnsi="Arial" w:cs="Arial"/>
          <w:szCs w:val="20"/>
        </w:rPr>
      </w:pPr>
      <w:r w:rsidRPr="00530427">
        <w:rPr>
          <w:rFonts w:ascii="Arial" w:hAnsi="Arial" w:cs="Arial"/>
          <w:szCs w:val="20"/>
        </w:rPr>
        <w:t xml:space="preserve">For </w:t>
      </w:r>
      <w:r w:rsidR="005278E8">
        <w:rPr>
          <w:rFonts w:ascii="Arial" w:hAnsi="Arial" w:cs="Arial"/>
          <w:szCs w:val="20"/>
        </w:rPr>
        <w:t>ODE</w:t>
      </w:r>
      <w:r w:rsidRPr="00530427">
        <w:rPr>
          <w:rFonts w:ascii="Arial" w:hAnsi="Arial" w:cs="Arial"/>
          <w:szCs w:val="20"/>
        </w:rPr>
        <w:t xml:space="preserve"> Use Only</w:t>
      </w:r>
    </w:p>
    <w:p w:rsidR="009F51D5" w:rsidRDefault="009F51D5" w:rsidP="00530427">
      <w:pPr>
        <w:pStyle w:val="Footer"/>
        <w:pBdr>
          <w:top w:val="single" w:sz="12" w:space="1" w:color="auto"/>
          <w:left w:val="single" w:sz="12" w:space="4" w:color="auto"/>
          <w:bottom w:val="single" w:sz="12" w:space="2" w:color="auto"/>
          <w:right w:val="single" w:sz="12" w:space="3" w:color="auto"/>
        </w:pBdr>
        <w:tabs>
          <w:tab w:val="left" w:pos="720"/>
        </w:tabs>
        <w:rPr>
          <w:rFonts w:ascii="Arial" w:hAnsi="Arial" w:cs="Arial"/>
          <w:b/>
          <w:bCs/>
          <w:sz w:val="16"/>
          <w:szCs w:val="20"/>
        </w:rPr>
      </w:pPr>
      <w:r w:rsidRPr="00530427">
        <w:rPr>
          <w:rFonts w:ascii="Arial" w:hAnsi="Arial" w:cs="Arial"/>
          <w:b/>
          <w:bCs/>
          <w:sz w:val="16"/>
          <w:szCs w:val="20"/>
        </w:rPr>
        <w:t>Approval Status:</w:t>
      </w:r>
    </w:p>
    <w:p w:rsidR="009E553F" w:rsidRPr="00530427" w:rsidRDefault="009E553F" w:rsidP="00530427">
      <w:pPr>
        <w:pStyle w:val="Footer"/>
        <w:pBdr>
          <w:top w:val="single" w:sz="12" w:space="1" w:color="auto"/>
          <w:left w:val="single" w:sz="12" w:space="4" w:color="auto"/>
          <w:bottom w:val="single" w:sz="12" w:space="2" w:color="auto"/>
          <w:right w:val="single" w:sz="12" w:space="3" w:color="auto"/>
        </w:pBdr>
        <w:tabs>
          <w:tab w:val="left" w:pos="720"/>
        </w:tabs>
        <w:rPr>
          <w:rFonts w:ascii="Arial" w:hAnsi="Arial" w:cs="Arial"/>
          <w:b/>
          <w:bCs/>
          <w:sz w:val="16"/>
          <w:szCs w:val="20"/>
        </w:rPr>
      </w:pPr>
    </w:p>
    <w:p w:rsidR="009F51D5" w:rsidRPr="00530427" w:rsidRDefault="009F51D5" w:rsidP="00530427">
      <w:pPr>
        <w:pStyle w:val="Footer"/>
        <w:pBdr>
          <w:top w:val="single" w:sz="12" w:space="1" w:color="auto"/>
          <w:left w:val="single" w:sz="12" w:space="4" w:color="auto"/>
          <w:bottom w:val="single" w:sz="12" w:space="2" w:color="auto"/>
          <w:right w:val="single" w:sz="12" w:space="3" w:color="auto"/>
        </w:pBdr>
        <w:tabs>
          <w:tab w:val="clear" w:pos="4320"/>
          <w:tab w:val="left" w:pos="6132"/>
        </w:tabs>
        <w:rPr>
          <w:rFonts w:ascii="Arial" w:hAnsi="Arial" w:cs="Arial"/>
          <w:b/>
          <w:bCs/>
          <w:sz w:val="16"/>
          <w:szCs w:val="20"/>
          <w:u w:val="single"/>
        </w:rPr>
      </w:pPr>
      <w:r w:rsidRPr="00530427">
        <w:rPr>
          <w:rFonts w:ascii="Arial" w:hAnsi="Arial" w:cs="Arial"/>
          <w:b/>
          <w:bCs/>
          <w:sz w:val="16"/>
          <w:szCs w:val="20"/>
        </w:rPr>
        <w:t xml:space="preserve">     </w:t>
      </w:r>
      <w:r w:rsidRPr="00530427">
        <w:rPr>
          <w:rFonts w:ascii="Arial" w:hAnsi="Arial" w:cs="Arial"/>
          <w:b/>
          <w:bCs/>
          <w:sz w:val="16"/>
          <w:szCs w:val="20"/>
        </w:rPr>
        <w:fldChar w:fldCharType="begin">
          <w:ffData>
            <w:name w:val="Check36"/>
            <w:enabled/>
            <w:calcOnExit w:val="0"/>
            <w:checkBox>
              <w:sizeAuto/>
              <w:default w:val="0"/>
            </w:checkBox>
          </w:ffData>
        </w:fldChar>
      </w:r>
      <w:r w:rsidRPr="00530427">
        <w:rPr>
          <w:rFonts w:ascii="Arial" w:hAnsi="Arial" w:cs="Arial"/>
          <w:b/>
          <w:bCs/>
          <w:sz w:val="16"/>
          <w:szCs w:val="20"/>
        </w:rPr>
        <w:instrText xml:space="preserve"> FORMCHECKBOX </w:instrText>
      </w:r>
      <w:r w:rsidR="00032645">
        <w:rPr>
          <w:rFonts w:ascii="Arial" w:hAnsi="Arial" w:cs="Arial"/>
          <w:b/>
          <w:bCs/>
          <w:sz w:val="16"/>
          <w:szCs w:val="20"/>
        </w:rPr>
      </w:r>
      <w:r w:rsidR="00032645">
        <w:rPr>
          <w:rFonts w:ascii="Arial" w:hAnsi="Arial" w:cs="Arial"/>
          <w:b/>
          <w:bCs/>
          <w:sz w:val="16"/>
          <w:szCs w:val="20"/>
        </w:rPr>
        <w:fldChar w:fldCharType="separate"/>
      </w:r>
      <w:r w:rsidRPr="00530427">
        <w:rPr>
          <w:rFonts w:ascii="Arial" w:hAnsi="Arial" w:cs="Arial"/>
          <w:b/>
          <w:bCs/>
          <w:sz w:val="16"/>
          <w:szCs w:val="20"/>
        </w:rPr>
        <w:fldChar w:fldCharType="end"/>
      </w:r>
      <w:r w:rsidRPr="00530427">
        <w:rPr>
          <w:rFonts w:ascii="Arial" w:hAnsi="Arial" w:cs="Arial"/>
          <w:b/>
          <w:bCs/>
          <w:sz w:val="16"/>
          <w:szCs w:val="20"/>
        </w:rPr>
        <w:t xml:space="preserve">  FINAL </w:t>
      </w:r>
      <w:r w:rsidR="009E553F">
        <w:rPr>
          <w:rFonts w:ascii="Arial" w:hAnsi="Arial" w:cs="Arial"/>
          <w:b/>
          <w:bCs/>
          <w:sz w:val="16"/>
          <w:szCs w:val="20"/>
        </w:rPr>
        <w:t xml:space="preserve">STATE APPROVAL (Perkins Eligible)  </w:t>
      </w:r>
      <w:r w:rsidR="009E553F">
        <w:rPr>
          <w:rFonts w:ascii="Arial" w:hAnsi="Arial" w:cs="Arial"/>
          <w:b/>
          <w:bCs/>
          <w:sz w:val="16"/>
          <w:szCs w:val="20"/>
        </w:rPr>
        <w:tab/>
        <w:t xml:space="preserve">                  </w:t>
      </w:r>
      <w:r w:rsidRPr="00530427">
        <w:rPr>
          <w:rFonts w:ascii="Arial" w:hAnsi="Arial" w:cs="Arial"/>
          <w:b/>
          <w:bCs/>
          <w:sz w:val="16"/>
          <w:szCs w:val="20"/>
        </w:rPr>
        <w:t xml:space="preserve">Expiration Date: </w:t>
      </w:r>
      <w:r w:rsidR="009E553F">
        <w:rPr>
          <w:rFonts w:ascii="Arial" w:hAnsi="Arial" w:cs="Arial"/>
          <w:b/>
          <w:bCs/>
          <w:sz w:val="16"/>
          <w:szCs w:val="20"/>
        </w:rPr>
        <w:tab/>
      </w:r>
      <w:r w:rsidR="009E553F">
        <w:rPr>
          <w:rFonts w:ascii="Arial" w:hAnsi="Arial" w:cs="Arial"/>
          <w:b/>
          <w:bCs/>
          <w:sz w:val="16"/>
          <w:szCs w:val="20"/>
        </w:rPr>
        <w:tab/>
      </w:r>
      <w:r w:rsidRPr="00530427">
        <w:rPr>
          <w:rFonts w:ascii="Arial" w:hAnsi="Arial" w:cs="Arial"/>
          <w:b/>
          <w:bCs/>
          <w:sz w:val="16"/>
          <w:szCs w:val="20"/>
          <w:u w:val="single"/>
        </w:rPr>
        <w:fldChar w:fldCharType="begin">
          <w:ffData>
            <w:name w:val="Text26"/>
            <w:enabled/>
            <w:calcOnExit w:val="0"/>
            <w:textInput/>
          </w:ffData>
        </w:fldChar>
      </w:r>
      <w:r w:rsidRPr="00530427">
        <w:rPr>
          <w:rFonts w:ascii="Arial" w:hAnsi="Arial" w:cs="Arial"/>
          <w:b/>
          <w:bCs/>
          <w:sz w:val="16"/>
          <w:szCs w:val="20"/>
          <w:u w:val="single"/>
        </w:rPr>
        <w:instrText xml:space="preserve"> FORMTEXT </w:instrText>
      </w:r>
      <w:r w:rsidRPr="00530427">
        <w:rPr>
          <w:rFonts w:ascii="Arial" w:hAnsi="Arial" w:cs="Arial"/>
          <w:b/>
          <w:bCs/>
          <w:sz w:val="16"/>
          <w:szCs w:val="20"/>
          <w:u w:val="single"/>
        </w:rPr>
      </w:r>
      <w:r w:rsidRPr="00530427">
        <w:rPr>
          <w:rFonts w:ascii="Arial" w:hAnsi="Arial" w:cs="Arial"/>
          <w:b/>
          <w:bCs/>
          <w:sz w:val="16"/>
          <w:szCs w:val="20"/>
          <w:u w:val="single"/>
        </w:rPr>
        <w:fldChar w:fldCharType="separate"/>
      </w:r>
      <w:r w:rsidRPr="00530427">
        <w:rPr>
          <w:rFonts w:ascii="Arial" w:eastAsia="Arial Unicode MS" w:hAnsi="Arial" w:cs="Arial"/>
          <w:b/>
          <w:bCs/>
          <w:noProof/>
          <w:sz w:val="16"/>
          <w:szCs w:val="20"/>
          <w:u w:val="single"/>
        </w:rPr>
        <w:t> </w:t>
      </w:r>
      <w:r w:rsidRPr="00530427">
        <w:rPr>
          <w:rFonts w:ascii="Arial" w:eastAsia="Arial Unicode MS" w:hAnsi="Arial" w:cs="Arial"/>
          <w:b/>
          <w:bCs/>
          <w:noProof/>
          <w:sz w:val="16"/>
          <w:szCs w:val="20"/>
          <w:u w:val="single"/>
        </w:rPr>
        <w:t> </w:t>
      </w:r>
      <w:r w:rsidRPr="00530427">
        <w:rPr>
          <w:rFonts w:ascii="Arial" w:eastAsia="Arial Unicode MS" w:hAnsi="Arial" w:cs="Arial"/>
          <w:b/>
          <w:bCs/>
          <w:noProof/>
          <w:sz w:val="16"/>
          <w:szCs w:val="20"/>
          <w:u w:val="single"/>
        </w:rPr>
        <w:t> </w:t>
      </w:r>
      <w:r w:rsidRPr="00530427">
        <w:rPr>
          <w:rFonts w:ascii="Arial" w:eastAsia="Arial Unicode MS" w:hAnsi="Arial" w:cs="Arial"/>
          <w:b/>
          <w:bCs/>
          <w:noProof/>
          <w:sz w:val="16"/>
          <w:szCs w:val="20"/>
          <w:u w:val="single"/>
        </w:rPr>
        <w:t> </w:t>
      </w:r>
      <w:r w:rsidRPr="00530427">
        <w:rPr>
          <w:rFonts w:ascii="Arial" w:eastAsia="Arial Unicode MS" w:hAnsi="Arial" w:cs="Arial"/>
          <w:b/>
          <w:bCs/>
          <w:noProof/>
          <w:sz w:val="16"/>
          <w:szCs w:val="20"/>
          <w:u w:val="single"/>
        </w:rPr>
        <w:t> </w:t>
      </w:r>
      <w:r w:rsidRPr="00530427">
        <w:rPr>
          <w:rFonts w:ascii="Arial" w:hAnsi="Arial" w:cs="Arial"/>
          <w:b/>
          <w:bCs/>
          <w:sz w:val="16"/>
          <w:szCs w:val="20"/>
          <w:u w:val="single"/>
        </w:rPr>
        <w:fldChar w:fldCharType="end"/>
      </w:r>
    </w:p>
    <w:p w:rsidR="009F51D5" w:rsidRPr="00E84B5C" w:rsidRDefault="00676C22" w:rsidP="00E84B5C">
      <w:pPr>
        <w:pStyle w:val="Footer"/>
        <w:pBdr>
          <w:top w:val="single" w:sz="12" w:space="1" w:color="auto"/>
          <w:left w:val="single" w:sz="12" w:space="4" w:color="auto"/>
          <w:bottom w:val="single" w:sz="12" w:space="2" w:color="auto"/>
          <w:right w:val="single" w:sz="12" w:space="3" w:color="auto"/>
        </w:pBdr>
        <w:tabs>
          <w:tab w:val="clear" w:pos="4320"/>
          <w:tab w:val="left" w:pos="6132"/>
        </w:tabs>
        <w:rPr>
          <w:rFonts w:ascii="Arial" w:hAnsi="Arial" w:cs="Arial"/>
          <w:b/>
          <w:bCs/>
          <w:sz w:val="16"/>
          <w:szCs w:val="20"/>
        </w:rPr>
      </w:pPr>
      <w:r w:rsidRPr="00530427">
        <w:rPr>
          <w:rFonts w:ascii="Arial" w:hAnsi="Arial" w:cs="Arial"/>
          <w:b/>
          <w:bCs/>
          <w:sz w:val="16"/>
          <w:szCs w:val="20"/>
        </w:rPr>
        <w:t xml:space="preserve">     </w:t>
      </w:r>
      <w:r w:rsidR="009F51D5" w:rsidRPr="00530427">
        <w:rPr>
          <w:rFonts w:ascii="Arial" w:hAnsi="Arial" w:cs="Arial"/>
          <w:sz w:val="20"/>
        </w:rPr>
        <w:t>_________________</w:t>
      </w:r>
      <w:r w:rsidR="009E553F">
        <w:rPr>
          <w:rFonts w:ascii="Arial" w:hAnsi="Arial" w:cs="Arial"/>
          <w:sz w:val="20"/>
        </w:rPr>
        <w:t xml:space="preserve">_____________________________________                </w:t>
      </w:r>
      <w:r w:rsidR="009F51D5" w:rsidRPr="00530427">
        <w:rPr>
          <w:rFonts w:ascii="Arial" w:hAnsi="Arial" w:cs="Arial"/>
          <w:b/>
          <w:bCs/>
          <w:sz w:val="16"/>
          <w:szCs w:val="20"/>
        </w:rPr>
        <w:t>Date:</w:t>
      </w:r>
      <w:r w:rsidR="009F51D5" w:rsidRPr="00530427">
        <w:rPr>
          <w:rFonts w:ascii="Arial" w:hAnsi="Arial" w:cs="Arial"/>
          <w:sz w:val="20"/>
        </w:rPr>
        <w:tab/>
      </w:r>
      <w:r w:rsidR="009E553F">
        <w:rPr>
          <w:rFonts w:ascii="Arial" w:hAnsi="Arial" w:cs="Arial"/>
          <w:sz w:val="20"/>
        </w:rPr>
        <w:tab/>
      </w:r>
      <w:r w:rsidR="009F51D5" w:rsidRPr="00530427">
        <w:rPr>
          <w:rFonts w:ascii="Arial" w:hAnsi="Arial" w:cs="Arial"/>
          <w:b/>
          <w:bCs/>
          <w:sz w:val="16"/>
          <w:szCs w:val="20"/>
          <w:u w:val="single"/>
        </w:rPr>
        <w:fldChar w:fldCharType="begin">
          <w:ffData>
            <w:name w:val="Text25"/>
            <w:enabled/>
            <w:calcOnExit w:val="0"/>
            <w:textInput/>
          </w:ffData>
        </w:fldChar>
      </w:r>
      <w:r w:rsidR="009F51D5" w:rsidRPr="00530427">
        <w:rPr>
          <w:rFonts w:ascii="Arial" w:hAnsi="Arial" w:cs="Arial"/>
          <w:b/>
          <w:bCs/>
          <w:sz w:val="16"/>
          <w:szCs w:val="20"/>
          <w:u w:val="single"/>
        </w:rPr>
        <w:instrText xml:space="preserve"> FORMTEXT </w:instrText>
      </w:r>
      <w:r w:rsidR="009F51D5" w:rsidRPr="00530427">
        <w:rPr>
          <w:rFonts w:ascii="Arial" w:hAnsi="Arial" w:cs="Arial"/>
          <w:b/>
          <w:bCs/>
          <w:sz w:val="16"/>
          <w:szCs w:val="20"/>
          <w:u w:val="single"/>
        </w:rPr>
      </w:r>
      <w:r w:rsidR="009F51D5" w:rsidRPr="00530427">
        <w:rPr>
          <w:rFonts w:ascii="Arial" w:hAnsi="Arial" w:cs="Arial"/>
          <w:b/>
          <w:bCs/>
          <w:sz w:val="16"/>
          <w:szCs w:val="20"/>
          <w:u w:val="single"/>
        </w:rPr>
        <w:fldChar w:fldCharType="separate"/>
      </w:r>
      <w:r w:rsidR="009F51D5" w:rsidRPr="00530427">
        <w:rPr>
          <w:rFonts w:ascii="Arial" w:eastAsia="MS Mincho" w:hAnsi="Arial" w:cs="Arial"/>
          <w:b/>
          <w:bCs/>
          <w:noProof/>
          <w:sz w:val="16"/>
          <w:szCs w:val="20"/>
          <w:u w:val="single"/>
        </w:rPr>
        <w:t> </w:t>
      </w:r>
      <w:r w:rsidR="009F51D5" w:rsidRPr="00530427">
        <w:rPr>
          <w:rFonts w:ascii="Arial" w:eastAsia="MS Mincho" w:hAnsi="Arial" w:cs="Arial"/>
          <w:b/>
          <w:bCs/>
          <w:noProof/>
          <w:sz w:val="16"/>
          <w:szCs w:val="20"/>
          <w:u w:val="single"/>
        </w:rPr>
        <w:t> </w:t>
      </w:r>
      <w:r w:rsidR="009F51D5" w:rsidRPr="00530427">
        <w:rPr>
          <w:rFonts w:ascii="Arial" w:eastAsia="MS Mincho" w:hAnsi="Arial" w:cs="Arial"/>
          <w:b/>
          <w:bCs/>
          <w:noProof/>
          <w:sz w:val="16"/>
          <w:szCs w:val="20"/>
          <w:u w:val="single"/>
        </w:rPr>
        <w:t> </w:t>
      </w:r>
      <w:r w:rsidR="009F51D5" w:rsidRPr="00530427">
        <w:rPr>
          <w:rFonts w:ascii="Arial" w:eastAsia="MS Mincho" w:hAnsi="Arial" w:cs="Arial"/>
          <w:b/>
          <w:bCs/>
          <w:noProof/>
          <w:sz w:val="16"/>
          <w:szCs w:val="20"/>
          <w:u w:val="single"/>
        </w:rPr>
        <w:t> </w:t>
      </w:r>
      <w:r w:rsidR="009F51D5" w:rsidRPr="00530427">
        <w:rPr>
          <w:rFonts w:ascii="Arial" w:eastAsia="MS Mincho" w:hAnsi="Arial" w:cs="Arial"/>
          <w:b/>
          <w:bCs/>
          <w:noProof/>
          <w:sz w:val="16"/>
          <w:szCs w:val="20"/>
          <w:u w:val="single"/>
        </w:rPr>
        <w:t> </w:t>
      </w:r>
      <w:r w:rsidR="009F51D5" w:rsidRPr="00530427">
        <w:rPr>
          <w:rFonts w:ascii="Arial" w:hAnsi="Arial" w:cs="Arial"/>
          <w:b/>
          <w:bCs/>
          <w:sz w:val="16"/>
          <w:szCs w:val="20"/>
          <w:u w:val="single"/>
        </w:rPr>
        <w:fldChar w:fldCharType="end"/>
      </w:r>
    </w:p>
    <w:p w:rsidR="009F51D5" w:rsidRDefault="009F51D5" w:rsidP="00530427">
      <w:pPr>
        <w:pStyle w:val="Footer"/>
        <w:pBdr>
          <w:top w:val="single" w:sz="12" w:space="1" w:color="auto"/>
          <w:left w:val="single" w:sz="12" w:space="4" w:color="auto"/>
          <w:bottom w:val="single" w:sz="12" w:space="2" w:color="auto"/>
          <w:right w:val="single" w:sz="12" w:space="3" w:color="auto"/>
        </w:pBdr>
        <w:tabs>
          <w:tab w:val="left" w:pos="720"/>
        </w:tabs>
        <w:rPr>
          <w:rFonts w:ascii="Arial" w:hAnsi="Arial" w:cs="Arial"/>
          <w:b/>
          <w:bCs/>
          <w:sz w:val="16"/>
          <w:szCs w:val="20"/>
        </w:rPr>
      </w:pPr>
      <w:r w:rsidRPr="00530427">
        <w:rPr>
          <w:rFonts w:ascii="Arial" w:hAnsi="Arial" w:cs="Arial"/>
          <w:b/>
          <w:bCs/>
          <w:sz w:val="16"/>
          <w:szCs w:val="20"/>
        </w:rPr>
        <w:t>Education Specialist Signature</w:t>
      </w:r>
    </w:p>
    <w:p w:rsidR="009E553F" w:rsidRPr="00E84B5C" w:rsidRDefault="00E84B5C" w:rsidP="00530427">
      <w:pPr>
        <w:pStyle w:val="Footer"/>
        <w:pBdr>
          <w:top w:val="single" w:sz="12" w:space="1" w:color="auto"/>
          <w:left w:val="single" w:sz="12" w:space="4" w:color="auto"/>
          <w:bottom w:val="single" w:sz="12" w:space="2" w:color="auto"/>
          <w:right w:val="single" w:sz="12" w:space="3" w:color="auto"/>
        </w:pBdr>
        <w:tabs>
          <w:tab w:val="left" w:pos="720"/>
        </w:tabs>
        <w:rPr>
          <w:rFonts w:ascii="Arial" w:hAnsi="Arial"/>
          <w:b/>
          <w:bCs/>
          <w:sz w:val="12"/>
          <w:szCs w:val="20"/>
        </w:rPr>
      </w:pPr>
      <w:r>
        <w:rPr>
          <w:rFonts w:ascii="Arial" w:hAnsi="Arial"/>
          <w:color w:val="000000"/>
          <w:sz w:val="22"/>
        </w:rPr>
        <w:fldChar w:fldCharType="begin">
          <w:ffData>
            <w:name w:val=""/>
            <w:enabled/>
            <w:calcOnExit w:val="0"/>
            <w:ddList>
              <w:listEntry w:val="Select Specialist Name "/>
              <w:listEntry w:val="Denise Brock"/>
              <w:listEntry w:val="Ron Dodge "/>
              <w:listEntry w:val="Reynold Gardner "/>
              <w:listEntry w:val="Marnie Jewell"/>
              <w:listEntry w:val="Tom Thompson "/>
              <w:listEntry w:val="Art Witkowski"/>
              <w:listEntry w:val="Gabrielle Nunley"/>
            </w:ddList>
          </w:ffData>
        </w:fldChar>
      </w:r>
      <w:r>
        <w:rPr>
          <w:rFonts w:ascii="Arial" w:hAnsi="Arial"/>
          <w:color w:val="000000"/>
          <w:sz w:val="22"/>
        </w:rPr>
        <w:instrText xml:space="preserve"> FORMDROPDOWN </w:instrText>
      </w:r>
      <w:r w:rsidR="00032645">
        <w:rPr>
          <w:rFonts w:ascii="Arial" w:hAnsi="Arial"/>
          <w:color w:val="000000"/>
          <w:sz w:val="22"/>
        </w:rPr>
      </w:r>
      <w:r w:rsidR="00032645">
        <w:rPr>
          <w:rFonts w:ascii="Arial" w:hAnsi="Arial"/>
          <w:color w:val="000000"/>
          <w:sz w:val="22"/>
        </w:rPr>
        <w:fldChar w:fldCharType="separate"/>
      </w:r>
      <w:r>
        <w:rPr>
          <w:rFonts w:ascii="Arial" w:hAnsi="Arial"/>
          <w:color w:val="000000"/>
          <w:sz w:val="22"/>
        </w:rPr>
        <w:fldChar w:fldCharType="end"/>
      </w:r>
    </w:p>
    <w:p w:rsidR="00E84B5C" w:rsidRDefault="00E84B5C" w:rsidP="00530427">
      <w:pPr>
        <w:rPr>
          <w:bCs/>
          <w:iCs/>
          <w:sz w:val="16"/>
        </w:rPr>
      </w:pPr>
      <w:bookmarkStart w:id="43" w:name="DocsComplete"/>
    </w:p>
    <w:p w:rsidR="009B21B6" w:rsidRPr="00530427" w:rsidRDefault="001070D9" w:rsidP="00530427">
      <w:pPr>
        <w:rPr>
          <w:rFonts w:ascii="Arial" w:hAnsi="Arial" w:cs="Arial"/>
          <w:b/>
          <w:i/>
          <w:sz w:val="40"/>
          <w:szCs w:val="20"/>
          <w:u w:val="single"/>
        </w:rPr>
      </w:pPr>
      <w:r w:rsidRPr="001B79A0">
        <w:rPr>
          <w:bCs/>
          <w:iCs/>
          <w:sz w:val="16"/>
        </w:rPr>
        <w:t>The CTE brand logo, brand-positioning, theme, and brand extensions are the property of NASDCTEc.</w:t>
      </w:r>
      <w:r w:rsidR="00E230D4" w:rsidRPr="00530427">
        <w:rPr>
          <w:rFonts w:ascii="Arial" w:hAnsi="Arial" w:cs="Arial"/>
          <w:b/>
          <w:sz w:val="40"/>
          <w:szCs w:val="20"/>
        </w:rPr>
        <w:br w:type="page"/>
      </w:r>
      <w:bookmarkEnd w:id="43"/>
      <w:r w:rsidR="007410F7" w:rsidRPr="00530427">
        <w:rPr>
          <w:rFonts w:ascii="Arial" w:hAnsi="Arial" w:cs="Arial"/>
          <w:b/>
          <w:i/>
          <w:sz w:val="40"/>
          <w:szCs w:val="20"/>
          <w:u w:val="single"/>
        </w:rPr>
        <w:t>Submission Process</w:t>
      </w:r>
    </w:p>
    <w:p w:rsidR="007410F7" w:rsidRPr="00530427" w:rsidRDefault="007410F7" w:rsidP="00530427">
      <w:pPr>
        <w:rPr>
          <w:rFonts w:ascii="Arial" w:hAnsi="Arial" w:cs="Arial"/>
          <w:sz w:val="20"/>
          <w:szCs w:val="20"/>
        </w:rPr>
      </w:pPr>
    </w:p>
    <w:p w:rsidR="00C32D47" w:rsidRPr="00C32D47" w:rsidRDefault="00C32D47" w:rsidP="00530427">
      <w:pPr>
        <w:autoSpaceDE w:val="0"/>
        <w:autoSpaceDN w:val="0"/>
        <w:adjustRightInd w:val="0"/>
        <w:spacing w:before="100" w:after="100"/>
        <w:rPr>
          <w:rFonts w:ascii="Arial" w:hAnsi="Arial" w:cs="Arial"/>
          <w:b/>
          <w:color w:val="000000"/>
          <w:sz w:val="22"/>
          <w:szCs w:val="22"/>
        </w:rPr>
      </w:pPr>
      <w:r w:rsidRPr="00C32D47">
        <w:rPr>
          <w:rFonts w:ascii="Arial" w:hAnsi="Arial" w:cs="Arial"/>
          <w:b/>
          <w:color w:val="000000"/>
          <w:sz w:val="22"/>
          <w:szCs w:val="22"/>
        </w:rPr>
        <w:t>Instructions</w:t>
      </w:r>
    </w:p>
    <w:p w:rsidR="00B06770" w:rsidRPr="00530427" w:rsidRDefault="00676C22" w:rsidP="00530427">
      <w:pPr>
        <w:autoSpaceDE w:val="0"/>
        <w:autoSpaceDN w:val="0"/>
        <w:adjustRightInd w:val="0"/>
        <w:spacing w:before="100" w:after="100"/>
        <w:rPr>
          <w:rFonts w:ascii="Arial" w:hAnsi="Arial" w:cs="Arial"/>
          <w:color w:val="000000"/>
          <w:sz w:val="22"/>
          <w:szCs w:val="22"/>
        </w:rPr>
      </w:pPr>
      <w:r w:rsidRPr="00530427">
        <w:rPr>
          <w:rFonts w:ascii="Arial" w:hAnsi="Arial" w:cs="Arial"/>
          <w:color w:val="000000"/>
          <w:sz w:val="22"/>
          <w:szCs w:val="22"/>
        </w:rPr>
        <w:t xml:space="preserve">Submit </w:t>
      </w:r>
      <w:r w:rsidRPr="00530427">
        <w:rPr>
          <w:rFonts w:ascii="Arial" w:hAnsi="Arial" w:cs="Arial"/>
          <w:color w:val="000000"/>
          <w:sz w:val="22"/>
          <w:szCs w:val="22"/>
          <w:u w:val="single"/>
        </w:rPr>
        <w:t>complete</w:t>
      </w:r>
      <w:r w:rsidRPr="00530427">
        <w:rPr>
          <w:rFonts w:ascii="Arial" w:hAnsi="Arial" w:cs="Arial"/>
          <w:color w:val="000000"/>
          <w:sz w:val="22"/>
          <w:szCs w:val="22"/>
        </w:rPr>
        <w:t xml:space="preserve"> </w:t>
      </w:r>
      <w:r w:rsidR="008E1816">
        <w:rPr>
          <w:rFonts w:ascii="Arial" w:hAnsi="Arial" w:cs="Arial"/>
          <w:color w:val="000000"/>
          <w:sz w:val="22"/>
          <w:szCs w:val="22"/>
        </w:rPr>
        <w:t xml:space="preserve">electronic copies of the </w:t>
      </w:r>
      <w:r w:rsidRPr="00530427">
        <w:rPr>
          <w:rFonts w:ascii="Arial" w:hAnsi="Arial" w:cs="Arial"/>
          <w:color w:val="000000"/>
          <w:sz w:val="22"/>
          <w:szCs w:val="22"/>
        </w:rPr>
        <w:t>application</w:t>
      </w:r>
      <w:r w:rsidR="00E52139" w:rsidRPr="00530427">
        <w:rPr>
          <w:rFonts w:ascii="Arial" w:hAnsi="Arial" w:cs="Arial"/>
          <w:color w:val="000000"/>
          <w:sz w:val="22"/>
          <w:szCs w:val="22"/>
        </w:rPr>
        <w:t xml:space="preserve"> materials</w:t>
      </w:r>
      <w:r w:rsidRPr="00530427">
        <w:rPr>
          <w:rFonts w:ascii="Arial" w:hAnsi="Arial" w:cs="Arial"/>
          <w:color w:val="000000"/>
          <w:sz w:val="22"/>
          <w:szCs w:val="22"/>
        </w:rPr>
        <w:t xml:space="preserve"> by </w:t>
      </w:r>
      <w:r w:rsidR="001E62FD" w:rsidRPr="00530427">
        <w:rPr>
          <w:rFonts w:ascii="Arial" w:hAnsi="Arial" w:cs="Arial"/>
          <w:color w:val="000000"/>
          <w:sz w:val="22"/>
          <w:szCs w:val="22"/>
        </w:rPr>
        <w:t>following this procedure:</w:t>
      </w:r>
    </w:p>
    <w:p w:rsidR="00E717D1" w:rsidRDefault="00E717D1" w:rsidP="00530427">
      <w:pPr>
        <w:numPr>
          <w:ilvl w:val="0"/>
          <w:numId w:val="20"/>
        </w:numPr>
        <w:ind w:right="-90"/>
        <w:rPr>
          <w:rFonts w:ascii="Arial" w:hAnsi="Arial" w:cs="Arial"/>
          <w:b/>
          <w:color w:val="000000"/>
          <w:sz w:val="20"/>
          <w:szCs w:val="20"/>
        </w:rPr>
      </w:pPr>
      <w:r w:rsidRPr="0032733E">
        <w:rPr>
          <w:rFonts w:ascii="Arial" w:hAnsi="Arial" w:cs="Arial"/>
          <w:b/>
          <w:color w:val="FF0000"/>
          <w:sz w:val="20"/>
          <w:szCs w:val="20"/>
          <w:u w:val="single"/>
        </w:rPr>
        <w:t>Do not send PDF applications</w:t>
      </w:r>
      <w:r>
        <w:rPr>
          <w:rFonts w:ascii="Arial" w:hAnsi="Arial" w:cs="Arial"/>
          <w:b/>
          <w:color w:val="000000"/>
          <w:sz w:val="20"/>
          <w:szCs w:val="20"/>
        </w:rPr>
        <w:t>. Please send in original Word format.</w:t>
      </w:r>
    </w:p>
    <w:p w:rsidR="00E717D1" w:rsidRDefault="00E717D1" w:rsidP="00530427">
      <w:pPr>
        <w:numPr>
          <w:ilvl w:val="0"/>
          <w:numId w:val="20"/>
        </w:numPr>
        <w:ind w:right="-90"/>
        <w:rPr>
          <w:rFonts w:ascii="Arial" w:hAnsi="Arial" w:cs="Arial"/>
          <w:b/>
          <w:color w:val="000000"/>
          <w:sz w:val="20"/>
          <w:szCs w:val="20"/>
        </w:rPr>
      </w:pPr>
      <w:r>
        <w:rPr>
          <w:rFonts w:ascii="Arial" w:hAnsi="Arial" w:cs="Arial"/>
          <w:b/>
          <w:color w:val="000000"/>
          <w:sz w:val="20"/>
          <w:szCs w:val="20"/>
        </w:rPr>
        <w:t xml:space="preserve">Be sure you are using the correct year’s application from </w:t>
      </w:r>
      <w:hyperlink r:id="rId47" w:history="1">
        <w:r w:rsidRPr="00E717D1">
          <w:rPr>
            <w:rStyle w:val="Hyperlink"/>
            <w:rFonts w:ascii="Arial" w:hAnsi="Arial" w:cs="Arial"/>
            <w:b/>
            <w:sz w:val="20"/>
            <w:szCs w:val="20"/>
          </w:rPr>
          <w:t>ODE’s website</w:t>
        </w:r>
      </w:hyperlink>
      <w:r>
        <w:rPr>
          <w:rFonts w:ascii="Arial" w:hAnsi="Arial" w:cs="Arial"/>
          <w:b/>
          <w:color w:val="000000"/>
          <w:sz w:val="20"/>
          <w:szCs w:val="20"/>
        </w:rPr>
        <w:t>.</w:t>
      </w:r>
    </w:p>
    <w:p w:rsidR="001E62FD" w:rsidRPr="00530427" w:rsidRDefault="00A97CC2" w:rsidP="00530427">
      <w:pPr>
        <w:numPr>
          <w:ilvl w:val="0"/>
          <w:numId w:val="20"/>
        </w:numPr>
        <w:ind w:right="-90"/>
        <w:rPr>
          <w:rFonts w:ascii="Arial" w:hAnsi="Arial" w:cs="Arial"/>
          <w:b/>
          <w:color w:val="000000"/>
          <w:sz w:val="20"/>
          <w:szCs w:val="20"/>
        </w:rPr>
      </w:pPr>
      <w:r w:rsidRPr="00530427">
        <w:rPr>
          <w:rFonts w:ascii="Arial" w:hAnsi="Arial" w:cs="Arial"/>
          <w:b/>
          <w:color w:val="000000"/>
          <w:sz w:val="20"/>
          <w:szCs w:val="20"/>
        </w:rPr>
        <w:t xml:space="preserve">Create a </w:t>
      </w:r>
      <w:r w:rsidR="00636B24">
        <w:rPr>
          <w:rFonts w:ascii="Arial" w:hAnsi="Arial" w:cs="Arial"/>
          <w:b/>
          <w:color w:val="000000"/>
          <w:sz w:val="20"/>
          <w:szCs w:val="20"/>
        </w:rPr>
        <w:t>file (</w:t>
      </w:r>
      <w:r w:rsidR="0062223D" w:rsidRPr="00530427">
        <w:rPr>
          <w:rFonts w:ascii="Arial" w:hAnsi="Arial" w:cs="Arial"/>
          <w:b/>
          <w:color w:val="000000"/>
          <w:sz w:val="20"/>
          <w:szCs w:val="20"/>
        </w:rPr>
        <w:t xml:space="preserve">main </w:t>
      </w:r>
      <w:r w:rsidRPr="00530427">
        <w:rPr>
          <w:rFonts w:ascii="Arial" w:hAnsi="Arial" w:cs="Arial"/>
          <w:b/>
          <w:color w:val="000000"/>
          <w:sz w:val="20"/>
          <w:szCs w:val="20"/>
        </w:rPr>
        <w:t>folder</w:t>
      </w:r>
      <w:r w:rsidR="00636B24">
        <w:rPr>
          <w:rFonts w:ascii="Arial" w:hAnsi="Arial" w:cs="Arial"/>
          <w:b/>
          <w:color w:val="000000"/>
          <w:sz w:val="20"/>
          <w:szCs w:val="20"/>
        </w:rPr>
        <w:t>)</w:t>
      </w:r>
      <w:r w:rsidR="00AB0839">
        <w:rPr>
          <w:rFonts w:ascii="Arial" w:hAnsi="Arial" w:cs="Arial"/>
          <w:b/>
          <w:color w:val="000000"/>
          <w:sz w:val="20"/>
          <w:szCs w:val="20"/>
        </w:rPr>
        <w:t xml:space="preserve"> for storing</w:t>
      </w:r>
      <w:r w:rsidR="001E62FD" w:rsidRPr="00530427">
        <w:rPr>
          <w:rFonts w:ascii="Arial" w:hAnsi="Arial" w:cs="Arial"/>
          <w:b/>
          <w:color w:val="000000"/>
          <w:sz w:val="20"/>
          <w:szCs w:val="20"/>
        </w:rPr>
        <w:t xml:space="preserve"> all documents to be submitted</w:t>
      </w:r>
    </w:p>
    <w:p w:rsidR="008E1816" w:rsidRDefault="001E62FD" w:rsidP="00530427">
      <w:pPr>
        <w:numPr>
          <w:ilvl w:val="0"/>
          <w:numId w:val="20"/>
        </w:numPr>
        <w:ind w:right="-90"/>
        <w:rPr>
          <w:rFonts w:ascii="Arial" w:hAnsi="Arial" w:cs="Arial"/>
          <w:b/>
          <w:color w:val="000000"/>
          <w:sz w:val="20"/>
          <w:szCs w:val="20"/>
        </w:rPr>
      </w:pPr>
      <w:r w:rsidRPr="008E1816">
        <w:rPr>
          <w:rFonts w:ascii="Arial" w:hAnsi="Arial" w:cs="Arial"/>
          <w:b/>
          <w:color w:val="000000"/>
          <w:sz w:val="20"/>
          <w:szCs w:val="20"/>
        </w:rPr>
        <w:t>Title the folder</w:t>
      </w:r>
      <w:r w:rsidR="00A97CC2" w:rsidRPr="008E1816">
        <w:rPr>
          <w:rFonts w:ascii="Arial" w:hAnsi="Arial" w:cs="Arial"/>
          <w:b/>
          <w:color w:val="000000"/>
          <w:sz w:val="20"/>
          <w:szCs w:val="20"/>
        </w:rPr>
        <w:t xml:space="preserve"> </w:t>
      </w:r>
      <w:r w:rsidR="0062223D" w:rsidRPr="008E1816">
        <w:rPr>
          <w:rFonts w:ascii="Arial" w:hAnsi="Arial" w:cs="Arial"/>
          <w:b/>
          <w:color w:val="000000"/>
          <w:sz w:val="20"/>
          <w:szCs w:val="20"/>
        </w:rPr>
        <w:t>using</w:t>
      </w:r>
      <w:r w:rsidR="00A97CC2" w:rsidRPr="008E1816">
        <w:rPr>
          <w:rFonts w:ascii="Arial" w:hAnsi="Arial" w:cs="Arial"/>
          <w:b/>
          <w:color w:val="000000"/>
          <w:sz w:val="20"/>
          <w:szCs w:val="20"/>
        </w:rPr>
        <w:t xml:space="preserve"> the n</w:t>
      </w:r>
      <w:r w:rsidR="0062223D" w:rsidRPr="008E1816">
        <w:rPr>
          <w:rFonts w:ascii="Arial" w:hAnsi="Arial" w:cs="Arial"/>
          <w:b/>
          <w:color w:val="000000"/>
          <w:sz w:val="20"/>
          <w:szCs w:val="20"/>
        </w:rPr>
        <w:t xml:space="preserve">ame of the </w:t>
      </w:r>
      <w:r w:rsidR="00AB0839" w:rsidRPr="008E1816">
        <w:rPr>
          <w:rFonts w:ascii="Arial" w:hAnsi="Arial" w:cs="Arial"/>
          <w:b/>
          <w:color w:val="000000"/>
          <w:sz w:val="20"/>
          <w:szCs w:val="20"/>
        </w:rPr>
        <w:t>s</w:t>
      </w:r>
      <w:r w:rsidR="008E1816" w:rsidRPr="008E1816">
        <w:rPr>
          <w:rFonts w:ascii="Arial" w:hAnsi="Arial" w:cs="Arial"/>
          <w:b/>
          <w:color w:val="000000"/>
          <w:sz w:val="20"/>
          <w:szCs w:val="20"/>
        </w:rPr>
        <w:t xml:space="preserve">econdary </w:t>
      </w:r>
      <w:r w:rsidR="0062223D" w:rsidRPr="008E1816">
        <w:rPr>
          <w:rFonts w:ascii="Arial" w:hAnsi="Arial" w:cs="Arial"/>
          <w:b/>
          <w:color w:val="000000"/>
          <w:sz w:val="20"/>
          <w:szCs w:val="20"/>
        </w:rPr>
        <w:t xml:space="preserve">school, </w:t>
      </w:r>
      <w:r w:rsidR="00A97CC2" w:rsidRPr="008E1816">
        <w:rPr>
          <w:rFonts w:ascii="Arial" w:hAnsi="Arial" w:cs="Arial"/>
          <w:b/>
          <w:color w:val="000000"/>
          <w:sz w:val="20"/>
          <w:szCs w:val="20"/>
        </w:rPr>
        <w:t xml:space="preserve">the name of the Program of Study, </w:t>
      </w:r>
      <w:r w:rsidR="0062223D" w:rsidRPr="008E1816">
        <w:rPr>
          <w:rFonts w:ascii="Arial" w:hAnsi="Arial" w:cs="Arial"/>
          <w:b/>
          <w:color w:val="000000"/>
          <w:sz w:val="20"/>
          <w:szCs w:val="20"/>
        </w:rPr>
        <w:t xml:space="preserve">and the year of submission, </w:t>
      </w:r>
      <w:r w:rsidR="00A97CC2" w:rsidRPr="008E1816">
        <w:rPr>
          <w:rFonts w:ascii="Arial" w:hAnsi="Arial" w:cs="Arial"/>
          <w:b/>
          <w:color w:val="000000"/>
          <w:sz w:val="20"/>
          <w:szCs w:val="20"/>
        </w:rPr>
        <w:t>e.g., “</w:t>
      </w:r>
      <w:r w:rsidR="00636B24" w:rsidRPr="008E1816">
        <w:rPr>
          <w:rFonts w:ascii="Arial" w:hAnsi="Arial" w:cs="Arial"/>
          <w:b/>
          <w:color w:val="000000"/>
          <w:sz w:val="20"/>
          <w:szCs w:val="20"/>
        </w:rPr>
        <w:t>OregonTown</w:t>
      </w:r>
      <w:r w:rsidR="00AB0839" w:rsidRPr="008E1816">
        <w:rPr>
          <w:rFonts w:ascii="Arial" w:hAnsi="Arial" w:cs="Arial"/>
          <w:b/>
          <w:color w:val="000000"/>
          <w:sz w:val="20"/>
          <w:szCs w:val="20"/>
        </w:rPr>
        <w:t>HS</w:t>
      </w:r>
      <w:r w:rsidR="00A97CC2" w:rsidRPr="008E1816">
        <w:rPr>
          <w:rFonts w:ascii="Arial" w:hAnsi="Arial" w:cs="Arial"/>
          <w:b/>
          <w:color w:val="000000"/>
          <w:sz w:val="20"/>
          <w:szCs w:val="20"/>
        </w:rPr>
        <w:t>Accounting</w:t>
      </w:r>
      <w:r w:rsidR="00430298">
        <w:rPr>
          <w:rFonts w:ascii="Arial" w:hAnsi="Arial" w:cs="Arial"/>
          <w:b/>
          <w:color w:val="000000"/>
          <w:sz w:val="20"/>
          <w:szCs w:val="20"/>
        </w:rPr>
        <w:t>2018</w:t>
      </w:r>
      <w:r w:rsidR="00A97CC2" w:rsidRPr="008E1816">
        <w:rPr>
          <w:rFonts w:ascii="Arial" w:hAnsi="Arial" w:cs="Arial"/>
          <w:b/>
          <w:color w:val="000000"/>
          <w:sz w:val="20"/>
          <w:szCs w:val="20"/>
        </w:rPr>
        <w:t xml:space="preserve">.”  </w:t>
      </w:r>
    </w:p>
    <w:p w:rsidR="00A97CC2" w:rsidRPr="008E1816" w:rsidRDefault="00A97CC2" w:rsidP="00530427">
      <w:pPr>
        <w:numPr>
          <w:ilvl w:val="0"/>
          <w:numId w:val="20"/>
        </w:numPr>
        <w:ind w:right="-90"/>
        <w:rPr>
          <w:rFonts w:ascii="Arial" w:hAnsi="Arial" w:cs="Arial"/>
          <w:b/>
          <w:color w:val="000000"/>
          <w:sz w:val="20"/>
          <w:szCs w:val="20"/>
        </w:rPr>
      </w:pPr>
      <w:r w:rsidRPr="008E1816">
        <w:rPr>
          <w:rFonts w:ascii="Arial" w:hAnsi="Arial" w:cs="Arial"/>
          <w:b/>
          <w:color w:val="000000"/>
          <w:sz w:val="20"/>
          <w:szCs w:val="20"/>
        </w:rPr>
        <w:t xml:space="preserve">Create subfolders </w:t>
      </w:r>
      <w:r w:rsidR="00636B24" w:rsidRPr="008E1816">
        <w:rPr>
          <w:rFonts w:ascii="Arial" w:hAnsi="Arial" w:cs="Arial"/>
          <w:b/>
          <w:color w:val="000000"/>
          <w:sz w:val="20"/>
          <w:szCs w:val="20"/>
        </w:rPr>
        <w:t xml:space="preserve">clearly </w:t>
      </w:r>
      <w:r w:rsidRPr="008E1816">
        <w:rPr>
          <w:rFonts w:ascii="Arial" w:hAnsi="Arial" w:cs="Arial"/>
          <w:b/>
          <w:color w:val="000000"/>
          <w:sz w:val="20"/>
          <w:szCs w:val="20"/>
        </w:rPr>
        <w:t xml:space="preserve">named for each </w:t>
      </w:r>
      <w:r w:rsidR="00636B24" w:rsidRPr="008E1816">
        <w:rPr>
          <w:rFonts w:ascii="Arial" w:hAnsi="Arial" w:cs="Arial"/>
          <w:b/>
          <w:color w:val="000000"/>
          <w:sz w:val="20"/>
          <w:szCs w:val="20"/>
        </w:rPr>
        <w:t xml:space="preserve">Element’s </w:t>
      </w:r>
      <w:r w:rsidRPr="008E1816">
        <w:rPr>
          <w:rFonts w:ascii="Arial" w:hAnsi="Arial" w:cs="Arial"/>
          <w:b/>
          <w:color w:val="000000"/>
          <w:sz w:val="20"/>
          <w:szCs w:val="20"/>
        </w:rPr>
        <w:t xml:space="preserve">Addendum </w:t>
      </w:r>
      <w:r w:rsidR="008E1816">
        <w:rPr>
          <w:rFonts w:ascii="Arial" w:hAnsi="Arial" w:cs="Arial"/>
          <w:b/>
          <w:color w:val="000000"/>
          <w:sz w:val="20"/>
          <w:szCs w:val="20"/>
        </w:rPr>
        <w:t>that you are including</w:t>
      </w:r>
      <w:r w:rsidRPr="008E1816">
        <w:rPr>
          <w:rFonts w:ascii="Arial" w:hAnsi="Arial" w:cs="Arial"/>
          <w:b/>
          <w:color w:val="000000"/>
          <w:sz w:val="20"/>
          <w:szCs w:val="20"/>
        </w:rPr>
        <w:t xml:space="preserve"> with the applicatio</w:t>
      </w:r>
      <w:r w:rsidR="00AB0839" w:rsidRPr="008E1816">
        <w:rPr>
          <w:rFonts w:ascii="Arial" w:hAnsi="Arial" w:cs="Arial"/>
          <w:b/>
          <w:color w:val="000000"/>
          <w:sz w:val="20"/>
          <w:szCs w:val="20"/>
        </w:rPr>
        <w:t>n, e.g., “</w:t>
      </w:r>
      <w:r w:rsidR="0091210E" w:rsidRPr="008E1816">
        <w:rPr>
          <w:rFonts w:ascii="Arial" w:hAnsi="Arial" w:cs="Arial"/>
          <w:b/>
          <w:color w:val="000000"/>
          <w:sz w:val="20"/>
          <w:szCs w:val="20"/>
        </w:rPr>
        <w:t>OregonTownHSAccounting</w:t>
      </w:r>
      <w:r w:rsidR="00430298">
        <w:rPr>
          <w:rFonts w:ascii="Arial" w:hAnsi="Arial" w:cs="Arial"/>
          <w:b/>
          <w:color w:val="000000"/>
          <w:sz w:val="20"/>
          <w:szCs w:val="20"/>
        </w:rPr>
        <w:t>2018</w:t>
      </w:r>
      <w:r w:rsidR="00AB0839" w:rsidRPr="008E1816">
        <w:rPr>
          <w:rFonts w:ascii="Arial" w:hAnsi="Arial" w:cs="Arial"/>
          <w:b/>
          <w:color w:val="000000"/>
          <w:sz w:val="20"/>
          <w:szCs w:val="20"/>
        </w:rPr>
        <w:t>Addendum1</w:t>
      </w:r>
      <w:r w:rsidR="008E1816">
        <w:rPr>
          <w:rFonts w:ascii="Arial" w:hAnsi="Arial" w:cs="Arial"/>
          <w:b/>
          <w:color w:val="000000"/>
          <w:sz w:val="20"/>
          <w:szCs w:val="20"/>
        </w:rPr>
        <w:t>, “</w:t>
      </w:r>
      <w:r w:rsidR="0091210E" w:rsidRPr="008E1816">
        <w:rPr>
          <w:rFonts w:ascii="Arial" w:hAnsi="Arial" w:cs="Arial"/>
          <w:b/>
          <w:color w:val="000000"/>
          <w:sz w:val="20"/>
          <w:szCs w:val="20"/>
        </w:rPr>
        <w:t>OregonTownHSAccounting</w:t>
      </w:r>
      <w:r w:rsidR="00430298">
        <w:rPr>
          <w:rFonts w:ascii="Arial" w:hAnsi="Arial" w:cs="Arial"/>
          <w:b/>
          <w:color w:val="000000"/>
          <w:sz w:val="20"/>
          <w:szCs w:val="20"/>
        </w:rPr>
        <w:t>2018</w:t>
      </w:r>
      <w:r w:rsidR="008E1816">
        <w:rPr>
          <w:rFonts w:ascii="Arial" w:hAnsi="Arial" w:cs="Arial"/>
          <w:b/>
          <w:color w:val="000000"/>
          <w:sz w:val="20"/>
          <w:szCs w:val="20"/>
        </w:rPr>
        <w:t>Element1,”</w:t>
      </w:r>
      <w:r w:rsidR="00AB0839" w:rsidRPr="008E1816">
        <w:rPr>
          <w:rFonts w:ascii="Arial" w:hAnsi="Arial" w:cs="Arial"/>
          <w:b/>
          <w:color w:val="000000"/>
          <w:sz w:val="20"/>
          <w:szCs w:val="20"/>
        </w:rPr>
        <w:t>” or “</w:t>
      </w:r>
      <w:r w:rsidR="0091210E" w:rsidRPr="008E1816">
        <w:rPr>
          <w:rFonts w:ascii="Arial" w:hAnsi="Arial" w:cs="Arial"/>
          <w:b/>
          <w:color w:val="000000"/>
          <w:sz w:val="20"/>
          <w:szCs w:val="20"/>
        </w:rPr>
        <w:t>OregonTownHSAccounting</w:t>
      </w:r>
      <w:r w:rsidR="00430298">
        <w:rPr>
          <w:rFonts w:ascii="Arial" w:hAnsi="Arial" w:cs="Arial"/>
          <w:b/>
          <w:color w:val="000000"/>
          <w:sz w:val="20"/>
          <w:szCs w:val="20"/>
        </w:rPr>
        <w:t>2018</w:t>
      </w:r>
      <w:r w:rsidR="00AB0839" w:rsidRPr="008E1816">
        <w:rPr>
          <w:rFonts w:ascii="Arial" w:hAnsi="Arial" w:cs="Arial"/>
          <w:b/>
          <w:color w:val="000000"/>
          <w:sz w:val="20"/>
          <w:szCs w:val="20"/>
        </w:rPr>
        <w:t>1</w:t>
      </w:r>
      <w:r w:rsidRPr="008E1816">
        <w:rPr>
          <w:rFonts w:ascii="Arial" w:hAnsi="Arial" w:cs="Arial"/>
          <w:b/>
          <w:color w:val="000000"/>
          <w:sz w:val="20"/>
          <w:szCs w:val="20"/>
        </w:rPr>
        <w:t>StandardsContent.”</w:t>
      </w:r>
    </w:p>
    <w:p w:rsidR="00487549" w:rsidRPr="00530427" w:rsidRDefault="00487549" w:rsidP="00530427">
      <w:pPr>
        <w:numPr>
          <w:ilvl w:val="0"/>
          <w:numId w:val="20"/>
        </w:numPr>
        <w:ind w:right="-90"/>
        <w:rPr>
          <w:rFonts w:ascii="Arial" w:hAnsi="Arial" w:cs="Arial"/>
          <w:b/>
          <w:color w:val="000000"/>
          <w:sz w:val="20"/>
          <w:szCs w:val="20"/>
        </w:rPr>
      </w:pPr>
      <w:r w:rsidRPr="00530427">
        <w:rPr>
          <w:rFonts w:ascii="Arial" w:hAnsi="Arial" w:cs="Arial"/>
          <w:b/>
          <w:color w:val="000000"/>
          <w:sz w:val="20"/>
          <w:szCs w:val="20"/>
        </w:rPr>
        <w:t xml:space="preserve">If submitting </w:t>
      </w:r>
      <w:r w:rsidR="00636B24">
        <w:rPr>
          <w:rFonts w:ascii="Arial" w:hAnsi="Arial" w:cs="Arial"/>
          <w:b/>
          <w:color w:val="000000"/>
          <w:sz w:val="20"/>
          <w:szCs w:val="20"/>
        </w:rPr>
        <w:t xml:space="preserve">unique </w:t>
      </w:r>
      <w:r w:rsidRPr="00530427">
        <w:rPr>
          <w:rFonts w:ascii="Arial" w:hAnsi="Arial" w:cs="Arial"/>
          <w:b/>
          <w:color w:val="000000"/>
          <w:sz w:val="20"/>
          <w:szCs w:val="20"/>
        </w:rPr>
        <w:t xml:space="preserve">documents for individual schools </w:t>
      </w:r>
      <w:r w:rsidR="00AB0839">
        <w:rPr>
          <w:rFonts w:ascii="Arial" w:hAnsi="Arial" w:cs="Arial"/>
          <w:b/>
          <w:color w:val="000000"/>
          <w:sz w:val="20"/>
          <w:szCs w:val="20"/>
        </w:rPr>
        <w:t xml:space="preserve">in </w:t>
      </w:r>
      <w:r w:rsidR="00636B24">
        <w:rPr>
          <w:rFonts w:ascii="Arial" w:hAnsi="Arial" w:cs="Arial"/>
          <w:b/>
          <w:color w:val="000000"/>
          <w:sz w:val="20"/>
          <w:szCs w:val="20"/>
        </w:rPr>
        <w:t xml:space="preserve">a Regional Application, </w:t>
      </w:r>
      <w:r w:rsidR="00636B24" w:rsidRPr="00530427">
        <w:rPr>
          <w:rFonts w:ascii="Arial" w:hAnsi="Arial" w:cs="Arial"/>
          <w:b/>
          <w:color w:val="000000"/>
          <w:sz w:val="20"/>
          <w:szCs w:val="20"/>
        </w:rPr>
        <w:t>create subfolders for each school</w:t>
      </w:r>
      <w:r w:rsidR="00636B24">
        <w:rPr>
          <w:rFonts w:ascii="Arial" w:hAnsi="Arial" w:cs="Arial"/>
          <w:b/>
          <w:color w:val="000000"/>
          <w:sz w:val="20"/>
          <w:szCs w:val="20"/>
        </w:rPr>
        <w:t xml:space="preserve"> within</w:t>
      </w:r>
      <w:r w:rsidR="00636B24" w:rsidRPr="00530427">
        <w:rPr>
          <w:rFonts w:ascii="Arial" w:hAnsi="Arial" w:cs="Arial"/>
          <w:b/>
          <w:color w:val="000000"/>
          <w:sz w:val="20"/>
          <w:szCs w:val="20"/>
        </w:rPr>
        <w:t xml:space="preserve"> </w:t>
      </w:r>
      <w:r w:rsidR="00636B24">
        <w:rPr>
          <w:rFonts w:ascii="Arial" w:hAnsi="Arial" w:cs="Arial"/>
          <w:b/>
          <w:color w:val="000000"/>
          <w:sz w:val="20"/>
          <w:szCs w:val="20"/>
        </w:rPr>
        <w:t>the appropriate</w:t>
      </w:r>
      <w:r w:rsidRPr="00530427">
        <w:rPr>
          <w:rFonts w:ascii="Arial" w:hAnsi="Arial" w:cs="Arial"/>
          <w:b/>
          <w:color w:val="000000"/>
          <w:sz w:val="20"/>
          <w:szCs w:val="20"/>
        </w:rPr>
        <w:t xml:space="preserve"> Element</w:t>
      </w:r>
      <w:r w:rsidR="00636B24">
        <w:rPr>
          <w:rFonts w:ascii="Arial" w:hAnsi="Arial" w:cs="Arial"/>
          <w:b/>
          <w:color w:val="000000"/>
          <w:sz w:val="20"/>
          <w:szCs w:val="20"/>
        </w:rPr>
        <w:t>’s Addendum</w:t>
      </w:r>
      <w:r w:rsidR="008E1816">
        <w:rPr>
          <w:rFonts w:ascii="Arial" w:hAnsi="Arial" w:cs="Arial"/>
          <w:b/>
          <w:color w:val="000000"/>
          <w:sz w:val="20"/>
          <w:szCs w:val="20"/>
        </w:rPr>
        <w:t xml:space="preserve"> folder</w:t>
      </w:r>
      <w:r w:rsidR="00636B24">
        <w:rPr>
          <w:rFonts w:ascii="Arial" w:hAnsi="Arial" w:cs="Arial"/>
          <w:b/>
          <w:color w:val="000000"/>
          <w:sz w:val="20"/>
          <w:szCs w:val="20"/>
        </w:rPr>
        <w:t>, e.g., “OregonTownHSAddendum1.”</w:t>
      </w:r>
    </w:p>
    <w:p w:rsidR="00A97CC2" w:rsidRPr="00530427" w:rsidRDefault="00A97CC2" w:rsidP="00530427">
      <w:pPr>
        <w:numPr>
          <w:ilvl w:val="0"/>
          <w:numId w:val="20"/>
        </w:numPr>
        <w:ind w:right="-90"/>
        <w:rPr>
          <w:rFonts w:ascii="Arial" w:hAnsi="Arial" w:cs="Arial"/>
          <w:b/>
          <w:color w:val="000000"/>
          <w:sz w:val="20"/>
          <w:szCs w:val="20"/>
        </w:rPr>
      </w:pPr>
      <w:r w:rsidRPr="00530427">
        <w:rPr>
          <w:rFonts w:ascii="Arial" w:hAnsi="Arial" w:cs="Arial"/>
          <w:b/>
          <w:color w:val="000000"/>
          <w:sz w:val="20"/>
          <w:szCs w:val="20"/>
        </w:rPr>
        <w:t xml:space="preserve">Place the </w:t>
      </w:r>
      <w:r w:rsidR="001E62FD" w:rsidRPr="00530427">
        <w:rPr>
          <w:rFonts w:ascii="Arial" w:hAnsi="Arial" w:cs="Arial"/>
          <w:b/>
          <w:color w:val="000000"/>
          <w:sz w:val="20"/>
          <w:szCs w:val="20"/>
        </w:rPr>
        <w:t>completed POS A</w:t>
      </w:r>
      <w:r w:rsidRPr="00530427">
        <w:rPr>
          <w:rFonts w:ascii="Arial" w:hAnsi="Arial" w:cs="Arial"/>
          <w:b/>
          <w:color w:val="000000"/>
          <w:sz w:val="20"/>
          <w:szCs w:val="20"/>
        </w:rPr>
        <w:t xml:space="preserve">pplication </w:t>
      </w:r>
      <w:r w:rsidR="008E1816">
        <w:rPr>
          <w:rFonts w:ascii="Arial" w:hAnsi="Arial" w:cs="Arial"/>
          <w:b/>
          <w:color w:val="000000"/>
          <w:sz w:val="20"/>
          <w:szCs w:val="20"/>
        </w:rPr>
        <w:t xml:space="preserve">and a scanned copy of the completed Assurance document </w:t>
      </w:r>
      <w:r w:rsidRPr="00530427">
        <w:rPr>
          <w:rFonts w:ascii="Arial" w:hAnsi="Arial" w:cs="Arial"/>
          <w:b/>
          <w:color w:val="000000"/>
          <w:sz w:val="20"/>
          <w:szCs w:val="20"/>
        </w:rPr>
        <w:t>in the main folder</w:t>
      </w:r>
      <w:r w:rsidR="00636B24">
        <w:rPr>
          <w:rFonts w:ascii="Arial" w:hAnsi="Arial" w:cs="Arial"/>
          <w:b/>
          <w:color w:val="000000"/>
          <w:sz w:val="20"/>
          <w:szCs w:val="20"/>
        </w:rPr>
        <w:t>; put any other documents incl</w:t>
      </w:r>
      <w:r w:rsidR="00BF484D">
        <w:rPr>
          <w:rFonts w:ascii="Arial" w:hAnsi="Arial" w:cs="Arial"/>
          <w:b/>
          <w:color w:val="000000"/>
          <w:sz w:val="20"/>
          <w:szCs w:val="20"/>
        </w:rPr>
        <w:t>uded with the application in their</w:t>
      </w:r>
      <w:r w:rsidR="00636B24">
        <w:rPr>
          <w:rFonts w:ascii="Arial" w:hAnsi="Arial" w:cs="Arial"/>
          <w:b/>
          <w:color w:val="000000"/>
          <w:sz w:val="20"/>
          <w:szCs w:val="20"/>
        </w:rPr>
        <w:t xml:space="preserve"> appropriate subfolder</w:t>
      </w:r>
      <w:r w:rsidR="00BF484D">
        <w:rPr>
          <w:rFonts w:ascii="Arial" w:hAnsi="Arial" w:cs="Arial"/>
          <w:b/>
          <w:color w:val="000000"/>
          <w:sz w:val="20"/>
          <w:szCs w:val="20"/>
        </w:rPr>
        <w:t>s</w:t>
      </w:r>
      <w:r w:rsidR="00636B24">
        <w:rPr>
          <w:rFonts w:ascii="Arial" w:hAnsi="Arial" w:cs="Arial"/>
          <w:b/>
          <w:color w:val="000000"/>
          <w:sz w:val="20"/>
          <w:szCs w:val="20"/>
        </w:rPr>
        <w:t xml:space="preserve">.  </w:t>
      </w:r>
      <w:r w:rsidR="00636B24" w:rsidRPr="00636B24">
        <w:rPr>
          <w:rFonts w:ascii="Arial" w:hAnsi="Arial" w:cs="Arial"/>
          <w:b/>
          <w:color w:val="1F497D"/>
          <w:sz w:val="20"/>
          <w:szCs w:val="20"/>
        </w:rPr>
        <w:t>(</w:t>
      </w:r>
      <w:r w:rsidR="00636B24" w:rsidRPr="008E1816">
        <w:rPr>
          <w:rFonts w:ascii="Arial" w:hAnsi="Arial" w:cs="Arial"/>
          <w:b/>
          <w:color w:val="1F497D"/>
          <w:sz w:val="20"/>
          <w:szCs w:val="20"/>
          <w:u w:val="single"/>
        </w:rPr>
        <w:t xml:space="preserve">Please name documents and folders </w:t>
      </w:r>
      <w:r w:rsidR="008E1816">
        <w:rPr>
          <w:rFonts w:ascii="Arial" w:hAnsi="Arial" w:cs="Arial"/>
          <w:b/>
          <w:color w:val="1F497D"/>
          <w:sz w:val="20"/>
          <w:szCs w:val="20"/>
          <w:u w:val="single"/>
        </w:rPr>
        <w:t xml:space="preserve">so that they are </w:t>
      </w:r>
      <w:r w:rsidR="00636B24" w:rsidRPr="008E1816">
        <w:rPr>
          <w:rFonts w:ascii="Arial" w:hAnsi="Arial" w:cs="Arial"/>
          <w:b/>
          <w:color w:val="1F497D"/>
          <w:sz w:val="20"/>
          <w:szCs w:val="20"/>
          <w:u w:val="single"/>
        </w:rPr>
        <w:t>clearly</w:t>
      </w:r>
      <w:r w:rsidR="008E1816">
        <w:rPr>
          <w:rFonts w:ascii="Arial" w:hAnsi="Arial" w:cs="Arial"/>
          <w:b/>
          <w:color w:val="1F497D"/>
          <w:sz w:val="20"/>
          <w:szCs w:val="20"/>
          <w:u w:val="single"/>
        </w:rPr>
        <w:t xml:space="preserve"> identified</w:t>
      </w:r>
      <w:r w:rsidR="00636B24" w:rsidRPr="00636B24">
        <w:rPr>
          <w:rFonts w:ascii="Arial" w:hAnsi="Arial" w:cs="Arial"/>
          <w:b/>
          <w:color w:val="1F497D"/>
          <w:sz w:val="20"/>
          <w:szCs w:val="20"/>
        </w:rPr>
        <w:t>.)</w:t>
      </w:r>
    </w:p>
    <w:p w:rsidR="008E1816" w:rsidRDefault="00BF484D" w:rsidP="00530427">
      <w:pPr>
        <w:numPr>
          <w:ilvl w:val="0"/>
          <w:numId w:val="20"/>
        </w:numPr>
        <w:ind w:right="-90"/>
        <w:rPr>
          <w:rFonts w:ascii="Arial" w:hAnsi="Arial" w:cs="Arial"/>
          <w:b/>
          <w:color w:val="000000"/>
          <w:sz w:val="20"/>
          <w:szCs w:val="20"/>
        </w:rPr>
      </w:pPr>
      <w:r>
        <w:rPr>
          <w:rFonts w:ascii="Arial" w:hAnsi="Arial" w:cs="Arial"/>
          <w:b/>
          <w:color w:val="000000"/>
          <w:sz w:val="20"/>
          <w:szCs w:val="20"/>
        </w:rPr>
        <w:t>Each application</w:t>
      </w:r>
      <w:r w:rsidR="00487549" w:rsidRPr="00530427">
        <w:rPr>
          <w:rFonts w:ascii="Arial" w:hAnsi="Arial" w:cs="Arial"/>
          <w:b/>
          <w:color w:val="000000"/>
          <w:sz w:val="20"/>
          <w:szCs w:val="20"/>
        </w:rPr>
        <w:t xml:space="preserve"> need</w:t>
      </w:r>
      <w:r>
        <w:rPr>
          <w:rFonts w:ascii="Arial" w:hAnsi="Arial" w:cs="Arial"/>
          <w:b/>
          <w:color w:val="000000"/>
          <w:sz w:val="20"/>
          <w:szCs w:val="20"/>
        </w:rPr>
        <w:t>s</w:t>
      </w:r>
      <w:r w:rsidR="00487549" w:rsidRPr="00530427">
        <w:rPr>
          <w:rFonts w:ascii="Arial" w:hAnsi="Arial" w:cs="Arial"/>
          <w:b/>
          <w:color w:val="000000"/>
          <w:sz w:val="20"/>
          <w:szCs w:val="20"/>
        </w:rPr>
        <w:t xml:space="preserve"> to </w:t>
      </w:r>
      <w:r w:rsidR="008E1816">
        <w:rPr>
          <w:rFonts w:ascii="Arial" w:hAnsi="Arial" w:cs="Arial"/>
          <w:b/>
          <w:color w:val="000000"/>
          <w:sz w:val="20"/>
          <w:szCs w:val="20"/>
        </w:rPr>
        <w:t xml:space="preserve">include a completed </w:t>
      </w:r>
      <w:r w:rsidR="00487549" w:rsidRPr="00530427">
        <w:rPr>
          <w:rFonts w:ascii="Arial" w:hAnsi="Arial" w:cs="Arial"/>
          <w:b/>
          <w:color w:val="000000"/>
          <w:sz w:val="20"/>
          <w:szCs w:val="20"/>
        </w:rPr>
        <w:t xml:space="preserve">Assurance </w:t>
      </w:r>
      <w:r w:rsidR="008E1816">
        <w:rPr>
          <w:rFonts w:ascii="Arial" w:hAnsi="Arial" w:cs="Arial"/>
          <w:b/>
          <w:color w:val="000000"/>
          <w:sz w:val="20"/>
          <w:szCs w:val="20"/>
        </w:rPr>
        <w:t>page</w:t>
      </w:r>
      <w:r>
        <w:rPr>
          <w:rFonts w:ascii="Arial" w:hAnsi="Arial" w:cs="Arial"/>
          <w:b/>
          <w:color w:val="000000"/>
          <w:sz w:val="20"/>
          <w:szCs w:val="20"/>
        </w:rPr>
        <w:t xml:space="preserve"> with all signatures included on </w:t>
      </w:r>
      <w:r w:rsidR="008E1816">
        <w:rPr>
          <w:rFonts w:ascii="Arial" w:hAnsi="Arial" w:cs="Arial"/>
          <w:b/>
          <w:color w:val="000000"/>
          <w:sz w:val="20"/>
          <w:szCs w:val="20"/>
        </w:rPr>
        <w:t>one</w:t>
      </w:r>
      <w:r>
        <w:rPr>
          <w:rFonts w:ascii="Arial" w:hAnsi="Arial" w:cs="Arial"/>
          <w:b/>
          <w:color w:val="000000"/>
          <w:sz w:val="20"/>
          <w:szCs w:val="20"/>
        </w:rPr>
        <w:t xml:space="preserve"> </w:t>
      </w:r>
      <w:r w:rsidR="0091210E">
        <w:rPr>
          <w:rFonts w:ascii="Arial" w:hAnsi="Arial" w:cs="Arial"/>
          <w:b/>
          <w:color w:val="000000"/>
          <w:sz w:val="20"/>
          <w:szCs w:val="20"/>
        </w:rPr>
        <w:t>page</w:t>
      </w:r>
      <w:r>
        <w:rPr>
          <w:rFonts w:ascii="Arial" w:hAnsi="Arial" w:cs="Arial"/>
          <w:b/>
          <w:color w:val="000000"/>
          <w:sz w:val="20"/>
          <w:szCs w:val="20"/>
        </w:rPr>
        <w:t>—</w:t>
      </w:r>
      <w:r w:rsidR="008E1816">
        <w:rPr>
          <w:rFonts w:ascii="Arial" w:hAnsi="Arial" w:cs="Arial"/>
          <w:b/>
          <w:color w:val="000000"/>
          <w:sz w:val="20"/>
          <w:szCs w:val="20"/>
        </w:rPr>
        <w:t xml:space="preserve">please, </w:t>
      </w:r>
      <w:r>
        <w:rPr>
          <w:rFonts w:ascii="Arial" w:hAnsi="Arial" w:cs="Arial"/>
          <w:b/>
          <w:color w:val="000000"/>
          <w:sz w:val="20"/>
          <w:szCs w:val="20"/>
        </w:rPr>
        <w:t xml:space="preserve">no duplicate </w:t>
      </w:r>
      <w:r w:rsidR="0091210E">
        <w:rPr>
          <w:rFonts w:ascii="Arial" w:hAnsi="Arial" w:cs="Arial"/>
          <w:b/>
          <w:color w:val="000000"/>
          <w:sz w:val="20"/>
          <w:szCs w:val="20"/>
        </w:rPr>
        <w:t xml:space="preserve">Assurance </w:t>
      </w:r>
      <w:r>
        <w:rPr>
          <w:rFonts w:ascii="Arial" w:hAnsi="Arial" w:cs="Arial"/>
          <w:b/>
          <w:color w:val="000000"/>
          <w:sz w:val="20"/>
          <w:szCs w:val="20"/>
        </w:rPr>
        <w:t>pages</w:t>
      </w:r>
      <w:r w:rsidR="008E1816">
        <w:rPr>
          <w:rFonts w:ascii="Arial" w:hAnsi="Arial" w:cs="Arial"/>
          <w:b/>
          <w:color w:val="000000"/>
          <w:sz w:val="20"/>
          <w:szCs w:val="20"/>
        </w:rPr>
        <w:t xml:space="preserve"> with partial signatures.</w:t>
      </w:r>
      <w:r w:rsidR="00487549" w:rsidRPr="00530427">
        <w:rPr>
          <w:rFonts w:ascii="Arial" w:hAnsi="Arial" w:cs="Arial"/>
          <w:b/>
          <w:color w:val="000000"/>
          <w:sz w:val="20"/>
          <w:szCs w:val="20"/>
        </w:rPr>
        <w:t xml:space="preserve"> </w:t>
      </w:r>
      <w:r w:rsidR="008E1816">
        <w:rPr>
          <w:rFonts w:ascii="Arial" w:hAnsi="Arial" w:cs="Arial"/>
          <w:b/>
          <w:color w:val="000000"/>
          <w:sz w:val="20"/>
          <w:szCs w:val="20"/>
        </w:rPr>
        <w:t xml:space="preserve"> </w:t>
      </w:r>
    </w:p>
    <w:p w:rsidR="00487549" w:rsidRPr="00530427" w:rsidRDefault="008E1816" w:rsidP="008E1816">
      <w:pPr>
        <w:ind w:left="2160" w:right="-90"/>
        <w:rPr>
          <w:rFonts w:ascii="Arial" w:hAnsi="Arial" w:cs="Arial"/>
          <w:b/>
          <w:color w:val="000000"/>
          <w:sz w:val="20"/>
          <w:szCs w:val="20"/>
        </w:rPr>
      </w:pPr>
      <w:r>
        <w:rPr>
          <w:rFonts w:ascii="Arial" w:hAnsi="Arial" w:cs="Arial"/>
          <w:b/>
          <w:color w:val="000000"/>
          <w:sz w:val="20"/>
          <w:szCs w:val="20"/>
        </w:rPr>
        <w:t>(F</w:t>
      </w:r>
      <w:r w:rsidR="00AB0839">
        <w:rPr>
          <w:rFonts w:ascii="Arial" w:hAnsi="Arial" w:cs="Arial"/>
          <w:b/>
          <w:color w:val="000000"/>
          <w:sz w:val="20"/>
          <w:szCs w:val="20"/>
        </w:rPr>
        <w:t xml:space="preserve">or Regional Programs of Study, </w:t>
      </w:r>
      <w:r>
        <w:rPr>
          <w:rFonts w:ascii="Arial" w:hAnsi="Arial" w:cs="Arial"/>
          <w:b/>
          <w:color w:val="000000"/>
          <w:sz w:val="20"/>
          <w:szCs w:val="20"/>
        </w:rPr>
        <w:t xml:space="preserve">however, </w:t>
      </w:r>
      <w:r w:rsidR="00BF484D">
        <w:rPr>
          <w:rFonts w:ascii="Arial" w:hAnsi="Arial" w:cs="Arial"/>
          <w:b/>
          <w:color w:val="000000"/>
          <w:sz w:val="20"/>
          <w:szCs w:val="20"/>
        </w:rPr>
        <w:t xml:space="preserve">each secondary institution will need to have its own Assurance page; for </w:t>
      </w:r>
      <w:r>
        <w:rPr>
          <w:rFonts w:ascii="Arial" w:hAnsi="Arial" w:cs="Arial"/>
          <w:b/>
          <w:color w:val="000000"/>
          <w:sz w:val="20"/>
          <w:szCs w:val="20"/>
        </w:rPr>
        <w:t xml:space="preserve">those </w:t>
      </w:r>
      <w:r w:rsidR="00BF484D">
        <w:rPr>
          <w:rFonts w:ascii="Arial" w:hAnsi="Arial" w:cs="Arial"/>
          <w:b/>
          <w:color w:val="000000"/>
          <w:sz w:val="20"/>
          <w:szCs w:val="20"/>
        </w:rPr>
        <w:t>Regional applications, please secure</w:t>
      </w:r>
      <w:r w:rsidR="00487549" w:rsidRPr="00530427">
        <w:rPr>
          <w:rFonts w:ascii="Arial" w:hAnsi="Arial" w:cs="Arial"/>
          <w:b/>
          <w:color w:val="000000"/>
          <w:sz w:val="20"/>
          <w:szCs w:val="20"/>
        </w:rPr>
        <w:t xml:space="preserve"> Community College signatures first, </w:t>
      </w:r>
      <w:r w:rsidR="00BF484D">
        <w:rPr>
          <w:rFonts w:ascii="Arial" w:hAnsi="Arial" w:cs="Arial"/>
          <w:b/>
          <w:color w:val="000000"/>
          <w:sz w:val="20"/>
          <w:szCs w:val="20"/>
        </w:rPr>
        <w:t xml:space="preserve">then </w:t>
      </w:r>
      <w:r w:rsidR="00487549" w:rsidRPr="00530427">
        <w:rPr>
          <w:rFonts w:ascii="Arial" w:hAnsi="Arial" w:cs="Arial"/>
          <w:b/>
          <w:color w:val="000000"/>
          <w:sz w:val="20"/>
          <w:szCs w:val="20"/>
        </w:rPr>
        <w:t>photo</w:t>
      </w:r>
      <w:r>
        <w:rPr>
          <w:rFonts w:ascii="Arial" w:hAnsi="Arial" w:cs="Arial"/>
          <w:b/>
          <w:color w:val="000000"/>
          <w:sz w:val="20"/>
          <w:szCs w:val="20"/>
        </w:rPr>
        <w:t>copy for each secondary partner and</w:t>
      </w:r>
      <w:r w:rsidR="00487549" w:rsidRPr="00530427">
        <w:rPr>
          <w:rFonts w:ascii="Arial" w:hAnsi="Arial" w:cs="Arial"/>
          <w:b/>
          <w:color w:val="000000"/>
          <w:sz w:val="20"/>
          <w:szCs w:val="20"/>
        </w:rPr>
        <w:t xml:space="preserve"> acquire secondary </w:t>
      </w:r>
      <w:r w:rsidR="001E62FD" w:rsidRPr="00530427">
        <w:rPr>
          <w:rFonts w:ascii="Arial" w:hAnsi="Arial" w:cs="Arial"/>
          <w:b/>
          <w:color w:val="000000"/>
          <w:sz w:val="20"/>
          <w:szCs w:val="20"/>
        </w:rPr>
        <w:t xml:space="preserve">signatures; </w:t>
      </w:r>
      <w:r w:rsidR="00487549" w:rsidRPr="00530427">
        <w:rPr>
          <w:rFonts w:ascii="Arial" w:hAnsi="Arial" w:cs="Arial"/>
          <w:b/>
          <w:color w:val="000000"/>
          <w:sz w:val="20"/>
          <w:szCs w:val="20"/>
        </w:rPr>
        <w:t>then scan and place all originals in the main POS folder with the application</w:t>
      </w:r>
      <w:r w:rsidR="00BF484D">
        <w:rPr>
          <w:rFonts w:ascii="Arial" w:hAnsi="Arial" w:cs="Arial"/>
          <w:b/>
          <w:color w:val="000000"/>
          <w:sz w:val="20"/>
          <w:szCs w:val="20"/>
        </w:rPr>
        <w:t>.</w:t>
      </w:r>
      <w:r>
        <w:rPr>
          <w:rFonts w:ascii="Arial" w:hAnsi="Arial" w:cs="Arial"/>
          <w:b/>
          <w:color w:val="000000"/>
          <w:sz w:val="20"/>
          <w:szCs w:val="20"/>
        </w:rPr>
        <w:t>)</w:t>
      </w:r>
    </w:p>
    <w:p w:rsidR="00A97CC2" w:rsidRPr="00530427" w:rsidRDefault="00BF484D" w:rsidP="00530427">
      <w:pPr>
        <w:numPr>
          <w:ilvl w:val="0"/>
          <w:numId w:val="20"/>
        </w:numPr>
        <w:ind w:right="-90"/>
        <w:rPr>
          <w:rFonts w:ascii="Arial" w:hAnsi="Arial" w:cs="Arial"/>
          <w:b/>
          <w:color w:val="000000"/>
          <w:sz w:val="20"/>
          <w:szCs w:val="20"/>
        </w:rPr>
      </w:pPr>
      <w:r>
        <w:rPr>
          <w:rFonts w:ascii="Arial" w:hAnsi="Arial" w:cs="Arial"/>
          <w:b/>
          <w:color w:val="000000"/>
          <w:sz w:val="20"/>
          <w:szCs w:val="20"/>
        </w:rPr>
        <w:t>Please be sure</w:t>
      </w:r>
      <w:r w:rsidR="00A97CC2" w:rsidRPr="00530427">
        <w:rPr>
          <w:rFonts w:ascii="Arial" w:hAnsi="Arial" w:cs="Arial"/>
          <w:b/>
          <w:color w:val="000000"/>
          <w:sz w:val="20"/>
          <w:szCs w:val="20"/>
        </w:rPr>
        <w:t xml:space="preserve"> all required documents</w:t>
      </w:r>
      <w:r w:rsidR="0062223D" w:rsidRPr="00530427">
        <w:rPr>
          <w:rFonts w:ascii="Arial" w:hAnsi="Arial" w:cs="Arial"/>
          <w:b/>
          <w:color w:val="000000"/>
          <w:sz w:val="20"/>
          <w:szCs w:val="20"/>
        </w:rPr>
        <w:t xml:space="preserve">, links, </w:t>
      </w:r>
      <w:r w:rsidR="00A97CC2" w:rsidRPr="00530427">
        <w:rPr>
          <w:rFonts w:ascii="Arial" w:hAnsi="Arial" w:cs="Arial"/>
          <w:b/>
          <w:color w:val="000000"/>
          <w:sz w:val="20"/>
          <w:szCs w:val="20"/>
        </w:rPr>
        <w:t xml:space="preserve">and examples </w:t>
      </w:r>
      <w:r>
        <w:rPr>
          <w:rFonts w:ascii="Arial" w:hAnsi="Arial" w:cs="Arial"/>
          <w:b/>
          <w:color w:val="000000"/>
          <w:sz w:val="20"/>
          <w:szCs w:val="20"/>
        </w:rPr>
        <w:t xml:space="preserve">are </w:t>
      </w:r>
      <w:r w:rsidR="0062223D" w:rsidRPr="00530427">
        <w:rPr>
          <w:rFonts w:ascii="Arial" w:hAnsi="Arial" w:cs="Arial"/>
          <w:b/>
          <w:color w:val="000000"/>
          <w:sz w:val="20"/>
          <w:szCs w:val="20"/>
        </w:rPr>
        <w:t>in the</w:t>
      </w:r>
      <w:r w:rsidR="001E62FD" w:rsidRPr="00530427">
        <w:rPr>
          <w:rFonts w:ascii="Arial" w:hAnsi="Arial" w:cs="Arial"/>
          <w:b/>
          <w:color w:val="000000"/>
          <w:sz w:val="20"/>
          <w:szCs w:val="20"/>
        </w:rPr>
        <w:t>ir</w:t>
      </w:r>
      <w:r w:rsidR="0062223D" w:rsidRPr="00530427">
        <w:rPr>
          <w:rFonts w:ascii="Arial" w:hAnsi="Arial" w:cs="Arial"/>
          <w:b/>
          <w:color w:val="000000"/>
          <w:sz w:val="20"/>
          <w:szCs w:val="20"/>
        </w:rPr>
        <w:t xml:space="preserve"> appropriate folders</w:t>
      </w:r>
      <w:r>
        <w:rPr>
          <w:rFonts w:ascii="Arial" w:hAnsi="Arial" w:cs="Arial"/>
          <w:b/>
          <w:color w:val="000000"/>
          <w:sz w:val="20"/>
          <w:szCs w:val="20"/>
        </w:rPr>
        <w:t xml:space="preserve"> before performing Step 8.</w:t>
      </w:r>
    </w:p>
    <w:p w:rsidR="007E699F" w:rsidRDefault="007E699F" w:rsidP="00530427">
      <w:pPr>
        <w:numPr>
          <w:ilvl w:val="0"/>
          <w:numId w:val="20"/>
        </w:numPr>
        <w:ind w:right="-90"/>
        <w:rPr>
          <w:rFonts w:ascii="Arial" w:hAnsi="Arial" w:cs="Arial"/>
          <w:b/>
          <w:color w:val="000000"/>
          <w:sz w:val="20"/>
          <w:szCs w:val="20"/>
        </w:rPr>
      </w:pPr>
      <w:r>
        <w:rPr>
          <w:rFonts w:ascii="Arial" w:hAnsi="Arial" w:cs="Arial"/>
          <w:b/>
          <w:color w:val="000000"/>
          <w:sz w:val="20"/>
          <w:szCs w:val="20"/>
        </w:rPr>
        <w:t>Prepare files for submission:</w:t>
      </w:r>
    </w:p>
    <w:p w:rsidR="007E699F" w:rsidRDefault="002D6C03" w:rsidP="007E699F">
      <w:pPr>
        <w:numPr>
          <w:ilvl w:val="1"/>
          <w:numId w:val="20"/>
        </w:numPr>
        <w:ind w:right="-90"/>
        <w:rPr>
          <w:rFonts w:ascii="Arial" w:hAnsi="Arial" w:cs="Arial"/>
          <w:b/>
          <w:color w:val="000000"/>
          <w:sz w:val="20"/>
          <w:szCs w:val="20"/>
        </w:rPr>
      </w:pPr>
      <w:r>
        <w:rPr>
          <w:rFonts w:ascii="Arial" w:hAnsi="Arial" w:cs="Arial"/>
          <w:b/>
          <w:color w:val="000000"/>
          <w:sz w:val="20"/>
          <w:szCs w:val="20"/>
        </w:rPr>
        <w:t xml:space="preserve">Submit each POS application </w:t>
      </w:r>
      <w:r w:rsidR="001E62FD" w:rsidRPr="00530427">
        <w:rPr>
          <w:rFonts w:ascii="Arial" w:hAnsi="Arial" w:cs="Arial"/>
          <w:b/>
          <w:color w:val="000000"/>
          <w:sz w:val="20"/>
          <w:szCs w:val="20"/>
        </w:rPr>
        <w:t xml:space="preserve">main </w:t>
      </w:r>
      <w:r w:rsidR="0062223D" w:rsidRPr="00530427">
        <w:rPr>
          <w:rFonts w:ascii="Arial" w:hAnsi="Arial" w:cs="Arial"/>
          <w:b/>
          <w:color w:val="000000"/>
          <w:sz w:val="20"/>
          <w:szCs w:val="20"/>
        </w:rPr>
        <w:t>folder</w:t>
      </w:r>
      <w:r w:rsidR="001E62FD" w:rsidRPr="00530427">
        <w:rPr>
          <w:rFonts w:ascii="Arial" w:hAnsi="Arial" w:cs="Arial"/>
          <w:b/>
          <w:color w:val="000000"/>
          <w:sz w:val="20"/>
          <w:szCs w:val="20"/>
        </w:rPr>
        <w:t xml:space="preserve"> </w:t>
      </w:r>
      <w:r>
        <w:rPr>
          <w:rFonts w:ascii="Arial" w:hAnsi="Arial" w:cs="Arial"/>
          <w:b/>
          <w:color w:val="000000"/>
          <w:sz w:val="20"/>
          <w:szCs w:val="20"/>
        </w:rPr>
        <w:t xml:space="preserve">with its </w:t>
      </w:r>
      <w:r w:rsidR="001E62FD" w:rsidRPr="00530427">
        <w:rPr>
          <w:rFonts w:ascii="Arial" w:hAnsi="Arial" w:cs="Arial"/>
          <w:b/>
          <w:color w:val="000000"/>
          <w:sz w:val="20"/>
          <w:szCs w:val="20"/>
        </w:rPr>
        <w:t>subfolders</w:t>
      </w:r>
      <w:r w:rsidR="0062223D" w:rsidRPr="00530427">
        <w:rPr>
          <w:rFonts w:ascii="Arial" w:hAnsi="Arial" w:cs="Arial"/>
          <w:b/>
          <w:color w:val="000000"/>
          <w:sz w:val="20"/>
          <w:szCs w:val="20"/>
        </w:rPr>
        <w:t xml:space="preserve"> </w:t>
      </w:r>
      <w:r>
        <w:rPr>
          <w:rFonts w:ascii="Arial" w:hAnsi="Arial" w:cs="Arial"/>
          <w:b/>
          <w:color w:val="000000"/>
          <w:sz w:val="20"/>
          <w:szCs w:val="20"/>
        </w:rPr>
        <w:t>one POS at a time.</w:t>
      </w:r>
    </w:p>
    <w:p w:rsidR="002D6C03" w:rsidRPr="002D6C03" w:rsidRDefault="002D6C03" w:rsidP="007E699F">
      <w:pPr>
        <w:numPr>
          <w:ilvl w:val="1"/>
          <w:numId w:val="20"/>
        </w:numPr>
        <w:ind w:right="-90"/>
        <w:rPr>
          <w:rFonts w:ascii="Arial" w:hAnsi="Arial" w:cs="Arial"/>
          <w:b/>
          <w:color w:val="000000"/>
          <w:sz w:val="20"/>
          <w:szCs w:val="20"/>
        </w:rPr>
      </w:pPr>
      <w:r>
        <w:rPr>
          <w:rFonts w:ascii="Arial" w:hAnsi="Arial" w:cs="Arial"/>
          <w:b/>
          <w:color w:val="000000"/>
          <w:sz w:val="20"/>
          <w:szCs w:val="20"/>
        </w:rPr>
        <w:t>Use the</w:t>
      </w:r>
      <w:r w:rsidR="00BF484D" w:rsidRPr="002D6C03">
        <w:rPr>
          <w:rFonts w:ascii="Arial" w:hAnsi="Arial" w:cs="Arial"/>
          <w:b/>
          <w:color w:val="000000"/>
          <w:sz w:val="20"/>
          <w:szCs w:val="20"/>
        </w:rPr>
        <w:t xml:space="preserve"> electronic download process using ODE’s FTP </w:t>
      </w:r>
      <w:r>
        <w:rPr>
          <w:rFonts w:ascii="Arial" w:hAnsi="Arial" w:cs="Arial"/>
          <w:b/>
          <w:color w:val="000000"/>
          <w:sz w:val="20"/>
          <w:szCs w:val="20"/>
        </w:rPr>
        <w:t>portal</w:t>
      </w:r>
      <w:r w:rsidR="00BF484D" w:rsidRPr="002D6C03">
        <w:rPr>
          <w:rFonts w:ascii="Arial" w:hAnsi="Arial" w:cs="Arial"/>
          <w:b/>
          <w:color w:val="000000"/>
          <w:sz w:val="20"/>
          <w:szCs w:val="20"/>
        </w:rPr>
        <w:t xml:space="preserve">. </w:t>
      </w:r>
      <w:r w:rsidR="007E699F" w:rsidRPr="002D6C03">
        <w:rPr>
          <w:rFonts w:ascii="Arial" w:hAnsi="Arial" w:cs="Arial"/>
          <w:b/>
          <w:color w:val="000000"/>
          <w:sz w:val="20"/>
          <w:szCs w:val="20"/>
        </w:rPr>
        <w:t>Go to the ODE Secure File Transfer site (</w:t>
      </w:r>
      <w:hyperlink r:id="rId48" w:history="1">
        <w:r w:rsidR="007E73D3">
          <w:rPr>
            <w:rStyle w:val="Hyperlink"/>
            <w:rFonts w:ascii="Arial" w:hAnsi="Arial" w:cs="Arial"/>
            <w:b/>
            <w:sz w:val="20"/>
            <w:szCs w:val="20"/>
          </w:rPr>
          <w:t>ODE FTP Site</w:t>
        </w:r>
      </w:hyperlink>
      <w:r w:rsidR="007E699F" w:rsidRPr="002D6C03">
        <w:rPr>
          <w:rFonts w:ascii="Arial" w:hAnsi="Arial" w:cs="Arial"/>
          <w:b/>
          <w:color w:val="000000"/>
          <w:sz w:val="20"/>
          <w:szCs w:val="20"/>
        </w:rPr>
        <w:t>) and follow the online directions for sending your POS folder</w:t>
      </w:r>
      <w:r w:rsidR="00B24B79">
        <w:rPr>
          <w:rFonts w:ascii="Arial" w:hAnsi="Arial" w:cs="Arial"/>
          <w:b/>
          <w:color w:val="000000"/>
          <w:sz w:val="20"/>
          <w:szCs w:val="20"/>
        </w:rPr>
        <w:t xml:space="preserve"> to </w:t>
      </w:r>
      <w:hyperlink r:id="rId49" w:history="1">
        <w:r w:rsidR="00977D05" w:rsidRPr="00530427">
          <w:rPr>
            <w:rStyle w:val="Hyperlink"/>
            <w:rFonts w:ascii="Arial" w:hAnsi="Arial" w:cs="Arial"/>
            <w:sz w:val="18"/>
            <w:szCs w:val="20"/>
          </w:rPr>
          <w:t>POS.Application@state.or.us</w:t>
        </w:r>
      </w:hyperlink>
      <w:r w:rsidR="00B24B79">
        <w:rPr>
          <w:rFonts w:ascii="Arial" w:hAnsi="Arial" w:cs="Arial"/>
          <w:b/>
          <w:color w:val="000000"/>
          <w:sz w:val="20"/>
          <w:szCs w:val="20"/>
        </w:rPr>
        <w:t>. F</w:t>
      </w:r>
      <w:r w:rsidR="00C32D47" w:rsidRPr="002D6C03">
        <w:rPr>
          <w:rFonts w:ascii="Arial" w:hAnsi="Arial" w:cs="Arial"/>
          <w:b/>
          <w:color w:val="000000"/>
          <w:sz w:val="20"/>
          <w:szCs w:val="20"/>
        </w:rPr>
        <w:t xml:space="preserve">or technical help with this procedure, call </w:t>
      </w:r>
      <w:r w:rsidR="0032733E">
        <w:rPr>
          <w:rFonts w:ascii="Arial" w:hAnsi="Arial" w:cs="Arial"/>
          <w:b/>
          <w:color w:val="000000"/>
          <w:sz w:val="20"/>
          <w:szCs w:val="20"/>
        </w:rPr>
        <w:t>Kenzie Mozejko—503-947-5636</w:t>
      </w:r>
      <w:r w:rsidR="00C32D47" w:rsidRPr="002D6C03">
        <w:rPr>
          <w:rFonts w:ascii="Arial" w:hAnsi="Arial" w:cs="Arial"/>
          <w:b/>
          <w:color w:val="000000"/>
          <w:sz w:val="20"/>
          <w:szCs w:val="20"/>
        </w:rPr>
        <w:t>.</w:t>
      </w:r>
      <w:r w:rsidRPr="002D6C03">
        <w:rPr>
          <w:rFonts w:ascii="Arial" w:hAnsi="Arial" w:cs="Arial"/>
          <w:b/>
          <w:color w:val="000000"/>
          <w:sz w:val="20"/>
          <w:szCs w:val="20"/>
        </w:rPr>
        <w:t xml:space="preserve"> </w:t>
      </w:r>
    </w:p>
    <w:p w:rsidR="0062223D" w:rsidRPr="00530427" w:rsidRDefault="002D6C03" w:rsidP="007E699F">
      <w:pPr>
        <w:numPr>
          <w:ilvl w:val="1"/>
          <w:numId w:val="20"/>
        </w:numPr>
        <w:ind w:right="-90"/>
        <w:rPr>
          <w:rFonts w:ascii="Arial" w:hAnsi="Arial" w:cs="Arial"/>
          <w:b/>
          <w:color w:val="000000"/>
          <w:sz w:val="20"/>
          <w:szCs w:val="20"/>
        </w:rPr>
      </w:pPr>
      <w:r>
        <w:rPr>
          <w:rFonts w:ascii="Arial" w:hAnsi="Arial" w:cs="Arial"/>
          <w:b/>
          <w:color w:val="000000"/>
          <w:sz w:val="20"/>
          <w:szCs w:val="20"/>
        </w:rPr>
        <w:t xml:space="preserve">Alternatively, you may save folders on a Jump Drive or CD-ROM and send to ODE, in care of: </w:t>
      </w:r>
      <w:r w:rsidR="0032733E">
        <w:rPr>
          <w:rFonts w:ascii="Arial" w:hAnsi="Arial" w:cs="Arial"/>
          <w:b/>
          <w:color w:val="000000"/>
          <w:sz w:val="20"/>
          <w:szCs w:val="20"/>
        </w:rPr>
        <w:t>Kenzie Mozejko</w:t>
      </w:r>
      <w:r>
        <w:rPr>
          <w:rFonts w:ascii="Arial" w:hAnsi="Arial" w:cs="Arial"/>
          <w:b/>
          <w:color w:val="000000"/>
          <w:sz w:val="20"/>
          <w:szCs w:val="20"/>
        </w:rPr>
        <w:t>, Oregon Department of Education, PSB 2</w:t>
      </w:r>
      <w:r w:rsidRPr="00BF484D">
        <w:rPr>
          <w:rFonts w:ascii="Arial" w:hAnsi="Arial" w:cs="Arial"/>
          <w:b/>
          <w:color w:val="000000"/>
          <w:sz w:val="20"/>
          <w:szCs w:val="20"/>
          <w:vertAlign w:val="superscript"/>
        </w:rPr>
        <w:t>nd</w:t>
      </w:r>
      <w:r>
        <w:rPr>
          <w:rFonts w:ascii="Arial" w:hAnsi="Arial" w:cs="Arial"/>
          <w:b/>
          <w:color w:val="000000"/>
          <w:sz w:val="20"/>
          <w:szCs w:val="20"/>
        </w:rPr>
        <w:t xml:space="preserve"> Floor, 255 Capitol St. NE, Salem, OR  97310.</w:t>
      </w:r>
    </w:p>
    <w:p w:rsidR="00A97CC2" w:rsidRDefault="00A97CC2" w:rsidP="00530427">
      <w:pPr>
        <w:ind w:right="-90"/>
        <w:rPr>
          <w:rFonts w:ascii="Arial" w:hAnsi="Arial" w:cs="Arial"/>
          <w:color w:val="FF0000"/>
          <w:sz w:val="20"/>
          <w:szCs w:val="20"/>
          <w:u w:val="single"/>
        </w:rPr>
      </w:pPr>
    </w:p>
    <w:p w:rsidR="002C609B" w:rsidRDefault="002C609B" w:rsidP="00530427">
      <w:pPr>
        <w:ind w:right="-90"/>
        <w:rPr>
          <w:rFonts w:ascii="Arial" w:hAnsi="Arial" w:cs="Arial"/>
          <w:color w:val="FF0000"/>
          <w:sz w:val="20"/>
          <w:szCs w:val="20"/>
          <w:u w:val="single"/>
        </w:rPr>
      </w:pPr>
    </w:p>
    <w:p w:rsidR="002C609B" w:rsidRPr="00530427" w:rsidRDefault="002C609B" w:rsidP="00530427">
      <w:pPr>
        <w:ind w:right="-90"/>
        <w:rPr>
          <w:rFonts w:ascii="Arial" w:hAnsi="Arial" w:cs="Arial"/>
          <w:color w:val="FF0000"/>
          <w:sz w:val="20"/>
          <w:szCs w:val="20"/>
          <w:u w:val="single"/>
        </w:rPr>
      </w:pPr>
    </w:p>
    <w:p w:rsidR="00AB0839" w:rsidRPr="00530427" w:rsidRDefault="00AB0839" w:rsidP="00AB0839">
      <w:pPr>
        <w:rPr>
          <w:rFonts w:ascii="Arial" w:hAnsi="Arial" w:cs="Arial"/>
          <w:sz w:val="16"/>
          <w:szCs w:val="20"/>
        </w:rPr>
      </w:pPr>
      <w:r w:rsidRPr="00C703CB">
        <w:rPr>
          <w:rFonts w:ascii="Arial" w:hAnsi="Arial" w:cs="Arial"/>
          <w:color w:val="000000"/>
          <w:sz w:val="20"/>
          <w:szCs w:val="20"/>
          <w:u w:val="single"/>
        </w:rPr>
        <w:t>CTE Teacher</w:t>
      </w:r>
      <w:r>
        <w:rPr>
          <w:rFonts w:ascii="Arial" w:hAnsi="Arial" w:cs="Arial"/>
          <w:color w:val="000000"/>
          <w:sz w:val="20"/>
          <w:szCs w:val="20"/>
        </w:rPr>
        <w:t xml:space="preserve">: </w:t>
      </w:r>
      <w:r w:rsidRPr="00530427">
        <w:rPr>
          <w:rFonts w:ascii="Arial" w:hAnsi="Arial" w:cs="Arial"/>
          <w:color w:val="000000"/>
          <w:sz w:val="20"/>
          <w:szCs w:val="20"/>
        </w:rPr>
        <w:t xml:space="preserve">Submit </w:t>
      </w:r>
      <w:r w:rsidRPr="00530427">
        <w:rPr>
          <w:rFonts w:ascii="Arial" w:hAnsi="Arial" w:cs="Arial"/>
          <w:color w:val="000000"/>
          <w:sz w:val="20"/>
          <w:szCs w:val="20"/>
          <w:u w:val="single"/>
        </w:rPr>
        <w:t>complete</w:t>
      </w:r>
      <w:r w:rsidRPr="00530427">
        <w:rPr>
          <w:rFonts w:ascii="Arial" w:hAnsi="Arial" w:cs="Arial"/>
          <w:color w:val="000000"/>
          <w:sz w:val="20"/>
          <w:szCs w:val="20"/>
        </w:rPr>
        <w:t xml:space="preserve"> </w:t>
      </w:r>
      <w:r w:rsidR="00C32D47">
        <w:rPr>
          <w:rFonts w:ascii="Arial" w:hAnsi="Arial" w:cs="Arial"/>
          <w:color w:val="000000"/>
          <w:sz w:val="20"/>
          <w:szCs w:val="20"/>
        </w:rPr>
        <w:t xml:space="preserve">electronic </w:t>
      </w:r>
      <w:r w:rsidRPr="00530427">
        <w:rPr>
          <w:rFonts w:ascii="Arial" w:hAnsi="Arial" w:cs="Arial"/>
          <w:color w:val="000000"/>
          <w:sz w:val="20"/>
          <w:szCs w:val="20"/>
        </w:rPr>
        <w:t>application materials to your CTE Regional Coordinator.</w:t>
      </w:r>
    </w:p>
    <w:p w:rsidR="00A97CC2" w:rsidRDefault="00AB0839" w:rsidP="00530427">
      <w:pPr>
        <w:ind w:right="-90"/>
        <w:rPr>
          <w:rFonts w:ascii="Arial" w:hAnsi="Arial" w:cs="Arial"/>
          <w:color w:val="000000"/>
          <w:sz w:val="18"/>
          <w:szCs w:val="20"/>
        </w:rPr>
      </w:pPr>
      <w:r w:rsidRPr="00530427">
        <w:rPr>
          <w:rFonts w:ascii="Arial" w:hAnsi="Arial" w:cs="Arial"/>
          <w:color w:val="000000"/>
          <w:sz w:val="18"/>
          <w:szCs w:val="20"/>
          <w:u w:val="single"/>
        </w:rPr>
        <w:t>Regional Coordinator:</w:t>
      </w:r>
      <w:r w:rsidRPr="00530427">
        <w:rPr>
          <w:rFonts w:ascii="Arial" w:hAnsi="Arial" w:cs="Arial"/>
          <w:color w:val="000000"/>
          <w:sz w:val="18"/>
          <w:szCs w:val="20"/>
        </w:rPr>
        <w:t xml:space="preserve"> </w:t>
      </w:r>
      <w:r w:rsidR="00B24B79">
        <w:rPr>
          <w:rFonts w:ascii="Arial" w:hAnsi="Arial" w:cs="Arial"/>
          <w:color w:val="000000"/>
          <w:sz w:val="18"/>
          <w:szCs w:val="20"/>
        </w:rPr>
        <w:t>Submit</w:t>
      </w:r>
      <w:r w:rsidRPr="00530427">
        <w:rPr>
          <w:rFonts w:ascii="Arial" w:hAnsi="Arial" w:cs="Arial"/>
          <w:color w:val="000000"/>
          <w:sz w:val="18"/>
          <w:szCs w:val="20"/>
        </w:rPr>
        <w:t xml:space="preserve"> application and addenda </w:t>
      </w:r>
      <w:r w:rsidR="00B24B79">
        <w:rPr>
          <w:rFonts w:ascii="Arial" w:hAnsi="Arial" w:cs="Arial"/>
          <w:color w:val="000000"/>
          <w:sz w:val="18"/>
          <w:szCs w:val="20"/>
        </w:rPr>
        <w:t xml:space="preserve">using the FTP process described in 10 above, </w:t>
      </w:r>
      <w:r w:rsidRPr="00530427">
        <w:rPr>
          <w:rFonts w:ascii="Arial" w:hAnsi="Arial" w:cs="Arial"/>
          <w:color w:val="000000"/>
          <w:sz w:val="18"/>
          <w:szCs w:val="20"/>
        </w:rPr>
        <w:t>to this</w:t>
      </w:r>
      <w:r w:rsidR="00E717D1">
        <w:rPr>
          <w:rFonts w:ascii="Arial" w:hAnsi="Arial" w:cs="Arial"/>
          <w:color w:val="000000"/>
          <w:sz w:val="18"/>
          <w:szCs w:val="20"/>
        </w:rPr>
        <w:t xml:space="preserve"> mailbox: </w:t>
      </w:r>
      <w:r w:rsidRPr="00530427">
        <w:rPr>
          <w:rFonts w:ascii="Arial" w:hAnsi="Arial" w:cs="Arial"/>
          <w:color w:val="000000"/>
          <w:sz w:val="18"/>
          <w:szCs w:val="20"/>
        </w:rPr>
        <w:t xml:space="preserve"> </w:t>
      </w:r>
      <w:hyperlink r:id="rId50" w:history="1">
        <w:r w:rsidR="00977D05" w:rsidRPr="00530427">
          <w:rPr>
            <w:rStyle w:val="Hyperlink"/>
            <w:rFonts w:ascii="Arial" w:hAnsi="Arial" w:cs="Arial"/>
            <w:sz w:val="18"/>
            <w:szCs w:val="20"/>
          </w:rPr>
          <w:t>POS.Application@state.or.us</w:t>
        </w:r>
      </w:hyperlink>
      <w:r w:rsidR="00E717D1">
        <w:rPr>
          <w:rFonts w:ascii="Arial" w:hAnsi="Arial" w:cs="Arial"/>
          <w:color w:val="FF0000"/>
          <w:sz w:val="18"/>
          <w:szCs w:val="20"/>
        </w:rPr>
        <w:t xml:space="preserve"> </w:t>
      </w:r>
      <w:r w:rsidRPr="00530427">
        <w:rPr>
          <w:rFonts w:ascii="Arial" w:hAnsi="Arial" w:cs="Arial"/>
          <w:color w:val="000000"/>
          <w:sz w:val="18"/>
          <w:szCs w:val="20"/>
        </w:rPr>
        <w:t>)</w:t>
      </w:r>
      <w:r w:rsidR="00B24B79">
        <w:rPr>
          <w:rFonts w:ascii="Arial" w:hAnsi="Arial" w:cs="Arial"/>
          <w:color w:val="000000"/>
          <w:sz w:val="18"/>
          <w:szCs w:val="20"/>
        </w:rPr>
        <w:t xml:space="preserve">.  (Alternatively,  using </w:t>
      </w:r>
      <w:r w:rsidR="00C32D47">
        <w:rPr>
          <w:rFonts w:ascii="Arial" w:hAnsi="Arial" w:cs="Arial"/>
          <w:color w:val="000000"/>
          <w:sz w:val="18"/>
          <w:szCs w:val="20"/>
        </w:rPr>
        <w:t xml:space="preserve">Step </w:t>
      </w:r>
      <w:r w:rsidR="00B24B79">
        <w:rPr>
          <w:rFonts w:ascii="Arial" w:hAnsi="Arial" w:cs="Arial"/>
          <w:color w:val="000000"/>
          <w:sz w:val="18"/>
          <w:szCs w:val="20"/>
        </w:rPr>
        <w:t>10(c) above, a jump drive or CD ROM can be used to send files to ODE</w:t>
      </w:r>
      <w:r w:rsidR="00C32D47">
        <w:rPr>
          <w:rFonts w:ascii="Arial" w:hAnsi="Arial" w:cs="Arial"/>
          <w:color w:val="000000"/>
          <w:sz w:val="18"/>
          <w:szCs w:val="20"/>
        </w:rPr>
        <w:t>.</w:t>
      </w:r>
      <w:r w:rsidR="00B24B79">
        <w:rPr>
          <w:rFonts w:ascii="Arial" w:hAnsi="Arial" w:cs="Arial"/>
          <w:color w:val="000000"/>
          <w:sz w:val="18"/>
          <w:szCs w:val="20"/>
        </w:rPr>
        <w:t>)</w:t>
      </w:r>
    </w:p>
    <w:p w:rsidR="00A02B84" w:rsidRDefault="00A02B84" w:rsidP="00530427">
      <w:pPr>
        <w:ind w:right="-90"/>
        <w:rPr>
          <w:rFonts w:ascii="Arial" w:hAnsi="Arial" w:cs="Arial"/>
          <w:color w:val="000000"/>
          <w:sz w:val="18"/>
          <w:szCs w:val="20"/>
        </w:rPr>
      </w:pPr>
    </w:p>
    <w:p w:rsidR="00A02B84" w:rsidRDefault="00430298" w:rsidP="00A02B84">
      <w:pPr>
        <w:ind w:right="-90"/>
        <w:jc w:val="center"/>
        <w:rPr>
          <w:rFonts w:ascii="Arial" w:hAnsi="Arial" w:cs="Arial"/>
          <w:color w:val="000000"/>
          <w:sz w:val="18"/>
          <w:szCs w:val="20"/>
        </w:rPr>
      </w:pPr>
      <w:r>
        <w:rPr>
          <w:rFonts w:ascii="Arial" w:hAnsi="Arial" w:cs="Arial"/>
          <w:b/>
          <w:bCs/>
          <w:i/>
          <w:iCs/>
          <w:color w:val="000000"/>
          <w:sz w:val="20"/>
          <w:szCs w:val="20"/>
        </w:rPr>
        <w:t>DEADLINE for submission: June 29</w:t>
      </w:r>
      <w:r w:rsidR="00A02B84">
        <w:rPr>
          <w:rFonts w:ascii="Arial" w:hAnsi="Arial" w:cs="Arial"/>
          <w:b/>
          <w:bCs/>
          <w:i/>
          <w:iCs/>
          <w:color w:val="000000"/>
          <w:sz w:val="20"/>
          <w:szCs w:val="20"/>
        </w:rPr>
        <w:t xml:space="preserve">, </w:t>
      </w:r>
      <w:r w:rsidR="00570492">
        <w:rPr>
          <w:rFonts w:ascii="Arial" w:hAnsi="Arial" w:cs="Arial"/>
          <w:b/>
          <w:bCs/>
          <w:i/>
          <w:iCs/>
          <w:color w:val="000000"/>
          <w:sz w:val="20"/>
          <w:szCs w:val="20"/>
        </w:rPr>
        <w:t>201</w:t>
      </w:r>
      <w:r>
        <w:rPr>
          <w:rFonts w:ascii="Arial" w:hAnsi="Arial" w:cs="Arial"/>
          <w:b/>
          <w:bCs/>
          <w:i/>
          <w:iCs/>
          <w:color w:val="000000"/>
          <w:sz w:val="20"/>
          <w:szCs w:val="20"/>
        </w:rPr>
        <w:t>8</w:t>
      </w:r>
      <w:r w:rsidR="007206FC">
        <w:rPr>
          <w:rFonts w:ascii="Arial" w:hAnsi="Arial" w:cs="Arial"/>
          <w:b/>
          <w:bCs/>
          <w:i/>
          <w:iCs/>
          <w:color w:val="000000"/>
          <w:sz w:val="20"/>
          <w:szCs w:val="20"/>
        </w:rPr>
        <w:br/>
        <w:t xml:space="preserve">Early Bird deadline (assures feedback before teachers leave for summer): April </w:t>
      </w:r>
      <w:r>
        <w:rPr>
          <w:rFonts w:ascii="Arial" w:hAnsi="Arial" w:cs="Arial"/>
          <w:b/>
          <w:bCs/>
          <w:i/>
          <w:iCs/>
          <w:color w:val="000000"/>
          <w:sz w:val="20"/>
          <w:szCs w:val="20"/>
        </w:rPr>
        <w:t>30</w:t>
      </w:r>
      <w:r w:rsidR="007206FC">
        <w:rPr>
          <w:rFonts w:ascii="Arial" w:hAnsi="Arial" w:cs="Arial"/>
          <w:b/>
          <w:bCs/>
          <w:i/>
          <w:iCs/>
          <w:color w:val="000000"/>
          <w:sz w:val="20"/>
          <w:szCs w:val="20"/>
        </w:rPr>
        <w:t>, 201</w:t>
      </w:r>
      <w:r>
        <w:rPr>
          <w:rFonts w:ascii="Arial" w:hAnsi="Arial" w:cs="Arial"/>
          <w:b/>
          <w:bCs/>
          <w:i/>
          <w:iCs/>
          <w:color w:val="000000"/>
          <w:sz w:val="20"/>
          <w:szCs w:val="20"/>
        </w:rPr>
        <w:t>8</w:t>
      </w:r>
    </w:p>
    <w:p w:rsidR="00AB0839" w:rsidRPr="00530427" w:rsidRDefault="00AB0839" w:rsidP="00530427">
      <w:pPr>
        <w:ind w:right="-90"/>
        <w:rPr>
          <w:rFonts w:ascii="Arial" w:hAnsi="Arial" w:cs="Arial"/>
          <w:color w:val="FF0000"/>
          <w:sz w:val="20"/>
          <w:szCs w:val="20"/>
        </w:rPr>
      </w:pPr>
    </w:p>
    <w:p w:rsidR="0037167E" w:rsidRDefault="007410F7" w:rsidP="00530427">
      <w:pPr>
        <w:rPr>
          <w:rFonts w:ascii="Arial" w:hAnsi="Arial" w:cs="Arial"/>
          <w:b/>
          <w:color w:val="000000"/>
          <w:sz w:val="22"/>
          <w:szCs w:val="22"/>
        </w:rPr>
      </w:pPr>
      <w:r w:rsidRPr="00530427">
        <w:rPr>
          <w:rFonts w:ascii="Arial" w:hAnsi="Arial" w:cs="Arial"/>
          <w:b/>
          <w:color w:val="000000"/>
          <w:sz w:val="22"/>
          <w:szCs w:val="22"/>
        </w:rPr>
        <w:t>(You may delete this page before submitting this application.)</w:t>
      </w:r>
    </w:p>
    <w:p w:rsidR="0095284C" w:rsidRDefault="0095284C" w:rsidP="00530427">
      <w:pPr>
        <w:rPr>
          <w:rFonts w:ascii="Arial" w:hAnsi="Arial" w:cs="Arial"/>
          <w:b/>
          <w:color w:val="000000"/>
          <w:sz w:val="22"/>
          <w:szCs w:val="22"/>
        </w:rPr>
      </w:pPr>
    </w:p>
    <w:p w:rsidR="0095284C" w:rsidRDefault="0095284C" w:rsidP="00530427">
      <w:pPr>
        <w:rPr>
          <w:rFonts w:ascii="Arial" w:hAnsi="Arial" w:cs="Arial"/>
          <w:b/>
          <w:color w:val="000000"/>
          <w:sz w:val="22"/>
          <w:szCs w:val="22"/>
        </w:rPr>
      </w:pPr>
    </w:p>
    <w:p w:rsidR="00B353C7" w:rsidRDefault="00B353C7" w:rsidP="00530427">
      <w:pPr>
        <w:rPr>
          <w:rFonts w:ascii="Arial" w:hAnsi="Arial" w:cs="Arial"/>
          <w:b/>
          <w:color w:val="000000"/>
          <w:sz w:val="22"/>
          <w:szCs w:val="22"/>
        </w:rPr>
      </w:pPr>
    </w:p>
    <w:p w:rsidR="00B353C7" w:rsidRDefault="00B353C7" w:rsidP="00530427">
      <w:pPr>
        <w:rPr>
          <w:rFonts w:ascii="Arial" w:hAnsi="Arial" w:cs="Arial"/>
          <w:b/>
          <w:color w:val="000000"/>
          <w:sz w:val="22"/>
          <w:szCs w:val="22"/>
        </w:rPr>
      </w:pPr>
    </w:p>
    <w:p w:rsidR="00B353C7" w:rsidRDefault="00B353C7" w:rsidP="00530427">
      <w:pPr>
        <w:rPr>
          <w:rFonts w:ascii="Arial" w:hAnsi="Arial" w:cs="Arial"/>
          <w:b/>
          <w:color w:val="000000"/>
          <w:sz w:val="22"/>
          <w:szCs w:val="22"/>
        </w:rPr>
      </w:pPr>
    </w:p>
    <w:p w:rsidR="00B353C7" w:rsidRDefault="00B353C7" w:rsidP="00530427">
      <w:pPr>
        <w:rPr>
          <w:rFonts w:ascii="Arial" w:hAnsi="Arial" w:cs="Arial"/>
          <w:b/>
          <w:color w:val="000000"/>
          <w:sz w:val="22"/>
          <w:szCs w:val="22"/>
        </w:rPr>
      </w:pPr>
    </w:p>
    <w:p w:rsidR="00B353C7" w:rsidRDefault="00B353C7" w:rsidP="00530427">
      <w:pPr>
        <w:rPr>
          <w:rFonts w:ascii="Arial" w:hAnsi="Arial" w:cs="Arial"/>
          <w:b/>
          <w:color w:val="000000"/>
          <w:sz w:val="22"/>
          <w:szCs w:val="22"/>
        </w:rPr>
      </w:pPr>
    </w:p>
    <w:p w:rsidR="00B353C7" w:rsidRDefault="00B353C7" w:rsidP="00530427">
      <w:pPr>
        <w:rPr>
          <w:rFonts w:ascii="Arial" w:hAnsi="Arial" w:cs="Arial"/>
          <w:b/>
          <w:color w:val="000000"/>
          <w:sz w:val="22"/>
          <w:szCs w:val="22"/>
        </w:rPr>
      </w:pPr>
    </w:p>
    <w:p w:rsidR="00B353C7" w:rsidRDefault="00B353C7" w:rsidP="00530427">
      <w:pPr>
        <w:rPr>
          <w:rFonts w:ascii="Arial" w:hAnsi="Arial" w:cs="Arial"/>
          <w:b/>
          <w:color w:val="000000"/>
          <w:sz w:val="22"/>
          <w:szCs w:val="22"/>
        </w:rPr>
      </w:pPr>
      <w:r w:rsidRPr="003F0668">
        <w:rPr>
          <w:bCs/>
          <w:iCs/>
          <w:sz w:val="14"/>
        </w:rPr>
        <w:t>The CTE brand logo, brand-positioning, theme, and brand extensions are the property of NASDCTEc</w:t>
      </w:r>
    </w:p>
    <w:p w:rsidR="0095284C" w:rsidRPr="00B353C7" w:rsidRDefault="0095284C" w:rsidP="00530427">
      <w:pPr>
        <w:rPr>
          <w:rFonts w:ascii="Arial" w:hAnsi="Arial" w:cs="Arial"/>
          <w:b/>
          <w:color w:val="000000"/>
          <w:sz w:val="18"/>
          <w:szCs w:val="22"/>
        </w:rPr>
      </w:pPr>
      <w:r w:rsidRPr="00B353C7">
        <w:rPr>
          <w:rFonts w:ascii="Arial" w:hAnsi="Arial" w:cs="Arial"/>
          <w:b/>
          <w:bCs/>
          <w:sz w:val="12"/>
          <w:szCs w:val="20"/>
        </w:rPr>
        <w:fldChar w:fldCharType="begin">
          <w:ffData>
            <w:name w:val="Check36"/>
            <w:enabled/>
            <w:calcOnExit w:val="0"/>
            <w:checkBox>
              <w:sizeAuto/>
              <w:default w:val="0"/>
            </w:checkBox>
          </w:ffData>
        </w:fldChar>
      </w:r>
      <w:r w:rsidRPr="00B353C7">
        <w:rPr>
          <w:rFonts w:ascii="Arial" w:hAnsi="Arial" w:cs="Arial"/>
          <w:b/>
          <w:bCs/>
          <w:sz w:val="12"/>
          <w:szCs w:val="20"/>
        </w:rPr>
        <w:instrText xml:space="preserve"> FORMCHECKBOX </w:instrText>
      </w:r>
      <w:r w:rsidR="00032645">
        <w:rPr>
          <w:rFonts w:ascii="Arial" w:hAnsi="Arial" w:cs="Arial"/>
          <w:b/>
          <w:bCs/>
          <w:sz w:val="12"/>
          <w:szCs w:val="20"/>
        </w:rPr>
      </w:r>
      <w:r w:rsidR="00032645">
        <w:rPr>
          <w:rFonts w:ascii="Arial" w:hAnsi="Arial" w:cs="Arial"/>
          <w:b/>
          <w:bCs/>
          <w:sz w:val="12"/>
          <w:szCs w:val="20"/>
        </w:rPr>
        <w:fldChar w:fldCharType="separate"/>
      </w:r>
      <w:r w:rsidRPr="00B353C7">
        <w:rPr>
          <w:rFonts w:ascii="Arial" w:hAnsi="Arial" w:cs="Arial"/>
          <w:b/>
          <w:bCs/>
          <w:sz w:val="12"/>
          <w:szCs w:val="20"/>
        </w:rPr>
        <w:fldChar w:fldCharType="end"/>
      </w:r>
    </w:p>
    <w:sectPr w:rsidR="0095284C" w:rsidRPr="00B353C7" w:rsidSect="001A7516">
      <w:footerReference w:type="default" r:id="rId51"/>
      <w:footerReference w:type="first" r:id="rId52"/>
      <w:pgSz w:w="12240" w:h="15840"/>
      <w:pgMar w:top="720" w:right="63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94A" w:rsidRDefault="007E394A">
      <w:r>
        <w:separator/>
      </w:r>
    </w:p>
  </w:endnote>
  <w:endnote w:type="continuationSeparator" w:id="0">
    <w:p w:rsidR="007E394A" w:rsidRDefault="007E3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9DC" w:rsidRPr="00204053" w:rsidRDefault="00D509DC" w:rsidP="00837DC3">
    <w:pPr>
      <w:pStyle w:val="Footer"/>
      <w:pBdr>
        <w:top w:val="thinThickSmallGap" w:sz="24" w:space="0" w:color="622423"/>
      </w:pBdr>
      <w:tabs>
        <w:tab w:val="right" w:pos="10260"/>
      </w:tabs>
      <w:ind w:left="-180" w:right="-900"/>
      <w:rPr>
        <w:rFonts w:ascii="Cambria" w:hAnsi="Cambria"/>
        <w:sz w:val="18"/>
        <w:szCs w:val="20"/>
      </w:rPr>
    </w:pPr>
    <w:r w:rsidRPr="00204053">
      <w:rPr>
        <w:rFonts w:ascii="Cambria" w:hAnsi="Cambria"/>
        <w:sz w:val="18"/>
        <w:szCs w:val="20"/>
      </w:rPr>
      <w:t>Oregon Department of Education | Oregon Department of Community Colleges and W</w:t>
    </w:r>
    <w:r>
      <w:rPr>
        <w:rFonts w:ascii="Cambria" w:hAnsi="Cambria"/>
        <w:sz w:val="18"/>
        <w:szCs w:val="20"/>
      </w:rPr>
      <w:t xml:space="preserve">orkforce Development | Revised </w:t>
    </w:r>
    <w:r w:rsidR="00992E7D">
      <w:rPr>
        <w:rFonts w:ascii="Cambria" w:hAnsi="Cambria"/>
        <w:sz w:val="18"/>
        <w:szCs w:val="20"/>
      </w:rPr>
      <w:t>January 2018</w:t>
    </w:r>
  </w:p>
  <w:p w:rsidR="00D509DC" w:rsidRPr="00837DC3" w:rsidRDefault="00D509DC" w:rsidP="00837DC3">
    <w:pPr>
      <w:ind w:left="-180" w:right="-900"/>
      <w:rPr>
        <w:rFonts w:ascii="Cambria" w:hAnsi="Cambria"/>
        <w:sz w:val="20"/>
        <w:szCs w:val="20"/>
      </w:rPr>
    </w:pPr>
    <w:r>
      <w:rPr>
        <w:rFonts w:ascii="Cambria" w:hAnsi="Cambria"/>
        <w:sz w:val="18"/>
        <w:szCs w:val="20"/>
      </w:rPr>
      <w:t>2018</w:t>
    </w:r>
    <w:r w:rsidRPr="00204053">
      <w:rPr>
        <w:rFonts w:ascii="Cambria" w:hAnsi="Cambria"/>
        <w:sz w:val="18"/>
        <w:szCs w:val="20"/>
      </w:rPr>
      <w:t xml:space="preserve"> CTE Program of Study </w:t>
    </w:r>
    <w:r>
      <w:rPr>
        <w:rFonts w:ascii="Cambria" w:hAnsi="Cambria"/>
        <w:sz w:val="18"/>
        <w:szCs w:val="20"/>
      </w:rPr>
      <w:t>Application</w:t>
    </w:r>
    <w:r w:rsidRPr="00204053">
      <w:rPr>
        <w:rFonts w:ascii="Cambria" w:hAnsi="Cambria"/>
        <w:sz w:val="18"/>
        <w:szCs w:val="20"/>
      </w:rPr>
      <w:t xml:space="preserve"> Form</w:t>
    </w:r>
    <w:r w:rsidRPr="00204053">
      <w:rPr>
        <w:rFonts w:ascii="Cambria" w:hAnsi="Cambria"/>
        <w:sz w:val="18"/>
        <w:szCs w:val="20"/>
      </w:rPr>
      <w:tab/>
    </w:r>
    <w:r w:rsidRPr="00204053">
      <w:rPr>
        <w:rFonts w:ascii="Cambria" w:hAnsi="Cambria"/>
        <w:sz w:val="18"/>
        <w:szCs w:val="20"/>
      </w:rPr>
      <w:tab/>
    </w:r>
    <w:r w:rsidRPr="00204053">
      <w:rPr>
        <w:rFonts w:ascii="Cambria" w:hAnsi="Cambria"/>
        <w:sz w:val="18"/>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w:t>
    </w:r>
    <w:r>
      <w:rPr>
        <w:rFonts w:ascii="Cambria" w:hAnsi="Cambria"/>
        <w:sz w:val="20"/>
        <w:szCs w:val="20"/>
      </w:rPr>
      <w:tab/>
    </w:r>
    <w:r>
      <w:rPr>
        <w:rFonts w:ascii="Cambria" w:hAnsi="Cambria"/>
        <w:sz w:val="20"/>
        <w:szCs w:val="20"/>
      </w:rPr>
      <w:tab/>
      <w:t xml:space="preserve">     </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w:t>
    </w:r>
    <w:r w:rsidRPr="00C533D5">
      <w:rPr>
        <w:rFonts w:ascii="Cambria" w:hAnsi="Cambria"/>
        <w:sz w:val="20"/>
        <w:szCs w:val="20"/>
      </w:rPr>
      <w:t xml:space="preserve">Page </w:t>
    </w:r>
    <w:r w:rsidRPr="00C533D5">
      <w:rPr>
        <w:rFonts w:ascii="Cambria" w:hAnsi="Cambria"/>
        <w:sz w:val="20"/>
        <w:szCs w:val="20"/>
      </w:rPr>
      <w:fldChar w:fldCharType="begin"/>
    </w:r>
    <w:r w:rsidRPr="00C533D5">
      <w:rPr>
        <w:rFonts w:ascii="Cambria" w:hAnsi="Cambria"/>
        <w:sz w:val="20"/>
        <w:szCs w:val="20"/>
      </w:rPr>
      <w:instrText xml:space="preserve"> PAGE </w:instrText>
    </w:r>
    <w:r w:rsidRPr="00C533D5">
      <w:rPr>
        <w:rFonts w:ascii="Cambria" w:hAnsi="Cambria"/>
        <w:sz w:val="20"/>
        <w:szCs w:val="20"/>
      </w:rPr>
      <w:fldChar w:fldCharType="separate"/>
    </w:r>
    <w:r w:rsidR="002F5461">
      <w:rPr>
        <w:rFonts w:ascii="Cambria" w:hAnsi="Cambria"/>
        <w:noProof/>
        <w:sz w:val="20"/>
        <w:szCs w:val="20"/>
      </w:rPr>
      <w:t>3</w:t>
    </w:r>
    <w:r w:rsidRPr="00C533D5">
      <w:rPr>
        <w:rFonts w:ascii="Cambria" w:hAnsi="Cambria"/>
        <w:sz w:val="20"/>
        <w:szCs w:val="20"/>
      </w:rPr>
      <w:fldChar w:fldCharType="end"/>
    </w:r>
    <w:r w:rsidRPr="00C533D5">
      <w:rPr>
        <w:rFonts w:ascii="Cambria" w:hAnsi="Cambria"/>
        <w:sz w:val="20"/>
        <w:szCs w:val="20"/>
      </w:rPr>
      <w:t xml:space="preserve"> of </w:t>
    </w:r>
    <w:r w:rsidRPr="00C533D5">
      <w:rPr>
        <w:rFonts w:ascii="Cambria" w:hAnsi="Cambria"/>
        <w:sz w:val="20"/>
        <w:szCs w:val="20"/>
      </w:rPr>
      <w:fldChar w:fldCharType="begin"/>
    </w:r>
    <w:r w:rsidRPr="00C533D5">
      <w:rPr>
        <w:rFonts w:ascii="Cambria" w:hAnsi="Cambria"/>
        <w:sz w:val="20"/>
        <w:szCs w:val="20"/>
      </w:rPr>
      <w:instrText xml:space="preserve"> NUMPAGES  </w:instrText>
    </w:r>
    <w:r w:rsidRPr="00C533D5">
      <w:rPr>
        <w:rFonts w:ascii="Cambria" w:hAnsi="Cambria"/>
        <w:sz w:val="20"/>
        <w:szCs w:val="20"/>
      </w:rPr>
      <w:fldChar w:fldCharType="separate"/>
    </w:r>
    <w:r w:rsidR="002F5461">
      <w:rPr>
        <w:rFonts w:ascii="Cambria" w:hAnsi="Cambria"/>
        <w:noProof/>
        <w:sz w:val="20"/>
        <w:szCs w:val="20"/>
      </w:rPr>
      <w:t>10</w:t>
    </w:r>
    <w:r w:rsidRPr="00C533D5">
      <w:rPr>
        <w:rFonts w:ascii="Cambria" w:hAnsi="Cambria"/>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9DC" w:rsidRPr="00204053" w:rsidRDefault="00D509DC" w:rsidP="00837DC3">
    <w:pPr>
      <w:pStyle w:val="Footer"/>
      <w:pBdr>
        <w:top w:val="thinThickSmallGap" w:sz="24" w:space="0" w:color="622423"/>
      </w:pBdr>
      <w:tabs>
        <w:tab w:val="right" w:pos="10260"/>
      </w:tabs>
      <w:ind w:left="-180" w:right="-900"/>
      <w:rPr>
        <w:rFonts w:ascii="Cambria" w:hAnsi="Cambria"/>
        <w:sz w:val="18"/>
        <w:szCs w:val="20"/>
      </w:rPr>
    </w:pPr>
    <w:r w:rsidRPr="00204053">
      <w:rPr>
        <w:rFonts w:ascii="Cambria" w:hAnsi="Cambria"/>
        <w:sz w:val="18"/>
        <w:szCs w:val="20"/>
      </w:rPr>
      <w:t>Oregon Department of Education | Oregon Department of Community Colleges and W</w:t>
    </w:r>
    <w:r>
      <w:rPr>
        <w:rFonts w:ascii="Cambria" w:hAnsi="Cambria"/>
        <w:sz w:val="18"/>
        <w:szCs w:val="20"/>
      </w:rPr>
      <w:t xml:space="preserve">orkforce Development | Revised </w:t>
    </w:r>
    <w:r w:rsidR="00992E7D">
      <w:rPr>
        <w:rFonts w:ascii="Cambria" w:hAnsi="Cambria"/>
        <w:sz w:val="18"/>
        <w:szCs w:val="20"/>
      </w:rPr>
      <w:t>January 2018</w:t>
    </w:r>
  </w:p>
  <w:p w:rsidR="00D509DC" w:rsidRPr="00837DC3" w:rsidRDefault="00D509DC" w:rsidP="00837DC3">
    <w:pPr>
      <w:ind w:left="-180" w:right="-900"/>
      <w:rPr>
        <w:rFonts w:ascii="Cambria" w:hAnsi="Cambria"/>
        <w:sz w:val="20"/>
        <w:szCs w:val="20"/>
      </w:rPr>
    </w:pPr>
    <w:r>
      <w:rPr>
        <w:rFonts w:ascii="Cambria" w:hAnsi="Cambria"/>
        <w:sz w:val="18"/>
        <w:szCs w:val="20"/>
      </w:rPr>
      <w:t>2018</w:t>
    </w:r>
    <w:r w:rsidRPr="00204053">
      <w:rPr>
        <w:rFonts w:ascii="Cambria" w:hAnsi="Cambria"/>
        <w:sz w:val="18"/>
        <w:szCs w:val="20"/>
      </w:rPr>
      <w:t xml:space="preserve"> CTE Program of Study </w:t>
    </w:r>
    <w:r>
      <w:rPr>
        <w:rFonts w:ascii="Cambria" w:hAnsi="Cambria"/>
        <w:sz w:val="18"/>
        <w:szCs w:val="20"/>
      </w:rPr>
      <w:t>Application</w:t>
    </w:r>
    <w:r w:rsidRPr="00204053">
      <w:rPr>
        <w:rFonts w:ascii="Cambria" w:hAnsi="Cambria"/>
        <w:sz w:val="18"/>
        <w:szCs w:val="20"/>
      </w:rPr>
      <w:t xml:space="preserve"> Form</w:t>
    </w:r>
    <w:r w:rsidRPr="00204053">
      <w:rPr>
        <w:rFonts w:ascii="Cambria" w:hAnsi="Cambria"/>
        <w:sz w:val="18"/>
        <w:szCs w:val="20"/>
      </w:rPr>
      <w:tab/>
    </w:r>
    <w:r w:rsidRPr="00204053">
      <w:rPr>
        <w:rFonts w:ascii="Cambria" w:hAnsi="Cambria"/>
        <w:sz w:val="18"/>
        <w:szCs w:val="20"/>
      </w:rPr>
      <w:tab/>
    </w:r>
    <w:r w:rsidRPr="00204053">
      <w:rPr>
        <w:rFonts w:ascii="Cambria" w:hAnsi="Cambria"/>
        <w:sz w:val="18"/>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w:t>
    </w:r>
    <w:r>
      <w:rPr>
        <w:rFonts w:ascii="Cambria" w:hAnsi="Cambria"/>
        <w:sz w:val="20"/>
        <w:szCs w:val="20"/>
      </w:rPr>
      <w:tab/>
    </w:r>
    <w:r>
      <w:rPr>
        <w:rFonts w:ascii="Cambria" w:hAnsi="Cambria"/>
        <w:sz w:val="20"/>
        <w:szCs w:val="20"/>
      </w:rPr>
      <w:tab/>
      <w:t xml:space="preserve">      </w:t>
    </w:r>
    <w:r w:rsidRPr="00C533D5">
      <w:rPr>
        <w:rFonts w:ascii="Cambria" w:hAnsi="Cambria"/>
        <w:sz w:val="20"/>
        <w:szCs w:val="20"/>
      </w:rPr>
      <w:t xml:space="preserve">Page </w:t>
    </w:r>
    <w:r w:rsidRPr="00C533D5">
      <w:rPr>
        <w:rFonts w:ascii="Cambria" w:hAnsi="Cambria"/>
        <w:sz w:val="20"/>
        <w:szCs w:val="20"/>
      </w:rPr>
      <w:fldChar w:fldCharType="begin"/>
    </w:r>
    <w:r w:rsidRPr="00C533D5">
      <w:rPr>
        <w:rFonts w:ascii="Cambria" w:hAnsi="Cambria"/>
        <w:sz w:val="20"/>
        <w:szCs w:val="20"/>
      </w:rPr>
      <w:instrText xml:space="preserve"> PAGE </w:instrText>
    </w:r>
    <w:r w:rsidRPr="00C533D5">
      <w:rPr>
        <w:rFonts w:ascii="Cambria" w:hAnsi="Cambria"/>
        <w:sz w:val="20"/>
        <w:szCs w:val="20"/>
      </w:rPr>
      <w:fldChar w:fldCharType="separate"/>
    </w:r>
    <w:r w:rsidR="00032645">
      <w:rPr>
        <w:rFonts w:ascii="Cambria" w:hAnsi="Cambria"/>
        <w:noProof/>
        <w:sz w:val="20"/>
        <w:szCs w:val="20"/>
      </w:rPr>
      <w:t>1</w:t>
    </w:r>
    <w:r w:rsidRPr="00C533D5">
      <w:rPr>
        <w:rFonts w:ascii="Cambria" w:hAnsi="Cambria"/>
        <w:sz w:val="20"/>
        <w:szCs w:val="20"/>
      </w:rPr>
      <w:fldChar w:fldCharType="end"/>
    </w:r>
    <w:r w:rsidRPr="00C533D5">
      <w:rPr>
        <w:rFonts w:ascii="Cambria" w:hAnsi="Cambria"/>
        <w:sz w:val="20"/>
        <w:szCs w:val="20"/>
      </w:rPr>
      <w:t xml:space="preserve"> of </w:t>
    </w:r>
    <w:r w:rsidRPr="00C533D5">
      <w:rPr>
        <w:rFonts w:ascii="Cambria" w:hAnsi="Cambria"/>
        <w:sz w:val="20"/>
        <w:szCs w:val="20"/>
      </w:rPr>
      <w:fldChar w:fldCharType="begin"/>
    </w:r>
    <w:r w:rsidRPr="00C533D5">
      <w:rPr>
        <w:rFonts w:ascii="Cambria" w:hAnsi="Cambria"/>
        <w:sz w:val="20"/>
        <w:szCs w:val="20"/>
      </w:rPr>
      <w:instrText xml:space="preserve"> NUMPAGES  </w:instrText>
    </w:r>
    <w:r w:rsidRPr="00C533D5">
      <w:rPr>
        <w:rFonts w:ascii="Cambria" w:hAnsi="Cambria"/>
        <w:sz w:val="20"/>
        <w:szCs w:val="20"/>
      </w:rPr>
      <w:fldChar w:fldCharType="separate"/>
    </w:r>
    <w:r w:rsidR="00032645">
      <w:rPr>
        <w:rFonts w:ascii="Cambria" w:hAnsi="Cambria"/>
        <w:noProof/>
        <w:sz w:val="20"/>
        <w:szCs w:val="20"/>
      </w:rPr>
      <w:t>1</w:t>
    </w:r>
    <w:r w:rsidRPr="00C533D5">
      <w:rPr>
        <w:rFonts w:ascii="Cambria" w:hAnsi="Cambria"/>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9DC" w:rsidRPr="004911C2" w:rsidRDefault="00D509DC" w:rsidP="00AF6300">
    <w:pPr>
      <w:pStyle w:val="Footer"/>
      <w:spacing w:after="240"/>
      <w:rPr>
        <w:sz w:val="20"/>
      </w:rPr>
    </w:pPr>
    <w:r>
      <w:rPr>
        <w:sz w:val="20"/>
      </w:rPr>
      <w:t>2015 CTE POS Application                        Oregon Department of Education/Office of Community Colleges and Workforce Development</w:t>
    </w:r>
    <w:r>
      <w:rPr>
        <w:sz w:val="20"/>
      </w:rPr>
      <w:tab/>
      <w:t xml:space="preserve">                               </w:t>
    </w:r>
    <w:r w:rsidRPr="004911C2">
      <w:rPr>
        <w:sz w:val="20"/>
      </w:rPr>
      <w:fldChar w:fldCharType="begin"/>
    </w:r>
    <w:r w:rsidRPr="004911C2">
      <w:rPr>
        <w:sz w:val="20"/>
      </w:rPr>
      <w:instrText xml:space="preserve"> PAGE   \* MERGEFORMAT </w:instrText>
    </w:r>
    <w:r w:rsidRPr="004911C2">
      <w:rPr>
        <w:sz w:val="20"/>
      </w:rPr>
      <w:fldChar w:fldCharType="separate"/>
    </w:r>
    <w:r>
      <w:rPr>
        <w:noProof/>
        <w:sz w:val="20"/>
      </w:rPr>
      <w:t>2</w:t>
    </w:r>
    <w:r w:rsidRPr="004911C2">
      <w:rPr>
        <w:sz w:val="20"/>
      </w:rPr>
      <w:fldChar w:fldCharType="end"/>
    </w:r>
  </w:p>
  <w:p w:rsidR="00D509DC" w:rsidRPr="00AF6300" w:rsidRDefault="00D509DC" w:rsidP="00AF63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9DC" w:rsidRPr="00BB6B0F" w:rsidRDefault="00D509DC" w:rsidP="00BB6B0F">
    <w:pPr>
      <w:pStyle w:val="Footer"/>
      <w:spacing w:after="240"/>
      <w:rPr>
        <w:sz w:val="20"/>
      </w:rPr>
    </w:pPr>
    <w:r>
      <w:rPr>
        <w:sz w:val="20"/>
      </w:rPr>
      <w:t>2015 CTE POS Application</w:t>
    </w:r>
    <w:r>
      <w:rPr>
        <w:sz w:val="20"/>
      </w:rPr>
      <w:tab/>
    </w:r>
    <w:r>
      <w:rPr>
        <w:sz w:val="20"/>
      </w:rPr>
      <w:tab/>
      <w:t>ODE/CCWD</w:t>
    </w:r>
    <w:r>
      <w:rPr>
        <w:sz w:val="20"/>
      </w:rPr>
      <w:tab/>
      <w:t xml:space="preserve">   </w:t>
    </w:r>
    <w:r>
      <w:rPr>
        <w:sz w:val="20"/>
      </w:rPr>
      <w:tab/>
      <w:t xml:space="preserve">            </w:t>
    </w:r>
    <w:r>
      <w:rPr>
        <w:sz w:val="20"/>
      </w:rPr>
      <w:tab/>
    </w:r>
    <w:r>
      <w:rPr>
        <w:sz w:val="20"/>
      </w:rPr>
      <w:tab/>
    </w:r>
    <w:r>
      <w:rPr>
        <w:sz w:val="20"/>
      </w:rPr>
      <w:tab/>
      <w:t xml:space="preserve">  </w:t>
    </w:r>
    <w:r w:rsidRPr="004911C2">
      <w:rPr>
        <w:sz w:val="20"/>
      </w:rPr>
      <w:fldChar w:fldCharType="begin"/>
    </w:r>
    <w:r w:rsidRPr="004911C2">
      <w:rPr>
        <w:sz w:val="20"/>
      </w:rPr>
      <w:instrText xml:space="preserve"> PAGE   \* MERGEFORMAT </w:instrText>
    </w:r>
    <w:r w:rsidRPr="004911C2">
      <w:rPr>
        <w:sz w:val="20"/>
      </w:rPr>
      <w:fldChar w:fldCharType="separate"/>
    </w:r>
    <w:r>
      <w:rPr>
        <w:noProof/>
        <w:sz w:val="20"/>
      </w:rPr>
      <w:t>3</w:t>
    </w:r>
    <w:r w:rsidRPr="004911C2">
      <w:rP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9DC" w:rsidRPr="00204053" w:rsidRDefault="00D509DC" w:rsidP="00837DC3">
    <w:pPr>
      <w:pStyle w:val="Footer"/>
      <w:pBdr>
        <w:top w:val="thinThickSmallGap" w:sz="24" w:space="0" w:color="622423"/>
      </w:pBdr>
      <w:tabs>
        <w:tab w:val="right" w:pos="10260"/>
      </w:tabs>
      <w:ind w:left="-180" w:right="-900"/>
      <w:rPr>
        <w:rFonts w:ascii="Cambria" w:hAnsi="Cambria"/>
        <w:sz w:val="18"/>
        <w:szCs w:val="20"/>
      </w:rPr>
    </w:pPr>
    <w:r w:rsidRPr="00204053">
      <w:rPr>
        <w:rFonts w:ascii="Cambria" w:hAnsi="Cambria"/>
        <w:sz w:val="18"/>
        <w:szCs w:val="20"/>
      </w:rPr>
      <w:t>Oregon Department of Education | Oregon Department of Community Colleges and W</w:t>
    </w:r>
    <w:r>
      <w:rPr>
        <w:rFonts w:ascii="Cambria" w:hAnsi="Cambria"/>
        <w:sz w:val="18"/>
        <w:szCs w:val="20"/>
      </w:rPr>
      <w:t xml:space="preserve">orkforce Development | Revised </w:t>
    </w:r>
    <w:r w:rsidR="00992E7D">
      <w:rPr>
        <w:rFonts w:ascii="Cambria" w:hAnsi="Cambria"/>
        <w:sz w:val="18"/>
        <w:szCs w:val="20"/>
      </w:rPr>
      <w:t>January 2018</w:t>
    </w:r>
  </w:p>
  <w:p w:rsidR="00D509DC" w:rsidRPr="00837DC3" w:rsidRDefault="00D509DC" w:rsidP="00837DC3">
    <w:pPr>
      <w:ind w:left="-180" w:right="-900"/>
      <w:rPr>
        <w:rFonts w:ascii="Cambria" w:hAnsi="Cambria"/>
        <w:sz w:val="20"/>
        <w:szCs w:val="20"/>
      </w:rPr>
    </w:pPr>
    <w:r>
      <w:rPr>
        <w:rFonts w:ascii="Cambria" w:hAnsi="Cambria"/>
        <w:sz w:val="18"/>
        <w:szCs w:val="20"/>
      </w:rPr>
      <w:t>2018</w:t>
    </w:r>
    <w:r w:rsidRPr="00204053">
      <w:rPr>
        <w:rFonts w:ascii="Cambria" w:hAnsi="Cambria"/>
        <w:sz w:val="18"/>
        <w:szCs w:val="20"/>
      </w:rPr>
      <w:t xml:space="preserve"> CTE Program of Study </w:t>
    </w:r>
    <w:r>
      <w:rPr>
        <w:rFonts w:ascii="Cambria" w:hAnsi="Cambria"/>
        <w:sz w:val="18"/>
        <w:szCs w:val="20"/>
      </w:rPr>
      <w:t xml:space="preserve">Application </w:t>
    </w:r>
    <w:r w:rsidRPr="00204053">
      <w:rPr>
        <w:rFonts w:ascii="Cambria" w:hAnsi="Cambria"/>
        <w:sz w:val="18"/>
        <w:szCs w:val="20"/>
      </w:rPr>
      <w:t>Form</w:t>
    </w:r>
    <w:r w:rsidRPr="00204053">
      <w:rPr>
        <w:rFonts w:ascii="Cambria" w:hAnsi="Cambria"/>
        <w:sz w:val="18"/>
        <w:szCs w:val="20"/>
      </w:rPr>
      <w:tab/>
    </w:r>
    <w:r w:rsidRPr="00204053">
      <w:rPr>
        <w:rFonts w:ascii="Cambria" w:hAnsi="Cambria"/>
        <w:sz w:val="18"/>
        <w:szCs w:val="20"/>
      </w:rPr>
      <w:tab/>
    </w:r>
    <w:r w:rsidRPr="00204053">
      <w:rPr>
        <w:rFonts w:ascii="Cambria" w:hAnsi="Cambria"/>
        <w:sz w:val="18"/>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w:t>
    </w:r>
    <w:r>
      <w:rPr>
        <w:rFonts w:ascii="Cambria" w:hAnsi="Cambria"/>
        <w:sz w:val="20"/>
        <w:szCs w:val="20"/>
      </w:rPr>
      <w:tab/>
    </w:r>
    <w:r>
      <w:rPr>
        <w:rFonts w:ascii="Cambria" w:hAnsi="Cambria"/>
        <w:sz w:val="20"/>
        <w:szCs w:val="20"/>
      </w:rPr>
      <w:tab/>
      <w:t xml:space="preserve">      </w:t>
    </w:r>
    <w:r w:rsidRPr="00C533D5">
      <w:rPr>
        <w:rFonts w:ascii="Cambria" w:hAnsi="Cambria"/>
        <w:sz w:val="20"/>
        <w:szCs w:val="20"/>
      </w:rPr>
      <w:t xml:space="preserve">Page </w:t>
    </w:r>
    <w:r w:rsidRPr="00C533D5">
      <w:rPr>
        <w:rFonts w:ascii="Cambria" w:hAnsi="Cambria"/>
        <w:sz w:val="20"/>
        <w:szCs w:val="20"/>
      </w:rPr>
      <w:fldChar w:fldCharType="begin"/>
    </w:r>
    <w:r w:rsidRPr="00C533D5">
      <w:rPr>
        <w:rFonts w:ascii="Cambria" w:hAnsi="Cambria"/>
        <w:sz w:val="20"/>
        <w:szCs w:val="20"/>
      </w:rPr>
      <w:instrText xml:space="preserve"> PAGE </w:instrText>
    </w:r>
    <w:r w:rsidRPr="00C533D5">
      <w:rPr>
        <w:rFonts w:ascii="Cambria" w:hAnsi="Cambria"/>
        <w:sz w:val="20"/>
        <w:szCs w:val="20"/>
      </w:rPr>
      <w:fldChar w:fldCharType="separate"/>
    </w:r>
    <w:r w:rsidR="002F5461">
      <w:rPr>
        <w:rFonts w:ascii="Cambria" w:hAnsi="Cambria"/>
        <w:noProof/>
        <w:sz w:val="20"/>
        <w:szCs w:val="20"/>
      </w:rPr>
      <w:t>8</w:t>
    </w:r>
    <w:r w:rsidRPr="00C533D5">
      <w:rPr>
        <w:rFonts w:ascii="Cambria" w:hAnsi="Cambria"/>
        <w:sz w:val="20"/>
        <w:szCs w:val="20"/>
      </w:rPr>
      <w:fldChar w:fldCharType="end"/>
    </w:r>
    <w:r w:rsidRPr="00C533D5">
      <w:rPr>
        <w:rFonts w:ascii="Cambria" w:hAnsi="Cambria"/>
        <w:sz w:val="20"/>
        <w:szCs w:val="20"/>
      </w:rPr>
      <w:t xml:space="preserve"> of </w:t>
    </w:r>
    <w:r w:rsidRPr="00C533D5">
      <w:rPr>
        <w:rFonts w:ascii="Cambria" w:hAnsi="Cambria"/>
        <w:sz w:val="20"/>
        <w:szCs w:val="20"/>
      </w:rPr>
      <w:fldChar w:fldCharType="begin"/>
    </w:r>
    <w:r w:rsidRPr="00C533D5">
      <w:rPr>
        <w:rFonts w:ascii="Cambria" w:hAnsi="Cambria"/>
        <w:sz w:val="20"/>
        <w:szCs w:val="20"/>
      </w:rPr>
      <w:instrText xml:space="preserve"> NUMPAGES  </w:instrText>
    </w:r>
    <w:r w:rsidRPr="00C533D5">
      <w:rPr>
        <w:rFonts w:ascii="Cambria" w:hAnsi="Cambria"/>
        <w:sz w:val="20"/>
        <w:szCs w:val="20"/>
      </w:rPr>
      <w:fldChar w:fldCharType="separate"/>
    </w:r>
    <w:r w:rsidR="002F5461">
      <w:rPr>
        <w:rFonts w:ascii="Cambria" w:hAnsi="Cambria"/>
        <w:noProof/>
        <w:sz w:val="20"/>
        <w:szCs w:val="20"/>
      </w:rPr>
      <w:t>10</w:t>
    </w:r>
    <w:r w:rsidRPr="00C533D5">
      <w:rPr>
        <w:rFonts w:ascii="Cambria" w:hAnsi="Cambria"/>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9DC" w:rsidRPr="00204053" w:rsidRDefault="00D509DC" w:rsidP="00837DC3">
    <w:pPr>
      <w:pStyle w:val="Footer"/>
      <w:pBdr>
        <w:top w:val="thinThickSmallGap" w:sz="24" w:space="0" w:color="622423"/>
      </w:pBdr>
      <w:tabs>
        <w:tab w:val="right" w:pos="10260"/>
      </w:tabs>
      <w:ind w:left="-180" w:right="-900"/>
      <w:rPr>
        <w:rFonts w:ascii="Cambria" w:hAnsi="Cambria"/>
        <w:sz w:val="18"/>
        <w:szCs w:val="20"/>
      </w:rPr>
    </w:pPr>
    <w:r w:rsidRPr="00204053">
      <w:rPr>
        <w:rFonts w:ascii="Cambria" w:hAnsi="Cambria"/>
        <w:sz w:val="18"/>
        <w:szCs w:val="20"/>
      </w:rPr>
      <w:t>Oregon Department of Education | Oregon Department of Community Colleges and W</w:t>
    </w:r>
    <w:r>
      <w:rPr>
        <w:rFonts w:ascii="Cambria" w:hAnsi="Cambria"/>
        <w:sz w:val="18"/>
        <w:szCs w:val="20"/>
      </w:rPr>
      <w:t xml:space="preserve">orkforce Development |Revised </w:t>
    </w:r>
    <w:r w:rsidR="00992E7D">
      <w:rPr>
        <w:rFonts w:ascii="Cambria" w:hAnsi="Cambria"/>
        <w:sz w:val="18"/>
        <w:szCs w:val="20"/>
      </w:rPr>
      <w:t>January 2018</w:t>
    </w:r>
  </w:p>
  <w:p w:rsidR="00D509DC" w:rsidRPr="00837DC3" w:rsidRDefault="00D509DC" w:rsidP="00837DC3">
    <w:pPr>
      <w:ind w:left="-180" w:right="-900"/>
      <w:rPr>
        <w:rFonts w:ascii="Cambria" w:hAnsi="Cambria"/>
        <w:sz w:val="20"/>
        <w:szCs w:val="20"/>
      </w:rPr>
    </w:pPr>
    <w:r>
      <w:rPr>
        <w:rFonts w:ascii="Cambria" w:hAnsi="Cambria"/>
        <w:sz w:val="18"/>
        <w:szCs w:val="20"/>
      </w:rPr>
      <w:t>2018</w:t>
    </w:r>
    <w:r w:rsidRPr="00204053">
      <w:rPr>
        <w:rFonts w:ascii="Cambria" w:hAnsi="Cambria"/>
        <w:sz w:val="18"/>
        <w:szCs w:val="20"/>
      </w:rPr>
      <w:t xml:space="preserve"> CTE Program of Study </w:t>
    </w:r>
    <w:r>
      <w:rPr>
        <w:rFonts w:ascii="Cambria" w:hAnsi="Cambria"/>
        <w:sz w:val="18"/>
        <w:szCs w:val="20"/>
      </w:rPr>
      <w:t>Application</w:t>
    </w:r>
    <w:r w:rsidRPr="00204053">
      <w:rPr>
        <w:rFonts w:ascii="Cambria" w:hAnsi="Cambria"/>
        <w:sz w:val="18"/>
        <w:szCs w:val="20"/>
      </w:rPr>
      <w:t xml:space="preserve"> Form</w:t>
    </w:r>
    <w:r w:rsidRPr="00204053">
      <w:rPr>
        <w:rFonts w:ascii="Cambria" w:hAnsi="Cambria"/>
        <w:sz w:val="18"/>
        <w:szCs w:val="20"/>
      </w:rPr>
      <w:tab/>
    </w:r>
    <w:r w:rsidRPr="00204053">
      <w:rPr>
        <w:rFonts w:ascii="Cambria" w:hAnsi="Cambria"/>
        <w:sz w:val="18"/>
        <w:szCs w:val="20"/>
      </w:rPr>
      <w:tab/>
    </w:r>
    <w:r w:rsidRPr="00204053">
      <w:rPr>
        <w:rFonts w:ascii="Cambria" w:hAnsi="Cambria"/>
        <w:sz w:val="18"/>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w:t>
    </w:r>
    <w:r>
      <w:rPr>
        <w:rFonts w:ascii="Cambria" w:hAnsi="Cambria"/>
        <w:sz w:val="20"/>
        <w:szCs w:val="20"/>
      </w:rPr>
      <w:tab/>
    </w:r>
    <w:r>
      <w:rPr>
        <w:rFonts w:ascii="Cambria" w:hAnsi="Cambria"/>
        <w:sz w:val="20"/>
        <w:szCs w:val="20"/>
      </w:rPr>
      <w:tab/>
      <w:t xml:space="preserve">      </w:t>
    </w:r>
    <w:r w:rsidRPr="00C533D5">
      <w:rPr>
        <w:rFonts w:ascii="Cambria" w:hAnsi="Cambria"/>
        <w:sz w:val="20"/>
        <w:szCs w:val="20"/>
      </w:rPr>
      <w:t xml:space="preserve">Page </w:t>
    </w:r>
    <w:r w:rsidRPr="00C533D5">
      <w:rPr>
        <w:rFonts w:ascii="Cambria" w:hAnsi="Cambria"/>
        <w:sz w:val="20"/>
        <w:szCs w:val="20"/>
      </w:rPr>
      <w:fldChar w:fldCharType="begin"/>
    </w:r>
    <w:r w:rsidRPr="00C533D5">
      <w:rPr>
        <w:rFonts w:ascii="Cambria" w:hAnsi="Cambria"/>
        <w:sz w:val="20"/>
        <w:szCs w:val="20"/>
      </w:rPr>
      <w:instrText xml:space="preserve"> PAGE </w:instrText>
    </w:r>
    <w:r w:rsidRPr="00C533D5">
      <w:rPr>
        <w:rFonts w:ascii="Cambria" w:hAnsi="Cambria"/>
        <w:sz w:val="20"/>
        <w:szCs w:val="20"/>
      </w:rPr>
      <w:fldChar w:fldCharType="separate"/>
    </w:r>
    <w:r w:rsidR="002F5461">
      <w:rPr>
        <w:rFonts w:ascii="Cambria" w:hAnsi="Cambria"/>
        <w:noProof/>
        <w:sz w:val="20"/>
        <w:szCs w:val="20"/>
      </w:rPr>
      <w:t>10</w:t>
    </w:r>
    <w:r w:rsidRPr="00C533D5">
      <w:rPr>
        <w:rFonts w:ascii="Cambria" w:hAnsi="Cambria"/>
        <w:sz w:val="20"/>
        <w:szCs w:val="20"/>
      </w:rPr>
      <w:fldChar w:fldCharType="end"/>
    </w:r>
    <w:r w:rsidRPr="00C533D5">
      <w:rPr>
        <w:rFonts w:ascii="Cambria" w:hAnsi="Cambria"/>
        <w:sz w:val="20"/>
        <w:szCs w:val="20"/>
      </w:rPr>
      <w:t xml:space="preserve"> of </w:t>
    </w:r>
    <w:r w:rsidRPr="00C533D5">
      <w:rPr>
        <w:rFonts w:ascii="Cambria" w:hAnsi="Cambria"/>
        <w:sz w:val="20"/>
        <w:szCs w:val="20"/>
      </w:rPr>
      <w:fldChar w:fldCharType="begin"/>
    </w:r>
    <w:r w:rsidRPr="00C533D5">
      <w:rPr>
        <w:rFonts w:ascii="Cambria" w:hAnsi="Cambria"/>
        <w:sz w:val="20"/>
        <w:szCs w:val="20"/>
      </w:rPr>
      <w:instrText xml:space="preserve"> NUMPAGES  </w:instrText>
    </w:r>
    <w:r w:rsidRPr="00C533D5">
      <w:rPr>
        <w:rFonts w:ascii="Cambria" w:hAnsi="Cambria"/>
        <w:sz w:val="20"/>
        <w:szCs w:val="20"/>
      </w:rPr>
      <w:fldChar w:fldCharType="separate"/>
    </w:r>
    <w:r w:rsidR="002F5461">
      <w:rPr>
        <w:rFonts w:ascii="Cambria" w:hAnsi="Cambria"/>
        <w:noProof/>
        <w:sz w:val="20"/>
        <w:szCs w:val="20"/>
      </w:rPr>
      <w:t>10</w:t>
    </w:r>
    <w:r w:rsidRPr="00C533D5">
      <w:rPr>
        <w:rFonts w:ascii="Cambria" w:hAnsi="Cambria"/>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9DC" w:rsidRPr="00204053" w:rsidRDefault="00D509DC" w:rsidP="00837DC3">
    <w:pPr>
      <w:pStyle w:val="Footer"/>
      <w:pBdr>
        <w:top w:val="thinThickSmallGap" w:sz="24" w:space="0" w:color="622423"/>
      </w:pBdr>
      <w:tabs>
        <w:tab w:val="right" w:pos="10260"/>
      </w:tabs>
      <w:ind w:left="-180" w:right="-900"/>
      <w:rPr>
        <w:rFonts w:ascii="Cambria" w:hAnsi="Cambria"/>
        <w:sz w:val="18"/>
        <w:szCs w:val="20"/>
      </w:rPr>
    </w:pPr>
    <w:r w:rsidRPr="00204053">
      <w:rPr>
        <w:rFonts w:ascii="Cambria" w:hAnsi="Cambria"/>
        <w:sz w:val="18"/>
        <w:szCs w:val="20"/>
      </w:rPr>
      <w:t>Oregon Department of Education | Oregon Department of Community Colleges and W</w:t>
    </w:r>
    <w:r>
      <w:rPr>
        <w:rFonts w:ascii="Cambria" w:hAnsi="Cambria"/>
        <w:sz w:val="18"/>
        <w:szCs w:val="20"/>
      </w:rPr>
      <w:t xml:space="preserve">orkforce Development | Revised </w:t>
    </w:r>
    <w:r w:rsidR="00992E7D">
      <w:rPr>
        <w:rFonts w:ascii="Cambria" w:hAnsi="Cambria"/>
        <w:sz w:val="18"/>
        <w:szCs w:val="20"/>
      </w:rPr>
      <w:t>January 2108</w:t>
    </w:r>
  </w:p>
  <w:p w:rsidR="00D509DC" w:rsidRPr="00837DC3" w:rsidRDefault="00D509DC" w:rsidP="00837DC3">
    <w:pPr>
      <w:ind w:left="-180" w:right="-900"/>
      <w:rPr>
        <w:rFonts w:ascii="Cambria" w:hAnsi="Cambria"/>
        <w:sz w:val="20"/>
        <w:szCs w:val="20"/>
      </w:rPr>
    </w:pPr>
    <w:r>
      <w:rPr>
        <w:rFonts w:ascii="Cambria" w:hAnsi="Cambria"/>
        <w:sz w:val="18"/>
        <w:szCs w:val="20"/>
      </w:rPr>
      <w:t>2018</w:t>
    </w:r>
    <w:r w:rsidRPr="00204053">
      <w:rPr>
        <w:rFonts w:ascii="Cambria" w:hAnsi="Cambria"/>
        <w:sz w:val="18"/>
        <w:szCs w:val="20"/>
      </w:rPr>
      <w:t xml:space="preserve"> CTE Program of Study </w:t>
    </w:r>
    <w:r>
      <w:rPr>
        <w:rFonts w:ascii="Cambria" w:hAnsi="Cambria"/>
        <w:sz w:val="18"/>
        <w:szCs w:val="20"/>
      </w:rPr>
      <w:t>Application</w:t>
    </w:r>
    <w:r w:rsidRPr="00204053">
      <w:rPr>
        <w:rFonts w:ascii="Cambria" w:hAnsi="Cambria"/>
        <w:sz w:val="18"/>
        <w:szCs w:val="20"/>
      </w:rPr>
      <w:t xml:space="preserve"> Form</w:t>
    </w:r>
    <w:r w:rsidRPr="00204053">
      <w:rPr>
        <w:rFonts w:ascii="Cambria" w:hAnsi="Cambria"/>
        <w:sz w:val="18"/>
        <w:szCs w:val="20"/>
      </w:rPr>
      <w:tab/>
    </w:r>
    <w:r w:rsidRPr="00204053">
      <w:rPr>
        <w:rFonts w:ascii="Cambria" w:hAnsi="Cambria"/>
        <w:sz w:val="18"/>
        <w:szCs w:val="20"/>
      </w:rPr>
      <w:tab/>
    </w:r>
    <w:r w:rsidRPr="00204053">
      <w:rPr>
        <w:rFonts w:ascii="Cambria" w:hAnsi="Cambria"/>
        <w:sz w:val="18"/>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w:t>
    </w:r>
    <w:r>
      <w:rPr>
        <w:rFonts w:ascii="Cambria" w:hAnsi="Cambria"/>
        <w:sz w:val="20"/>
        <w:szCs w:val="20"/>
      </w:rPr>
      <w:tab/>
    </w:r>
    <w:r>
      <w:rPr>
        <w:rFonts w:ascii="Cambria" w:hAnsi="Cambria"/>
        <w:sz w:val="20"/>
        <w:szCs w:val="20"/>
      </w:rPr>
      <w:tab/>
      <w:t xml:space="preserve">      </w:t>
    </w:r>
    <w:r w:rsidRPr="00C533D5">
      <w:rPr>
        <w:rFonts w:ascii="Cambria" w:hAnsi="Cambria"/>
        <w:sz w:val="20"/>
        <w:szCs w:val="20"/>
      </w:rPr>
      <w:t xml:space="preserve">Page </w:t>
    </w:r>
    <w:r w:rsidRPr="00C533D5">
      <w:rPr>
        <w:rFonts w:ascii="Cambria" w:hAnsi="Cambria"/>
        <w:sz w:val="20"/>
        <w:szCs w:val="20"/>
      </w:rPr>
      <w:fldChar w:fldCharType="begin"/>
    </w:r>
    <w:r w:rsidRPr="00C533D5">
      <w:rPr>
        <w:rFonts w:ascii="Cambria" w:hAnsi="Cambria"/>
        <w:sz w:val="20"/>
        <w:szCs w:val="20"/>
      </w:rPr>
      <w:instrText xml:space="preserve"> PAGE </w:instrText>
    </w:r>
    <w:r w:rsidRPr="00C533D5">
      <w:rPr>
        <w:rFonts w:ascii="Cambria" w:hAnsi="Cambria"/>
        <w:sz w:val="20"/>
        <w:szCs w:val="20"/>
      </w:rPr>
      <w:fldChar w:fldCharType="separate"/>
    </w:r>
    <w:r w:rsidR="002F5461">
      <w:rPr>
        <w:rFonts w:ascii="Cambria" w:hAnsi="Cambria"/>
        <w:noProof/>
        <w:sz w:val="20"/>
        <w:szCs w:val="20"/>
      </w:rPr>
      <w:t>9</w:t>
    </w:r>
    <w:r w:rsidRPr="00C533D5">
      <w:rPr>
        <w:rFonts w:ascii="Cambria" w:hAnsi="Cambria"/>
        <w:sz w:val="20"/>
        <w:szCs w:val="20"/>
      </w:rPr>
      <w:fldChar w:fldCharType="end"/>
    </w:r>
    <w:r w:rsidRPr="00C533D5">
      <w:rPr>
        <w:rFonts w:ascii="Cambria" w:hAnsi="Cambria"/>
        <w:sz w:val="20"/>
        <w:szCs w:val="20"/>
      </w:rPr>
      <w:t xml:space="preserve"> of </w:t>
    </w:r>
    <w:r w:rsidRPr="00C533D5">
      <w:rPr>
        <w:rFonts w:ascii="Cambria" w:hAnsi="Cambria"/>
        <w:sz w:val="20"/>
        <w:szCs w:val="20"/>
      </w:rPr>
      <w:fldChar w:fldCharType="begin"/>
    </w:r>
    <w:r w:rsidRPr="00C533D5">
      <w:rPr>
        <w:rFonts w:ascii="Cambria" w:hAnsi="Cambria"/>
        <w:sz w:val="20"/>
        <w:szCs w:val="20"/>
      </w:rPr>
      <w:instrText xml:space="preserve"> NUMPAGES  </w:instrText>
    </w:r>
    <w:r w:rsidRPr="00C533D5">
      <w:rPr>
        <w:rFonts w:ascii="Cambria" w:hAnsi="Cambria"/>
        <w:sz w:val="20"/>
        <w:szCs w:val="20"/>
      </w:rPr>
      <w:fldChar w:fldCharType="separate"/>
    </w:r>
    <w:r w:rsidR="002F5461">
      <w:rPr>
        <w:rFonts w:ascii="Cambria" w:hAnsi="Cambria"/>
        <w:noProof/>
        <w:sz w:val="20"/>
        <w:szCs w:val="20"/>
      </w:rPr>
      <w:t>10</w:t>
    </w:r>
    <w:r w:rsidRPr="00C533D5">
      <w:rPr>
        <w:rFonts w:ascii="Cambria" w:hAnsi="Cambri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94A" w:rsidRDefault="007E394A">
      <w:r>
        <w:separator/>
      </w:r>
    </w:p>
  </w:footnote>
  <w:footnote w:type="continuationSeparator" w:id="0">
    <w:p w:rsidR="007E394A" w:rsidRDefault="007E3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9DC" w:rsidRDefault="00D509DC" w:rsidP="00EB32CE">
    <w:pPr>
      <w:pStyle w:val="Header"/>
    </w:pPr>
    <w:r>
      <w:rPr>
        <w:rFonts w:ascii="Elephant" w:hAnsi="Elephant"/>
        <w:sz w:val="32"/>
        <w:szCs w:val="36"/>
      </w:rPr>
      <w:t xml:space="preserve">CTE </w:t>
    </w:r>
    <w:r w:rsidRPr="00850CFA">
      <w:rPr>
        <w:rFonts w:ascii="Elephant" w:hAnsi="Elephant"/>
        <w:sz w:val="32"/>
        <w:szCs w:val="36"/>
      </w:rPr>
      <w:t>P</w:t>
    </w:r>
    <w:r w:rsidRPr="00850CFA">
      <w:rPr>
        <w:rFonts w:ascii="Arial" w:hAnsi="Arial"/>
        <w:szCs w:val="28"/>
      </w:rPr>
      <w:t>rogram</w:t>
    </w:r>
    <w:r w:rsidRPr="00850CFA">
      <w:rPr>
        <w:rFonts w:ascii="Arial" w:hAnsi="Arial"/>
        <w:szCs w:val="32"/>
      </w:rPr>
      <w:t xml:space="preserve"> </w:t>
    </w:r>
    <w:r w:rsidRPr="00850CFA">
      <w:rPr>
        <w:rFonts w:ascii="Elephant" w:hAnsi="Elephant"/>
        <w:sz w:val="32"/>
        <w:szCs w:val="36"/>
      </w:rPr>
      <w:t>O</w:t>
    </w:r>
    <w:r w:rsidRPr="00850CFA">
      <w:rPr>
        <w:rFonts w:ascii="Arial" w:hAnsi="Arial"/>
        <w:szCs w:val="28"/>
      </w:rPr>
      <w:t xml:space="preserve">f </w:t>
    </w:r>
    <w:r w:rsidRPr="00850CFA">
      <w:rPr>
        <w:rFonts w:ascii="Elephant" w:hAnsi="Elephant"/>
        <w:sz w:val="32"/>
        <w:szCs w:val="36"/>
      </w:rPr>
      <w:t>S</w:t>
    </w:r>
    <w:r w:rsidRPr="00850CFA">
      <w:rPr>
        <w:rFonts w:ascii="Arial" w:hAnsi="Arial"/>
        <w:szCs w:val="28"/>
      </w:rPr>
      <w:t>tudy</w:t>
    </w:r>
    <w:r w:rsidRPr="00850CFA">
      <w:rPr>
        <w:rFonts w:ascii="Arial" w:hAnsi="Arial"/>
        <w:szCs w:val="32"/>
      </w:rPr>
      <w:t xml:space="preserve"> </w:t>
    </w:r>
    <w:r>
      <w:t xml:space="preserve">…. </w:t>
    </w:r>
    <w:r>
      <w:rPr>
        <w:rFonts w:ascii="Arial" w:hAnsi="Arial"/>
        <w:sz w:val="22"/>
        <w:szCs w:val="28"/>
        <w:u w:val="single"/>
      </w:rPr>
      <w:t>2018</w:t>
    </w:r>
    <w:r w:rsidRPr="00850CFA">
      <w:rPr>
        <w:rFonts w:ascii="Arial" w:hAnsi="Arial"/>
        <w:b/>
        <w:sz w:val="22"/>
        <w:u w:val="single"/>
      </w:rPr>
      <w:t xml:space="preserve"> Application</w:t>
    </w:r>
    <w:r w:rsidRPr="00E26178">
      <w:rPr>
        <w:rFonts w:ascii="Arial" w:hAnsi="Arial"/>
        <w:sz w:val="28"/>
        <w:szCs w:val="32"/>
      </w:rPr>
      <w:t xml:space="preserve"> </w:t>
    </w:r>
    <w:r w:rsidRPr="00E26178">
      <w:rPr>
        <w:rFonts w:ascii="Arial" w:hAnsi="Arial"/>
        <w:sz w:val="18"/>
        <w:szCs w:val="20"/>
      </w:rPr>
      <w:t xml:space="preserve">(continued)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9DC" w:rsidRPr="001A7516" w:rsidRDefault="00D509DC" w:rsidP="00EB32CE">
    <w:pPr>
      <w:pStyle w:val="Header"/>
      <w:rPr>
        <w:rFonts w:ascii="Arial" w:hAnsi="Arial"/>
        <w:sz w:val="18"/>
        <w:szCs w:val="20"/>
      </w:rPr>
    </w:pPr>
    <w:r>
      <w:rPr>
        <w:rFonts w:ascii="Elephant" w:hAnsi="Elephant"/>
        <w:sz w:val="32"/>
        <w:szCs w:val="36"/>
      </w:rPr>
      <w:t xml:space="preserve">CTE </w:t>
    </w:r>
    <w:r w:rsidRPr="00850CFA">
      <w:rPr>
        <w:rFonts w:ascii="Elephant" w:hAnsi="Elephant"/>
        <w:sz w:val="32"/>
        <w:szCs w:val="36"/>
      </w:rPr>
      <w:t>P</w:t>
    </w:r>
    <w:r w:rsidRPr="00850CFA">
      <w:rPr>
        <w:rFonts w:ascii="Arial" w:hAnsi="Arial"/>
        <w:szCs w:val="28"/>
      </w:rPr>
      <w:t>rogram</w:t>
    </w:r>
    <w:r w:rsidRPr="00850CFA">
      <w:rPr>
        <w:rFonts w:ascii="Arial" w:hAnsi="Arial"/>
        <w:szCs w:val="32"/>
      </w:rPr>
      <w:t xml:space="preserve"> </w:t>
    </w:r>
    <w:r w:rsidRPr="00850CFA">
      <w:rPr>
        <w:rFonts w:ascii="Elephant" w:hAnsi="Elephant"/>
        <w:sz w:val="32"/>
        <w:szCs w:val="36"/>
      </w:rPr>
      <w:t>O</w:t>
    </w:r>
    <w:r w:rsidRPr="00850CFA">
      <w:rPr>
        <w:rFonts w:ascii="Arial" w:hAnsi="Arial"/>
        <w:szCs w:val="28"/>
      </w:rPr>
      <w:t xml:space="preserve">f </w:t>
    </w:r>
    <w:r w:rsidRPr="00850CFA">
      <w:rPr>
        <w:rFonts w:ascii="Elephant" w:hAnsi="Elephant"/>
        <w:sz w:val="32"/>
        <w:szCs w:val="36"/>
      </w:rPr>
      <w:t>S</w:t>
    </w:r>
    <w:r w:rsidRPr="00850CFA">
      <w:rPr>
        <w:rFonts w:ascii="Arial" w:hAnsi="Arial"/>
        <w:szCs w:val="28"/>
      </w:rPr>
      <w:t>tudy</w:t>
    </w:r>
    <w:r w:rsidRPr="00850CFA">
      <w:rPr>
        <w:rFonts w:ascii="Arial" w:hAnsi="Arial"/>
        <w:szCs w:val="32"/>
      </w:rPr>
      <w:t xml:space="preserve"> </w:t>
    </w:r>
    <w:r>
      <w:t>….</w:t>
    </w:r>
    <w:r>
      <w:rPr>
        <w:rFonts w:ascii="Arial" w:hAnsi="Arial"/>
        <w:sz w:val="22"/>
        <w:szCs w:val="28"/>
        <w:u w:val="single"/>
      </w:rPr>
      <w:t>2018</w:t>
    </w:r>
    <w:r w:rsidRPr="00850CFA">
      <w:rPr>
        <w:rFonts w:ascii="Arial" w:hAnsi="Arial"/>
        <w:b/>
        <w:sz w:val="22"/>
        <w:u w:val="single"/>
      </w:rPr>
      <w:t xml:space="preserve"> Application</w:t>
    </w:r>
    <w:r w:rsidRPr="00E26178">
      <w:rPr>
        <w:rFonts w:ascii="Arial" w:hAnsi="Arial"/>
        <w:sz w:val="28"/>
        <w:szCs w:val="32"/>
      </w:rPr>
      <w:t xml:space="preserve"> </w:t>
    </w:r>
    <w:r w:rsidRPr="00E26178">
      <w:rPr>
        <w:rFonts w:ascii="Arial" w:hAnsi="Arial"/>
        <w:sz w:val="18"/>
        <w:szCs w:val="20"/>
      </w:rPr>
      <w:t xml:space="preserve">(continued)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172D124"/>
    <w:lvl w:ilvl="0">
      <w:numFmt w:val="bullet"/>
      <w:lvlText w:val="*"/>
      <w:lvlJc w:val="left"/>
    </w:lvl>
  </w:abstractNum>
  <w:abstractNum w:abstractNumId="1" w15:restartNumberingAfterBreak="0">
    <w:nsid w:val="02837F12"/>
    <w:multiLevelType w:val="hybridMultilevel"/>
    <w:tmpl w:val="60FADCB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651308"/>
    <w:multiLevelType w:val="hybridMultilevel"/>
    <w:tmpl w:val="BBA8AF3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530BED"/>
    <w:multiLevelType w:val="hybridMultilevel"/>
    <w:tmpl w:val="25F4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F0A4B"/>
    <w:multiLevelType w:val="hybridMultilevel"/>
    <w:tmpl w:val="BCDCFC2E"/>
    <w:lvl w:ilvl="0" w:tplc="B9FC7B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656967"/>
    <w:multiLevelType w:val="hybridMultilevel"/>
    <w:tmpl w:val="D9AE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15796"/>
    <w:multiLevelType w:val="hybridMultilevel"/>
    <w:tmpl w:val="9884B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245951"/>
    <w:multiLevelType w:val="hybridMultilevel"/>
    <w:tmpl w:val="5CFEF40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BC197F"/>
    <w:multiLevelType w:val="hybridMultilevel"/>
    <w:tmpl w:val="88C4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7538A"/>
    <w:multiLevelType w:val="hybridMultilevel"/>
    <w:tmpl w:val="5784DD7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F57093"/>
    <w:multiLevelType w:val="hybridMultilevel"/>
    <w:tmpl w:val="8334E8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490C6E"/>
    <w:multiLevelType w:val="hybridMultilevel"/>
    <w:tmpl w:val="36002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5E3F3D"/>
    <w:multiLevelType w:val="hybridMultilevel"/>
    <w:tmpl w:val="95D21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7C4F16"/>
    <w:multiLevelType w:val="hybridMultilevel"/>
    <w:tmpl w:val="FCDC2350"/>
    <w:lvl w:ilvl="0" w:tplc="5A528C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4300DE1"/>
    <w:multiLevelType w:val="hybridMultilevel"/>
    <w:tmpl w:val="A5A40A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5BB1FC7"/>
    <w:multiLevelType w:val="hybridMultilevel"/>
    <w:tmpl w:val="9C085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C77EAB"/>
    <w:multiLevelType w:val="hybridMultilevel"/>
    <w:tmpl w:val="FCDC2350"/>
    <w:lvl w:ilvl="0" w:tplc="5A528C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7E23E6B"/>
    <w:multiLevelType w:val="hybridMultilevel"/>
    <w:tmpl w:val="9DCE860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AE30BEC"/>
    <w:multiLevelType w:val="hybridMultilevel"/>
    <w:tmpl w:val="1BAE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72B79"/>
    <w:multiLevelType w:val="hybridMultilevel"/>
    <w:tmpl w:val="1A50E5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D676E3"/>
    <w:multiLevelType w:val="hybridMultilevel"/>
    <w:tmpl w:val="52A4CCF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38D75973"/>
    <w:multiLevelType w:val="hybridMultilevel"/>
    <w:tmpl w:val="9384C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287B12"/>
    <w:multiLevelType w:val="hybridMultilevel"/>
    <w:tmpl w:val="58147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0B19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815E49"/>
    <w:multiLevelType w:val="hybridMultilevel"/>
    <w:tmpl w:val="B346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FC12A7"/>
    <w:multiLevelType w:val="hybridMultilevel"/>
    <w:tmpl w:val="A5867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2D1135B"/>
    <w:multiLevelType w:val="hybridMultilevel"/>
    <w:tmpl w:val="EFA07DBC"/>
    <w:lvl w:ilvl="0" w:tplc="DD661E02">
      <w:start w:val="1"/>
      <w:numFmt w:val="lowerLetter"/>
      <w:lvlText w:val="%1."/>
      <w:lvlJc w:val="left"/>
      <w:pPr>
        <w:tabs>
          <w:tab w:val="num" w:pos="720"/>
        </w:tabs>
        <w:ind w:left="720" w:hanging="360"/>
      </w:pPr>
      <w:rPr>
        <w:rFonts w:cs="Times New Roman" w:hint="default"/>
      </w:rPr>
    </w:lvl>
    <w:lvl w:ilvl="1" w:tplc="287EE774">
      <w:start w:val="4"/>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45A3406E"/>
    <w:multiLevelType w:val="hybridMultilevel"/>
    <w:tmpl w:val="A77CBCB0"/>
    <w:lvl w:ilvl="0" w:tplc="123608FC">
      <w:start w:val="6"/>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E05C6"/>
    <w:multiLevelType w:val="hybridMultilevel"/>
    <w:tmpl w:val="5BE832C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15:restartNumberingAfterBreak="0">
    <w:nsid w:val="53B464E3"/>
    <w:multiLevelType w:val="hybridMultilevel"/>
    <w:tmpl w:val="1DD836A6"/>
    <w:lvl w:ilvl="0" w:tplc="DAFEBF52">
      <w:start w:val="1"/>
      <w:numFmt w:val="decimal"/>
      <w:lvlText w:val="%1."/>
      <w:lvlJc w:val="left"/>
      <w:pPr>
        <w:tabs>
          <w:tab w:val="num" w:pos="360"/>
        </w:tabs>
        <w:ind w:left="360" w:hanging="360"/>
      </w:pPr>
      <w:rPr>
        <w:rFonts w:cs="Times New Roman"/>
        <w:color w:val="auto"/>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3EF5215"/>
    <w:multiLevelType w:val="hybridMultilevel"/>
    <w:tmpl w:val="7238699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1963B4"/>
    <w:multiLevelType w:val="hybridMultilevel"/>
    <w:tmpl w:val="5E984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0A3229"/>
    <w:multiLevelType w:val="hybridMultilevel"/>
    <w:tmpl w:val="4360498C"/>
    <w:lvl w:ilvl="0" w:tplc="D17C00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8A75946"/>
    <w:multiLevelType w:val="hybridMultilevel"/>
    <w:tmpl w:val="55C6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D15F4A"/>
    <w:multiLevelType w:val="hybridMultilevel"/>
    <w:tmpl w:val="EF1A60C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15:restartNumberingAfterBreak="0">
    <w:nsid w:val="5E622070"/>
    <w:multiLevelType w:val="hybridMultilevel"/>
    <w:tmpl w:val="458E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5C0136"/>
    <w:multiLevelType w:val="hybridMultilevel"/>
    <w:tmpl w:val="42AC24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9D17F5"/>
    <w:multiLevelType w:val="hybridMultilevel"/>
    <w:tmpl w:val="B0B0F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3C73DE"/>
    <w:multiLevelType w:val="hybridMultilevel"/>
    <w:tmpl w:val="A888D4F0"/>
    <w:lvl w:ilvl="0" w:tplc="DEB20E0A">
      <w:start w:val="1"/>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DD2758"/>
    <w:multiLevelType w:val="hybridMultilevel"/>
    <w:tmpl w:val="11B2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9D72E6"/>
    <w:multiLevelType w:val="hybridMultilevel"/>
    <w:tmpl w:val="858E1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16"/>
  </w:num>
  <w:num w:numId="4">
    <w:abstractNumId w:val="26"/>
  </w:num>
  <w:num w:numId="5">
    <w:abstractNumId w:val="0"/>
    <w:lvlOverride w:ilvl="0">
      <w:lvl w:ilvl="0">
        <w:numFmt w:val="bullet"/>
        <w:lvlText w:val=""/>
        <w:legacy w:legacy="1" w:legacySpace="0" w:legacyIndent="0"/>
        <w:lvlJc w:val="left"/>
        <w:rPr>
          <w:rFonts w:ascii="Symbol" w:hAnsi="Symbol" w:hint="default"/>
        </w:rPr>
      </w:lvl>
    </w:lvlOverride>
  </w:num>
  <w:num w:numId="6">
    <w:abstractNumId w:val="14"/>
  </w:num>
  <w:num w:numId="7">
    <w:abstractNumId w:val="17"/>
  </w:num>
  <w:num w:numId="8">
    <w:abstractNumId w:val="30"/>
  </w:num>
  <w:num w:numId="9">
    <w:abstractNumId w:val="1"/>
  </w:num>
  <w:num w:numId="10">
    <w:abstractNumId w:val="9"/>
  </w:num>
  <w:num w:numId="11">
    <w:abstractNumId w:val="2"/>
  </w:num>
  <w:num w:numId="12">
    <w:abstractNumId w:val="32"/>
  </w:num>
  <w:num w:numId="13">
    <w:abstractNumId w:val="6"/>
  </w:num>
  <w:num w:numId="14">
    <w:abstractNumId w:val="12"/>
  </w:num>
  <w:num w:numId="15">
    <w:abstractNumId w:val="19"/>
  </w:num>
  <w:num w:numId="16">
    <w:abstractNumId w:val="15"/>
  </w:num>
  <w:num w:numId="17">
    <w:abstractNumId w:val="29"/>
  </w:num>
  <w:num w:numId="18">
    <w:abstractNumId w:val="27"/>
  </w:num>
  <w:num w:numId="19">
    <w:abstractNumId w:val="38"/>
  </w:num>
  <w:num w:numId="20">
    <w:abstractNumId w:val="7"/>
  </w:num>
  <w:num w:numId="21">
    <w:abstractNumId w:val="20"/>
  </w:num>
  <w:num w:numId="22">
    <w:abstractNumId w:val="28"/>
  </w:num>
  <w:num w:numId="23">
    <w:abstractNumId w:val="10"/>
  </w:num>
  <w:num w:numId="24">
    <w:abstractNumId w:val="25"/>
  </w:num>
  <w:num w:numId="25">
    <w:abstractNumId w:val="40"/>
  </w:num>
  <w:num w:numId="26">
    <w:abstractNumId w:val="11"/>
  </w:num>
  <w:num w:numId="27">
    <w:abstractNumId w:val="21"/>
  </w:num>
  <w:num w:numId="28">
    <w:abstractNumId w:val="35"/>
  </w:num>
  <w:num w:numId="29">
    <w:abstractNumId w:val="22"/>
  </w:num>
  <w:num w:numId="30">
    <w:abstractNumId w:val="33"/>
  </w:num>
  <w:num w:numId="31">
    <w:abstractNumId w:val="39"/>
  </w:num>
  <w:num w:numId="32">
    <w:abstractNumId w:val="37"/>
  </w:num>
  <w:num w:numId="33">
    <w:abstractNumId w:val="31"/>
  </w:num>
  <w:num w:numId="34">
    <w:abstractNumId w:val="18"/>
  </w:num>
  <w:num w:numId="35">
    <w:abstractNumId w:val="8"/>
  </w:num>
  <w:num w:numId="36">
    <w:abstractNumId w:val="36"/>
  </w:num>
  <w:num w:numId="37">
    <w:abstractNumId w:val="23"/>
  </w:num>
  <w:num w:numId="38">
    <w:abstractNumId w:val="24"/>
  </w:num>
  <w:num w:numId="39">
    <w:abstractNumId w:val="3"/>
  </w:num>
  <w:num w:numId="40">
    <w:abstractNumId w:val="34"/>
  </w:num>
  <w:num w:numId="41">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20"/>
  <w:drawingGridHorizontalSpacing w:val="120"/>
  <w:displayHorizont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56E"/>
    <w:rsid w:val="00002CDF"/>
    <w:rsid w:val="00003C66"/>
    <w:rsid w:val="0000427A"/>
    <w:rsid w:val="00004CA2"/>
    <w:rsid w:val="0000577C"/>
    <w:rsid w:val="000059DC"/>
    <w:rsid w:val="00005F81"/>
    <w:rsid w:val="000126C8"/>
    <w:rsid w:val="0001372D"/>
    <w:rsid w:val="0001577B"/>
    <w:rsid w:val="0001586D"/>
    <w:rsid w:val="000163BA"/>
    <w:rsid w:val="000175B5"/>
    <w:rsid w:val="0002151E"/>
    <w:rsid w:val="0002303D"/>
    <w:rsid w:val="00027165"/>
    <w:rsid w:val="000312F8"/>
    <w:rsid w:val="00032645"/>
    <w:rsid w:val="00033854"/>
    <w:rsid w:val="00042B50"/>
    <w:rsid w:val="00046252"/>
    <w:rsid w:val="00052F12"/>
    <w:rsid w:val="0005327A"/>
    <w:rsid w:val="00054737"/>
    <w:rsid w:val="00055F7F"/>
    <w:rsid w:val="00056605"/>
    <w:rsid w:val="00061735"/>
    <w:rsid w:val="0006272E"/>
    <w:rsid w:val="00067720"/>
    <w:rsid w:val="00067C15"/>
    <w:rsid w:val="00072293"/>
    <w:rsid w:val="000746AD"/>
    <w:rsid w:val="00081185"/>
    <w:rsid w:val="000828FB"/>
    <w:rsid w:val="000865DA"/>
    <w:rsid w:val="00086A12"/>
    <w:rsid w:val="000942C1"/>
    <w:rsid w:val="00096334"/>
    <w:rsid w:val="000A648E"/>
    <w:rsid w:val="000B0CDC"/>
    <w:rsid w:val="000B104D"/>
    <w:rsid w:val="000B320E"/>
    <w:rsid w:val="000B40D1"/>
    <w:rsid w:val="000B6CD3"/>
    <w:rsid w:val="000B6CEE"/>
    <w:rsid w:val="000B6ED9"/>
    <w:rsid w:val="000C2BA0"/>
    <w:rsid w:val="000C4443"/>
    <w:rsid w:val="000C5B55"/>
    <w:rsid w:val="000D1220"/>
    <w:rsid w:val="000D379B"/>
    <w:rsid w:val="000D5028"/>
    <w:rsid w:val="000D54CC"/>
    <w:rsid w:val="000D63FF"/>
    <w:rsid w:val="000D66B9"/>
    <w:rsid w:val="000D7520"/>
    <w:rsid w:val="000E0320"/>
    <w:rsid w:val="000E4F83"/>
    <w:rsid w:val="000E5315"/>
    <w:rsid w:val="000E545D"/>
    <w:rsid w:val="000E7FC4"/>
    <w:rsid w:val="000F2D71"/>
    <w:rsid w:val="000F3E35"/>
    <w:rsid w:val="000F77B1"/>
    <w:rsid w:val="001018AB"/>
    <w:rsid w:val="001019E0"/>
    <w:rsid w:val="00102AFF"/>
    <w:rsid w:val="00104B6D"/>
    <w:rsid w:val="001053B3"/>
    <w:rsid w:val="00106193"/>
    <w:rsid w:val="0010677C"/>
    <w:rsid w:val="001070D9"/>
    <w:rsid w:val="0011515A"/>
    <w:rsid w:val="0011647D"/>
    <w:rsid w:val="00116AFD"/>
    <w:rsid w:val="00120650"/>
    <w:rsid w:val="001231FE"/>
    <w:rsid w:val="00123CE4"/>
    <w:rsid w:val="00132255"/>
    <w:rsid w:val="00135505"/>
    <w:rsid w:val="00141FD9"/>
    <w:rsid w:val="00143321"/>
    <w:rsid w:val="00143413"/>
    <w:rsid w:val="00146FC5"/>
    <w:rsid w:val="00147DF7"/>
    <w:rsid w:val="00153C92"/>
    <w:rsid w:val="001605FF"/>
    <w:rsid w:val="00165DC6"/>
    <w:rsid w:val="001664D6"/>
    <w:rsid w:val="001713C3"/>
    <w:rsid w:val="0017376D"/>
    <w:rsid w:val="00184F62"/>
    <w:rsid w:val="00187015"/>
    <w:rsid w:val="001904A6"/>
    <w:rsid w:val="00193732"/>
    <w:rsid w:val="00193C26"/>
    <w:rsid w:val="001952AF"/>
    <w:rsid w:val="00195DB1"/>
    <w:rsid w:val="001A0D62"/>
    <w:rsid w:val="001A0D8B"/>
    <w:rsid w:val="001A0E12"/>
    <w:rsid w:val="001A0FC9"/>
    <w:rsid w:val="001A15B1"/>
    <w:rsid w:val="001A1A6C"/>
    <w:rsid w:val="001A3962"/>
    <w:rsid w:val="001A4CB7"/>
    <w:rsid w:val="001A547A"/>
    <w:rsid w:val="001A7516"/>
    <w:rsid w:val="001B045C"/>
    <w:rsid w:val="001B1FF0"/>
    <w:rsid w:val="001B3D94"/>
    <w:rsid w:val="001B4120"/>
    <w:rsid w:val="001B6750"/>
    <w:rsid w:val="001C3029"/>
    <w:rsid w:val="001C35D4"/>
    <w:rsid w:val="001C59FF"/>
    <w:rsid w:val="001D054C"/>
    <w:rsid w:val="001D13B4"/>
    <w:rsid w:val="001D4435"/>
    <w:rsid w:val="001D597F"/>
    <w:rsid w:val="001D6637"/>
    <w:rsid w:val="001D68E6"/>
    <w:rsid w:val="001D746A"/>
    <w:rsid w:val="001D7686"/>
    <w:rsid w:val="001E0680"/>
    <w:rsid w:val="001E098D"/>
    <w:rsid w:val="001E0AC6"/>
    <w:rsid w:val="001E13C4"/>
    <w:rsid w:val="001E33D5"/>
    <w:rsid w:val="001E3D76"/>
    <w:rsid w:val="001E3DAC"/>
    <w:rsid w:val="001E46D3"/>
    <w:rsid w:val="001E5800"/>
    <w:rsid w:val="001E62FD"/>
    <w:rsid w:val="001F3758"/>
    <w:rsid w:val="001F3AAD"/>
    <w:rsid w:val="001F3EB4"/>
    <w:rsid w:val="001F656E"/>
    <w:rsid w:val="00201968"/>
    <w:rsid w:val="002046B1"/>
    <w:rsid w:val="00211F79"/>
    <w:rsid w:val="00212369"/>
    <w:rsid w:val="0021331D"/>
    <w:rsid w:val="00213869"/>
    <w:rsid w:val="0021386B"/>
    <w:rsid w:val="00213C3D"/>
    <w:rsid w:val="00216E52"/>
    <w:rsid w:val="00217257"/>
    <w:rsid w:val="0021771F"/>
    <w:rsid w:val="00220CA5"/>
    <w:rsid w:val="00220F9B"/>
    <w:rsid w:val="0022240B"/>
    <w:rsid w:val="00222CEF"/>
    <w:rsid w:val="00230C4F"/>
    <w:rsid w:val="00231596"/>
    <w:rsid w:val="002320C3"/>
    <w:rsid w:val="00232389"/>
    <w:rsid w:val="00232E4F"/>
    <w:rsid w:val="00235620"/>
    <w:rsid w:val="00236CC9"/>
    <w:rsid w:val="00236E78"/>
    <w:rsid w:val="00237B03"/>
    <w:rsid w:val="00241B78"/>
    <w:rsid w:val="002425D2"/>
    <w:rsid w:val="0024525C"/>
    <w:rsid w:val="002463D6"/>
    <w:rsid w:val="00247DC6"/>
    <w:rsid w:val="00250243"/>
    <w:rsid w:val="0025032D"/>
    <w:rsid w:val="002509DE"/>
    <w:rsid w:val="00250B2B"/>
    <w:rsid w:val="00250B36"/>
    <w:rsid w:val="00250CF5"/>
    <w:rsid w:val="00251AFC"/>
    <w:rsid w:val="002520AE"/>
    <w:rsid w:val="00253619"/>
    <w:rsid w:val="0025698D"/>
    <w:rsid w:val="00256FB3"/>
    <w:rsid w:val="00262081"/>
    <w:rsid w:val="0026218E"/>
    <w:rsid w:val="002644C6"/>
    <w:rsid w:val="002652DF"/>
    <w:rsid w:val="002668F3"/>
    <w:rsid w:val="002718FF"/>
    <w:rsid w:val="00272551"/>
    <w:rsid w:val="00272C9B"/>
    <w:rsid w:val="00274F04"/>
    <w:rsid w:val="002761CA"/>
    <w:rsid w:val="0028054D"/>
    <w:rsid w:val="00283215"/>
    <w:rsid w:val="00284542"/>
    <w:rsid w:val="00284F04"/>
    <w:rsid w:val="0029205D"/>
    <w:rsid w:val="00292EC3"/>
    <w:rsid w:val="00292F5B"/>
    <w:rsid w:val="002949DF"/>
    <w:rsid w:val="00294D24"/>
    <w:rsid w:val="00295AEE"/>
    <w:rsid w:val="002A07CF"/>
    <w:rsid w:val="002A5CD7"/>
    <w:rsid w:val="002B14A7"/>
    <w:rsid w:val="002B3884"/>
    <w:rsid w:val="002B693C"/>
    <w:rsid w:val="002B6A12"/>
    <w:rsid w:val="002C169E"/>
    <w:rsid w:val="002C4250"/>
    <w:rsid w:val="002C4EE3"/>
    <w:rsid w:val="002C609B"/>
    <w:rsid w:val="002D1498"/>
    <w:rsid w:val="002D2B16"/>
    <w:rsid w:val="002D38AF"/>
    <w:rsid w:val="002D502E"/>
    <w:rsid w:val="002D678B"/>
    <w:rsid w:val="002D6A7B"/>
    <w:rsid w:val="002D6C03"/>
    <w:rsid w:val="002D73B7"/>
    <w:rsid w:val="002E1CA4"/>
    <w:rsid w:val="002E2B06"/>
    <w:rsid w:val="002F26B2"/>
    <w:rsid w:val="002F30A2"/>
    <w:rsid w:val="002F3F49"/>
    <w:rsid w:val="002F4524"/>
    <w:rsid w:val="002F5461"/>
    <w:rsid w:val="003006C1"/>
    <w:rsid w:val="00306D13"/>
    <w:rsid w:val="0031145F"/>
    <w:rsid w:val="00311787"/>
    <w:rsid w:val="00312B90"/>
    <w:rsid w:val="003161C8"/>
    <w:rsid w:val="00317174"/>
    <w:rsid w:val="003176C0"/>
    <w:rsid w:val="00321893"/>
    <w:rsid w:val="00324B04"/>
    <w:rsid w:val="00325848"/>
    <w:rsid w:val="00326BC0"/>
    <w:rsid w:val="00327152"/>
    <w:rsid w:val="0032733E"/>
    <w:rsid w:val="00327486"/>
    <w:rsid w:val="0033137F"/>
    <w:rsid w:val="00331AC8"/>
    <w:rsid w:val="00332C49"/>
    <w:rsid w:val="00333035"/>
    <w:rsid w:val="003331B2"/>
    <w:rsid w:val="00333B5B"/>
    <w:rsid w:val="00333E23"/>
    <w:rsid w:val="00333FB6"/>
    <w:rsid w:val="00334E63"/>
    <w:rsid w:val="0033688F"/>
    <w:rsid w:val="0033734D"/>
    <w:rsid w:val="00341674"/>
    <w:rsid w:val="00341996"/>
    <w:rsid w:val="00344428"/>
    <w:rsid w:val="00345C5C"/>
    <w:rsid w:val="00346EEB"/>
    <w:rsid w:val="00350D47"/>
    <w:rsid w:val="003529AD"/>
    <w:rsid w:val="003575D1"/>
    <w:rsid w:val="003576BE"/>
    <w:rsid w:val="00360EEC"/>
    <w:rsid w:val="00361066"/>
    <w:rsid w:val="003619BC"/>
    <w:rsid w:val="00362132"/>
    <w:rsid w:val="003671CE"/>
    <w:rsid w:val="00367262"/>
    <w:rsid w:val="0037167E"/>
    <w:rsid w:val="00373E00"/>
    <w:rsid w:val="00374B8A"/>
    <w:rsid w:val="003770E0"/>
    <w:rsid w:val="00377955"/>
    <w:rsid w:val="00377ACB"/>
    <w:rsid w:val="003807B7"/>
    <w:rsid w:val="00381441"/>
    <w:rsid w:val="00391D86"/>
    <w:rsid w:val="0039372B"/>
    <w:rsid w:val="003961A9"/>
    <w:rsid w:val="00397E99"/>
    <w:rsid w:val="003A1D0A"/>
    <w:rsid w:val="003A1E4C"/>
    <w:rsid w:val="003A543A"/>
    <w:rsid w:val="003A6ED1"/>
    <w:rsid w:val="003A7FB2"/>
    <w:rsid w:val="003B3FCD"/>
    <w:rsid w:val="003B4BAA"/>
    <w:rsid w:val="003B77B4"/>
    <w:rsid w:val="003D091D"/>
    <w:rsid w:val="003D21FE"/>
    <w:rsid w:val="003D2BAE"/>
    <w:rsid w:val="003D509A"/>
    <w:rsid w:val="003D68A2"/>
    <w:rsid w:val="003E0220"/>
    <w:rsid w:val="003E0B4E"/>
    <w:rsid w:val="003E0BA5"/>
    <w:rsid w:val="003E1085"/>
    <w:rsid w:val="003E1772"/>
    <w:rsid w:val="003E20B6"/>
    <w:rsid w:val="003E2538"/>
    <w:rsid w:val="003E3E62"/>
    <w:rsid w:val="003E5F97"/>
    <w:rsid w:val="003F3E4C"/>
    <w:rsid w:val="003F4828"/>
    <w:rsid w:val="003F67C2"/>
    <w:rsid w:val="003F7186"/>
    <w:rsid w:val="0040145F"/>
    <w:rsid w:val="00401D6F"/>
    <w:rsid w:val="0040313C"/>
    <w:rsid w:val="00407136"/>
    <w:rsid w:val="00410105"/>
    <w:rsid w:val="00410624"/>
    <w:rsid w:val="004115B8"/>
    <w:rsid w:val="0041262C"/>
    <w:rsid w:val="004147F1"/>
    <w:rsid w:val="00415603"/>
    <w:rsid w:val="004156B6"/>
    <w:rsid w:val="004170C6"/>
    <w:rsid w:val="004207C3"/>
    <w:rsid w:val="004207EC"/>
    <w:rsid w:val="00420E1E"/>
    <w:rsid w:val="004236AF"/>
    <w:rsid w:val="00424D89"/>
    <w:rsid w:val="00424DFD"/>
    <w:rsid w:val="0042555C"/>
    <w:rsid w:val="00425B99"/>
    <w:rsid w:val="00426716"/>
    <w:rsid w:val="00426A0A"/>
    <w:rsid w:val="00430298"/>
    <w:rsid w:val="00433A2A"/>
    <w:rsid w:val="00433E70"/>
    <w:rsid w:val="004377B6"/>
    <w:rsid w:val="004409B5"/>
    <w:rsid w:val="00442A8E"/>
    <w:rsid w:val="00442EE9"/>
    <w:rsid w:val="00443F93"/>
    <w:rsid w:val="00444E35"/>
    <w:rsid w:val="00445182"/>
    <w:rsid w:val="00445374"/>
    <w:rsid w:val="00445D15"/>
    <w:rsid w:val="00454784"/>
    <w:rsid w:val="00456A9F"/>
    <w:rsid w:val="00457A34"/>
    <w:rsid w:val="0046170D"/>
    <w:rsid w:val="00461FBF"/>
    <w:rsid w:val="0046272C"/>
    <w:rsid w:val="004712AB"/>
    <w:rsid w:val="004717CF"/>
    <w:rsid w:val="00471A76"/>
    <w:rsid w:val="00475761"/>
    <w:rsid w:val="00476874"/>
    <w:rsid w:val="00487549"/>
    <w:rsid w:val="00487EEF"/>
    <w:rsid w:val="004911C2"/>
    <w:rsid w:val="00493EE6"/>
    <w:rsid w:val="004941E4"/>
    <w:rsid w:val="00496FC3"/>
    <w:rsid w:val="00497A4A"/>
    <w:rsid w:val="004A2012"/>
    <w:rsid w:val="004B0CAC"/>
    <w:rsid w:val="004B3D7E"/>
    <w:rsid w:val="004B588C"/>
    <w:rsid w:val="004B64C4"/>
    <w:rsid w:val="004C148F"/>
    <w:rsid w:val="004C2ED4"/>
    <w:rsid w:val="004D0D46"/>
    <w:rsid w:val="004F25B0"/>
    <w:rsid w:val="004F45D8"/>
    <w:rsid w:val="004F5936"/>
    <w:rsid w:val="004F7471"/>
    <w:rsid w:val="004F7989"/>
    <w:rsid w:val="005028C9"/>
    <w:rsid w:val="00503555"/>
    <w:rsid w:val="00503698"/>
    <w:rsid w:val="00504187"/>
    <w:rsid w:val="005105BD"/>
    <w:rsid w:val="005107A5"/>
    <w:rsid w:val="0051176F"/>
    <w:rsid w:val="00515FAF"/>
    <w:rsid w:val="00517635"/>
    <w:rsid w:val="005178B2"/>
    <w:rsid w:val="00520C7D"/>
    <w:rsid w:val="00524C54"/>
    <w:rsid w:val="00526215"/>
    <w:rsid w:val="005278E8"/>
    <w:rsid w:val="0052799D"/>
    <w:rsid w:val="00530427"/>
    <w:rsid w:val="00530878"/>
    <w:rsid w:val="00530C81"/>
    <w:rsid w:val="00530CB5"/>
    <w:rsid w:val="00535E10"/>
    <w:rsid w:val="005370B3"/>
    <w:rsid w:val="00537338"/>
    <w:rsid w:val="00542ADB"/>
    <w:rsid w:val="005467B5"/>
    <w:rsid w:val="00551AA2"/>
    <w:rsid w:val="00562817"/>
    <w:rsid w:val="00564770"/>
    <w:rsid w:val="005660FB"/>
    <w:rsid w:val="00567177"/>
    <w:rsid w:val="005678FA"/>
    <w:rsid w:val="00570492"/>
    <w:rsid w:val="005705ED"/>
    <w:rsid w:val="005719BE"/>
    <w:rsid w:val="00571BE6"/>
    <w:rsid w:val="005749A5"/>
    <w:rsid w:val="00575384"/>
    <w:rsid w:val="00575E4B"/>
    <w:rsid w:val="00585577"/>
    <w:rsid w:val="00593421"/>
    <w:rsid w:val="00595D8A"/>
    <w:rsid w:val="0059678B"/>
    <w:rsid w:val="005A1223"/>
    <w:rsid w:val="005A3437"/>
    <w:rsid w:val="005A4B74"/>
    <w:rsid w:val="005A5E5E"/>
    <w:rsid w:val="005A6454"/>
    <w:rsid w:val="005B0077"/>
    <w:rsid w:val="005B11CF"/>
    <w:rsid w:val="005B3645"/>
    <w:rsid w:val="005B3AC0"/>
    <w:rsid w:val="005B5D3D"/>
    <w:rsid w:val="005B6D7D"/>
    <w:rsid w:val="005B797A"/>
    <w:rsid w:val="005C2323"/>
    <w:rsid w:val="005C4FF2"/>
    <w:rsid w:val="005C7AD4"/>
    <w:rsid w:val="005D2B7A"/>
    <w:rsid w:val="005D2DE6"/>
    <w:rsid w:val="005D4DE3"/>
    <w:rsid w:val="005D6095"/>
    <w:rsid w:val="005D68C2"/>
    <w:rsid w:val="005E1D9C"/>
    <w:rsid w:val="005E2333"/>
    <w:rsid w:val="005E372B"/>
    <w:rsid w:val="005E6FCA"/>
    <w:rsid w:val="005F38DD"/>
    <w:rsid w:val="005F3C00"/>
    <w:rsid w:val="00600129"/>
    <w:rsid w:val="00603CE9"/>
    <w:rsid w:val="00604EAD"/>
    <w:rsid w:val="0060617E"/>
    <w:rsid w:val="00607212"/>
    <w:rsid w:val="006074A5"/>
    <w:rsid w:val="00607B42"/>
    <w:rsid w:val="00610D5A"/>
    <w:rsid w:val="00611525"/>
    <w:rsid w:val="00611D90"/>
    <w:rsid w:val="006121F8"/>
    <w:rsid w:val="00614B1A"/>
    <w:rsid w:val="00615680"/>
    <w:rsid w:val="00615F53"/>
    <w:rsid w:val="00616BD3"/>
    <w:rsid w:val="006217C4"/>
    <w:rsid w:val="0062223D"/>
    <w:rsid w:val="00624AB8"/>
    <w:rsid w:val="00626A58"/>
    <w:rsid w:val="00627BF0"/>
    <w:rsid w:val="006305BC"/>
    <w:rsid w:val="0063095A"/>
    <w:rsid w:val="006309F8"/>
    <w:rsid w:val="0063636D"/>
    <w:rsid w:val="00636B24"/>
    <w:rsid w:val="00643037"/>
    <w:rsid w:val="0064501E"/>
    <w:rsid w:val="0064682E"/>
    <w:rsid w:val="0065151D"/>
    <w:rsid w:val="00654005"/>
    <w:rsid w:val="00654AA2"/>
    <w:rsid w:val="00655A7B"/>
    <w:rsid w:val="0066077E"/>
    <w:rsid w:val="006608E7"/>
    <w:rsid w:val="006631F4"/>
    <w:rsid w:val="006647FE"/>
    <w:rsid w:val="00666689"/>
    <w:rsid w:val="0067073D"/>
    <w:rsid w:val="006724FF"/>
    <w:rsid w:val="00676C22"/>
    <w:rsid w:val="00694C57"/>
    <w:rsid w:val="006A3821"/>
    <w:rsid w:val="006A3DBC"/>
    <w:rsid w:val="006A4873"/>
    <w:rsid w:val="006A4B2F"/>
    <w:rsid w:val="006B0609"/>
    <w:rsid w:val="006B066A"/>
    <w:rsid w:val="006B2649"/>
    <w:rsid w:val="006B2670"/>
    <w:rsid w:val="006B26FB"/>
    <w:rsid w:val="006B4D66"/>
    <w:rsid w:val="006B7862"/>
    <w:rsid w:val="006C292F"/>
    <w:rsid w:val="006C3309"/>
    <w:rsid w:val="006C46F3"/>
    <w:rsid w:val="006C47BB"/>
    <w:rsid w:val="006D0EF0"/>
    <w:rsid w:val="006D39E1"/>
    <w:rsid w:val="006D43CE"/>
    <w:rsid w:val="006D6D6A"/>
    <w:rsid w:val="006D6D83"/>
    <w:rsid w:val="006E1F2A"/>
    <w:rsid w:val="006E2E5D"/>
    <w:rsid w:val="006E2E79"/>
    <w:rsid w:val="006E5D76"/>
    <w:rsid w:val="006E6DFE"/>
    <w:rsid w:val="006E7F66"/>
    <w:rsid w:val="006F2441"/>
    <w:rsid w:val="006F481C"/>
    <w:rsid w:val="006F4F7B"/>
    <w:rsid w:val="0070192D"/>
    <w:rsid w:val="00703824"/>
    <w:rsid w:val="00703960"/>
    <w:rsid w:val="007060D8"/>
    <w:rsid w:val="00707DE2"/>
    <w:rsid w:val="00710BF6"/>
    <w:rsid w:val="00711B43"/>
    <w:rsid w:val="00712A41"/>
    <w:rsid w:val="00713C75"/>
    <w:rsid w:val="00713C98"/>
    <w:rsid w:val="007206FC"/>
    <w:rsid w:val="007225F0"/>
    <w:rsid w:val="00725D86"/>
    <w:rsid w:val="00726B2F"/>
    <w:rsid w:val="00732B8F"/>
    <w:rsid w:val="00734403"/>
    <w:rsid w:val="007345F3"/>
    <w:rsid w:val="007410F7"/>
    <w:rsid w:val="00741F6C"/>
    <w:rsid w:val="007421CB"/>
    <w:rsid w:val="00744C54"/>
    <w:rsid w:val="00744ED2"/>
    <w:rsid w:val="00746D05"/>
    <w:rsid w:val="00754BC6"/>
    <w:rsid w:val="00755397"/>
    <w:rsid w:val="00756307"/>
    <w:rsid w:val="00756336"/>
    <w:rsid w:val="0076000A"/>
    <w:rsid w:val="0076110B"/>
    <w:rsid w:val="00767784"/>
    <w:rsid w:val="00771075"/>
    <w:rsid w:val="00776608"/>
    <w:rsid w:val="00781DFF"/>
    <w:rsid w:val="00785D91"/>
    <w:rsid w:val="007870A4"/>
    <w:rsid w:val="0078760E"/>
    <w:rsid w:val="007900AC"/>
    <w:rsid w:val="0079515A"/>
    <w:rsid w:val="007B1B16"/>
    <w:rsid w:val="007C0725"/>
    <w:rsid w:val="007C2756"/>
    <w:rsid w:val="007C54C8"/>
    <w:rsid w:val="007D0758"/>
    <w:rsid w:val="007D0790"/>
    <w:rsid w:val="007D6434"/>
    <w:rsid w:val="007D768A"/>
    <w:rsid w:val="007E394A"/>
    <w:rsid w:val="007E44CB"/>
    <w:rsid w:val="007E699F"/>
    <w:rsid w:val="007E73D3"/>
    <w:rsid w:val="007E7CCB"/>
    <w:rsid w:val="007F0F07"/>
    <w:rsid w:val="007F15D4"/>
    <w:rsid w:val="007F18D0"/>
    <w:rsid w:val="007F301A"/>
    <w:rsid w:val="007F4005"/>
    <w:rsid w:val="007F693A"/>
    <w:rsid w:val="007F697C"/>
    <w:rsid w:val="00801EB7"/>
    <w:rsid w:val="00803551"/>
    <w:rsid w:val="0080395D"/>
    <w:rsid w:val="008041E7"/>
    <w:rsid w:val="008108C9"/>
    <w:rsid w:val="008117D5"/>
    <w:rsid w:val="008124C3"/>
    <w:rsid w:val="00814055"/>
    <w:rsid w:val="00814DD3"/>
    <w:rsid w:val="00814EFA"/>
    <w:rsid w:val="00816DBB"/>
    <w:rsid w:val="00817352"/>
    <w:rsid w:val="00824A29"/>
    <w:rsid w:val="00824E70"/>
    <w:rsid w:val="0082617A"/>
    <w:rsid w:val="00827907"/>
    <w:rsid w:val="00830094"/>
    <w:rsid w:val="00834B2C"/>
    <w:rsid w:val="00835387"/>
    <w:rsid w:val="0083697B"/>
    <w:rsid w:val="00837255"/>
    <w:rsid w:val="008374E5"/>
    <w:rsid w:val="00837DC3"/>
    <w:rsid w:val="00842263"/>
    <w:rsid w:val="008446B4"/>
    <w:rsid w:val="00845071"/>
    <w:rsid w:val="00846DBC"/>
    <w:rsid w:val="00850CFA"/>
    <w:rsid w:val="00851CD8"/>
    <w:rsid w:val="00852A6F"/>
    <w:rsid w:val="00856E6C"/>
    <w:rsid w:val="008602F4"/>
    <w:rsid w:val="00863D9D"/>
    <w:rsid w:val="00865197"/>
    <w:rsid w:val="00865567"/>
    <w:rsid w:val="0087086D"/>
    <w:rsid w:val="00873EA4"/>
    <w:rsid w:val="008778B7"/>
    <w:rsid w:val="00881697"/>
    <w:rsid w:val="008819CB"/>
    <w:rsid w:val="008852D6"/>
    <w:rsid w:val="008873E4"/>
    <w:rsid w:val="00887F59"/>
    <w:rsid w:val="008919E6"/>
    <w:rsid w:val="00891A5F"/>
    <w:rsid w:val="00897A55"/>
    <w:rsid w:val="008A1613"/>
    <w:rsid w:val="008A169F"/>
    <w:rsid w:val="008A178D"/>
    <w:rsid w:val="008A36D4"/>
    <w:rsid w:val="008A6A18"/>
    <w:rsid w:val="008B293C"/>
    <w:rsid w:val="008B4AF1"/>
    <w:rsid w:val="008B4B52"/>
    <w:rsid w:val="008B60BC"/>
    <w:rsid w:val="008B7EBC"/>
    <w:rsid w:val="008C1153"/>
    <w:rsid w:val="008D24E6"/>
    <w:rsid w:val="008D29AD"/>
    <w:rsid w:val="008D3493"/>
    <w:rsid w:val="008D492F"/>
    <w:rsid w:val="008D6175"/>
    <w:rsid w:val="008D67E0"/>
    <w:rsid w:val="008D78B3"/>
    <w:rsid w:val="008E0D6B"/>
    <w:rsid w:val="008E1816"/>
    <w:rsid w:val="008E322C"/>
    <w:rsid w:val="008F002D"/>
    <w:rsid w:val="008F182C"/>
    <w:rsid w:val="008F5932"/>
    <w:rsid w:val="00900605"/>
    <w:rsid w:val="00900BEF"/>
    <w:rsid w:val="00900EAC"/>
    <w:rsid w:val="00902BAE"/>
    <w:rsid w:val="009031FA"/>
    <w:rsid w:val="00905941"/>
    <w:rsid w:val="00911084"/>
    <w:rsid w:val="009114F9"/>
    <w:rsid w:val="0091210E"/>
    <w:rsid w:val="009122EA"/>
    <w:rsid w:val="00912574"/>
    <w:rsid w:val="009131CF"/>
    <w:rsid w:val="0091337A"/>
    <w:rsid w:val="009142B0"/>
    <w:rsid w:val="009143EE"/>
    <w:rsid w:val="009162E0"/>
    <w:rsid w:val="009174CD"/>
    <w:rsid w:val="009205AB"/>
    <w:rsid w:val="00920E17"/>
    <w:rsid w:val="00921D62"/>
    <w:rsid w:val="00926162"/>
    <w:rsid w:val="00926608"/>
    <w:rsid w:val="00927266"/>
    <w:rsid w:val="00927483"/>
    <w:rsid w:val="00933992"/>
    <w:rsid w:val="0093494F"/>
    <w:rsid w:val="009356B2"/>
    <w:rsid w:val="00942786"/>
    <w:rsid w:val="00943E0D"/>
    <w:rsid w:val="009442DB"/>
    <w:rsid w:val="0094541B"/>
    <w:rsid w:val="0095284C"/>
    <w:rsid w:val="00952B83"/>
    <w:rsid w:val="009664C5"/>
    <w:rsid w:val="00970133"/>
    <w:rsid w:val="00972C07"/>
    <w:rsid w:val="009738C1"/>
    <w:rsid w:val="00973D54"/>
    <w:rsid w:val="00973EB4"/>
    <w:rsid w:val="00974FAA"/>
    <w:rsid w:val="00975624"/>
    <w:rsid w:val="00977D05"/>
    <w:rsid w:val="00980847"/>
    <w:rsid w:val="00983ACD"/>
    <w:rsid w:val="00984ECA"/>
    <w:rsid w:val="00992E7D"/>
    <w:rsid w:val="009951B0"/>
    <w:rsid w:val="00995F68"/>
    <w:rsid w:val="009A01C4"/>
    <w:rsid w:val="009A0F3F"/>
    <w:rsid w:val="009A1D34"/>
    <w:rsid w:val="009A1F79"/>
    <w:rsid w:val="009A43F6"/>
    <w:rsid w:val="009B21B6"/>
    <w:rsid w:val="009B4F56"/>
    <w:rsid w:val="009B693E"/>
    <w:rsid w:val="009B7AF8"/>
    <w:rsid w:val="009C0334"/>
    <w:rsid w:val="009C1985"/>
    <w:rsid w:val="009C23FD"/>
    <w:rsid w:val="009C2941"/>
    <w:rsid w:val="009C70D2"/>
    <w:rsid w:val="009C7574"/>
    <w:rsid w:val="009D6C63"/>
    <w:rsid w:val="009E0585"/>
    <w:rsid w:val="009E27DE"/>
    <w:rsid w:val="009E4E31"/>
    <w:rsid w:val="009E553F"/>
    <w:rsid w:val="009E58CA"/>
    <w:rsid w:val="009E5A07"/>
    <w:rsid w:val="009E5E08"/>
    <w:rsid w:val="009F29B0"/>
    <w:rsid w:val="009F51D5"/>
    <w:rsid w:val="009F5B6E"/>
    <w:rsid w:val="009F7F6C"/>
    <w:rsid w:val="00A017DC"/>
    <w:rsid w:val="00A01AC1"/>
    <w:rsid w:val="00A02B84"/>
    <w:rsid w:val="00A03DA7"/>
    <w:rsid w:val="00A07446"/>
    <w:rsid w:val="00A11E3A"/>
    <w:rsid w:val="00A159D5"/>
    <w:rsid w:val="00A163DE"/>
    <w:rsid w:val="00A22022"/>
    <w:rsid w:val="00A22D25"/>
    <w:rsid w:val="00A2386A"/>
    <w:rsid w:val="00A242FA"/>
    <w:rsid w:val="00A254C2"/>
    <w:rsid w:val="00A32519"/>
    <w:rsid w:val="00A34494"/>
    <w:rsid w:val="00A37799"/>
    <w:rsid w:val="00A37E04"/>
    <w:rsid w:val="00A4533A"/>
    <w:rsid w:val="00A506D8"/>
    <w:rsid w:val="00A52867"/>
    <w:rsid w:val="00A5529E"/>
    <w:rsid w:val="00A57DEE"/>
    <w:rsid w:val="00A61E45"/>
    <w:rsid w:val="00A653C0"/>
    <w:rsid w:val="00A653C5"/>
    <w:rsid w:val="00A65A48"/>
    <w:rsid w:val="00A65BDD"/>
    <w:rsid w:val="00A670E6"/>
    <w:rsid w:val="00A75A13"/>
    <w:rsid w:val="00A774B1"/>
    <w:rsid w:val="00A82618"/>
    <w:rsid w:val="00A834F4"/>
    <w:rsid w:val="00A86FB3"/>
    <w:rsid w:val="00A914A2"/>
    <w:rsid w:val="00A917A0"/>
    <w:rsid w:val="00A92175"/>
    <w:rsid w:val="00A9392C"/>
    <w:rsid w:val="00A93D8C"/>
    <w:rsid w:val="00A93E11"/>
    <w:rsid w:val="00A94C53"/>
    <w:rsid w:val="00A95737"/>
    <w:rsid w:val="00A97CC2"/>
    <w:rsid w:val="00AA36FE"/>
    <w:rsid w:val="00AA4A7B"/>
    <w:rsid w:val="00AB0839"/>
    <w:rsid w:val="00AB12F1"/>
    <w:rsid w:val="00AB21F4"/>
    <w:rsid w:val="00AB2CC4"/>
    <w:rsid w:val="00AB59BF"/>
    <w:rsid w:val="00AC0104"/>
    <w:rsid w:val="00AC0AC8"/>
    <w:rsid w:val="00AC2C18"/>
    <w:rsid w:val="00AC2EE4"/>
    <w:rsid w:val="00AC6428"/>
    <w:rsid w:val="00AD2841"/>
    <w:rsid w:val="00AD3CC5"/>
    <w:rsid w:val="00AD58BC"/>
    <w:rsid w:val="00AD7C78"/>
    <w:rsid w:val="00AE019F"/>
    <w:rsid w:val="00AE1C66"/>
    <w:rsid w:val="00AE4412"/>
    <w:rsid w:val="00AE567A"/>
    <w:rsid w:val="00AE730B"/>
    <w:rsid w:val="00AF0F29"/>
    <w:rsid w:val="00AF2C64"/>
    <w:rsid w:val="00AF3C35"/>
    <w:rsid w:val="00AF549B"/>
    <w:rsid w:val="00AF6300"/>
    <w:rsid w:val="00B01B18"/>
    <w:rsid w:val="00B037F9"/>
    <w:rsid w:val="00B0414F"/>
    <w:rsid w:val="00B061FC"/>
    <w:rsid w:val="00B06770"/>
    <w:rsid w:val="00B06D01"/>
    <w:rsid w:val="00B112B7"/>
    <w:rsid w:val="00B14E59"/>
    <w:rsid w:val="00B153FD"/>
    <w:rsid w:val="00B17E8F"/>
    <w:rsid w:val="00B21B2D"/>
    <w:rsid w:val="00B24B79"/>
    <w:rsid w:val="00B26167"/>
    <w:rsid w:val="00B26EA3"/>
    <w:rsid w:val="00B32559"/>
    <w:rsid w:val="00B34A6E"/>
    <w:rsid w:val="00B353C7"/>
    <w:rsid w:val="00B440DE"/>
    <w:rsid w:val="00B450BA"/>
    <w:rsid w:val="00B45C9F"/>
    <w:rsid w:val="00B46B14"/>
    <w:rsid w:val="00B50742"/>
    <w:rsid w:val="00B55198"/>
    <w:rsid w:val="00B60B56"/>
    <w:rsid w:val="00B62DE8"/>
    <w:rsid w:val="00B6720E"/>
    <w:rsid w:val="00B675B6"/>
    <w:rsid w:val="00B73CA6"/>
    <w:rsid w:val="00B768B5"/>
    <w:rsid w:val="00B77E19"/>
    <w:rsid w:val="00B80D7E"/>
    <w:rsid w:val="00B8178B"/>
    <w:rsid w:val="00B81FAF"/>
    <w:rsid w:val="00B82460"/>
    <w:rsid w:val="00B832A4"/>
    <w:rsid w:val="00B86772"/>
    <w:rsid w:val="00B90049"/>
    <w:rsid w:val="00B90B33"/>
    <w:rsid w:val="00B91DBE"/>
    <w:rsid w:val="00B96FB5"/>
    <w:rsid w:val="00BA6179"/>
    <w:rsid w:val="00BA62C8"/>
    <w:rsid w:val="00BA6D80"/>
    <w:rsid w:val="00BA7B59"/>
    <w:rsid w:val="00BB0379"/>
    <w:rsid w:val="00BB6880"/>
    <w:rsid w:val="00BB6B0F"/>
    <w:rsid w:val="00BC4BF1"/>
    <w:rsid w:val="00BC5486"/>
    <w:rsid w:val="00BC6DAF"/>
    <w:rsid w:val="00BC7B6C"/>
    <w:rsid w:val="00BD4097"/>
    <w:rsid w:val="00BD4444"/>
    <w:rsid w:val="00BD70A4"/>
    <w:rsid w:val="00BE0332"/>
    <w:rsid w:val="00BE216E"/>
    <w:rsid w:val="00BE47DA"/>
    <w:rsid w:val="00BE53A1"/>
    <w:rsid w:val="00BE5F7E"/>
    <w:rsid w:val="00BE6150"/>
    <w:rsid w:val="00BE6E72"/>
    <w:rsid w:val="00BE6E9E"/>
    <w:rsid w:val="00BF10F5"/>
    <w:rsid w:val="00BF399A"/>
    <w:rsid w:val="00BF484D"/>
    <w:rsid w:val="00BF7952"/>
    <w:rsid w:val="00C00DB7"/>
    <w:rsid w:val="00C0118E"/>
    <w:rsid w:val="00C06824"/>
    <w:rsid w:val="00C06D71"/>
    <w:rsid w:val="00C100FE"/>
    <w:rsid w:val="00C10C5B"/>
    <w:rsid w:val="00C126F4"/>
    <w:rsid w:val="00C15600"/>
    <w:rsid w:val="00C15F0F"/>
    <w:rsid w:val="00C16AED"/>
    <w:rsid w:val="00C17B74"/>
    <w:rsid w:val="00C20A42"/>
    <w:rsid w:val="00C22641"/>
    <w:rsid w:val="00C23469"/>
    <w:rsid w:val="00C26D5E"/>
    <w:rsid w:val="00C27323"/>
    <w:rsid w:val="00C32D47"/>
    <w:rsid w:val="00C32F2D"/>
    <w:rsid w:val="00C346F3"/>
    <w:rsid w:val="00C413E4"/>
    <w:rsid w:val="00C43E97"/>
    <w:rsid w:val="00C43E99"/>
    <w:rsid w:val="00C449AA"/>
    <w:rsid w:val="00C5109E"/>
    <w:rsid w:val="00C552CF"/>
    <w:rsid w:val="00C62914"/>
    <w:rsid w:val="00C641EF"/>
    <w:rsid w:val="00C64231"/>
    <w:rsid w:val="00C65CCF"/>
    <w:rsid w:val="00C66F77"/>
    <w:rsid w:val="00C703CB"/>
    <w:rsid w:val="00C70A2E"/>
    <w:rsid w:val="00C725C9"/>
    <w:rsid w:val="00C725DF"/>
    <w:rsid w:val="00C72B3D"/>
    <w:rsid w:val="00C761BF"/>
    <w:rsid w:val="00C7687A"/>
    <w:rsid w:val="00C809C0"/>
    <w:rsid w:val="00C818F0"/>
    <w:rsid w:val="00C84CE0"/>
    <w:rsid w:val="00C85319"/>
    <w:rsid w:val="00C951A6"/>
    <w:rsid w:val="00C97CA5"/>
    <w:rsid w:val="00CA587D"/>
    <w:rsid w:val="00CA5CC7"/>
    <w:rsid w:val="00CB0C71"/>
    <w:rsid w:val="00CB25E3"/>
    <w:rsid w:val="00CB34F5"/>
    <w:rsid w:val="00CB450A"/>
    <w:rsid w:val="00CB500F"/>
    <w:rsid w:val="00CB6135"/>
    <w:rsid w:val="00CC0ABA"/>
    <w:rsid w:val="00CC0BDC"/>
    <w:rsid w:val="00CC1BE8"/>
    <w:rsid w:val="00CC2E78"/>
    <w:rsid w:val="00CC7DE8"/>
    <w:rsid w:val="00CD17E5"/>
    <w:rsid w:val="00CE222E"/>
    <w:rsid w:val="00CE6641"/>
    <w:rsid w:val="00CE734D"/>
    <w:rsid w:val="00CF258D"/>
    <w:rsid w:val="00CF351D"/>
    <w:rsid w:val="00CF4C24"/>
    <w:rsid w:val="00CF7417"/>
    <w:rsid w:val="00CF7905"/>
    <w:rsid w:val="00CF7F13"/>
    <w:rsid w:val="00CF7F97"/>
    <w:rsid w:val="00D0121F"/>
    <w:rsid w:val="00D02FC6"/>
    <w:rsid w:val="00D031F3"/>
    <w:rsid w:val="00D036B4"/>
    <w:rsid w:val="00D04D1E"/>
    <w:rsid w:val="00D053BC"/>
    <w:rsid w:val="00D05BD1"/>
    <w:rsid w:val="00D0693C"/>
    <w:rsid w:val="00D145D8"/>
    <w:rsid w:val="00D25DB9"/>
    <w:rsid w:val="00D338C8"/>
    <w:rsid w:val="00D34D61"/>
    <w:rsid w:val="00D3546A"/>
    <w:rsid w:val="00D369D3"/>
    <w:rsid w:val="00D42E5D"/>
    <w:rsid w:val="00D43044"/>
    <w:rsid w:val="00D4327B"/>
    <w:rsid w:val="00D43FA5"/>
    <w:rsid w:val="00D45DF7"/>
    <w:rsid w:val="00D47551"/>
    <w:rsid w:val="00D509DC"/>
    <w:rsid w:val="00D5368B"/>
    <w:rsid w:val="00D5737D"/>
    <w:rsid w:val="00D57A22"/>
    <w:rsid w:val="00D60891"/>
    <w:rsid w:val="00D609C8"/>
    <w:rsid w:val="00D62B07"/>
    <w:rsid w:val="00D65F9D"/>
    <w:rsid w:val="00D66C79"/>
    <w:rsid w:val="00D704D7"/>
    <w:rsid w:val="00D71573"/>
    <w:rsid w:val="00D7162D"/>
    <w:rsid w:val="00D717A2"/>
    <w:rsid w:val="00D7246F"/>
    <w:rsid w:val="00D73BE6"/>
    <w:rsid w:val="00D759EC"/>
    <w:rsid w:val="00D7649B"/>
    <w:rsid w:val="00D771D3"/>
    <w:rsid w:val="00D83A05"/>
    <w:rsid w:val="00D83BBB"/>
    <w:rsid w:val="00D83D81"/>
    <w:rsid w:val="00D86BA9"/>
    <w:rsid w:val="00D874D7"/>
    <w:rsid w:val="00D91C76"/>
    <w:rsid w:val="00D9234A"/>
    <w:rsid w:val="00D9242B"/>
    <w:rsid w:val="00D953DD"/>
    <w:rsid w:val="00D95635"/>
    <w:rsid w:val="00D97B10"/>
    <w:rsid w:val="00DA12B3"/>
    <w:rsid w:val="00DA21B0"/>
    <w:rsid w:val="00DA38D8"/>
    <w:rsid w:val="00DB5DE7"/>
    <w:rsid w:val="00DB72CF"/>
    <w:rsid w:val="00DC3B53"/>
    <w:rsid w:val="00DC672C"/>
    <w:rsid w:val="00DC6BF9"/>
    <w:rsid w:val="00DD314D"/>
    <w:rsid w:val="00DD5BF4"/>
    <w:rsid w:val="00DD61BD"/>
    <w:rsid w:val="00DD6F89"/>
    <w:rsid w:val="00DE1557"/>
    <w:rsid w:val="00DE2183"/>
    <w:rsid w:val="00DF3F62"/>
    <w:rsid w:val="00DF4118"/>
    <w:rsid w:val="00DF4436"/>
    <w:rsid w:val="00DF4EF1"/>
    <w:rsid w:val="00DF6CDE"/>
    <w:rsid w:val="00DF6FA2"/>
    <w:rsid w:val="00DF7719"/>
    <w:rsid w:val="00E01365"/>
    <w:rsid w:val="00E0218D"/>
    <w:rsid w:val="00E03F8A"/>
    <w:rsid w:val="00E05B5D"/>
    <w:rsid w:val="00E1147B"/>
    <w:rsid w:val="00E11609"/>
    <w:rsid w:val="00E1327A"/>
    <w:rsid w:val="00E14156"/>
    <w:rsid w:val="00E153A2"/>
    <w:rsid w:val="00E16790"/>
    <w:rsid w:val="00E20234"/>
    <w:rsid w:val="00E21319"/>
    <w:rsid w:val="00E22031"/>
    <w:rsid w:val="00E22AD8"/>
    <w:rsid w:val="00E230D4"/>
    <w:rsid w:val="00E24111"/>
    <w:rsid w:val="00E251A4"/>
    <w:rsid w:val="00E26178"/>
    <w:rsid w:val="00E26E70"/>
    <w:rsid w:val="00E33332"/>
    <w:rsid w:val="00E3777F"/>
    <w:rsid w:val="00E42A70"/>
    <w:rsid w:val="00E44136"/>
    <w:rsid w:val="00E4574F"/>
    <w:rsid w:val="00E51539"/>
    <w:rsid w:val="00E51596"/>
    <w:rsid w:val="00E52139"/>
    <w:rsid w:val="00E532A2"/>
    <w:rsid w:val="00E55620"/>
    <w:rsid w:val="00E60366"/>
    <w:rsid w:val="00E6092C"/>
    <w:rsid w:val="00E616DC"/>
    <w:rsid w:val="00E63C60"/>
    <w:rsid w:val="00E6459B"/>
    <w:rsid w:val="00E656F1"/>
    <w:rsid w:val="00E67044"/>
    <w:rsid w:val="00E717D1"/>
    <w:rsid w:val="00E72474"/>
    <w:rsid w:val="00E72CF0"/>
    <w:rsid w:val="00E73DE4"/>
    <w:rsid w:val="00E741FA"/>
    <w:rsid w:val="00E77926"/>
    <w:rsid w:val="00E83B95"/>
    <w:rsid w:val="00E8491F"/>
    <w:rsid w:val="00E84B5C"/>
    <w:rsid w:val="00E85CE8"/>
    <w:rsid w:val="00E918BE"/>
    <w:rsid w:val="00E91A2E"/>
    <w:rsid w:val="00E93899"/>
    <w:rsid w:val="00E96727"/>
    <w:rsid w:val="00EA0898"/>
    <w:rsid w:val="00EA0D62"/>
    <w:rsid w:val="00EA2CF6"/>
    <w:rsid w:val="00EA2FD1"/>
    <w:rsid w:val="00EA458D"/>
    <w:rsid w:val="00EA4A5F"/>
    <w:rsid w:val="00EA74D6"/>
    <w:rsid w:val="00EA791D"/>
    <w:rsid w:val="00EA7EA6"/>
    <w:rsid w:val="00EB0F40"/>
    <w:rsid w:val="00EB32CE"/>
    <w:rsid w:val="00EB37A1"/>
    <w:rsid w:val="00EB4458"/>
    <w:rsid w:val="00EB5676"/>
    <w:rsid w:val="00EC20C1"/>
    <w:rsid w:val="00EC2331"/>
    <w:rsid w:val="00EC3C84"/>
    <w:rsid w:val="00EC7010"/>
    <w:rsid w:val="00ED26E8"/>
    <w:rsid w:val="00ED32F2"/>
    <w:rsid w:val="00ED5C02"/>
    <w:rsid w:val="00ED7EB9"/>
    <w:rsid w:val="00EE0E8E"/>
    <w:rsid w:val="00EE1663"/>
    <w:rsid w:val="00EE53B5"/>
    <w:rsid w:val="00EE79B3"/>
    <w:rsid w:val="00EF0F47"/>
    <w:rsid w:val="00EF11AD"/>
    <w:rsid w:val="00F01701"/>
    <w:rsid w:val="00F01F14"/>
    <w:rsid w:val="00F05AC3"/>
    <w:rsid w:val="00F06880"/>
    <w:rsid w:val="00F06C2F"/>
    <w:rsid w:val="00F16910"/>
    <w:rsid w:val="00F16DF2"/>
    <w:rsid w:val="00F17907"/>
    <w:rsid w:val="00F20EBB"/>
    <w:rsid w:val="00F231E9"/>
    <w:rsid w:val="00F24314"/>
    <w:rsid w:val="00F272B8"/>
    <w:rsid w:val="00F347FB"/>
    <w:rsid w:val="00F415A2"/>
    <w:rsid w:val="00F42153"/>
    <w:rsid w:val="00F45189"/>
    <w:rsid w:val="00F50A16"/>
    <w:rsid w:val="00F532CC"/>
    <w:rsid w:val="00F5436C"/>
    <w:rsid w:val="00F55055"/>
    <w:rsid w:val="00F55272"/>
    <w:rsid w:val="00F55627"/>
    <w:rsid w:val="00F60609"/>
    <w:rsid w:val="00F60C01"/>
    <w:rsid w:val="00F6332C"/>
    <w:rsid w:val="00F64091"/>
    <w:rsid w:val="00F649D7"/>
    <w:rsid w:val="00F663D9"/>
    <w:rsid w:val="00F6746A"/>
    <w:rsid w:val="00F747FB"/>
    <w:rsid w:val="00F760A2"/>
    <w:rsid w:val="00F760BC"/>
    <w:rsid w:val="00F815A4"/>
    <w:rsid w:val="00F81A2B"/>
    <w:rsid w:val="00F81EDC"/>
    <w:rsid w:val="00F82BFF"/>
    <w:rsid w:val="00F85E45"/>
    <w:rsid w:val="00F96EB6"/>
    <w:rsid w:val="00F975EB"/>
    <w:rsid w:val="00FA3129"/>
    <w:rsid w:val="00FB0DAD"/>
    <w:rsid w:val="00FB1B10"/>
    <w:rsid w:val="00FB27C6"/>
    <w:rsid w:val="00FB2D9F"/>
    <w:rsid w:val="00FB359F"/>
    <w:rsid w:val="00FB5201"/>
    <w:rsid w:val="00FB53D4"/>
    <w:rsid w:val="00FB6DE1"/>
    <w:rsid w:val="00FB7BA3"/>
    <w:rsid w:val="00FC59E3"/>
    <w:rsid w:val="00FC5EB2"/>
    <w:rsid w:val="00FC7BA6"/>
    <w:rsid w:val="00FD1331"/>
    <w:rsid w:val="00FD7F37"/>
    <w:rsid w:val="00FE0A49"/>
    <w:rsid w:val="00FE0BEB"/>
    <w:rsid w:val="00FE2EE4"/>
    <w:rsid w:val="00FE42BC"/>
    <w:rsid w:val="00FE4610"/>
    <w:rsid w:val="00FE4D07"/>
    <w:rsid w:val="00FE6C43"/>
    <w:rsid w:val="00FF4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DDBE0A6D-68F7-4B6C-8811-5DB83C5B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right"/>
      <w:outlineLvl w:val="0"/>
    </w:pPr>
    <w:rPr>
      <w:b/>
      <w:bCs/>
      <w:sz w:val="40"/>
    </w:rPr>
  </w:style>
  <w:style w:type="paragraph" w:styleId="Heading2">
    <w:name w:val="heading 2"/>
    <w:basedOn w:val="Normal"/>
    <w:next w:val="Normal"/>
    <w:link w:val="Heading2Char"/>
    <w:qFormat/>
    <w:pPr>
      <w:keepNext/>
      <w:jc w:val="right"/>
      <w:outlineLvl w:val="1"/>
    </w:pPr>
    <w:rPr>
      <w:b/>
      <w:bCs/>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jc w:val="center"/>
      <w:outlineLvl w:val="4"/>
    </w:p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b/>
      <w:bCs/>
      <w:sz w:val="22"/>
    </w:rPr>
  </w:style>
  <w:style w:type="paragraph" w:styleId="Heading8">
    <w:name w:val="heading 8"/>
    <w:basedOn w:val="Normal"/>
    <w:next w:val="Normal"/>
    <w:qFormat/>
    <w:pPr>
      <w:keepNext/>
      <w:outlineLvl w:val="7"/>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D43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B32CE"/>
    <w:pPr>
      <w:tabs>
        <w:tab w:val="center" w:pos="4320"/>
        <w:tab w:val="right" w:pos="8640"/>
      </w:tabs>
    </w:pPr>
  </w:style>
  <w:style w:type="paragraph" w:styleId="Footer">
    <w:name w:val="footer"/>
    <w:basedOn w:val="Normal"/>
    <w:link w:val="FooterChar"/>
    <w:uiPriority w:val="99"/>
    <w:rsid w:val="005D2DE6"/>
    <w:pPr>
      <w:tabs>
        <w:tab w:val="center" w:pos="4320"/>
        <w:tab w:val="right" w:pos="8640"/>
      </w:tabs>
    </w:pPr>
  </w:style>
  <w:style w:type="paragraph" w:styleId="BalloonText">
    <w:name w:val="Balloon Text"/>
    <w:basedOn w:val="Normal"/>
    <w:link w:val="BalloonTextChar"/>
    <w:uiPriority w:val="99"/>
    <w:rsid w:val="00EA7EA6"/>
    <w:rPr>
      <w:rFonts w:ascii="Tahoma" w:hAnsi="Tahoma" w:cs="Tahoma"/>
      <w:sz w:val="16"/>
      <w:szCs w:val="16"/>
    </w:rPr>
  </w:style>
  <w:style w:type="character" w:customStyle="1" w:styleId="BalloonTextChar">
    <w:name w:val="Balloon Text Char"/>
    <w:link w:val="BalloonText"/>
    <w:uiPriority w:val="99"/>
    <w:rsid w:val="00EA7EA6"/>
    <w:rPr>
      <w:rFonts w:ascii="Tahoma" w:hAnsi="Tahoma" w:cs="Tahoma"/>
      <w:sz w:val="16"/>
      <w:szCs w:val="16"/>
    </w:rPr>
  </w:style>
  <w:style w:type="paragraph" w:styleId="Title">
    <w:name w:val="Title"/>
    <w:basedOn w:val="Normal"/>
    <w:link w:val="TitleChar"/>
    <w:uiPriority w:val="99"/>
    <w:qFormat/>
    <w:rsid w:val="00BE53A1"/>
    <w:pPr>
      <w:jc w:val="center"/>
    </w:pPr>
    <w:rPr>
      <w:rFonts w:ascii="Arial" w:hAnsi="Arial"/>
      <w:szCs w:val="20"/>
    </w:rPr>
  </w:style>
  <w:style w:type="character" w:customStyle="1" w:styleId="TitleChar">
    <w:name w:val="Title Char"/>
    <w:link w:val="Title"/>
    <w:uiPriority w:val="10"/>
    <w:rsid w:val="00BE53A1"/>
    <w:rPr>
      <w:rFonts w:ascii="Arial" w:hAnsi="Arial"/>
      <w:sz w:val="24"/>
    </w:rPr>
  </w:style>
  <w:style w:type="character" w:customStyle="1" w:styleId="FooterChar">
    <w:name w:val="Footer Char"/>
    <w:link w:val="Footer"/>
    <w:uiPriority w:val="99"/>
    <w:rsid w:val="0033688F"/>
    <w:rPr>
      <w:sz w:val="24"/>
      <w:szCs w:val="24"/>
    </w:rPr>
  </w:style>
  <w:style w:type="character" w:customStyle="1" w:styleId="HeaderChar">
    <w:name w:val="Header Char"/>
    <w:link w:val="Header"/>
    <w:uiPriority w:val="99"/>
    <w:rsid w:val="00EB32CE"/>
    <w:rPr>
      <w:sz w:val="24"/>
      <w:szCs w:val="24"/>
    </w:rPr>
  </w:style>
  <w:style w:type="paragraph" w:styleId="BodyText3">
    <w:name w:val="Body Text 3"/>
    <w:basedOn w:val="Normal"/>
    <w:link w:val="BodyText3Char"/>
    <w:uiPriority w:val="99"/>
    <w:rsid w:val="00942786"/>
    <w:pPr>
      <w:spacing w:after="120"/>
    </w:pPr>
    <w:rPr>
      <w:rFonts w:ascii="Arial" w:hAnsi="Arial"/>
      <w:sz w:val="16"/>
      <w:szCs w:val="16"/>
    </w:rPr>
  </w:style>
  <w:style w:type="character" w:customStyle="1" w:styleId="BodyText3Char">
    <w:name w:val="Body Text 3 Char"/>
    <w:link w:val="BodyText3"/>
    <w:uiPriority w:val="99"/>
    <w:rsid w:val="00942786"/>
    <w:rPr>
      <w:rFonts w:ascii="Arial" w:hAnsi="Arial"/>
      <w:sz w:val="16"/>
      <w:szCs w:val="16"/>
    </w:rPr>
  </w:style>
  <w:style w:type="paragraph" w:customStyle="1" w:styleId="Default">
    <w:name w:val="Default"/>
    <w:rsid w:val="00B768B5"/>
    <w:pPr>
      <w:autoSpaceDE w:val="0"/>
      <w:autoSpaceDN w:val="0"/>
      <w:adjustRightInd w:val="0"/>
    </w:pPr>
    <w:rPr>
      <w:rFonts w:ascii="Verdana" w:hAnsi="Verdana" w:cs="Verdana"/>
      <w:color w:val="000000"/>
      <w:sz w:val="24"/>
      <w:szCs w:val="24"/>
    </w:rPr>
  </w:style>
  <w:style w:type="character" w:customStyle="1" w:styleId="Heading1Char">
    <w:name w:val="Heading 1 Char"/>
    <w:link w:val="Heading1"/>
    <w:rsid w:val="00120650"/>
    <w:rPr>
      <w:b/>
      <w:bCs/>
      <w:sz w:val="40"/>
      <w:szCs w:val="24"/>
    </w:rPr>
  </w:style>
  <w:style w:type="character" w:customStyle="1" w:styleId="Heading2Char">
    <w:name w:val="Heading 2 Char"/>
    <w:link w:val="Heading2"/>
    <w:rsid w:val="00120650"/>
    <w:rPr>
      <w:b/>
      <w:bCs/>
      <w:sz w:val="24"/>
      <w:szCs w:val="24"/>
    </w:rPr>
  </w:style>
  <w:style w:type="paragraph" w:styleId="ListParagraph">
    <w:name w:val="List Paragraph"/>
    <w:basedOn w:val="Normal"/>
    <w:uiPriority w:val="34"/>
    <w:qFormat/>
    <w:rsid w:val="004F4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nces.ed.gov/ipeds/cipcode/browse.aspx?y=55" TargetMode="External"/><Relationship Id="rId26" Type="http://schemas.openxmlformats.org/officeDocument/2006/relationships/footer" Target="footer1.xml"/><Relationship Id="rId39" Type="http://schemas.openxmlformats.org/officeDocument/2006/relationships/footer" Target="footer5.xml"/><Relationship Id="rId21" Type="http://schemas.openxmlformats.org/officeDocument/2006/relationships/hyperlink" Target="http://www.ode.state.or.us/apps/oss/tests.aspx" TargetMode="External"/><Relationship Id="rId34" Type="http://schemas.openxmlformats.org/officeDocument/2006/relationships/hyperlink" Target="https://www.oregon.gov/ode/learning-options/CTE/resources/Documents/pos_guide2018" TargetMode="External"/><Relationship Id="rId42" Type="http://schemas.openxmlformats.org/officeDocument/2006/relationships/hyperlink" Target="https://www.oregon.gov/ode/learning-options/CTE/resources/Documents/pos_guide2018" TargetMode="External"/><Relationship Id="rId47" Type="http://schemas.openxmlformats.org/officeDocument/2006/relationships/hyperlink" Target="http://www.ode.state.or.us/search/results/?id=225" TargetMode="External"/><Relationship Id="rId50" Type="http://schemas.openxmlformats.org/officeDocument/2006/relationships/hyperlink" Target="mailto:POS.Application@state.or.us?subject=POS%20Application"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POS.Application@state.or.us?subject=POS%20Application" TargetMode="External"/><Relationship Id="rId29" Type="http://schemas.openxmlformats.org/officeDocument/2006/relationships/footer" Target="footer3.xml"/><Relationship Id="rId11" Type="http://schemas.openxmlformats.org/officeDocument/2006/relationships/image" Target="media/image1.png"/><Relationship Id="rId24" Type="http://schemas.openxmlformats.org/officeDocument/2006/relationships/hyperlink" Target="mailto:POS.Application@state.or.us?subject=POS%20Application" TargetMode="External"/><Relationship Id="rId32" Type="http://schemas.openxmlformats.org/officeDocument/2006/relationships/footer" Target="footer4.xml"/><Relationship Id="rId37" Type="http://schemas.openxmlformats.org/officeDocument/2006/relationships/hyperlink" Target="https://www.oregon.gov/ode/learning-options/CTE/resources/Documents/pos_guide2018" TargetMode="External"/><Relationship Id="rId40" Type="http://schemas.openxmlformats.org/officeDocument/2006/relationships/hyperlink" Target="http://www.ode.state.or.us/search/page/?id=3505" TargetMode="External"/><Relationship Id="rId45" Type="http://schemas.openxmlformats.org/officeDocument/2006/relationships/hyperlink" Target="mailto:POS.Application@ode.state.or.us"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nces.ed.gov/ipeds/cipcode/browse.aspx?y=55" TargetMode="External"/><Relationship Id="rId31" Type="http://schemas.openxmlformats.org/officeDocument/2006/relationships/hyperlink" Target="http://www.ode.state.or.us/search/results/?id=271" TargetMode="External"/><Relationship Id="rId44" Type="http://schemas.openxmlformats.org/officeDocument/2006/relationships/hyperlink" Target="mailto:POS.Application@state.or.us?subject=POS%20Application" TargetMode="External"/><Relationship Id="rId52"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ode.state.or.us/apps/oss/tests.aspx" TargetMode="External"/><Relationship Id="rId27" Type="http://schemas.openxmlformats.org/officeDocument/2006/relationships/footer" Target="footer2.xml"/><Relationship Id="rId30" Type="http://schemas.openxmlformats.org/officeDocument/2006/relationships/hyperlink" Target="http://www.ode.state.or.us/search/page/?=3584" TargetMode="External"/><Relationship Id="rId35" Type="http://schemas.openxmlformats.org/officeDocument/2006/relationships/hyperlink" Target="https://www.oregon.gov/ode/learning-options/CTE/resources/Documents/pos_guide2018" TargetMode="External"/><Relationship Id="rId43" Type="http://schemas.openxmlformats.org/officeDocument/2006/relationships/hyperlink" Target="https://www.oregon.gov/ode/learning-options/CTE/resources/Documents/pos_guide2018" TargetMode="External"/><Relationship Id="rId48" Type="http://schemas.openxmlformats.org/officeDocument/2006/relationships/hyperlink" Target="https://district.ode.state.or.us/apps/xfers/" TargetMode="External"/><Relationship Id="rId8" Type="http://schemas.openxmlformats.org/officeDocument/2006/relationships/webSettings" Target="webSettings.xml"/><Relationship Id="rId51" Type="http://schemas.openxmlformats.org/officeDocument/2006/relationships/footer" Target="footer6.xml"/><Relationship Id="rId3" Type="http://schemas.openxmlformats.org/officeDocument/2006/relationships/customXml" Target="../customXml/item3.xml"/><Relationship Id="rId12" Type="http://schemas.openxmlformats.org/officeDocument/2006/relationships/hyperlink" Target="http://www.ode.state.or.us/go/cte/" TargetMode="External"/><Relationship Id="rId17" Type="http://schemas.openxmlformats.org/officeDocument/2006/relationships/hyperlink" Target="https://www.oregon.gov/ode/learning-options/CTE/resources/Documents/pos_guide2018" TargetMode="External"/><Relationship Id="rId25" Type="http://schemas.openxmlformats.org/officeDocument/2006/relationships/header" Target="header1.xml"/><Relationship Id="rId33" Type="http://schemas.openxmlformats.org/officeDocument/2006/relationships/hyperlink" Target="https://www.oregon.gov/ode/learning-options/CTE/resources/Documents/pos_guide2018" TargetMode="External"/><Relationship Id="rId38" Type="http://schemas.openxmlformats.org/officeDocument/2006/relationships/hyperlink" Target="http://www.ode.state.or.us/apps/oss/tests.aspx" TargetMode="External"/><Relationship Id="rId46" Type="http://schemas.openxmlformats.org/officeDocument/2006/relationships/hyperlink" Target="mailto:POS.Application@ode.state.or.us" TargetMode="External"/><Relationship Id="rId20" Type="http://schemas.openxmlformats.org/officeDocument/2006/relationships/hyperlink" Target="http://www.ode.state.or.us/instID/" TargetMode="External"/><Relationship Id="rId41" Type="http://schemas.openxmlformats.org/officeDocument/2006/relationships/hyperlink" Target="http://www.ode.state.or.us/teachlearn/pte/criteriaformaintainingstudentleadershipcharterwctelogofebruary2013.doc"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odccwd.state.or.us/prgapproval/" TargetMode="External"/><Relationship Id="rId23" Type="http://schemas.openxmlformats.org/officeDocument/2006/relationships/hyperlink" Target="mailto:POS.Application@state.or.us?subject=POS%20Application" TargetMode="External"/><Relationship Id="rId28" Type="http://schemas.openxmlformats.org/officeDocument/2006/relationships/header" Target="header2.xml"/><Relationship Id="rId36" Type="http://schemas.openxmlformats.org/officeDocument/2006/relationships/hyperlink" Target="http://www.ode.state.or.us/teachlearn/pte/perkinsivmeasurementdefinitionsonly.pdf" TargetMode="External"/><Relationship Id="rId49" Type="http://schemas.openxmlformats.org/officeDocument/2006/relationships/hyperlink" Target="mailto:POS.Application@state.or.us?subject=POS%20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EA4080AC646C46ADCF94E40500EAAA" ma:contentTypeVersion="7" ma:contentTypeDescription="Create a new document." ma:contentTypeScope="" ma:versionID="65541e0802308968ec04ca0dcea30397">
  <xsd:schema xmlns:xsd="http://www.w3.org/2001/XMLSchema" xmlns:xs="http://www.w3.org/2001/XMLSchema" xmlns:p="http://schemas.microsoft.com/office/2006/metadata/properties" xmlns:ns1="http://schemas.microsoft.com/sharepoint/v3" xmlns:ns2="54ba7e27-71cb-4c46-94e1-a2d959839410" xmlns:ns3="54031767-dd6d-417c-ab73-583408f47564" targetNamespace="http://schemas.microsoft.com/office/2006/metadata/properties" ma:root="true" ma:fieldsID="ec373ca5e322ce03912459cbb723fbfa" ns1:_="" ns2:_="" ns3:_="">
    <xsd:import namespace="http://schemas.microsoft.com/sharepoint/v3"/>
    <xsd:import namespace="54ba7e27-71cb-4c46-94e1-a2d959839410"/>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a7e27-71cb-4c46-94e1-a2d95983941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54ba7e27-71cb-4c46-94e1-a2d959839410">New</Priority>
    <Remediation_x0020_Date xmlns="54ba7e27-71cb-4c46-94e1-a2d959839410">2018-06-29T07:00:00+00:00</Remediation_x0020_Date>
    <Estimated_x0020_Creation_x0020_Date xmlns="54ba7e27-71cb-4c46-94e1-a2d959839410">2018-07-20T07:00:00+00:00</Estimated_x0020_Creation_x0020_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6B242-4DD4-42A9-9AE5-8BAC2E89D917}"/>
</file>

<file path=customXml/itemProps2.xml><?xml version="1.0" encoding="utf-8"?>
<ds:datastoreItem xmlns:ds="http://schemas.openxmlformats.org/officeDocument/2006/customXml" ds:itemID="{A9587B7B-F522-41AD-8F28-87E590523CD3}"/>
</file>

<file path=customXml/itemProps3.xml><?xml version="1.0" encoding="utf-8"?>
<ds:datastoreItem xmlns:ds="http://schemas.openxmlformats.org/officeDocument/2006/customXml" ds:itemID="{4EB331F7-E876-4901-B9EF-1531A1F7C6C3}"/>
</file>

<file path=customXml/itemProps4.xml><?xml version="1.0" encoding="utf-8"?>
<ds:datastoreItem xmlns:ds="http://schemas.openxmlformats.org/officeDocument/2006/customXml" ds:itemID="{3340448B-6620-4F19-944A-AF97C2052B04}"/>
</file>

<file path=docProps/app.xml><?xml version="1.0" encoding="utf-8"?>
<Properties xmlns="http://schemas.openxmlformats.org/officeDocument/2006/extended-properties" xmlns:vt="http://schemas.openxmlformats.org/officeDocument/2006/docPropsVTypes">
  <Template>Normal</Template>
  <TotalTime>2</TotalTime>
  <Pages>18</Pages>
  <Words>4949</Words>
  <Characters>28210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CTE POS: Oregon Program of Study Application</vt:lpstr>
    </vt:vector>
  </TitlesOfParts>
  <Company>Oregon Department of Education</Company>
  <LinksUpToDate>false</LinksUpToDate>
  <CharactersWithSpaces>33093</CharactersWithSpaces>
  <SharedDoc>false</SharedDoc>
  <HLinks>
    <vt:vector size="174" baseType="variant">
      <vt:variant>
        <vt:i4>1376358</vt:i4>
      </vt:variant>
      <vt:variant>
        <vt:i4>928</vt:i4>
      </vt:variant>
      <vt:variant>
        <vt:i4>0</vt:i4>
      </vt:variant>
      <vt:variant>
        <vt:i4>5</vt:i4>
      </vt:variant>
      <vt:variant>
        <vt:lpwstr>mailto:POS.Application@state.or.us?subject=POS%20Application</vt:lpwstr>
      </vt:variant>
      <vt:variant>
        <vt:lpwstr/>
      </vt:variant>
      <vt:variant>
        <vt:i4>1376358</vt:i4>
      </vt:variant>
      <vt:variant>
        <vt:i4>925</vt:i4>
      </vt:variant>
      <vt:variant>
        <vt:i4>0</vt:i4>
      </vt:variant>
      <vt:variant>
        <vt:i4>5</vt:i4>
      </vt:variant>
      <vt:variant>
        <vt:lpwstr>mailto:POS.Application@state.or.us?subject=POS%20Application</vt:lpwstr>
      </vt:variant>
      <vt:variant>
        <vt:lpwstr/>
      </vt:variant>
      <vt:variant>
        <vt:i4>5963849</vt:i4>
      </vt:variant>
      <vt:variant>
        <vt:i4>922</vt:i4>
      </vt:variant>
      <vt:variant>
        <vt:i4>0</vt:i4>
      </vt:variant>
      <vt:variant>
        <vt:i4>5</vt:i4>
      </vt:variant>
      <vt:variant>
        <vt:lpwstr>https://district.ode.state.or.us/apps/xfers/</vt:lpwstr>
      </vt:variant>
      <vt:variant>
        <vt:lpwstr/>
      </vt:variant>
      <vt:variant>
        <vt:i4>1507348</vt:i4>
      </vt:variant>
      <vt:variant>
        <vt:i4>919</vt:i4>
      </vt:variant>
      <vt:variant>
        <vt:i4>0</vt:i4>
      </vt:variant>
      <vt:variant>
        <vt:i4>5</vt:i4>
      </vt:variant>
      <vt:variant>
        <vt:lpwstr>http://www.ode.state.or.us/search/results/?id=225</vt:lpwstr>
      </vt:variant>
      <vt:variant>
        <vt:lpwstr/>
      </vt:variant>
      <vt:variant>
        <vt:i4>1376358</vt:i4>
      </vt:variant>
      <vt:variant>
        <vt:i4>868</vt:i4>
      </vt:variant>
      <vt:variant>
        <vt:i4>0</vt:i4>
      </vt:variant>
      <vt:variant>
        <vt:i4>5</vt:i4>
      </vt:variant>
      <vt:variant>
        <vt:lpwstr>mailto:POS.Application@state.or.us?subject=POS%20Application</vt:lpwstr>
      </vt:variant>
      <vt:variant>
        <vt:lpwstr/>
      </vt:variant>
      <vt:variant>
        <vt:i4>39</vt:i4>
      </vt:variant>
      <vt:variant>
        <vt:i4>862</vt:i4>
      </vt:variant>
      <vt:variant>
        <vt:i4>0</vt:i4>
      </vt:variant>
      <vt:variant>
        <vt:i4>5</vt:i4>
      </vt:variant>
      <vt:variant>
        <vt:lpwstr>http://www.oregon.gov/ode/learning-options/CTE/resources/Documents/pos_guide2018</vt:lpwstr>
      </vt:variant>
      <vt:variant>
        <vt:lpwstr/>
      </vt:variant>
      <vt:variant>
        <vt:i4>39</vt:i4>
      </vt:variant>
      <vt:variant>
        <vt:i4>842</vt:i4>
      </vt:variant>
      <vt:variant>
        <vt:i4>0</vt:i4>
      </vt:variant>
      <vt:variant>
        <vt:i4>5</vt:i4>
      </vt:variant>
      <vt:variant>
        <vt:lpwstr>http://www.oregon.gov/ode/learning-options/CTE/resources/Documents/pos_guide2018</vt:lpwstr>
      </vt:variant>
      <vt:variant>
        <vt:lpwstr/>
      </vt:variant>
      <vt:variant>
        <vt:i4>1179738</vt:i4>
      </vt:variant>
      <vt:variant>
        <vt:i4>833</vt:i4>
      </vt:variant>
      <vt:variant>
        <vt:i4>0</vt:i4>
      </vt:variant>
      <vt:variant>
        <vt:i4>5</vt:i4>
      </vt:variant>
      <vt:variant>
        <vt:lpwstr>http://www.ode.state.or.us/teachlearn/pte/criteriaformaintainingstudentleadershipcharterwctelogofebruary2013.doc</vt:lpwstr>
      </vt:variant>
      <vt:variant>
        <vt:lpwstr/>
      </vt:variant>
      <vt:variant>
        <vt:i4>6684730</vt:i4>
      </vt:variant>
      <vt:variant>
        <vt:i4>814</vt:i4>
      </vt:variant>
      <vt:variant>
        <vt:i4>0</vt:i4>
      </vt:variant>
      <vt:variant>
        <vt:i4>5</vt:i4>
      </vt:variant>
      <vt:variant>
        <vt:lpwstr>http://www.ode.state.or.us/search/page/?id=3505</vt:lpwstr>
      </vt:variant>
      <vt:variant>
        <vt:lpwstr/>
      </vt:variant>
      <vt:variant>
        <vt:i4>3276902</vt:i4>
      </vt:variant>
      <vt:variant>
        <vt:i4>784</vt:i4>
      </vt:variant>
      <vt:variant>
        <vt:i4>0</vt:i4>
      </vt:variant>
      <vt:variant>
        <vt:i4>5</vt:i4>
      </vt:variant>
      <vt:variant>
        <vt:lpwstr>http://www.ode.state.or.us/apps/oss/tests.aspx</vt:lpwstr>
      </vt:variant>
      <vt:variant>
        <vt:lpwstr/>
      </vt:variant>
      <vt:variant>
        <vt:i4>39</vt:i4>
      </vt:variant>
      <vt:variant>
        <vt:i4>781</vt:i4>
      </vt:variant>
      <vt:variant>
        <vt:i4>0</vt:i4>
      </vt:variant>
      <vt:variant>
        <vt:i4>5</vt:i4>
      </vt:variant>
      <vt:variant>
        <vt:lpwstr>http://www.oregon.gov/ode/learning-options/CTE/resources/Documents/pos_guide2018</vt:lpwstr>
      </vt:variant>
      <vt:variant>
        <vt:lpwstr/>
      </vt:variant>
      <vt:variant>
        <vt:i4>5570566</vt:i4>
      </vt:variant>
      <vt:variant>
        <vt:i4>760</vt:i4>
      </vt:variant>
      <vt:variant>
        <vt:i4>0</vt:i4>
      </vt:variant>
      <vt:variant>
        <vt:i4>5</vt:i4>
      </vt:variant>
      <vt:variant>
        <vt:lpwstr>http://www.ode.state.or.us/teachlearn/pte/perkinsivmeasurementdefinitionsonly.pdf</vt:lpwstr>
      </vt:variant>
      <vt:variant>
        <vt:lpwstr/>
      </vt:variant>
      <vt:variant>
        <vt:i4>39</vt:i4>
      </vt:variant>
      <vt:variant>
        <vt:i4>752</vt:i4>
      </vt:variant>
      <vt:variant>
        <vt:i4>0</vt:i4>
      </vt:variant>
      <vt:variant>
        <vt:i4>5</vt:i4>
      </vt:variant>
      <vt:variant>
        <vt:lpwstr>http://www.oregon.gov/ode/learning-options/CTE/resources/Documents/pos_guide2018</vt:lpwstr>
      </vt:variant>
      <vt:variant>
        <vt:lpwstr/>
      </vt:variant>
      <vt:variant>
        <vt:i4>39</vt:i4>
      </vt:variant>
      <vt:variant>
        <vt:i4>732</vt:i4>
      </vt:variant>
      <vt:variant>
        <vt:i4>0</vt:i4>
      </vt:variant>
      <vt:variant>
        <vt:i4>5</vt:i4>
      </vt:variant>
      <vt:variant>
        <vt:lpwstr>http://www.oregon.gov/ode/learning-options/CTE/resources/Documents/pos_guide2018</vt:lpwstr>
      </vt:variant>
      <vt:variant>
        <vt:lpwstr/>
      </vt:variant>
      <vt:variant>
        <vt:i4>39</vt:i4>
      </vt:variant>
      <vt:variant>
        <vt:i4>711</vt:i4>
      </vt:variant>
      <vt:variant>
        <vt:i4>0</vt:i4>
      </vt:variant>
      <vt:variant>
        <vt:i4>5</vt:i4>
      </vt:variant>
      <vt:variant>
        <vt:lpwstr>http://www.oregon.gov/ode/learning-options/CTE/resources/Documents/pos_guide2018</vt:lpwstr>
      </vt:variant>
      <vt:variant>
        <vt:lpwstr/>
      </vt:variant>
      <vt:variant>
        <vt:i4>1179668</vt:i4>
      </vt:variant>
      <vt:variant>
        <vt:i4>704</vt:i4>
      </vt:variant>
      <vt:variant>
        <vt:i4>0</vt:i4>
      </vt:variant>
      <vt:variant>
        <vt:i4>5</vt:i4>
      </vt:variant>
      <vt:variant>
        <vt:lpwstr>http://www.ode.state.or.us/search/results/?id=271</vt:lpwstr>
      </vt:variant>
      <vt:variant>
        <vt:lpwstr/>
      </vt:variant>
      <vt:variant>
        <vt:i4>655443</vt:i4>
      </vt:variant>
      <vt:variant>
        <vt:i4>701</vt:i4>
      </vt:variant>
      <vt:variant>
        <vt:i4>0</vt:i4>
      </vt:variant>
      <vt:variant>
        <vt:i4>5</vt:i4>
      </vt:variant>
      <vt:variant>
        <vt:lpwstr>http://www.ode.state.or.us/search/page/?=3584</vt:lpwstr>
      </vt:variant>
      <vt:variant>
        <vt:lpwstr/>
      </vt:variant>
      <vt:variant>
        <vt:i4>1376358</vt:i4>
      </vt:variant>
      <vt:variant>
        <vt:i4>101</vt:i4>
      </vt:variant>
      <vt:variant>
        <vt:i4>0</vt:i4>
      </vt:variant>
      <vt:variant>
        <vt:i4>5</vt:i4>
      </vt:variant>
      <vt:variant>
        <vt:lpwstr>mailto:POS.Application@state.or.us?subject=POS%20Application</vt:lpwstr>
      </vt:variant>
      <vt:variant>
        <vt:lpwstr/>
      </vt:variant>
      <vt:variant>
        <vt:i4>1376358</vt:i4>
      </vt:variant>
      <vt:variant>
        <vt:i4>84</vt:i4>
      </vt:variant>
      <vt:variant>
        <vt:i4>0</vt:i4>
      </vt:variant>
      <vt:variant>
        <vt:i4>5</vt:i4>
      </vt:variant>
      <vt:variant>
        <vt:lpwstr>mailto:POS.Application@state.or.us?subject=POS%20Application</vt:lpwstr>
      </vt:variant>
      <vt:variant>
        <vt:lpwstr/>
      </vt:variant>
      <vt:variant>
        <vt:i4>3276902</vt:i4>
      </vt:variant>
      <vt:variant>
        <vt:i4>78</vt:i4>
      </vt:variant>
      <vt:variant>
        <vt:i4>0</vt:i4>
      </vt:variant>
      <vt:variant>
        <vt:i4>5</vt:i4>
      </vt:variant>
      <vt:variant>
        <vt:lpwstr>http://www.ode.state.or.us/apps/oss/tests.aspx</vt:lpwstr>
      </vt:variant>
      <vt:variant>
        <vt:lpwstr/>
      </vt:variant>
      <vt:variant>
        <vt:i4>3276902</vt:i4>
      </vt:variant>
      <vt:variant>
        <vt:i4>72</vt:i4>
      </vt:variant>
      <vt:variant>
        <vt:i4>0</vt:i4>
      </vt:variant>
      <vt:variant>
        <vt:i4>5</vt:i4>
      </vt:variant>
      <vt:variant>
        <vt:lpwstr>http://www.ode.state.or.us/apps/oss/tests.aspx</vt:lpwstr>
      </vt:variant>
      <vt:variant>
        <vt:lpwstr/>
      </vt:variant>
      <vt:variant>
        <vt:i4>3670114</vt:i4>
      </vt:variant>
      <vt:variant>
        <vt:i4>40</vt:i4>
      </vt:variant>
      <vt:variant>
        <vt:i4>0</vt:i4>
      </vt:variant>
      <vt:variant>
        <vt:i4>5</vt:i4>
      </vt:variant>
      <vt:variant>
        <vt:lpwstr>http://www.ode.state.or.us/instID/</vt:lpwstr>
      </vt:variant>
      <vt:variant>
        <vt:lpwstr/>
      </vt:variant>
      <vt:variant>
        <vt:i4>655387</vt:i4>
      </vt:variant>
      <vt:variant>
        <vt:i4>28</vt:i4>
      </vt:variant>
      <vt:variant>
        <vt:i4>0</vt:i4>
      </vt:variant>
      <vt:variant>
        <vt:i4>5</vt:i4>
      </vt:variant>
      <vt:variant>
        <vt:lpwstr>http://nces.ed.gov/ipeds/cipcode/browse.aspx?y=55</vt:lpwstr>
      </vt:variant>
      <vt:variant>
        <vt:lpwstr/>
      </vt:variant>
      <vt:variant>
        <vt:i4>655387</vt:i4>
      </vt:variant>
      <vt:variant>
        <vt:i4>22</vt:i4>
      </vt:variant>
      <vt:variant>
        <vt:i4>0</vt:i4>
      </vt:variant>
      <vt:variant>
        <vt:i4>5</vt:i4>
      </vt:variant>
      <vt:variant>
        <vt:lpwstr>http://nces.ed.gov/ipeds/cipcode/browse.aspx?y=55</vt:lpwstr>
      </vt:variant>
      <vt:variant>
        <vt:lpwstr/>
      </vt:variant>
      <vt:variant>
        <vt:i4>39</vt:i4>
      </vt:variant>
      <vt:variant>
        <vt:i4>9</vt:i4>
      </vt:variant>
      <vt:variant>
        <vt:i4>0</vt:i4>
      </vt:variant>
      <vt:variant>
        <vt:i4>5</vt:i4>
      </vt:variant>
      <vt:variant>
        <vt:lpwstr>http://www.oregon.gov/ode/learning-options/CTE/resources/Documents/pos_guide2018</vt:lpwstr>
      </vt:variant>
      <vt:variant>
        <vt:lpwstr/>
      </vt:variant>
      <vt:variant>
        <vt:i4>1376358</vt:i4>
      </vt:variant>
      <vt:variant>
        <vt:i4>6</vt:i4>
      </vt:variant>
      <vt:variant>
        <vt:i4>0</vt:i4>
      </vt:variant>
      <vt:variant>
        <vt:i4>5</vt:i4>
      </vt:variant>
      <vt:variant>
        <vt:lpwstr>mailto:POS.Application@state.or.us?subject=POS%20Application</vt:lpwstr>
      </vt:variant>
      <vt:variant>
        <vt:lpwstr/>
      </vt:variant>
      <vt:variant>
        <vt:i4>3801209</vt:i4>
      </vt:variant>
      <vt:variant>
        <vt:i4>3</vt:i4>
      </vt:variant>
      <vt:variant>
        <vt:i4>0</vt:i4>
      </vt:variant>
      <vt:variant>
        <vt:i4>5</vt:i4>
      </vt:variant>
      <vt:variant>
        <vt:lpwstr>http://www.odccwd.state.or.us/prgapproval/</vt:lpwstr>
      </vt:variant>
      <vt:variant>
        <vt:lpwstr/>
      </vt:variant>
      <vt:variant>
        <vt:i4>7798901</vt:i4>
      </vt:variant>
      <vt:variant>
        <vt:i4>0</vt:i4>
      </vt:variant>
      <vt:variant>
        <vt:i4>0</vt:i4>
      </vt:variant>
      <vt:variant>
        <vt:i4>5</vt:i4>
      </vt:variant>
      <vt:variant>
        <vt:lpwstr>http://www.ode.state.or.us/go/cte/</vt:lpwstr>
      </vt:variant>
      <vt:variant>
        <vt:lpwstr/>
      </vt:variant>
      <vt:variant>
        <vt:i4>3145804</vt:i4>
      </vt:variant>
      <vt:variant>
        <vt:i4>0</vt:i4>
      </vt:variant>
      <vt:variant>
        <vt:i4>0</vt:i4>
      </vt:variant>
      <vt:variant>
        <vt:i4>5</vt:i4>
      </vt:variant>
      <vt:variant>
        <vt:lpwstr>mailto:POS.Application@ode.state.or.us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POS: Oregon Program of Study Application</dc:title>
  <dc:creator>Ron Dodge</dc:creator>
  <cp:lastModifiedBy>SIMEONE Linda - ODE</cp:lastModifiedBy>
  <cp:revision>2</cp:revision>
  <cp:lastPrinted>2010-03-10T21:13:00Z</cp:lastPrinted>
  <dcterms:created xsi:type="dcterms:W3CDTF">2018-07-20T17:18:00Z</dcterms:created>
  <dcterms:modified xsi:type="dcterms:W3CDTF">2018-07-20T17:18:00Z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1234323670</vt:i4>
  </property>
  <property fmtid="{D5CDD505-2E9C-101B-9397-08002B2CF9AE}" pid="4" name="_EmailSubject">
    <vt:lpwstr>Changes in POCs at the Community Colleges </vt:lpwstr>
  </property>
  <property fmtid="{D5CDD505-2E9C-101B-9397-08002B2CF9AE}" pid="5" name="_AuthorEmail">
    <vt:lpwstr>Ilene.Spencer@ode.state.or.us</vt:lpwstr>
  </property>
  <property fmtid="{D5CDD505-2E9C-101B-9397-08002B2CF9AE}" pid="6" name="_AuthorEmailDisplayName">
    <vt:lpwstr>SPENCER Ilene</vt:lpwstr>
  </property>
  <property fmtid="{D5CDD505-2E9C-101B-9397-08002B2CF9AE}" pid="7" name="_PreviousAdHocReviewCycleID">
    <vt:i4>-202848221</vt:i4>
  </property>
  <property fmtid="{D5CDD505-2E9C-101B-9397-08002B2CF9AE}" pid="8" name="_ReviewingToolsShownOnce">
    <vt:lpwstr/>
  </property>
  <property fmtid="{D5CDD505-2E9C-101B-9397-08002B2CF9AE}" pid="9" name="ContentTypeId">
    <vt:lpwstr>0x010100E3EA4080AC646C46ADCF94E40500EAAA</vt:lpwstr>
  </property>
</Properties>
</file>