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AB" w:rsidRDefault="0054416B" w:rsidP="0054416B">
      <w:r>
        <w:t>The Process for Deconstructing Standards:</w:t>
      </w:r>
    </w:p>
    <w:p w:rsidR="0054416B" w:rsidRDefault="0054416B" w:rsidP="0054416B">
      <w:pPr>
        <w:pStyle w:val="ListParagraph"/>
        <w:numPr>
          <w:ilvl w:val="0"/>
          <w:numId w:val="2"/>
        </w:numPr>
      </w:pPr>
      <w:r>
        <w:t>Determine the ultimate target type represented in the standard</w:t>
      </w:r>
    </w:p>
    <w:p w:rsidR="0054416B" w:rsidRPr="0054416B" w:rsidRDefault="0054416B" w:rsidP="0084210C">
      <w:pPr>
        <w:pStyle w:val="ListParagraph"/>
        <w:numPr>
          <w:ilvl w:val="0"/>
          <w:numId w:val="7"/>
        </w:numPr>
        <w:rPr>
          <w:i/>
          <w:sz w:val="20"/>
          <w:szCs w:val="20"/>
        </w:rPr>
      </w:pPr>
      <w:r w:rsidRPr="0054416B">
        <w:rPr>
          <w:i/>
          <w:sz w:val="20"/>
          <w:szCs w:val="20"/>
        </w:rPr>
        <w:t xml:space="preserve">Consider whether the content standard’s ultimate goal is the acquisition of </w:t>
      </w:r>
      <w:r w:rsidRPr="001D51E9">
        <w:rPr>
          <w:b/>
          <w:i/>
          <w:sz w:val="20"/>
          <w:szCs w:val="20"/>
        </w:rPr>
        <w:t>knowledge</w:t>
      </w:r>
      <w:r w:rsidRPr="0054416B">
        <w:rPr>
          <w:i/>
          <w:sz w:val="20"/>
          <w:szCs w:val="20"/>
        </w:rPr>
        <w:t xml:space="preserve">, the development of </w:t>
      </w:r>
      <w:r w:rsidRPr="001D51E9">
        <w:rPr>
          <w:b/>
          <w:i/>
          <w:sz w:val="20"/>
          <w:szCs w:val="20"/>
        </w:rPr>
        <w:t>reasoning</w:t>
      </w:r>
      <w:r w:rsidRPr="0054416B">
        <w:rPr>
          <w:i/>
          <w:sz w:val="20"/>
          <w:szCs w:val="20"/>
        </w:rPr>
        <w:t xml:space="preserve"> capabilities, the demonstration of a physical </w:t>
      </w:r>
      <w:r w:rsidRPr="001D51E9">
        <w:rPr>
          <w:b/>
          <w:i/>
          <w:sz w:val="20"/>
          <w:szCs w:val="20"/>
        </w:rPr>
        <w:t>skill</w:t>
      </w:r>
      <w:r w:rsidRPr="0054416B">
        <w:rPr>
          <w:i/>
          <w:sz w:val="20"/>
          <w:szCs w:val="20"/>
        </w:rPr>
        <w:t xml:space="preserve">, or the creation of a </w:t>
      </w:r>
      <w:r w:rsidRPr="001D51E9">
        <w:rPr>
          <w:b/>
          <w:i/>
          <w:sz w:val="20"/>
          <w:szCs w:val="20"/>
        </w:rPr>
        <w:t>product</w:t>
      </w:r>
      <w:r w:rsidRPr="0054416B">
        <w:rPr>
          <w:i/>
          <w:sz w:val="20"/>
          <w:szCs w:val="20"/>
        </w:rPr>
        <w:t>.</w:t>
      </w:r>
    </w:p>
    <w:p w:rsidR="0054416B" w:rsidRDefault="0054416B" w:rsidP="0054416B">
      <w:pPr>
        <w:pStyle w:val="ListParagraph"/>
        <w:numPr>
          <w:ilvl w:val="0"/>
          <w:numId w:val="2"/>
        </w:numPr>
      </w:pPr>
      <w:r>
        <w:t>Identify the prerequisite or underlying knowledge, reasoning, and/or skills.</w:t>
      </w:r>
    </w:p>
    <w:p w:rsidR="0054416B" w:rsidRPr="0054416B" w:rsidRDefault="0054416B" w:rsidP="0084210C">
      <w:pPr>
        <w:pStyle w:val="ListParagraph"/>
        <w:numPr>
          <w:ilvl w:val="0"/>
          <w:numId w:val="7"/>
        </w:numPr>
        <w:rPr>
          <w:i/>
          <w:sz w:val="20"/>
          <w:szCs w:val="20"/>
        </w:rPr>
      </w:pPr>
      <w:r w:rsidRPr="0054416B">
        <w:rPr>
          <w:i/>
          <w:sz w:val="20"/>
          <w:szCs w:val="20"/>
        </w:rPr>
        <w:t>Answer these four questions:</w:t>
      </w:r>
    </w:p>
    <w:p w:rsidR="0054416B" w:rsidRPr="0054416B" w:rsidRDefault="0054416B" w:rsidP="0054416B">
      <w:pPr>
        <w:pStyle w:val="ListParagraph"/>
        <w:numPr>
          <w:ilvl w:val="1"/>
          <w:numId w:val="5"/>
        </w:numPr>
        <w:rPr>
          <w:i/>
          <w:sz w:val="20"/>
          <w:szCs w:val="20"/>
        </w:rPr>
      </w:pPr>
      <w:r w:rsidRPr="0054416B">
        <w:rPr>
          <w:i/>
          <w:sz w:val="20"/>
          <w:szCs w:val="20"/>
        </w:rPr>
        <w:t xml:space="preserve">What does a student need to </w:t>
      </w:r>
      <w:r w:rsidRPr="001D51E9">
        <w:rPr>
          <w:b/>
          <w:i/>
          <w:sz w:val="20"/>
          <w:szCs w:val="20"/>
        </w:rPr>
        <w:t>know</w:t>
      </w:r>
      <w:r w:rsidRPr="0054416B">
        <w:rPr>
          <w:i/>
          <w:sz w:val="20"/>
          <w:szCs w:val="20"/>
        </w:rPr>
        <w:t xml:space="preserve"> and </w:t>
      </w:r>
      <w:r w:rsidRPr="001D51E9">
        <w:rPr>
          <w:b/>
          <w:i/>
          <w:sz w:val="20"/>
          <w:szCs w:val="20"/>
        </w:rPr>
        <w:t xml:space="preserve">understand </w:t>
      </w:r>
      <w:r w:rsidRPr="0054416B">
        <w:rPr>
          <w:i/>
          <w:sz w:val="20"/>
          <w:szCs w:val="20"/>
        </w:rPr>
        <w:t xml:space="preserve">to attain mastery of this standard?  </w:t>
      </w:r>
    </w:p>
    <w:p w:rsidR="0054416B" w:rsidRPr="0054416B" w:rsidRDefault="0054416B" w:rsidP="0054416B">
      <w:pPr>
        <w:pStyle w:val="ListParagraph"/>
        <w:numPr>
          <w:ilvl w:val="1"/>
          <w:numId w:val="5"/>
        </w:numPr>
        <w:rPr>
          <w:i/>
          <w:sz w:val="20"/>
          <w:szCs w:val="20"/>
        </w:rPr>
      </w:pPr>
      <w:r w:rsidRPr="0054416B">
        <w:rPr>
          <w:i/>
          <w:sz w:val="20"/>
          <w:szCs w:val="20"/>
        </w:rPr>
        <w:t xml:space="preserve">What patterns of </w:t>
      </w:r>
      <w:r w:rsidRPr="001D51E9">
        <w:rPr>
          <w:b/>
          <w:i/>
          <w:sz w:val="20"/>
          <w:szCs w:val="20"/>
        </w:rPr>
        <w:t>reasoning</w:t>
      </w:r>
      <w:r w:rsidRPr="0054416B">
        <w:rPr>
          <w:i/>
          <w:sz w:val="20"/>
          <w:szCs w:val="20"/>
        </w:rPr>
        <w:t>, if any, are required to attain mastery or this standard?</w:t>
      </w:r>
    </w:p>
    <w:p w:rsidR="0054416B" w:rsidRPr="0054416B" w:rsidRDefault="0054416B" w:rsidP="0054416B">
      <w:pPr>
        <w:pStyle w:val="ListParagraph"/>
        <w:numPr>
          <w:ilvl w:val="1"/>
          <w:numId w:val="5"/>
        </w:numPr>
        <w:rPr>
          <w:i/>
          <w:sz w:val="20"/>
          <w:szCs w:val="20"/>
        </w:rPr>
      </w:pPr>
      <w:r w:rsidRPr="0054416B">
        <w:rPr>
          <w:i/>
          <w:sz w:val="20"/>
          <w:szCs w:val="20"/>
        </w:rPr>
        <w:t xml:space="preserve">What </w:t>
      </w:r>
      <w:r w:rsidRPr="001D51E9">
        <w:rPr>
          <w:b/>
          <w:i/>
          <w:sz w:val="20"/>
          <w:szCs w:val="20"/>
        </w:rPr>
        <w:t>skills</w:t>
      </w:r>
      <w:r w:rsidRPr="0054416B">
        <w:rPr>
          <w:i/>
          <w:sz w:val="20"/>
          <w:szCs w:val="20"/>
        </w:rPr>
        <w:t>, if any, are required for mastery of this standard?</w:t>
      </w:r>
    </w:p>
    <w:p w:rsidR="0054416B" w:rsidRPr="0054416B" w:rsidRDefault="0054416B" w:rsidP="0054416B">
      <w:pPr>
        <w:pStyle w:val="ListParagraph"/>
        <w:numPr>
          <w:ilvl w:val="1"/>
          <w:numId w:val="5"/>
        </w:numPr>
        <w:rPr>
          <w:i/>
          <w:sz w:val="20"/>
          <w:szCs w:val="20"/>
        </w:rPr>
      </w:pPr>
      <w:r w:rsidRPr="0054416B">
        <w:rPr>
          <w:i/>
          <w:sz w:val="20"/>
          <w:szCs w:val="20"/>
        </w:rPr>
        <w:t xml:space="preserve">What </w:t>
      </w:r>
      <w:r w:rsidRPr="001D51E9">
        <w:rPr>
          <w:b/>
          <w:i/>
          <w:sz w:val="20"/>
          <w:szCs w:val="20"/>
        </w:rPr>
        <w:t>products</w:t>
      </w:r>
      <w:r w:rsidRPr="0054416B">
        <w:rPr>
          <w:i/>
          <w:sz w:val="20"/>
          <w:szCs w:val="20"/>
        </w:rPr>
        <w:t>, if any, would students need to be proficient in creating to mast this standard?</w:t>
      </w:r>
    </w:p>
    <w:p w:rsidR="0054416B" w:rsidRDefault="0054416B" w:rsidP="0054416B">
      <w:pPr>
        <w:pStyle w:val="ListParagraph"/>
        <w:numPr>
          <w:ilvl w:val="0"/>
          <w:numId w:val="2"/>
        </w:numPr>
      </w:pPr>
      <w:r>
        <w:t>Check your work for accuracy and reasonableness.</w:t>
      </w:r>
    </w:p>
    <w:p w:rsidR="0054416B" w:rsidRPr="0054416B" w:rsidRDefault="0054416B" w:rsidP="0084210C">
      <w:pPr>
        <w:pStyle w:val="ListParagraph"/>
        <w:numPr>
          <w:ilvl w:val="0"/>
          <w:numId w:val="7"/>
        </w:numPr>
        <w:rPr>
          <w:i/>
          <w:sz w:val="20"/>
          <w:szCs w:val="20"/>
        </w:rPr>
      </w:pPr>
      <w:r w:rsidRPr="0054416B">
        <w:rPr>
          <w:i/>
          <w:sz w:val="20"/>
          <w:szCs w:val="20"/>
        </w:rPr>
        <w:t xml:space="preserve">Review all targets collectively.  Will they move the students toward </w:t>
      </w:r>
      <w:r w:rsidRPr="001D51E9">
        <w:rPr>
          <w:b/>
          <w:i/>
          <w:sz w:val="20"/>
          <w:szCs w:val="20"/>
        </w:rPr>
        <w:t xml:space="preserve">overall </w:t>
      </w:r>
      <w:r w:rsidRPr="0054416B">
        <w:rPr>
          <w:i/>
          <w:sz w:val="20"/>
          <w:szCs w:val="20"/>
        </w:rPr>
        <w:t>standard mastery?</w:t>
      </w:r>
    </w:p>
    <w:p w:rsidR="00A977AB" w:rsidRDefault="00A977AB" w:rsidP="00A977AB">
      <w:pPr>
        <w:jc w:val="center"/>
      </w:pPr>
    </w:p>
    <w:tbl>
      <w:tblPr>
        <w:tblpPr w:leftFromText="180" w:rightFromText="180" w:vertAnchor="page" w:horzAnchor="margin" w:tblpY="5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for marking Type"/>
        <w:tblDescription w:val="Shows types to choose"/>
      </w:tblPr>
      <w:tblGrid>
        <w:gridCol w:w="2756"/>
        <w:gridCol w:w="6594"/>
      </w:tblGrid>
      <w:tr w:rsidR="0054416B" w:rsidRPr="00D82CB7" w:rsidTr="00203C08">
        <w:trPr>
          <w:trHeight w:val="620"/>
          <w:tblHeader/>
        </w:trPr>
        <w:tc>
          <w:tcPr>
            <w:tcW w:w="2808" w:type="dxa"/>
            <w:shd w:val="clear" w:color="auto" w:fill="auto"/>
            <w:vAlign w:val="center"/>
          </w:tcPr>
          <w:p w:rsidR="0054416B" w:rsidRPr="00D82CB7" w:rsidRDefault="0054416B" w:rsidP="003C3419">
            <w:pPr>
              <w:rPr>
                <w:b/>
              </w:rPr>
            </w:pPr>
            <w:r w:rsidRPr="00D82CB7">
              <w:rPr>
                <w:b/>
              </w:rPr>
              <w:t>Priority Standard</w:t>
            </w:r>
          </w:p>
        </w:tc>
        <w:tc>
          <w:tcPr>
            <w:tcW w:w="6768" w:type="dxa"/>
            <w:shd w:val="clear" w:color="auto" w:fill="auto"/>
          </w:tcPr>
          <w:p w:rsidR="0054416B" w:rsidRPr="00D82CB7" w:rsidRDefault="0054416B" w:rsidP="00D82CB7"/>
        </w:tc>
      </w:tr>
      <w:tr w:rsidR="0054416B" w:rsidRPr="00D82CB7" w:rsidTr="00D82CB7">
        <w:tc>
          <w:tcPr>
            <w:tcW w:w="2808" w:type="dxa"/>
            <w:shd w:val="clear" w:color="auto" w:fill="auto"/>
          </w:tcPr>
          <w:p w:rsidR="0054416B" w:rsidRPr="00D82CB7" w:rsidRDefault="0054416B" w:rsidP="00D82CB7">
            <w:pPr>
              <w:rPr>
                <w:b/>
              </w:rPr>
            </w:pPr>
            <w:r w:rsidRPr="00D82CB7">
              <w:rPr>
                <w:b/>
              </w:rPr>
              <w:t>Type</w:t>
            </w:r>
          </w:p>
        </w:tc>
        <w:tc>
          <w:tcPr>
            <w:tcW w:w="6768" w:type="dxa"/>
            <w:shd w:val="clear" w:color="auto" w:fill="auto"/>
          </w:tcPr>
          <w:p w:rsidR="0054416B" w:rsidRPr="00D82CB7" w:rsidRDefault="00121B37" w:rsidP="00D82C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27305</wp:posOffset>
                      </wp:positionV>
                      <wp:extent cx="115570" cy="115570"/>
                      <wp:effectExtent l="0" t="0" r="17780" b="17780"/>
                      <wp:wrapNone/>
                      <wp:docPr id="4" name="Rectangle 4" descr="Product" title="check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D9ACE" id="Rectangle 4" o:spid="_x0000_s1026" alt="Title: checkbox 4 - Description: Product" style="position:absolute;margin-left:291pt;margin-top:2.15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" fillcolor="window" strokecolor="#385d8a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32385</wp:posOffset>
                      </wp:positionV>
                      <wp:extent cx="115570" cy="115570"/>
                      <wp:effectExtent l="0" t="0" r="17780" b="17780"/>
                      <wp:wrapNone/>
                      <wp:docPr id="3" name="Rectangle 3" descr="Skills" title="check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5438E" id="Rectangle 3" o:spid="_x0000_s1026" alt="Title: checkbox 3 - Description: Skills" style="position:absolute;margin-left:205.45pt;margin-top:2.55pt;width:9.1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" fillcolor="window" strokecolor="#385d8a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31115</wp:posOffset>
                      </wp:positionV>
                      <wp:extent cx="115570" cy="115570"/>
                      <wp:effectExtent l="0" t="0" r="17780" b="17780"/>
                      <wp:wrapNone/>
                      <wp:docPr id="2" name="Rectangle 2" descr="Reasoning" title="check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F66A7" id="Rectangle 2" o:spid="_x0000_s1026" alt="Title: checkbox 2 - Description: Reasoning" style="position:absolute;margin-left:143.75pt;margin-top:2.45pt;width:9.1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" fillcolor="window" strokecolor="#385d8a" strokeweight="1pt">
                      <v:path arrowok="t"/>
                    </v:rect>
                  </w:pict>
                </mc:Fallback>
              </mc:AlternateContent>
            </w: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29210</wp:posOffset>
                      </wp:positionV>
                      <wp:extent cx="115570" cy="115570"/>
                      <wp:effectExtent l="0" t="0" r="17780" b="17780"/>
                      <wp:wrapNone/>
                      <wp:docPr id="1" name="Rectangle 1" descr="Knowledge" title="check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98CA3" id="Rectangle 1" o:spid="_x0000_s1026" alt="Title: checkbox 1 - Description: Knowledge" style="position:absolute;margin-left:57.85pt;margin-top:2.3pt;width:9.1pt;height: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" fillcolor="window" strokecolor="#385d8a" strokeweight="1pt">
                      <v:path arrowok="t"/>
                    </v:rect>
                  </w:pict>
                </mc:Fallback>
              </mc:AlternateContent>
            </w:r>
            <w:bookmarkEnd w:id="0"/>
            <w:r w:rsidR="0054416B" w:rsidRPr="00D82CB7">
              <w:t xml:space="preserve">Knowledge            Reasoning             Skill                Product  </w:t>
            </w:r>
          </w:p>
        </w:tc>
      </w:tr>
    </w:tbl>
    <w:p w:rsidR="0054416B" w:rsidRDefault="0054416B" w:rsidP="0054416B"/>
    <w:p w:rsidR="00A977AB" w:rsidRPr="0054416B" w:rsidRDefault="0054416B" w:rsidP="00A977AB">
      <w:pPr>
        <w:jc w:val="center"/>
        <w:rPr>
          <w:b/>
        </w:rPr>
      </w:pPr>
      <w:r w:rsidRPr="0054416B">
        <w:rPr>
          <w:b/>
        </w:rPr>
        <w:t>U</w:t>
      </w:r>
      <w:r w:rsidR="00A977AB" w:rsidRPr="0054416B">
        <w:rPr>
          <w:b/>
        </w:rPr>
        <w:t>nderpinning Learning Targets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nderpinning Learning Targets table"/>
        <w:tblDescription w:val="Columns Knowledge Targets, Reasoning Targets, Skill Targets, Product Targets"/>
      </w:tblPr>
      <w:tblGrid>
        <w:gridCol w:w="2346"/>
        <w:gridCol w:w="2343"/>
        <w:gridCol w:w="2330"/>
        <w:gridCol w:w="2331"/>
      </w:tblGrid>
      <w:tr w:rsidR="00D82CB7" w:rsidRPr="00D82CB7" w:rsidTr="00203C08">
        <w:trPr>
          <w:trHeight w:val="611"/>
          <w:tblHeader/>
        </w:trPr>
        <w:tc>
          <w:tcPr>
            <w:tcW w:w="2394" w:type="dxa"/>
            <w:shd w:val="clear" w:color="auto" w:fill="auto"/>
            <w:vAlign w:val="center"/>
          </w:tcPr>
          <w:p w:rsidR="00A977AB" w:rsidRPr="00D82CB7" w:rsidRDefault="00A977AB" w:rsidP="00D82CB7">
            <w:pPr>
              <w:jc w:val="center"/>
            </w:pPr>
            <w:r w:rsidRPr="00D82CB7">
              <w:t>Knowledge Targets</w:t>
            </w:r>
          </w:p>
          <w:p w:rsidR="001B5A19" w:rsidRPr="00D82CB7" w:rsidRDefault="001B5A19" w:rsidP="00D82CB7">
            <w:pPr>
              <w:jc w:val="center"/>
              <w:rPr>
                <w:sz w:val="16"/>
                <w:szCs w:val="16"/>
              </w:rPr>
            </w:pPr>
            <w:r w:rsidRPr="00D82CB7">
              <w:rPr>
                <w:sz w:val="16"/>
                <w:szCs w:val="16"/>
              </w:rPr>
              <w:t>requires K targets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77AB" w:rsidRPr="00D82CB7" w:rsidRDefault="00A977AB" w:rsidP="00D82CB7">
            <w:pPr>
              <w:jc w:val="center"/>
            </w:pPr>
            <w:r w:rsidRPr="00D82CB7">
              <w:t>Reasoning Targets</w:t>
            </w:r>
          </w:p>
          <w:p w:rsidR="001B5A19" w:rsidRPr="00D82CB7" w:rsidRDefault="001B5A19" w:rsidP="00D82CB7">
            <w:pPr>
              <w:jc w:val="center"/>
              <w:rPr>
                <w:sz w:val="16"/>
                <w:szCs w:val="16"/>
              </w:rPr>
            </w:pPr>
            <w:r w:rsidRPr="00D82CB7">
              <w:rPr>
                <w:sz w:val="16"/>
                <w:szCs w:val="16"/>
              </w:rPr>
              <w:t>requires K + R targets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77AB" w:rsidRPr="00D82CB7" w:rsidRDefault="00A977AB" w:rsidP="00D82CB7">
            <w:pPr>
              <w:jc w:val="center"/>
            </w:pPr>
            <w:r w:rsidRPr="00D82CB7">
              <w:t>Skill Targets</w:t>
            </w:r>
          </w:p>
          <w:p w:rsidR="001B5A19" w:rsidRPr="00D82CB7" w:rsidRDefault="001B5A19" w:rsidP="00D82CB7">
            <w:pPr>
              <w:jc w:val="center"/>
              <w:rPr>
                <w:sz w:val="16"/>
                <w:szCs w:val="16"/>
              </w:rPr>
            </w:pPr>
            <w:r w:rsidRPr="00D82CB7">
              <w:rPr>
                <w:sz w:val="16"/>
                <w:szCs w:val="16"/>
              </w:rPr>
              <w:t>requires K + R + S Targets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977AB" w:rsidRPr="00D82CB7" w:rsidRDefault="00A977AB" w:rsidP="00D82CB7">
            <w:pPr>
              <w:jc w:val="center"/>
            </w:pPr>
            <w:r w:rsidRPr="00D82CB7">
              <w:t>Product Targets</w:t>
            </w:r>
          </w:p>
          <w:p w:rsidR="001B5A19" w:rsidRPr="00D82CB7" w:rsidRDefault="001B5A19" w:rsidP="00D82CB7">
            <w:pPr>
              <w:jc w:val="center"/>
              <w:rPr>
                <w:sz w:val="16"/>
                <w:szCs w:val="16"/>
              </w:rPr>
            </w:pPr>
            <w:r w:rsidRPr="00D82CB7">
              <w:rPr>
                <w:sz w:val="16"/>
                <w:szCs w:val="16"/>
              </w:rPr>
              <w:t>requires K + R + S* + P targets</w:t>
            </w:r>
          </w:p>
        </w:tc>
      </w:tr>
      <w:tr w:rsidR="00D82CB7" w:rsidRPr="00D82CB7" w:rsidTr="003C3419">
        <w:trPr>
          <w:trHeight w:val="6578"/>
        </w:trPr>
        <w:tc>
          <w:tcPr>
            <w:tcW w:w="2394" w:type="dxa"/>
            <w:shd w:val="clear" w:color="auto" w:fill="auto"/>
          </w:tcPr>
          <w:p w:rsidR="00A977AB" w:rsidRPr="00D82CB7" w:rsidRDefault="00A977AB"/>
        </w:tc>
        <w:tc>
          <w:tcPr>
            <w:tcW w:w="2394" w:type="dxa"/>
            <w:shd w:val="clear" w:color="auto" w:fill="auto"/>
          </w:tcPr>
          <w:p w:rsidR="00A977AB" w:rsidRPr="00D82CB7" w:rsidRDefault="00A977AB"/>
        </w:tc>
        <w:tc>
          <w:tcPr>
            <w:tcW w:w="2394" w:type="dxa"/>
            <w:shd w:val="clear" w:color="auto" w:fill="auto"/>
          </w:tcPr>
          <w:p w:rsidR="00A977AB" w:rsidRPr="00D82CB7" w:rsidRDefault="00A977AB"/>
        </w:tc>
        <w:tc>
          <w:tcPr>
            <w:tcW w:w="2394" w:type="dxa"/>
            <w:shd w:val="clear" w:color="auto" w:fill="auto"/>
          </w:tcPr>
          <w:p w:rsidR="00A977AB" w:rsidRPr="00D82CB7" w:rsidRDefault="001B5A19" w:rsidP="00D82CB7">
            <w:pPr>
              <w:jc w:val="right"/>
              <w:rPr>
                <w:i/>
                <w:sz w:val="16"/>
                <w:szCs w:val="16"/>
              </w:rPr>
            </w:pPr>
            <w:r w:rsidRPr="00D82CB7">
              <w:rPr>
                <w:i/>
                <w:sz w:val="16"/>
                <w:szCs w:val="16"/>
              </w:rPr>
              <w:t>*doesn’t always</w:t>
            </w:r>
          </w:p>
        </w:tc>
      </w:tr>
    </w:tbl>
    <w:p w:rsidR="00947837" w:rsidRDefault="00947837" w:rsidP="00947837"/>
    <w:p w:rsidR="00A977AB" w:rsidRPr="00947837" w:rsidRDefault="00A977AB" w:rsidP="00947837"/>
    <w:sectPr w:rsidR="00A977AB" w:rsidRPr="009478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3B" w:rsidRDefault="0064003B" w:rsidP="00A977AB">
      <w:r>
        <w:separator/>
      </w:r>
    </w:p>
  </w:endnote>
  <w:endnote w:type="continuationSeparator" w:id="0">
    <w:p w:rsidR="0064003B" w:rsidRDefault="0064003B" w:rsidP="00A9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37" w:rsidRDefault="00121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37" w:rsidRPr="00D82CB7" w:rsidRDefault="00947837" w:rsidP="00D82CB7">
    <w:pPr>
      <w:pStyle w:val="Footer"/>
      <w:pBdr>
        <w:top w:val="thinThickSmallGap" w:sz="24" w:space="1" w:color="622423"/>
      </w:pBdr>
      <w:jc w:val="right"/>
      <w:rPr>
        <w:rFonts w:ascii="Cambria" w:eastAsia="Times New Roman" w:hAnsi="Cambria"/>
        <w:sz w:val="16"/>
        <w:szCs w:val="16"/>
      </w:rPr>
    </w:pPr>
    <w:r w:rsidRPr="00D82CB7">
      <w:rPr>
        <w:rFonts w:ascii="Cambria" w:eastAsia="Times New Roman" w:hAnsi="Cambria"/>
        <w:sz w:val="16"/>
        <w:szCs w:val="16"/>
      </w:rPr>
      <w:t xml:space="preserve">Adapted from Classroom Assessment for Student Learning </w:t>
    </w:r>
    <w:r w:rsidRPr="00D82CB7">
      <w:rPr>
        <w:rFonts w:ascii="Cambria" w:eastAsia="Times New Roman" w:hAnsi="Cambria"/>
        <w:i/>
        <w:sz w:val="16"/>
        <w:szCs w:val="16"/>
      </w:rPr>
      <w:t>Doing It Right—Using It Well</w:t>
    </w:r>
    <w:r w:rsidRPr="00D82CB7">
      <w:rPr>
        <w:rFonts w:ascii="Cambria" w:eastAsia="Times New Roman" w:hAnsi="Cambria"/>
        <w:sz w:val="16"/>
        <w:szCs w:val="16"/>
      </w:rPr>
      <w:t xml:space="preserve"> 2012</w:t>
    </w:r>
  </w:p>
  <w:p w:rsidR="00947837" w:rsidRDefault="00947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37" w:rsidRDefault="00121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3B" w:rsidRDefault="0064003B" w:rsidP="00A977AB">
      <w:r>
        <w:separator/>
      </w:r>
    </w:p>
  </w:footnote>
  <w:footnote w:type="continuationSeparator" w:id="0">
    <w:p w:rsidR="0064003B" w:rsidRDefault="0064003B" w:rsidP="00A9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37" w:rsidRDefault="00121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6B" w:rsidRPr="00D82CB7" w:rsidRDefault="0054416B" w:rsidP="00D82CB7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D82CB7">
      <w:rPr>
        <w:rFonts w:ascii="Cambria" w:eastAsia="Times New Roman" w:hAnsi="Cambria"/>
        <w:sz w:val="32"/>
        <w:szCs w:val="32"/>
      </w:rPr>
      <w:t xml:space="preserve">Template for </w:t>
    </w:r>
    <w:r w:rsidR="001B5A19" w:rsidRPr="00D82CB7">
      <w:rPr>
        <w:rFonts w:ascii="Cambria" w:eastAsia="Times New Roman" w:hAnsi="Cambria"/>
        <w:sz w:val="32"/>
        <w:szCs w:val="32"/>
      </w:rPr>
      <w:t>Deconstructing a Content Standard</w:t>
    </w:r>
    <w:r w:rsidR="00121B37">
      <w:rPr>
        <w:rFonts w:ascii="Cambria" w:eastAsia="Times New Roman" w:hAnsi="Cambria"/>
        <w:sz w:val="32"/>
        <w:szCs w:val="32"/>
      </w:rPr>
      <w:t>- Creating Learning Targets</w:t>
    </w:r>
  </w:p>
  <w:p w:rsidR="00A977AB" w:rsidRDefault="00A97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37" w:rsidRDefault="00121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654"/>
    <w:multiLevelType w:val="hybridMultilevel"/>
    <w:tmpl w:val="FE9EB7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93F92"/>
    <w:multiLevelType w:val="hybridMultilevel"/>
    <w:tmpl w:val="C60649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803A0"/>
    <w:multiLevelType w:val="hybridMultilevel"/>
    <w:tmpl w:val="6A9C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7C7"/>
    <w:multiLevelType w:val="hybridMultilevel"/>
    <w:tmpl w:val="6C7A1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2648C"/>
    <w:multiLevelType w:val="hybridMultilevel"/>
    <w:tmpl w:val="4AC84C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AD5BAC"/>
    <w:multiLevelType w:val="hybridMultilevel"/>
    <w:tmpl w:val="7CFE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10BDD"/>
    <w:multiLevelType w:val="hybridMultilevel"/>
    <w:tmpl w:val="7FD46B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37"/>
    <w:rsid w:val="00121B37"/>
    <w:rsid w:val="001B5A19"/>
    <w:rsid w:val="001D51E9"/>
    <w:rsid w:val="00203C08"/>
    <w:rsid w:val="003C3419"/>
    <w:rsid w:val="0054416B"/>
    <w:rsid w:val="0064003B"/>
    <w:rsid w:val="007F7427"/>
    <w:rsid w:val="0084210C"/>
    <w:rsid w:val="008E6219"/>
    <w:rsid w:val="00947837"/>
    <w:rsid w:val="00A977AB"/>
    <w:rsid w:val="00D82CB7"/>
    <w:rsid w:val="00DB63B1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3D4A4-9241-492D-988C-2FF58A80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7AB"/>
  </w:style>
  <w:style w:type="paragraph" w:styleId="Footer">
    <w:name w:val="footer"/>
    <w:basedOn w:val="Normal"/>
    <w:link w:val="FooterChar"/>
    <w:uiPriority w:val="99"/>
    <w:unhideWhenUsed/>
    <w:rsid w:val="00A97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7AB"/>
  </w:style>
  <w:style w:type="table" w:styleId="TableGrid">
    <w:name w:val="Table Grid"/>
    <w:basedOn w:val="TableNormal"/>
    <w:uiPriority w:val="59"/>
    <w:rsid w:val="00A97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7CBEC7F50874182784248B7AC5BE7" ma:contentTypeVersion="7" ma:contentTypeDescription="Create a new document." ma:contentTypeScope="" ma:versionID="799f6437028f43f4baf5b483f681e6c4">
  <xsd:schema xmlns:xsd="http://www.w3.org/2001/XMLSchema" xmlns:xs="http://www.w3.org/2001/XMLSchema" xmlns:p="http://schemas.microsoft.com/office/2006/metadata/properties" xmlns:ns1="http://schemas.microsoft.com/sharepoint/v3" xmlns:ns2="6dd38705-408f-4f3d-8e33-96f68635e5cf" xmlns:ns3="54031767-dd6d-417c-ab73-583408f47564" targetNamespace="http://schemas.microsoft.com/office/2006/metadata/properties" ma:root="true" ma:fieldsID="87500f0336d488806bf0b9a04c1388b1" ns1:_="" ns2:_="" ns3:_="">
    <xsd:import namespace="http://schemas.microsoft.com/sharepoint/v3"/>
    <xsd:import namespace="6dd38705-408f-4f3d-8e33-96f68635e5c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8705-408f-4f3d-8e33-96f68635e5c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6dd38705-408f-4f3d-8e33-96f68635e5cf">New</Priority>
    <Remediation_x0020_Date xmlns="6dd38705-408f-4f3d-8e33-96f68635e5cf">2018-09-13T07:00:00+00:00</Remediation_x0020_Date>
    <Estimated_x0020_Creation_x0020_Date xmlns="6dd38705-408f-4f3d-8e33-96f68635e5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83A3A-872A-4D28-B61C-D5515A99E2F8}"/>
</file>

<file path=customXml/itemProps2.xml><?xml version="1.0" encoding="utf-8"?>
<ds:datastoreItem xmlns:ds="http://schemas.openxmlformats.org/officeDocument/2006/customXml" ds:itemID="{25BCCAE3-E573-4C00-8533-78D1B9838F5D}"/>
</file>

<file path=customXml/itemProps3.xml><?xml version="1.0" encoding="utf-8"?>
<ds:datastoreItem xmlns:ds="http://schemas.openxmlformats.org/officeDocument/2006/customXml" ds:itemID="{33A7B420-A8E0-4753-8E6D-25C1957C0F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Deconstructing a Content Standard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Deconstructing a Content Standard</dc:title>
  <dc:subject/>
  <dc:creator>Windows User</dc:creator>
  <cp:keywords/>
  <cp:lastModifiedBy>SWOPE Emily - ODE</cp:lastModifiedBy>
  <cp:revision>2</cp:revision>
  <cp:lastPrinted>2013-01-29T22:51:00Z</cp:lastPrinted>
  <dcterms:created xsi:type="dcterms:W3CDTF">2013-10-14T20:36:00Z</dcterms:created>
  <dcterms:modified xsi:type="dcterms:W3CDTF">2018-09-13T16:56:00Z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0x0101005B37CBEC7F50874182784248B7AC5BE7</vt:lpwstr>
  </property>
</Properties>
</file>