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4"/>
        <w:gridCol w:w="336"/>
        <w:gridCol w:w="180"/>
        <w:gridCol w:w="270"/>
        <w:gridCol w:w="2700"/>
        <w:gridCol w:w="450"/>
        <w:gridCol w:w="553"/>
        <w:gridCol w:w="1247"/>
        <w:gridCol w:w="450"/>
        <w:gridCol w:w="2916"/>
      </w:tblGrid>
      <w:tr w:rsidR="00E145DB" w:rsidRPr="009E47B1" w14:paraId="19117733" w14:textId="77777777" w:rsidTr="005A7EDA">
        <w:tc>
          <w:tcPr>
            <w:tcW w:w="834" w:type="dxa"/>
          </w:tcPr>
          <w:p w14:paraId="0FFF4922" w14:textId="259B1A7A" w:rsidR="00E145DB" w:rsidRPr="009E47B1" w:rsidRDefault="00DB4639" w:rsidP="00784DBB">
            <w:pPr>
              <w:pStyle w:val="a3"/>
              <w:rPr>
                <w:rFonts w:cstheme="minorHAnsi"/>
              </w:rPr>
            </w:pPr>
            <w:r>
              <w:rPr>
                <w:rFonts w:hint="eastAsia"/>
                <w:lang w:eastAsia="zh-TW"/>
              </w:rPr>
              <w:t>學生：</w:t>
            </w:r>
            <w:r>
              <w:rPr>
                <w:lang w:eastAsia="zh-TW"/>
              </w:rPr>
              <w:t xml:space="preserve"> </w:t>
            </w:r>
          </w:p>
        </w:tc>
        <w:tc>
          <w:tcPr>
            <w:tcW w:w="3486" w:type="dxa"/>
            <w:gridSpan w:val="4"/>
            <w:tcBorders>
              <w:bottom w:val="single" w:sz="4" w:space="0" w:color="000000"/>
            </w:tcBorders>
          </w:tcPr>
          <w:p w14:paraId="4FA54E0E" w14:textId="77777777" w:rsidR="00E145DB" w:rsidRPr="009E47B1" w:rsidRDefault="00E145DB" w:rsidP="00784DBB">
            <w:pPr>
              <w:pStyle w:val="a3"/>
              <w:rPr>
                <w:rFonts w:cstheme="minorHAnsi"/>
              </w:rPr>
            </w:pPr>
          </w:p>
        </w:tc>
        <w:tc>
          <w:tcPr>
            <w:tcW w:w="450" w:type="dxa"/>
          </w:tcPr>
          <w:p w14:paraId="13B04B7A" w14:textId="77777777" w:rsidR="00E145DB" w:rsidRPr="009E47B1" w:rsidRDefault="00E145DB" w:rsidP="00784DBB">
            <w:pPr>
              <w:pStyle w:val="a3"/>
              <w:rPr>
                <w:rFonts w:cstheme="minorHAnsi"/>
              </w:rPr>
            </w:pPr>
          </w:p>
        </w:tc>
        <w:tc>
          <w:tcPr>
            <w:tcW w:w="553" w:type="dxa"/>
          </w:tcPr>
          <w:p w14:paraId="6D4C395F" w14:textId="019BCF43" w:rsidR="00E145DB" w:rsidRPr="009E47B1" w:rsidRDefault="00DB4639" w:rsidP="00784DBB">
            <w:pPr>
              <w:pStyle w:val="a3"/>
              <w:rPr>
                <w:rFonts w:cstheme="minorHAnsi"/>
              </w:rPr>
            </w:pPr>
            <w:r>
              <w:rPr>
                <w:rFonts w:hint="eastAsia"/>
                <w:lang w:eastAsia="zh-TW"/>
              </w:rPr>
              <w:t>日期：</w:t>
            </w:r>
          </w:p>
        </w:tc>
        <w:tc>
          <w:tcPr>
            <w:tcW w:w="4613" w:type="dxa"/>
            <w:gridSpan w:val="3"/>
            <w:tcBorders>
              <w:bottom w:val="single" w:sz="4" w:space="0" w:color="000000"/>
            </w:tcBorders>
          </w:tcPr>
          <w:p w14:paraId="2041D83E" w14:textId="77777777" w:rsidR="00E145DB" w:rsidRPr="009E47B1" w:rsidRDefault="00E145DB" w:rsidP="00784DBB">
            <w:pPr>
              <w:pStyle w:val="a3"/>
              <w:rPr>
                <w:rFonts w:cstheme="minorHAnsi"/>
              </w:rPr>
            </w:pPr>
          </w:p>
        </w:tc>
      </w:tr>
      <w:tr w:rsidR="00E145DB" w:rsidRPr="009E47B1" w14:paraId="4DB67096" w14:textId="77777777" w:rsidTr="005A7EDA">
        <w:tc>
          <w:tcPr>
            <w:tcW w:w="1350" w:type="dxa"/>
            <w:gridSpan w:val="3"/>
          </w:tcPr>
          <w:p w14:paraId="4E16AD9A" w14:textId="6EB6E90A" w:rsidR="00E145DB" w:rsidRPr="009E47B1" w:rsidRDefault="00DB4639" w:rsidP="00784DBB">
            <w:pPr>
              <w:pStyle w:val="a3"/>
              <w:rPr>
                <w:rFonts w:cstheme="minorHAnsi"/>
              </w:rPr>
            </w:pPr>
            <w:r>
              <w:rPr>
                <w:rFonts w:hint="eastAsia"/>
                <w:lang w:eastAsia="zh-TW"/>
              </w:rPr>
              <w:t>學生</w:t>
            </w:r>
            <w:r>
              <w:rPr>
                <w:lang w:eastAsia="zh-TW"/>
              </w:rPr>
              <w:t xml:space="preserve"> DOB</w:t>
            </w:r>
            <w:r>
              <w:rPr>
                <w:rFonts w:hint="eastAsia"/>
                <w:lang w:eastAsia="zh-TW"/>
              </w:rPr>
              <w:t>：</w:t>
            </w:r>
            <w:r>
              <w:rPr>
                <w:lang w:eastAsia="zh-TW"/>
              </w:rPr>
              <w:t xml:space="preserve"> </w:t>
            </w:r>
          </w:p>
        </w:tc>
        <w:tc>
          <w:tcPr>
            <w:tcW w:w="2970" w:type="dxa"/>
            <w:gridSpan w:val="2"/>
            <w:tcBorders>
              <w:top w:val="single" w:sz="4" w:space="0" w:color="000000"/>
              <w:bottom w:val="single" w:sz="4" w:space="0" w:color="000000"/>
            </w:tcBorders>
          </w:tcPr>
          <w:p w14:paraId="570ED120" w14:textId="77777777" w:rsidR="00E145DB" w:rsidRPr="009E47B1" w:rsidRDefault="00E145DB" w:rsidP="00784DBB">
            <w:pPr>
              <w:pStyle w:val="a3"/>
              <w:rPr>
                <w:rFonts w:cstheme="minorHAnsi"/>
              </w:rPr>
            </w:pPr>
          </w:p>
        </w:tc>
        <w:tc>
          <w:tcPr>
            <w:tcW w:w="450" w:type="dxa"/>
          </w:tcPr>
          <w:p w14:paraId="6E798CD8" w14:textId="77777777" w:rsidR="00E145DB" w:rsidRPr="009E47B1" w:rsidRDefault="00E145DB" w:rsidP="00784DBB">
            <w:pPr>
              <w:pStyle w:val="a3"/>
              <w:rPr>
                <w:rFonts w:cstheme="minorHAnsi"/>
              </w:rPr>
            </w:pPr>
          </w:p>
        </w:tc>
        <w:tc>
          <w:tcPr>
            <w:tcW w:w="1800" w:type="dxa"/>
            <w:gridSpan w:val="2"/>
          </w:tcPr>
          <w:p w14:paraId="481D1A9A" w14:textId="6385A7BA" w:rsidR="00E145DB" w:rsidRPr="009E47B1" w:rsidRDefault="00DB4639" w:rsidP="00784DBB">
            <w:pPr>
              <w:pStyle w:val="a3"/>
              <w:rPr>
                <w:rFonts w:cstheme="minorHAnsi"/>
              </w:rPr>
            </w:pPr>
            <w:r>
              <w:rPr>
                <w:rFonts w:hint="eastAsia"/>
                <w:lang w:eastAsia="zh-TW"/>
              </w:rPr>
              <w:t>居住區：</w:t>
            </w:r>
          </w:p>
        </w:tc>
        <w:tc>
          <w:tcPr>
            <w:tcW w:w="3366" w:type="dxa"/>
            <w:gridSpan w:val="2"/>
            <w:tcBorders>
              <w:top w:val="single" w:sz="4" w:space="0" w:color="000000"/>
              <w:bottom w:val="single" w:sz="4" w:space="0" w:color="000000"/>
            </w:tcBorders>
          </w:tcPr>
          <w:p w14:paraId="1F926196" w14:textId="77777777" w:rsidR="00E145DB" w:rsidRPr="009E47B1" w:rsidRDefault="00E145DB" w:rsidP="00784DBB">
            <w:pPr>
              <w:pStyle w:val="a3"/>
              <w:rPr>
                <w:rFonts w:cstheme="minorHAnsi"/>
              </w:rPr>
            </w:pPr>
          </w:p>
        </w:tc>
      </w:tr>
      <w:tr w:rsidR="00E145DB" w:rsidRPr="009E47B1" w14:paraId="29BFAFF1" w14:textId="77777777" w:rsidTr="005A7EDA">
        <w:tc>
          <w:tcPr>
            <w:tcW w:w="1620" w:type="dxa"/>
            <w:gridSpan w:val="4"/>
          </w:tcPr>
          <w:p w14:paraId="6B0A1410" w14:textId="7216AE15" w:rsidR="00E145DB" w:rsidRPr="009E47B1" w:rsidRDefault="00DB4639" w:rsidP="00784DBB">
            <w:pPr>
              <w:pStyle w:val="a3"/>
              <w:rPr>
                <w:rFonts w:cstheme="minorHAnsi"/>
              </w:rPr>
            </w:pPr>
            <w:r>
              <w:rPr>
                <w:rFonts w:hint="eastAsia"/>
                <w:lang w:eastAsia="zh-TW"/>
              </w:rPr>
              <w:t>學生年級：</w:t>
            </w:r>
          </w:p>
        </w:tc>
        <w:tc>
          <w:tcPr>
            <w:tcW w:w="2700" w:type="dxa"/>
            <w:tcBorders>
              <w:top w:val="single" w:sz="4" w:space="0" w:color="000000"/>
              <w:bottom w:val="single" w:sz="4" w:space="0" w:color="000000"/>
            </w:tcBorders>
          </w:tcPr>
          <w:p w14:paraId="7CB0A764" w14:textId="77777777" w:rsidR="00E145DB" w:rsidRPr="009E47B1" w:rsidRDefault="00E145DB" w:rsidP="00784DBB">
            <w:pPr>
              <w:pStyle w:val="a3"/>
              <w:rPr>
                <w:rFonts w:cstheme="minorHAnsi"/>
              </w:rPr>
            </w:pPr>
          </w:p>
        </w:tc>
        <w:tc>
          <w:tcPr>
            <w:tcW w:w="450" w:type="dxa"/>
          </w:tcPr>
          <w:p w14:paraId="201291A7" w14:textId="77777777" w:rsidR="00E145DB" w:rsidRPr="009E47B1" w:rsidRDefault="00E145DB" w:rsidP="00784DBB">
            <w:pPr>
              <w:pStyle w:val="a3"/>
              <w:rPr>
                <w:rFonts w:cstheme="minorHAnsi"/>
              </w:rPr>
            </w:pPr>
          </w:p>
        </w:tc>
        <w:tc>
          <w:tcPr>
            <w:tcW w:w="1800" w:type="dxa"/>
            <w:gridSpan w:val="2"/>
          </w:tcPr>
          <w:p w14:paraId="036A83EC" w14:textId="79E98AD4" w:rsidR="00E145DB" w:rsidRPr="009E47B1" w:rsidRDefault="00DB4639" w:rsidP="00784DBB">
            <w:pPr>
              <w:pStyle w:val="a3"/>
              <w:rPr>
                <w:rFonts w:cstheme="minorHAnsi"/>
              </w:rPr>
            </w:pPr>
            <w:r>
              <w:rPr>
                <w:rFonts w:hint="eastAsia"/>
                <w:lang w:eastAsia="zh-TW"/>
              </w:rPr>
              <w:t>居住區學校：</w:t>
            </w:r>
          </w:p>
        </w:tc>
        <w:tc>
          <w:tcPr>
            <w:tcW w:w="3366" w:type="dxa"/>
            <w:gridSpan w:val="2"/>
            <w:tcBorders>
              <w:bottom w:val="single" w:sz="4" w:space="0" w:color="auto"/>
            </w:tcBorders>
          </w:tcPr>
          <w:p w14:paraId="28539674" w14:textId="77777777" w:rsidR="00E145DB" w:rsidRPr="009E47B1" w:rsidRDefault="00E145DB" w:rsidP="00784DBB">
            <w:pPr>
              <w:pStyle w:val="a3"/>
              <w:rPr>
                <w:rFonts w:cstheme="minorHAnsi"/>
              </w:rPr>
            </w:pPr>
          </w:p>
        </w:tc>
      </w:tr>
      <w:tr w:rsidR="00726481" w:rsidRPr="009E47B1" w14:paraId="05065C7B" w14:textId="77777777" w:rsidTr="005A7EDA">
        <w:tc>
          <w:tcPr>
            <w:tcW w:w="1620" w:type="dxa"/>
            <w:gridSpan w:val="4"/>
          </w:tcPr>
          <w:p w14:paraId="444B89FD" w14:textId="3965DAA0" w:rsidR="00726481" w:rsidRPr="009E47B1" w:rsidRDefault="00DB4639" w:rsidP="00784DBB">
            <w:pPr>
              <w:pStyle w:val="a3"/>
              <w:rPr>
                <w:rFonts w:cstheme="minorHAnsi"/>
              </w:rPr>
            </w:pPr>
            <w:r>
              <w:rPr>
                <w:rFonts w:hint="eastAsia"/>
                <w:lang w:eastAsia="zh-TW"/>
              </w:rPr>
              <w:t>家長姓名：</w:t>
            </w:r>
          </w:p>
        </w:tc>
        <w:tc>
          <w:tcPr>
            <w:tcW w:w="2700" w:type="dxa"/>
            <w:tcBorders>
              <w:top w:val="single" w:sz="4" w:space="0" w:color="000000"/>
              <w:bottom w:val="single" w:sz="4" w:space="0" w:color="000000"/>
            </w:tcBorders>
          </w:tcPr>
          <w:p w14:paraId="20F98D66" w14:textId="77777777" w:rsidR="00726481" w:rsidRPr="009E47B1" w:rsidRDefault="00726481" w:rsidP="00784DBB">
            <w:pPr>
              <w:pStyle w:val="a3"/>
              <w:rPr>
                <w:rFonts w:cstheme="minorHAnsi"/>
              </w:rPr>
            </w:pPr>
          </w:p>
        </w:tc>
        <w:tc>
          <w:tcPr>
            <w:tcW w:w="450" w:type="dxa"/>
          </w:tcPr>
          <w:p w14:paraId="20B23768" w14:textId="77777777" w:rsidR="00726481" w:rsidRPr="009E47B1" w:rsidRDefault="00726481" w:rsidP="00784DBB">
            <w:pPr>
              <w:pStyle w:val="a3"/>
              <w:rPr>
                <w:rFonts w:cstheme="minorHAnsi"/>
              </w:rPr>
            </w:pPr>
          </w:p>
        </w:tc>
        <w:tc>
          <w:tcPr>
            <w:tcW w:w="1800" w:type="dxa"/>
            <w:gridSpan w:val="2"/>
          </w:tcPr>
          <w:p w14:paraId="700450D8" w14:textId="56A693B9" w:rsidR="00726481" w:rsidRPr="009E47B1" w:rsidRDefault="00DB4639" w:rsidP="00784DBB">
            <w:pPr>
              <w:pStyle w:val="a3"/>
              <w:rPr>
                <w:rFonts w:cstheme="minorHAnsi"/>
              </w:rPr>
            </w:pPr>
            <w:r>
              <w:rPr>
                <w:rFonts w:hint="eastAsia"/>
                <w:lang w:eastAsia="zh-TW"/>
              </w:rPr>
              <w:t>就讀學校：</w:t>
            </w:r>
          </w:p>
        </w:tc>
        <w:tc>
          <w:tcPr>
            <w:tcW w:w="3366" w:type="dxa"/>
            <w:gridSpan w:val="2"/>
            <w:tcBorders>
              <w:top w:val="single" w:sz="4" w:space="0" w:color="auto"/>
              <w:bottom w:val="single" w:sz="4" w:space="0" w:color="auto"/>
            </w:tcBorders>
          </w:tcPr>
          <w:p w14:paraId="709E53EB" w14:textId="77777777" w:rsidR="00726481" w:rsidRPr="009E47B1" w:rsidRDefault="00726481" w:rsidP="00784DBB">
            <w:pPr>
              <w:pStyle w:val="a3"/>
              <w:rPr>
                <w:rFonts w:cstheme="minorHAnsi"/>
              </w:rPr>
            </w:pPr>
          </w:p>
        </w:tc>
      </w:tr>
      <w:tr w:rsidR="00290CAF" w:rsidRPr="009E47B1" w14:paraId="4DD4F9DC" w14:textId="77777777" w:rsidTr="005A7EDA">
        <w:trPr>
          <w:trHeight w:val="70"/>
        </w:trPr>
        <w:tc>
          <w:tcPr>
            <w:tcW w:w="1170" w:type="dxa"/>
            <w:gridSpan w:val="2"/>
          </w:tcPr>
          <w:p w14:paraId="7DE006BD" w14:textId="2F3C0C8A" w:rsidR="00290CAF" w:rsidRPr="009E47B1" w:rsidRDefault="00DB4639" w:rsidP="00DC584B">
            <w:pPr>
              <w:pStyle w:val="a3"/>
              <w:spacing w:before="120" w:after="60"/>
              <w:rPr>
                <w:rFonts w:cstheme="minorHAnsi"/>
              </w:rPr>
            </w:pPr>
            <w:r>
              <w:rPr>
                <w:rFonts w:hint="eastAsia"/>
                <w:lang w:eastAsia="zh-TW"/>
              </w:rPr>
              <w:t>資格</w:t>
            </w:r>
          </w:p>
        </w:tc>
        <w:tc>
          <w:tcPr>
            <w:tcW w:w="3150" w:type="dxa"/>
            <w:gridSpan w:val="3"/>
          </w:tcPr>
          <w:p w14:paraId="4249EB70" w14:textId="1B8E5097" w:rsidR="00290CAF" w:rsidRPr="009E47B1" w:rsidRDefault="00000000" w:rsidP="00DC584B">
            <w:pPr>
              <w:pStyle w:val="a3"/>
              <w:spacing w:before="120" w:after="60"/>
              <w:rPr>
                <w:rFonts w:cstheme="minorHAnsi"/>
              </w:rPr>
            </w:pPr>
            <w:sdt>
              <w:sdtPr>
                <w:rPr>
                  <w:rFonts w:cstheme="minorHAnsi"/>
                  <w:lang w:eastAsia="zh-TW"/>
                </w:rPr>
                <w:id w:val="1936781711"/>
                <w14:checkbox>
                  <w14:checked w14:val="0"/>
                  <w14:checkedState w14:val="2612" w14:font="MS Gothic"/>
                  <w14:uncheckedState w14:val="2610" w14:font="MS Gothic"/>
                </w14:checkbox>
              </w:sdtPr>
              <w:sdtContent>
                <w:r w:rsidR="00290CAF" w:rsidRPr="009E47B1">
                  <w:rPr>
                    <w:rFonts w:ascii="MS Gothic" w:eastAsia="MS Gothic" w:hAnsi="MS Gothic" w:cstheme="minorHAnsi" w:hint="eastAsia"/>
                    <w:lang w:eastAsia="zh-TW"/>
                  </w:rPr>
                  <w:t>☐</w:t>
                </w:r>
              </w:sdtContent>
            </w:sdt>
            <w:r w:rsidR="00DB4639">
              <w:rPr>
                <w:rFonts w:hint="eastAsia"/>
                <w:lang w:eastAsia="zh-TW"/>
              </w:rPr>
              <w:t>符合“兒童篩檢”條件</w:t>
            </w:r>
          </w:p>
        </w:tc>
        <w:tc>
          <w:tcPr>
            <w:tcW w:w="2700" w:type="dxa"/>
            <w:gridSpan w:val="4"/>
          </w:tcPr>
          <w:p w14:paraId="28DA04FA" w14:textId="17CF105D" w:rsidR="00290CAF" w:rsidRPr="009E47B1" w:rsidRDefault="00000000" w:rsidP="00DC584B">
            <w:pPr>
              <w:pStyle w:val="a3"/>
              <w:spacing w:before="120" w:after="60"/>
              <w:rPr>
                <w:rFonts w:cstheme="minorHAnsi"/>
              </w:rPr>
            </w:pPr>
            <w:sdt>
              <w:sdtPr>
                <w:rPr>
                  <w:rFonts w:cstheme="minorHAnsi"/>
                  <w:lang w:eastAsia="zh-TW"/>
                </w:rPr>
                <w:id w:val="1310440800"/>
                <w14:checkbox>
                  <w14:checked w14:val="0"/>
                  <w14:checkedState w14:val="2612" w14:font="MS Gothic"/>
                  <w14:uncheckedState w14:val="2610" w14:font="MS Gothic"/>
                </w14:checkbox>
              </w:sdtPr>
              <w:sdtContent>
                <w:r w:rsidR="00290CAF" w:rsidRPr="009E47B1">
                  <w:rPr>
                    <w:rFonts w:ascii="MS Gothic" w:eastAsia="MS Gothic" w:hAnsi="MS Gothic" w:cstheme="minorHAnsi" w:hint="eastAsia"/>
                    <w:lang w:eastAsia="zh-TW"/>
                  </w:rPr>
                  <w:t>☐</w:t>
                </w:r>
              </w:sdtContent>
            </w:sdt>
            <w:r w:rsidR="00DB4639">
              <w:rPr>
                <w:rFonts w:hint="eastAsia"/>
                <w:lang w:eastAsia="zh-TW"/>
              </w:rPr>
              <w:t>符合</w:t>
            </w:r>
            <w:r w:rsidR="00DB4639">
              <w:rPr>
                <w:lang w:eastAsia="zh-TW"/>
              </w:rPr>
              <w:t xml:space="preserve"> IDEA </w:t>
            </w:r>
            <w:r w:rsidR="00DB4639">
              <w:rPr>
                <w:rFonts w:hint="eastAsia"/>
                <w:lang w:eastAsia="zh-TW"/>
              </w:rPr>
              <w:t>條件</w:t>
            </w:r>
            <w:r w:rsidR="00DB4639">
              <w:rPr>
                <w:lang w:eastAsia="zh-TW"/>
              </w:rPr>
              <w:t xml:space="preserve"> </w:t>
            </w:r>
          </w:p>
        </w:tc>
        <w:tc>
          <w:tcPr>
            <w:tcW w:w="2906" w:type="dxa"/>
          </w:tcPr>
          <w:p w14:paraId="166F7B2C" w14:textId="122330C0" w:rsidR="00290CAF" w:rsidRPr="009E47B1" w:rsidRDefault="00000000" w:rsidP="00DC584B">
            <w:pPr>
              <w:pStyle w:val="a3"/>
              <w:spacing w:before="120" w:after="60"/>
              <w:rPr>
                <w:rFonts w:cstheme="minorHAnsi"/>
              </w:rPr>
            </w:pPr>
            <w:sdt>
              <w:sdtPr>
                <w:rPr>
                  <w:rFonts w:cstheme="minorHAnsi"/>
                  <w:lang w:eastAsia="zh-TW"/>
                </w:rPr>
                <w:id w:val="-1995714967"/>
                <w14:checkbox>
                  <w14:checked w14:val="0"/>
                  <w14:checkedState w14:val="2612" w14:font="MS Gothic"/>
                  <w14:uncheckedState w14:val="2610" w14:font="MS Gothic"/>
                </w14:checkbox>
              </w:sdtPr>
              <w:sdtContent>
                <w:r w:rsidR="00290CAF" w:rsidRPr="009E47B1">
                  <w:rPr>
                    <w:rFonts w:ascii="MS Gothic" w:eastAsia="MS Gothic" w:hAnsi="MS Gothic" w:cstheme="minorHAnsi" w:hint="eastAsia"/>
                    <w:lang w:eastAsia="zh-TW"/>
                  </w:rPr>
                  <w:t>☐</w:t>
                </w:r>
              </w:sdtContent>
            </w:sdt>
            <w:r w:rsidR="00DB4639">
              <w:rPr>
                <w:rFonts w:hint="eastAsia"/>
                <w:lang w:eastAsia="zh-TW"/>
              </w:rPr>
              <w:t>符合第</w:t>
            </w:r>
            <w:r w:rsidR="00DB4639">
              <w:rPr>
                <w:lang w:eastAsia="zh-TW"/>
              </w:rPr>
              <w:t xml:space="preserve"> 504 </w:t>
            </w:r>
            <w:r w:rsidR="00DB4639">
              <w:rPr>
                <w:rFonts w:hint="eastAsia"/>
                <w:lang w:eastAsia="zh-TW"/>
              </w:rPr>
              <w:t>條規定</w:t>
            </w:r>
          </w:p>
        </w:tc>
      </w:tr>
    </w:tbl>
    <w:p w14:paraId="6BB7CEB5" w14:textId="77777777" w:rsidR="00401426" w:rsidRDefault="00401426" w:rsidP="006D16D0">
      <w:pPr>
        <w:pStyle w:val="a3"/>
        <w:rPr>
          <w:rFonts w:cstheme="minorHAnsi"/>
        </w:rPr>
      </w:pPr>
    </w:p>
    <w:p w14:paraId="4B0F9072" w14:textId="2AE00D62" w:rsidR="006D16D0" w:rsidRDefault="00DB4639" w:rsidP="009D1221">
      <w:pPr>
        <w:pStyle w:val="a3"/>
        <w:rPr>
          <w:rFonts w:cstheme="minorHAnsi"/>
          <w:lang w:eastAsia="zh-TW"/>
        </w:rPr>
      </w:pPr>
      <w:r>
        <w:rPr>
          <w:rFonts w:hint="eastAsia"/>
          <w:lang w:eastAsia="zh-TW"/>
        </w:rPr>
        <w:t>在收到對“縮短學時課程”安排的書面同意撤回或反對後，學區總監應確保在五個學日內，或在家長或養父母提供的書面通知中指定的更晚日期前，學生能切實獲得與提供給該學生所在學區內大多數其他同年級學生相同時數的教學和教育服務。在以下情況下，學生家長或養父母可允許學區總監延長五個學日，以確保學生能切實獲得與提供給該學生所在學區內同年級大多數其他學生相同時數的教學和教育服務。</w:t>
      </w:r>
      <w:r w:rsidR="009D1221">
        <w:rPr>
          <w:rFonts w:hint="eastAsia"/>
          <w:lang w:eastAsia="zh-TW"/>
        </w:rPr>
        <w:t xml:space="preserve"> </w:t>
      </w:r>
    </w:p>
    <w:p w14:paraId="0FA4F0B7" w14:textId="507F0027" w:rsidR="006D16D0" w:rsidRDefault="00DB4639" w:rsidP="006D16D0">
      <w:pPr>
        <w:pStyle w:val="a3"/>
        <w:numPr>
          <w:ilvl w:val="0"/>
          <w:numId w:val="26"/>
        </w:numPr>
        <w:rPr>
          <w:rFonts w:cstheme="minorHAnsi"/>
        </w:rPr>
      </w:pPr>
      <w:r>
        <w:rPr>
          <w:rFonts w:hint="eastAsia"/>
          <w:lang w:eastAsia="zh-TW"/>
        </w:rPr>
        <w:t>家長或養父母提交延期同意書。</w:t>
      </w:r>
      <w:r w:rsidR="009D1221">
        <w:rPr>
          <w:rFonts w:hint="eastAsia"/>
        </w:rPr>
        <w:t xml:space="preserve"> </w:t>
      </w:r>
    </w:p>
    <w:p w14:paraId="75C938A3" w14:textId="30DAA74B" w:rsidR="009D1221" w:rsidRDefault="00DB4639" w:rsidP="006D16D0">
      <w:pPr>
        <w:pStyle w:val="a3"/>
        <w:numPr>
          <w:ilvl w:val="0"/>
          <w:numId w:val="26"/>
        </w:numPr>
        <w:rPr>
          <w:rFonts w:cstheme="minorHAnsi"/>
        </w:rPr>
      </w:pPr>
      <w:r>
        <w:rPr>
          <w:rFonts w:hint="eastAsia"/>
          <w:lang w:eastAsia="zh-TW"/>
        </w:rPr>
        <w:t>學生家長或養父母之前沒有書面同意該學生在本學年期間延期。</w:t>
      </w:r>
    </w:p>
    <w:p w14:paraId="6BF7312C" w14:textId="6541798C" w:rsidR="009D1221" w:rsidRDefault="00DB4639" w:rsidP="006D16D0">
      <w:pPr>
        <w:pStyle w:val="a3"/>
        <w:numPr>
          <w:ilvl w:val="0"/>
          <w:numId w:val="26"/>
        </w:numPr>
        <w:rPr>
          <w:rFonts w:cstheme="minorHAnsi"/>
        </w:rPr>
      </w:pPr>
      <w:r>
        <w:rPr>
          <w:rFonts w:hint="eastAsia"/>
          <w:lang w:eastAsia="zh-TW"/>
        </w:rPr>
        <w:t>家長或養父母在書面同意中表示，其明白自己不需要提交延期同意書，並且拒絕提交延期同意書也不會導致對學生採取不利措施。</w:t>
      </w:r>
    </w:p>
    <w:p w14:paraId="7FD2B12B" w14:textId="1A6A20E8" w:rsidR="006D16D0" w:rsidRDefault="00DB4639" w:rsidP="006D16D0">
      <w:pPr>
        <w:pStyle w:val="a3"/>
        <w:numPr>
          <w:ilvl w:val="0"/>
          <w:numId w:val="26"/>
        </w:numPr>
        <w:rPr>
          <w:rFonts w:cstheme="minorHAnsi"/>
        </w:rPr>
      </w:pPr>
      <w:r>
        <w:rPr>
          <w:rFonts w:hint="eastAsia"/>
          <w:lang w:eastAsia="zh-TW"/>
        </w:rPr>
        <w:t>學區以家長或養父母可理解的語言和格式向家長或養父母書面說明需要延期的具體原因。</w:t>
      </w:r>
    </w:p>
    <w:p w14:paraId="6C3582C4" w14:textId="46B24B29" w:rsidR="00401426" w:rsidRDefault="00401426" w:rsidP="00401426">
      <w:pPr>
        <w:pStyle w:val="a3"/>
        <w:rPr>
          <w:rFonts w:cstheme="minorHAnsi"/>
        </w:rPr>
      </w:pPr>
    </w:p>
    <w:p w14:paraId="40FA44A1" w14:textId="01F351E3" w:rsidR="00401426" w:rsidRPr="00401426" w:rsidRDefault="00DB4639" w:rsidP="00401426">
      <w:pPr>
        <w:pStyle w:val="a3"/>
        <w:rPr>
          <w:rFonts w:cstheme="minorHAnsi"/>
          <w:b/>
        </w:rPr>
      </w:pPr>
      <w:r>
        <w:rPr>
          <w:rFonts w:hint="eastAsia"/>
          <w:b/>
          <w:lang w:eastAsia="zh-TW"/>
        </w:rPr>
        <w:t>說明恢復有意義獲取的原始日期、學區正在尋求同意的擬議延長恢復日期，以及需要延期的具體原因：</w:t>
      </w:r>
    </w:p>
    <w:tbl>
      <w:tblPr>
        <w:tblStyle w:val="a4"/>
        <w:tblW w:w="0" w:type="auto"/>
        <w:tblLook w:val="04A0" w:firstRow="1" w:lastRow="0" w:firstColumn="1" w:lastColumn="0" w:noHBand="0" w:noVBand="1"/>
      </w:tblPr>
      <w:tblGrid>
        <w:gridCol w:w="9926"/>
      </w:tblGrid>
      <w:tr w:rsidR="00401426" w14:paraId="67F47271" w14:textId="77777777" w:rsidTr="00401426">
        <w:tc>
          <w:tcPr>
            <w:tcW w:w="9926" w:type="dxa"/>
          </w:tcPr>
          <w:p w14:paraId="4C5C07BF" w14:textId="77777777" w:rsidR="00401426" w:rsidRDefault="00401426" w:rsidP="00401426">
            <w:pPr>
              <w:pStyle w:val="a3"/>
              <w:rPr>
                <w:rFonts w:cstheme="minorHAnsi"/>
              </w:rPr>
            </w:pPr>
          </w:p>
          <w:p w14:paraId="3AAF7355" w14:textId="77777777" w:rsidR="00401426" w:rsidRDefault="00401426" w:rsidP="00401426">
            <w:pPr>
              <w:pStyle w:val="a3"/>
              <w:rPr>
                <w:rFonts w:cstheme="minorHAnsi"/>
              </w:rPr>
            </w:pPr>
          </w:p>
          <w:p w14:paraId="220654EB" w14:textId="761A7D35" w:rsidR="00401426" w:rsidRDefault="00401426" w:rsidP="00401426">
            <w:pPr>
              <w:pStyle w:val="a3"/>
              <w:rPr>
                <w:rFonts w:cstheme="minorHAnsi"/>
              </w:rPr>
            </w:pPr>
          </w:p>
        </w:tc>
      </w:tr>
    </w:tbl>
    <w:p w14:paraId="6675794D" w14:textId="77777777" w:rsidR="00401426" w:rsidRDefault="00401426" w:rsidP="00401426">
      <w:pPr>
        <w:pStyle w:val="a3"/>
        <w:rPr>
          <w:rFonts w:cstheme="minorHAnsi"/>
        </w:rPr>
      </w:pPr>
    </w:p>
    <w:p w14:paraId="3728C7B2" w14:textId="0CC6E7F0" w:rsidR="00B40616" w:rsidRPr="009E47B1" w:rsidRDefault="00DB4639" w:rsidP="005A7EDA">
      <w:pPr>
        <w:pStyle w:val="a3"/>
        <w:jc w:val="center"/>
        <w:rPr>
          <w:rFonts w:cstheme="minorHAnsi"/>
          <w:b/>
          <w:color w:val="1B75BC"/>
          <w:sz w:val="28"/>
        </w:rPr>
      </w:pPr>
      <w:r>
        <w:rPr>
          <w:rFonts w:hint="eastAsia"/>
          <w:b/>
          <w:color w:val="1B75BC"/>
          <w:sz w:val="28"/>
          <w:lang w:eastAsia="zh-TW"/>
        </w:rPr>
        <w:t>家長或養父母</w:t>
      </w:r>
      <w:r>
        <w:rPr>
          <w:rFonts w:hint="eastAsia"/>
          <w:b/>
          <w:color w:val="1B75BC"/>
          <w:sz w:val="28"/>
          <w:u w:val="single"/>
          <w:lang w:eastAsia="zh-TW"/>
        </w:rPr>
        <w:t>提交</w:t>
      </w:r>
      <w:r>
        <w:rPr>
          <w:rFonts w:hint="eastAsia"/>
          <w:b/>
          <w:color w:val="1B75BC"/>
          <w:sz w:val="28"/>
          <w:lang w:eastAsia="zh-TW"/>
        </w:rPr>
        <w:t>同意書</w:t>
      </w:r>
    </w:p>
    <w:p w14:paraId="1CB1CAFC" w14:textId="02310A22" w:rsidR="00726481" w:rsidRPr="009E47B1" w:rsidRDefault="00DB4639" w:rsidP="00784DBB">
      <w:pPr>
        <w:pStyle w:val="a3"/>
        <w:rPr>
          <w:rFonts w:cstheme="minorHAnsi"/>
          <w:i/>
          <w:lang w:eastAsia="zh-TW"/>
        </w:rPr>
      </w:pPr>
      <w:r>
        <w:rPr>
          <w:rFonts w:hint="eastAsia"/>
          <w:i/>
          <w:lang w:eastAsia="zh-TW"/>
        </w:rPr>
        <w:t>通過在下面簽名，本人確認自己</w:t>
      </w:r>
      <w:r>
        <w:rPr>
          <w:rFonts w:hint="eastAsia"/>
          <w:b/>
          <w:i/>
          <w:u w:val="single"/>
          <w:lang w:eastAsia="zh-TW"/>
        </w:rPr>
        <w:t>正在提交</w:t>
      </w:r>
      <w:r>
        <w:rPr>
          <w:rFonts w:hint="eastAsia"/>
          <w:i/>
          <w:lang w:eastAsia="zh-TW"/>
        </w:rPr>
        <w:t>針對以下事宜的書面同意：在我孩子必須恢復切實獲得與其所在學區內同年級大多數其他學生相同時數的教學和教育服務之前，再延長五個學日。本人明白自己不需要提交延期同意書，並且拒絕提交延期同意書也不會導致對我孩子採取不利行動。</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9E47B1" w14:paraId="6BD8B992" w14:textId="77777777" w:rsidTr="006630CF">
        <w:tc>
          <w:tcPr>
            <w:tcW w:w="3600" w:type="dxa"/>
            <w:tcBorders>
              <w:bottom w:val="single" w:sz="4" w:space="0" w:color="auto"/>
            </w:tcBorders>
          </w:tcPr>
          <w:p w14:paraId="5EA42FA8" w14:textId="77777777" w:rsidR="006931A4" w:rsidRPr="009E47B1" w:rsidRDefault="006931A4" w:rsidP="006931A4">
            <w:pPr>
              <w:pStyle w:val="a3"/>
              <w:rPr>
                <w:rFonts w:cstheme="minorHAnsi"/>
                <w:lang w:eastAsia="zh-TW"/>
              </w:rPr>
            </w:pPr>
          </w:p>
        </w:tc>
        <w:tc>
          <w:tcPr>
            <w:tcW w:w="144" w:type="dxa"/>
          </w:tcPr>
          <w:p w14:paraId="5BC523FC" w14:textId="77777777" w:rsidR="006931A4" w:rsidRPr="009E47B1" w:rsidRDefault="006931A4" w:rsidP="006931A4">
            <w:pPr>
              <w:pStyle w:val="a3"/>
              <w:rPr>
                <w:rFonts w:cstheme="minorHAnsi"/>
                <w:lang w:eastAsia="zh-TW"/>
              </w:rPr>
            </w:pPr>
          </w:p>
        </w:tc>
        <w:tc>
          <w:tcPr>
            <w:tcW w:w="3600" w:type="dxa"/>
            <w:tcBorders>
              <w:bottom w:val="single" w:sz="4" w:space="0" w:color="auto"/>
            </w:tcBorders>
          </w:tcPr>
          <w:p w14:paraId="3502603A" w14:textId="77777777" w:rsidR="006931A4" w:rsidRPr="009E47B1" w:rsidRDefault="006931A4" w:rsidP="006931A4">
            <w:pPr>
              <w:pStyle w:val="a3"/>
              <w:rPr>
                <w:rFonts w:cstheme="minorHAnsi"/>
                <w:lang w:eastAsia="zh-TW"/>
              </w:rPr>
            </w:pPr>
          </w:p>
        </w:tc>
        <w:tc>
          <w:tcPr>
            <w:tcW w:w="144" w:type="dxa"/>
          </w:tcPr>
          <w:p w14:paraId="37325734" w14:textId="77777777" w:rsidR="006931A4" w:rsidRPr="009E47B1" w:rsidRDefault="006931A4" w:rsidP="006931A4">
            <w:pPr>
              <w:pStyle w:val="a3"/>
              <w:rPr>
                <w:rFonts w:cstheme="minorHAnsi"/>
                <w:lang w:eastAsia="zh-TW"/>
              </w:rPr>
            </w:pPr>
          </w:p>
        </w:tc>
        <w:tc>
          <w:tcPr>
            <w:tcW w:w="1872" w:type="dxa"/>
            <w:tcBorders>
              <w:bottom w:val="single" w:sz="4" w:space="0" w:color="auto"/>
            </w:tcBorders>
          </w:tcPr>
          <w:p w14:paraId="21484055" w14:textId="77777777" w:rsidR="006931A4" w:rsidRPr="009E47B1" w:rsidRDefault="006931A4" w:rsidP="006931A4">
            <w:pPr>
              <w:pStyle w:val="a3"/>
              <w:rPr>
                <w:rFonts w:cstheme="minorHAnsi"/>
                <w:lang w:eastAsia="zh-TW"/>
              </w:rPr>
            </w:pPr>
          </w:p>
        </w:tc>
      </w:tr>
      <w:tr w:rsidR="006931A4" w:rsidRPr="009E47B1" w14:paraId="1372ABB5" w14:textId="77777777" w:rsidTr="006630CF">
        <w:tc>
          <w:tcPr>
            <w:tcW w:w="3600" w:type="dxa"/>
            <w:tcBorders>
              <w:top w:val="single" w:sz="4" w:space="0" w:color="auto"/>
            </w:tcBorders>
          </w:tcPr>
          <w:p w14:paraId="7453F4D2" w14:textId="770FD68B" w:rsidR="006931A4" w:rsidRPr="009E47B1" w:rsidRDefault="00DB4639" w:rsidP="006931A4">
            <w:pPr>
              <w:pStyle w:val="a3"/>
              <w:rPr>
                <w:rFonts w:cstheme="minorHAnsi"/>
                <w:b/>
              </w:rPr>
            </w:pPr>
            <w:r>
              <w:rPr>
                <w:rFonts w:hint="eastAsia"/>
                <w:b/>
                <w:lang w:eastAsia="zh-TW"/>
              </w:rPr>
              <w:t>家長或養父母的姓名</w:t>
            </w:r>
          </w:p>
        </w:tc>
        <w:tc>
          <w:tcPr>
            <w:tcW w:w="144" w:type="dxa"/>
          </w:tcPr>
          <w:p w14:paraId="53E413F3" w14:textId="77777777" w:rsidR="006931A4" w:rsidRPr="009E47B1" w:rsidRDefault="006931A4" w:rsidP="006931A4">
            <w:pPr>
              <w:pStyle w:val="a3"/>
              <w:rPr>
                <w:rFonts w:cstheme="minorHAnsi"/>
                <w:b/>
              </w:rPr>
            </w:pPr>
          </w:p>
        </w:tc>
        <w:tc>
          <w:tcPr>
            <w:tcW w:w="3600" w:type="dxa"/>
            <w:tcBorders>
              <w:top w:val="single" w:sz="4" w:space="0" w:color="auto"/>
            </w:tcBorders>
          </w:tcPr>
          <w:p w14:paraId="6FDE2E43" w14:textId="4E34DE5E" w:rsidR="006931A4" w:rsidRPr="009E47B1" w:rsidRDefault="00DB4639" w:rsidP="006931A4">
            <w:pPr>
              <w:pStyle w:val="a3"/>
              <w:rPr>
                <w:rFonts w:cstheme="minorHAnsi"/>
                <w:b/>
              </w:rPr>
            </w:pPr>
            <w:r>
              <w:rPr>
                <w:rFonts w:hint="eastAsia"/>
                <w:b/>
                <w:lang w:eastAsia="zh-TW"/>
              </w:rPr>
              <w:t>簽名</w:t>
            </w:r>
          </w:p>
        </w:tc>
        <w:tc>
          <w:tcPr>
            <w:tcW w:w="144" w:type="dxa"/>
          </w:tcPr>
          <w:p w14:paraId="39A1AA24" w14:textId="77777777" w:rsidR="006931A4" w:rsidRPr="009E47B1" w:rsidRDefault="006931A4" w:rsidP="006931A4">
            <w:pPr>
              <w:pStyle w:val="a3"/>
              <w:rPr>
                <w:rFonts w:cstheme="minorHAnsi"/>
                <w:b/>
              </w:rPr>
            </w:pPr>
          </w:p>
        </w:tc>
        <w:tc>
          <w:tcPr>
            <w:tcW w:w="1872" w:type="dxa"/>
            <w:tcBorders>
              <w:top w:val="single" w:sz="4" w:space="0" w:color="auto"/>
            </w:tcBorders>
          </w:tcPr>
          <w:p w14:paraId="0A08ECD7" w14:textId="0326105F" w:rsidR="006931A4" w:rsidRPr="009E47B1" w:rsidRDefault="00DB4639" w:rsidP="006931A4">
            <w:pPr>
              <w:pStyle w:val="a3"/>
              <w:rPr>
                <w:rFonts w:cstheme="minorHAnsi"/>
                <w:b/>
              </w:rPr>
            </w:pPr>
            <w:r>
              <w:rPr>
                <w:rFonts w:hint="eastAsia"/>
                <w:b/>
                <w:lang w:eastAsia="zh-TW"/>
              </w:rPr>
              <w:t>日期</w:t>
            </w:r>
          </w:p>
        </w:tc>
      </w:tr>
    </w:tbl>
    <w:p w14:paraId="2056617A" w14:textId="77777777" w:rsidR="009E47B1" w:rsidRPr="00FF2C55" w:rsidRDefault="009E47B1" w:rsidP="005A7EDA">
      <w:pPr>
        <w:pStyle w:val="a3"/>
        <w:jc w:val="center"/>
        <w:rPr>
          <w:rFonts w:cstheme="minorHAnsi"/>
          <w:b/>
          <w:color w:val="1B75BC"/>
        </w:rPr>
      </w:pPr>
    </w:p>
    <w:p w14:paraId="79CA469D" w14:textId="65B3ACEF" w:rsidR="00B40616" w:rsidRPr="009E47B1" w:rsidRDefault="00DB4639" w:rsidP="005A7EDA">
      <w:pPr>
        <w:pStyle w:val="a3"/>
        <w:jc w:val="center"/>
        <w:rPr>
          <w:rFonts w:cstheme="minorHAnsi"/>
          <w:b/>
          <w:color w:val="1B75BC"/>
          <w:sz w:val="28"/>
        </w:rPr>
      </w:pPr>
      <w:r>
        <w:rPr>
          <w:rFonts w:hint="eastAsia"/>
          <w:b/>
          <w:color w:val="1B75BC"/>
          <w:sz w:val="28"/>
          <w:lang w:eastAsia="zh-TW"/>
        </w:rPr>
        <w:t>家長或養父母</w:t>
      </w:r>
      <w:r>
        <w:rPr>
          <w:rFonts w:hint="eastAsia"/>
          <w:b/>
          <w:color w:val="1B75BC"/>
          <w:sz w:val="28"/>
          <w:u w:val="single"/>
          <w:lang w:eastAsia="zh-TW"/>
        </w:rPr>
        <w:t>拒絕提交</w:t>
      </w:r>
      <w:r>
        <w:rPr>
          <w:rFonts w:hint="eastAsia"/>
          <w:b/>
          <w:color w:val="1B75BC"/>
          <w:sz w:val="28"/>
          <w:lang w:eastAsia="zh-TW"/>
        </w:rPr>
        <w:t>同意書</w:t>
      </w:r>
    </w:p>
    <w:p w14:paraId="6003DCA9" w14:textId="1364BBAB" w:rsidR="00B40616" w:rsidRPr="009E47B1" w:rsidRDefault="00DB4639" w:rsidP="00784DBB">
      <w:pPr>
        <w:pStyle w:val="a3"/>
        <w:rPr>
          <w:rFonts w:cstheme="minorHAnsi"/>
          <w:i/>
          <w:lang w:eastAsia="zh-TW"/>
        </w:rPr>
      </w:pPr>
      <w:r>
        <w:rPr>
          <w:rFonts w:hint="eastAsia"/>
          <w:i/>
          <w:lang w:eastAsia="zh-TW"/>
        </w:rPr>
        <w:t>通過在下面簽名，本人確認自己</w:t>
      </w:r>
      <w:r>
        <w:rPr>
          <w:rFonts w:hint="eastAsia"/>
          <w:b/>
          <w:i/>
          <w:u w:val="single"/>
          <w:lang w:eastAsia="zh-TW"/>
        </w:rPr>
        <w:t>未在提交</w:t>
      </w:r>
      <w:r>
        <w:rPr>
          <w:rFonts w:hint="eastAsia"/>
          <w:i/>
          <w:lang w:eastAsia="zh-TW"/>
        </w:rPr>
        <w:t>再延長五個學日的書面同意。我期望自己的孩子會在五個學日內恢復到切實獲得學習機會。</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9E47B1" w14:paraId="7E61C5F4" w14:textId="77777777" w:rsidTr="006630CF">
        <w:tc>
          <w:tcPr>
            <w:tcW w:w="3600" w:type="dxa"/>
            <w:tcBorders>
              <w:bottom w:val="single" w:sz="4" w:space="0" w:color="auto"/>
            </w:tcBorders>
          </w:tcPr>
          <w:p w14:paraId="640B8D58" w14:textId="77777777" w:rsidR="006931A4" w:rsidRPr="009E47B1" w:rsidRDefault="006931A4" w:rsidP="006931A4">
            <w:pPr>
              <w:pStyle w:val="a3"/>
              <w:rPr>
                <w:rFonts w:cstheme="minorHAnsi"/>
                <w:lang w:eastAsia="zh-TW"/>
              </w:rPr>
            </w:pPr>
          </w:p>
        </w:tc>
        <w:tc>
          <w:tcPr>
            <w:tcW w:w="144" w:type="dxa"/>
          </w:tcPr>
          <w:p w14:paraId="2A3A50AC" w14:textId="77777777" w:rsidR="006931A4" w:rsidRPr="009E47B1" w:rsidRDefault="006931A4" w:rsidP="006931A4">
            <w:pPr>
              <w:pStyle w:val="a3"/>
              <w:rPr>
                <w:rFonts w:cstheme="minorHAnsi"/>
                <w:lang w:eastAsia="zh-TW"/>
              </w:rPr>
            </w:pPr>
          </w:p>
        </w:tc>
        <w:tc>
          <w:tcPr>
            <w:tcW w:w="3600" w:type="dxa"/>
            <w:tcBorders>
              <w:bottom w:val="single" w:sz="4" w:space="0" w:color="auto"/>
            </w:tcBorders>
          </w:tcPr>
          <w:p w14:paraId="1A3598F3" w14:textId="77777777" w:rsidR="006931A4" w:rsidRPr="009E47B1" w:rsidRDefault="006931A4" w:rsidP="006931A4">
            <w:pPr>
              <w:pStyle w:val="a3"/>
              <w:rPr>
                <w:rFonts w:cstheme="minorHAnsi"/>
                <w:lang w:eastAsia="zh-TW"/>
              </w:rPr>
            </w:pPr>
          </w:p>
        </w:tc>
        <w:tc>
          <w:tcPr>
            <w:tcW w:w="144" w:type="dxa"/>
          </w:tcPr>
          <w:p w14:paraId="15395A2D" w14:textId="77777777" w:rsidR="006931A4" w:rsidRPr="009E47B1" w:rsidRDefault="006931A4" w:rsidP="006931A4">
            <w:pPr>
              <w:pStyle w:val="a3"/>
              <w:rPr>
                <w:rFonts w:cstheme="minorHAnsi"/>
                <w:lang w:eastAsia="zh-TW"/>
              </w:rPr>
            </w:pPr>
          </w:p>
        </w:tc>
        <w:tc>
          <w:tcPr>
            <w:tcW w:w="1872" w:type="dxa"/>
            <w:tcBorders>
              <w:bottom w:val="single" w:sz="4" w:space="0" w:color="auto"/>
            </w:tcBorders>
          </w:tcPr>
          <w:p w14:paraId="54453727" w14:textId="77777777" w:rsidR="006931A4" w:rsidRPr="009E47B1" w:rsidRDefault="006931A4" w:rsidP="006931A4">
            <w:pPr>
              <w:pStyle w:val="a3"/>
              <w:rPr>
                <w:rFonts w:cstheme="minorHAnsi"/>
                <w:lang w:eastAsia="zh-TW"/>
              </w:rPr>
            </w:pPr>
          </w:p>
        </w:tc>
      </w:tr>
      <w:tr w:rsidR="006931A4" w:rsidRPr="009E47B1" w14:paraId="7A97583E" w14:textId="77777777" w:rsidTr="006630CF">
        <w:tc>
          <w:tcPr>
            <w:tcW w:w="3600" w:type="dxa"/>
            <w:tcBorders>
              <w:top w:val="single" w:sz="4" w:space="0" w:color="auto"/>
            </w:tcBorders>
          </w:tcPr>
          <w:p w14:paraId="07F42C56" w14:textId="47C69F63" w:rsidR="006931A4" w:rsidRPr="009E47B1" w:rsidRDefault="00DB4639" w:rsidP="006931A4">
            <w:pPr>
              <w:pStyle w:val="a3"/>
              <w:rPr>
                <w:rFonts w:cstheme="minorHAnsi"/>
                <w:b/>
              </w:rPr>
            </w:pPr>
            <w:r>
              <w:rPr>
                <w:rFonts w:hint="eastAsia"/>
                <w:b/>
                <w:lang w:eastAsia="zh-TW"/>
              </w:rPr>
              <w:t>家長或養父母的姓名</w:t>
            </w:r>
          </w:p>
        </w:tc>
        <w:tc>
          <w:tcPr>
            <w:tcW w:w="144" w:type="dxa"/>
          </w:tcPr>
          <w:p w14:paraId="3D559B1C" w14:textId="77777777" w:rsidR="006931A4" w:rsidRPr="009E47B1" w:rsidRDefault="006931A4" w:rsidP="006931A4">
            <w:pPr>
              <w:pStyle w:val="a3"/>
              <w:rPr>
                <w:rFonts w:cstheme="minorHAnsi"/>
                <w:b/>
              </w:rPr>
            </w:pPr>
          </w:p>
        </w:tc>
        <w:tc>
          <w:tcPr>
            <w:tcW w:w="3600" w:type="dxa"/>
            <w:tcBorders>
              <w:top w:val="single" w:sz="4" w:space="0" w:color="auto"/>
            </w:tcBorders>
          </w:tcPr>
          <w:p w14:paraId="182C6009" w14:textId="326FB925" w:rsidR="006931A4" w:rsidRPr="009E47B1" w:rsidRDefault="00DB4639" w:rsidP="006931A4">
            <w:pPr>
              <w:pStyle w:val="a3"/>
              <w:rPr>
                <w:rFonts w:cstheme="minorHAnsi"/>
                <w:b/>
              </w:rPr>
            </w:pPr>
            <w:r>
              <w:rPr>
                <w:rFonts w:hint="eastAsia"/>
                <w:b/>
                <w:lang w:eastAsia="zh-TW"/>
              </w:rPr>
              <w:t>簽名</w:t>
            </w:r>
          </w:p>
        </w:tc>
        <w:tc>
          <w:tcPr>
            <w:tcW w:w="144" w:type="dxa"/>
          </w:tcPr>
          <w:p w14:paraId="796CEB18" w14:textId="77777777" w:rsidR="006931A4" w:rsidRPr="009E47B1" w:rsidRDefault="006931A4" w:rsidP="006931A4">
            <w:pPr>
              <w:pStyle w:val="a3"/>
              <w:rPr>
                <w:rFonts w:cstheme="minorHAnsi"/>
                <w:b/>
              </w:rPr>
            </w:pPr>
          </w:p>
        </w:tc>
        <w:tc>
          <w:tcPr>
            <w:tcW w:w="1872" w:type="dxa"/>
            <w:tcBorders>
              <w:top w:val="single" w:sz="4" w:space="0" w:color="auto"/>
            </w:tcBorders>
          </w:tcPr>
          <w:p w14:paraId="6283EFE7" w14:textId="43E43DF0" w:rsidR="006931A4" w:rsidRPr="009E47B1" w:rsidRDefault="00DB4639" w:rsidP="006931A4">
            <w:pPr>
              <w:pStyle w:val="a3"/>
              <w:rPr>
                <w:rFonts w:cstheme="minorHAnsi"/>
                <w:b/>
              </w:rPr>
            </w:pPr>
            <w:r>
              <w:rPr>
                <w:rFonts w:hint="eastAsia"/>
                <w:b/>
                <w:lang w:eastAsia="zh-TW"/>
              </w:rPr>
              <w:t>日期</w:t>
            </w:r>
          </w:p>
        </w:tc>
      </w:tr>
    </w:tbl>
    <w:p w14:paraId="7591F84E" w14:textId="77777777" w:rsidR="006734A2" w:rsidRDefault="006734A2" w:rsidP="00D201C0">
      <w:pPr>
        <w:pStyle w:val="a3"/>
        <w:rPr>
          <w:rFonts w:cstheme="minorHAnsi"/>
          <w:b/>
          <w:bCs/>
        </w:rPr>
      </w:pPr>
    </w:p>
    <w:p w14:paraId="165D72A9" w14:textId="77777777" w:rsidR="001827B0" w:rsidRDefault="001827B0" w:rsidP="004D389C">
      <w:pPr>
        <w:pStyle w:val="a3"/>
        <w:rPr>
          <w:rFonts w:cstheme="minorHAnsi"/>
          <w:b/>
          <w:bCs/>
        </w:rPr>
      </w:pPr>
    </w:p>
    <w:p w14:paraId="3B89DD39" w14:textId="77777777" w:rsidR="001827B0" w:rsidRDefault="001827B0">
      <w:pPr>
        <w:rPr>
          <w:rFonts w:cstheme="minorHAnsi"/>
          <w:b/>
          <w:bCs/>
        </w:rPr>
      </w:pPr>
      <w:r>
        <w:rPr>
          <w:rFonts w:hint="eastAsia"/>
        </w:rPr>
        <w:br w:type="page"/>
      </w:r>
    </w:p>
    <w:p w14:paraId="44FAA871" w14:textId="3D429845" w:rsidR="004D389C" w:rsidRPr="004D389C" w:rsidRDefault="00DB4639" w:rsidP="004D389C">
      <w:pPr>
        <w:pStyle w:val="a3"/>
        <w:rPr>
          <w:rFonts w:cstheme="minorHAnsi"/>
          <w:b/>
          <w:bCs/>
        </w:rPr>
      </w:pPr>
      <w:r>
        <w:rPr>
          <w:rFonts w:hint="eastAsia"/>
          <w:b/>
          <w:lang w:eastAsia="zh-TW"/>
        </w:rPr>
        <w:lastRenderedPageBreak/>
        <w:t>延長恢復全日制課程時間的書面同意</w:t>
      </w:r>
      <w:r>
        <w:rPr>
          <w:rFonts w:hint="eastAsia"/>
          <w:b/>
          <w:bCs/>
          <w:lang w:eastAsia="zh-TW"/>
        </w:rPr>
        <w:t>樣表的使用說明</w:t>
      </w:r>
    </w:p>
    <w:p w14:paraId="5F1CDD07" w14:textId="77777777" w:rsidR="004D389C" w:rsidRPr="004D389C" w:rsidRDefault="004D389C" w:rsidP="004D389C">
      <w:pPr>
        <w:pStyle w:val="a3"/>
        <w:rPr>
          <w:rFonts w:cstheme="minorHAnsi"/>
          <w:b/>
          <w:bCs/>
        </w:rPr>
      </w:pPr>
    </w:p>
    <w:p w14:paraId="04050C59" w14:textId="7BB47932" w:rsidR="007B64BA" w:rsidRDefault="00DB4639" w:rsidP="004D389C">
      <w:pPr>
        <w:pStyle w:val="a3"/>
        <w:rPr>
          <w:rFonts w:cstheme="minorHAnsi"/>
          <w:bCs/>
        </w:rPr>
      </w:pPr>
      <w:r>
        <w:rPr>
          <w:lang w:eastAsia="zh-TW"/>
        </w:rPr>
        <w:t xml:space="preserve">ODE </w:t>
      </w:r>
      <w:r>
        <w:rPr>
          <w:rFonts w:hint="eastAsia"/>
          <w:lang w:eastAsia="zh-TW"/>
        </w:rPr>
        <w:t>打算將此樣表作為學區執行</w:t>
      </w:r>
      <w:r>
        <w:rPr>
          <w:lang w:eastAsia="zh-TW"/>
        </w:rPr>
        <w:t xml:space="preserve"> SB 819 </w:t>
      </w:r>
      <w:r>
        <w:rPr>
          <w:rFonts w:hint="eastAsia"/>
          <w:lang w:eastAsia="zh-TW"/>
        </w:rPr>
        <w:t>的支持，</w:t>
      </w:r>
      <w:r>
        <w:rPr>
          <w:lang w:eastAsia="zh-TW"/>
        </w:rPr>
        <w:t xml:space="preserve">SB 819 </w:t>
      </w:r>
      <w:r>
        <w:rPr>
          <w:rFonts w:hint="eastAsia"/>
          <w:lang w:eastAsia="zh-TW"/>
        </w:rPr>
        <w:t>的相關規定為：允許家長或養父母將其孩子從“縮短學時課程”恢復到全日制課程的時間最多延長五個學日，一個學年最多延長一次。本特定表格旨在支援學區執行</w:t>
      </w:r>
      <w:r>
        <w:rPr>
          <w:lang w:eastAsia="zh-TW"/>
        </w:rPr>
        <w:t xml:space="preserve"> SB 819 </w:t>
      </w:r>
      <w:r>
        <w:rPr>
          <w:rFonts w:hint="eastAsia"/>
          <w:lang w:eastAsia="zh-TW"/>
        </w:rPr>
        <w:t>第</w:t>
      </w:r>
      <w:r>
        <w:rPr>
          <w:lang w:eastAsia="zh-TW"/>
        </w:rPr>
        <w:t xml:space="preserve"> 5 (1) </w:t>
      </w:r>
      <w:r>
        <w:rPr>
          <w:rFonts w:hint="eastAsia"/>
          <w:lang w:eastAsia="zh-TW"/>
        </w:rPr>
        <w:t>條的規定，該規定要求：</w:t>
      </w:r>
    </w:p>
    <w:p w14:paraId="3BCD6D7C" w14:textId="77777777" w:rsidR="007B64BA" w:rsidRDefault="007B64BA" w:rsidP="004D389C">
      <w:pPr>
        <w:pStyle w:val="a3"/>
        <w:rPr>
          <w:rFonts w:cstheme="minorHAnsi"/>
          <w:bCs/>
        </w:rPr>
      </w:pPr>
    </w:p>
    <w:p w14:paraId="7158378C" w14:textId="130CFCC1" w:rsidR="004D389C" w:rsidRPr="004D389C" w:rsidRDefault="00DB4639" w:rsidP="007B64BA">
      <w:pPr>
        <w:pStyle w:val="a3"/>
        <w:ind w:left="720"/>
        <w:rPr>
          <w:rFonts w:cstheme="minorHAnsi"/>
          <w:bCs/>
        </w:rPr>
      </w:pPr>
      <w:r>
        <w:rPr>
          <w:lang w:eastAsia="zh-TW"/>
        </w:rPr>
        <w:t xml:space="preserve">(d) </w:t>
      </w:r>
      <w:r>
        <w:rPr>
          <w:rFonts w:hint="eastAsia"/>
          <w:lang w:eastAsia="zh-TW"/>
        </w:rPr>
        <w:t>儘管有本分款</w:t>
      </w:r>
      <w:r>
        <w:rPr>
          <w:lang w:eastAsia="zh-TW"/>
        </w:rPr>
        <w:t>(c)</w:t>
      </w:r>
      <w:r>
        <w:rPr>
          <w:rFonts w:hint="eastAsia"/>
          <w:lang w:eastAsia="zh-TW"/>
        </w:rPr>
        <w:t>段的規定，但在以下情況，學生家長或養父母可允許學區總監延長五個學日，以確保學生能切實獲得與提供給該學生所在學區內同年級大多數其他學生相同時數的教學和教育服務：</w:t>
      </w:r>
      <w:r>
        <w:rPr>
          <w:lang w:eastAsia="zh-TW"/>
        </w:rPr>
        <w:t xml:space="preserve">(A) </w:t>
      </w:r>
      <w:r>
        <w:rPr>
          <w:rFonts w:hint="eastAsia"/>
          <w:lang w:eastAsia="zh-TW"/>
        </w:rPr>
        <w:t>家長或養父母提交延期書面同意；</w:t>
      </w:r>
      <w:r>
        <w:rPr>
          <w:lang w:eastAsia="zh-TW"/>
        </w:rPr>
        <w:t xml:space="preserve"> (B) </w:t>
      </w:r>
      <w:r>
        <w:rPr>
          <w:rFonts w:hint="eastAsia"/>
          <w:lang w:eastAsia="zh-TW"/>
        </w:rPr>
        <w:t>家長或養父母之前未曾提交該學生在本學年延期的書面同意；</w:t>
      </w:r>
      <w:r>
        <w:rPr>
          <w:lang w:eastAsia="zh-TW"/>
        </w:rPr>
        <w:t xml:space="preserve"> (C) </w:t>
      </w:r>
      <w:r>
        <w:rPr>
          <w:rFonts w:hint="eastAsia"/>
          <w:lang w:eastAsia="zh-TW"/>
        </w:rPr>
        <w:t>書面同意聲明，家長或養父母自己不需要提交延期同意書，並且拒絕提交延期同意書也不會導致對學生採取不利行動；及</w:t>
      </w:r>
      <w:r>
        <w:rPr>
          <w:lang w:eastAsia="zh-TW"/>
        </w:rPr>
        <w:t xml:space="preserve"> (D) </w:t>
      </w:r>
      <w:r>
        <w:rPr>
          <w:rFonts w:hint="eastAsia"/>
          <w:lang w:eastAsia="zh-TW"/>
        </w:rPr>
        <w:t>學區以家長或養父母可理解的語言和格式，向家長或養父母書面說明需要延期的具體原因。</w:t>
      </w:r>
    </w:p>
    <w:p w14:paraId="6057E62D" w14:textId="77777777" w:rsidR="004D389C" w:rsidRPr="004D389C" w:rsidRDefault="004D389C" w:rsidP="004D389C">
      <w:pPr>
        <w:pStyle w:val="a3"/>
        <w:rPr>
          <w:rFonts w:cstheme="minorHAnsi"/>
          <w:bCs/>
        </w:rPr>
      </w:pPr>
    </w:p>
    <w:p w14:paraId="272630FA" w14:textId="1E276D5A" w:rsidR="004D389C" w:rsidRPr="004D389C" w:rsidRDefault="00DB4639" w:rsidP="007B64BA">
      <w:pPr>
        <w:pStyle w:val="a3"/>
        <w:rPr>
          <w:rFonts w:cstheme="minorHAnsi"/>
          <w:bCs/>
        </w:rPr>
      </w:pPr>
      <w:r>
        <w:rPr>
          <w:rFonts w:hint="eastAsia"/>
          <w:lang w:eastAsia="zh-TW"/>
        </w:rPr>
        <w:t>為此，</w:t>
      </w:r>
      <w:r>
        <w:rPr>
          <w:lang w:eastAsia="zh-TW"/>
        </w:rPr>
        <w:t xml:space="preserve">ODE </w:t>
      </w:r>
      <w:r>
        <w:rPr>
          <w:rFonts w:hint="eastAsia"/>
          <w:lang w:eastAsia="zh-TW"/>
        </w:rPr>
        <w:t>建議使用</w:t>
      </w:r>
      <w:r>
        <w:rPr>
          <w:rFonts w:hint="eastAsia"/>
          <w:b/>
          <w:lang w:eastAsia="zh-TW"/>
        </w:rPr>
        <w:t>“延長恢復全日制課程時間的書面同意”</w:t>
      </w:r>
      <w:r>
        <w:rPr>
          <w:rFonts w:hint="eastAsia"/>
          <w:lang w:eastAsia="zh-TW"/>
        </w:rPr>
        <w:t>樣表</w:t>
      </w:r>
    </w:p>
    <w:p w14:paraId="7F31BE7C" w14:textId="77777777" w:rsidR="004D389C" w:rsidRPr="004D389C" w:rsidRDefault="004D389C" w:rsidP="004D389C">
      <w:pPr>
        <w:pStyle w:val="a3"/>
        <w:rPr>
          <w:rFonts w:cstheme="minorHAnsi"/>
          <w:bCs/>
        </w:rPr>
      </w:pPr>
    </w:p>
    <w:p w14:paraId="326588D1" w14:textId="18B8BA49" w:rsidR="004D389C" w:rsidRPr="004D389C" w:rsidRDefault="00DB4639" w:rsidP="004D389C">
      <w:pPr>
        <w:pStyle w:val="a3"/>
        <w:rPr>
          <w:rFonts w:cstheme="minorHAnsi"/>
          <w:bCs/>
        </w:rPr>
      </w:pPr>
      <w:r>
        <w:rPr>
          <w:rFonts w:hint="eastAsia"/>
          <w:lang w:eastAsia="zh-TW"/>
        </w:rPr>
        <w:t>儘管</w:t>
      </w:r>
      <w:r>
        <w:rPr>
          <w:lang w:eastAsia="zh-TW"/>
        </w:rPr>
        <w:t xml:space="preserve"> ODE </w:t>
      </w:r>
      <w:r>
        <w:rPr>
          <w:rFonts w:hint="eastAsia"/>
          <w:lang w:eastAsia="zh-TW"/>
        </w:rPr>
        <w:t>的樣表旨在支持</w:t>
      </w:r>
      <w:r>
        <w:rPr>
          <w:lang w:eastAsia="zh-TW"/>
        </w:rPr>
        <w:t xml:space="preserve"> SB 819 </w:t>
      </w:r>
      <w:r>
        <w:rPr>
          <w:rFonts w:hint="eastAsia"/>
          <w:lang w:eastAsia="zh-TW"/>
        </w:rPr>
        <w:t>的有效實施，但沒有任何表格能單獨確保遵守法律要求或實現有效實施。因此，學區應酌情尋求法律諮詢，以確保遵守所有州及聯邦法律，包括</w:t>
      </w:r>
      <w:r>
        <w:rPr>
          <w:lang w:eastAsia="zh-TW"/>
        </w:rPr>
        <w:t xml:space="preserve"> SB 819</w:t>
      </w:r>
      <w:r>
        <w:rPr>
          <w:rFonts w:hint="eastAsia"/>
          <w:lang w:eastAsia="zh-TW"/>
        </w:rPr>
        <w:t>、《美國殘障人士法》（</w:t>
      </w:r>
      <w:r>
        <w:rPr>
          <w:lang w:eastAsia="zh-TW"/>
        </w:rPr>
        <w:t>ADA</w:t>
      </w:r>
      <w:r>
        <w:rPr>
          <w:rFonts w:hint="eastAsia"/>
          <w:lang w:eastAsia="zh-TW"/>
        </w:rPr>
        <w:t>）、</w:t>
      </w:r>
      <w:r>
        <w:rPr>
          <w:lang w:eastAsia="zh-TW"/>
        </w:rPr>
        <w:t xml:space="preserve">1973 </w:t>
      </w:r>
      <w:r>
        <w:rPr>
          <w:rFonts w:hint="eastAsia"/>
          <w:lang w:eastAsia="zh-TW"/>
        </w:rPr>
        <w:t>年《康復法》第</w:t>
      </w:r>
      <w:r>
        <w:rPr>
          <w:lang w:eastAsia="zh-TW"/>
        </w:rPr>
        <w:t xml:space="preserve"> 504 </w:t>
      </w:r>
      <w:r>
        <w:rPr>
          <w:rFonts w:hint="eastAsia"/>
          <w:lang w:eastAsia="zh-TW"/>
        </w:rPr>
        <w:t>條及《殘障人士教育法》（</w:t>
      </w:r>
      <w:r>
        <w:rPr>
          <w:lang w:eastAsia="zh-TW"/>
        </w:rPr>
        <w:t>IDEA</w:t>
      </w:r>
      <w:r>
        <w:rPr>
          <w:rFonts w:hint="eastAsia"/>
          <w:lang w:eastAsia="zh-TW"/>
        </w:rPr>
        <w:t>）。</w:t>
      </w:r>
    </w:p>
    <w:p w14:paraId="7C3E97CF" w14:textId="77777777" w:rsidR="004D389C" w:rsidRPr="004D389C" w:rsidRDefault="004D389C" w:rsidP="004D389C">
      <w:pPr>
        <w:pStyle w:val="a3"/>
        <w:rPr>
          <w:rFonts w:cstheme="minorHAnsi"/>
          <w:bCs/>
        </w:rPr>
      </w:pPr>
    </w:p>
    <w:p w14:paraId="0852D0E5" w14:textId="0509ACCE" w:rsidR="004D389C" w:rsidRPr="004D389C" w:rsidRDefault="00DB4639" w:rsidP="004D389C">
      <w:pPr>
        <w:pStyle w:val="a3"/>
        <w:rPr>
          <w:rFonts w:cstheme="minorHAnsi"/>
          <w:bCs/>
        </w:rPr>
      </w:pPr>
      <w:r>
        <w:rPr>
          <w:rFonts w:hint="eastAsia"/>
          <w:lang w:eastAsia="zh-TW"/>
        </w:rPr>
        <w:t>請按照以下步驟填寫該表：</w:t>
      </w:r>
    </w:p>
    <w:p w14:paraId="285BD651" w14:textId="77777777" w:rsidR="004D389C" w:rsidRPr="004D389C" w:rsidRDefault="004D389C" w:rsidP="004D389C">
      <w:pPr>
        <w:pStyle w:val="a3"/>
        <w:rPr>
          <w:rFonts w:cstheme="minorHAnsi"/>
        </w:rPr>
      </w:pPr>
    </w:p>
    <w:p w14:paraId="72897BDB" w14:textId="360842DA" w:rsidR="00B241F8" w:rsidRPr="00B241F8" w:rsidRDefault="00DB4639" w:rsidP="00B241F8">
      <w:pPr>
        <w:pStyle w:val="a3"/>
        <w:numPr>
          <w:ilvl w:val="0"/>
          <w:numId w:val="28"/>
        </w:numPr>
        <w:rPr>
          <w:rFonts w:cstheme="minorHAnsi"/>
          <w:b/>
          <w:bCs/>
        </w:rPr>
      </w:pPr>
      <w:r>
        <w:rPr>
          <w:rFonts w:hint="eastAsia"/>
          <w:b/>
          <w:lang w:eastAsia="zh-TW"/>
        </w:rPr>
        <w:t>學生資訊：</w:t>
      </w:r>
      <w:r>
        <w:rPr>
          <w:rFonts w:hint="eastAsia"/>
          <w:lang w:eastAsia="zh-TW"/>
        </w:rPr>
        <w:t>在規定欄內填寫學生的姓名、出生日期、年級和其他相關資訊。</w:t>
      </w:r>
    </w:p>
    <w:p w14:paraId="1F61729A" w14:textId="0392A872" w:rsidR="00B241F8" w:rsidRPr="00B241F8" w:rsidRDefault="00DB4639" w:rsidP="00B241F8">
      <w:pPr>
        <w:pStyle w:val="a3"/>
        <w:numPr>
          <w:ilvl w:val="0"/>
          <w:numId w:val="28"/>
        </w:numPr>
        <w:rPr>
          <w:rFonts w:cstheme="minorHAnsi"/>
        </w:rPr>
      </w:pPr>
      <w:r>
        <w:rPr>
          <w:rFonts w:hint="eastAsia"/>
          <w:b/>
          <w:lang w:eastAsia="zh-TW"/>
        </w:rPr>
        <w:t>資格：</w:t>
      </w:r>
      <w:r>
        <w:rPr>
          <w:rFonts w:hint="eastAsia"/>
          <w:lang w:eastAsia="zh-TW"/>
        </w:rPr>
        <w:t>勾選相應的選框，表示學生的資格狀態。選項包括</w:t>
      </w:r>
      <w:r>
        <w:rPr>
          <w:lang w:eastAsia="zh-TW"/>
        </w:rPr>
        <w:t xml:space="preserve"> "</w:t>
      </w:r>
      <w:r>
        <w:rPr>
          <w:rFonts w:hint="eastAsia"/>
          <w:lang w:eastAsia="zh-TW"/>
        </w:rPr>
        <w:t>符合兒童篩檢條件</w:t>
      </w:r>
      <w:r>
        <w:rPr>
          <w:lang w:eastAsia="zh-TW"/>
        </w:rPr>
        <w:t>"</w:t>
      </w:r>
      <w:r>
        <w:rPr>
          <w:rFonts w:hint="eastAsia"/>
          <w:lang w:eastAsia="zh-TW"/>
        </w:rPr>
        <w:t>、</w:t>
      </w:r>
      <w:r>
        <w:rPr>
          <w:lang w:eastAsia="zh-TW"/>
        </w:rPr>
        <w:t>"</w:t>
      </w:r>
      <w:r>
        <w:rPr>
          <w:rFonts w:hint="eastAsia"/>
          <w:lang w:eastAsia="zh-TW"/>
        </w:rPr>
        <w:t>符合</w:t>
      </w:r>
      <w:r>
        <w:rPr>
          <w:lang w:eastAsia="zh-TW"/>
        </w:rPr>
        <w:t xml:space="preserve"> IDEA </w:t>
      </w:r>
      <w:r>
        <w:rPr>
          <w:rFonts w:hint="eastAsia"/>
          <w:lang w:eastAsia="zh-TW"/>
        </w:rPr>
        <w:t>條件</w:t>
      </w:r>
      <w:r>
        <w:rPr>
          <w:lang w:eastAsia="zh-TW"/>
        </w:rPr>
        <w:t xml:space="preserve"> "</w:t>
      </w:r>
      <w:r>
        <w:rPr>
          <w:rFonts w:hint="eastAsia"/>
          <w:lang w:eastAsia="zh-TW"/>
        </w:rPr>
        <w:t>和</w:t>
      </w:r>
      <w:r>
        <w:rPr>
          <w:lang w:eastAsia="zh-TW"/>
        </w:rPr>
        <w:t xml:space="preserve"> "</w:t>
      </w:r>
      <w:r>
        <w:rPr>
          <w:rFonts w:hint="eastAsia"/>
          <w:lang w:eastAsia="zh-TW"/>
        </w:rPr>
        <w:t>符合第</w:t>
      </w:r>
      <w:r>
        <w:rPr>
          <w:lang w:eastAsia="zh-TW"/>
        </w:rPr>
        <w:t xml:space="preserve"> 504 </w:t>
      </w:r>
      <w:r>
        <w:rPr>
          <w:rFonts w:hint="eastAsia"/>
          <w:lang w:eastAsia="zh-TW"/>
        </w:rPr>
        <w:t>條規定</w:t>
      </w:r>
      <w:r>
        <w:rPr>
          <w:lang w:eastAsia="zh-TW"/>
        </w:rPr>
        <w:t>"</w:t>
      </w:r>
      <w:r>
        <w:rPr>
          <w:rFonts w:hint="eastAsia"/>
          <w:lang w:eastAsia="zh-TW"/>
        </w:rPr>
        <w:t>。</w:t>
      </w:r>
    </w:p>
    <w:p w14:paraId="7876431A" w14:textId="09991B06" w:rsidR="00B241F8" w:rsidRPr="00B241F8" w:rsidRDefault="00DB4639" w:rsidP="00B241F8">
      <w:pPr>
        <w:pStyle w:val="a3"/>
        <w:numPr>
          <w:ilvl w:val="0"/>
          <w:numId w:val="28"/>
        </w:numPr>
        <w:rPr>
          <w:rFonts w:cstheme="minorHAnsi"/>
        </w:rPr>
      </w:pPr>
      <w:r>
        <w:rPr>
          <w:rFonts w:hint="eastAsia"/>
          <w:b/>
          <w:lang w:eastAsia="zh-TW"/>
        </w:rPr>
        <w:t>延期詳細資訊：</w:t>
      </w:r>
      <w:r>
        <w:rPr>
          <w:rFonts w:hint="eastAsia"/>
          <w:lang w:eastAsia="zh-TW"/>
        </w:rPr>
        <w:t>在規定欄內，說明恢復有意義獲取的原始日期、學區正在尋求同意的擬議延長恢復日期，以及需要延期的具體原因：</w:t>
      </w:r>
    </w:p>
    <w:p w14:paraId="6BF92F62" w14:textId="158B6860" w:rsidR="00B241F8" w:rsidRPr="00B241F8" w:rsidRDefault="00DB4639" w:rsidP="00B241F8">
      <w:pPr>
        <w:pStyle w:val="a3"/>
        <w:numPr>
          <w:ilvl w:val="0"/>
          <w:numId w:val="28"/>
        </w:numPr>
        <w:rPr>
          <w:rFonts w:cstheme="minorHAnsi"/>
        </w:rPr>
      </w:pPr>
      <w:r>
        <w:rPr>
          <w:rFonts w:hint="eastAsia"/>
          <w:b/>
          <w:lang w:eastAsia="zh-TW"/>
        </w:rPr>
        <w:t>家長或養父母提交同意書</w:t>
      </w:r>
      <w:r>
        <w:rPr>
          <w:rFonts w:hint="eastAsia"/>
          <w:lang w:eastAsia="zh-TW"/>
        </w:rPr>
        <w:t>家長或養父母填寫本部分。如果作為家長或養父母，您同意提交在自己的孩子必須恢復切實獲得相同時數的教學和教育服務之前再延長五個學日的書面同意，請在</w:t>
      </w:r>
      <w:r>
        <w:rPr>
          <w:lang w:eastAsia="zh-TW"/>
        </w:rPr>
        <w:t xml:space="preserve"> "</w:t>
      </w:r>
      <w:r>
        <w:rPr>
          <w:rFonts w:hint="eastAsia"/>
          <w:lang w:eastAsia="zh-TW"/>
        </w:rPr>
        <w:t>家長或養父母提交同意書</w:t>
      </w:r>
      <w:r>
        <w:rPr>
          <w:lang w:eastAsia="zh-TW"/>
        </w:rPr>
        <w:t xml:space="preserve"> "</w:t>
      </w:r>
      <w:r>
        <w:rPr>
          <w:rFonts w:hint="eastAsia"/>
          <w:lang w:eastAsia="zh-TW"/>
        </w:rPr>
        <w:t>欄內簽名並注明日期。</w:t>
      </w:r>
    </w:p>
    <w:p w14:paraId="54127E9D" w14:textId="466E01A2" w:rsidR="007847F5" w:rsidRDefault="00DB4639" w:rsidP="007847F5">
      <w:pPr>
        <w:pStyle w:val="a3"/>
        <w:numPr>
          <w:ilvl w:val="0"/>
          <w:numId w:val="28"/>
        </w:numPr>
        <w:rPr>
          <w:rFonts w:cstheme="minorHAnsi"/>
        </w:rPr>
      </w:pPr>
      <w:r>
        <w:rPr>
          <w:rFonts w:hint="eastAsia"/>
          <w:b/>
          <w:lang w:eastAsia="zh-TW"/>
        </w:rPr>
        <w:t>家長或養父母拒絕提交同意書</w:t>
      </w:r>
      <w:r>
        <w:rPr>
          <w:rFonts w:hint="eastAsia"/>
          <w:lang w:eastAsia="zh-TW"/>
        </w:rPr>
        <w:t>家長或養父母填寫本部分。如果作為家長或養父母，您不同意提交再延長五個學日的書面同意，請在</w:t>
      </w:r>
      <w:r>
        <w:rPr>
          <w:lang w:eastAsia="zh-TW"/>
        </w:rPr>
        <w:t xml:space="preserve"> "</w:t>
      </w:r>
      <w:r>
        <w:rPr>
          <w:rFonts w:hint="eastAsia"/>
          <w:lang w:eastAsia="zh-TW"/>
        </w:rPr>
        <w:t>家長或養父母拒絕提交同意書</w:t>
      </w:r>
      <w:r>
        <w:rPr>
          <w:lang w:eastAsia="zh-TW"/>
        </w:rPr>
        <w:t xml:space="preserve"> "</w:t>
      </w:r>
      <w:r>
        <w:rPr>
          <w:rFonts w:hint="eastAsia"/>
          <w:lang w:eastAsia="zh-TW"/>
        </w:rPr>
        <w:t>欄內簽名並注明日期。</w:t>
      </w:r>
    </w:p>
    <w:p w14:paraId="13B9D418" w14:textId="77777777" w:rsidR="00B241F8" w:rsidRPr="00B241F8" w:rsidRDefault="00B241F8" w:rsidP="00B241F8">
      <w:pPr>
        <w:pStyle w:val="a3"/>
        <w:rPr>
          <w:rFonts w:cstheme="minorHAnsi"/>
        </w:rPr>
      </w:pPr>
    </w:p>
    <w:p w14:paraId="4BDB1C1B" w14:textId="3D2CFD76" w:rsidR="00ED570E" w:rsidRPr="00ED570E" w:rsidRDefault="00DB4639" w:rsidP="00ED570E">
      <w:pPr>
        <w:pStyle w:val="a3"/>
        <w:rPr>
          <w:rFonts w:cstheme="minorHAnsi"/>
        </w:rPr>
      </w:pPr>
      <w:r>
        <w:rPr>
          <w:rFonts w:hint="eastAsia"/>
          <w:lang w:eastAsia="zh-TW"/>
        </w:rPr>
        <w:t>請記住，這是</w:t>
      </w:r>
      <w:r>
        <w:rPr>
          <w:lang w:eastAsia="zh-TW"/>
        </w:rPr>
        <w:t xml:space="preserve"> ODE </w:t>
      </w:r>
      <w:r>
        <w:rPr>
          <w:rFonts w:hint="eastAsia"/>
          <w:lang w:eastAsia="zh-TW"/>
        </w:rPr>
        <w:t>提供的供參考的樣表。學區可以使用此表格或編制自己的表格，使學區能夠滿足所有州和聯邦法律的要求，包括</w:t>
      </w:r>
      <w:r>
        <w:rPr>
          <w:lang w:eastAsia="zh-TW"/>
        </w:rPr>
        <w:t xml:space="preserve"> ADA</w:t>
      </w:r>
      <w:r>
        <w:rPr>
          <w:rFonts w:hint="eastAsia"/>
          <w:lang w:eastAsia="zh-TW"/>
        </w:rPr>
        <w:t>、《康復法案》第</w:t>
      </w:r>
      <w:r>
        <w:rPr>
          <w:lang w:eastAsia="zh-TW"/>
        </w:rPr>
        <w:t xml:space="preserve"> 504 </w:t>
      </w:r>
      <w:r>
        <w:rPr>
          <w:rFonts w:hint="eastAsia"/>
          <w:lang w:eastAsia="zh-TW"/>
        </w:rPr>
        <w:t>條和</w:t>
      </w:r>
      <w:r>
        <w:rPr>
          <w:lang w:eastAsia="zh-TW"/>
        </w:rPr>
        <w:t xml:space="preserve"> IDEA</w:t>
      </w:r>
      <w:r>
        <w:rPr>
          <w:rFonts w:hint="eastAsia"/>
          <w:lang w:eastAsia="zh-TW"/>
        </w:rPr>
        <w:t>。</w:t>
      </w:r>
      <w:r>
        <w:rPr>
          <w:lang w:eastAsia="zh-TW"/>
        </w:rPr>
        <w:t xml:space="preserve">ODE </w:t>
      </w:r>
      <w:r>
        <w:rPr>
          <w:rFonts w:hint="eastAsia"/>
          <w:lang w:eastAsia="zh-TW"/>
        </w:rPr>
        <w:t>建議各學區在制定與</w:t>
      </w:r>
      <w:r>
        <w:rPr>
          <w:lang w:eastAsia="zh-TW"/>
        </w:rPr>
        <w:t xml:space="preserve"> SB 819 </w:t>
      </w:r>
      <w:r>
        <w:rPr>
          <w:rFonts w:hint="eastAsia"/>
          <w:lang w:eastAsia="zh-TW"/>
        </w:rPr>
        <w:t>相關的實施和記錄程式時尋求法律諮詢，以確保其實施方式符合州和聯邦要求，並與當地情況保持一致。</w:t>
      </w:r>
    </w:p>
    <w:p w14:paraId="2FD20762" w14:textId="77777777" w:rsidR="00ED570E" w:rsidRPr="00ED570E" w:rsidRDefault="00ED570E" w:rsidP="00ED570E">
      <w:pPr>
        <w:pStyle w:val="a3"/>
        <w:rPr>
          <w:rFonts w:cstheme="minorHAnsi"/>
        </w:rPr>
      </w:pPr>
    </w:p>
    <w:p w14:paraId="277210B2" w14:textId="6784EE0E" w:rsidR="00ED570E" w:rsidRPr="00ED570E" w:rsidRDefault="00DB4639" w:rsidP="00ED570E">
      <w:pPr>
        <w:pStyle w:val="a3"/>
        <w:rPr>
          <w:rFonts w:cstheme="minorHAnsi"/>
        </w:rPr>
      </w:pPr>
      <w:r>
        <w:rPr>
          <w:rFonts w:hint="eastAsia"/>
          <w:b/>
          <w:bCs/>
          <w:lang w:eastAsia="zh-TW"/>
        </w:rPr>
        <w:t>免責聲明：</w:t>
      </w:r>
      <w:r>
        <w:rPr>
          <w:rFonts w:hint="eastAsia"/>
          <w:lang w:eastAsia="zh-TW"/>
        </w:rPr>
        <w:t>本檔是俄勒岡州教育局（</w:t>
      </w:r>
      <w:r>
        <w:rPr>
          <w:lang w:eastAsia="zh-TW"/>
        </w:rPr>
        <w:t>ODE</w:t>
      </w:r>
      <w:r>
        <w:rPr>
          <w:rFonts w:hint="eastAsia"/>
          <w:lang w:eastAsia="zh-TW"/>
        </w:rPr>
        <w:t>）提供的樣表，作為協助學區執行參議院第</w:t>
      </w:r>
      <w:r>
        <w:rPr>
          <w:lang w:eastAsia="zh-TW"/>
        </w:rPr>
        <w:t xml:space="preserve"> 819 </w:t>
      </w:r>
      <w:r>
        <w:rPr>
          <w:rFonts w:hint="eastAsia"/>
          <w:lang w:eastAsia="zh-TW"/>
        </w:rPr>
        <w:t>號法案要求的參考工具。其使用不具強制性。學區可選擇使用此樣表、自行編制樣表或根據自己的特定需求對該樣表進行改編，以確保符合所有州及聯邦法律，包括</w:t>
      </w:r>
      <w:r>
        <w:rPr>
          <w:lang w:eastAsia="zh-TW"/>
        </w:rPr>
        <w:t xml:space="preserve"> </w:t>
      </w:r>
      <w:r>
        <w:rPr>
          <w:rFonts w:hint="eastAsia"/>
          <w:lang w:eastAsia="zh-TW"/>
        </w:rPr>
        <w:t>《美國殘疾人法》</w:t>
      </w:r>
      <w:r>
        <w:rPr>
          <w:lang w:eastAsia="zh-TW"/>
        </w:rPr>
        <w:t>(ADA)</w:t>
      </w:r>
      <w:r>
        <w:rPr>
          <w:rFonts w:hint="eastAsia"/>
          <w:lang w:eastAsia="zh-TW"/>
        </w:rPr>
        <w:t>、《康復法》第</w:t>
      </w:r>
      <w:r>
        <w:rPr>
          <w:lang w:eastAsia="zh-TW"/>
        </w:rPr>
        <w:t xml:space="preserve"> 504 </w:t>
      </w:r>
      <w:r>
        <w:rPr>
          <w:rFonts w:hint="eastAsia"/>
          <w:lang w:eastAsia="zh-TW"/>
        </w:rPr>
        <w:t>條和《殘障人士教育法》</w:t>
      </w:r>
      <w:r>
        <w:rPr>
          <w:lang w:eastAsia="zh-TW"/>
        </w:rPr>
        <w:t>(IDEA)</w:t>
      </w:r>
      <w:r>
        <w:rPr>
          <w:rFonts w:hint="eastAsia"/>
          <w:lang w:eastAsia="zh-TW"/>
        </w:rPr>
        <w:t>。</w:t>
      </w:r>
      <w:r>
        <w:rPr>
          <w:lang w:eastAsia="zh-TW"/>
        </w:rPr>
        <w:t xml:space="preserve">ODE </w:t>
      </w:r>
      <w:r>
        <w:rPr>
          <w:rFonts w:hint="eastAsia"/>
          <w:lang w:eastAsia="zh-TW"/>
        </w:rPr>
        <w:t>強烈建議各學區在制定與</w:t>
      </w:r>
      <w:r>
        <w:rPr>
          <w:lang w:eastAsia="zh-TW"/>
        </w:rPr>
        <w:t xml:space="preserve"> SB 819 </w:t>
      </w:r>
      <w:r>
        <w:rPr>
          <w:rFonts w:hint="eastAsia"/>
          <w:lang w:eastAsia="zh-TW"/>
        </w:rPr>
        <w:t>相關的實施和記錄程式時尋求法律諮詢，以確保其實施方式符合州和聯邦要求，並與當地情況保持一致。</w:t>
      </w:r>
    </w:p>
    <w:p w14:paraId="5DF74B30" w14:textId="77777777" w:rsidR="00ED570E" w:rsidRPr="00ED570E" w:rsidRDefault="00ED570E" w:rsidP="00ED570E">
      <w:pPr>
        <w:pStyle w:val="a3"/>
        <w:rPr>
          <w:rFonts w:cstheme="minorHAnsi"/>
        </w:rPr>
      </w:pPr>
    </w:p>
    <w:p w14:paraId="730C580F" w14:textId="77777777" w:rsidR="00ED570E" w:rsidRPr="00ED570E" w:rsidRDefault="00ED570E" w:rsidP="00ED570E">
      <w:pPr>
        <w:pStyle w:val="a3"/>
        <w:rPr>
          <w:rFonts w:cstheme="minorHAnsi"/>
        </w:rPr>
      </w:pPr>
    </w:p>
    <w:p w14:paraId="15D08530" w14:textId="77777777" w:rsidR="00D201C0" w:rsidRPr="00D201C0" w:rsidRDefault="00D201C0" w:rsidP="00ED570E">
      <w:pPr>
        <w:pStyle w:val="a3"/>
        <w:rPr>
          <w:rFonts w:cstheme="minorHAnsi"/>
        </w:rPr>
      </w:pPr>
    </w:p>
    <w:sectPr w:rsidR="00D201C0" w:rsidRPr="00D201C0" w:rsidSect="00D3167F">
      <w:headerReference w:type="even" r:id="rId11"/>
      <w:headerReference w:type="default" r:id="rId12"/>
      <w:footerReference w:type="default" r:id="rId13"/>
      <w:headerReference w:type="first" r:id="rId14"/>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612C0" w14:textId="77777777" w:rsidR="00585ED6" w:rsidRDefault="00585ED6" w:rsidP="004B07A6">
      <w:pPr>
        <w:spacing w:after="0" w:line="240" w:lineRule="auto"/>
      </w:pPr>
      <w:r>
        <w:separator/>
      </w:r>
    </w:p>
  </w:endnote>
  <w:endnote w:type="continuationSeparator" w:id="0">
    <w:p w14:paraId="2C8265F5" w14:textId="77777777" w:rsidR="00585ED6" w:rsidRDefault="00585ED6"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8BD" w14:textId="4317C85B" w:rsidR="00D46E84" w:rsidRDefault="00DB4639" w:rsidP="00784DBB">
    <w:pPr>
      <w:pStyle w:val="af1"/>
      <w:jc w:val="center"/>
    </w:pPr>
    <w:r>
      <w:rPr>
        <w:rFonts w:hint="eastAsia"/>
        <w:lang w:eastAsia="zh-TW"/>
      </w:rPr>
      <w:t>第</w:t>
    </w:r>
    <w:r>
      <w:rPr>
        <w:lang w:eastAsia="zh-TW"/>
      </w:rPr>
      <w:t xml:space="preserve"> </w:t>
    </w:r>
    <w:r w:rsidR="00784DBB" w:rsidRPr="00784DBB">
      <w:fldChar w:fldCharType="begin"/>
    </w:r>
    <w:r w:rsidR="00784DBB" w:rsidRPr="00784DBB">
      <w:instrText xml:space="preserve"> PAGE   \* MERGEFORMAT </w:instrText>
    </w:r>
    <w:r w:rsidR="00784DBB" w:rsidRPr="00784DBB">
      <w:fldChar w:fldCharType="separate"/>
    </w:r>
    <w:r>
      <w:rPr>
        <w:lang w:eastAsia="zh-TW"/>
      </w:rPr>
      <w:t>1</w:t>
    </w:r>
    <w:r w:rsidR="00784DBB" w:rsidRPr="00784DBB">
      <w:fldChar w:fldCharType="end"/>
    </w:r>
    <w:r>
      <w:rPr>
        <w:rFonts w:hint="eastAsia"/>
        <w:lang w:eastAsia="zh-TW"/>
      </w:rPr>
      <w:t>頁，共</w:t>
    </w:r>
    <w:fldSimple w:instr=" NUMPAGES   \* MERGEFORMAT ">
      <w:r>
        <w:rPr>
          <w:noProof/>
          <w:lang w:eastAsia="zh-TW"/>
        </w:rPr>
        <w:t>3</w:t>
      </w:r>
    </w:fldSimple>
    <w:r>
      <w:rPr>
        <w:rFonts w:hint="eastAsia"/>
        <w:lang w:eastAsia="zh-TW"/>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391F5" w14:textId="77777777" w:rsidR="00585ED6" w:rsidRDefault="00585ED6" w:rsidP="004B07A6">
      <w:pPr>
        <w:spacing w:after="0" w:line="240" w:lineRule="auto"/>
      </w:pPr>
      <w:r>
        <w:separator/>
      </w:r>
    </w:p>
  </w:footnote>
  <w:footnote w:type="continuationSeparator" w:id="0">
    <w:p w14:paraId="4BDE0CA7" w14:textId="77777777" w:rsidR="00585ED6" w:rsidRDefault="00585ED6"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31CC" w14:textId="68F13187" w:rsidR="007F3235" w:rsidRDefault="007F3235">
    <w:pPr>
      <w:pStyle w:val="af"/>
    </w:pPr>
    <w:r>
      <w:rPr>
        <w:noProof/>
      </w:rPr>
      <mc:AlternateContent>
        <mc:Choice Requires="wps">
          <w:drawing>
            <wp:anchor distT="0" distB="0" distL="114300" distR="114300" simplePos="0" relativeHeight="251659264" behindDoc="1" locked="0" layoutInCell="1" allowOverlap="1" wp14:anchorId="0805E974" wp14:editId="4398210F">
              <wp:simplePos x="635" y="635"/>
              <wp:positionH relativeFrom="margin">
                <wp:align>center</wp:align>
              </wp:positionH>
              <wp:positionV relativeFrom="margin">
                <wp:align>center</wp:align>
              </wp:positionV>
              <wp:extent cx="443865" cy="443865"/>
              <wp:effectExtent l="0" t="2133600" r="0" b="2150110"/>
              <wp:wrapNone/>
              <wp:docPr id="380195178" name="Text Box 2"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2924D97F" w14:textId="4707F994" w:rsidR="007F3235" w:rsidRPr="007F3235" w:rsidRDefault="00DB4639" w:rsidP="007F3235">
                          <w:pPr>
                            <w:spacing w:after="0"/>
                            <w:rPr>
                              <w:rFonts w:ascii="Calibri" w:eastAsia="Calibri" w:hAnsi="Calibri" w:cs="Calibri"/>
                              <w:noProof/>
                              <w:color w:val="FF0000"/>
                              <w:sz w:val="40"/>
                              <w:szCs w:val="40"/>
                              <w14:textFill>
                                <w14:solidFill>
                                  <w14:srgbClr w14:val="FF0000">
                                    <w14:alpha w14:val="50000"/>
                                  </w14:srgbClr>
                                </w14:solidFill>
                              </w14:textFill>
                            </w:rPr>
                          </w:pPr>
                          <w:r w:rsidRPr="00DB4639">
                            <w:rPr>
                              <w:rFonts w:ascii="Calibri" w:eastAsia="宋体" w:hAnsi="Calibri" w:cs="Calibri"/>
                              <w:noProof/>
                              <w:color w:val="FF0000"/>
                              <w:sz w:val="40"/>
                              <w:szCs w:val="40"/>
                              <w:lang w:eastAsia="zh-TW"/>
                              <w14:textFill>
                                <w14:solidFill>
                                  <w14:srgbClr w14:val="FF0000">
                                    <w14:alpha w14:val="50000"/>
                                  </w14:srgbClr>
                                </w14:solidFill>
                              </w14:textFill>
                            </w:rPr>
                            <w:t>This asset must be properly classified Level 1, Level 2, Level 3 or Level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05E974" id="_x0000_t202" coordsize="21600,21600" o:spt="202" path="m,l,21600r21600,l21600,xe">
              <v:stroke joinstyle="miter"/>
              <v:path gradientshapeok="t" o:connecttype="rect"/>
            </v:shapetype>
            <v:shape id="Text Box 2" o:spid="_x0000_s1026" type="#_x0000_t202" alt="This asset must be properly classified Level 1, Level 2, Level 3 or Level 4." style="position:absolute;margin-left:0;margin-top:0;width:34.95pt;height:34.95pt;rotation:-45;z-index:-25165721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" filled="f" stroked="f">
              <v:textbox style="mso-fit-shape-to-text:t" inset="0,0,0,0">
                <w:txbxContent>
                  <w:p w14:paraId="2924D97F" w14:textId="4707F994" w:rsidR="007F3235" w:rsidRPr="007F3235" w:rsidRDefault="00DB4639" w:rsidP="007F3235">
                    <w:pPr>
                      <w:spacing w:after="0"/>
                      <w:rPr>
                        <w:rFonts w:ascii="Calibri" w:eastAsia="Calibri" w:hAnsi="Calibri" w:cs="Calibri"/>
                        <w:noProof/>
                        <w:color w:val="FF0000"/>
                        <w:sz w:val="40"/>
                        <w:szCs w:val="40"/>
                        <w14:textFill>
                          <w14:solidFill>
                            <w14:srgbClr w14:val="FF0000">
                              <w14:alpha w14:val="50000"/>
                            </w14:srgbClr>
                          </w14:solidFill>
                        </w14:textFill>
                      </w:rPr>
                    </w:pPr>
                    <w:r w:rsidRPr="00DB4639">
                      <w:rPr>
                        <w:rFonts w:ascii="Calibri" w:eastAsia="宋体" w:hAnsi="Calibri" w:cs="Calibri"/>
                        <w:noProof/>
                        <w:color w:val="FF0000"/>
                        <w:sz w:val="40"/>
                        <w:szCs w:val="40"/>
                        <w:lang w:eastAsia="zh-TW"/>
                        <w14:textFill>
                          <w14:solidFill>
                            <w14:srgbClr w14:val="FF0000">
                              <w14:alpha w14:val="50000"/>
                            </w14:srgbClr>
                          </w14:solidFill>
                        </w14:textFill>
                      </w:rPr>
                      <w:t>This asset must be properly classified Level 1, Level 2, Level 3 or Level 4.</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2C9223A8" w:rsidR="00450100" w:rsidRDefault="007F3235" w:rsidP="00754B1F">
          <w:pPr>
            <w:pStyle w:val="af"/>
            <w:spacing w:after="120"/>
          </w:pPr>
          <w:r>
            <w:rPr>
              <w:noProof/>
            </w:rPr>
            <mc:AlternateContent>
              <mc:Choice Requires="wps">
                <w:drawing>
                  <wp:anchor distT="0" distB="0" distL="114300" distR="114300" simplePos="0" relativeHeight="251660288" behindDoc="1" locked="0" layoutInCell="1" allowOverlap="1" wp14:anchorId="7D6E9D93" wp14:editId="3D83E5F9">
                    <wp:simplePos x="730250" y="273050"/>
                    <wp:positionH relativeFrom="margin">
                      <wp:align>center</wp:align>
                    </wp:positionH>
                    <wp:positionV relativeFrom="margin">
                      <wp:align>center</wp:align>
                    </wp:positionV>
                    <wp:extent cx="443865" cy="443865"/>
                    <wp:effectExtent l="0" t="2133600" r="0" b="2150110"/>
                    <wp:wrapNone/>
                    <wp:docPr id="102614637" name="Text Box 3"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3302016F" w14:textId="1AE20242" w:rsidR="007F3235" w:rsidRPr="007F3235" w:rsidRDefault="00DB4639" w:rsidP="007F3235">
                                <w:pPr>
                                  <w:spacing w:after="0"/>
                                  <w:rPr>
                                    <w:rFonts w:ascii="Calibri" w:eastAsia="Calibri" w:hAnsi="Calibri" w:cs="Calibri"/>
                                    <w:noProof/>
                                    <w:color w:val="FF0000"/>
                                    <w:sz w:val="40"/>
                                    <w:szCs w:val="40"/>
                                    <w14:textFill>
                                      <w14:solidFill>
                                        <w14:srgbClr w14:val="FF0000">
                                          <w14:alpha w14:val="50000"/>
                                        </w14:srgbClr>
                                      </w14:solidFill>
                                    </w14:textFill>
                                  </w:rPr>
                                </w:pPr>
                                <w:r w:rsidRPr="00DB4639">
                                  <w:rPr>
                                    <w:rFonts w:ascii="Calibri" w:eastAsia="宋体" w:hAnsi="Calibri" w:cs="Calibri"/>
                                    <w:noProof/>
                                    <w:color w:val="FF0000"/>
                                    <w:sz w:val="40"/>
                                    <w:szCs w:val="40"/>
                                    <w:lang w:eastAsia="zh-TW"/>
                                    <w14:textFill>
                                      <w14:solidFill>
                                        <w14:srgbClr w14:val="FF0000">
                                          <w14:alpha w14:val="50000"/>
                                        </w14:srgbClr>
                                      </w14:solidFill>
                                    </w14:textFill>
                                  </w:rPr>
                                  <w:t>This asset must be properly classified Level 1, Level 2, Level 3 or Level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6E9D93" id="_x0000_t202" coordsize="21600,21600" o:spt="202" path="m,l,21600r21600,l21600,xe">
                    <v:stroke joinstyle="miter"/>
                    <v:path gradientshapeok="t" o:connecttype="rect"/>
                  </v:shapetype>
                  <v:shape id="Text Box 3" o:spid="_x0000_s1027" type="#_x0000_t202" alt="This asset must be properly classified Level 1, Level 2, Level 3 or Level 4." style="position:absolute;margin-left:0;margin-top:0;width:34.95pt;height:34.95pt;rotation:-45;z-index:-251656192;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" filled="f" stroked="f">
                    <v:textbox style="mso-fit-shape-to-text:t" inset="0,0,0,0">
                      <w:txbxContent>
                        <w:p w14:paraId="3302016F" w14:textId="1AE20242" w:rsidR="007F3235" w:rsidRPr="007F3235" w:rsidRDefault="00DB4639" w:rsidP="007F3235">
                          <w:pPr>
                            <w:spacing w:after="0"/>
                            <w:rPr>
                              <w:rFonts w:ascii="Calibri" w:eastAsia="Calibri" w:hAnsi="Calibri" w:cs="Calibri"/>
                              <w:noProof/>
                              <w:color w:val="FF0000"/>
                              <w:sz w:val="40"/>
                              <w:szCs w:val="40"/>
                              <w14:textFill>
                                <w14:solidFill>
                                  <w14:srgbClr w14:val="FF0000">
                                    <w14:alpha w14:val="50000"/>
                                  </w14:srgbClr>
                                </w14:solidFill>
                              </w14:textFill>
                            </w:rPr>
                          </w:pPr>
                          <w:r w:rsidRPr="00DB4639">
                            <w:rPr>
                              <w:rFonts w:ascii="Calibri" w:eastAsia="宋体" w:hAnsi="Calibri" w:cs="Calibri"/>
                              <w:noProof/>
                              <w:color w:val="FF0000"/>
                              <w:sz w:val="40"/>
                              <w:szCs w:val="40"/>
                              <w:lang w:eastAsia="zh-TW"/>
                              <w14:textFill>
                                <w14:solidFill>
                                  <w14:srgbClr w14:val="FF0000">
                                    <w14:alpha w14:val="50000"/>
                                  </w14:srgbClr>
                                </w14:solidFill>
                              </w14:textFill>
                            </w:rPr>
                            <w:t>This asset must be properly classified Level 1, Level 2, Level 3 or Level 4.</w:t>
                          </w:r>
                        </w:p>
                      </w:txbxContent>
                    </v:textbox>
                    <w10:wrap anchorx="margin" anchory="margin"/>
                  </v:shape>
                </w:pict>
              </mc:Fallback>
            </mc:AlternateContent>
          </w:r>
          <w:r w:rsidR="00480106">
            <w:rPr>
              <w:noProof/>
            </w:rPr>
            <w:drawing>
              <wp:inline distT="0" distB="0" distL="0" distR="0" wp14:anchorId="5D68F138" wp14:editId="79B7FB61">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5336E9FB" w14:textId="27EC3C4B" w:rsidR="00450100" w:rsidRPr="00784DBB" w:rsidRDefault="00DB4639" w:rsidP="006D16D0">
          <w:pPr>
            <w:pStyle w:val="a3"/>
            <w:jc w:val="center"/>
          </w:pPr>
          <w:r>
            <w:rPr>
              <w:rFonts w:hint="eastAsia"/>
              <w:b/>
              <w:color w:val="1B75BC"/>
              <w:sz w:val="32"/>
              <w:lang w:eastAsia="zh-TW"/>
            </w:rPr>
            <w:t>延長恢復全日制課程時間</w:t>
          </w:r>
          <w:r w:rsidR="00726481">
            <w:rPr>
              <w:rFonts w:hint="eastAsia"/>
              <w:b/>
              <w:color w:val="1B75BC"/>
              <w:sz w:val="32"/>
            </w:rPr>
            <w:br/>
          </w:r>
          <w:r>
            <w:rPr>
              <w:rFonts w:hint="eastAsia"/>
              <w:b/>
              <w:color w:val="1B75BC"/>
              <w:sz w:val="32"/>
              <w:lang w:eastAsia="zh-TW"/>
            </w:rPr>
            <w:t>的書面同意書</w:t>
          </w:r>
        </w:p>
      </w:tc>
    </w:tr>
  </w:tbl>
  <w:p w14:paraId="42845EEC" w14:textId="77777777" w:rsidR="00450100" w:rsidRDefault="00450100">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B4E7" w14:textId="6CAC63A0" w:rsidR="007F3235" w:rsidRDefault="007F3235">
    <w:pPr>
      <w:pStyle w:val="af"/>
    </w:pPr>
    <w:r>
      <w:rPr>
        <w:noProof/>
      </w:rPr>
      <mc:AlternateContent>
        <mc:Choice Requires="wps">
          <w:drawing>
            <wp:anchor distT="0" distB="0" distL="114300" distR="114300" simplePos="0" relativeHeight="251658240" behindDoc="1" locked="0" layoutInCell="1" allowOverlap="1" wp14:anchorId="2C76EEC8" wp14:editId="5DD73D2B">
              <wp:simplePos x="635" y="635"/>
              <wp:positionH relativeFrom="margin">
                <wp:align>center</wp:align>
              </wp:positionH>
              <wp:positionV relativeFrom="margin">
                <wp:align>center</wp:align>
              </wp:positionV>
              <wp:extent cx="443865" cy="443865"/>
              <wp:effectExtent l="0" t="2133600" r="0" b="2150110"/>
              <wp:wrapNone/>
              <wp:docPr id="1494359377" name="Text Box 1"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7769553C" w14:textId="415464B1" w:rsidR="007F3235" w:rsidRPr="007F3235" w:rsidRDefault="00DB4639" w:rsidP="007F3235">
                          <w:pPr>
                            <w:spacing w:after="0"/>
                            <w:rPr>
                              <w:rFonts w:ascii="Calibri" w:eastAsia="Calibri" w:hAnsi="Calibri" w:cs="Calibri"/>
                              <w:noProof/>
                              <w:color w:val="FF0000"/>
                              <w:sz w:val="40"/>
                              <w:szCs w:val="40"/>
                              <w14:textFill>
                                <w14:solidFill>
                                  <w14:srgbClr w14:val="FF0000">
                                    <w14:alpha w14:val="50000"/>
                                  </w14:srgbClr>
                                </w14:solidFill>
                              </w14:textFill>
                            </w:rPr>
                          </w:pPr>
                          <w:r w:rsidRPr="00DB4639">
                            <w:rPr>
                              <w:rFonts w:ascii="Calibri" w:eastAsia="宋体" w:hAnsi="Calibri" w:cs="Calibri"/>
                              <w:noProof/>
                              <w:color w:val="FF0000"/>
                              <w:sz w:val="40"/>
                              <w:szCs w:val="40"/>
                              <w:lang w:eastAsia="zh-TW"/>
                              <w14:textFill>
                                <w14:solidFill>
                                  <w14:srgbClr w14:val="FF0000">
                                    <w14:alpha w14:val="50000"/>
                                  </w14:srgbClr>
                                </w14:solidFill>
                              </w14:textFill>
                            </w:rPr>
                            <w:t>This asset must be properly classified Level 1, Level 2, Level 3 or Level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C76EEC8" id="_x0000_t202" coordsize="21600,21600" o:spt="202" path="m,l,21600r21600,l21600,xe">
              <v:stroke joinstyle="miter"/>
              <v:path gradientshapeok="t" o:connecttype="rect"/>
            </v:shapetype>
            <v:shape id="Text Box 1" o:spid="_x0000_s1028" type="#_x0000_t202" alt="This asset must be properly classified Level 1, Level 2, Level 3 or Level 4." style="position:absolute;margin-left:0;margin-top:0;width:34.95pt;height:34.95pt;rotation:-45;z-index:-25165824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" filled="f" stroked="f">
              <v:textbox style="mso-fit-shape-to-text:t" inset="0,0,0,0">
                <w:txbxContent>
                  <w:p w14:paraId="7769553C" w14:textId="415464B1" w:rsidR="007F3235" w:rsidRPr="007F3235" w:rsidRDefault="00DB4639" w:rsidP="007F3235">
                    <w:pPr>
                      <w:spacing w:after="0"/>
                      <w:rPr>
                        <w:rFonts w:ascii="Calibri" w:eastAsia="Calibri" w:hAnsi="Calibri" w:cs="Calibri"/>
                        <w:noProof/>
                        <w:color w:val="FF0000"/>
                        <w:sz w:val="40"/>
                        <w:szCs w:val="40"/>
                        <w14:textFill>
                          <w14:solidFill>
                            <w14:srgbClr w14:val="FF0000">
                              <w14:alpha w14:val="50000"/>
                            </w14:srgbClr>
                          </w14:solidFill>
                        </w14:textFill>
                      </w:rPr>
                    </w:pPr>
                    <w:r w:rsidRPr="00DB4639">
                      <w:rPr>
                        <w:rFonts w:ascii="Calibri" w:eastAsia="宋体" w:hAnsi="Calibri" w:cs="Calibri"/>
                        <w:noProof/>
                        <w:color w:val="FF0000"/>
                        <w:sz w:val="40"/>
                        <w:szCs w:val="40"/>
                        <w:lang w:eastAsia="zh-TW"/>
                        <w14:textFill>
                          <w14:solidFill>
                            <w14:srgbClr w14:val="FF0000">
                              <w14:alpha w14:val="50000"/>
                            </w14:srgbClr>
                          </w14:solidFill>
                        </w14:textFill>
                      </w:rPr>
                      <w:t>This asset must be properly classified Level 1, Level 2, Level 3 or Level 4.</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B44A0F40"/>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DB60B88"/>
    <w:multiLevelType w:val="multilevel"/>
    <w:tmpl w:val="9BACBCD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DDA5C97"/>
    <w:multiLevelType w:val="hybridMultilevel"/>
    <w:tmpl w:val="F86E1534"/>
    <w:lvl w:ilvl="0" w:tplc="54C81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37C62"/>
    <w:multiLevelType w:val="hybridMultilevel"/>
    <w:tmpl w:val="072E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15:restartNumberingAfterBreak="0">
    <w:nsid w:val="5DA4288C"/>
    <w:multiLevelType w:val="multilevel"/>
    <w:tmpl w:val="639270F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07516474">
    <w:abstractNumId w:val="2"/>
  </w:num>
  <w:num w:numId="2" w16cid:durableId="2118983820">
    <w:abstractNumId w:val="13"/>
  </w:num>
  <w:num w:numId="3" w16cid:durableId="862402956">
    <w:abstractNumId w:val="27"/>
  </w:num>
  <w:num w:numId="4" w16cid:durableId="660350872">
    <w:abstractNumId w:val="21"/>
  </w:num>
  <w:num w:numId="5" w16cid:durableId="33622190">
    <w:abstractNumId w:val="9"/>
  </w:num>
  <w:num w:numId="6" w16cid:durableId="1226716570">
    <w:abstractNumId w:val="3"/>
  </w:num>
  <w:num w:numId="7" w16cid:durableId="800147376">
    <w:abstractNumId w:val="1"/>
  </w:num>
  <w:num w:numId="8" w16cid:durableId="482623950">
    <w:abstractNumId w:val="11"/>
  </w:num>
  <w:num w:numId="9" w16cid:durableId="778527339">
    <w:abstractNumId w:val="15"/>
  </w:num>
  <w:num w:numId="10" w16cid:durableId="862591281">
    <w:abstractNumId w:val="14"/>
  </w:num>
  <w:num w:numId="11" w16cid:durableId="234172015">
    <w:abstractNumId w:val="18"/>
  </w:num>
  <w:num w:numId="12" w16cid:durableId="326714056">
    <w:abstractNumId w:val="22"/>
  </w:num>
  <w:num w:numId="13" w16cid:durableId="1289361511">
    <w:abstractNumId w:val="17"/>
  </w:num>
  <w:num w:numId="14" w16cid:durableId="446391952">
    <w:abstractNumId w:val="10"/>
  </w:num>
  <w:num w:numId="15" w16cid:durableId="701250899">
    <w:abstractNumId w:val="25"/>
  </w:num>
  <w:num w:numId="16" w16cid:durableId="1520193321">
    <w:abstractNumId w:val="4"/>
  </w:num>
  <w:num w:numId="17" w16cid:durableId="1635525921">
    <w:abstractNumId w:val="23"/>
  </w:num>
  <w:num w:numId="18" w16cid:durableId="1243100127">
    <w:abstractNumId w:val="6"/>
  </w:num>
  <w:num w:numId="19" w16cid:durableId="995453773">
    <w:abstractNumId w:val="12"/>
  </w:num>
  <w:num w:numId="20" w16cid:durableId="232668871">
    <w:abstractNumId w:val="5"/>
  </w:num>
  <w:num w:numId="21" w16cid:durableId="1526862857">
    <w:abstractNumId w:val="26"/>
  </w:num>
  <w:num w:numId="22" w16cid:durableId="283729681">
    <w:abstractNumId w:val="0"/>
  </w:num>
  <w:num w:numId="23" w16cid:durableId="1154687663">
    <w:abstractNumId w:val="20"/>
  </w:num>
  <w:num w:numId="24" w16cid:durableId="84688276">
    <w:abstractNumId w:val="7"/>
  </w:num>
  <w:num w:numId="25" w16cid:durableId="2107459879">
    <w:abstractNumId w:val="19"/>
  </w:num>
  <w:num w:numId="26" w16cid:durableId="1966036907">
    <w:abstractNumId w:val="16"/>
  </w:num>
  <w:num w:numId="27" w16cid:durableId="741681879">
    <w:abstractNumId w:val="8"/>
  </w:num>
  <w:num w:numId="28" w16cid:durableId="12596033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02773"/>
    <w:rsid w:val="00060C2A"/>
    <w:rsid w:val="000633C6"/>
    <w:rsid w:val="0008203A"/>
    <w:rsid w:val="00092AAA"/>
    <w:rsid w:val="000C1EDE"/>
    <w:rsid w:val="000D4E53"/>
    <w:rsid w:val="000E4568"/>
    <w:rsid w:val="001205D8"/>
    <w:rsid w:val="00133EA2"/>
    <w:rsid w:val="00145B28"/>
    <w:rsid w:val="0015776E"/>
    <w:rsid w:val="001827B0"/>
    <w:rsid w:val="00186920"/>
    <w:rsid w:val="001950C0"/>
    <w:rsid w:val="001D3A5E"/>
    <w:rsid w:val="00223DC7"/>
    <w:rsid w:val="002760CC"/>
    <w:rsid w:val="00290CAF"/>
    <w:rsid w:val="00293EAC"/>
    <w:rsid w:val="00296600"/>
    <w:rsid w:val="002B13AF"/>
    <w:rsid w:val="002B2E2B"/>
    <w:rsid w:val="002C0E1D"/>
    <w:rsid w:val="002F4CFB"/>
    <w:rsid w:val="00314B58"/>
    <w:rsid w:val="0032589D"/>
    <w:rsid w:val="00356DFE"/>
    <w:rsid w:val="003608EF"/>
    <w:rsid w:val="00382C1D"/>
    <w:rsid w:val="0039784C"/>
    <w:rsid w:val="003D2E30"/>
    <w:rsid w:val="00401426"/>
    <w:rsid w:val="0040614D"/>
    <w:rsid w:val="00411814"/>
    <w:rsid w:val="004342CA"/>
    <w:rsid w:val="00450100"/>
    <w:rsid w:val="00480106"/>
    <w:rsid w:val="004A2363"/>
    <w:rsid w:val="004B07A6"/>
    <w:rsid w:val="004B45AF"/>
    <w:rsid w:val="004C407C"/>
    <w:rsid w:val="004C62C8"/>
    <w:rsid w:val="004D389C"/>
    <w:rsid w:val="004F65D7"/>
    <w:rsid w:val="00502981"/>
    <w:rsid w:val="00503093"/>
    <w:rsid w:val="00505ADA"/>
    <w:rsid w:val="00515F15"/>
    <w:rsid w:val="0055517A"/>
    <w:rsid w:val="00555B29"/>
    <w:rsid w:val="0056764C"/>
    <w:rsid w:val="00585ED6"/>
    <w:rsid w:val="00591EB5"/>
    <w:rsid w:val="005A7EDA"/>
    <w:rsid w:val="005D0C8C"/>
    <w:rsid w:val="005E563D"/>
    <w:rsid w:val="005F388F"/>
    <w:rsid w:val="0062753B"/>
    <w:rsid w:val="00633C48"/>
    <w:rsid w:val="006734A2"/>
    <w:rsid w:val="006916D7"/>
    <w:rsid w:val="006931A4"/>
    <w:rsid w:val="006D16D0"/>
    <w:rsid w:val="006D1EE1"/>
    <w:rsid w:val="006F6778"/>
    <w:rsid w:val="007104D9"/>
    <w:rsid w:val="00713E3A"/>
    <w:rsid w:val="00726481"/>
    <w:rsid w:val="00744385"/>
    <w:rsid w:val="00754B1F"/>
    <w:rsid w:val="00764A47"/>
    <w:rsid w:val="00765CBE"/>
    <w:rsid w:val="00766598"/>
    <w:rsid w:val="00772F15"/>
    <w:rsid w:val="007847F5"/>
    <w:rsid w:val="00784DBB"/>
    <w:rsid w:val="007B64BA"/>
    <w:rsid w:val="007C402E"/>
    <w:rsid w:val="007D3140"/>
    <w:rsid w:val="007E7272"/>
    <w:rsid w:val="007F3235"/>
    <w:rsid w:val="00811C1F"/>
    <w:rsid w:val="00826F62"/>
    <w:rsid w:val="008472A6"/>
    <w:rsid w:val="0086399E"/>
    <w:rsid w:val="0086601C"/>
    <w:rsid w:val="008777FD"/>
    <w:rsid w:val="008975D6"/>
    <w:rsid w:val="008C4085"/>
    <w:rsid w:val="008D51C9"/>
    <w:rsid w:val="008F6BE2"/>
    <w:rsid w:val="009177B7"/>
    <w:rsid w:val="00922947"/>
    <w:rsid w:val="0095184D"/>
    <w:rsid w:val="0096276B"/>
    <w:rsid w:val="009842AF"/>
    <w:rsid w:val="009B612B"/>
    <w:rsid w:val="009D1221"/>
    <w:rsid w:val="009D30D6"/>
    <w:rsid w:val="009E47B1"/>
    <w:rsid w:val="009F7C34"/>
    <w:rsid w:val="00A064E6"/>
    <w:rsid w:val="00A24458"/>
    <w:rsid w:val="00A30310"/>
    <w:rsid w:val="00A51A84"/>
    <w:rsid w:val="00A523AD"/>
    <w:rsid w:val="00AA6148"/>
    <w:rsid w:val="00AB4818"/>
    <w:rsid w:val="00AB753C"/>
    <w:rsid w:val="00AE1B9C"/>
    <w:rsid w:val="00AF10FD"/>
    <w:rsid w:val="00B00C27"/>
    <w:rsid w:val="00B241F8"/>
    <w:rsid w:val="00B36B81"/>
    <w:rsid w:val="00B40616"/>
    <w:rsid w:val="00B56D4B"/>
    <w:rsid w:val="00B81110"/>
    <w:rsid w:val="00BF0E97"/>
    <w:rsid w:val="00C2392A"/>
    <w:rsid w:val="00C33544"/>
    <w:rsid w:val="00C53E5A"/>
    <w:rsid w:val="00C56330"/>
    <w:rsid w:val="00C66E43"/>
    <w:rsid w:val="00C82268"/>
    <w:rsid w:val="00CF351B"/>
    <w:rsid w:val="00D02148"/>
    <w:rsid w:val="00D03073"/>
    <w:rsid w:val="00D201C0"/>
    <w:rsid w:val="00D25072"/>
    <w:rsid w:val="00D3167F"/>
    <w:rsid w:val="00D34222"/>
    <w:rsid w:val="00D42B18"/>
    <w:rsid w:val="00D46E84"/>
    <w:rsid w:val="00D63E46"/>
    <w:rsid w:val="00D7673D"/>
    <w:rsid w:val="00D82B9F"/>
    <w:rsid w:val="00D95E31"/>
    <w:rsid w:val="00D97193"/>
    <w:rsid w:val="00DB3951"/>
    <w:rsid w:val="00DB4639"/>
    <w:rsid w:val="00DC384B"/>
    <w:rsid w:val="00DC4544"/>
    <w:rsid w:val="00DC584B"/>
    <w:rsid w:val="00DE4DC6"/>
    <w:rsid w:val="00DF6C0A"/>
    <w:rsid w:val="00E036AF"/>
    <w:rsid w:val="00E10EFF"/>
    <w:rsid w:val="00E145DB"/>
    <w:rsid w:val="00E21D2F"/>
    <w:rsid w:val="00E736F4"/>
    <w:rsid w:val="00EB7DB8"/>
    <w:rsid w:val="00ED570E"/>
    <w:rsid w:val="00EF7FB2"/>
    <w:rsid w:val="00F10F1E"/>
    <w:rsid w:val="00FE5766"/>
    <w:rsid w:val="00FF2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6600"/>
    <w:pPr>
      <w:spacing w:after="0" w:line="240" w:lineRule="auto"/>
    </w:pPr>
  </w:style>
  <w:style w:type="table" w:styleId="a4">
    <w:name w:val="Table Grid"/>
    <w:basedOn w:val="a1"/>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2B2E2B"/>
    <w:rPr>
      <w:sz w:val="16"/>
      <w:szCs w:val="16"/>
    </w:rPr>
  </w:style>
  <w:style w:type="paragraph" w:styleId="a6">
    <w:name w:val="annotation text"/>
    <w:basedOn w:val="a"/>
    <w:link w:val="a7"/>
    <w:uiPriority w:val="99"/>
    <w:unhideWhenUsed/>
    <w:rsid w:val="002B2E2B"/>
    <w:pPr>
      <w:spacing w:line="240" w:lineRule="auto"/>
    </w:pPr>
    <w:rPr>
      <w:sz w:val="20"/>
      <w:szCs w:val="20"/>
    </w:rPr>
  </w:style>
  <w:style w:type="character" w:customStyle="1" w:styleId="a7">
    <w:name w:val="批注文字 字符"/>
    <w:basedOn w:val="a0"/>
    <w:link w:val="a6"/>
    <w:uiPriority w:val="99"/>
    <w:rsid w:val="002B2E2B"/>
    <w:rPr>
      <w:sz w:val="20"/>
      <w:szCs w:val="20"/>
    </w:rPr>
  </w:style>
  <w:style w:type="paragraph" w:styleId="a8">
    <w:name w:val="annotation subject"/>
    <w:basedOn w:val="a6"/>
    <w:next w:val="a6"/>
    <w:link w:val="a9"/>
    <w:uiPriority w:val="99"/>
    <w:semiHidden/>
    <w:unhideWhenUsed/>
    <w:rsid w:val="002B2E2B"/>
    <w:rPr>
      <w:b/>
      <w:bCs/>
    </w:rPr>
  </w:style>
  <w:style w:type="character" w:customStyle="1" w:styleId="a9">
    <w:name w:val="批注主题 字符"/>
    <w:basedOn w:val="a7"/>
    <w:link w:val="a8"/>
    <w:uiPriority w:val="99"/>
    <w:semiHidden/>
    <w:rsid w:val="002B2E2B"/>
    <w:rPr>
      <w:b/>
      <w:bCs/>
      <w:sz w:val="20"/>
      <w:szCs w:val="20"/>
    </w:rPr>
  </w:style>
  <w:style w:type="paragraph" w:styleId="aa">
    <w:name w:val="Balloon Text"/>
    <w:basedOn w:val="a"/>
    <w:link w:val="ab"/>
    <w:uiPriority w:val="99"/>
    <w:semiHidden/>
    <w:unhideWhenUsed/>
    <w:rsid w:val="002B2E2B"/>
    <w:pPr>
      <w:spacing w:after="0" w:line="240" w:lineRule="auto"/>
    </w:pPr>
    <w:rPr>
      <w:rFonts w:ascii="Segoe UI" w:eastAsia="宋体" w:hAnsi="Segoe UI" w:cs="Segoe UI"/>
      <w:sz w:val="18"/>
      <w:szCs w:val="18"/>
    </w:rPr>
  </w:style>
  <w:style w:type="character" w:customStyle="1" w:styleId="ab">
    <w:name w:val="批注框文本 字符"/>
    <w:basedOn w:val="a0"/>
    <w:link w:val="aa"/>
    <w:uiPriority w:val="99"/>
    <w:semiHidden/>
    <w:rsid w:val="002B2E2B"/>
    <w:rPr>
      <w:rFonts w:ascii="Segoe UI" w:eastAsia="宋体" w:hAnsi="Segoe UI" w:cs="Segoe UI"/>
      <w:sz w:val="18"/>
      <w:szCs w:val="18"/>
    </w:rPr>
  </w:style>
  <w:style w:type="paragraph" w:styleId="ac">
    <w:name w:val="footnote text"/>
    <w:basedOn w:val="a"/>
    <w:link w:val="ad"/>
    <w:uiPriority w:val="99"/>
    <w:semiHidden/>
    <w:unhideWhenUsed/>
    <w:rsid w:val="004B07A6"/>
    <w:pPr>
      <w:spacing w:after="0" w:line="240" w:lineRule="auto"/>
    </w:pPr>
    <w:rPr>
      <w:sz w:val="20"/>
      <w:szCs w:val="20"/>
    </w:rPr>
  </w:style>
  <w:style w:type="character" w:customStyle="1" w:styleId="ad">
    <w:name w:val="脚注文本 字符"/>
    <w:basedOn w:val="a0"/>
    <w:link w:val="ac"/>
    <w:uiPriority w:val="99"/>
    <w:semiHidden/>
    <w:rsid w:val="004B07A6"/>
    <w:rPr>
      <w:sz w:val="20"/>
      <w:szCs w:val="20"/>
    </w:rPr>
  </w:style>
  <w:style w:type="character" w:styleId="ae">
    <w:name w:val="footnote reference"/>
    <w:basedOn w:val="a0"/>
    <w:uiPriority w:val="99"/>
    <w:semiHidden/>
    <w:unhideWhenUsed/>
    <w:rsid w:val="004B07A6"/>
    <w:rPr>
      <w:vertAlign w:val="superscript"/>
    </w:rPr>
  </w:style>
  <w:style w:type="paragraph" w:styleId="af">
    <w:name w:val="header"/>
    <w:basedOn w:val="a"/>
    <w:link w:val="af0"/>
    <w:uiPriority w:val="99"/>
    <w:unhideWhenUsed/>
    <w:rsid w:val="00D46E84"/>
    <w:pPr>
      <w:tabs>
        <w:tab w:val="center" w:pos="4680"/>
        <w:tab w:val="right" w:pos="9360"/>
      </w:tabs>
      <w:spacing w:after="0" w:line="240" w:lineRule="auto"/>
    </w:pPr>
  </w:style>
  <w:style w:type="character" w:customStyle="1" w:styleId="af0">
    <w:name w:val="页眉 字符"/>
    <w:basedOn w:val="a0"/>
    <w:link w:val="af"/>
    <w:uiPriority w:val="99"/>
    <w:rsid w:val="00D46E84"/>
  </w:style>
  <w:style w:type="paragraph" w:styleId="af1">
    <w:name w:val="footer"/>
    <w:basedOn w:val="a"/>
    <w:link w:val="af2"/>
    <w:uiPriority w:val="99"/>
    <w:unhideWhenUsed/>
    <w:rsid w:val="00D46E84"/>
    <w:pPr>
      <w:tabs>
        <w:tab w:val="center" w:pos="4680"/>
        <w:tab w:val="right" w:pos="9360"/>
      </w:tabs>
      <w:spacing w:after="0" w:line="240" w:lineRule="auto"/>
    </w:pPr>
  </w:style>
  <w:style w:type="character" w:customStyle="1" w:styleId="af2">
    <w:name w:val="页脚 字符"/>
    <w:basedOn w:val="a0"/>
    <w:link w:val="af1"/>
    <w:uiPriority w:val="99"/>
    <w:rsid w:val="00D46E84"/>
  </w:style>
  <w:style w:type="paragraph" w:styleId="af3">
    <w:name w:val="List Paragraph"/>
    <w:basedOn w:val="a"/>
    <w:uiPriority w:val="34"/>
    <w:qFormat/>
    <w:rsid w:val="00CF351B"/>
    <w:pPr>
      <w:ind w:left="720"/>
      <w:contextualSpacing/>
    </w:pPr>
  </w:style>
  <w:style w:type="character" w:styleId="af4">
    <w:name w:val="Hyperlink"/>
    <w:basedOn w:val="a0"/>
    <w:uiPriority w:val="99"/>
    <w:unhideWhenUsed/>
    <w:rsid w:val="006D16D0"/>
    <w:rPr>
      <w:color w:val="0563C1" w:themeColor="hyperlink"/>
      <w:u w:val="single"/>
    </w:rPr>
  </w:style>
  <w:style w:type="paragraph" w:styleId="af5">
    <w:name w:val="Revision"/>
    <w:hidden/>
    <w:uiPriority w:val="99"/>
    <w:semiHidden/>
    <w:rsid w:val="009B61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575">
      <w:bodyDiv w:val="1"/>
      <w:marLeft w:val="0"/>
      <w:marRight w:val="0"/>
      <w:marTop w:val="0"/>
      <w:marBottom w:val="0"/>
      <w:divBdr>
        <w:top w:val="none" w:sz="0" w:space="0" w:color="auto"/>
        <w:left w:val="none" w:sz="0" w:space="0" w:color="auto"/>
        <w:bottom w:val="none" w:sz="0" w:space="0" w:color="auto"/>
        <w:right w:val="none" w:sz="0" w:space="0" w:color="auto"/>
      </w:divBdr>
    </w:div>
    <w:div w:id="965813460">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4301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2023-08-15T16:00:07+00:00</Remediation_x0020_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FD0D4-67C7-497E-98FA-9B11B644CECF}">
  <ds:schemaRefs>
    <ds:schemaRef ds:uri="http://schemas.microsoft.com/sharepoint/v3/contenttype/forms"/>
  </ds:schemaRefs>
</ds:datastoreItem>
</file>

<file path=customXml/itemProps2.xml><?xml version="1.0" encoding="utf-8"?>
<ds:datastoreItem xmlns:ds="http://schemas.openxmlformats.org/officeDocument/2006/customXml" ds:itemID="{9157810F-8996-43D0-9C13-77919F85D8D1}">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3.xml><?xml version="1.0" encoding="utf-8"?>
<ds:datastoreItem xmlns:ds="http://schemas.openxmlformats.org/officeDocument/2006/customXml" ds:itemID="{5B666132-45A7-4963-A64C-0DB8E9CB157A}">
  <ds:schemaRefs>
    <ds:schemaRef ds:uri="http://schemas.openxmlformats.org/officeDocument/2006/bibliography"/>
  </ds:schemaRefs>
</ds:datastoreItem>
</file>

<file path=customXml/itemProps4.xml><?xml version="1.0" encoding="utf-8"?>
<ds:datastoreItem xmlns:ds="http://schemas.openxmlformats.org/officeDocument/2006/customXml" ds:itemID="{5A87DAC2-E37C-4BB7-9E76-76484D696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Eric * ODE</dc:creator>
  <cp:keywords/>
  <dc:description/>
  <cp:lastModifiedBy>susan xun</cp:lastModifiedBy>
  <cp:revision>6</cp:revision>
  <dcterms:created xsi:type="dcterms:W3CDTF">2023-10-17T15:10:00Z</dcterms:created>
  <dcterms:modified xsi:type="dcterms:W3CDTF">2023-10-22T10:15:00Z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ClassificationWatermarkShapeIds">
    <vt:lpwstr>59121d51,16a9516a,61dc66d</vt:lpwstr>
  </property>
  <property fmtid="{D5CDD505-2E9C-101B-9397-08002B2CF9AE}" pid="4" name="ClassificationWatermarkFontProps">
    <vt:lpwstr>#ff0000,20,Calibri</vt:lpwstr>
  </property>
  <property fmtid="{D5CDD505-2E9C-101B-9397-08002B2CF9AE}" pid="5" name="ClassificationWatermarkText">
    <vt:lpwstr>This asset must be properly classified Level 1, Level 2, Level 3 or Level 4.</vt:lpwstr>
  </property>
  <property fmtid="{D5CDD505-2E9C-101B-9397-08002B2CF9AE}" pid="6" name="MSIP_Label_7bc17ad7-299d-49cd-96ef-e496d7817b07_Enabled">
    <vt:lpwstr>true</vt:lpwstr>
  </property>
  <property fmtid="{D5CDD505-2E9C-101B-9397-08002B2CF9AE}" pid="7" name="MSIP_Label_7bc17ad7-299d-49cd-96ef-e496d7817b07_SetDate">
    <vt:lpwstr>2023-10-17T15:10:11Z</vt:lpwstr>
  </property>
  <property fmtid="{D5CDD505-2E9C-101B-9397-08002B2CF9AE}" pid="8" name="MSIP_Label_7bc17ad7-299d-49cd-96ef-e496d7817b07_Method">
    <vt:lpwstr>Privileged</vt:lpwstr>
  </property>
  <property fmtid="{D5CDD505-2E9C-101B-9397-08002B2CF9AE}" pid="9" name="MSIP_Label_7bc17ad7-299d-49cd-96ef-e496d7817b07_Name">
    <vt:lpwstr>Unclassified (Items)</vt:lpwstr>
  </property>
  <property fmtid="{D5CDD505-2E9C-101B-9397-08002B2CF9AE}" pid="10" name="MSIP_Label_7bc17ad7-299d-49cd-96ef-e496d7817b07_SiteId">
    <vt:lpwstr>b4f51418-b269-49a2-935a-fa54bf584fc8</vt:lpwstr>
  </property>
  <property fmtid="{D5CDD505-2E9C-101B-9397-08002B2CF9AE}" pid="11" name="MSIP_Label_7bc17ad7-299d-49cd-96ef-e496d7817b07_ActionId">
    <vt:lpwstr>b50819a1-fb01-44d3-a6a6-5dae3c368782</vt:lpwstr>
  </property>
  <property fmtid="{D5CDD505-2E9C-101B-9397-08002B2CF9AE}" pid="12" name="MSIP_Label_7bc17ad7-299d-49cd-96ef-e496d7817b07_ContentBits">
    <vt:lpwstr>4</vt:lpwstr>
  </property>
</Properties>
</file>