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ayout w:type="fixed"/>
        <w:tblLook w:val="04A0" w:firstRow="1" w:lastRow="0" w:firstColumn="1" w:lastColumn="0" w:noHBand="0" w:noVBand="1"/>
        <w:tblCaption w:val="State of Eligibility"/>
        <w:tblDescription w:val="State of Eligibility"/>
      </w:tblPr>
      <w:tblGrid>
        <w:gridCol w:w="3116"/>
        <w:gridCol w:w="669"/>
        <w:gridCol w:w="2448"/>
        <w:gridCol w:w="394"/>
        <w:gridCol w:w="2723"/>
      </w:tblGrid>
      <w:tr w:rsidR="0016122E" w:rsidRPr="000C13E1" w:rsidTr="000C6728">
        <w:trPr>
          <w:tblHeader/>
        </w:trPr>
        <w:tc>
          <w:tcPr>
            <w:tcW w:w="9350" w:type="dxa"/>
            <w:gridSpan w:val="5"/>
            <w:tcBorders>
              <w:top w:val="nil"/>
              <w:left w:val="nil"/>
              <w:bottom w:val="nil"/>
              <w:right w:val="nil"/>
            </w:tcBorders>
            <w:vAlign w:val="center"/>
            <w:hideMark/>
          </w:tcPr>
          <w:p w:rsidR="0016122E" w:rsidRPr="000C13E1" w:rsidRDefault="0016122E" w:rsidP="00585B17">
            <w:pPr>
              <w:jc w:val="center"/>
              <w:rPr>
                <w:rFonts w:asciiTheme="minorHAnsi" w:hAnsiTheme="minorHAnsi" w:cstheme="minorHAnsi"/>
                <w:b/>
                <w:sz w:val="22"/>
                <w:szCs w:val="22"/>
              </w:rPr>
            </w:pPr>
            <w:bookmarkStart w:id="0" w:name="_GoBack"/>
            <w:bookmarkEnd w:id="0"/>
            <w:r w:rsidRPr="000C13E1">
              <w:rPr>
                <w:rFonts w:asciiTheme="minorHAnsi" w:hAnsiTheme="minorHAnsi" w:cstheme="minorHAnsi"/>
                <w:b/>
                <w:sz w:val="22"/>
                <w:szCs w:val="22"/>
              </w:rPr>
              <w:t>STATEMENT OF ELIGIBILITY FOR SPECIAL EDUCATION</w:t>
            </w:r>
          </w:p>
          <w:p w:rsidR="0016122E" w:rsidRPr="000C13E1" w:rsidRDefault="00E012B6" w:rsidP="007B0453">
            <w:pPr>
              <w:jc w:val="center"/>
              <w:rPr>
                <w:rFonts w:asciiTheme="minorHAnsi" w:hAnsiTheme="minorHAnsi" w:cstheme="minorHAnsi"/>
                <w:b/>
                <w:sz w:val="22"/>
                <w:szCs w:val="22"/>
              </w:rPr>
            </w:pPr>
            <w:r>
              <w:rPr>
                <w:rFonts w:asciiTheme="minorHAnsi" w:hAnsiTheme="minorHAnsi" w:cstheme="minorHAnsi"/>
                <w:b/>
                <w:sz w:val="22"/>
                <w:szCs w:val="22"/>
              </w:rPr>
              <w:t xml:space="preserve">Deaf or </w:t>
            </w:r>
            <w:r w:rsidR="007B0453">
              <w:rPr>
                <w:rFonts w:asciiTheme="minorHAnsi" w:hAnsiTheme="minorHAnsi" w:cstheme="minorHAnsi"/>
                <w:b/>
                <w:sz w:val="22"/>
                <w:szCs w:val="22"/>
              </w:rPr>
              <w:t>Hard of Hearing (20</w:t>
            </w:r>
            <w:r w:rsidR="00921D66">
              <w:rPr>
                <w:rFonts w:asciiTheme="minorHAnsi" w:hAnsiTheme="minorHAnsi" w:cstheme="minorHAnsi"/>
                <w:b/>
                <w:sz w:val="22"/>
                <w:szCs w:val="22"/>
              </w:rPr>
              <w:t>) (</w:t>
            </w:r>
            <w:r w:rsidR="006D6B32">
              <w:rPr>
                <w:rFonts w:asciiTheme="minorHAnsi" w:hAnsiTheme="minorHAnsi" w:cstheme="minorHAnsi"/>
                <w:b/>
                <w:sz w:val="22"/>
                <w:szCs w:val="22"/>
              </w:rPr>
              <w:t>Early Intervention</w:t>
            </w:r>
            <w:r w:rsidR="0016122E" w:rsidRPr="000C13E1">
              <w:rPr>
                <w:rFonts w:asciiTheme="minorHAnsi" w:hAnsiTheme="minorHAnsi" w:cstheme="minorHAnsi"/>
                <w:b/>
                <w:sz w:val="22"/>
                <w:szCs w:val="22"/>
              </w:rPr>
              <w:t>)</w:t>
            </w:r>
          </w:p>
        </w:tc>
      </w:tr>
      <w:tr w:rsidR="0016122E" w:rsidRPr="000C13E1" w:rsidTr="00147EF7">
        <w:tc>
          <w:tcPr>
            <w:tcW w:w="9350" w:type="dxa"/>
            <w:gridSpan w:val="5"/>
            <w:tcBorders>
              <w:top w:val="nil"/>
              <w:left w:val="nil"/>
              <w:bottom w:val="nil"/>
              <w:right w:val="nil"/>
            </w:tcBorders>
          </w:tcPr>
          <w:p w:rsidR="0016122E" w:rsidRPr="00110524" w:rsidRDefault="0016122E" w:rsidP="00585B17">
            <w:pPr>
              <w:jc w:val="center"/>
              <w:rPr>
                <w:rFonts w:asciiTheme="minorHAnsi" w:hAnsiTheme="minorHAnsi" w:cstheme="minorHAnsi"/>
                <w:b/>
                <w:sz w:val="16"/>
                <w:szCs w:val="16"/>
              </w:rPr>
            </w:pPr>
          </w:p>
        </w:tc>
      </w:tr>
      <w:tr w:rsidR="0016122E" w:rsidRPr="000C13E1" w:rsidTr="00147EF7">
        <w:tc>
          <w:tcPr>
            <w:tcW w:w="3785" w:type="dxa"/>
            <w:gridSpan w:val="2"/>
            <w:tcBorders>
              <w:top w:val="nil"/>
              <w:left w:val="nil"/>
              <w:bottom w:val="single" w:sz="4" w:space="0" w:color="auto"/>
              <w:right w:val="nil"/>
            </w:tcBorders>
            <w:vAlign w:val="center"/>
            <w:hideMark/>
          </w:tcPr>
          <w:p w:rsidR="0016122E" w:rsidRPr="000C13E1" w:rsidRDefault="008650CB" w:rsidP="00B936BE">
            <w:pPr>
              <w:rPr>
                <w:rFonts w:asciiTheme="minorHAnsi" w:hAnsiTheme="minorHAnsi" w:cstheme="minorHAnsi"/>
                <w:b/>
                <w:sz w:val="20"/>
                <w:szCs w:val="20"/>
              </w:rPr>
            </w:pPr>
            <w:r>
              <w:rPr>
                <w:rFonts w:asciiTheme="minorHAnsi" w:hAnsiTheme="minorHAnsi" w:cstheme="minorHAnsi"/>
                <w:b/>
                <w:sz w:val="20"/>
                <w:szCs w:val="20"/>
              </w:rPr>
              <w:t>Child’s Name</w:t>
            </w:r>
            <w:r w:rsidR="00B936BE">
              <w:rPr>
                <w:rFonts w:asciiTheme="minorHAnsi" w:hAnsiTheme="minorHAnsi" w:cstheme="minorHAnsi"/>
                <w:b/>
                <w:sz w:val="16"/>
                <w:szCs w:val="16"/>
              </w:rPr>
              <w:t xml:space="preserve"> </w:t>
            </w:r>
            <w:sdt>
              <w:sdtPr>
                <w:rPr>
                  <w:rFonts w:asciiTheme="minorHAnsi" w:hAnsiTheme="minorHAnsi" w:cstheme="minorHAnsi"/>
                  <w:sz w:val="16"/>
                  <w:szCs w:val="16"/>
                </w:rPr>
                <w:id w:val="-666791157"/>
                <w:placeholder>
                  <w:docPart w:val="8C7632DA05BD46ACBE1FB194689AEFB7"/>
                </w:placeholder>
                <w:showingPlcHdr/>
              </w:sdtPr>
              <w:sdtEndPr/>
              <w:sdtContent>
                <w:r w:rsidR="00B936BE" w:rsidRPr="00B936BE">
                  <w:rPr>
                    <w:rStyle w:val="PlaceholderText"/>
                    <w:sz w:val="16"/>
                    <w:szCs w:val="16"/>
                  </w:rPr>
                  <w:t>Click or tap here to enter text.</w:t>
                </w:r>
              </w:sdtContent>
            </w:sdt>
            <w:r w:rsidR="003B5740">
              <w:rPr>
                <w:rFonts w:asciiTheme="minorHAnsi" w:hAnsiTheme="minorHAnsi" w:cstheme="minorHAnsi"/>
                <w:b/>
                <w:sz w:val="20"/>
                <w:szCs w:val="20"/>
              </w:rPr>
              <w:t xml:space="preserve"> </w:t>
            </w:r>
          </w:p>
        </w:tc>
        <w:tc>
          <w:tcPr>
            <w:tcW w:w="2842" w:type="dxa"/>
            <w:gridSpan w:val="2"/>
            <w:tcBorders>
              <w:top w:val="nil"/>
              <w:left w:val="nil"/>
              <w:bottom w:val="single" w:sz="4" w:space="0" w:color="auto"/>
              <w:right w:val="nil"/>
            </w:tcBorders>
            <w:vAlign w:val="center"/>
            <w:hideMark/>
          </w:tcPr>
          <w:p w:rsidR="0016122E" w:rsidRPr="000C13E1" w:rsidRDefault="0016122E" w:rsidP="00655F1B">
            <w:pPr>
              <w:rPr>
                <w:rFonts w:asciiTheme="minorHAnsi" w:hAnsiTheme="minorHAnsi" w:cstheme="minorHAnsi"/>
                <w:sz w:val="20"/>
                <w:szCs w:val="20"/>
              </w:rPr>
            </w:pPr>
            <w:r w:rsidRPr="000C13E1">
              <w:rPr>
                <w:rFonts w:asciiTheme="minorHAnsi" w:hAnsiTheme="minorHAnsi" w:cstheme="minorHAnsi"/>
                <w:b/>
                <w:sz w:val="20"/>
                <w:szCs w:val="20"/>
              </w:rPr>
              <w:t>Birthdate</w:t>
            </w:r>
            <w:r w:rsidR="0024224E">
              <w:rPr>
                <w:rFonts w:asciiTheme="minorHAnsi" w:hAnsiTheme="minorHAnsi" w:cstheme="minorHAnsi"/>
                <w:b/>
                <w:sz w:val="20"/>
                <w:szCs w:val="20"/>
              </w:rPr>
              <w:t xml:space="preserve"> </w:t>
            </w:r>
            <w:sdt>
              <w:sdtPr>
                <w:rPr>
                  <w:rFonts w:asciiTheme="minorHAnsi" w:hAnsiTheme="minorHAnsi" w:cstheme="minorHAnsi"/>
                  <w:sz w:val="16"/>
                  <w:szCs w:val="16"/>
                </w:rPr>
                <w:id w:val="290717999"/>
                <w:placeholder>
                  <w:docPart w:val="DefaultPlaceholder_-1854013438"/>
                </w:placeholder>
                <w:showingPlcHdr/>
                <w:date w:fullDate="2020-03-03T00:00:00Z">
                  <w:dateFormat w:val="M/d/yyyy"/>
                  <w:lid w:val="en-US"/>
                  <w:storeMappedDataAs w:val="dateTime"/>
                  <w:calendar w:val="gregorian"/>
                </w:date>
              </w:sdtPr>
              <w:sdtEndPr/>
              <w:sdtContent>
                <w:r w:rsidR="00857E80" w:rsidRPr="00857E80">
                  <w:rPr>
                    <w:rStyle w:val="PlaceholderText"/>
                    <w:sz w:val="16"/>
                    <w:szCs w:val="16"/>
                  </w:rPr>
                  <w:t>Click or tap to enter a date.</w:t>
                </w:r>
              </w:sdtContent>
            </w:sdt>
          </w:p>
        </w:tc>
        <w:tc>
          <w:tcPr>
            <w:tcW w:w="2723" w:type="dxa"/>
            <w:tcBorders>
              <w:top w:val="nil"/>
              <w:left w:val="nil"/>
              <w:bottom w:val="single" w:sz="4" w:space="0" w:color="auto"/>
              <w:right w:val="nil"/>
            </w:tcBorders>
            <w:vAlign w:val="center"/>
            <w:hideMark/>
          </w:tcPr>
          <w:p w:rsidR="0016122E" w:rsidRPr="000C13E1" w:rsidRDefault="0016122E" w:rsidP="00857E80">
            <w:pPr>
              <w:rPr>
                <w:rFonts w:asciiTheme="minorHAnsi" w:hAnsiTheme="minorHAnsi" w:cstheme="minorHAnsi"/>
                <w:b/>
                <w:sz w:val="20"/>
                <w:szCs w:val="20"/>
              </w:rPr>
            </w:pPr>
            <w:r w:rsidRPr="000C13E1">
              <w:rPr>
                <w:rFonts w:asciiTheme="minorHAnsi" w:hAnsiTheme="minorHAnsi" w:cstheme="minorHAnsi"/>
                <w:b/>
                <w:sz w:val="20"/>
                <w:szCs w:val="20"/>
              </w:rPr>
              <w:t xml:space="preserve">Date </w:t>
            </w:r>
            <w:sdt>
              <w:sdtPr>
                <w:rPr>
                  <w:rFonts w:asciiTheme="minorHAnsi" w:hAnsiTheme="minorHAnsi" w:cstheme="minorHAnsi"/>
                  <w:sz w:val="16"/>
                  <w:szCs w:val="16"/>
                </w:rPr>
                <w:id w:val="1453515577"/>
                <w:placeholder>
                  <w:docPart w:val="DefaultPlaceholder_-1854013438"/>
                </w:placeholder>
                <w:showingPlcHdr/>
                <w:date w:fullDate="2020-03-04T00:00:00Z">
                  <w:dateFormat w:val="M/d/yyyy"/>
                  <w:lid w:val="en-US"/>
                  <w:storeMappedDataAs w:val="dateTime"/>
                  <w:calendar w:val="gregorian"/>
                </w:date>
              </w:sdtPr>
              <w:sdtEndPr/>
              <w:sdtContent>
                <w:r w:rsidR="00857E80" w:rsidRPr="00857E80">
                  <w:rPr>
                    <w:rStyle w:val="PlaceholderText"/>
                    <w:sz w:val="16"/>
                    <w:szCs w:val="16"/>
                  </w:rPr>
                  <w:t>Click or tap to enter a date.</w:t>
                </w:r>
              </w:sdtContent>
            </w:sdt>
          </w:p>
        </w:tc>
      </w:tr>
      <w:tr w:rsidR="0016122E" w:rsidRPr="000C13E1" w:rsidTr="00147EF7">
        <w:tc>
          <w:tcPr>
            <w:tcW w:w="3785" w:type="dxa"/>
            <w:gridSpan w:val="2"/>
            <w:tcBorders>
              <w:top w:val="single" w:sz="4" w:space="0" w:color="auto"/>
              <w:left w:val="nil"/>
              <w:bottom w:val="nil"/>
              <w:right w:val="nil"/>
            </w:tcBorders>
            <w:hideMark/>
          </w:tcPr>
          <w:p w:rsidR="0016122E" w:rsidRPr="000C13E1" w:rsidRDefault="0016122E" w:rsidP="00585B17">
            <w:pPr>
              <w:rPr>
                <w:rFonts w:asciiTheme="minorHAnsi" w:hAnsiTheme="minorHAnsi" w:cstheme="minorHAnsi"/>
                <w:b/>
                <w:sz w:val="20"/>
                <w:szCs w:val="20"/>
              </w:rPr>
            </w:pPr>
            <w:r w:rsidRPr="000C13E1">
              <w:rPr>
                <w:rFonts w:asciiTheme="minorHAnsi" w:hAnsiTheme="minorHAnsi" w:cstheme="minorHAnsi"/>
                <w:b/>
                <w:sz w:val="20"/>
                <w:szCs w:val="20"/>
              </w:rPr>
              <w:t xml:space="preserve"> </w:t>
            </w:r>
          </w:p>
        </w:tc>
        <w:tc>
          <w:tcPr>
            <w:tcW w:w="2842" w:type="dxa"/>
            <w:gridSpan w:val="2"/>
            <w:tcBorders>
              <w:top w:val="single" w:sz="4" w:space="0" w:color="auto"/>
              <w:left w:val="nil"/>
              <w:bottom w:val="nil"/>
              <w:right w:val="nil"/>
            </w:tcBorders>
            <w:hideMark/>
          </w:tcPr>
          <w:p w:rsidR="0016122E" w:rsidRPr="000C13E1" w:rsidRDefault="0016122E" w:rsidP="00585B17">
            <w:pPr>
              <w:jc w:val="center"/>
              <w:rPr>
                <w:rFonts w:asciiTheme="minorHAnsi" w:hAnsiTheme="minorHAnsi" w:cstheme="minorHAnsi"/>
                <w:b/>
                <w:sz w:val="20"/>
                <w:szCs w:val="20"/>
              </w:rPr>
            </w:pPr>
            <w:r w:rsidRPr="000C13E1">
              <w:rPr>
                <w:rFonts w:asciiTheme="minorHAnsi" w:hAnsiTheme="minorHAnsi" w:cstheme="minorHAnsi"/>
                <w:b/>
                <w:sz w:val="20"/>
                <w:szCs w:val="20"/>
              </w:rPr>
              <w:t>mm/dd/yyyy</w:t>
            </w:r>
          </w:p>
        </w:tc>
        <w:tc>
          <w:tcPr>
            <w:tcW w:w="2723" w:type="dxa"/>
            <w:tcBorders>
              <w:top w:val="single" w:sz="4" w:space="0" w:color="auto"/>
              <w:left w:val="nil"/>
              <w:bottom w:val="single" w:sz="4" w:space="0" w:color="auto"/>
              <w:right w:val="nil"/>
            </w:tcBorders>
            <w:hideMark/>
          </w:tcPr>
          <w:p w:rsidR="0016122E" w:rsidRPr="000C13E1" w:rsidRDefault="0016122E" w:rsidP="00585B17">
            <w:pPr>
              <w:jc w:val="center"/>
              <w:rPr>
                <w:rFonts w:asciiTheme="minorHAnsi" w:hAnsiTheme="minorHAnsi" w:cstheme="minorHAnsi"/>
                <w:b/>
                <w:sz w:val="20"/>
                <w:szCs w:val="20"/>
              </w:rPr>
            </w:pPr>
            <w:r w:rsidRPr="000C13E1">
              <w:rPr>
                <w:rFonts w:asciiTheme="minorHAnsi" w:hAnsiTheme="minorHAnsi" w:cstheme="minorHAnsi"/>
                <w:b/>
                <w:sz w:val="20"/>
                <w:szCs w:val="20"/>
              </w:rPr>
              <w:t>mm/dd/yyyy</w:t>
            </w:r>
          </w:p>
        </w:tc>
      </w:tr>
      <w:tr w:rsidR="0016122E" w:rsidRPr="000C13E1" w:rsidTr="00147EF7">
        <w:tc>
          <w:tcPr>
            <w:tcW w:w="9350" w:type="dxa"/>
            <w:gridSpan w:val="5"/>
            <w:tcBorders>
              <w:top w:val="single" w:sz="4" w:space="0" w:color="auto"/>
              <w:left w:val="nil"/>
              <w:bottom w:val="nil"/>
              <w:right w:val="nil"/>
            </w:tcBorders>
          </w:tcPr>
          <w:p w:rsidR="0016122E" w:rsidRPr="00110524" w:rsidRDefault="0016122E" w:rsidP="00585B17">
            <w:pPr>
              <w:rPr>
                <w:rFonts w:asciiTheme="minorHAnsi" w:hAnsiTheme="minorHAnsi" w:cstheme="minorHAnsi"/>
                <w:sz w:val="16"/>
                <w:szCs w:val="16"/>
              </w:rPr>
            </w:pPr>
          </w:p>
        </w:tc>
      </w:tr>
      <w:tr w:rsidR="0016122E" w:rsidRPr="000C13E1" w:rsidTr="00147EF7">
        <w:tc>
          <w:tcPr>
            <w:tcW w:w="9350" w:type="dxa"/>
            <w:gridSpan w:val="5"/>
            <w:tcBorders>
              <w:top w:val="nil"/>
              <w:left w:val="nil"/>
              <w:bottom w:val="nil"/>
              <w:right w:val="nil"/>
            </w:tcBorders>
            <w:hideMark/>
          </w:tcPr>
          <w:p w:rsidR="0016122E" w:rsidRPr="000C13E1" w:rsidRDefault="0016122E" w:rsidP="00F90C89">
            <w:pPr>
              <w:rPr>
                <w:rFonts w:asciiTheme="minorHAnsi" w:hAnsiTheme="minorHAnsi" w:cstheme="minorHAnsi"/>
                <w:b/>
                <w:sz w:val="20"/>
                <w:szCs w:val="20"/>
              </w:rPr>
            </w:pPr>
            <w:r w:rsidRPr="000C13E1">
              <w:rPr>
                <w:rFonts w:asciiTheme="minorHAnsi" w:hAnsiTheme="minorHAnsi" w:cstheme="minorHAnsi"/>
                <w:b/>
                <w:sz w:val="20"/>
                <w:szCs w:val="20"/>
              </w:rPr>
              <w:t>The team has obta</w:t>
            </w:r>
            <w:r w:rsidR="000F4215">
              <w:rPr>
                <w:rFonts w:asciiTheme="minorHAnsi" w:hAnsiTheme="minorHAnsi" w:cstheme="minorHAnsi"/>
                <w:b/>
                <w:sz w:val="20"/>
                <w:szCs w:val="20"/>
              </w:rPr>
              <w:t>ined</w:t>
            </w:r>
            <w:r w:rsidR="000E54E3">
              <w:rPr>
                <w:rFonts w:asciiTheme="minorHAnsi" w:hAnsiTheme="minorHAnsi" w:cstheme="minorHAnsi"/>
                <w:b/>
                <w:sz w:val="20"/>
                <w:szCs w:val="20"/>
              </w:rPr>
              <w:t>/conducted</w:t>
            </w:r>
            <w:r w:rsidR="000F4215">
              <w:rPr>
                <w:rFonts w:asciiTheme="minorHAnsi" w:hAnsiTheme="minorHAnsi" w:cstheme="minorHAnsi"/>
                <w:b/>
                <w:sz w:val="20"/>
                <w:szCs w:val="20"/>
              </w:rPr>
              <w:t xml:space="preserve"> the following assessments</w:t>
            </w:r>
            <w:r w:rsidR="000E54E3">
              <w:rPr>
                <w:rFonts w:asciiTheme="minorHAnsi" w:hAnsiTheme="minorHAnsi" w:cstheme="minorHAnsi"/>
                <w:b/>
                <w:sz w:val="20"/>
                <w:szCs w:val="20"/>
              </w:rPr>
              <w:t xml:space="preserve">. </w:t>
            </w:r>
            <w:r w:rsidR="00F90C89">
              <w:rPr>
                <w:rFonts w:asciiTheme="minorHAnsi" w:hAnsiTheme="minorHAnsi" w:cstheme="minorHAnsi"/>
                <w:b/>
                <w:sz w:val="20"/>
                <w:szCs w:val="20"/>
              </w:rPr>
              <w:t xml:space="preserve">An evaluation report </w:t>
            </w:r>
            <w:r w:rsidR="000E54E3">
              <w:rPr>
                <w:rFonts w:asciiTheme="minorHAnsi" w:hAnsiTheme="minorHAnsi" w:cstheme="minorHAnsi"/>
                <w:b/>
                <w:sz w:val="20"/>
                <w:szCs w:val="20"/>
              </w:rPr>
              <w:t>that describes and explains the results</w:t>
            </w:r>
            <w:r w:rsidR="00F90C89">
              <w:rPr>
                <w:rFonts w:asciiTheme="minorHAnsi" w:hAnsiTheme="minorHAnsi" w:cstheme="minorHAnsi"/>
                <w:b/>
                <w:sz w:val="20"/>
                <w:szCs w:val="20"/>
              </w:rPr>
              <w:t xml:space="preserve"> is attached</w:t>
            </w:r>
            <w:r w:rsidR="000E54E3">
              <w:rPr>
                <w:rFonts w:asciiTheme="minorHAnsi" w:hAnsiTheme="minorHAnsi" w:cstheme="minorHAnsi"/>
                <w:b/>
                <w:sz w:val="20"/>
                <w:szCs w:val="20"/>
              </w:rPr>
              <w:t>.</w:t>
            </w:r>
          </w:p>
        </w:tc>
      </w:tr>
      <w:tr w:rsidR="0016122E" w:rsidRPr="000C13E1" w:rsidTr="00147EF7">
        <w:tc>
          <w:tcPr>
            <w:tcW w:w="9350" w:type="dxa"/>
            <w:gridSpan w:val="5"/>
            <w:tcBorders>
              <w:top w:val="nil"/>
              <w:left w:val="nil"/>
              <w:bottom w:val="nil"/>
              <w:right w:val="nil"/>
            </w:tcBorders>
            <w:hideMark/>
          </w:tcPr>
          <w:p w:rsidR="0016122E" w:rsidRPr="000C13E1" w:rsidRDefault="00A6679C" w:rsidP="00585B17">
            <w:pPr>
              <w:rPr>
                <w:rFonts w:asciiTheme="minorHAnsi" w:hAnsiTheme="minorHAnsi" w:cstheme="minorHAnsi"/>
                <w:sz w:val="20"/>
                <w:szCs w:val="20"/>
              </w:rPr>
            </w:pPr>
            <w:r>
              <w:rPr>
                <w:rFonts w:asciiTheme="minorHAnsi" w:hAnsiTheme="minorHAnsi" w:cstheme="minorHAnsi"/>
                <w:sz w:val="20"/>
                <w:szCs w:val="20"/>
              </w:rPr>
              <w:t xml:space="preserve">1. </w:t>
            </w:r>
            <w:r w:rsidR="0016122E" w:rsidRPr="000C13E1">
              <w:rPr>
                <w:rFonts w:asciiTheme="minorHAnsi" w:hAnsiTheme="minorHAnsi" w:cstheme="minorHAnsi"/>
                <w:sz w:val="20"/>
                <w:szCs w:val="20"/>
              </w:rPr>
              <w:t>The team has reviewed existing information, including the child’s cumulative records; previous individualized education programs or individualized family services plans; evaluations and information provided by the parent/guardian(s); current classroom-based, local, or state assessments; classroom-based observations; observations by teachers and related services providers; medical, sensory, and health information. Evaluation documentation includes relevant information from these sources used in the eligibility determination.</w:t>
            </w:r>
          </w:p>
        </w:tc>
      </w:tr>
      <w:tr w:rsidR="0016122E" w:rsidRPr="000C13E1" w:rsidTr="00E17955">
        <w:tc>
          <w:tcPr>
            <w:tcW w:w="3116" w:type="dxa"/>
            <w:tcBorders>
              <w:top w:val="nil"/>
              <w:left w:val="nil"/>
              <w:bottom w:val="nil"/>
              <w:right w:val="nil"/>
            </w:tcBorders>
          </w:tcPr>
          <w:p w:rsidR="0016122E" w:rsidRPr="006D144C" w:rsidRDefault="0016122E" w:rsidP="00585B17">
            <w:pPr>
              <w:rPr>
                <w:rFonts w:asciiTheme="minorHAnsi" w:hAnsiTheme="minorHAnsi" w:cstheme="minorHAnsi"/>
                <w:sz w:val="16"/>
                <w:szCs w:val="16"/>
              </w:rPr>
            </w:pPr>
          </w:p>
        </w:tc>
        <w:tc>
          <w:tcPr>
            <w:tcW w:w="3117" w:type="dxa"/>
            <w:gridSpan w:val="2"/>
            <w:tcBorders>
              <w:top w:val="nil"/>
              <w:left w:val="nil"/>
              <w:bottom w:val="nil"/>
              <w:right w:val="nil"/>
            </w:tcBorders>
          </w:tcPr>
          <w:p w:rsidR="0016122E" w:rsidRPr="000C13E1" w:rsidRDefault="0016122E" w:rsidP="00585B17">
            <w:pPr>
              <w:rPr>
                <w:rFonts w:asciiTheme="minorHAnsi" w:hAnsiTheme="minorHAnsi" w:cstheme="minorHAnsi"/>
                <w:sz w:val="20"/>
                <w:szCs w:val="20"/>
              </w:rPr>
            </w:pPr>
          </w:p>
        </w:tc>
        <w:sdt>
          <w:sdtPr>
            <w:rPr>
              <w:rFonts w:asciiTheme="minorHAnsi" w:hAnsiTheme="minorHAnsi" w:cstheme="minorHAnsi"/>
              <w:sz w:val="20"/>
              <w:szCs w:val="20"/>
            </w:rPr>
            <w:id w:val="341518044"/>
            <w:placeholder>
              <w:docPart w:val="F95CB3304FBC4D31BE964531BCCB2006"/>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rsidR="0016122E" w:rsidRPr="000C13E1" w:rsidRDefault="00585B17" w:rsidP="00585B17">
                <w:pPr>
                  <w:jc w:val="center"/>
                  <w:rPr>
                    <w:rFonts w:asciiTheme="minorHAnsi" w:hAnsiTheme="minorHAnsi" w:cstheme="minorHAnsi"/>
                    <w:sz w:val="20"/>
                    <w:szCs w:val="20"/>
                  </w:rPr>
                </w:pPr>
                <w:r w:rsidRPr="007E2A81">
                  <w:rPr>
                    <w:rStyle w:val="PlaceholderText"/>
                  </w:rPr>
                  <w:t>Click or tap to enter a date.</w:t>
                </w:r>
              </w:p>
            </w:tc>
          </w:sdtContent>
        </w:sdt>
      </w:tr>
      <w:tr w:rsidR="0016122E" w:rsidRPr="000C13E1" w:rsidTr="00E17955">
        <w:tc>
          <w:tcPr>
            <w:tcW w:w="3116" w:type="dxa"/>
            <w:tcBorders>
              <w:top w:val="nil"/>
              <w:left w:val="nil"/>
              <w:bottom w:val="nil"/>
              <w:right w:val="nil"/>
            </w:tcBorders>
          </w:tcPr>
          <w:p w:rsidR="0016122E" w:rsidRPr="00D358CB" w:rsidRDefault="0016122E" w:rsidP="00585B17">
            <w:pPr>
              <w:rPr>
                <w:rFonts w:asciiTheme="minorHAnsi" w:hAnsiTheme="minorHAnsi" w:cstheme="minorHAnsi"/>
                <w:sz w:val="16"/>
                <w:szCs w:val="16"/>
              </w:rPr>
            </w:pPr>
          </w:p>
        </w:tc>
        <w:tc>
          <w:tcPr>
            <w:tcW w:w="3117" w:type="dxa"/>
            <w:gridSpan w:val="2"/>
            <w:tcBorders>
              <w:top w:val="nil"/>
              <w:left w:val="nil"/>
              <w:bottom w:val="nil"/>
              <w:right w:val="nil"/>
            </w:tcBorders>
          </w:tcPr>
          <w:p w:rsidR="0016122E" w:rsidRPr="000C13E1" w:rsidRDefault="0016122E" w:rsidP="00585B17">
            <w:pPr>
              <w:rPr>
                <w:rFonts w:asciiTheme="minorHAnsi" w:hAnsiTheme="minorHAnsi" w:cstheme="minorHAnsi"/>
                <w:sz w:val="20"/>
                <w:szCs w:val="20"/>
              </w:rPr>
            </w:pPr>
          </w:p>
        </w:tc>
        <w:tc>
          <w:tcPr>
            <w:tcW w:w="3117" w:type="dxa"/>
            <w:gridSpan w:val="2"/>
            <w:tcBorders>
              <w:top w:val="single" w:sz="4" w:space="0" w:color="auto"/>
              <w:left w:val="nil"/>
              <w:bottom w:val="nil"/>
              <w:right w:val="nil"/>
            </w:tcBorders>
            <w:hideMark/>
          </w:tcPr>
          <w:p w:rsidR="0016122E" w:rsidRPr="000C13E1" w:rsidRDefault="0016122E" w:rsidP="00585B17">
            <w:pPr>
              <w:jc w:val="center"/>
              <w:rPr>
                <w:rFonts w:asciiTheme="minorHAnsi" w:hAnsiTheme="minorHAnsi" w:cstheme="minorHAnsi"/>
                <w:sz w:val="20"/>
                <w:szCs w:val="20"/>
              </w:rPr>
            </w:pPr>
            <w:r w:rsidRPr="000C13E1">
              <w:rPr>
                <w:rFonts w:asciiTheme="minorHAnsi" w:hAnsiTheme="minorHAnsi" w:cstheme="minorHAnsi"/>
                <w:sz w:val="20"/>
                <w:szCs w:val="20"/>
              </w:rPr>
              <w:t>Date Reviewed</w:t>
            </w:r>
          </w:p>
        </w:tc>
      </w:tr>
      <w:tr w:rsidR="0016122E" w:rsidRPr="000C13E1" w:rsidTr="00147EF7">
        <w:tc>
          <w:tcPr>
            <w:tcW w:w="9350" w:type="dxa"/>
            <w:gridSpan w:val="5"/>
            <w:tcBorders>
              <w:top w:val="nil"/>
              <w:left w:val="nil"/>
              <w:bottom w:val="nil"/>
              <w:right w:val="nil"/>
            </w:tcBorders>
            <w:hideMark/>
          </w:tcPr>
          <w:p w:rsidR="0016122E" w:rsidRPr="000C13E1" w:rsidRDefault="0016122E" w:rsidP="000C70B4">
            <w:pPr>
              <w:rPr>
                <w:rFonts w:asciiTheme="minorHAnsi" w:hAnsiTheme="minorHAnsi" w:cstheme="minorHAnsi"/>
                <w:sz w:val="20"/>
                <w:szCs w:val="20"/>
              </w:rPr>
            </w:pPr>
            <w:r w:rsidRPr="000C13E1">
              <w:rPr>
                <w:rFonts w:asciiTheme="minorHAnsi" w:hAnsiTheme="minorHAnsi" w:cstheme="minorHAnsi"/>
                <w:sz w:val="20"/>
                <w:szCs w:val="20"/>
              </w:rPr>
              <w:t>2</w:t>
            </w:r>
            <w:r w:rsidR="00A6679C">
              <w:rPr>
                <w:rFonts w:asciiTheme="minorHAnsi" w:hAnsiTheme="minorHAnsi" w:cstheme="minorHAnsi"/>
                <w:sz w:val="20"/>
                <w:szCs w:val="20"/>
              </w:rPr>
              <w:t xml:space="preserve">. </w:t>
            </w:r>
            <w:r w:rsidR="000C70B4">
              <w:rPr>
                <w:rFonts w:asciiTheme="minorHAnsi" w:hAnsiTheme="minorHAnsi" w:cstheme="minorHAnsi"/>
                <w:sz w:val="20"/>
                <w:szCs w:val="20"/>
              </w:rPr>
              <w:t>Audiological assessment</w:t>
            </w:r>
          </w:p>
        </w:tc>
      </w:tr>
      <w:tr w:rsidR="0016122E" w:rsidRPr="000C13E1" w:rsidTr="00E17955">
        <w:sdt>
          <w:sdtPr>
            <w:rPr>
              <w:rFonts w:asciiTheme="minorHAnsi" w:hAnsiTheme="minorHAnsi" w:cstheme="minorHAnsi"/>
              <w:sz w:val="20"/>
              <w:szCs w:val="20"/>
            </w:rPr>
            <w:id w:val="1036307665"/>
            <w:placeholder>
              <w:docPart w:val="D49885EC591D4CE397602EA504065170"/>
            </w:placeholder>
            <w:showingPlcHdr/>
          </w:sdtPr>
          <w:sdtEndPr/>
          <w:sdtContent>
            <w:tc>
              <w:tcPr>
                <w:tcW w:w="3116" w:type="dxa"/>
                <w:tcBorders>
                  <w:top w:val="nil"/>
                  <w:left w:val="nil"/>
                  <w:bottom w:val="single" w:sz="4" w:space="0" w:color="auto"/>
                  <w:right w:val="nil"/>
                </w:tcBorders>
                <w:hideMark/>
              </w:tcPr>
              <w:p w:rsidR="0016122E" w:rsidRPr="009840E1" w:rsidRDefault="00585B17" w:rsidP="00585B17">
                <w:pPr>
                  <w:jc w:val="center"/>
                  <w:rPr>
                    <w:rFonts w:asciiTheme="minorHAnsi" w:hAnsiTheme="minorHAnsi" w:cstheme="minorHAnsi"/>
                    <w:sz w:val="20"/>
                    <w:szCs w:val="20"/>
                  </w:rPr>
                </w:pPr>
                <w:r w:rsidRPr="009840E1">
                  <w:rPr>
                    <w:rStyle w:val="PlaceholderText"/>
                  </w:rPr>
                  <w:t>Click or tap here to enter text.</w:t>
                </w:r>
              </w:p>
            </w:tc>
          </w:sdtContent>
        </w:sdt>
        <w:sdt>
          <w:sdtPr>
            <w:rPr>
              <w:rFonts w:asciiTheme="minorHAnsi" w:hAnsiTheme="minorHAnsi" w:cstheme="minorHAnsi"/>
              <w:sz w:val="20"/>
              <w:szCs w:val="20"/>
            </w:rPr>
            <w:id w:val="936872332"/>
            <w:placeholder>
              <w:docPart w:val="8F3BF66558D84548AB9AFADE68C7CECD"/>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rsidR="0016122E" w:rsidRPr="009840E1" w:rsidRDefault="00585B17" w:rsidP="00585B17">
                <w:pPr>
                  <w:jc w:val="center"/>
                  <w:rPr>
                    <w:rFonts w:asciiTheme="minorHAnsi" w:hAnsiTheme="minorHAnsi" w:cstheme="minorHAnsi"/>
                    <w:sz w:val="20"/>
                    <w:szCs w:val="20"/>
                  </w:rPr>
                </w:pPr>
                <w:r w:rsidRPr="009840E1">
                  <w:rPr>
                    <w:rStyle w:val="PlaceholderText"/>
                  </w:rPr>
                  <w:t>Click or tap to enter a date.</w:t>
                </w:r>
              </w:p>
            </w:tc>
          </w:sdtContent>
        </w:sdt>
        <w:sdt>
          <w:sdtPr>
            <w:rPr>
              <w:rFonts w:asciiTheme="minorHAnsi" w:hAnsiTheme="minorHAnsi" w:cstheme="minorHAnsi"/>
              <w:sz w:val="20"/>
              <w:szCs w:val="20"/>
            </w:rPr>
            <w:id w:val="-1279800627"/>
            <w:placeholder>
              <w:docPart w:val="2875294E3A6744948E6FE0665A7A41DE"/>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rsidR="0016122E" w:rsidRPr="009840E1" w:rsidRDefault="00585B17" w:rsidP="00585B17">
                <w:pPr>
                  <w:jc w:val="center"/>
                  <w:rPr>
                    <w:rFonts w:asciiTheme="minorHAnsi" w:hAnsiTheme="minorHAnsi" w:cstheme="minorHAnsi"/>
                    <w:sz w:val="20"/>
                    <w:szCs w:val="20"/>
                  </w:rPr>
                </w:pPr>
                <w:r w:rsidRPr="009840E1">
                  <w:rPr>
                    <w:rStyle w:val="PlaceholderText"/>
                  </w:rPr>
                  <w:t>Click or tap to enter a date.</w:t>
                </w:r>
              </w:p>
            </w:tc>
          </w:sdtContent>
        </w:sdt>
      </w:tr>
      <w:tr w:rsidR="0016122E" w:rsidRPr="000C13E1" w:rsidTr="00E17955">
        <w:tc>
          <w:tcPr>
            <w:tcW w:w="3116" w:type="dxa"/>
            <w:tcBorders>
              <w:top w:val="single" w:sz="4" w:space="0" w:color="auto"/>
              <w:left w:val="nil"/>
              <w:bottom w:val="nil"/>
              <w:right w:val="nil"/>
            </w:tcBorders>
            <w:hideMark/>
          </w:tcPr>
          <w:p w:rsidR="0016122E" w:rsidRPr="005D09C3" w:rsidRDefault="000C70B4" w:rsidP="000C70B4">
            <w:pPr>
              <w:jc w:val="center"/>
              <w:rPr>
                <w:rFonts w:asciiTheme="minorHAnsi" w:hAnsiTheme="minorHAnsi" w:cstheme="minorHAnsi"/>
                <w:sz w:val="18"/>
                <w:szCs w:val="18"/>
              </w:rPr>
            </w:pPr>
            <w:r>
              <w:rPr>
                <w:rFonts w:asciiTheme="minorHAnsi" w:hAnsiTheme="minorHAnsi" w:cstheme="minorHAnsi"/>
                <w:sz w:val="18"/>
                <w:szCs w:val="18"/>
              </w:rPr>
              <w:t>Audiologist</w:t>
            </w:r>
          </w:p>
        </w:tc>
        <w:tc>
          <w:tcPr>
            <w:tcW w:w="3117" w:type="dxa"/>
            <w:gridSpan w:val="2"/>
            <w:tcBorders>
              <w:top w:val="single" w:sz="4" w:space="0" w:color="auto"/>
              <w:left w:val="nil"/>
              <w:bottom w:val="nil"/>
              <w:right w:val="nil"/>
            </w:tcBorders>
            <w:hideMark/>
          </w:tcPr>
          <w:p w:rsidR="0016122E" w:rsidRPr="000C13E1" w:rsidRDefault="0016122E" w:rsidP="00585B17">
            <w:pPr>
              <w:jc w:val="center"/>
              <w:rPr>
                <w:rFonts w:asciiTheme="minorHAnsi" w:hAnsiTheme="minorHAnsi" w:cstheme="minorHAnsi"/>
                <w:sz w:val="20"/>
                <w:szCs w:val="20"/>
              </w:rPr>
            </w:pPr>
            <w:r w:rsidRPr="000C13E1">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rsidR="0016122E" w:rsidRPr="000C13E1" w:rsidRDefault="0016122E" w:rsidP="00585B17">
            <w:pPr>
              <w:jc w:val="center"/>
              <w:rPr>
                <w:rFonts w:asciiTheme="minorHAnsi" w:hAnsiTheme="minorHAnsi" w:cstheme="minorHAnsi"/>
                <w:sz w:val="20"/>
                <w:szCs w:val="20"/>
              </w:rPr>
            </w:pPr>
            <w:r w:rsidRPr="000C13E1">
              <w:rPr>
                <w:rFonts w:asciiTheme="minorHAnsi" w:hAnsiTheme="minorHAnsi" w:cstheme="minorHAnsi"/>
                <w:sz w:val="20"/>
                <w:szCs w:val="20"/>
              </w:rPr>
              <w:t>Date Reviewed</w:t>
            </w:r>
          </w:p>
        </w:tc>
      </w:tr>
      <w:tr w:rsidR="0016122E" w:rsidRPr="000C13E1" w:rsidTr="00147EF7">
        <w:tc>
          <w:tcPr>
            <w:tcW w:w="9350" w:type="dxa"/>
            <w:gridSpan w:val="5"/>
            <w:tcBorders>
              <w:top w:val="nil"/>
              <w:left w:val="nil"/>
              <w:bottom w:val="nil"/>
              <w:right w:val="nil"/>
            </w:tcBorders>
            <w:hideMark/>
          </w:tcPr>
          <w:p w:rsidR="0016122E" w:rsidRPr="005D09C3" w:rsidRDefault="0016122E" w:rsidP="00585B17">
            <w:pPr>
              <w:rPr>
                <w:rFonts w:asciiTheme="minorHAnsi" w:hAnsiTheme="minorHAnsi" w:cstheme="minorHAnsi"/>
                <w:b/>
                <w:sz w:val="16"/>
                <w:szCs w:val="16"/>
              </w:rPr>
            </w:pPr>
          </w:p>
        </w:tc>
      </w:tr>
      <w:tr w:rsidR="00EE5667" w:rsidRPr="000C13E1" w:rsidTr="00147EF7">
        <w:tc>
          <w:tcPr>
            <w:tcW w:w="9350" w:type="dxa"/>
            <w:gridSpan w:val="5"/>
            <w:tcBorders>
              <w:top w:val="nil"/>
              <w:left w:val="nil"/>
              <w:bottom w:val="nil"/>
              <w:right w:val="nil"/>
            </w:tcBorders>
          </w:tcPr>
          <w:p w:rsidR="00EE5667" w:rsidRPr="00D358CB" w:rsidRDefault="00EE5667" w:rsidP="00FE0A69">
            <w:pPr>
              <w:rPr>
                <w:rFonts w:asciiTheme="minorHAnsi" w:hAnsiTheme="minorHAnsi" w:cstheme="minorHAnsi"/>
                <w:sz w:val="16"/>
                <w:szCs w:val="16"/>
              </w:rPr>
            </w:pPr>
          </w:p>
        </w:tc>
      </w:tr>
      <w:tr w:rsidR="0016122E" w:rsidRPr="000C13E1" w:rsidTr="00147EF7">
        <w:tc>
          <w:tcPr>
            <w:tcW w:w="9350" w:type="dxa"/>
            <w:gridSpan w:val="5"/>
            <w:tcBorders>
              <w:top w:val="nil"/>
              <w:left w:val="nil"/>
              <w:bottom w:val="nil"/>
              <w:right w:val="nil"/>
            </w:tcBorders>
            <w:hideMark/>
          </w:tcPr>
          <w:p w:rsidR="0016122E" w:rsidRPr="000C13E1" w:rsidRDefault="00A6679C" w:rsidP="00FE0A69">
            <w:pPr>
              <w:rPr>
                <w:rFonts w:asciiTheme="minorHAnsi" w:hAnsiTheme="minorHAnsi" w:cstheme="minorHAnsi"/>
                <w:sz w:val="20"/>
                <w:szCs w:val="20"/>
              </w:rPr>
            </w:pPr>
            <w:r>
              <w:rPr>
                <w:rFonts w:asciiTheme="minorHAnsi" w:hAnsiTheme="minorHAnsi" w:cstheme="minorHAnsi"/>
                <w:sz w:val="20"/>
                <w:szCs w:val="20"/>
              </w:rPr>
              <w:t xml:space="preserve">3. </w:t>
            </w:r>
            <w:r w:rsidR="00FE0A69">
              <w:rPr>
                <w:rFonts w:asciiTheme="minorHAnsi" w:hAnsiTheme="minorHAnsi" w:cstheme="minorHAnsi"/>
                <w:sz w:val="20"/>
                <w:szCs w:val="20"/>
              </w:rPr>
              <w:t>Conductive Hearing Loss only: me</w:t>
            </w:r>
            <w:r w:rsidR="000C70B4">
              <w:rPr>
                <w:rFonts w:asciiTheme="minorHAnsi" w:hAnsiTheme="minorHAnsi" w:cstheme="minorHAnsi"/>
                <w:sz w:val="20"/>
                <w:szCs w:val="20"/>
              </w:rPr>
              <w:t>dical examination indicating the hearing loss identified by an audiologist</w:t>
            </w:r>
            <w:r w:rsidR="00FE0A69">
              <w:rPr>
                <w:rFonts w:asciiTheme="minorHAnsi" w:hAnsiTheme="minorHAnsi" w:cstheme="minorHAnsi"/>
                <w:sz w:val="20"/>
                <w:szCs w:val="20"/>
              </w:rPr>
              <w:t xml:space="preserve"> is determined to be untreatable.</w:t>
            </w:r>
          </w:p>
        </w:tc>
      </w:tr>
      <w:tr w:rsidR="0016122E" w:rsidRPr="000C13E1" w:rsidTr="00E17955">
        <w:sdt>
          <w:sdtPr>
            <w:rPr>
              <w:rFonts w:asciiTheme="minorHAnsi" w:hAnsiTheme="minorHAnsi" w:cstheme="minorHAnsi"/>
              <w:sz w:val="20"/>
              <w:szCs w:val="20"/>
            </w:rPr>
            <w:id w:val="-766767912"/>
            <w:placeholder>
              <w:docPart w:val="70265BD89B3F48278046E1432AEF9A2F"/>
            </w:placeholder>
            <w:showingPlcHdr/>
          </w:sdtPr>
          <w:sdtEndPr/>
          <w:sdtContent>
            <w:tc>
              <w:tcPr>
                <w:tcW w:w="3116" w:type="dxa"/>
                <w:tcBorders>
                  <w:top w:val="nil"/>
                  <w:left w:val="nil"/>
                  <w:bottom w:val="single" w:sz="4" w:space="0" w:color="auto"/>
                  <w:right w:val="nil"/>
                </w:tcBorders>
                <w:hideMark/>
              </w:tcPr>
              <w:p w:rsidR="0016122E" w:rsidRPr="009840E1" w:rsidRDefault="00585B17" w:rsidP="00585B17">
                <w:pPr>
                  <w:jc w:val="center"/>
                  <w:rPr>
                    <w:rFonts w:asciiTheme="minorHAnsi" w:hAnsiTheme="minorHAnsi" w:cstheme="minorHAnsi"/>
                    <w:sz w:val="20"/>
                    <w:szCs w:val="20"/>
                  </w:rPr>
                </w:pPr>
                <w:r w:rsidRPr="009840E1">
                  <w:rPr>
                    <w:rStyle w:val="PlaceholderText"/>
                  </w:rPr>
                  <w:t>Click or tap here to enter text.</w:t>
                </w:r>
              </w:p>
            </w:tc>
          </w:sdtContent>
        </w:sdt>
        <w:sdt>
          <w:sdtPr>
            <w:rPr>
              <w:rFonts w:asciiTheme="minorHAnsi" w:hAnsiTheme="minorHAnsi" w:cstheme="minorHAnsi"/>
              <w:sz w:val="20"/>
              <w:szCs w:val="20"/>
            </w:rPr>
            <w:id w:val="568230904"/>
            <w:placeholder>
              <w:docPart w:val="A00C3B9CF5CD4AA5969FCDB71EE68366"/>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rsidR="0016122E" w:rsidRPr="009840E1" w:rsidRDefault="00585B17" w:rsidP="00585B17">
                <w:pPr>
                  <w:jc w:val="center"/>
                  <w:rPr>
                    <w:rFonts w:asciiTheme="minorHAnsi" w:hAnsiTheme="minorHAnsi" w:cstheme="minorHAnsi"/>
                    <w:sz w:val="20"/>
                    <w:szCs w:val="20"/>
                  </w:rPr>
                </w:pPr>
                <w:r w:rsidRPr="009840E1">
                  <w:rPr>
                    <w:rStyle w:val="PlaceholderText"/>
                  </w:rPr>
                  <w:t>Click or tap to enter a date.</w:t>
                </w:r>
              </w:p>
            </w:tc>
          </w:sdtContent>
        </w:sdt>
        <w:sdt>
          <w:sdtPr>
            <w:rPr>
              <w:rFonts w:asciiTheme="minorHAnsi" w:hAnsiTheme="minorHAnsi" w:cstheme="minorHAnsi"/>
              <w:sz w:val="20"/>
              <w:szCs w:val="20"/>
            </w:rPr>
            <w:id w:val="2091344272"/>
            <w:placeholder>
              <w:docPart w:val="0138FE5F939544778AB1BAB0D523AC7F"/>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rsidR="0016122E" w:rsidRPr="009840E1" w:rsidRDefault="00585B17" w:rsidP="00585B17">
                <w:pPr>
                  <w:jc w:val="center"/>
                  <w:rPr>
                    <w:rFonts w:asciiTheme="minorHAnsi" w:hAnsiTheme="minorHAnsi" w:cstheme="minorHAnsi"/>
                    <w:sz w:val="20"/>
                    <w:szCs w:val="20"/>
                  </w:rPr>
                </w:pPr>
                <w:r w:rsidRPr="009840E1">
                  <w:rPr>
                    <w:rStyle w:val="PlaceholderText"/>
                  </w:rPr>
                  <w:t>Click or tap to enter a date.</w:t>
                </w:r>
              </w:p>
            </w:tc>
          </w:sdtContent>
        </w:sdt>
      </w:tr>
      <w:tr w:rsidR="0016122E" w:rsidRPr="000C13E1" w:rsidTr="009827EC">
        <w:tc>
          <w:tcPr>
            <w:tcW w:w="3116" w:type="dxa"/>
            <w:tcBorders>
              <w:top w:val="single" w:sz="4" w:space="0" w:color="auto"/>
              <w:left w:val="nil"/>
              <w:bottom w:val="nil"/>
              <w:right w:val="nil"/>
            </w:tcBorders>
            <w:hideMark/>
          </w:tcPr>
          <w:p w:rsidR="0016122E" w:rsidRPr="000C13E1" w:rsidRDefault="00815ADC" w:rsidP="00585B17">
            <w:pPr>
              <w:jc w:val="center"/>
              <w:rPr>
                <w:rFonts w:asciiTheme="minorHAnsi" w:hAnsiTheme="minorHAnsi" w:cstheme="minorHAnsi"/>
                <w:sz w:val="20"/>
                <w:szCs w:val="20"/>
              </w:rPr>
            </w:pPr>
            <w:r>
              <w:rPr>
                <w:rFonts w:asciiTheme="minorHAnsi" w:hAnsiTheme="minorHAnsi" w:cstheme="minorHAnsi"/>
                <w:sz w:val="18"/>
                <w:szCs w:val="18"/>
              </w:rPr>
              <w:t>Physician, Nurse Practitioner, Physician Assistant, Naturopathic Physician</w:t>
            </w:r>
          </w:p>
        </w:tc>
        <w:tc>
          <w:tcPr>
            <w:tcW w:w="3117" w:type="dxa"/>
            <w:gridSpan w:val="2"/>
            <w:tcBorders>
              <w:top w:val="single" w:sz="4" w:space="0" w:color="auto"/>
              <w:left w:val="nil"/>
              <w:bottom w:val="nil"/>
              <w:right w:val="nil"/>
            </w:tcBorders>
            <w:hideMark/>
          </w:tcPr>
          <w:p w:rsidR="0016122E" w:rsidRPr="000C13E1" w:rsidRDefault="0016122E" w:rsidP="00585B17">
            <w:pPr>
              <w:jc w:val="center"/>
              <w:rPr>
                <w:rFonts w:asciiTheme="minorHAnsi" w:hAnsiTheme="minorHAnsi" w:cstheme="minorHAnsi"/>
                <w:sz w:val="20"/>
                <w:szCs w:val="20"/>
              </w:rPr>
            </w:pPr>
            <w:r w:rsidRPr="000C13E1">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rsidR="0016122E" w:rsidRPr="000C13E1" w:rsidRDefault="0016122E" w:rsidP="00585B17">
            <w:pPr>
              <w:jc w:val="center"/>
              <w:rPr>
                <w:rFonts w:asciiTheme="minorHAnsi" w:hAnsiTheme="minorHAnsi" w:cstheme="minorHAnsi"/>
                <w:sz w:val="20"/>
                <w:szCs w:val="20"/>
              </w:rPr>
            </w:pPr>
            <w:r w:rsidRPr="000C13E1">
              <w:rPr>
                <w:rFonts w:asciiTheme="minorHAnsi" w:hAnsiTheme="minorHAnsi" w:cstheme="minorHAnsi"/>
                <w:sz w:val="20"/>
                <w:szCs w:val="20"/>
              </w:rPr>
              <w:t>Date Reviewed</w:t>
            </w:r>
          </w:p>
        </w:tc>
      </w:tr>
      <w:tr w:rsidR="0016122E" w:rsidRPr="000C13E1" w:rsidTr="009827EC">
        <w:tc>
          <w:tcPr>
            <w:tcW w:w="9350" w:type="dxa"/>
            <w:gridSpan w:val="5"/>
            <w:tcBorders>
              <w:top w:val="nil"/>
              <w:left w:val="nil"/>
              <w:bottom w:val="nil"/>
              <w:right w:val="nil"/>
            </w:tcBorders>
          </w:tcPr>
          <w:p w:rsidR="0016122E" w:rsidRPr="00110524" w:rsidRDefault="0016122E" w:rsidP="00585B17">
            <w:pPr>
              <w:rPr>
                <w:rFonts w:asciiTheme="minorHAnsi" w:hAnsiTheme="minorHAnsi" w:cstheme="minorHAnsi"/>
                <w:sz w:val="16"/>
                <w:szCs w:val="16"/>
              </w:rPr>
            </w:pPr>
          </w:p>
        </w:tc>
      </w:tr>
      <w:tr w:rsidR="0016122E" w:rsidRPr="000C13E1" w:rsidTr="009827EC">
        <w:tc>
          <w:tcPr>
            <w:tcW w:w="9350" w:type="dxa"/>
            <w:gridSpan w:val="5"/>
            <w:tcBorders>
              <w:top w:val="nil"/>
              <w:left w:val="nil"/>
              <w:bottom w:val="nil"/>
              <w:right w:val="nil"/>
            </w:tcBorders>
            <w:hideMark/>
          </w:tcPr>
          <w:p w:rsidR="0016122E" w:rsidRPr="000C13E1" w:rsidRDefault="00A6679C" w:rsidP="00815ADC">
            <w:pPr>
              <w:rPr>
                <w:rFonts w:asciiTheme="minorHAnsi" w:hAnsiTheme="minorHAnsi" w:cstheme="minorHAnsi"/>
                <w:sz w:val="20"/>
                <w:szCs w:val="20"/>
              </w:rPr>
            </w:pPr>
            <w:r>
              <w:rPr>
                <w:rFonts w:asciiTheme="minorHAnsi" w:hAnsiTheme="minorHAnsi" w:cstheme="minorHAnsi"/>
                <w:sz w:val="20"/>
                <w:szCs w:val="20"/>
              </w:rPr>
              <w:t xml:space="preserve">4. </w:t>
            </w:r>
            <w:r w:rsidR="00815ADC">
              <w:rPr>
                <w:rFonts w:asciiTheme="minorHAnsi" w:hAnsiTheme="minorHAnsi" w:cstheme="minorHAnsi"/>
                <w:sz w:val="20"/>
                <w:szCs w:val="20"/>
              </w:rPr>
              <w:t>Sensorineural Hearing Loss only: documentation indicating the hearing loss identified by an audiologist is determined to be sensorineural.</w:t>
            </w:r>
          </w:p>
        </w:tc>
      </w:tr>
      <w:tr w:rsidR="0016122E" w:rsidRPr="000C13E1" w:rsidTr="009827EC">
        <w:sdt>
          <w:sdtPr>
            <w:rPr>
              <w:rFonts w:asciiTheme="minorHAnsi" w:hAnsiTheme="minorHAnsi" w:cstheme="minorHAnsi"/>
              <w:sz w:val="20"/>
              <w:szCs w:val="20"/>
            </w:rPr>
            <w:id w:val="1008486893"/>
            <w:placeholder>
              <w:docPart w:val="F1784997DEC64F44A4281D3B6BD6EFAE"/>
            </w:placeholder>
            <w:showingPlcHdr/>
          </w:sdtPr>
          <w:sdtEndPr/>
          <w:sdtContent>
            <w:tc>
              <w:tcPr>
                <w:tcW w:w="3116" w:type="dxa"/>
                <w:tcBorders>
                  <w:top w:val="nil"/>
                  <w:left w:val="nil"/>
                  <w:bottom w:val="single" w:sz="4" w:space="0" w:color="auto"/>
                  <w:right w:val="nil"/>
                </w:tcBorders>
                <w:hideMark/>
              </w:tcPr>
              <w:p w:rsidR="0016122E" w:rsidRPr="009840E1" w:rsidRDefault="00585B17" w:rsidP="009840E1">
                <w:pPr>
                  <w:tabs>
                    <w:tab w:val="center" w:pos="1450"/>
                  </w:tabs>
                  <w:jc w:val="center"/>
                  <w:rPr>
                    <w:rFonts w:asciiTheme="minorHAnsi" w:hAnsiTheme="minorHAnsi" w:cstheme="minorHAnsi"/>
                    <w:sz w:val="20"/>
                    <w:szCs w:val="20"/>
                  </w:rPr>
                </w:pPr>
                <w:r w:rsidRPr="009840E1">
                  <w:rPr>
                    <w:rStyle w:val="PlaceholderText"/>
                  </w:rPr>
                  <w:t>Click or tap here to enter text.</w:t>
                </w:r>
              </w:p>
            </w:tc>
          </w:sdtContent>
        </w:sdt>
        <w:sdt>
          <w:sdtPr>
            <w:rPr>
              <w:rFonts w:asciiTheme="minorHAnsi" w:hAnsiTheme="minorHAnsi" w:cstheme="minorHAnsi"/>
              <w:sz w:val="20"/>
              <w:szCs w:val="20"/>
            </w:rPr>
            <w:id w:val="1426062983"/>
            <w:placeholder>
              <w:docPart w:val="86179E5258A342328C0F76DDF3255B83"/>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rsidR="0016122E" w:rsidRPr="009840E1" w:rsidRDefault="00585B17" w:rsidP="00585B17">
                <w:pPr>
                  <w:jc w:val="center"/>
                  <w:rPr>
                    <w:rFonts w:asciiTheme="minorHAnsi" w:hAnsiTheme="minorHAnsi" w:cstheme="minorHAnsi"/>
                    <w:sz w:val="20"/>
                    <w:szCs w:val="20"/>
                  </w:rPr>
                </w:pPr>
                <w:r w:rsidRPr="009840E1">
                  <w:rPr>
                    <w:rStyle w:val="PlaceholderText"/>
                  </w:rPr>
                  <w:t>Click or tap to enter a date.</w:t>
                </w:r>
              </w:p>
            </w:tc>
          </w:sdtContent>
        </w:sdt>
        <w:sdt>
          <w:sdtPr>
            <w:rPr>
              <w:rFonts w:asciiTheme="minorHAnsi" w:hAnsiTheme="minorHAnsi" w:cstheme="minorHAnsi"/>
              <w:sz w:val="20"/>
              <w:szCs w:val="20"/>
            </w:rPr>
            <w:id w:val="1371498068"/>
            <w:placeholder>
              <w:docPart w:val="E420DC6B539048C38A463581AA504FF2"/>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rsidR="0016122E" w:rsidRPr="009840E1" w:rsidRDefault="00585B17" w:rsidP="009840E1">
                <w:pPr>
                  <w:jc w:val="center"/>
                  <w:rPr>
                    <w:rFonts w:asciiTheme="minorHAnsi" w:hAnsiTheme="minorHAnsi" w:cstheme="minorHAnsi"/>
                    <w:sz w:val="20"/>
                    <w:szCs w:val="20"/>
                  </w:rPr>
                </w:pPr>
                <w:r w:rsidRPr="009840E1">
                  <w:rPr>
                    <w:rStyle w:val="PlaceholderText"/>
                  </w:rPr>
                  <w:t>Click or tap to enter a date.</w:t>
                </w:r>
              </w:p>
            </w:tc>
          </w:sdtContent>
        </w:sdt>
      </w:tr>
      <w:tr w:rsidR="0016122E" w:rsidRPr="000C13E1" w:rsidTr="009827EC">
        <w:tc>
          <w:tcPr>
            <w:tcW w:w="3116" w:type="dxa"/>
            <w:tcBorders>
              <w:top w:val="single" w:sz="4" w:space="0" w:color="auto"/>
              <w:left w:val="nil"/>
              <w:bottom w:val="nil"/>
              <w:right w:val="nil"/>
            </w:tcBorders>
            <w:hideMark/>
          </w:tcPr>
          <w:p w:rsidR="0016122E" w:rsidRPr="000C13E1" w:rsidRDefault="00EE5667" w:rsidP="00815ADC">
            <w:pPr>
              <w:jc w:val="center"/>
              <w:rPr>
                <w:rFonts w:asciiTheme="minorHAnsi" w:hAnsiTheme="minorHAnsi" w:cstheme="minorHAnsi"/>
                <w:sz w:val="18"/>
                <w:szCs w:val="18"/>
              </w:rPr>
            </w:pPr>
            <w:r>
              <w:rPr>
                <w:rFonts w:asciiTheme="minorHAnsi" w:hAnsiTheme="minorHAnsi" w:cstheme="minorHAnsi"/>
                <w:sz w:val="18"/>
                <w:szCs w:val="18"/>
              </w:rPr>
              <w:t>Audiologist</w:t>
            </w:r>
          </w:p>
        </w:tc>
        <w:tc>
          <w:tcPr>
            <w:tcW w:w="3117" w:type="dxa"/>
            <w:gridSpan w:val="2"/>
            <w:tcBorders>
              <w:top w:val="single" w:sz="4" w:space="0" w:color="auto"/>
              <w:left w:val="nil"/>
              <w:bottom w:val="nil"/>
              <w:right w:val="nil"/>
            </w:tcBorders>
            <w:hideMark/>
          </w:tcPr>
          <w:p w:rsidR="0016122E" w:rsidRPr="000C13E1" w:rsidRDefault="0016122E" w:rsidP="00585B17">
            <w:pPr>
              <w:jc w:val="center"/>
              <w:rPr>
                <w:rFonts w:asciiTheme="minorHAnsi" w:hAnsiTheme="minorHAnsi" w:cstheme="minorHAnsi"/>
                <w:sz w:val="20"/>
                <w:szCs w:val="20"/>
              </w:rPr>
            </w:pPr>
            <w:r w:rsidRPr="000C13E1">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rsidR="0016122E" w:rsidRPr="000C13E1" w:rsidRDefault="0016122E" w:rsidP="00585B17">
            <w:pPr>
              <w:jc w:val="center"/>
              <w:rPr>
                <w:rFonts w:asciiTheme="minorHAnsi" w:hAnsiTheme="minorHAnsi" w:cstheme="minorHAnsi"/>
                <w:sz w:val="20"/>
                <w:szCs w:val="20"/>
              </w:rPr>
            </w:pPr>
            <w:r w:rsidRPr="000C13E1">
              <w:rPr>
                <w:rFonts w:asciiTheme="minorHAnsi" w:hAnsiTheme="minorHAnsi" w:cstheme="minorHAnsi"/>
                <w:sz w:val="20"/>
                <w:szCs w:val="20"/>
              </w:rPr>
              <w:t>Date Reviewed</w:t>
            </w:r>
          </w:p>
        </w:tc>
      </w:tr>
      <w:tr w:rsidR="0016122E" w:rsidRPr="000C13E1" w:rsidTr="009827EC">
        <w:tc>
          <w:tcPr>
            <w:tcW w:w="9350" w:type="dxa"/>
            <w:gridSpan w:val="5"/>
            <w:tcBorders>
              <w:top w:val="nil"/>
              <w:left w:val="nil"/>
              <w:bottom w:val="nil"/>
              <w:right w:val="nil"/>
            </w:tcBorders>
          </w:tcPr>
          <w:p w:rsidR="0016122E" w:rsidRPr="00110524" w:rsidRDefault="0016122E" w:rsidP="00585B17">
            <w:pPr>
              <w:rPr>
                <w:rFonts w:asciiTheme="minorHAnsi" w:hAnsiTheme="minorHAnsi" w:cstheme="minorHAnsi"/>
                <w:sz w:val="16"/>
                <w:szCs w:val="16"/>
              </w:rPr>
            </w:pPr>
          </w:p>
        </w:tc>
      </w:tr>
      <w:tr w:rsidR="0016122E" w:rsidRPr="000C13E1" w:rsidTr="00E17955">
        <w:tc>
          <w:tcPr>
            <w:tcW w:w="9350" w:type="dxa"/>
            <w:gridSpan w:val="5"/>
            <w:tcBorders>
              <w:top w:val="nil"/>
              <w:left w:val="nil"/>
              <w:bottom w:val="nil"/>
              <w:right w:val="nil"/>
            </w:tcBorders>
            <w:hideMark/>
          </w:tcPr>
          <w:p w:rsidR="0016122E" w:rsidRPr="000C13E1" w:rsidRDefault="00DA71D9" w:rsidP="00585B17">
            <w:pPr>
              <w:rPr>
                <w:rFonts w:asciiTheme="minorHAnsi" w:hAnsiTheme="minorHAnsi" w:cstheme="minorHAnsi"/>
                <w:sz w:val="20"/>
                <w:szCs w:val="20"/>
              </w:rPr>
            </w:pPr>
            <w:r>
              <w:rPr>
                <w:rFonts w:asciiTheme="minorHAnsi" w:hAnsiTheme="minorHAnsi" w:cstheme="minorHAnsi"/>
                <w:sz w:val="20"/>
                <w:szCs w:val="20"/>
              </w:rPr>
              <w:t>5</w:t>
            </w:r>
            <w:r w:rsidR="00A6679C">
              <w:rPr>
                <w:rFonts w:asciiTheme="minorHAnsi" w:hAnsiTheme="minorHAnsi" w:cstheme="minorHAnsi"/>
                <w:sz w:val="20"/>
                <w:szCs w:val="20"/>
              </w:rPr>
              <w:t xml:space="preserve">. </w:t>
            </w:r>
            <w:r w:rsidR="0016122E" w:rsidRPr="000C13E1">
              <w:rPr>
                <w:rFonts w:asciiTheme="minorHAnsi" w:hAnsiTheme="minorHAnsi" w:cstheme="minorHAnsi"/>
                <w:sz w:val="20"/>
                <w:szCs w:val="20"/>
              </w:rPr>
              <w:t>Any additional assessment(s) necessary to determine the impact of the suspected disability</w:t>
            </w:r>
            <w:r w:rsidR="002C31B1">
              <w:rPr>
                <w:rFonts w:asciiTheme="minorHAnsi" w:hAnsiTheme="minorHAnsi" w:cstheme="minorHAnsi"/>
                <w:sz w:val="20"/>
                <w:szCs w:val="20"/>
              </w:rPr>
              <w:t>, if necessary</w:t>
            </w:r>
            <w:r w:rsidR="0016122E" w:rsidRPr="000C13E1">
              <w:rPr>
                <w:rFonts w:asciiTheme="minorHAnsi" w:hAnsiTheme="minorHAnsi" w:cstheme="minorHAnsi"/>
                <w:sz w:val="20"/>
                <w:szCs w:val="20"/>
              </w:rPr>
              <w:t xml:space="preserve">. </w:t>
            </w:r>
          </w:p>
        </w:tc>
      </w:tr>
      <w:tr w:rsidR="0016122E" w:rsidRPr="000C13E1" w:rsidTr="00E17955">
        <w:tc>
          <w:tcPr>
            <w:tcW w:w="9350" w:type="dxa"/>
            <w:gridSpan w:val="5"/>
            <w:tcBorders>
              <w:top w:val="nil"/>
              <w:left w:val="nil"/>
              <w:bottom w:val="single" w:sz="4" w:space="0" w:color="auto"/>
              <w:right w:val="nil"/>
            </w:tcBorders>
            <w:hideMark/>
          </w:tcPr>
          <w:p w:rsidR="0016122E" w:rsidRPr="000C13E1" w:rsidRDefault="0016122E" w:rsidP="00585B17">
            <w:pPr>
              <w:rPr>
                <w:rFonts w:asciiTheme="minorHAnsi" w:hAnsiTheme="minorHAnsi" w:cstheme="minorHAnsi"/>
                <w:sz w:val="20"/>
                <w:szCs w:val="20"/>
              </w:rPr>
            </w:pPr>
            <w:r w:rsidRPr="000C13E1">
              <w:rPr>
                <w:rFonts w:asciiTheme="minorHAnsi" w:hAnsiTheme="minorHAnsi" w:cstheme="minorHAnsi"/>
                <w:sz w:val="20"/>
                <w:szCs w:val="20"/>
              </w:rPr>
              <w:t>Additional assessment tool(s)</w:t>
            </w:r>
            <w:r w:rsidR="008650CB">
              <w:rPr>
                <w:rFonts w:asciiTheme="minorHAnsi" w:hAnsiTheme="minorHAnsi" w:cstheme="minorHAnsi"/>
                <w:sz w:val="20"/>
                <w:szCs w:val="20"/>
              </w:rPr>
              <w:t xml:space="preserve"> used: </w:t>
            </w:r>
            <w:sdt>
              <w:sdtPr>
                <w:rPr>
                  <w:rFonts w:asciiTheme="minorHAnsi" w:hAnsiTheme="minorHAnsi" w:cstheme="minorHAnsi"/>
                  <w:sz w:val="20"/>
                  <w:szCs w:val="20"/>
                </w:rPr>
                <w:id w:val="-1078129792"/>
                <w:placeholder>
                  <w:docPart w:val="DefaultPlaceholder_-1854013440"/>
                </w:placeholder>
                <w:showingPlcHdr/>
              </w:sdtPr>
              <w:sdtEndPr/>
              <w:sdtContent>
                <w:r w:rsidR="008650CB" w:rsidRPr="007E2A81">
                  <w:rPr>
                    <w:rStyle w:val="PlaceholderText"/>
                  </w:rPr>
                  <w:t>Click or tap here to enter text.</w:t>
                </w:r>
              </w:sdtContent>
            </w:sdt>
          </w:p>
        </w:tc>
      </w:tr>
      <w:tr w:rsidR="0016122E" w:rsidRPr="000C13E1" w:rsidTr="00E17955">
        <w:sdt>
          <w:sdtPr>
            <w:rPr>
              <w:rFonts w:asciiTheme="minorHAnsi" w:hAnsiTheme="minorHAnsi" w:cstheme="minorHAnsi"/>
              <w:sz w:val="20"/>
              <w:szCs w:val="20"/>
            </w:rPr>
            <w:id w:val="-261694730"/>
            <w:placeholder>
              <w:docPart w:val="9A3BCE09FA104E81A7A50AF8B750083B"/>
            </w:placeholder>
            <w:showingPlcHdr/>
          </w:sdtPr>
          <w:sdtEndPr/>
          <w:sdtContent>
            <w:tc>
              <w:tcPr>
                <w:tcW w:w="3116" w:type="dxa"/>
                <w:tcBorders>
                  <w:top w:val="single" w:sz="4" w:space="0" w:color="auto"/>
                  <w:left w:val="nil"/>
                  <w:bottom w:val="single" w:sz="4" w:space="0" w:color="auto"/>
                  <w:right w:val="nil"/>
                </w:tcBorders>
                <w:hideMark/>
              </w:tcPr>
              <w:p w:rsidR="0016122E" w:rsidRPr="009840E1" w:rsidRDefault="00585B17" w:rsidP="00585B17">
                <w:pPr>
                  <w:jc w:val="center"/>
                  <w:rPr>
                    <w:rFonts w:asciiTheme="minorHAnsi" w:hAnsiTheme="minorHAnsi" w:cstheme="minorHAnsi"/>
                    <w:sz w:val="20"/>
                    <w:szCs w:val="20"/>
                  </w:rPr>
                </w:pPr>
                <w:r w:rsidRPr="009840E1">
                  <w:rPr>
                    <w:rStyle w:val="PlaceholderText"/>
                  </w:rPr>
                  <w:t>Click or tap here to enter text.</w:t>
                </w:r>
              </w:p>
            </w:tc>
          </w:sdtContent>
        </w:sdt>
        <w:sdt>
          <w:sdtPr>
            <w:rPr>
              <w:rFonts w:asciiTheme="minorHAnsi" w:hAnsiTheme="minorHAnsi" w:cstheme="minorHAnsi"/>
              <w:sz w:val="20"/>
              <w:szCs w:val="20"/>
            </w:rPr>
            <w:id w:val="-757286072"/>
            <w:placeholder>
              <w:docPart w:val="41CC82193A5346909545F93258B874AE"/>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rsidR="0016122E" w:rsidRPr="009840E1" w:rsidRDefault="00585B17" w:rsidP="00585B17">
                <w:pPr>
                  <w:jc w:val="center"/>
                  <w:rPr>
                    <w:rFonts w:asciiTheme="minorHAnsi" w:hAnsiTheme="minorHAnsi" w:cstheme="minorHAnsi"/>
                    <w:sz w:val="20"/>
                    <w:szCs w:val="20"/>
                  </w:rPr>
                </w:pPr>
                <w:r w:rsidRPr="009840E1">
                  <w:rPr>
                    <w:rStyle w:val="PlaceholderText"/>
                  </w:rPr>
                  <w:t>Click or tap to enter a date.</w:t>
                </w:r>
              </w:p>
            </w:tc>
          </w:sdtContent>
        </w:sdt>
        <w:sdt>
          <w:sdtPr>
            <w:rPr>
              <w:rFonts w:asciiTheme="minorHAnsi" w:hAnsiTheme="minorHAnsi" w:cstheme="minorHAnsi"/>
              <w:sz w:val="20"/>
              <w:szCs w:val="20"/>
            </w:rPr>
            <w:id w:val="1931156846"/>
            <w:placeholder>
              <w:docPart w:val="59FB515224674E65AF755C1684794F7D"/>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rsidR="0016122E" w:rsidRPr="009840E1" w:rsidRDefault="00585B17" w:rsidP="00585B17">
                <w:pPr>
                  <w:jc w:val="center"/>
                  <w:rPr>
                    <w:rFonts w:asciiTheme="minorHAnsi" w:hAnsiTheme="minorHAnsi" w:cstheme="minorHAnsi"/>
                    <w:sz w:val="20"/>
                    <w:szCs w:val="20"/>
                  </w:rPr>
                </w:pPr>
                <w:r w:rsidRPr="009840E1">
                  <w:rPr>
                    <w:rStyle w:val="PlaceholderText"/>
                  </w:rPr>
                  <w:t>Click or tap to enter a date.</w:t>
                </w:r>
              </w:p>
            </w:tc>
          </w:sdtContent>
        </w:sdt>
      </w:tr>
      <w:tr w:rsidR="0016122E" w:rsidRPr="000C13E1" w:rsidTr="00E17955">
        <w:tc>
          <w:tcPr>
            <w:tcW w:w="3116" w:type="dxa"/>
            <w:tcBorders>
              <w:top w:val="single" w:sz="4" w:space="0" w:color="auto"/>
              <w:left w:val="nil"/>
              <w:bottom w:val="nil"/>
              <w:right w:val="nil"/>
            </w:tcBorders>
            <w:hideMark/>
          </w:tcPr>
          <w:p w:rsidR="0016122E" w:rsidRPr="000C13E1" w:rsidRDefault="0016122E" w:rsidP="00585B17">
            <w:pPr>
              <w:jc w:val="center"/>
              <w:rPr>
                <w:rFonts w:asciiTheme="minorHAnsi" w:hAnsiTheme="minorHAnsi" w:cstheme="minorHAnsi"/>
                <w:sz w:val="20"/>
                <w:szCs w:val="20"/>
              </w:rPr>
            </w:pPr>
            <w:r w:rsidRPr="000C13E1">
              <w:rPr>
                <w:rFonts w:asciiTheme="minorHAnsi" w:hAnsiTheme="minorHAnsi" w:cstheme="minorHAnsi"/>
                <w:sz w:val="20"/>
                <w:szCs w:val="20"/>
              </w:rPr>
              <w:t>Examiner</w:t>
            </w:r>
          </w:p>
        </w:tc>
        <w:tc>
          <w:tcPr>
            <w:tcW w:w="3117" w:type="dxa"/>
            <w:gridSpan w:val="2"/>
            <w:tcBorders>
              <w:top w:val="single" w:sz="4" w:space="0" w:color="auto"/>
              <w:left w:val="nil"/>
              <w:bottom w:val="nil"/>
              <w:right w:val="nil"/>
            </w:tcBorders>
            <w:hideMark/>
          </w:tcPr>
          <w:p w:rsidR="0016122E" w:rsidRPr="000C13E1" w:rsidRDefault="0016122E" w:rsidP="00585B17">
            <w:pPr>
              <w:jc w:val="center"/>
              <w:rPr>
                <w:rFonts w:asciiTheme="minorHAnsi" w:hAnsiTheme="minorHAnsi" w:cstheme="minorHAnsi"/>
                <w:sz w:val="20"/>
                <w:szCs w:val="20"/>
              </w:rPr>
            </w:pPr>
            <w:r w:rsidRPr="000C13E1">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rsidR="006D144C" w:rsidRPr="000C13E1" w:rsidRDefault="0016122E" w:rsidP="002D30AE">
            <w:pPr>
              <w:jc w:val="center"/>
              <w:rPr>
                <w:rFonts w:asciiTheme="minorHAnsi" w:hAnsiTheme="minorHAnsi" w:cstheme="minorHAnsi"/>
                <w:sz w:val="20"/>
                <w:szCs w:val="20"/>
              </w:rPr>
            </w:pPr>
            <w:r w:rsidRPr="000C13E1">
              <w:rPr>
                <w:rFonts w:asciiTheme="minorHAnsi" w:hAnsiTheme="minorHAnsi" w:cstheme="minorHAnsi"/>
                <w:sz w:val="20"/>
                <w:szCs w:val="20"/>
              </w:rPr>
              <w:t>Date Reviewed</w:t>
            </w:r>
          </w:p>
        </w:tc>
      </w:tr>
      <w:tr w:rsidR="002D30AE" w:rsidRPr="000C13E1" w:rsidTr="00752676">
        <w:tc>
          <w:tcPr>
            <w:tcW w:w="9350" w:type="dxa"/>
            <w:gridSpan w:val="5"/>
            <w:tcBorders>
              <w:top w:val="nil"/>
              <w:left w:val="nil"/>
              <w:bottom w:val="nil"/>
              <w:right w:val="nil"/>
            </w:tcBorders>
          </w:tcPr>
          <w:p w:rsidR="002D30AE" w:rsidRPr="002D30AE" w:rsidRDefault="002D30AE" w:rsidP="002D30AE">
            <w:pPr>
              <w:jc w:val="center"/>
              <w:rPr>
                <w:rFonts w:asciiTheme="minorHAnsi" w:hAnsiTheme="minorHAnsi" w:cstheme="minorHAnsi"/>
                <w:sz w:val="16"/>
                <w:szCs w:val="16"/>
              </w:rPr>
            </w:pPr>
          </w:p>
        </w:tc>
      </w:tr>
    </w:tbl>
    <w:p w:rsidR="00A23A0B" w:rsidRDefault="00A23A0B">
      <w:r>
        <w:br w:type="page"/>
      </w:r>
    </w:p>
    <w:tbl>
      <w:tblPr>
        <w:tblStyle w:val="TableGrid"/>
        <w:tblW w:w="0" w:type="auto"/>
        <w:tblInd w:w="0" w:type="dxa"/>
        <w:tblLayout w:type="fixed"/>
        <w:tblLook w:val="04A0" w:firstRow="1" w:lastRow="0" w:firstColumn="1" w:lastColumn="0" w:noHBand="0" w:noVBand="1"/>
        <w:tblCaption w:val="State of Eligibility"/>
        <w:tblDescription w:val="State of Eligibility"/>
      </w:tblPr>
      <w:tblGrid>
        <w:gridCol w:w="1620"/>
        <w:gridCol w:w="1742"/>
        <w:gridCol w:w="5988"/>
      </w:tblGrid>
      <w:tr w:rsidR="0016122E" w:rsidRPr="000C13E1" w:rsidTr="00B5123E">
        <w:trPr>
          <w:tblHeader/>
        </w:trPr>
        <w:tc>
          <w:tcPr>
            <w:tcW w:w="9350" w:type="dxa"/>
            <w:gridSpan w:val="3"/>
            <w:tcBorders>
              <w:top w:val="nil"/>
              <w:left w:val="nil"/>
              <w:bottom w:val="nil"/>
              <w:right w:val="nil"/>
            </w:tcBorders>
          </w:tcPr>
          <w:p w:rsidR="0016050D" w:rsidRPr="00110524" w:rsidRDefault="0016050D" w:rsidP="00A23A0B">
            <w:pPr>
              <w:rPr>
                <w:rFonts w:asciiTheme="minorHAnsi" w:hAnsiTheme="minorHAnsi" w:cstheme="minorHAnsi"/>
                <w:b/>
                <w:sz w:val="16"/>
                <w:szCs w:val="16"/>
              </w:rPr>
            </w:pPr>
          </w:p>
        </w:tc>
      </w:tr>
      <w:tr w:rsidR="0016122E" w:rsidRPr="000C13E1" w:rsidTr="00147EF7">
        <w:tc>
          <w:tcPr>
            <w:tcW w:w="9350" w:type="dxa"/>
            <w:gridSpan w:val="3"/>
            <w:tcBorders>
              <w:top w:val="nil"/>
              <w:left w:val="nil"/>
              <w:bottom w:val="nil"/>
              <w:right w:val="nil"/>
            </w:tcBorders>
            <w:hideMark/>
          </w:tcPr>
          <w:p w:rsidR="0016122E" w:rsidRPr="000C13E1" w:rsidRDefault="0016122E" w:rsidP="00585B17">
            <w:pPr>
              <w:rPr>
                <w:rFonts w:asciiTheme="minorHAnsi" w:hAnsiTheme="minorHAnsi" w:cstheme="minorHAnsi"/>
                <w:b/>
                <w:sz w:val="20"/>
                <w:szCs w:val="20"/>
              </w:rPr>
            </w:pPr>
            <w:r w:rsidRPr="000C13E1">
              <w:rPr>
                <w:rFonts w:asciiTheme="minorHAnsi" w:hAnsiTheme="minorHAnsi" w:cstheme="minorHAnsi"/>
                <w:b/>
                <w:sz w:val="20"/>
                <w:szCs w:val="20"/>
              </w:rPr>
              <w:t>The child meets the following criteria:</w:t>
            </w:r>
          </w:p>
        </w:tc>
      </w:tr>
      <w:tr w:rsidR="0016122E" w:rsidRPr="000C13E1" w:rsidTr="00147EF7">
        <w:tc>
          <w:tcPr>
            <w:tcW w:w="1620" w:type="dxa"/>
            <w:tcBorders>
              <w:top w:val="nil"/>
              <w:left w:val="nil"/>
              <w:bottom w:val="nil"/>
              <w:right w:val="nil"/>
            </w:tcBorders>
            <w:hideMark/>
          </w:tcPr>
          <w:p w:rsidR="0016122E" w:rsidRPr="000C13E1" w:rsidRDefault="00E54E3F" w:rsidP="007B3F66">
            <w:pPr>
              <w:jc w:val="center"/>
              <w:rPr>
                <w:rFonts w:asciiTheme="minorHAnsi" w:hAnsiTheme="minorHAnsi" w:cstheme="minorHAnsi"/>
                <w:sz w:val="20"/>
                <w:szCs w:val="20"/>
              </w:rPr>
            </w:pPr>
            <w:sdt>
              <w:sdtPr>
                <w:rPr>
                  <w:rFonts w:asciiTheme="minorHAnsi" w:hAnsiTheme="minorHAnsi" w:cstheme="minorHAnsi"/>
                  <w:sz w:val="20"/>
                  <w:szCs w:val="20"/>
                </w:rPr>
                <w:id w:val="-1050532686"/>
                <w14:checkbox>
                  <w14:checked w14:val="0"/>
                  <w14:checkedState w14:val="2612" w14:font="MS Gothic"/>
                  <w14:uncheckedState w14:val="2610" w14:font="MS Gothic"/>
                </w14:checkbox>
              </w:sdtPr>
              <w:sdtEndPr/>
              <w:sdtContent>
                <w:r w:rsidR="007B3F66">
                  <w:rPr>
                    <w:rFonts w:ascii="MS Gothic" w:eastAsia="MS Gothic" w:hAnsi="MS Gothic" w:cstheme="minorHAnsi" w:hint="eastAsia"/>
                    <w:sz w:val="20"/>
                    <w:szCs w:val="20"/>
                  </w:rPr>
                  <w:t>☐</w:t>
                </w:r>
              </w:sdtContent>
            </w:sdt>
            <w:r w:rsidR="006E1458">
              <w:rPr>
                <w:rFonts w:asciiTheme="minorHAnsi" w:hAnsiTheme="minorHAnsi" w:cstheme="minorHAnsi"/>
                <w:sz w:val="20"/>
                <w:szCs w:val="20"/>
              </w:rPr>
              <w:t xml:space="preserve"> </w:t>
            </w:r>
            <w:r w:rsidR="0016122E" w:rsidRPr="000C13E1">
              <w:rPr>
                <w:rFonts w:asciiTheme="minorHAnsi" w:hAnsiTheme="minorHAnsi" w:cstheme="minorHAnsi"/>
                <w:sz w:val="20"/>
                <w:szCs w:val="20"/>
              </w:rPr>
              <w:t>yes</w:t>
            </w:r>
          </w:p>
        </w:tc>
        <w:tc>
          <w:tcPr>
            <w:tcW w:w="1742" w:type="dxa"/>
            <w:tcBorders>
              <w:top w:val="nil"/>
              <w:left w:val="nil"/>
              <w:bottom w:val="nil"/>
              <w:right w:val="nil"/>
            </w:tcBorders>
            <w:hideMark/>
          </w:tcPr>
          <w:p w:rsidR="0016122E" w:rsidRPr="000C13E1" w:rsidRDefault="00E54E3F" w:rsidP="007B3F66">
            <w:pPr>
              <w:jc w:val="center"/>
              <w:rPr>
                <w:rFonts w:asciiTheme="minorHAnsi" w:hAnsiTheme="minorHAnsi" w:cstheme="minorHAnsi"/>
                <w:sz w:val="20"/>
                <w:szCs w:val="20"/>
              </w:rPr>
            </w:pPr>
            <w:sdt>
              <w:sdtPr>
                <w:rPr>
                  <w:rFonts w:asciiTheme="minorHAnsi" w:hAnsiTheme="minorHAnsi" w:cstheme="minorHAnsi"/>
                  <w:sz w:val="20"/>
                  <w:szCs w:val="20"/>
                </w:rPr>
                <w:id w:val="1482964555"/>
                <w14:checkbox>
                  <w14:checked w14:val="0"/>
                  <w14:checkedState w14:val="2612" w14:font="MS Gothic"/>
                  <w14:uncheckedState w14:val="2610" w14:font="MS Gothic"/>
                </w14:checkbox>
              </w:sdtPr>
              <w:sdtEndPr/>
              <w:sdtContent>
                <w:r w:rsidR="006E1458">
                  <w:rPr>
                    <w:rFonts w:ascii="MS Gothic" w:eastAsia="MS Gothic" w:hAnsi="MS Gothic" w:cstheme="minorHAnsi" w:hint="eastAsia"/>
                    <w:sz w:val="20"/>
                    <w:szCs w:val="20"/>
                  </w:rPr>
                  <w:t>☐</w:t>
                </w:r>
              </w:sdtContent>
            </w:sdt>
            <w:r w:rsidR="006E1458">
              <w:rPr>
                <w:rFonts w:asciiTheme="minorHAnsi" w:hAnsiTheme="minorHAnsi" w:cstheme="minorHAnsi"/>
                <w:sz w:val="20"/>
                <w:szCs w:val="20"/>
              </w:rPr>
              <w:t xml:space="preserve"> </w:t>
            </w:r>
            <w:r w:rsidR="0016122E" w:rsidRPr="000C13E1">
              <w:rPr>
                <w:rFonts w:asciiTheme="minorHAnsi" w:hAnsiTheme="minorHAnsi" w:cstheme="minorHAnsi"/>
                <w:sz w:val="20"/>
                <w:szCs w:val="20"/>
              </w:rPr>
              <w:t>no</w:t>
            </w:r>
          </w:p>
        </w:tc>
        <w:tc>
          <w:tcPr>
            <w:tcW w:w="5988" w:type="dxa"/>
            <w:tcBorders>
              <w:top w:val="nil"/>
              <w:left w:val="nil"/>
              <w:bottom w:val="nil"/>
              <w:right w:val="nil"/>
            </w:tcBorders>
            <w:hideMark/>
          </w:tcPr>
          <w:p w:rsidR="0016122E" w:rsidRPr="000C13E1" w:rsidRDefault="00DA71D9" w:rsidP="00585B17">
            <w:pPr>
              <w:rPr>
                <w:rFonts w:asciiTheme="minorHAnsi" w:hAnsiTheme="minorHAnsi" w:cstheme="minorHAnsi"/>
                <w:sz w:val="20"/>
                <w:szCs w:val="20"/>
              </w:rPr>
            </w:pPr>
            <w:r>
              <w:rPr>
                <w:rFonts w:asciiTheme="minorHAnsi" w:hAnsiTheme="minorHAnsi" w:cstheme="minorHAnsi"/>
                <w:sz w:val="20"/>
                <w:szCs w:val="20"/>
              </w:rPr>
              <w:t>The child must have hearing thresholds in at least one ear of 25 dBHL or greater at two or more consecutive frequencies at 500 HZ, 1000 HZ, 2000 HZ, 4000 HZ, 6000 HZ, and 8000HZ; or</w:t>
            </w:r>
          </w:p>
        </w:tc>
      </w:tr>
      <w:tr w:rsidR="0016122E" w:rsidRPr="000C13E1" w:rsidTr="00147EF7">
        <w:tc>
          <w:tcPr>
            <w:tcW w:w="1620" w:type="dxa"/>
            <w:tcBorders>
              <w:top w:val="nil"/>
              <w:left w:val="nil"/>
              <w:bottom w:val="nil"/>
              <w:right w:val="nil"/>
            </w:tcBorders>
            <w:hideMark/>
          </w:tcPr>
          <w:p w:rsidR="0016122E" w:rsidRPr="000C13E1" w:rsidRDefault="00E54E3F" w:rsidP="007B3F66">
            <w:pPr>
              <w:jc w:val="center"/>
              <w:rPr>
                <w:rFonts w:asciiTheme="minorHAnsi" w:hAnsiTheme="minorHAnsi" w:cstheme="minorHAnsi"/>
                <w:sz w:val="20"/>
                <w:szCs w:val="20"/>
              </w:rPr>
            </w:pPr>
            <w:sdt>
              <w:sdtPr>
                <w:rPr>
                  <w:rFonts w:asciiTheme="minorHAnsi" w:hAnsiTheme="minorHAnsi" w:cstheme="minorHAnsi"/>
                  <w:sz w:val="20"/>
                  <w:szCs w:val="20"/>
                </w:rPr>
                <w:id w:val="554594295"/>
                <w14:checkbox>
                  <w14:checked w14:val="0"/>
                  <w14:checkedState w14:val="2612" w14:font="MS Gothic"/>
                  <w14:uncheckedState w14:val="2610" w14:font="MS Gothic"/>
                </w14:checkbox>
              </w:sdtPr>
              <w:sdtEndPr/>
              <w:sdtContent>
                <w:r w:rsidR="00B5490F">
                  <w:rPr>
                    <w:rFonts w:ascii="MS Gothic" w:eastAsia="MS Gothic" w:hAnsi="MS Gothic" w:cstheme="minorHAnsi" w:hint="eastAsia"/>
                    <w:sz w:val="20"/>
                    <w:szCs w:val="20"/>
                  </w:rPr>
                  <w:t>☐</w:t>
                </w:r>
              </w:sdtContent>
            </w:sdt>
            <w:r w:rsidR="006E1458">
              <w:rPr>
                <w:rFonts w:asciiTheme="minorHAnsi" w:hAnsiTheme="minorHAnsi" w:cstheme="minorHAnsi"/>
                <w:sz w:val="20"/>
                <w:szCs w:val="20"/>
              </w:rPr>
              <w:t xml:space="preserve"> </w:t>
            </w:r>
            <w:r w:rsidR="0016122E" w:rsidRPr="000C13E1">
              <w:rPr>
                <w:rFonts w:asciiTheme="minorHAnsi" w:hAnsiTheme="minorHAnsi" w:cstheme="minorHAnsi"/>
                <w:sz w:val="20"/>
                <w:szCs w:val="20"/>
              </w:rPr>
              <w:t>yes</w:t>
            </w:r>
          </w:p>
        </w:tc>
        <w:tc>
          <w:tcPr>
            <w:tcW w:w="1742" w:type="dxa"/>
            <w:tcBorders>
              <w:top w:val="nil"/>
              <w:left w:val="nil"/>
              <w:bottom w:val="nil"/>
              <w:right w:val="nil"/>
            </w:tcBorders>
            <w:hideMark/>
          </w:tcPr>
          <w:p w:rsidR="0016122E" w:rsidRPr="000C13E1" w:rsidRDefault="00E54E3F" w:rsidP="007B3F66">
            <w:pPr>
              <w:jc w:val="center"/>
              <w:rPr>
                <w:rFonts w:asciiTheme="minorHAnsi" w:hAnsiTheme="minorHAnsi" w:cstheme="minorHAnsi"/>
                <w:sz w:val="20"/>
                <w:szCs w:val="20"/>
              </w:rPr>
            </w:pPr>
            <w:sdt>
              <w:sdtPr>
                <w:rPr>
                  <w:rFonts w:asciiTheme="minorHAnsi" w:hAnsiTheme="minorHAnsi" w:cstheme="minorHAnsi"/>
                  <w:sz w:val="20"/>
                  <w:szCs w:val="20"/>
                </w:rPr>
                <w:id w:val="-1048219651"/>
                <w14:checkbox>
                  <w14:checked w14:val="0"/>
                  <w14:checkedState w14:val="2612" w14:font="MS Gothic"/>
                  <w14:uncheckedState w14:val="2610" w14:font="MS Gothic"/>
                </w14:checkbox>
              </w:sdtPr>
              <w:sdtEndPr/>
              <w:sdtContent>
                <w:r w:rsidR="00B5490F">
                  <w:rPr>
                    <w:rFonts w:ascii="MS Gothic" w:eastAsia="MS Gothic" w:hAnsi="MS Gothic" w:cstheme="minorHAnsi" w:hint="eastAsia"/>
                    <w:sz w:val="20"/>
                    <w:szCs w:val="20"/>
                  </w:rPr>
                  <w:t>☐</w:t>
                </w:r>
              </w:sdtContent>
            </w:sdt>
            <w:r w:rsidR="006E1458">
              <w:rPr>
                <w:rFonts w:asciiTheme="minorHAnsi" w:hAnsiTheme="minorHAnsi" w:cstheme="minorHAnsi"/>
                <w:sz w:val="20"/>
                <w:szCs w:val="20"/>
              </w:rPr>
              <w:t xml:space="preserve"> </w:t>
            </w:r>
            <w:r w:rsidR="0016122E" w:rsidRPr="000C13E1">
              <w:rPr>
                <w:rFonts w:asciiTheme="minorHAnsi" w:hAnsiTheme="minorHAnsi" w:cstheme="minorHAnsi"/>
                <w:sz w:val="20"/>
                <w:szCs w:val="20"/>
              </w:rPr>
              <w:t>no</w:t>
            </w:r>
          </w:p>
        </w:tc>
        <w:tc>
          <w:tcPr>
            <w:tcW w:w="5988" w:type="dxa"/>
            <w:tcBorders>
              <w:top w:val="nil"/>
              <w:left w:val="nil"/>
              <w:bottom w:val="nil"/>
              <w:right w:val="nil"/>
            </w:tcBorders>
            <w:hideMark/>
          </w:tcPr>
          <w:p w:rsidR="0016122E" w:rsidRPr="000C13E1" w:rsidRDefault="00DA71D9" w:rsidP="00DA71D9">
            <w:pPr>
              <w:rPr>
                <w:rFonts w:asciiTheme="minorHAnsi" w:hAnsiTheme="minorHAnsi" w:cstheme="minorHAnsi"/>
                <w:sz w:val="20"/>
                <w:szCs w:val="20"/>
              </w:rPr>
            </w:pPr>
            <w:r>
              <w:rPr>
                <w:rFonts w:asciiTheme="minorHAnsi" w:hAnsiTheme="minorHAnsi" w:cstheme="minorHAnsi"/>
                <w:sz w:val="20"/>
                <w:szCs w:val="20"/>
              </w:rPr>
              <w:t xml:space="preserve">The hearing loss is due to auditory neuropathy spectrum disorder (ANSD) or aural microtia/atresia, as determined by an audiologist, physician, nurse practitioner, physician assistant, or naturopathic physician. </w:t>
            </w:r>
          </w:p>
        </w:tc>
      </w:tr>
    </w:tbl>
    <w:p w:rsidR="0095263A" w:rsidRPr="006D144C" w:rsidRDefault="0095263A">
      <w:pPr>
        <w:rPr>
          <w:sz w:val="16"/>
          <w:szCs w:val="16"/>
        </w:rPr>
      </w:pPr>
    </w:p>
    <w:p w:rsidR="00FB1A86" w:rsidRDefault="00FB1A86"/>
    <w:tbl>
      <w:tblPr>
        <w:tblStyle w:val="TableGrid"/>
        <w:tblW w:w="0" w:type="auto"/>
        <w:tblInd w:w="0" w:type="dxa"/>
        <w:tblLayout w:type="fixed"/>
        <w:tblLook w:val="04A0" w:firstRow="1" w:lastRow="0" w:firstColumn="1" w:lastColumn="0" w:noHBand="0" w:noVBand="1"/>
        <w:tblCaption w:val="State of Eligibility"/>
        <w:tblDescription w:val="State of Eligibility"/>
      </w:tblPr>
      <w:tblGrid>
        <w:gridCol w:w="3570"/>
        <w:gridCol w:w="969"/>
        <w:gridCol w:w="2253"/>
        <w:gridCol w:w="1178"/>
        <w:gridCol w:w="1380"/>
      </w:tblGrid>
      <w:tr w:rsidR="0016122E" w:rsidRPr="000C13E1" w:rsidTr="000C6728">
        <w:trPr>
          <w:tblHeader/>
        </w:trPr>
        <w:tc>
          <w:tcPr>
            <w:tcW w:w="9350" w:type="dxa"/>
            <w:gridSpan w:val="5"/>
            <w:tcBorders>
              <w:top w:val="nil"/>
              <w:left w:val="nil"/>
              <w:bottom w:val="nil"/>
              <w:right w:val="nil"/>
            </w:tcBorders>
            <w:hideMark/>
          </w:tcPr>
          <w:p w:rsidR="0016122E" w:rsidRPr="000C13E1" w:rsidRDefault="006D144C" w:rsidP="00973560">
            <w:pPr>
              <w:rPr>
                <w:rFonts w:asciiTheme="minorHAnsi" w:hAnsiTheme="minorHAnsi" w:cstheme="minorHAnsi"/>
                <w:sz w:val="20"/>
                <w:szCs w:val="20"/>
              </w:rPr>
            </w:pPr>
            <w:r>
              <w:br w:type="page"/>
            </w:r>
            <w:r w:rsidR="0016122E" w:rsidRPr="000C13E1">
              <w:rPr>
                <w:rFonts w:asciiTheme="minorHAnsi" w:hAnsiTheme="minorHAnsi" w:cstheme="minorHAnsi"/>
                <w:sz w:val="20"/>
                <w:szCs w:val="20"/>
              </w:rPr>
              <w:t xml:space="preserve">The team agrees that as a result of the child’s disability the child □ does □ does not qualify for </w:t>
            </w:r>
            <w:r w:rsidR="006D6B32">
              <w:rPr>
                <w:rFonts w:asciiTheme="minorHAnsi" w:hAnsiTheme="minorHAnsi" w:cstheme="minorHAnsi"/>
                <w:sz w:val="20"/>
                <w:szCs w:val="20"/>
              </w:rPr>
              <w:t>Early Intervention</w:t>
            </w:r>
            <w:r w:rsidR="00973560">
              <w:rPr>
                <w:rFonts w:asciiTheme="minorHAnsi" w:hAnsiTheme="minorHAnsi" w:cstheme="minorHAnsi"/>
                <w:sz w:val="20"/>
                <w:szCs w:val="20"/>
              </w:rPr>
              <w:t xml:space="preserve"> services.</w:t>
            </w:r>
          </w:p>
        </w:tc>
      </w:tr>
      <w:tr w:rsidR="0016122E" w:rsidRPr="000C13E1" w:rsidTr="00147EF7">
        <w:tc>
          <w:tcPr>
            <w:tcW w:w="3570" w:type="dxa"/>
            <w:tcBorders>
              <w:top w:val="nil"/>
              <w:left w:val="nil"/>
              <w:bottom w:val="nil"/>
              <w:right w:val="nil"/>
            </w:tcBorders>
            <w:hideMark/>
          </w:tcPr>
          <w:p w:rsidR="0016122E" w:rsidRPr="000C13E1" w:rsidRDefault="0016122E" w:rsidP="003970F3">
            <w:pPr>
              <w:jc w:val="center"/>
              <w:rPr>
                <w:rFonts w:asciiTheme="minorHAnsi" w:hAnsiTheme="minorHAnsi" w:cstheme="minorHAnsi"/>
                <w:sz w:val="20"/>
                <w:szCs w:val="20"/>
              </w:rPr>
            </w:pPr>
            <w:r w:rsidRPr="000C13E1">
              <w:rPr>
                <w:rFonts w:asciiTheme="minorHAnsi" w:hAnsiTheme="minorHAnsi" w:cstheme="minorHAnsi"/>
                <w:sz w:val="20"/>
                <w:szCs w:val="20"/>
              </w:rPr>
              <w:t>Signature of Team Members</w:t>
            </w:r>
          </w:p>
        </w:tc>
        <w:tc>
          <w:tcPr>
            <w:tcW w:w="3222" w:type="dxa"/>
            <w:gridSpan w:val="2"/>
            <w:tcBorders>
              <w:top w:val="nil"/>
              <w:left w:val="nil"/>
              <w:bottom w:val="nil"/>
              <w:right w:val="nil"/>
            </w:tcBorders>
            <w:hideMark/>
          </w:tcPr>
          <w:p w:rsidR="0016122E" w:rsidRPr="000C13E1" w:rsidRDefault="0016122E" w:rsidP="003970F3">
            <w:pPr>
              <w:jc w:val="center"/>
              <w:rPr>
                <w:rFonts w:asciiTheme="minorHAnsi" w:hAnsiTheme="minorHAnsi" w:cstheme="minorHAnsi"/>
                <w:sz w:val="20"/>
                <w:szCs w:val="20"/>
              </w:rPr>
            </w:pPr>
            <w:r w:rsidRPr="000C13E1">
              <w:rPr>
                <w:rFonts w:asciiTheme="minorHAnsi" w:hAnsiTheme="minorHAnsi" w:cstheme="minorHAnsi"/>
                <w:sz w:val="20"/>
                <w:szCs w:val="20"/>
              </w:rPr>
              <w:t>Title</w:t>
            </w:r>
          </w:p>
        </w:tc>
        <w:tc>
          <w:tcPr>
            <w:tcW w:w="1178" w:type="dxa"/>
            <w:tcBorders>
              <w:top w:val="nil"/>
              <w:left w:val="nil"/>
              <w:bottom w:val="nil"/>
              <w:right w:val="nil"/>
            </w:tcBorders>
            <w:hideMark/>
          </w:tcPr>
          <w:p w:rsidR="0016122E" w:rsidRPr="000C13E1" w:rsidRDefault="0016122E" w:rsidP="003970F3">
            <w:pPr>
              <w:jc w:val="center"/>
              <w:rPr>
                <w:rFonts w:asciiTheme="minorHAnsi" w:hAnsiTheme="minorHAnsi" w:cstheme="minorHAnsi"/>
                <w:sz w:val="20"/>
                <w:szCs w:val="20"/>
              </w:rPr>
            </w:pPr>
            <w:r w:rsidRPr="000C13E1">
              <w:rPr>
                <w:rFonts w:asciiTheme="minorHAnsi" w:hAnsiTheme="minorHAnsi" w:cstheme="minorHAnsi"/>
                <w:sz w:val="20"/>
                <w:szCs w:val="20"/>
              </w:rPr>
              <w:t>Agree</w:t>
            </w:r>
          </w:p>
        </w:tc>
        <w:tc>
          <w:tcPr>
            <w:tcW w:w="1380" w:type="dxa"/>
            <w:tcBorders>
              <w:top w:val="nil"/>
              <w:left w:val="nil"/>
              <w:bottom w:val="nil"/>
              <w:right w:val="nil"/>
            </w:tcBorders>
            <w:hideMark/>
          </w:tcPr>
          <w:p w:rsidR="0016122E" w:rsidRPr="000C13E1" w:rsidRDefault="0016122E" w:rsidP="003970F3">
            <w:pPr>
              <w:jc w:val="center"/>
              <w:rPr>
                <w:rFonts w:asciiTheme="minorHAnsi" w:hAnsiTheme="minorHAnsi" w:cstheme="minorHAnsi"/>
                <w:sz w:val="20"/>
                <w:szCs w:val="20"/>
              </w:rPr>
            </w:pPr>
            <w:r w:rsidRPr="000C13E1">
              <w:rPr>
                <w:rFonts w:asciiTheme="minorHAnsi" w:hAnsiTheme="minorHAnsi" w:cstheme="minorHAnsi"/>
                <w:sz w:val="20"/>
                <w:szCs w:val="20"/>
              </w:rPr>
              <w:t>Disagree</w:t>
            </w:r>
          </w:p>
        </w:tc>
      </w:tr>
      <w:tr w:rsidR="0016122E" w:rsidRPr="000C13E1" w:rsidTr="00147EF7">
        <w:tc>
          <w:tcPr>
            <w:tcW w:w="3570" w:type="dxa"/>
            <w:tcBorders>
              <w:top w:val="nil"/>
              <w:left w:val="nil"/>
              <w:bottom w:val="nil"/>
              <w:right w:val="nil"/>
            </w:tcBorders>
            <w:hideMark/>
          </w:tcPr>
          <w:p w:rsidR="0016122E" w:rsidRPr="000C13E1" w:rsidRDefault="0016122E" w:rsidP="003970F3">
            <w:pPr>
              <w:rPr>
                <w:rFonts w:asciiTheme="minorHAnsi" w:hAnsiTheme="minorHAnsi" w:cstheme="minorHAnsi"/>
                <w:sz w:val="20"/>
                <w:szCs w:val="20"/>
                <w:u w:val="single"/>
              </w:rPr>
            </w:pPr>
            <w:r w:rsidRPr="000C13E1">
              <w:rPr>
                <w:rFonts w:asciiTheme="minorHAnsi" w:hAnsiTheme="minorHAnsi" w:cstheme="minorHAnsi"/>
                <w:sz w:val="20"/>
                <w:szCs w:val="20"/>
                <w:u w:val="single"/>
              </w:rPr>
              <w:t>________________________________</w:t>
            </w:r>
            <w:r w:rsidR="000C13E1">
              <w:rPr>
                <w:rFonts w:asciiTheme="minorHAnsi" w:hAnsiTheme="minorHAnsi" w:cstheme="minorHAnsi"/>
                <w:sz w:val="20"/>
                <w:szCs w:val="20"/>
                <w:u w:val="single"/>
              </w:rPr>
              <w:t>_</w:t>
            </w:r>
          </w:p>
        </w:tc>
        <w:tc>
          <w:tcPr>
            <w:tcW w:w="3222" w:type="dxa"/>
            <w:gridSpan w:val="2"/>
            <w:tcBorders>
              <w:top w:val="nil"/>
              <w:left w:val="nil"/>
              <w:bottom w:val="nil"/>
              <w:right w:val="nil"/>
            </w:tcBorders>
            <w:hideMark/>
          </w:tcPr>
          <w:p w:rsidR="0016122E" w:rsidRPr="000C13E1" w:rsidRDefault="0016122E" w:rsidP="003970F3">
            <w:pPr>
              <w:rPr>
                <w:rFonts w:asciiTheme="minorHAnsi" w:hAnsiTheme="minorHAnsi" w:cstheme="minorHAnsi"/>
                <w:sz w:val="20"/>
                <w:szCs w:val="20"/>
                <w:u w:val="single"/>
              </w:rPr>
            </w:pPr>
            <w:r w:rsidRPr="000C13E1">
              <w:rPr>
                <w:rFonts w:asciiTheme="minorHAnsi" w:hAnsiTheme="minorHAnsi" w:cstheme="minorHAnsi"/>
                <w:sz w:val="20"/>
                <w:szCs w:val="20"/>
                <w:u w:val="single"/>
              </w:rPr>
              <w:t>____________________________</w:t>
            </w:r>
            <w:r w:rsidR="000C13E1">
              <w:rPr>
                <w:rFonts w:asciiTheme="minorHAnsi" w:hAnsiTheme="minorHAnsi" w:cstheme="minorHAnsi"/>
                <w:sz w:val="20"/>
                <w:szCs w:val="20"/>
                <w:u w:val="single"/>
              </w:rPr>
              <w:t>__</w:t>
            </w:r>
          </w:p>
        </w:tc>
        <w:tc>
          <w:tcPr>
            <w:tcW w:w="1178" w:type="dxa"/>
            <w:tcBorders>
              <w:top w:val="nil"/>
              <w:left w:val="nil"/>
              <w:bottom w:val="nil"/>
              <w:right w:val="nil"/>
            </w:tcBorders>
            <w:hideMark/>
          </w:tcPr>
          <w:p w:rsidR="0016122E" w:rsidRPr="000C13E1" w:rsidRDefault="00E54E3F" w:rsidP="003970F3">
            <w:pPr>
              <w:jc w:val="center"/>
              <w:rPr>
                <w:rFonts w:asciiTheme="minorHAnsi" w:hAnsiTheme="minorHAnsi" w:cstheme="minorHAnsi"/>
                <w:sz w:val="20"/>
                <w:szCs w:val="20"/>
              </w:rPr>
            </w:pPr>
            <w:sdt>
              <w:sdtPr>
                <w:rPr>
                  <w:rFonts w:asciiTheme="minorHAnsi" w:hAnsiTheme="minorHAnsi" w:cstheme="minorHAnsi"/>
                  <w:sz w:val="20"/>
                  <w:szCs w:val="20"/>
                </w:rPr>
                <w:id w:val="1595052630"/>
                <w14:checkbox>
                  <w14:checked w14:val="0"/>
                  <w14:checkedState w14:val="2612" w14:font="MS Gothic"/>
                  <w14:uncheckedState w14:val="2610" w14:font="MS Gothic"/>
                </w14:checkbox>
              </w:sdtPr>
              <w:sdtEndPr/>
              <w:sdtContent>
                <w:r w:rsidR="007B3F66">
                  <w:rPr>
                    <w:rFonts w:ascii="MS Gothic" w:eastAsia="MS Gothic" w:hAnsi="MS Gothic" w:cstheme="minorHAnsi" w:hint="eastAsia"/>
                    <w:sz w:val="20"/>
                    <w:szCs w:val="20"/>
                  </w:rPr>
                  <w:t>☐</w:t>
                </w:r>
              </w:sdtContent>
            </w:sdt>
          </w:p>
        </w:tc>
        <w:tc>
          <w:tcPr>
            <w:tcW w:w="1380" w:type="dxa"/>
            <w:tcBorders>
              <w:top w:val="nil"/>
              <w:left w:val="nil"/>
              <w:bottom w:val="nil"/>
              <w:right w:val="nil"/>
            </w:tcBorders>
            <w:hideMark/>
          </w:tcPr>
          <w:p w:rsidR="0016122E" w:rsidRPr="000C13E1" w:rsidRDefault="00E54E3F" w:rsidP="003970F3">
            <w:pPr>
              <w:jc w:val="center"/>
              <w:rPr>
                <w:rFonts w:asciiTheme="minorHAnsi" w:hAnsiTheme="minorHAnsi" w:cstheme="minorHAnsi"/>
                <w:sz w:val="20"/>
                <w:szCs w:val="20"/>
              </w:rPr>
            </w:pPr>
            <w:sdt>
              <w:sdtPr>
                <w:rPr>
                  <w:rFonts w:asciiTheme="minorHAnsi" w:hAnsiTheme="minorHAnsi" w:cstheme="minorHAnsi"/>
                  <w:sz w:val="20"/>
                  <w:szCs w:val="20"/>
                </w:rPr>
                <w:id w:val="1021748346"/>
                <w14:checkbox>
                  <w14:checked w14:val="0"/>
                  <w14:checkedState w14:val="2612" w14:font="MS Gothic"/>
                  <w14:uncheckedState w14:val="2610" w14:font="MS Gothic"/>
                </w14:checkbox>
              </w:sdtPr>
              <w:sdtEndPr/>
              <w:sdtContent>
                <w:r w:rsidR="003970F3">
                  <w:rPr>
                    <w:rFonts w:ascii="MS Gothic" w:eastAsia="MS Gothic" w:hAnsi="MS Gothic" w:cstheme="minorHAnsi" w:hint="eastAsia"/>
                    <w:sz w:val="20"/>
                    <w:szCs w:val="20"/>
                  </w:rPr>
                  <w:t>☐</w:t>
                </w:r>
              </w:sdtContent>
            </w:sdt>
          </w:p>
        </w:tc>
      </w:tr>
      <w:tr w:rsidR="0016122E" w:rsidRPr="000C13E1" w:rsidTr="00147EF7">
        <w:tc>
          <w:tcPr>
            <w:tcW w:w="3570" w:type="dxa"/>
            <w:tcBorders>
              <w:top w:val="nil"/>
              <w:left w:val="nil"/>
              <w:bottom w:val="nil"/>
              <w:right w:val="nil"/>
            </w:tcBorders>
            <w:hideMark/>
          </w:tcPr>
          <w:p w:rsidR="0016122E" w:rsidRPr="000C13E1" w:rsidRDefault="0016122E" w:rsidP="003970F3">
            <w:pPr>
              <w:rPr>
                <w:rFonts w:asciiTheme="minorHAnsi" w:hAnsiTheme="minorHAnsi" w:cstheme="minorHAnsi"/>
                <w:sz w:val="20"/>
                <w:szCs w:val="20"/>
                <w:u w:val="single"/>
              </w:rPr>
            </w:pPr>
            <w:r w:rsidRPr="000C13E1">
              <w:rPr>
                <w:rFonts w:asciiTheme="minorHAnsi" w:hAnsiTheme="minorHAnsi" w:cstheme="minorHAnsi"/>
                <w:sz w:val="20"/>
                <w:szCs w:val="20"/>
                <w:u w:val="single"/>
              </w:rPr>
              <w:t>________________________________</w:t>
            </w:r>
            <w:r w:rsidR="000C13E1">
              <w:rPr>
                <w:rFonts w:asciiTheme="minorHAnsi" w:hAnsiTheme="minorHAnsi" w:cstheme="minorHAnsi"/>
                <w:sz w:val="20"/>
                <w:szCs w:val="20"/>
                <w:u w:val="single"/>
              </w:rPr>
              <w:t>_</w:t>
            </w:r>
          </w:p>
        </w:tc>
        <w:tc>
          <w:tcPr>
            <w:tcW w:w="3222" w:type="dxa"/>
            <w:gridSpan w:val="2"/>
            <w:tcBorders>
              <w:top w:val="nil"/>
              <w:left w:val="nil"/>
              <w:bottom w:val="nil"/>
              <w:right w:val="nil"/>
            </w:tcBorders>
            <w:hideMark/>
          </w:tcPr>
          <w:p w:rsidR="0016122E" w:rsidRPr="000C13E1" w:rsidRDefault="0016122E" w:rsidP="003970F3">
            <w:pPr>
              <w:rPr>
                <w:rFonts w:asciiTheme="minorHAnsi" w:hAnsiTheme="minorHAnsi" w:cstheme="minorHAnsi"/>
                <w:sz w:val="20"/>
                <w:szCs w:val="20"/>
                <w:u w:val="single"/>
              </w:rPr>
            </w:pPr>
            <w:r w:rsidRPr="000C13E1">
              <w:rPr>
                <w:rFonts w:asciiTheme="minorHAnsi" w:hAnsiTheme="minorHAnsi" w:cstheme="minorHAnsi"/>
                <w:sz w:val="20"/>
                <w:szCs w:val="20"/>
                <w:u w:val="single"/>
              </w:rPr>
              <w:t>____________________________</w:t>
            </w:r>
            <w:r w:rsidR="000C13E1">
              <w:rPr>
                <w:rFonts w:asciiTheme="minorHAnsi" w:hAnsiTheme="minorHAnsi" w:cstheme="minorHAnsi"/>
                <w:sz w:val="20"/>
                <w:szCs w:val="20"/>
                <w:u w:val="single"/>
              </w:rPr>
              <w:t>__</w:t>
            </w:r>
          </w:p>
        </w:tc>
        <w:tc>
          <w:tcPr>
            <w:tcW w:w="1178" w:type="dxa"/>
            <w:tcBorders>
              <w:top w:val="nil"/>
              <w:left w:val="nil"/>
              <w:bottom w:val="nil"/>
              <w:right w:val="nil"/>
            </w:tcBorders>
            <w:hideMark/>
          </w:tcPr>
          <w:p w:rsidR="0016122E" w:rsidRPr="000C13E1" w:rsidRDefault="00E54E3F" w:rsidP="003970F3">
            <w:pPr>
              <w:jc w:val="center"/>
              <w:rPr>
                <w:rFonts w:asciiTheme="minorHAnsi" w:hAnsiTheme="minorHAnsi" w:cstheme="minorHAnsi"/>
                <w:sz w:val="20"/>
                <w:szCs w:val="20"/>
              </w:rPr>
            </w:pPr>
            <w:sdt>
              <w:sdtPr>
                <w:rPr>
                  <w:rFonts w:asciiTheme="minorHAnsi" w:hAnsiTheme="minorHAnsi" w:cstheme="minorHAnsi"/>
                  <w:sz w:val="20"/>
                  <w:szCs w:val="20"/>
                </w:rPr>
                <w:id w:val="848291767"/>
                <w14:checkbox>
                  <w14:checked w14:val="0"/>
                  <w14:checkedState w14:val="2612" w14:font="MS Gothic"/>
                  <w14:uncheckedState w14:val="2610" w14:font="MS Gothic"/>
                </w14:checkbox>
              </w:sdtPr>
              <w:sdtEndPr/>
              <w:sdtContent>
                <w:r w:rsidR="006E1458">
                  <w:rPr>
                    <w:rFonts w:ascii="MS Gothic" w:eastAsia="MS Gothic" w:hAnsi="MS Gothic" w:cstheme="minorHAnsi" w:hint="eastAsia"/>
                    <w:sz w:val="20"/>
                    <w:szCs w:val="20"/>
                  </w:rPr>
                  <w:t>☐</w:t>
                </w:r>
              </w:sdtContent>
            </w:sdt>
          </w:p>
        </w:tc>
        <w:tc>
          <w:tcPr>
            <w:tcW w:w="1380" w:type="dxa"/>
            <w:tcBorders>
              <w:top w:val="nil"/>
              <w:left w:val="nil"/>
              <w:bottom w:val="nil"/>
              <w:right w:val="nil"/>
            </w:tcBorders>
            <w:hideMark/>
          </w:tcPr>
          <w:p w:rsidR="0016122E" w:rsidRPr="000C13E1" w:rsidRDefault="00E54E3F" w:rsidP="003970F3">
            <w:pPr>
              <w:jc w:val="center"/>
              <w:rPr>
                <w:rFonts w:asciiTheme="minorHAnsi" w:hAnsiTheme="minorHAnsi" w:cstheme="minorHAnsi"/>
                <w:sz w:val="20"/>
                <w:szCs w:val="20"/>
              </w:rPr>
            </w:pPr>
            <w:sdt>
              <w:sdtPr>
                <w:rPr>
                  <w:rFonts w:asciiTheme="minorHAnsi" w:hAnsiTheme="minorHAnsi" w:cstheme="minorHAnsi"/>
                  <w:sz w:val="20"/>
                  <w:szCs w:val="20"/>
                </w:rPr>
                <w:id w:val="-756368886"/>
                <w14:checkbox>
                  <w14:checked w14:val="0"/>
                  <w14:checkedState w14:val="2612" w14:font="MS Gothic"/>
                  <w14:uncheckedState w14:val="2610" w14:font="MS Gothic"/>
                </w14:checkbox>
              </w:sdtPr>
              <w:sdtEndPr/>
              <w:sdtContent>
                <w:r w:rsidR="006E1458">
                  <w:rPr>
                    <w:rFonts w:ascii="MS Gothic" w:eastAsia="MS Gothic" w:hAnsi="MS Gothic" w:cstheme="minorHAnsi" w:hint="eastAsia"/>
                    <w:sz w:val="20"/>
                    <w:szCs w:val="20"/>
                  </w:rPr>
                  <w:t>☐</w:t>
                </w:r>
              </w:sdtContent>
            </w:sdt>
          </w:p>
        </w:tc>
      </w:tr>
      <w:tr w:rsidR="0016122E" w:rsidRPr="000C13E1" w:rsidTr="00147EF7">
        <w:tc>
          <w:tcPr>
            <w:tcW w:w="3570" w:type="dxa"/>
            <w:tcBorders>
              <w:top w:val="nil"/>
              <w:left w:val="nil"/>
              <w:bottom w:val="nil"/>
              <w:right w:val="nil"/>
            </w:tcBorders>
            <w:hideMark/>
          </w:tcPr>
          <w:p w:rsidR="0016122E" w:rsidRPr="000C13E1" w:rsidRDefault="0016122E" w:rsidP="003970F3">
            <w:pPr>
              <w:rPr>
                <w:rFonts w:asciiTheme="minorHAnsi" w:hAnsiTheme="minorHAnsi" w:cstheme="minorHAnsi"/>
                <w:sz w:val="20"/>
                <w:szCs w:val="20"/>
                <w:u w:val="single"/>
              </w:rPr>
            </w:pPr>
            <w:r w:rsidRPr="000C13E1">
              <w:rPr>
                <w:rFonts w:asciiTheme="minorHAnsi" w:hAnsiTheme="minorHAnsi" w:cstheme="minorHAnsi"/>
                <w:sz w:val="20"/>
                <w:szCs w:val="20"/>
                <w:u w:val="single"/>
              </w:rPr>
              <w:t>________________________________</w:t>
            </w:r>
            <w:r w:rsidR="000C13E1">
              <w:rPr>
                <w:rFonts w:asciiTheme="minorHAnsi" w:hAnsiTheme="minorHAnsi" w:cstheme="minorHAnsi"/>
                <w:sz w:val="20"/>
                <w:szCs w:val="20"/>
                <w:u w:val="single"/>
              </w:rPr>
              <w:t>_</w:t>
            </w:r>
          </w:p>
        </w:tc>
        <w:tc>
          <w:tcPr>
            <w:tcW w:w="3222" w:type="dxa"/>
            <w:gridSpan w:val="2"/>
            <w:tcBorders>
              <w:top w:val="nil"/>
              <w:left w:val="nil"/>
              <w:bottom w:val="nil"/>
              <w:right w:val="nil"/>
            </w:tcBorders>
            <w:hideMark/>
          </w:tcPr>
          <w:p w:rsidR="0016122E" w:rsidRPr="000C13E1" w:rsidRDefault="0016122E" w:rsidP="003970F3">
            <w:pPr>
              <w:rPr>
                <w:rFonts w:asciiTheme="minorHAnsi" w:hAnsiTheme="minorHAnsi" w:cstheme="minorHAnsi"/>
                <w:sz w:val="20"/>
                <w:szCs w:val="20"/>
                <w:u w:val="single"/>
              </w:rPr>
            </w:pPr>
            <w:r w:rsidRPr="000C13E1">
              <w:rPr>
                <w:rFonts w:asciiTheme="minorHAnsi" w:hAnsiTheme="minorHAnsi" w:cstheme="minorHAnsi"/>
                <w:sz w:val="20"/>
                <w:szCs w:val="20"/>
                <w:u w:val="single"/>
              </w:rPr>
              <w:t>____________________________</w:t>
            </w:r>
            <w:r w:rsidR="000C13E1">
              <w:rPr>
                <w:rFonts w:asciiTheme="minorHAnsi" w:hAnsiTheme="minorHAnsi" w:cstheme="minorHAnsi"/>
                <w:sz w:val="20"/>
                <w:szCs w:val="20"/>
                <w:u w:val="single"/>
              </w:rPr>
              <w:t>__</w:t>
            </w:r>
          </w:p>
        </w:tc>
        <w:tc>
          <w:tcPr>
            <w:tcW w:w="1178" w:type="dxa"/>
            <w:tcBorders>
              <w:top w:val="nil"/>
              <w:left w:val="nil"/>
              <w:bottom w:val="nil"/>
              <w:right w:val="nil"/>
            </w:tcBorders>
            <w:hideMark/>
          </w:tcPr>
          <w:p w:rsidR="0016122E" w:rsidRPr="000C13E1" w:rsidRDefault="00E54E3F" w:rsidP="003970F3">
            <w:pPr>
              <w:jc w:val="center"/>
              <w:rPr>
                <w:rFonts w:asciiTheme="minorHAnsi" w:hAnsiTheme="minorHAnsi" w:cstheme="minorHAnsi"/>
                <w:sz w:val="20"/>
                <w:szCs w:val="20"/>
              </w:rPr>
            </w:pPr>
            <w:sdt>
              <w:sdtPr>
                <w:rPr>
                  <w:rFonts w:asciiTheme="minorHAnsi" w:hAnsiTheme="minorHAnsi" w:cstheme="minorHAnsi"/>
                  <w:sz w:val="20"/>
                  <w:szCs w:val="20"/>
                </w:rPr>
                <w:id w:val="-2001342305"/>
                <w14:checkbox>
                  <w14:checked w14:val="0"/>
                  <w14:checkedState w14:val="2612" w14:font="MS Gothic"/>
                  <w14:uncheckedState w14:val="2610" w14:font="MS Gothic"/>
                </w14:checkbox>
              </w:sdtPr>
              <w:sdtEndPr/>
              <w:sdtContent>
                <w:r w:rsidR="006E1458">
                  <w:rPr>
                    <w:rFonts w:ascii="MS Gothic" w:eastAsia="MS Gothic" w:hAnsi="MS Gothic" w:cstheme="minorHAnsi" w:hint="eastAsia"/>
                    <w:sz w:val="20"/>
                    <w:szCs w:val="20"/>
                  </w:rPr>
                  <w:t>☐</w:t>
                </w:r>
              </w:sdtContent>
            </w:sdt>
          </w:p>
        </w:tc>
        <w:tc>
          <w:tcPr>
            <w:tcW w:w="1380" w:type="dxa"/>
            <w:tcBorders>
              <w:top w:val="nil"/>
              <w:left w:val="nil"/>
              <w:bottom w:val="nil"/>
              <w:right w:val="nil"/>
            </w:tcBorders>
            <w:hideMark/>
          </w:tcPr>
          <w:p w:rsidR="0016122E" w:rsidRPr="000C13E1" w:rsidRDefault="00E54E3F" w:rsidP="003970F3">
            <w:pPr>
              <w:jc w:val="center"/>
              <w:rPr>
                <w:rFonts w:asciiTheme="minorHAnsi" w:hAnsiTheme="minorHAnsi" w:cstheme="minorHAnsi"/>
                <w:sz w:val="20"/>
                <w:szCs w:val="20"/>
              </w:rPr>
            </w:pPr>
            <w:sdt>
              <w:sdtPr>
                <w:rPr>
                  <w:rFonts w:asciiTheme="minorHAnsi" w:hAnsiTheme="minorHAnsi" w:cstheme="minorHAnsi"/>
                  <w:sz w:val="20"/>
                  <w:szCs w:val="20"/>
                </w:rPr>
                <w:id w:val="2072299857"/>
                <w14:checkbox>
                  <w14:checked w14:val="0"/>
                  <w14:checkedState w14:val="2612" w14:font="MS Gothic"/>
                  <w14:uncheckedState w14:val="2610" w14:font="MS Gothic"/>
                </w14:checkbox>
              </w:sdtPr>
              <w:sdtEndPr/>
              <w:sdtContent>
                <w:r w:rsidR="006E1458">
                  <w:rPr>
                    <w:rFonts w:ascii="MS Gothic" w:eastAsia="MS Gothic" w:hAnsi="MS Gothic" w:cstheme="minorHAnsi" w:hint="eastAsia"/>
                    <w:sz w:val="20"/>
                    <w:szCs w:val="20"/>
                  </w:rPr>
                  <w:t>☐</w:t>
                </w:r>
              </w:sdtContent>
            </w:sdt>
          </w:p>
        </w:tc>
      </w:tr>
      <w:tr w:rsidR="0016122E" w:rsidRPr="000C13E1" w:rsidTr="00147EF7">
        <w:tc>
          <w:tcPr>
            <w:tcW w:w="3570" w:type="dxa"/>
            <w:tcBorders>
              <w:top w:val="nil"/>
              <w:left w:val="nil"/>
              <w:bottom w:val="nil"/>
              <w:right w:val="nil"/>
            </w:tcBorders>
            <w:hideMark/>
          </w:tcPr>
          <w:p w:rsidR="0016122E" w:rsidRPr="000C13E1" w:rsidRDefault="0016122E" w:rsidP="003970F3">
            <w:pPr>
              <w:rPr>
                <w:rFonts w:asciiTheme="minorHAnsi" w:hAnsiTheme="minorHAnsi" w:cstheme="minorHAnsi"/>
                <w:sz w:val="20"/>
                <w:szCs w:val="20"/>
                <w:u w:val="single"/>
              </w:rPr>
            </w:pPr>
            <w:r w:rsidRPr="000C13E1">
              <w:rPr>
                <w:rFonts w:asciiTheme="minorHAnsi" w:hAnsiTheme="minorHAnsi" w:cstheme="minorHAnsi"/>
                <w:sz w:val="20"/>
                <w:szCs w:val="20"/>
                <w:u w:val="single"/>
              </w:rPr>
              <w:t>________________________________</w:t>
            </w:r>
            <w:r w:rsidR="000C13E1">
              <w:rPr>
                <w:rFonts w:asciiTheme="minorHAnsi" w:hAnsiTheme="minorHAnsi" w:cstheme="minorHAnsi"/>
                <w:sz w:val="20"/>
                <w:szCs w:val="20"/>
                <w:u w:val="single"/>
              </w:rPr>
              <w:t>_</w:t>
            </w:r>
          </w:p>
        </w:tc>
        <w:tc>
          <w:tcPr>
            <w:tcW w:w="3222" w:type="dxa"/>
            <w:gridSpan w:val="2"/>
            <w:tcBorders>
              <w:top w:val="nil"/>
              <w:left w:val="nil"/>
              <w:bottom w:val="nil"/>
              <w:right w:val="nil"/>
            </w:tcBorders>
            <w:hideMark/>
          </w:tcPr>
          <w:p w:rsidR="0016122E" w:rsidRPr="000C13E1" w:rsidRDefault="0016122E" w:rsidP="003970F3">
            <w:pPr>
              <w:rPr>
                <w:rFonts w:asciiTheme="minorHAnsi" w:hAnsiTheme="minorHAnsi" w:cstheme="minorHAnsi"/>
                <w:sz w:val="20"/>
                <w:szCs w:val="20"/>
                <w:u w:val="single"/>
              </w:rPr>
            </w:pPr>
            <w:r w:rsidRPr="000C13E1">
              <w:rPr>
                <w:rFonts w:asciiTheme="minorHAnsi" w:hAnsiTheme="minorHAnsi" w:cstheme="minorHAnsi"/>
                <w:sz w:val="20"/>
                <w:szCs w:val="20"/>
                <w:u w:val="single"/>
              </w:rPr>
              <w:t>____________________________</w:t>
            </w:r>
            <w:r w:rsidR="000C13E1">
              <w:rPr>
                <w:rFonts w:asciiTheme="minorHAnsi" w:hAnsiTheme="minorHAnsi" w:cstheme="minorHAnsi"/>
                <w:sz w:val="20"/>
                <w:szCs w:val="20"/>
                <w:u w:val="single"/>
              </w:rPr>
              <w:t>__</w:t>
            </w:r>
          </w:p>
        </w:tc>
        <w:tc>
          <w:tcPr>
            <w:tcW w:w="1178" w:type="dxa"/>
            <w:tcBorders>
              <w:top w:val="nil"/>
              <w:left w:val="nil"/>
              <w:bottom w:val="nil"/>
              <w:right w:val="nil"/>
            </w:tcBorders>
            <w:hideMark/>
          </w:tcPr>
          <w:p w:rsidR="0016122E" w:rsidRPr="000C13E1" w:rsidRDefault="00E54E3F" w:rsidP="003970F3">
            <w:pPr>
              <w:jc w:val="center"/>
              <w:rPr>
                <w:rFonts w:asciiTheme="minorHAnsi" w:hAnsiTheme="minorHAnsi" w:cstheme="minorHAnsi"/>
                <w:sz w:val="20"/>
                <w:szCs w:val="20"/>
              </w:rPr>
            </w:pPr>
            <w:sdt>
              <w:sdtPr>
                <w:rPr>
                  <w:rFonts w:asciiTheme="minorHAnsi" w:hAnsiTheme="minorHAnsi" w:cstheme="minorHAnsi"/>
                  <w:sz w:val="20"/>
                  <w:szCs w:val="20"/>
                </w:rPr>
                <w:id w:val="-2129304901"/>
                <w14:checkbox>
                  <w14:checked w14:val="0"/>
                  <w14:checkedState w14:val="2612" w14:font="MS Gothic"/>
                  <w14:uncheckedState w14:val="2610" w14:font="MS Gothic"/>
                </w14:checkbox>
              </w:sdtPr>
              <w:sdtEndPr/>
              <w:sdtContent>
                <w:r w:rsidR="006E1458">
                  <w:rPr>
                    <w:rFonts w:ascii="MS Gothic" w:eastAsia="MS Gothic" w:hAnsi="MS Gothic" w:cstheme="minorHAnsi" w:hint="eastAsia"/>
                    <w:sz w:val="20"/>
                    <w:szCs w:val="20"/>
                  </w:rPr>
                  <w:t>☐</w:t>
                </w:r>
              </w:sdtContent>
            </w:sdt>
          </w:p>
        </w:tc>
        <w:tc>
          <w:tcPr>
            <w:tcW w:w="1380" w:type="dxa"/>
            <w:tcBorders>
              <w:top w:val="nil"/>
              <w:left w:val="nil"/>
              <w:bottom w:val="nil"/>
              <w:right w:val="nil"/>
            </w:tcBorders>
            <w:hideMark/>
          </w:tcPr>
          <w:p w:rsidR="0016122E" w:rsidRPr="000C13E1" w:rsidRDefault="00E54E3F" w:rsidP="003970F3">
            <w:pPr>
              <w:jc w:val="center"/>
              <w:rPr>
                <w:rFonts w:asciiTheme="minorHAnsi" w:hAnsiTheme="minorHAnsi" w:cstheme="minorHAnsi"/>
                <w:sz w:val="20"/>
                <w:szCs w:val="20"/>
              </w:rPr>
            </w:pPr>
            <w:sdt>
              <w:sdtPr>
                <w:rPr>
                  <w:rFonts w:asciiTheme="minorHAnsi" w:hAnsiTheme="minorHAnsi" w:cstheme="minorHAnsi"/>
                  <w:sz w:val="20"/>
                  <w:szCs w:val="20"/>
                </w:rPr>
                <w:id w:val="-426350593"/>
                <w14:checkbox>
                  <w14:checked w14:val="0"/>
                  <w14:checkedState w14:val="2612" w14:font="MS Gothic"/>
                  <w14:uncheckedState w14:val="2610" w14:font="MS Gothic"/>
                </w14:checkbox>
              </w:sdtPr>
              <w:sdtEndPr/>
              <w:sdtContent>
                <w:r w:rsidR="006E1458">
                  <w:rPr>
                    <w:rFonts w:ascii="MS Gothic" w:eastAsia="MS Gothic" w:hAnsi="MS Gothic" w:cstheme="minorHAnsi" w:hint="eastAsia"/>
                    <w:sz w:val="20"/>
                    <w:szCs w:val="20"/>
                  </w:rPr>
                  <w:t>☐</w:t>
                </w:r>
              </w:sdtContent>
            </w:sdt>
          </w:p>
        </w:tc>
      </w:tr>
      <w:tr w:rsidR="0016122E" w:rsidRPr="000C13E1" w:rsidTr="00147EF7">
        <w:tc>
          <w:tcPr>
            <w:tcW w:w="3570" w:type="dxa"/>
            <w:tcBorders>
              <w:top w:val="nil"/>
              <w:left w:val="nil"/>
              <w:bottom w:val="nil"/>
              <w:right w:val="nil"/>
            </w:tcBorders>
            <w:hideMark/>
          </w:tcPr>
          <w:p w:rsidR="0016122E" w:rsidRPr="000C13E1" w:rsidRDefault="0016122E" w:rsidP="003970F3">
            <w:pPr>
              <w:rPr>
                <w:rFonts w:asciiTheme="minorHAnsi" w:hAnsiTheme="minorHAnsi" w:cstheme="minorHAnsi"/>
                <w:sz w:val="20"/>
                <w:szCs w:val="20"/>
                <w:u w:val="single"/>
              </w:rPr>
            </w:pPr>
            <w:r w:rsidRPr="000C13E1">
              <w:rPr>
                <w:rFonts w:asciiTheme="minorHAnsi" w:hAnsiTheme="minorHAnsi" w:cstheme="minorHAnsi"/>
                <w:sz w:val="20"/>
                <w:szCs w:val="20"/>
                <w:u w:val="single"/>
              </w:rPr>
              <w:t>________________________________</w:t>
            </w:r>
            <w:r w:rsidR="000C13E1">
              <w:rPr>
                <w:rFonts w:asciiTheme="minorHAnsi" w:hAnsiTheme="minorHAnsi" w:cstheme="minorHAnsi"/>
                <w:sz w:val="20"/>
                <w:szCs w:val="20"/>
                <w:u w:val="single"/>
              </w:rPr>
              <w:t>_</w:t>
            </w:r>
          </w:p>
        </w:tc>
        <w:tc>
          <w:tcPr>
            <w:tcW w:w="3222" w:type="dxa"/>
            <w:gridSpan w:val="2"/>
            <w:tcBorders>
              <w:top w:val="nil"/>
              <w:left w:val="nil"/>
              <w:bottom w:val="nil"/>
              <w:right w:val="nil"/>
            </w:tcBorders>
            <w:hideMark/>
          </w:tcPr>
          <w:p w:rsidR="0016122E" w:rsidRPr="000C13E1" w:rsidRDefault="0016122E" w:rsidP="003970F3">
            <w:pPr>
              <w:rPr>
                <w:rFonts w:asciiTheme="minorHAnsi" w:hAnsiTheme="minorHAnsi" w:cstheme="minorHAnsi"/>
                <w:sz w:val="20"/>
                <w:szCs w:val="20"/>
                <w:u w:val="single"/>
              </w:rPr>
            </w:pPr>
            <w:r w:rsidRPr="000C13E1">
              <w:rPr>
                <w:rFonts w:asciiTheme="minorHAnsi" w:hAnsiTheme="minorHAnsi" w:cstheme="minorHAnsi"/>
                <w:sz w:val="20"/>
                <w:szCs w:val="20"/>
                <w:u w:val="single"/>
              </w:rPr>
              <w:t>____________________________</w:t>
            </w:r>
            <w:r w:rsidR="000C13E1">
              <w:rPr>
                <w:rFonts w:asciiTheme="minorHAnsi" w:hAnsiTheme="minorHAnsi" w:cstheme="minorHAnsi"/>
                <w:sz w:val="20"/>
                <w:szCs w:val="20"/>
                <w:u w:val="single"/>
              </w:rPr>
              <w:t>__</w:t>
            </w:r>
          </w:p>
        </w:tc>
        <w:tc>
          <w:tcPr>
            <w:tcW w:w="1178" w:type="dxa"/>
            <w:tcBorders>
              <w:top w:val="nil"/>
              <w:left w:val="nil"/>
              <w:bottom w:val="nil"/>
              <w:right w:val="nil"/>
            </w:tcBorders>
            <w:hideMark/>
          </w:tcPr>
          <w:p w:rsidR="0016122E" w:rsidRPr="000C13E1" w:rsidRDefault="00E54E3F" w:rsidP="003970F3">
            <w:pPr>
              <w:jc w:val="center"/>
              <w:rPr>
                <w:rFonts w:asciiTheme="minorHAnsi" w:hAnsiTheme="minorHAnsi" w:cstheme="minorHAnsi"/>
                <w:sz w:val="20"/>
                <w:szCs w:val="20"/>
              </w:rPr>
            </w:pPr>
            <w:sdt>
              <w:sdtPr>
                <w:rPr>
                  <w:rFonts w:asciiTheme="minorHAnsi" w:hAnsiTheme="minorHAnsi" w:cstheme="minorHAnsi"/>
                  <w:sz w:val="20"/>
                  <w:szCs w:val="20"/>
                </w:rPr>
                <w:id w:val="13661929"/>
                <w14:checkbox>
                  <w14:checked w14:val="0"/>
                  <w14:checkedState w14:val="2612" w14:font="MS Gothic"/>
                  <w14:uncheckedState w14:val="2610" w14:font="MS Gothic"/>
                </w14:checkbox>
              </w:sdtPr>
              <w:sdtEndPr/>
              <w:sdtContent>
                <w:r w:rsidR="006E1458">
                  <w:rPr>
                    <w:rFonts w:ascii="MS Gothic" w:eastAsia="MS Gothic" w:hAnsi="MS Gothic" w:cstheme="minorHAnsi" w:hint="eastAsia"/>
                    <w:sz w:val="20"/>
                    <w:szCs w:val="20"/>
                  </w:rPr>
                  <w:t>☐</w:t>
                </w:r>
              </w:sdtContent>
            </w:sdt>
          </w:p>
        </w:tc>
        <w:tc>
          <w:tcPr>
            <w:tcW w:w="1380" w:type="dxa"/>
            <w:tcBorders>
              <w:top w:val="nil"/>
              <w:left w:val="nil"/>
              <w:bottom w:val="nil"/>
              <w:right w:val="nil"/>
            </w:tcBorders>
            <w:hideMark/>
          </w:tcPr>
          <w:p w:rsidR="0016122E" w:rsidRPr="000C13E1" w:rsidRDefault="00E54E3F" w:rsidP="003970F3">
            <w:pPr>
              <w:jc w:val="center"/>
              <w:rPr>
                <w:rFonts w:asciiTheme="minorHAnsi" w:hAnsiTheme="minorHAnsi" w:cstheme="minorHAnsi"/>
                <w:sz w:val="20"/>
                <w:szCs w:val="20"/>
              </w:rPr>
            </w:pPr>
            <w:sdt>
              <w:sdtPr>
                <w:rPr>
                  <w:rFonts w:asciiTheme="minorHAnsi" w:hAnsiTheme="minorHAnsi" w:cstheme="minorHAnsi"/>
                  <w:sz w:val="20"/>
                  <w:szCs w:val="20"/>
                </w:rPr>
                <w:id w:val="898635706"/>
                <w14:checkbox>
                  <w14:checked w14:val="0"/>
                  <w14:checkedState w14:val="2612" w14:font="MS Gothic"/>
                  <w14:uncheckedState w14:val="2610" w14:font="MS Gothic"/>
                </w14:checkbox>
              </w:sdtPr>
              <w:sdtEndPr/>
              <w:sdtContent>
                <w:r w:rsidR="006E1458">
                  <w:rPr>
                    <w:rFonts w:ascii="MS Gothic" w:eastAsia="MS Gothic" w:hAnsi="MS Gothic" w:cstheme="minorHAnsi" w:hint="eastAsia"/>
                    <w:sz w:val="20"/>
                    <w:szCs w:val="20"/>
                  </w:rPr>
                  <w:t>☐</w:t>
                </w:r>
              </w:sdtContent>
            </w:sdt>
          </w:p>
        </w:tc>
      </w:tr>
      <w:tr w:rsidR="0016122E" w:rsidRPr="000C13E1" w:rsidTr="00147EF7">
        <w:tc>
          <w:tcPr>
            <w:tcW w:w="9350" w:type="dxa"/>
            <w:gridSpan w:val="5"/>
            <w:tcBorders>
              <w:top w:val="nil"/>
              <w:left w:val="nil"/>
              <w:bottom w:val="nil"/>
              <w:right w:val="nil"/>
            </w:tcBorders>
          </w:tcPr>
          <w:p w:rsidR="0016122E" w:rsidRPr="00110524" w:rsidRDefault="0016122E" w:rsidP="003970F3">
            <w:pPr>
              <w:rPr>
                <w:rFonts w:asciiTheme="minorHAnsi" w:hAnsiTheme="minorHAnsi" w:cstheme="minorHAnsi"/>
                <w:sz w:val="16"/>
                <w:szCs w:val="16"/>
              </w:rPr>
            </w:pPr>
          </w:p>
        </w:tc>
      </w:tr>
      <w:tr w:rsidR="0016122E" w:rsidRPr="000C13E1" w:rsidTr="00147EF7">
        <w:tc>
          <w:tcPr>
            <w:tcW w:w="9350" w:type="dxa"/>
            <w:gridSpan w:val="5"/>
            <w:tcBorders>
              <w:top w:val="nil"/>
              <w:left w:val="nil"/>
              <w:bottom w:val="nil"/>
              <w:right w:val="nil"/>
            </w:tcBorders>
            <w:hideMark/>
          </w:tcPr>
          <w:p w:rsidR="0016122E" w:rsidRPr="000C13E1" w:rsidRDefault="00E54E3F" w:rsidP="003970F3">
            <w:pPr>
              <w:rPr>
                <w:rFonts w:asciiTheme="minorHAnsi" w:hAnsiTheme="minorHAnsi" w:cstheme="minorHAnsi"/>
                <w:sz w:val="20"/>
                <w:szCs w:val="20"/>
              </w:rPr>
            </w:pPr>
            <w:sdt>
              <w:sdtPr>
                <w:rPr>
                  <w:rFonts w:asciiTheme="minorHAnsi" w:hAnsiTheme="minorHAnsi" w:cstheme="minorHAnsi"/>
                  <w:sz w:val="20"/>
                  <w:szCs w:val="20"/>
                </w:rPr>
                <w:id w:val="2142533478"/>
                <w14:checkbox>
                  <w14:checked w14:val="0"/>
                  <w14:checkedState w14:val="2612" w14:font="MS Gothic"/>
                  <w14:uncheckedState w14:val="2610" w14:font="MS Gothic"/>
                </w14:checkbox>
              </w:sdtPr>
              <w:sdtEndPr/>
              <w:sdtContent>
                <w:r w:rsidR="006E1458">
                  <w:rPr>
                    <w:rFonts w:ascii="MS Gothic" w:eastAsia="MS Gothic" w:hAnsi="MS Gothic" w:cstheme="minorHAnsi" w:hint="eastAsia"/>
                    <w:sz w:val="20"/>
                    <w:szCs w:val="20"/>
                  </w:rPr>
                  <w:t>☐</w:t>
                </w:r>
              </w:sdtContent>
            </w:sdt>
            <w:r w:rsidR="006E1458">
              <w:rPr>
                <w:rFonts w:asciiTheme="minorHAnsi" w:hAnsiTheme="minorHAnsi" w:cstheme="minorHAnsi"/>
                <w:sz w:val="20"/>
                <w:szCs w:val="20"/>
              </w:rPr>
              <w:t xml:space="preserve"> </w:t>
            </w:r>
            <w:r w:rsidR="0016122E" w:rsidRPr="000C13E1">
              <w:rPr>
                <w:rFonts w:asciiTheme="minorHAnsi" w:hAnsiTheme="minorHAnsi" w:cstheme="minorHAnsi"/>
                <w:sz w:val="20"/>
                <w:szCs w:val="20"/>
              </w:rPr>
              <w:t xml:space="preserve">A copy of the evaluation report and the eligibility statement has been provided to the parent/guardian(s). </w:t>
            </w:r>
          </w:p>
        </w:tc>
      </w:tr>
      <w:tr w:rsidR="0016122E" w:rsidRPr="000C13E1" w:rsidTr="00E17955">
        <w:tc>
          <w:tcPr>
            <w:tcW w:w="4539" w:type="dxa"/>
            <w:gridSpan w:val="2"/>
            <w:tcBorders>
              <w:top w:val="nil"/>
              <w:left w:val="nil"/>
              <w:bottom w:val="single" w:sz="4" w:space="0" w:color="auto"/>
              <w:right w:val="nil"/>
            </w:tcBorders>
            <w:hideMark/>
          </w:tcPr>
          <w:p w:rsidR="0016122E" w:rsidRPr="000C13E1" w:rsidRDefault="008650CB" w:rsidP="003970F3">
            <w:pPr>
              <w:rPr>
                <w:rFonts w:asciiTheme="minorHAnsi" w:hAnsiTheme="minorHAnsi" w:cstheme="minorHAnsi"/>
                <w:sz w:val="20"/>
                <w:szCs w:val="20"/>
                <w:u w:val="single"/>
              </w:rPr>
            </w:pPr>
            <w:r>
              <w:rPr>
                <w:rFonts w:asciiTheme="minorHAnsi" w:hAnsiTheme="minorHAnsi" w:cstheme="minorHAnsi"/>
                <w:sz w:val="20"/>
                <w:szCs w:val="20"/>
              </w:rPr>
              <w:t xml:space="preserve">Date </w:t>
            </w:r>
            <w:sdt>
              <w:sdtPr>
                <w:rPr>
                  <w:rFonts w:asciiTheme="minorHAnsi" w:hAnsiTheme="minorHAnsi" w:cstheme="minorHAnsi"/>
                  <w:sz w:val="20"/>
                  <w:szCs w:val="20"/>
                </w:rPr>
                <w:id w:val="-1555223542"/>
                <w:placeholder>
                  <w:docPart w:val="DefaultPlaceholder_-1854013438"/>
                </w:placeholder>
                <w:showingPlcHdr/>
                <w:date>
                  <w:dateFormat w:val="M/d/yyyy"/>
                  <w:lid w:val="en-US"/>
                  <w:storeMappedDataAs w:val="dateTime"/>
                  <w:calendar w:val="gregorian"/>
                </w:date>
              </w:sdtPr>
              <w:sdtEndPr/>
              <w:sdtContent>
                <w:r w:rsidRPr="007E2A81">
                  <w:rPr>
                    <w:rStyle w:val="PlaceholderText"/>
                  </w:rPr>
                  <w:t>Click or tap to enter a date.</w:t>
                </w:r>
              </w:sdtContent>
            </w:sdt>
          </w:p>
        </w:tc>
        <w:tc>
          <w:tcPr>
            <w:tcW w:w="4811" w:type="dxa"/>
            <w:gridSpan w:val="3"/>
            <w:tcBorders>
              <w:top w:val="nil"/>
              <w:left w:val="nil"/>
              <w:bottom w:val="single" w:sz="4" w:space="0" w:color="auto"/>
              <w:right w:val="nil"/>
            </w:tcBorders>
            <w:hideMark/>
          </w:tcPr>
          <w:p w:rsidR="0016122E" w:rsidRPr="000C13E1" w:rsidRDefault="008650CB" w:rsidP="003970F3">
            <w:pPr>
              <w:rPr>
                <w:rFonts w:asciiTheme="minorHAnsi" w:hAnsiTheme="minorHAnsi" w:cstheme="minorHAnsi"/>
                <w:sz w:val="20"/>
                <w:szCs w:val="20"/>
              </w:rPr>
            </w:pPr>
            <w:r>
              <w:rPr>
                <w:rFonts w:asciiTheme="minorHAnsi" w:hAnsiTheme="minorHAnsi" w:cstheme="minorHAnsi"/>
                <w:sz w:val="20"/>
                <w:szCs w:val="20"/>
              </w:rPr>
              <w:t xml:space="preserve">By </w:t>
            </w:r>
            <w:sdt>
              <w:sdtPr>
                <w:rPr>
                  <w:rFonts w:asciiTheme="minorHAnsi" w:hAnsiTheme="minorHAnsi" w:cstheme="minorHAnsi"/>
                  <w:sz w:val="20"/>
                  <w:szCs w:val="20"/>
                </w:rPr>
                <w:id w:val="237601286"/>
                <w:placeholder>
                  <w:docPart w:val="DefaultPlaceholder_-1854013440"/>
                </w:placeholder>
                <w:showingPlcHdr/>
              </w:sdtPr>
              <w:sdtEndPr/>
              <w:sdtContent>
                <w:r w:rsidRPr="007E2A81">
                  <w:rPr>
                    <w:rStyle w:val="PlaceholderText"/>
                  </w:rPr>
                  <w:t>Click or tap here to enter text.</w:t>
                </w:r>
              </w:sdtContent>
            </w:sdt>
          </w:p>
        </w:tc>
      </w:tr>
      <w:tr w:rsidR="0016122E" w:rsidRPr="000C13E1" w:rsidTr="00E17955">
        <w:tc>
          <w:tcPr>
            <w:tcW w:w="9350" w:type="dxa"/>
            <w:gridSpan w:val="5"/>
            <w:tcBorders>
              <w:top w:val="single" w:sz="4" w:space="0" w:color="auto"/>
              <w:left w:val="nil"/>
              <w:bottom w:val="nil"/>
              <w:right w:val="nil"/>
            </w:tcBorders>
            <w:hideMark/>
          </w:tcPr>
          <w:p w:rsidR="0016122E" w:rsidRPr="000C13E1" w:rsidRDefault="00E54E3F" w:rsidP="00973560">
            <w:pPr>
              <w:rPr>
                <w:rFonts w:asciiTheme="minorHAnsi" w:hAnsiTheme="minorHAnsi" w:cstheme="minorHAnsi"/>
                <w:sz w:val="20"/>
                <w:szCs w:val="20"/>
              </w:rPr>
            </w:pPr>
            <w:sdt>
              <w:sdtPr>
                <w:rPr>
                  <w:rFonts w:asciiTheme="minorHAnsi" w:hAnsiTheme="minorHAnsi" w:cstheme="minorHAnsi"/>
                  <w:sz w:val="20"/>
                  <w:szCs w:val="20"/>
                </w:rPr>
                <w:id w:val="-569956290"/>
                <w14:checkbox>
                  <w14:checked w14:val="0"/>
                  <w14:checkedState w14:val="2612" w14:font="MS Gothic"/>
                  <w14:uncheckedState w14:val="2610" w14:font="MS Gothic"/>
                </w14:checkbox>
              </w:sdtPr>
              <w:sdtEndPr/>
              <w:sdtContent>
                <w:r w:rsidR="006E1458">
                  <w:rPr>
                    <w:rFonts w:ascii="MS Gothic" w:eastAsia="MS Gothic" w:hAnsi="MS Gothic" w:cstheme="minorHAnsi" w:hint="eastAsia"/>
                    <w:sz w:val="20"/>
                    <w:szCs w:val="20"/>
                  </w:rPr>
                  <w:t>☐</w:t>
                </w:r>
              </w:sdtContent>
            </w:sdt>
            <w:r w:rsidR="006E1458">
              <w:rPr>
                <w:rFonts w:asciiTheme="minorHAnsi" w:hAnsiTheme="minorHAnsi" w:cstheme="minorHAnsi"/>
                <w:sz w:val="20"/>
                <w:szCs w:val="20"/>
              </w:rPr>
              <w:t xml:space="preserve"> </w:t>
            </w:r>
            <w:r w:rsidR="0016122E" w:rsidRPr="000C13E1">
              <w:rPr>
                <w:rFonts w:asciiTheme="minorHAnsi" w:hAnsiTheme="minorHAnsi" w:cstheme="minorHAnsi"/>
                <w:sz w:val="20"/>
                <w:szCs w:val="20"/>
              </w:rPr>
              <w:t>The parent/guardian(s)</w:t>
            </w:r>
            <w:r w:rsidR="000E54E3">
              <w:rPr>
                <w:rFonts w:asciiTheme="minorHAnsi" w:hAnsiTheme="minorHAnsi" w:cstheme="minorHAnsi"/>
                <w:sz w:val="20"/>
                <w:szCs w:val="20"/>
              </w:rPr>
              <w:t xml:space="preserve"> were provided </w:t>
            </w:r>
            <w:r w:rsidR="0016122E" w:rsidRPr="000C13E1">
              <w:rPr>
                <w:rFonts w:asciiTheme="minorHAnsi" w:hAnsiTheme="minorHAnsi" w:cstheme="minorHAnsi"/>
                <w:sz w:val="20"/>
                <w:szCs w:val="20"/>
              </w:rPr>
              <w:t xml:space="preserve">a copy of the Procedural Safeguards Notice: Parent Rights for Special Education (ages </w:t>
            </w:r>
            <w:r w:rsidR="00973560">
              <w:rPr>
                <w:rFonts w:asciiTheme="minorHAnsi" w:hAnsiTheme="minorHAnsi" w:cstheme="minorHAnsi"/>
                <w:sz w:val="20"/>
                <w:szCs w:val="20"/>
              </w:rPr>
              <w:t>birth through 3).</w:t>
            </w:r>
          </w:p>
        </w:tc>
      </w:tr>
      <w:tr w:rsidR="0016122E" w:rsidRPr="000C13E1" w:rsidTr="00FF457F">
        <w:tc>
          <w:tcPr>
            <w:tcW w:w="4539" w:type="dxa"/>
            <w:gridSpan w:val="2"/>
            <w:tcBorders>
              <w:top w:val="nil"/>
              <w:left w:val="nil"/>
              <w:bottom w:val="single" w:sz="4" w:space="0" w:color="auto"/>
              <w:right w:val="nil"/>
            </w:tcBorders>
            <w:hideMark/>
          </w:tcPr>
          <w:p w:rsidR="0016122E" w:rsidRPr="000C13E1" w:rsidRDefault="008650CB" w:rsidP="003970F3">
            <w:pPr>
              <w:rPr>
                <w:rFonts w:asciiTheme="minorHAnsi" w:hAnsiTheme="minorHAnsi" w:cstheme="minorHAnsi"/>
                <w:sz w:val="20"/>
                <w:szCs w:val="20"/>
              </w:rPr>
            </w:pPr>
            <w:r>
              <w:rPr>
                <w:rFonts w:asciiTheme="minorHAnsi" w:hAnsiTheme="minorHAnsi" w:cstheme="minorHAnsi"/>
                <w:sz w:val="20"/>
                <w:szCs w:val="20"/>
              </w:rPr>
              <w:t xml:space="preserve">Date </w:t>
            </w:r>
            <w:sdt>
              <w:sdtPr>
                <w:rPr>
                  <w:rFonts w:asciiTheme="minorHAnsi" w:hAnsiTheme="minorHAnsi" w:cstheme="minorHAnsi"/>
                  <w:sz w:val="20"/>
                  <w:szCs w:val="20"/>
                </w:rPr>
                <w:id w:val="-53779878"/>
                <w:placeholder>
                  <w:docPart w:val="DefaultPlaceholder_-1854013438"/>
                </w:placeholder>
                <w:showingPlcHdr/>
                <w:date>
                  <w:dateFormat w:val="M/d/yyyy"/>
                  <w:lid w:val="en-US"/>
                  <w:storeMappedDataAs w:val="dateTime"/>
                  <w:calendar w:val="gregorian"/>
                </w:date>
              </w:sdtPr>
              <w:sdtEndPr/>
              <w:sdtContent>
                <w:r w:rsidRPr="007E2A81">
                  <w:rPr>
                    <w:rStyle w:val="PlaceholderText"/>
                  </w:rPr>
                  <w:t>Click or tap to enter a date.</w:t>
                </w:r>
              </w:sdtContent>
            </w:sdt>
          </w:p>
        </w:tc>
        <w:tc>
          <w:tcPr>
            <w:tcW w:w="4811" w:type="dxa"/>
            <w:gridSpan w:val="3"/>
            <w:tcBorders>
              <w:top w:val="nil"/>
              <w:left w:val="nil"/>
              <w:bottom w:val="single" w:sz="4" w:space="0" w:color="auto"/>
              <w:right w:val="nil"/>
            </w:tcBorders>
            <w:hideMark/>
          </w:tcPr>
          <w:p w:rsidR="0016122E" w:rsidRPr="000C13E1" w:rsidRDefault="000D4E4B" w:rsidP="003970F3">
            <w:pPr>
              <w:rPr>
                <w:rFonts w:asciiTheme="minorHAnsi" w:hAnsiTheme="minorHAnsi" w:cstheme="minorHAnsi"/>
                <w:sz w:val="20"/>
                <w:szCs w:val="20"/>
              </w:rPr>
            </w:pPr>
            <w:r>
              <w:rPr>
                <w:rFonts w:asciiTheme="minorHAnsi" w:hAnsiTheme="minorHAnsi" w:cstheme="minorHAnsi"/>
                <w:sz w:val="20"/>
                <w:szCs w:val="20"/>
              </w:rPr>
              <w:t xml:space="preserve">By </w:t>
            </w:r>
            <w:sdt>
              <w:sdtPr>
                <w:rPr>
                  <w:rFonts w:asciiTheme="minorHAnsi" w:hAnsiTheme="minorHAnsi" w:cstheme="minorHAnsi"/>
                  <w:sz w:val="20"/>
                  <w:szCs w:val="20"/>
                </w:rPr>
                <w:id w:val="1402172912"/>
                <w:placeholder>
                  <w:docPart w:val="DefaultPlaceholder_-1854013440"/>
                </w:placeholder>
                <w:showingPlcHdr/>
              </w:sdtPr>
              <w:sdtEndPr/>
              <w:sdtContent>
                <w:r w:rsidRPr="007E2A81">
                  <w:rPr>
                    <w:rStyle w:val="PlaceholderText"/>
                  </w:rPr>
                  <w:t>Click or tap here to enter text.</w:t>
                </w:r>
              </w:sdtContent>
            </w:sdt>
          </w:p>
        </w:tc>
      </w:tr>
    </w:tbl>
    <w:p w:rsidR="009F1CA1" w:rsidRPr="00B4426D" w:rsidRDefault="00BA647C" w:rsidP="00625FF4">
      <w:pPr>
        <w:spacing w:after="0"/>
        <w:ind w:left="720" w:hanging="720"/>
        <w:rPr>
          <w:rFonts w:asciiTheme="minorHAnsi" w:hAnsiTheme="minorHAnsi" w:cstheme="minorHAnsi"/>
          <w:b/>
          <w:sz w:val="22"/>
          <w:szCs w:val="22"/>
        </w:rPr>
      </w:pPr>
      <w:r w:rsidRPr="000C13E1">
        <w:rPr>
          <w:rFonts w:asciiTheme="minorHAnsi" w:hAnsiTheme="minorHAnsi" w:cstheme="minorHAnsi"/>
          <w:sz w:val="20"/>
          <w:szCs w:val="20"/>
        </w:rPr>
        <w:br w:type="page"/>
      </w:r>
      <w:r w:rsidR="009F1CA1" w:rsidRPr="00727357">
        <w:rPr>
          <w:rFonts w:asciiTheme="minorHAnsi" w:hAnsiTheme="minorHAnsi" w:cstheme="minorHAnsi"/>
          <w:b/>
          <w:sz w:val="20"/>
          <w:szCs w:val="20"/>
        </w:rPr>
        <w:lastRenderedPageBreak/>
        <w:t xml:space="preserve">This form is used </w:t>
      </w:r>
      <w:r w:rsidR="009F1CA1" w:rsidRPr="00B4426D">
        <w:rPr>
          <w:rFonts w:asciiTheme="minorHAnsi" w:hAnsiTheme="minorHAnsi" w:cstheme="minorHAnsi"/>
          <w:b/>
          <w:sz w:val="22"/>
          <w:szCs w:val="22"/>
        </w:rPr>
        <w:t>to:</w:t>
      </w:r>
    </w:p>
    <w:p w:rsidR="009F1CA1" w:rsidRPr="00B4426D" w:rsidRDefault="009F1CA1" w:rsidP="00AC0419">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 xml:space="preserve">Document whether the student meets the eligibility criteria for </w:t>
      </w:r>
      <w:r w:rsidR="004141CC" w:rsidRPr="00B4426D">
        <w:rPr>
          <w:rFonts w:asciiTheme="minorHAnsi" w:hAnsiTheme="minorHAnsi" w:cstheme="minorHAnsi"/>
          <w:sz w:val="22"/>
          <w:szCs w:val="22"/>
        </w:rPr>
        <w:t xml:space="preserve">Deaf and Hard of Hearing </w:t>
      </w:r>
      <w:r w:rsidRPr="00B4426D">
        <w:rPr>
          <w:rFonts w:asciiTheme="minorHAnsi" w:hAnsiTheme="minorHAnsi" w:cstheme="minorHAnsi"/>
          <w:sz w:val="22"/>
          <w:szCs w:val="22"/>
        </w:rPr>
        <w:t>and the basis for that determination;</w:t>
      </w:r>
    </w:p>
    <w:p w:rsidR="009F1CA1" w:rsidRPr="00B4426D" w:rsidRDefault="008E01F3" w:rsidP="00AC0419">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Meet</w:t>
      </w:r>
      <w:r w:rsidR="009F1CA1" w:rsidRPr="00B4426D">
        <w:rPr>
          <w:rFonts w:asciiTheme="minorHAnsi" w:hAnsiTheme="minorHAnsi" w:cstheme="minorHAnsi"/>
          <w:sz w:val="22"/>
          <w:szCs w:val="22"/>
        </w:rPr>
        <w:t xml:space="preserve"> the requirements of OAR 581-015-</w:t>
      </w:r>
      <w:r w:rsidR="00B326ED" w:rsidRPr="00B4426D">
        <w:rPr>
          <w:rFonts w:asciiTheme="minorHAnsi" w:hAnsiTheme="minorHAnsi" w:cstheme="minorHAnsi"/>
          <w:sz w:val="22"/>
          <w:szCs w:val="22"/>
        </w:rPr>
        <w:t>2150</w:t>
      </w:r>
      <w:r w:rsidR="009F1CA1" w:rsidRPr="00B4426D">
        <w:rPr>
          <w:rFonts w:asciiTheme="minorHAnsi" w:hAnsiTheme="minorHAnsi" w:cstheme="minorHAnsi"/>
          <w:sz w:val="22"/>
          <w:szCs w:val="22"/>
        </w:rPr>
        <w:t>, OAR 581-015-2120, and 34 CFR 300.8 regarding the</w:t>
      </w:r>
      <w:r w:rsidR="009F1CA1" w:rsidRPr="00B4426D">
        <w:rPr>
          <w:rFonts w:asciiTheme="minorHAnsi" w:hAnsiTheme="minorHAnsi" w:cstheme="minorHAnsi"/>
          <w:spacing w:val="-32"/>
          <w:sz w:val="22"/>
          <w:szCs w:val="22"/>
        </w:rPr>
        <w:t xml:space="preserve"> </w:t>
      </w:r>
      <w:r w:rsidR="009F1CA1" w:rsidRPr="00B4426D">
        <w:rPr>
          <w:rFonts w:asciiTheme="minorHAnsi" w:hAnsiTheme="minorHAnsi" w:cstheme="minorHAnsi"/>
          <w:sz w:val="22"/>
          <w:szCs w:val="22"/>
        </w:rPr>
        <w:t>need to</w:t>
      </w:r>
      <w:r w:rsidR="009F1CA1" w:rsidRPr="00B4426D">
        <w:rPr>
          <w:rFonts w:asciiTheme="minorHAnsi" w:hAnsiTheme="minorHAnsi" w:cstheme="minorHAnsi"/>
          <w:spacing w:val="-8"/>
          <w:sz w:val="22"/>
          <w:szCs w:val="22"/>
        </w:rPr>
        <w:t xml:space="preserve"> </w:t>
      </w:r>
      <w:r w:rsidR="009F1CA1" w:rsidRPr="00B4426D">
        <w:rPr>
          <w:rFonts w:asciiTheme="minorHAnsi" w:hAnsiTheme="minorHAnsi" w:cstheme="minorHAnsi"/>
          <w:sz w:val="22"/>
          <w:szCs w:val="22"/>
        </w:rPr>
        <w:t>establish</w:t>
      </w:r>
      <w:r w:rsidR="009F1CA1" w:rsidRPr="00B4426D">
        <w:rPr>
          <w:rFonts w:asciiTheme="minorHAnsi" w:hAnsiTheme="minorHAnsi" w:cstheme="minorHAnsi"/>
          <w:spacing w:val="-8"/>
          <w:sz w:val="22"/>
          <w:szCs w:val="22"/>
        </w:rPr>
        <w:t xml:space="preserve"> </w:t>
      </w:r>
      <w:r w:rsidR="009F1CA1" w:rsidRPr="00B4426D">
        <w:rPr>
          <w:rFonts w:asciiTheme="minorHAnsi" w:hAnsiTheme="minorHAnsi" w:cstheme="minorHAnsi"/>
          <w:sz w:val="22"/>
          <w:szCs w:val="22"/>
        </w:rPr>
        <w:t>eligibility</w:t>
      </w:r>
      <w:r w:rsidR="009F1CA1" w:rsidRPr="00B4426D">
        <w:rPr>
          <w:rFonts w:asciiTheme="minorHAnsi" w:hAnsiTheme="minorHAnsi" w:cstheme="minorHAnsi"/>
          <w:spacing w:val="-8"/>
          <w:sz w:val="22"/>
          <w:szCs w:val="22"/>
        </w:rPr>
        <w:t xml:space="preserve"> </w:t>
      </w:r>
      <w:r w:rsidR="009F1CA1" w:rsidRPr="00B4426D">
        <w:rPr>
          <w:rFonts w:asciiTheme="minorHAnsi" w:hAnsiTheme="minorHAnsi" w:cstheme="minorHAnsi"/>
          <w:sz w:val="22"/>
          <w:szCs w:val="22"/>
        </w:rPr>
        <w:t>for</w:t>
      </w:r>
      <w:r w:rsidR="009F1CA1" w:rsidRPr="00B4426D">
        <w:rPr>
          <w:rFonts w:asciiTheme="minorHAnsi" w:hAnsiTheme="minorHAnsi" w:cstheme="minorHAnsi"/>
          <w:spacing w:val="-8"/>
          <w:sz w:val="22"/>
          <w:szCs w:val="22"/>
        </w:rPr>
        <w:t xml:space="preserve"> </w:t>
      </w:r>
      <w:r w:rsidR="009F1CA1" w:rsidRPr="00B4426D">
        <w:rPr>
          <w:rFonts w:asciiTheme="minorHAnsi" w:hAnsiTheme="minorHAnsi" w:cstheme="minorHAnsi"/>
          <w:sz w:val="22"/>
          <w:szCs w:val="22"/>
        </w:rPr>
        <w:t>special</w:t>
      </w:r>
      <w:r w:rsidR="009F1CA1" w:rsidRPr="00B4426D">
        <w:rPr>
          <w:rFonts w:asciiTheme="minorHAnsi" w:hAnsiTheme="minorHAnsi" w:cstheme="minorHAnsi"/>
          <w:spacing w:val="-8"/>
          <w:sz w:val="22"/>
          <w:szCs w:val="22"/>
        </w:rPr>
        <w:t xml:space="preserve"> </w:t>
      </w:r>
      <w:r w:rsidR="009F1CA1" w:rsidRPr="00B4426D">
        <w:rPr>
          <w:rFonts w:asciiTheme="minorHAnsi" w:hAnsiTheme="minorHAnsi" w:cstheme="minorHAnsi"/>
          <w:sz w:val="22"/>
          <w:szCs w:val="22"/>
        </w:rPr>
        <w:t>education</w:t>
      </w:r>
      <w:r w:rsidR="009F1CA1" w:rsidRPr="00B4426D">
        <w:rPr>
          <w:rFonts w:asciiTheme="minorHAnsi" w:hAnsiTheme="minorHAnsi" w:cstheme="minorHAnsi"/>
          <w:spacing w:val="-8"/>
          <w:sz w:val="22"/>
          <w:szCs w:val="22"/>
        </w:rPr>
        <w:t xml:space="preserve"> </w:t>
      </w:r>
      <w:r w:rsidR="009F1CA1" w:rsidRPr="00B4426D">
        <w:rPr>
          <w:rFonts w:asciiTheme="minorHAnsi" w:hAnsiTheme="minorHAnsi" w:cstheme="minorHAnsi"/>
          <w:sz w:val="22"/>
          <w:szCs w:val="22"/>
        </w:rPr>
        <w:t>services;</w:t>
      </w:r>
    </w:p>
    <w:p w:rsidR="009F1CA1" w:rsidRPr="00B4426D" w:rsidRDefault="008E01F3" w:rsidP="00AC0419">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Document</w:t>
      </w:r>
      <w:r w:rsidR="009F1CA1" w:rsidRPr="00B4426D">
        <w:rPr>
          <w:rFonts w:asciiTheme="minorHAnsi" w:hAnsiTheme="minorHAnsi" w:cstheme="minorHAnsi"/>
          <w:spacing w:val="-6"/>
          <w:sz w:val="22"/>
          <w:szCs w:val="22"/>
        </w:rPr>
        <w:t xml:space="preserve"> </w:t>
      </w:r>
      <w:r w:rsidR="009F1CA1" w:rsidRPr="00B4426D">
        <w:rPr>
          <w:rFonts w:asciiTheme="minorHAnsi" w:hAnsiTheme="minorHAnsi" w:cstheme="minorHAnsi"/>
          <w:sz w:val="22"/>
          <w:szCs w:val="22"/>
        </w:rPr>
        <w:t>the</w:t>
      </w:r>
      <w:r w:rsidR="009F1CA1" w:rsidRPr="00B4426D">
        <w:rPr>
          <w:rFonts w:asciiTheme="minorHAnsi" w:hAnsiTheme="minorHAnsi" w:cstheme="minorHAnsi"/>
          <w:spacing w:val="-6"/>
          <w:sz w:val="22"/>
          <w:szCs w:val="22"/>
        </w:rPr>
        <w:t xml:space="preserve"> </w:t>
      </w:r>
      <w:r w:rsidR="009F1CA1" w:rsidRPr="00B4426D">
        <w:rPr>
          <w:rFonts w:asciiTheme="minorHAnsi" w:hAnsiTheme="minorHAnsi" w:cstheme="minorHAnsi"/>
          <w:sz w:val="22"/>
          <w:szCs w:val="22"/>
        </w:rPr>
        <w:t>date</w:t>
      </w:r>
      <w:r w:rsidR="009F1CA1" w:rsidRPr="00B4426D">
        <w:rPr>
          <w:rFonts w:asciiTheme="minorHAnsi" w:hAnsiTheme="minorHAnsi" w:cstheme="minorHAnsi"/>
          <w:spacing w:val="-6"/>
          <w:sz w:val="22"/>
          <w:szCs w:val="22"/>
        </w:rPr>
        <w:t xml:space="preserve"> </w:t>
      </w:r>
      <w:r w:rsidR="009F1CA1" w:rsidRPr="00B4426D">
        <w:rPr>
          <w:rFonts w:asciiTheme="minorHAnsi" w:hAnsiTheme="minorHAnsi" w:cstheme="minorHAnsi"/>
          <w:sz w:val="22"/>
          <w:szCs w:val="22"/>
        </w:rPr>
        <w:t>that</w:t>
      </w:r>
      <w:r w:rsidR="009F1CA1" w:rsidRPr="00B4426D">
        <w:rPr>
          <w:rFonts w:asciiTheme="minorHAnsi" w:hAnsiTheme="minorHAnsi" w:cstheme="minorHAnsi"/>
          <w:spacing w:val="-6"/>
          <w:sz w:val="22"/>
          <w:szCs w:val="22"/>
        </w:rPr>
        <w:t xml:space="preserve"> </w:t>
      </w:r>
      <w:r w:rsidR="009F1CA1" w:rsidRPr="00B4426D">
        <w:rPr>
          <w:rFonts w:asciiTheme="minorHAnsi" w:hAnsiTheme="minorHAnsi" w:cstheme="minorHAnsi"/>
          <w:sz w:val="22"/>
          <w:szCs w:val="22"/>
        </w:rPr>
        <w:t>initial</w:t>
      </w:r>
      <w:r w:rsidR="009F1CA1" w:rsidRPr="00B4426D">
        <w:rPr>
          <w:rFonts w:asciiTheme="minorHAnsi" w:hAnsiTheme="minorHAnsi" w:cstheme="minorHAnsi"/>
          <w:spacing w:val="-6"/>
          <w:sz w:val="22"/>
          <w:szCs w:val="22"/>
        </w:rPr>
        <w:t xml:space="preserve"> </w:t>
      </w:r>
      <w:r w:rsidR="009F1CA1" w:rsidRPr="00B4426D">
        <w:rPr>
          <w:rFonts w:asciiTheme="minorHAnsi" w:hAnsiTheme="minorHAnsi" w:cstheme="minorHAnsi"/>
          <w:sz w:val="22"/>
          <w:szCs w:val="22"/>
        </w:rPr>
        <w:t>eligibility</w:t>
      </w:r>
      <w:r w:rsidR="009F1CA1" w:rsidRPr="00B4426D">
        <w:rPr>
          <w:rFonts w:asciiTheme="minorHAnsi" w:hAnsiTheme="minorHAnsi" w:cstheme="minorHAnsi"/>
          <w:spacing w:val="-6"/>
          <w:sz w:val="22"/>
          <w:szCs w:val="22"/>
        </w:rPr>
        <w:t xml:space="preserve"> </w:t>
      </w:r>
      <w:r w:rsidR="009F1CA1" w:rsidRPr="00B4426D">
        <w:rPr>
          <w:rFonts w:asciiTheme="minorHAnsi" w:hAnsiTheme="minorHAnsi" w:cstheme="minorHAnsi"/>
          <w:sz w:val="22"/>
          <w:szCs w:val="22"/>
        </w:rPr>
        <w:t>was</w:t>
      </w:r>
      <w:r w:rsidR="009F1CA1" w:rsidRPr="00B4426D">
        <w:rPr>
          <w:rFonts w:asciiTheme="minorHAnsi" w:hAnsiTheme="minorHAnsi" w:cstheme="minorHAnsi"/>
          <w:spacing w:val="-6"/>
          <w:sz w:val="22"/>
          <w:szCs w:val="22"/>
        </w:rPr>
        <w:t xml:space="preserve"> </w:t>
      </w:r>
      <w:r w:rsidR="009F1CA1" w:rsidRPr="00B4426D">
        <w:rPr>
          <w:rFonts w:asciiTheme="minorHAnsi" w:hAnsiTheme="minorHAnsi" w:cstheme="minorHAnsi"/>
          <w:sz w:val="22"/>
          <w:szCs w:val="22"/>
        </w:rPr>
        <w:t>established</w:t>
      </w:r>
      <w:r w:rsidR="009F1CA1" w:rsidRPr="00B4426D">
        <w:rPr>
          <w:rFonts w:asciiTheme="minorHAnsi" w:hAnsiTheme="minorHAnsi" w:cstheme="minorHAnsi"/>
          <w:spacing w:val="-6"/>
          <w:sz w:val="22"/>
          <w:szCs w:val="22"/>
        </w:rPr>
        <w:t xml:space="preserve"> </w:t>
      </w:r>
      <w:r w:rsidR="009F1CA1" w:rsidRPr="00B4426D">
        <w:rPr>
          <w:rFonts w:asciiTheme="minorHAnsi" w:hAnsiTheme="minorHAnsi" w:cstheme="minorHAnsi"/>
          <w:sz w:val="22"/>
          <w:szCs w:val="22"/>
        </w:rPr>
        <w:t>and</w:t>
      </w:r>
      <w:r w:rsidR="009F1CA1" w:rsidRPr="00B4426D">
        <w:rPr>
          <w:rFonts w:asciiTheme="minorHAnsi" w:hAnsiTheme="minorHAnsi" w:cstheme="minorHAnsi"/>
          <w:spacing w:val="-6"/>
          <w:sz w:val="22"/>
          <w:szCs w:val="22"/>
        </w:rPr>
        <w:t xml:space="preserve"> </w:t>
      </w:r>
      <w:r w:rsidR="009F1CA1" w:rsidRPr="00B4426D">
        <w:rPr>
          <w:rFonts w:asciiTheme="minorHAnsi" w:hAnsiTheme="minorHAnsi" w:cstheme="minorHAnsi"/>
          <w:sz w:val="22"/>
          <w:szCs w:val="22"/>
        </w:rPr>
        <w:t>the</w:t>
      </w:r>
      <w:r w:rsidR="009F1CA1" w:rsidRPr="00B4426D">
        <w:rPr>
          <w:rFonts w:asciiTheme="minorHAnsi" w:hAnsiTheme="minorHAnsi" w:cstheme="minorHAnsi"/>
          <w:spacing w:val="-6"/>
          <w:sz w:val="22"/>
          <w:szCs w:val="22"/>
        </w:rPr>
        <w:t xml:space="preserve"> </w:t>
      </w:r>
      <w:r w:rsidR="009F1CA1" w:rsidRPr="00B4426D">
        <w:rPr>
          <w:rFonts w:asciiTheme="minorHAnsi" w:hAnsiTheme="minorHAnsi" w:cstheme="minorHAnsi"/>
          <w:sz w:val="22"/>
          <w:szCs w:val="22"/>
        </w:rPr>
        <w:t>date</w:t>
      </w:r>
      <w:r w:rsidR="009F1CA1" w:rsidRPr="00B4426D">
        <w:rPr>
          <w:rFonts w:asciiTheme="minorHAnsi" w:hAnsiTheme="minorHAnsi" w:cstheme="minorHAnsi"/>
          <w:spacing w:val="-6"/>
          <w:sz w:val="22"/>
          <w:szCs w:val="22"/>
        </w:rPr>
        <w:t xml:space="preserve"> </w:t>
      </w:r>
      <w:r w:rsidR="009F1CA1" w:rsidRPr="00B4426D">
        <w:rPr>
          <w:rFonts w:asciiTheme="minorHAnsi" w:hAnsiTheme="minorHAnsi" w:cstheme="minorHAnsi"/>
          <w:sz w:val="22"/>
          <w:szCs w:val="22"/>
        </w:rPr>
        <w:t>that</w:t>
      </w:r>
      <w:r w:rsidR="009F1CA1" w:rsidRPr="00B4426D">
        <w:rPr>
          <w:rFonts w:asciiTheme="minorHAnsi" w:hAnsiTheme="minorHAnsi" w:cstheme="minorHAnsi"/>
          <w:spacing w:val="-6"/>
          <w:sz w:val="22"/>
          <w:szCs w:val="22"/>
        </w:rPr>
        <w:t xml:space="preserve"> </w:t>
      </w:r>
      <w:r w:rsidR="009F1CA1" w:rsidRPr="00B4426D">
        <w:rPr>
          <w:rFonts w:asciiTheme="minorHAnsi" w:hAnsiTheme="minorHAnsi" w:cstheme="minorHAnsi"/>
          <w:sz w:val="22"/>
          <w:szCs w:val="22"/>
        </w:rPr>
        <w:t>the reevaluation was established;</w:t>
      </w:r>
    </w:p>
    <w:p w:rsidR="009F1CA1" w:rsidRPr="00B4426D" w:rsidRDefault="008E01F3" w:rsidP="00AC0419">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Provide</w:t>
      </w:r>
      <w:r w:rsidR="009F1CA1" w:rsidRPr="00B4426D">
        <w:rPr>
          <w:rFonts w:asciiTheme="minorHAnsi" w:hAnsiTheme="minorHAnsi" w:cstheme="minorHAnsi"/>
          <w:spacing w:val="-3"/>
          <w:sz w:val="22"/>
          <w:szCs w:val="22"/>
        </w:rPr>
        <w:t xml:space="preserve"> </w:t>
      </w:r>
      <w:r w:rsidR="009F1CA1" w:rsidRPr="00B4426D">
        <w:rPr>
          <w:rFonts w:asciiTheme="minorHAnsi" w:hAnsiTheme="minorHAnsi" w:cstheme="minorHAnsi"/>
          <w:sz w:val="22"/>
          <w:szCs w:val="22"/>
        </w:rPr>
        <w:t>a</w:t>
      </w:r>
      <w:r w:rsidR="009F1CA1" w:rsidRPr="00B4426D">
        <w:rPr>
          <w:rFonts w:asciiTheme="minorHAnsi" w:hAnsiTheme="minorHAnsi" w:cstheme="minorHAnsi"/>
          <w:spacing w:val="-3"/>
          <w:sz w:val="22"/>
          <w:szCs w:val="22"/>
        </w:rPr>
        <w:t xml:space="preserve"> </w:t>
      </w:r>
      <w:r w:rsidR="009F1CA1" w:rsidRPr="00B4426D">
        <w:rPr>
          <w:rFonts w:asciiTheme="minorHAnsi" w:hAnsiTheme="minorHAnsi" w:cstheme="minorHAnsi"/>
          <w:sz w:val="22"/>
          <w:szCs w:val="22"/>
        </w:rPr>
        <w:t>place</w:t>
      </w:r>
      <w:r w:rsidR="009F1CA1" w:rsidRPr="00B4426D">
        <w:rPr>
          <w:rFonts w:asciiTheme="minorHAnsi" w:hAnsiTheme="minorHAnsi" w:cstheme="minorHAnsi"/>
          <w:spacing w:val="-3"/>
          <w:sz w:val="22"/>
          <w:szCs w:val="22"/>
        </w:rPr>
        <w:t xml:space="preserve"> </w:t>
      </w:r>
      <w:r w:rsidR="009F1CA1" w:rsidRPr="00B4426D">
        <w:rPr>
          <w:rFonts w:asciiTheme="minorHAnsi" w:hAnsiTheme="minorHAnsi" w:cstheme="minorHAnsi"/>
          <w:sz w:val="22"/>
          <w:szCs w:val="22"/>
        </w:rPr>
        <w:t>for</w:t>
      </w:r>
      <w:r w:rsidR="009F1CA1" w:rsidRPr="00B4426D">
        <w:rPr>
          <w:rFonts w:asciiTheme="minorHAnsi" w:hAnsiTheme="minorHAnsi" w:cstheme="minorHAnsi"/>
          <w:spacing w:val="-3"/>
          <w:sz w:val="22"/>
          <w:szCs w:val="22"/>
        </w:rPr>
        <w:t xml:space="preserve"> </w:t>
      </w:r>
      <w:r w:rsidR="009F1CA1" w:rsidRPr="00B4426D">
        <w:rPr>
          <w:rFonts w:asciiTheme="minorHAnsi" w:hAnsiTheme="minorHAnsi" w:cstheme="minorHAnsi"/>
          <w:sz w:val="22"/>
          <w:szCs w:val="22"/>
        </w:rPr>
        <w:t>the</w:t>
      </w:r>
      <w:r w:rsidR="009F1CA1" w:rsidRPr="00B4426D">
        <w:rPr>
          <w:rFonts w:asciiTheme="minorHAnsi" w:hAnsiTheme="minorHAnsi" w:cstheme="minorHAnsi"/>
          <w:spacing w:val="-3"/>
          <w:sz w:val="22"/>
          <w:szCs w:val="22"/>
        </w:rPr>
        <w:t xml:space="preserve"> </w:t>
      </w:r>
      <w:r w:rsidR="009F1CA1" w:rsidRPr="00B4426D">
        <w:rPr>
          <w:rFonts w:asciiTheme="minorHAnsi" w:hAnsiTheme="minorHAnsi" w:cstheme="minorHAnsi"/>
          <w:sz w:val="22"/>
          <w:szCs w:val="22"/>
        </w:rPr>
        <w:t>team</w:t>
      </w:r>
      <w:r w:rsidR="009F1CA1" w:rsidRPr="00B4426D">
        <w:rPr>
          <w:rFonts w:asciiTheme="minorHAnsi" w:hAnsiTheme="minorHAnsi" w:cstheme="minorHAnsi"/>
          <w:spacing w:val="-3"/>
          <w:sz w:val="22"/>
          <w:szCs w:val="22"/>
        </w:rPr>
        <w:t xml:space="preserve"> </w:t>
      </w:r>
      <w:r w:rsidR="009F1CA1" w:rsidRPr="00B4426D">
        <w:rPr>
          <w:rFonts w:asciiTheme="minorHAnsi" w:hAnsiTheme="minorHAnsi" w:cstheme="minorHAnsi"/>
          <w:sz w:val="22"/>
          <w:szCs w:val="22"/>
        </w:rPr>
        <w:t>to</w:t>
      </w:r>
      <w:r w:rsidR="009F1CA1" w:rsidRPr="00B4426D">
        <w:rPr>
          <w:rFonts w:asciiTheme="minorHAnsi" w:hAnsiTheme="minorHAnsi" w:cstheme="minorHAnsi"/>
          <w:spacing w:val="-3"/>
          <w:sz w:val="22"/>
          <w:szCs w:val="22"/>
        </w:rPr>
        <w:t xml:space="preserve"> </w:t>
      </w:r>
      <w:r w:rsidR="009F1CA1" w:rsidRPr="00B4426D">
        <w:rPr>
          <w:rFonts w:asciiTheme="minorHAnsi" w:hAnsiTheme="minorHAnsi" w:cstheme="minorHAnsi"/>
          <w:sz w:val="22"/>
          <w:szCs w:val="22"/>
        </w:rPr>
        <w:t>sign</w:t>
      </w:r>
      <w:r w:rsidR="009F1CA1" w:rsidRPr="00B4426D">
        <w:rPr>
          <w:rFonts w:asciiTheme="minorHAnsi" w:hAnsiTheme="minorHAnsi" w:cstheme="minorHAnsi"/>
          <w:spacing w:val="-3"/>
          <w:sz w:val="22"/>
          <w:szCs w:val="22"/>
        </w:rPr>
        <w:t xml:space="preserve"> </w:t>
      </w:r>
      <w:r w:rsidR="009F1CA1" w:rsidRPr="00B4426D">
        <w:rPr>
          <w:rFonts w:asciiTheme="minorHAnsi" w:hAnsiTheme="minorHAnsi" w:cstheme="minorHAnsi"/>
          <w:sz w:val="22"/>
          <w:szCs w:val="22"/>
        </w:rPr>
        <w:t>the</w:t>
      </w:r>
      <w:r w:rsidR="009F1CA1" w:rsidRPr="00B4426D">
        <w:rPr>
          <w:rFonts w:asciiTheme="minorHAnsi" w:hAnsiTheme="minorHAnsi" w:cstheme="minorHAnsi"/>
          <w:spacing w:val="-4"/>
          <w:sz w:val="22"/>
          <w:szCs w:val="22"/>
        </w:rPr>
        <w:t xml:space="preserve"> </w:t>
      </w:r>
      <w:r w:rsidR="009F1CA1" w:rsidRPr="00B4426D">
        <w:rPr>
          <w:rFonts w:asciiTheme="minorHAnsi" w:hAnsiTheme="minorHAnsi" w:cstheme="minorHAnsi"/>
          <w:sz w:val="22"/>
          <w:szCs w:val="22"/>
        </w:rPr>
        <w:t>statement</w:t>
      </w:r>
      <w:r w:rsidR="009F1CA1" w:rsidRPr="00B4426D">
        <w:rPr>
          <w:rFonts w:asciiTheme="minorHAnsi" w:hAnsiTheme="minorHAnsi" w:cstheme="minorHAnsi"/>
          <w:spacing w:val="-2"/>
          <w:sz w:val="22"/>
          <w:szCs w:val="22"/>
        </w:rPr>
        <w:t xml:space="preserve"> </w:t>
      </w:r>
      <w:r w:rsidR="009F1CA1" w:rsidRPr="00B4426D">
        <w:rPr>
          <w:rFonts w:asciiTheme="minorHAnsi" w:hAnsiTheme="minorHAnsi" w:cstheme="minorHAnsi"/>
          <w:sz w:val="22"/>
          <w:szCs w:val="22"/>
        </w:rPr>
        <w:t>and</w:t>
      </w:r>
      <w:r w:rsidR="009F1CA1" w:rsidRPr="00B4426D">
        <w:rPr>
          <w:rFonts w:asciiTheme="minorHAnsi" w:hAnsiTheme="minorHAnsi" w:cstheme="minorHAnsi"/>
          <w:spacing w:val="-3"/>
          <w:sz w:val="22"/>
          <w:szCs w:val="22"/>
        </w:rPr>
        <w:t xml:space="preserve"> </w:t>
      </w:r>
      <w:r w:rsidR="009F1CA1" w:rsidRPr="00B4426D">
        <w:rPr>
          <w:rFonts w:asciiTheme="minorHAnsi" w:hAnsiTheme="minorHAnsi" w:cstheme="minorHAnsi"/>
          <w:sz w:val="22"/>
          <w:szCs w:val="22"/>
        </w:rPr>
        <w:t>indicate</w:t>
      </w:r>
      <w:r w:rsidR="009F1CA1" w:rsidRPr="00B4426D">
        <w:rPr>
          <w:rFonts w:asciiTheme="minorHAnsi" w:hAnsiTheme="minorHAnsi" w:cstheme="minorHAnsi"/>
          <w:spacing w:val="-3"/>
          <w:sz w:val="22"/>
          <w:szCs w:val="22"/>
        </w:rPr>
        <w:t xml:space="preserve"> </w:t>
      </w:r>
      <w:r w:rsidR="009F1CA1" w:rsidRPr="00B4426D">
        <w:rPr>
          <w:rFonts w:asciiTheme="minorHAnsi" w:hAnsiTheme="minorHAnsi" w:cstheme="minorHAnsi"/>
          <w:sz w:val="22"/>
          <w:szCs w:val="22"/>
        </w:rPr>
        <w:t>whether</w:t>
      </w:r>
      <w:r w:rsidR="009F1CA1" w:rsidRPr="00B4426D">
        <w:rPr>
          <w:rFonts w:asciiTheme="minorHAnsi" w:hAnsiTheme="minorHAnsi" w:cstheme="minorHAnsi"/>
          <w:spacing w:val="-3"/>
          <w:sz w:val="22"/>
          <w:szCs w:val="22"/>
        </w:rPr>
        <w:t xml:space="preserve"> </w:t>
      </w:r>
      <w:r w:rsidR="009F1CA1" w:rsidRPr="00B4426D">
        <w:rPr>
          <w:rFonts w:asciiTheme="minorHAnsi" w:hAnsiTheme="minorHAnsi" w:cstheme="minorHAnsi"/>
          <w:sz w:val="22"/>
          <w:szCs w:val="22"/>
        </w:rPr>
        <w:t>or</w:t>
      </w:r>
      <w:r w:rsidR="009F1CA1" w:rsidRPr="00B4426D">
        <w:rPr>
          <w:rFonts w:asciiTheme="minorHAnsi" w:hAnsiTheme="minorHAnsi" w:cstheme="minorHAnsi"/>
          <w:spacing w:val="-2"/>
          <w:sz w:val="22"/>
          <w:szCs w:val="22"/>
        </w:rPr>
        <w:t xml:space="preserve"> </w:t>
      </w:r>
      <w:r w:rsidR="009F1CA1" w:rsidRPr="00B4426D">
        <w:rPr>
          <w:rFonts w:asciiTheme="minorHAnsi" w:hAnsiTheme="minorHAnsi" w:cstheme="minorHAnsi"/>
          <w:sz w:val="22"/>
          <w:szCs w:val="22"/>
        </w:rPr>
        <w:t>not</w:t>
      </w:r>
      <w:r w:rsidR="009F1CA1" w:rsidRPr="00B4426D">
        <w:rPr>
          <w:rFonts w:asciiTheme="minorHAnsi" w:hAnsiTheme="minorHAnsi" w:cstheme="minorHAnsi"/>
          <w:spacing w:val="-3"/>
          <w:sz w:val="22"/>
          <w:szCs w:val="22"/>
        </w:rPr>
        <w:t xml:space="preserve"> </w:t>
      </w:r>
      <w:r w:rsidR="009F1CA1" w:rsidRPr="00B4426D">
        <w:rPr>
          <w:rFonts w:asciiTheme="minorHAnsi" w:hAnsiTheme="minorHAnsi" w:cstheme="minorHAnsi"/>
          <w:sz w:val="22"/>
          <w:szCs w:val="22"/>
        </w:rPr>
        <w:t>each</w:t>
      </w:r>
      <w:r w:rsidR="009F1CA1" w:rsidRPr="00B4426D">
        <w:rPr>
          <w:rFonts w:asciiTheme="minorHAnsi" w:hAnsiTheme="minorHAnsi" w:cstheme="minorHAnsi"/>
          <w:spacing w:val="-3"/>
          <w:sz w:val="22"/>
          <w:szCs w:val="22"/>
        </w:rPr>
        <w:t xml:space="preserve"> </w:t>
      </w:r>
      <w:r w:rsidR="009F1CA1" w:rsidRPr="00B4426D">
        <w:rPr>
          <w:rFonts w:asciiTheme="minorHAnsi" w:hAnsiTheme="minorHAnsi" w:cstheme="minorHAnsi"/>
          <w:sz w:val="22"/>
          <w:szCs w:val="22"/>
        </w:rPr>
        <w:t>member</w:t>
      </w:r>
      <w:r w:rsidR="009F1CA1" w:rsidRPr="00B4426D">
        <w:rPr>
          <w:rFonts w:asciiTheme="minorHAnsi" w:hAnsiTheme="minorHAnsi" w:cstheme="minorHAnsi"/>
          <w:spacing w:val="-2"/>
          <w:sz w:val="22"/>
          <w:szCs w:val="22"/>
        </w:rPr>
        <w:t xml:space="preserve"> </w:t>
      </w:r>
      <w:r w:rsidR="009F1CA1" w:rsidRPr="00B4426D">
        <w:rPr>
          <w:rFonts w:asciiTheme="minorHAnsi" w:hAnsiTheme="minorHAnsi" w:cstheme="minorHAnsi"/>
          <w:sz w:val="22"/>
          <w:szCs w:val="22"/>
        </w:rPr>
        <w:t>agrees</w:t>
      </w:r>
      <w:r w:rsidR="009F1CA1" w:rsidRPr="00B4426D">
        <w:rPr>
          <w:rFonts w:asciiTheme="minorHAnsi" w:hAnsiTheme="minorHAnsi" w:cstheme="minorHAnsi"/>
          <w:spacing w:val="-3"/>
          <w:sz w:val="22"/>
          <w:szCs w:val="22"/>
        </w:rPr>
        <w:t xml:space="preserve"> </w:t>
      </w:r>
      <w:r w:rsidR="009F1CA1" w:rsidRPr="00B4426D">
        <w:rPr>
          <w:rFonts w:asciiTheme="minorHAnsi" w:hAnsiTheme="minorHAnsi" w:cstheme="minorHAnsi"/>
          <w:sz w:val="22"/>
          <w:szCs w:val="22"/>
        </w:rPr>
        <w:t>or disagrees with the eligibility</w:t>
      </w:r>
      <w:r w:rsidR="009F1CA1" w:rsidRPr="00B4426D">
        <w:rPr>
          <w:rFonts w:asciiTheme="minorHAnsi" w:hAnsiTheme="minorHAnsi" w:cstheme="minorHAnsi"/>
          <w:spacing w:val="-37"/>
          <w:sz w:val="22"/>
          <w:szCs w:val="22"/>
        </w:rPr>
        <w:t xml:space="preserve"> </w:t>
      </w:r>
      <w:r w:rsidR="009F1CA1" w:rsidRPr="00B4426D">
        <w:rPr>
          <w:rFonts w:asciiTheme="minorHAnsi" w:hAnsiTheme="minorHAnsi" w:cstheme="minorHAnsi"/>
          <w:sz w:val="22"/>
          <w:szCs w:val="22"/>
        </w:rPr>
        <w:t>determination;</w:t>
      </w:r>
    </w:p>
    <w:p w:rsidR="009F1CA1" w:rsidRPr="00B4426D" w:rsidRDefault="008E01F3" w:rsidP="00AC0419">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Document</w:t>
      </w:r>
      <w:r w:rsidR="009F1CA1" w:rsidRPr="00B4426D">
        <w:rPr>
          <w:rFonts w:asciiTheme="minorHAnsi" w:hAnsiTheme="minorHAnsi" w:cstheme="minorHAnsi"/>
          <w:spacing w:val="-5"/>
          <w:sz w:val="22"/>
          <w:szCs w:val="22"/>
        </w:rPr>
        <w:t xml:space="preserve"> </w:t>
      </w:r>
      <w:r w:rsidR="009F1CA1" w:rsidRPr="00B4426D">
        <w:rPr>
          <w:rFonts w:asciiTheme="minorHAnsi" w:hAnsiTheme="minorHAnsi" w:cstheme="minorHAnsi"/>
          <w:sz w:val="22"/>
          <w:szCs w:val="22"/>
        </w:rPr>
        <w:t>the</w:t>
      </w:r>
      <w:r w:rsidR="009F1CA1" w:rsidRPr="00B4426D">
        <w:rPr>
          <w:rFonts w:asciiTheme="minorHAnsi" w:hAnsiTheme="minorHAnsi" w:cstheme="minorHAnsi"/>
          <w:spacing w:val="-5"/>
          <w:sz w:val="22"/>
          <w:szCs w:val="22"/>
        </w:rPr>
        <w:t xml:space="preserve"> </w:t>
      </w:r>
      <w:r w:rsidR="009F1CA1" w:rsidRPr="00B4426D">
        <w:rPr>
          <w:rFonts w:asciiTheme="minorHAnsi" w:hAnsiTheme="minorHAnsi" w:cstheme="minorHAnsi"/>
          <w:sz w:val="22"/>
          <w:szCs w:val="22"/>
        </w:rPr>
        <w:t>parent</w:t>
      </w:r>
      <w:r w:rsidR="009F1CA1" w:rsidRPr="00B4426D">
        <w:rPr>
          <w:rFonts w:asciiTheme="minorHAnsi" w:hAnsiTheme="minorHAnsi" w:cstheme="minorHAnsi"/>
          <w:spacing w:val="-6"/>
          <w:sz w:val="22"/>
          <w:szCs w:val="22"/>
        </w:rPr>
        <w:t xml:space="preserve"> </w:t>
      </w:r>
      <w:r w:rsidR="009F1CA1" w:rsidRPr="00B4426D">
        <w:rPr>
          <w:rFonts w:asciiTheme="minorHAnsi" w:hAnsiTheme="minorHAnsi" w:cstheme="minorHAnsi"/>
          <w:sz w:val="22"/>
          <w:szCs w:val="22"/>
        </w:rPr>
        <w:t>was</w:t>
      </w:r>
      <w:r w:rsidR="009F1CA1" w:rsidRPr="00B4426D">
        <w:rPr>
          <w:rFonts w:asciiTheme="minorHAnsi" w:hAnsiTheme="minorHAnsi" w:cstheme="minorHAnsi"/>
          <w:spacing w:val="-5"/>
          <w:sz w:val="22"/>
          <w:szCs w:val="22"/>
        </w:rPr>
        <w:t xml:space="preserve"> </w:t>
      </w:r>
      <w:r w:rsidR="009F1CA1" w:rsidRPr="00B4426D">
        <w:rPr>
          <w:rFonts w:asciiTheme="minorHAnsi" w:hAnsiTheme="minorHAnsi" w:cstheme="minorHAnsi"/>
          <w:sz w:val="22"/>
          <w:szCs w:val="22"/>
        </w:rPr>
        <w:t>given</w:t>
      </w:r>
      <w:r w:rsidR="009F1CA1" w:rsidRPr="00B4426D">
        <w:rPr>
          <w:rFonts w:asciiTheme="minorHAnsi" w:hAnsiTheme="minorHAnsi" w:cstheme="minorHAnsi"/>
          <w:spacing w:val="-5"/>
          <w:sz w:val="22"/>
          <w:szCs w:val="22"/>
        </w:rPr>
        <w:t xml:space="preserve"> </w:t>
      </w:r>
      <w:r w:rsidR="009F1CA1" w:rsidRPr="00B4426D">
        <w:rPr>
          <w:rFonts w:asciiTheme="minorHAnsi" w:hAnsiTheme="minorHAnsi" w:cstheme="minorHAnsi"/>
          <w:sz w:val="22"/>
          <w:szCs w:val="22"/>
        </w:rPr>
        <w:t>a</w:t>
      </w:r>
      <w:r w:rsidR="009F1CA1" w:rsidRPr="00B4426D">
        <w:rPr>
          <w:rFonts w:asciiTheme="minorHAnsi" w:hAnsiTheme="minorHAnsi" w:cstheme="minorHAnsi"/>
          <w:spacing w:val="-5"/>
          <w:sz w:val="22"/>
          <w:szCs w:val="22"/>
        </w:rPr>
        <w:t xml:space="preserve"> </w:t>
      </w:r>
      <w:r w:rsidR="009F1CA1" w:rsidRPr="00B4426D">
        <w:rPr>
          <w:rFonts w:asciiTheme="minorHAnsi" w:hAnsiTheme="minorHAnsi" w:cstheme="minorHAnsi"/>
          <w:sz w:val="22"/>
          <w:szCs w:val="22"/>
        </w:rPr>
        <w:t>copy</w:t>
      </w:r>
      <w:r w:rsidR="009F1CA1" w:rsidRPr="00B4426D">
        <w:rPr>
          <w:rFonts w:asciiTheme="minorHAnsi" w:hAnsiTheme="minorHAnsi" w:cstheme="minorHAnsi"/>
          <w:spacing w:val="-5"/>
          <w:sz w:val="22"/>
          <w:szCs w:val="22"/>
        </w:rPr>
        <w:t xml:space="preserve"> </w:t>
      </w:r>
      <w:r w:rsidR="009F1CA1" w:rsidRPr="00B4426D">
        <w:rPr>
          <w:rFonts w:asciiTheme="minorHAnsi" w:hAnsiTheme="minorHAnsi" w:cstheme="minorHAnsi"/>
          <w:sz w:val="22"/>
          <w:szCs w:val="22"/>
        </w:rPr>
        <w:t>of</w:t>
      </w:r>
      <w:r w:rsidR="009F1CA1" w:rsidRPr="00B4426D">
        <w:rPr>
          <w:rFonts w:asciiTheme="minorHAnsi" w:hAnsiTheme="minorHAnsi" w:cstheme="minorHAnsi"/>
          <w:spacing w:val="-5"/>
          <w:sz w:val="22"/>
          <w:szCs w:val="22"/>
        </w:rPr>
        <w:t xml:space="preserve"> </w:t>
      </w:r>
      <w:r w:rsidR="009F1CA1" w:rsidRPr="00B4426D">
        <w:rPr>
          <w:rFonts w:asciiTheme="minorHAnsi" w:hAnsiTheme="minorHAnsi" w:cstheme="minorHAnsi"/>
          <w:sz w:val="22"/>
          <w:szCs w:val="22"/>
        </w:rPr>
        <w:t>evaluation</w:t>
      </w:r>
      <w:r w:rsidR="009F1CA1" w:rsidRPr="00B4426D">
        <w:rPr>
          <w:rFonts w:asciiTheme="minorHAnsi" w:hAnsiTheme="minorHAnsi" w:cstheme="minorHAnsi"/>
          <w:spacing w:val="-5"/>
          <w:sz w:val="22"/>
          <w:szCs w:val="22"/>
        </w:rPr>
        <w:t xml:space="preserve"> </w:t>
      </w:r>
      <w:r w:rsidR="009F1CA1" w:rsidRPr="00B4426D">
        <w:rPr>
          <w:rFonts w:asciiTheme="minorHAnsi" w:hAnsiTheme="minorHAnsi" w:cstheme="minorHAnsi"/>
          <w:sz w:val="22"/>
          <w:szCs w:val="22"/>
        </w:rPr>
        <w:t>report(s)</w:t>
      </w:r>
      <w:r w:rsidR="009F1CA1" w:rsidRPr="00B4426D">
        <w:rPr>
          <w:rFonts w:asciiTheme="minorHAnsi" w:hAnsiTheme="minorHAnsi" w:cstheme="minorHAnsi"/>
          <w:spacing w:val="-6"/>
          <w:sz w:val="22"/>
          <w:szCs w:val="22"/>
        </w:rPr>
        <w:t xml:space="preserve">, </w:t>
      </w:r>
      <w:r w:rsidR="009F1CA1" w:rsidRPr="00B4426D">
        <w:rPr>
          <w:rFonts w:asciiTheme="minorHAnsi" w:hAnsiTheme="minorHAnsi" w:cstheme="minorHAnsi"/>
          <w:sz w:val="22"/>
          <w:szCs w:val="22"/>
        </w:rPr>
        <w:t>eligibility</w:t>
      </w:r>
      <w:r w:rsidR="009F1CA1" w:rsidRPr="00B4426D">
        <w:rPr>
          <w:rFonts w:asciiTheme="minorHAnsi" w:hAnsiTheme="minorHAnsi" w:cstheme="minorHAnsi"/>
          <w:spacing w:val="-5"/>
          <w:sz w:val="22"/>
          <w:szCs w:val="22"/>
        </w:rPr>
        <w:t xml:space="preserve"> </w:t>
      </w:r>
      <w:r w:rsidR="009F1CA1" w:rsidRPr="00B4426D">
        <w:rPr>
          <w:rFonts w:asciiTheme="minorHAnsi" w:hAnsiTheme="minorHAnsi" w:cstheme="minorHAnsi"/>
          <w:sz w:val="22"/>
          <w:szCs w:val="22"/>
        </w:rPr>
        <w:t xml:space="preserve">statement, and Procedural Safeguards Notice: Parent Rights for </w:t>
      </w:r>
      <w:r w:rsidR="006D6B32" w:rsidRPr="00B4426D">
        <w:rPr>
          <w:rFonts w:asciiTheme="minorHAnsi" w:hAnsiTheme="minorHAnsi" w:cstheme="minorHAnsi"/>
          <w:sz w:val="22"/>
          <w:szCs w:val="22"/>
        </w:rPr>
        <w:t>Early Intervention</w:t>
      </w:r>
      <w:r w:rsidR="009F1CA1" w:rsidRPr="00B4426D">
        <w:rPr>
          <w:rFonts w:asciiTheme="minorHAnsi" w:hAnsiTheme="minorHAnsi" w:cstheme="minorHAnsi"/>
          <w:sz w:val="22"/>
          <w:szCs w:val="22"/>
        </w:rPr>
        <w:t xml:space="preserve"> (ages </w:t>
      </w:r>
      <w:r w:rsidR="00E36856" w:rsidRPr="00B4426D">
        <w:rPr>
          <w:rFonts w:asciiTheme="minorHAnsi" w:hAnsiTheme="minorHAnsi" w:cstheme="minorHAnsi"/>
          <w:sz w:val="22"/>
          <w:szCs w:val="22"/>
        </w:rPr>
        <w:t xml:space="preserve">birth through </w:t>
      </w:r>
      <w:r w:rsidR="009F1CA1" w:rsidRPr="00B4426D">
        <w:rPr>
          <w:rFonts w:asciiTheme="minorHAnsi" w:hAnsiTheme="minorHAnsi" w:cstheme="minorHAnsi"/>
          <w:sz w:val="22"/>
          <w:szCs w:val="22"/>
        </w:rPr>
        <w:t>3</w:t>
      </w:r>
      <w:r w:rsidR="00E36856" w:rsidRPr="00B4426D">
        <w:rPr>
          <w:rFonts w:asciiTheme="minorHAnsi" w:hAnsiTheme="minorHAnsi" w:cstheme="minorHAnsi"/>
          <w:sz w:val="22"/>
          <w:szCs w:val="22"/>
        </w:rPr>
        <w:t>).</w:t>
      </w:r>
      <w:r w:rsidR="009F1CA1" w:rsidRPr="00B4426D">
        <w:rPr>
          <w:rFonts w:asciiTheme="minorHAnsi" w:hAnsiTheme="minorHAnsi" w:cstheme="minorHAnsi"/>
          <w:sz w:val="22"/>
          <w:szCs w:val="22"/>
        </w:rPr>
        <w:t xml:space="preserve"> </w:t>
      </w:r>
    </w:p>
    <w:p w:rsidR="0016122E" w:rsidRPr="00B4426D" w:rsidRDefault="0016122E" w:rsidP="00AC0419">
      <w:pPr>
        <w:spacing w:after="0"/>
        <w:ind w:left="432" w:hanging="432"/>
        <w:rPr>
          <w:rFonts w:asciiTheme="minorHAnsi" w:hAnsiTheme="minorHAnsi" w:cstheme="minorHAnsi"/>
          <w:sz w:val="22"/>
          <w:szCs w:val="22"/>
        </w:rPr>
      </w:pPr>
    </w:p>
    <w:p w:rsidR="0016122E" w:rsidRPr="00B4426D" w:rsidRDefault="0016122E" w:rsidP="00AC0419">
      <w:pPr>
        <w:spacing w:after="0"/>
        <w:ind w:left="432" w:hanging="432"/>
        <w:rPr>
          <w:rFonts w:asciiTheme="minorHAnsi" w:hAnsiTheme="minorHAnsi" w:cstheme="minorHAnsi"/>
          <w:b/>
          <w:sz w:val="22"/>
          <w:szCs w:val="22"/>
        </w:rPr>
      </w:pPr>
      <w:r w:rsidRPr="00B4426D">
        <w:rPr>
          <w:rFonts w:asciiTheme="minorHAnsi" w:hAnsiTheme="minorHAnsi" w:cstheme="minorHAnsi"/>
          <w:b/>
          <w:sz w:val="22"/>
          <w:szCs w:val="22"/>
        </w:rPr>
        <w:t>Directions:</w:t>
      </w:r>
    </w:p>
    <w:p w:rsidR="0016122E" w:rsidRPr="00B4426D" w:rsidRDefault="0016122E"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Enter date the form was completed by the</w:t>
      </w:r>
      <w:r w:rsidRPr="00B4426D">
        <w:rPr>
          <w:rFonts w:asciiTheme="minorHAnsi" w:hAnsiTheme="minorHAnsi" w:cstheme="minorHAnsi"/>
          <w:spacing w:val="-9"/>
          <w:sz w:val="22"/>
          <w:szCs w:val="22"/>
        </w:rPr>
        <w:t xml:space="preserve"> </w:t>
      </w:r>
      <w:r w:rsidRPr="00B4426D">
        <w:rPr>
          <w:rFonts w:asciiTheme="minorHAnsi" w:hAnsiTheme="minorHAnsi" w:cstheme="minorHAnsi"/>
          <w:sz w:val="22"/>
          <w:szCs w:val="22"/>
        </w:rPr>
        <w:t>team.</w:t>
      </w:r>
    </w:p>
    <w:p w:rsidR="0016122E" w:rsidRPr="00B4426D" w:rsidRDefault="0016122E"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Enter child’s complete legal name; do not use a</w:t>
      </w:r>
      <w:r w:rsidRPr="00B4426D">
        <w:rPr>
          <w:rFonts w:asciiTheme="minorHAnsi" w:hAnsiTheme="minorHAnsi" w:cstheme="minorHAnsi"/>
          <w:spacing w:val="-11"/>
          <w:sz w:val="22"/>
          <w:szCs w:val="22"/>
        </w:rPr>
        <w:t xml:space="preserve"> </w:t>
      </w:r>
      <w:r w:rsidRPr="00B4426D">
        <w:rPr>
          <w:rFonts w:asciiTheme="minorHAnsi" w:hAnsiTheme="minorHAnsi" w:cstheme="minorHAnsi"/>
          <w:sz w:val="22"/>
          <w:szCs w:val="22"/>
        </w:rPr>
        <w:t>nickname.</w:t>
      </w:r>
    </w:p>
    <w:p w:rsidR="0016122E" w:rsidRPr="00B4426D" w:rsidRDefault="0016122E"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Enter child’s birthdate.</w:t>
      </w:r>
    </w:p>
    <w:p w:rsidR="0016122E" w:rsidRPr="00B4426D" w:rsidRDefault="0016122E"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 xml:space="preserve">Enter the date of the </w:t>
      </w:r>
      <w:r w:rsidR="006D6B32" w:rsidRPr="00B4426D">
        <w:rPr>
          <w:rFonts w:asciiTheme="minorHAnsi" w:hAnsiTheme="minorHAnsi" w:cstheme="minorHAnsi"/>
          <w:sz w:val="22"/>
          <w:szCs w:val="22"/>
        </w:rPr>
        <w:t>Early Intervention</w:t>
      </w:r>
      <w:r w:rsidR="005A5344" w:rsidRPr="00B4426D">
        <w:rPr>
          <w:rFonts w:asciiTheme="minorHAnsi" w:hAnsiTheme="minorHAnsi" w:cstheme="minorHAnsi"/>
          <w:sz w:val="22"/>
          <w:szCs w:val="22"/>
        </w:rPr>
        <w:t xml:space="preserve"> eligibility.</w:t>
      </w:r>
    </w:p>
    <w:p w:rsidR="0016122E" w:rsidRPr="00B4426D" w:rsidRDefault="0016122E"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 xml:space="preserve">Enter date eligibility team considered relevant information from a variety of sources used in this eligibility determination. </w:t>
      </w:r>
    </w:p>
    <w:p w:rsidR="004141CC" w:rsidRPr="00B4426D" w:rsidRDefault="004141CC"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 xml:space="preserve">Audiological assessment- enter examiner, date conducted, </w:t>
      </w:r>
      <w:r w:rsidR="00F60642" w:rsidRPr="00B4426D">
        <w:rPr>
          <w:rFonts w:asciiTheme="minorHAnsi" w:hAnsiTheme="minorHAnsi" w:cstheme="minorHAnsi"/>
          <w:sz w:val="22"/>
          <w:szCs w:val="22"/>
        </w:rPr>
        <w:t xml:space="preserve">and </w:t>
      </w:r>
      <w:r w:rsidRPr="00B4426D">
        <w:rPr>
          <w:rFonts w:asciiTheme="minorHAnsi" w:hAnsiTheme="minorHAnsi" w:cstheme="minorHAnsi"/>
          <w:sz w:val="22"/>
          <w:szCs w:val="22"/>
        </w:rPr>
        <w:t>date reviewed.</w:t>
      </w:r>
    </w:p>
    <w:p w:rsidR="0016122E" w:rsidRPr="00B4426D" w:rsidRDefault="0016122E"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Medical examination</w:t>
      </w:r>
      <w:r w:rsidR="004141CC" w:rsidRPr="00B4426D">
        <w:rPr>
          <w:rFonts w:asciiTheme="minorHAnsi" w:hAnsiTheme="minorHAnsi" w:cstheme="minorHAnsi"/>
          <w:sz w:val="22"/>
          <w:szCs w:val="22"/>
        </w:rPr>
        <w:t xml:space="preserve"> (for </w:t>
      </w:r>
      <w:r w:rsidR="00904E1C" w:rsidRPr="00B4426D">
        <w:rPr>
          <w:rFonts w:asciiTheme="minorHAnsi" w:hAnsiTheme="minorHAnsi" w:cstheme="minorHAnsi"/>
          <w:sz w:val="22"/>
          <w:szCs w:val="22"/>
        </w:rPr>
        <w:t>conductive hearing l</w:t>
      </w:r>
      <w:r w:rsidR="004141CC" w:rsidRPr="00B4426D">
        <w:rPr>
          <w:rFonts w:asciiTheme="minorHAnsi" w:hAnsiTheme="minorHAnsi" w:cstheme="minorHAnsi"/>
          <w:sz w:val="22"/>
          <w:szCs w:val="22"/>
        </w:rPr>
        <w:t>oss only</w:t>
      </w:r>
      <w:r w:rsidR="006D0B8E" w:rsidRPr="00B4426D">
        <w:rPr>
          <w:rFonts w:asciiTheme="minorHAnsi" w:hAnsiTheme="minorHAnsi" w:cstheme="minorHAnsi"/>
          <w:sz w:val="22"/>
          <w:szCs w:val="22"/>
        </w:rPr>
        <w:t>) -</w:t>
      </w:r>
      <w:r w:rsidRPr="00B4426D">
        <w:rPr>
          <w:rFonts w:asciiTheme="minorHAnsi" w:hAnsiTheme="minorHAnsi" w:cstheme="minorHAnsi"/>
          <w:sz w:val="22"/>
          <w:szCs w:val="22"/>
        </w:rPr>
        <w:t xml:space="preserve"> enter examiner, date conducted, and date reviewed. </w:t>
      </w:r>
    </w:p>
    <w:p w:rsidR="0016122E" w:rsidRPr="00B4426D" w:rsidRDefault="004B4FBA"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Audiological assessment (</w:t>
      </w:r>
      <w:r w:rsidR="00A47E04" w:rsidRPr="00B4426D">
        <w:rPr>
          <w:rFonts w:asciiTheme="minorHAnsi" w:hAnsiTheme="minorHAnsi" w:cstheme="minorHAnsi"/>
          <w:sz w:val="22"/>
          <w:szCs w:val="22"/>
        </w:rPr>
        <w:t xml:space="preserve">for </w:t>
      </w:r>
      <w:r w:rsidR="00904E1C" w:rsidRPr="00B4426D">
        <w:rPr>
          <w:rFonts w:asciiTheme="minorHAnsi" w:hAnsiTheme="minorHAnsi" w:cstheme="minorHAnsi"/>
          <w:sz w:val="22"/>
          <w:szCs w:val="22"/>
        </w:rPr>
        <w:t>sensorineural hearing l</w:t>
      </w:r>
      <w:r w:rsidRPr="00B4426D">
        <w:rPr>
          <w:rFonts w:asciiTheme="minorHAnsi" w:hAnsiTheme="minorHAnsi" w:cstheme="minorHAnsi"/>
          <w:sz w:val="22"/>
          <w:szCs w:val="22"/>
        </w:rPr>
        <w:t>oss only</w:t>
      </w:r>
      <w:r w:rsidR="006D0B8E" w:rsidRPr="00B4426D">
        <w:rPr>
          <w:rFonts w:asciiTheme="minorHAnsi" w:hAnsiTheme="minorHAnsi" w:cstheme="minorHAnsi"/>
          <w:sz w:val="22"/>
          <w:szCs w:val="22"/>
        </w:rPr>
        <w:t>) -</w:t>
      </w:r>
      <w:r w:rsidRPr="00B4426D">
        <w:rPr>
          <w:rFonts w:asciiTheme="minorHAnsi" w:hAnsiTheme="minorHAnsi" w:cstheme="minorHAnsi"/>
          <w:sz w:val="22"/>
          <w:szCs w:val="22"/>
        </w:rPr>
        <w:t xml:space="preserve"> </w:t>
      </w:r>
      <w:r w:rsidR="0016122E" w:rsidRPr="00B4426D">
        <w:rPr>
          <w:rFonts w:asciiTheme="minorHAnsi" w:hAnsiTheme="minorHAnsi" w:cstheme="minorHAnsi"/>
          <w:sz w:val="22"/>
          <w:szCs w:val="22"/>
        </w:rPr>
        <w:t xml:space="preserve">enter </w:t>
      </w:r>
      <w:r w:rsidRPr="00B4426D">
        <w:rPr>
          <w:rFonts w:asciiTheme="minorHAnsi" w:hAnsiTheme="minorHAnsi" w:cstheme="minorHAnsi"/>
          <w:sz w:val="22"/>
          <w:szCs w:val="22"/>
        </w:rPr>
        <w:t xml:space="preserve">examiner, dated conducted, </w:t>
      </w:r>
      <w:r w:rsidR="00F60642" w:rsidRPr="00B4426D">
        <w:rPr>
          <w:rFonts w:asciiTheme="minorHAnsi" w:hAnsiTheme="minorHAnsi" w:cstheme="minorHAnsi"/>
          <w:sz w:val="22"/>
          <w:szCs w:val="22"/>
        </w:rPr>
        <w:t xml:space="preserve">and </w:t>
      </w:r>
      <w:r w:rsidRPr="00B4426D">
        <w:rPr>
          <w:rFonts w:asciiTheme="minorHAnsi" w:hAnsiTheme="minorHAnsi" w:cstheme="minorHAnsi"/>
          <w:sz w:val="22"/>
          <w:szCs w:val="22"/>
        </w:rPr>
        <w:t>date reviewed</w:t>
      </w:r>
      <w:r w:rsidR="0016122E" w:rsidRPr="00B4426D">
        <w:rPr>
          <w:rFonts w:asciiTheme="minorHAnsi" w:hAnsiTheme="minorHAnsi" w:cstheme="minorHAnsi"/>
          <w:sz w:val="22"/>
          <w:szCs w:val="22"/>
        </w:rPr>
        <w:t>.</w:t>
      </w:r>
    </w:p>
    <w:p w:rsidR="0016122E" w:rsidRPr="00B4426D" w:rsidRDefault="0016122E"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Additional assessment(s) necessary to determine the impact of the suspected disability- enter assessment tools(s) used, examiner, date conducted, and date reviewed.</w:t>
      </w:r>
    </w:p>
    <w:p w:rsidR="0016122E" w:rsidRPr="00B4426D" w:rsidRDefault="0016122E"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Additional evaluations or assessments necessary to identify the child’s developmental or educational needs- enter evaluation or assessment tool(s) used, examiner, date conducted, and date reviewed.</w:t>
      </w:r>
    </w:p>
    <w:p w:rsidR="0016122E" w:rsidRPr="00B4426D" w:rsidRDefault="0016122E"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Review each criteria and determine yes or no to each question.</w:t>
      </w:r>
    </w:p>
    <w:p w:rsidR="0016122E" w:rsidRPr="00B4426D" w:rsidRDefault="0016122E"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Review each special education eligibility statement and determine the appropriate answer for each statement.</w:t>
      </w:r>
    </w:p>
    <w:p w:rsidR="007F2806" w:rsidRPr="00B4426D" w:rsidRDefault="007F2806"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 xml:space="preserve">Review </w:t>
      </w:r>
      <w:r w:rsidR="006D6B32" w:rsidRPr="00B4426D">
        <w:rPr>
          <w:rFonts w:asciiTheme="minorHAnsi" w:hAnsiTheme="minorHAnsi" w:cstheme="minorHAnsi"/>
          <w:sz w:val="22"/>
          <w:szCs w:val="22"/>
        </w:rPr>
        <w:t>Early Intervention</w:t>
      </w:r>
      <w:r w:rsidRPr="00B4426D">
        <w:rPr>
          <w:rFonts w:asciiTheme="minorHAnsi" w:hAnsiTheme="minorHAnsi" w:cstheme="minorHAnsi"/>
          <w:sz w:val="22"/>
          <w:szCs w:val="22"/>
        </w:rPr>
        <w:t xml:space="preserve"> eligibility (ages birth through3).</w:t>
      </w:r>
    </w:p>
    <w:p w:rsidR="0016122E" w:rsidRPr="00B4426D" w:rsidRDefault="0016122E"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Obtain signature from each member of the eligibility team and if they agree or disagree with the eligibility.</w:t>
      </w:r>
    </w:p>
    <w:p w:rsidR="0016122E" w:rsidRPr="00B4426D" w:rsidRDefault="0016122E"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Document providing parent/guardian(s) a copy of the evaluation report and eligibility statement</w:t>
      </w:r>
      <w:r w:rsidR="00DC7467" w:rsidRPr="00B4426D">
        <w:rPr>
          <w:rFonts w:asciiTheme="minorHAnsi" w:hAnsiTheme="minorHAnsi" w:cstheme="minorHAnsi"/>
          <w:sz w:val="22"/>
          <w:szCs w:val="22"/>
        </w:rPr>
        <w:t>.</w:t>
      </w:r>
      <w:r w:rsidRPr="00B4426D">
        <w:rPr>
          <w:rFonts w:asciiTheme="minorHAnsi" w:hAnsiTheme="minorHAnsi" w:cstheme="minorHAnsi"/>
          <w:sz w:val="22"/>
          <w:szCs w:val="22"/>
        </w:rPr>
        <w:t xml:space="preserve"> </w:t>
      </w:r>
    </w:p>
    <w:p w:rsidR="0009558B" w:rsidRPr="00B4426D" w:rsidRDefault="0016122E" w:rsidP="00AC0419">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22"/>
          <w:szCs w:val="22"/>
        </w:rPr>
      </w:pPr>
      <w:r w:rsidRPr="00B4426D">
        <w:rPr>
          <w:rFonts w:asciiTheme="minorHAnsi" w:hAnsiTheme="minorHAnsi" w:cstheme="minorHAnsi"/>
          <w:sz w:val="22"/>
          <w:szCs w:val="22"/>
        </w:rPr>
        <w:t>Document providing parent/guardian(s) a copy of either the Procedural Safe Guard Notice: Parent Rig</w:t>
      </w:r>
      <w:r w:rsidR="007F2806" w:rsidRPr="00B4426D">
        <w:rPr>
          <w:rFonts w:asciiTheme="minorHAnsi" w:hAnsiTheme="minorHAnsi" w:cstheme="minorHAnsi"/>
          <w:sz w:val="22"/>
          <w:szCs w:val="22"/>
        </w:rPr>
        <w:t xml:space="preserve">hts for Special Education ages birth </w:t>
      </w:r>
      <w:r w:rsidRPr="00B4426D">
        <w:rPr>
          <w:rFonts w:asciiTheme="minorHAnsi" w:hAnsiTheme="minorHAnsi" w:cstheme="minorHAnsi"/>
          <w:sz w:val="22"/>
          <w:szCs w:val="22"/>
        </w:rPr>
        <w:t>through</w:t>
      </w:r>
      <w:r w:rsidR="007F2806" w:rsidRPr="00B4426D">
        <w:rPr>
          <w:rFonts w:asciiTheme="minorHAnsi" w:hAnsiTheme="minorHAnsi" w:cstheme="minorHAnsi"/>
          <w:sz w:val="22"/>
          <w:szCs w:val="22"/>
        </w:rPr>
        <w:t xml:space="preserve"> 3).</w:t>
      </w:r>
      <w:r w:rsidRPr="00B4426D">
        <w:rPr>
          <w:rFonts w:asciiTheme="minorHAnsi" w:hAnsiTheme="minorHAnsi" w:cstheme="minorHAnsi"/>
          <w:sz w:val="22"/>
          <w:szCs w:val="22"/>
        </w:rPr>
        <w:t xml:space="preserve"> </w:t>
      </w:r>
    </w:p>
    <w:p w:rsidR="00B00F77" w:rsidRPr="00B4426D" w:rsidRDefault="0016122E" w:rsidP="00AC0419">
      <w:pPr>
        <w:spacing w:after="0"/>
        <w:ind w:left="432" w:hanging="432"/>
        <w:rPr>
          <w:rFonts w:asciiTheme="minorHAnsi" w:hAnsiTheme="minorHAnsi" w:cstheme="minorHAnsi"/>
          <w:sz w:val="22"/>
          <w:szCs w:val="22"/>
        </w:rPr>
      </w:pPr>
      <w:r w:rsidRPr="00B4426D">
        <w:rPr>
          <w:rFonts w:asciiTheme="minorHAnsi" w:hAnsiTheme="minorHAnsi" w:cstheme="minorHAnsi"/>
          <w:b/>
          <w:sz w:val="22"/>
          <w:szCs w:val="22"/>
        </w:rPr>
        <w:t>Note:</w:t>
      </w:r>
      <w:r w:rsidRPr="00B4426D">
        <w:rPr>
          <w:rFonts w:asciiTheme="minorHAnsi" w:hAnsiTheme="minorHAnsi" w:cstheme="minorHAnsi"/>
          <w:sz w:val="22"/>
          <w:szCs w:val="22"/>
        </w:rPr>
        <w:t xml:space="preserve"> If the team is using existing data, indicate the assessment information used, and the date the team determines this information to be currently valid. Attach documentation of evaluation.</w:t>
      </w:r>
    </w:p>
    <w:sectPr w:rsidR="00B00F77" w:rsidRPr="00B4426D" w:rsidSect="00082760">
      <w:headerReference w:type="default" r:id="rId8"/>
      <w:footerReference w:type="default" r:id="rId9"/>
      <w:pgSz w:w="12240" w:h="15840" w:code="1"/>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82" w:rsidRDefault="00941982" w:rsidP="00DB4CE9">
      <w:pPr>
        <w:spacing w:after="0"/>
      </w:pPr>
      <w:r>
        <w:separator/>
      </w:r>
    </w:p>
  </w:endnote>
  <w:endnote w:type="continuationSeparator" w:id="0">
    <w:p w:rsidR="00941982" w:rsidRDefault="00941982" w:rsidP="00DB4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71558"/>
      <w:docPartObj>
        <w:docPartGallery w:val="Page Numbers (Bottom of Page)"/>
        <w:docPartUnique/>
      </w:docPartObj>
    </w:sdtPr>
    <w:sdtEndPr/>
    <w:sdtContent>
      <w:sdt>
        <w:sdtPr>
          <w:id w:val="-1769616900"/>
          <w:docPartObj>
            <w:docPartGallery w:val="Page Numbers (Top of Page)"/>
            <w:docPartUnique/>
          </w:docPartObj>
        </w:sdtPr>
        <w:sdtEndPr/>
        <w:sdtContent>
          <w:p w:rsidR="00E7691B" w:rsidRDefault="007F2806">
            <w:pPr>
              <w:pStyle w:val="Footer"/>
              <w:jc w:val="right"/>
            </w:pPr>
            <w:r>
              <w:t>Form 581-5148F-</w:t>
            </w:r>
            <w:r w:rsidR="00921D66">
              <w:t>X2</w:t>
            </w:r>
            <w:r w:rsidR="00C55B3A">
              <w:t xml:space="preserve"> </w:t>
            </w:r>
            <w:r w:rsidR="00E7691B">
              <w:t xml:space="preserve"> (Rev. </w:t>
            </w:r>
            <w:r w:rsidR="00C94875">
              <w:t>4/2020</w:t>
            </w:r>
            <w:r w:rsidR="00E7691B">
              <w:t xml:space="preserve">) Page </w:t>
            </w:r>
            <w:r w:rsidR="00E7691B">
              <w:rPr>
                <w:b/>
                <w:bCs/>
                <w:sz w:val="24"/>
                <w:szCs w:val="24"/>
              </w:rPr>
              <w:fldChar w:fldCharType="begin"/>
            </w:r>
            <w:r w:rsidR="00E7691B">
              <w:rPr>
                <w:b/>
                <w:bCs/>
              </w:rPr>
              <w:instrText xml:space="preserve"> PAGE </w:instrText>
            </w:r>
            <w:r w:rsidR="00E7691B">
              <w:rPr>
                <w:b/>
                <w:bCs/>
                <w:sz w:val="24"/>
                <w:szCs w:val="24"/>
              </w:rPr>
              <w:fldChar w:fldCharType="separate"/>
            </w:r>
            <w:r w:rsidR="00E54E3F">
              <w:rPr>
                <w:b/>
                <w:bCs/>
                <w:noProof/>
              </w:rPr>
              <w:t>1</w:t>
            </w:r>
            <w:r w:rsidR="00E7691B">
              <w:rPr>
                <w:b/>
                <w:bCs/>
                <w:sz w:val="24"/>
                <w:szCs w:val="24"/>
              </w:rPr>
              <w:fldChar w:fldCharType="end"/>
            </w:r>
            <w:r w:rsidR="00E7691B">
              <w:t xml:space="preserve"> of </w:t>
            </w:r>
            <w:r w:rsidR="00E7691B">
              <w:rPr>
                <w:b/>
                <w:bCs/>
                <w:sz w:val="24"/>
                <w:szCs w:val="24"/>
              </w:rPr>
              <w:fldChar w:fldCharType="begin"/>
            </w:r>
            <w:r w:rsidR="00E7691B">
              <w:rPr>
                <w:b/>
                <w:bCs/>
              </w:rPr>
              <w:instrText xml:space="preserve"> NUMPAGES  </w:instrText>
            </w:r>
            <w:r w:rsidR="00E7691B">
              <w:rPr>
                <w:b/>
                <w:bCs/>
                <w:sz w:val="24"/>
                <w:szCs w:val="24"/>
              </w:rPr>
              <w:fldChar w:fldCharType="separate"/>
            </w:r>
            <w:r w:rsidR="00E54E3F">
              <w:rPr>
                <w:b/>
                <w:bCs/>
                <w:noProof/>
              </w:rPr>
              <w:t>3</w:t>
            </w:r>
            <w:r w:rsidR="00E7691B">
              <w:rPr>
                <w:b/>
                <w:bCs/>
                <w:sz w:val="24"/>
                <w:szCs w:val="24"/>
              </w:rPr>
              <w:fldChar w:fldCharType="end"/>
            </w:r>
          </w:p>
        </w:sdtContent>
      </w:sdt>
    </w:sdtContent>
  </w:sdt>
  <w:p w:rsidR="00DB4CE9" w:rsidRPr="00917D2C" w:rsidRDefault="00DB4CE9">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82" w:rsidRDefault="00941982" w:rsidP="00DB4CE9">
      <w:pPr>
        <w:spacing w:after="0"/>
      </w:pPr>
      <w:r>
        <w:separator/>
      </w:r>
    </w:p>
  </w:footnote>
  <w:footnote w:type="continuationSeparator" w:id="0">
    <w:p w:rsidR="00941982" w:rsidRDefault="00941982" w:rsidP="00DB4C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E9" w:rsidRPr="00DB4CE9" w:rsidRDefault="00DB4CE9" w:rsidP="00DB4CE9">
    <w:pPr>
      <w:pStyle w:val="Header"/>
      <w:jc w:val="center"/>
      <w:rPr>
        <w:b/>
        <w:sz w:val="24"/>
        <w:szCs w:val="24"/>
      </w:rPr>
    </w:pPr>
    <w:r w:rsidRPr="00DB4CE9">
      <w:rPr>
        <w:b/>
        <w:sz w:val="24"/>
        <w:szCs w:val="24"/>
      </w:rPr>
      <w:t>Education Agency Logo and Information Here</w:t>
    </w:r>
  </w:p>
  <w:p w:rsidR="00DB4CE9" w:rsidRDefault="00DB4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8FC"/>
    <w:multiLevelType w:val="hybridMultilevel"/>
    <w:tmpl w:val="5CEEA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5B0950"/>
    <w:multiLevelType w:val="hybridMultilevel"/>
    <w:tmpl w:val="C0925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2E"/>
    <w:rsid w:val="00002E15"/>
    <w:rsid w:val="00047543"/>
    <w:rsid w:val="00055F37"/>
    <w:rsid w:val="00065866"/>
    <w:rsid w:val="00082760"/>
    <w:rsid w:val="0009345E"/>
    <w:rsid w:val="0009558B"/>
    <w:rsid w:val="000A0ACE"/>
    <w:rsid w:val="000A3340"/>
    <w:rsid w:val="000B48F5"/>
    <w:rsid w:val="000C13E1"/>
    <w:rsid w:val="000C14A2"/>
    <w:rsid w:val="000C6728"/>
    <w:rsid w:val="000C70B4"/>
    <w:rsid w:val="000D36B7"/>
    <w:rsid w:val="000D4E4B"/>
    <w:rsid w:val="000E54E3"/>
    <w:rsid w:val="000E7BC7"/>
    <w:rsid w:val="000F4215"/>
    <w:rsid w:val="001008B9"/>
    <w:rsid w:val="00110524"/>
    <w:rsid w:val="0012699C"/>
    <w:rsid w:val="00147EF7"/>
    <w:rsid w:val="0016050D"/>
    <w:rsid w:val="0016122E"/>
    <w:rsid w:val="00167319"/>
    <w:rsid w:val="00174AE4"/>
    <w:rsid w:val="001A0FAC"/>
    <w:rsid w:val="00217A24"/>
    <w:rsid w:val="0022037B"/>
    <w:rsid w:val="00223DAF"/>
    <w:rsid w:val="0024224E"/>
    <w:rsid w:val="00243C61"/>
    <w:rsid w:val="00244959"/>
    <w:rsid w:val="0026763D"/>
    <w:rsid w:val="00295954"/>
    <w:rsid w:val="002A5CBB"/>
    <w:rsid w:val="002C31B1"/>
    <w:rsid w:val="002D269C"/>
    <w:rsid w:val="002D30AE"/>
    <w:rsid w:val="002D37BB"/>
    <w:rsid w:val="002F032A"/>
    <w:rsid w:val="00346621"/>
    <w:rsid w:val="00376A7D"/>
    <w:rsid w:val="00392E9B"/>
    <w:rsid w:val="003970F3"/>
    <w:rsid w:val="003A5E26"/>
    <w:rsid w:val="003B5740"/>
    <w:rsid w:val="003C6836"/>
    <w:rsid w:val="003D14C3"/>
    <w:rsid w:val="003F6983"/>
    <w:rsid w:val="004024D8"/>
    <w:rsid w:val="004141CC"/>
    <w:rsid w:val="004159AA"/>
    <w:rsid w:val="00433B17"/>
    <w:rsid w:val="00455828"/>
    <w:rsid w:val="00465BAE"/>
    <w:rsid w:val="00476CD8"/>
    <w:rsid w:val="00493066"/>
    <w:rsid w:val="004A7517"/>
    <w:rsid w:val="004B38C1"/>
    <w:rsid w:val="004B4FBA"/>
    <w:rsid w:val="004C1437"/>
    <w:rsid w:val="004C266C"/>
    <w:rsid w:val="004F2384"/>
    <w:rsid w:val="005110C4"/>
    <w:rsid w:val="00535EDC"/>
    <w:rsid w:val="00585B17"/>
    <w:rsid w:val="005A5344"/>
    <w:rsid w:val="005D09C3"/>
    <w:rsid w:val="005D286B"/>
    <w:rsid w:val="005F4ABF"/>
    <w:rsid w:val="0060366F"/>
    <w:rsid w:val="00614378"/>
    <w:rsid w:val="00617792"/>
    <w:rsid w:val="00623212"/>
    <w:rsid w:val="00625FF4"/>
    <w:rsid w:val="00655F1B"/>
    <w:rsid w:val="006D0B8E"/>
    <w:rsid w:val="006D144C"/>
    <w:rsid w:val="006D498E"/>
    <w:rsid w:val="006D6B32"/>
    <w:rsid w:val="006D720B"/>
    <w:rsid w:val="006E1458"/>
    <w:rsid w:val="006E652C"/>
    <w:rsid w:val="006F0CAE"/>
    <w:rsid w:val="00706F98"/>
    <w:rsid w:val="00712E0C"/>
    <w:rsid w:val="00727357"/>
    <w:rsid w:val="00741C4D"/>
    <w:rsid w:val="00752676"/>
    <w:rsid w:val="007B0453"/>
    <w:rsid w:val="007B3F66"/>
    <w:rsid w:val="007B61EB"/>
    <w:rsid w:val="007C3A65"/>
    <w:rsid w:val="007D20E7"/>
    <w:rsid w:val="007F2806"/>
    <w:rsid w:val="00815ADC"/>
    <w:rsid w:val="00857E80"/>
    <w:rsid w:val="00861D02"/>
    <w:rsid w:val="008650CB"/>
    <w:rsid w:val="00885DDF"/>
    <w:rsid w:val="008E01F3"/>
    <w:rsid w:val="008E7592"/>
    <w:rsid w:val="00903D8B"/>
    <w:rsid w:val="009047CA"/>
    <w:rsid w:val="00904E1C"/>
    <w:rsid w:val="00917D2C"/>
    <w:rsid w:val="00921D66"/>
    <w:rsid w:val="00941982"/>
    <w:rsid w:val="0095263A"/>
    <w:rsid w:val="00973560"/>
    <w:rsid w:val="00977DEC"/>
    <w:rsid w:val="00982414"/>
    <w:rsid w:val="009827EC"/>
    <w:rsid w:val="009840E1"/>
    <w:rsid w:val="009906BA"/>
    <w:rsid w:val="00994215"/>
    <w:rsid w:val="009B2D86"/>
    <w:rsid w:val="009C58B5"/>
    <w:rsid w:val="009D4C3A"/>
    <w:rsid w:val="009D59BC"/>
    <w:rsid w:val="009D7E5D"/>
    <w:rsid w:val="009F1CA1"/>
    <w:rsid w:val="009F3AAD"/>
    <w:rsid w:val="009F7E4D"/>
    <w:rsid w:val="00A1287D"/>
    <w:rsid w:val="00A224A8"/>
    <w:rsid w:val="00A23A0B"/>
    <w:rsid w:val="00A46176"/>
    <w:rsid w:val="00A47E04"/>
    <w:rsid w:val="00A65A9B"/>
    <w:rsid w:val="00A6679C"/>
    <w:rsid w:val="00A71C81"/>
    <w:rsid w:val="00AB351A"/>
    <w:rsid w:val="00AB4D27"/>
    <w:rsid w:val="00AC0419"/>
    <w:rsid w:val="00AD1307"/>
    <w:rsid w:val="00B00F77"/>
    <w:rsid w:val="00B01343"/>
    <w:rsid w:val="00B326ED"/>
    <w:rsid w:val="00B35BC6"/>
    <w:rsid w:val="00B4426D"/>
    <w:rsid w:val="00B5123E"/>
    <w:rsid w:val="00B5490F"/>
    <w:rsid w:val="00B56B6A"/>
    <w:rsid w:val="00B82229"/>
    <w:rsid w:val="00B936BE"/>
    <w:rsid w:val="00BA45D2"/>
    <w:rsid w:val="00BA647C"/>
    <w:rsid w:val="00BC3726"/>
    <w:rsid w:val="00BC5898"/>
    <w:rsid w:val="00BE4443"/>
    <w:rsid w:val="00BE4FE4"/>
    <w:rsid w:val="00BF7648"/>
    <w:rsid w:val="00C22E2F"/>
    <w:rsid w:val="00C27824"/>
    <w:rsid w:val="00C361DF"/>
    <w:rsid w:val="00C55B3A"/>
    <w:rsid w:val="00C55FC1"/>
    <w:rsid w:val="00C753E9"/>
    <w:rsid w:val="00C83F5E"/>
    <w:rsid w:val="00C87009"/>
    <w:rsid w:val="00C94875"/>
    <w:rsid w:val="00CA7F5A"/>
    <w:rsid w:val="00CB56F4"/>
    <w:rsid w:val="00CC62E6"/>
    <w:rsid w:val="00D0354A"/>
    <w:rsid w:val="00D05E3D"/>
    <w:rsid w:val="00D34C5B"/>
    <w:rsid w:val="00D358CB"/>
    <w:rsid w:val="00D47D9D"/>
    <w:rsid w:val="00D73975"/>
    <w:rsid w:val="00D939C5"/>
    <w:rsid w:val="00DA71D9"/>
    <w:rsid w:val="00DB4CE9"/>
    <w:rsid w:val="00DC7467"/>
    <w:rsid w:val="00DD212E"/>
    <w:rsid w:val="00DD2356"/>
    <w:rsid w:val="00DD43D4"/>
    <w:rsid w:val="00DF0B5A"/>
    <w:rsid w:val="00E001E3"/>
    <w:rsid w:val="00E012B6"/>
    <w:rsid w:val="00E17955"/>
    <w:rsid w:val="00E338D5"/>
    <w:rsid w:val="00E36856"/>
    <w:rsid w:val="00E41504"/>
    <w:rsid w:val="00E54E3F"/>
    <w:rsid w:val="00E70EDF"/>
    <w:rsid w:val="00E73AC0"/>
    <w:rsid w:val="00E7691B"/>
    <w:rsid w:val="00E93AE1"/>
    <w:rsid w:val="00E943A1"/>
    <w:rsid w:val="00EA5759"/>
    <w:rsid w:val="00EB63EB"/>
    <w:rsid w:val="00ED4357"/>
    <w:rsid w:val="00EE5571"/>
    <w:rsid w:val="00EE5667"/>
    <w:rsid w:val="00F34055"/>
    <w:rsid w:val="00F4632C"/>
    <w:rsid w:val="00F53FA5"/>
    <w:rsid w:val="00F60642"/>
    <w:rsid w:val="00F90C89"/>
    <w:rsid w:val="00F95896"/>
    <w:rsid w:val="00FA212B"/>
    <w:rsid w:val="00FA3639"/>
    <w:rsid w:val="00FB1A86"/>
    <w:rsid w:val="00FC0A11"/>
    <w:rsid w:val="00FE0A69"/>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9DD440D-70AA-4B28-ACA1-86AA0F14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2E"/>
    <w:pPr>
      <w:spacing w:after="100"/>
    </w:pPr>
    <w:rPr>
      <w:rFonts w:ascii="Calibri" w:eastAsia="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122E"/>
    <w:pPr>
      <w:ind w:left="720"/>
      <w:contextualSpacing/>
    </w:pPr>
  </w:style>
  <w:style w:type="character" w:styleId="PlaceholderText">
    <w:name w:val="Placeholder Text"/>
    <w:basedOn w:val="DefaultParagraphFont"/>
    <w:uiPriority w:val="99"/>
    <w:semiHidden/>
    <w:rsid w:val="0016122E"/>
    <w:rPr>
      <w:color w:val="808080"/>
    </w:rPr>
  </w:style>
  <w:style w:type="table" w:styleId="TableGrid">
    <w:name w:val="Table Grid"/>
    <w:basedOn w:val="TableNormal"/>
    <w:uiPriority w:val="59"/>
    <w:rsid w:val="0016122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CE9"/>
    <w:pPr>
      <w:tabs>
        <w:tab w:val="center" w:pos="4680"/>
        <w:tab w:val="right" w:pos="9360"/>
      </w:tabs>
      <w:spacing w:after="0"/>
    </w:pPr>
  </w:style>
  <w:style w:type="character" w:customStyle="1" w:styleId="HeaderChar">
    <w:name w:val="Header Char"/>
    <w:basedOn w:val="DefaultParagraphFont"/>
    <w:link w:val="Header"/>
    <w:uiPriority w:val="99"/>
    <w:rsid w:val="00DB4CE9"/>
    <w:rPr>
      <w:rFonts w:ascii="Calibri" w:eastAsia="Calibri" w:hAnsi="Calibri"/>
      <w:sz w:val="21"/>
      <w:szCs w:val="21"/>
    </w:rPr>
  </w:style>
  <w:style w:type="paragraph" w:styleId="Footer">
    <w:name w:val="footer"/>
    <w:basedOn w:val="Normal"/>
    <w:link w:val="FooterChar"/>
    <w:uiPriority w:val="99"/>
    <w:unhideWhenUsed/>
    <w:rsid w:val="00DB4CE9"/>
    <w:pPr>
      <w:tabs>
        <w:tab w:val="center" w:pos="4680"/>
        <w:tab w:val="right" w:pos="9360"/>
      </w:tabs>
      <w:spacing w:after="0"/>
    </w:pPr>
  </w:style>
  <w:style w:type="character" w:customStyle="1" w:styleId="FooterChar">
    <w:name w:val="Footer Char"/>
    <w:basedOn w:val="DefaultParagraphFont"/>
    <w:link w:val="Footer"/>
    <w:uiPriority w:val="99"/>
    <w:rsid w:val="00DB4CE9"/>
    <w:rPr>
      <w:rFonts w:ascii="Calibri" w:eastAsia="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72013">
      <w:bodyDiv w:val="1"/>
      <w:marLeft w:val="0"/>
      <w:marRight w:val="0"/>
      <w:marTop w:val="0"/>
      <w:marBottom w:val="0"/>
      <w:divBdr>
        <w:top w:val="none" w:sz="0" w:space="0" w:color="auto"/>
        <w:left w:val="none" w:sz="0" w:space="0" w:color="auto"/>
        <w:bottom w:val="none" w:sz="0" w:space="0" w:color="auto"/>
        <w:right w:val="none" w:sz="0" w:space="0" w:color="auto"/>
      </w:divBdr>
      <w:divsChild>
        <w:div w:id="1844078708">
          <w:marLeft w:val="0"/>
          <w:marRight w:val="0"/>
          <w:marTop w:val="0"/>
          <w:marBottom w:val="0"/>
          <w:divBdr>
            <w:top w:val="none" w:sz="0" w:space="0" w:color="auto"/>
            <w:left w:val="none" w:sz="0" w:space="0" w:color="auto"/>
            <w:bottom w:val="single" w:sz="4" w:space="1" w:color="auto"/>
            <w:right w:val="none" w:sz="0" w:space="0" w:color="auto"/>
          </w:divBdr>
        </w:div>
        <w:div w:id="1585535053">
          <w:marLeft w:val="0"/>
          <w:marRight w:val="0"/>
          <w:marTop w:val="0"/>
          <w:marBottom w:val="0"/>
          <w:divBdr>
            <w:top w:val="none" w:sz="0" w:space="0" w:color="auto"/>
            <w:left w:val="none" w:sz="0" w:space="0" w:color="auto"/>
            <w:bottom w:val="single" w:sz="4" w:space="1" w:color="auto"/>
            <w:right w:val="none" w:sz="0" w:space="0" w:color="auto"/>
          </w:divBdr>
        </w:div>
        <w:div w:id="600453146">
          <w:marLeft w:val="0"/>
          <w:marRight w:val="0"/>
          <w:marTop w:val="0"/>
          <w:marBottom w:val="0"/>
          <w:divBdr>
            <w:top w:val="none" w:sz="0" w:space="0" w:color="auto"/>
            <w:left w:val="none" w:sz="0" w:space="0" w:color="auto"/>
            <w:bottom w:val="single" w:sz="4" w:space="1" w:color="auto"/>
            <w:right w:val="none" w:sz="0" w:space="0" w:color="auto"/>
          </w:divBdr>
        </w:div>
        <w:div w:id="1777366393">
          <w:marLeft w:val="0"/>
          <w:marRight w:val="0"/>
          <w:marTop w:val="0"/>
          <w:marBottom w:val="0"/>
          <w:divBdr>
            <w:top w:val="none" w:sz="0" w:space="0" w:color="auto"/>
            <w:left w:val="none" w:sz="0" w:space="0" w:color="auto"/>
            <w:bottom w:val="single" w:sz="4" w:space="1" w:color="auto"/>
            <w:right w:val="none" w:sz="0" w:space="0" w:color="auto"/>
          </w:divBdr>
        </w:div>
        <w:div w:id="1206984638">
          <w:marLeft w:val="0"/>
          <w:marRight w:val="0"/>
          <w:marTop w:val="0"/>
          <w:marBottom w:val="0"/>
          <w:divBdr>
            <w:top w:val="none" w:sz="0" w:space="0" w:color="auto"/>
            <w:left w:val="none" w:sz="0" w:space="0" w:color="auto"/>
            <w:bottom w:val="single" w:sz="4" w:space="1" w:color="auto"/>
            <w:right w:val="none" w:sz="0" w:space="0" w:color="auto"/>
          </w:divBdr>
        </w:div>
        <w:div w:id="1068922805">
          <w:marLeft w:val="0"/>
          <w:marRight w:val="0"/>
          <w:marTop w:val="0"/>
          <w:marBottom w:val="0"/>
          <w:divBdr>
            <w:top w:val="none" w:sz="0" w:space="0" w:color="auto"/>
            <w:left w:val="none" w:sz="0" w:space="0" w:color="auto"/>
            <w:bottom w:val="single" w:sz="4" w:space="1" w:color="auto"/>
            <w:right w:val="none" w:sz="0" w:space="0" w:color="auto"/>
          </w:divBdr>
        </w:div>
        <w:div w:id="374044577">
          <w:marLeft w:val="0"/>
          <w:marRight w:val="0"/>
          <w:marTop w:val="0"/>
          <w:marBottom w:val="0"/>
          <w:divBdr>
            <w:top w:val="none" w:sz="0" w:space="0" w:color="auto"/>
            <w:left w:val="none" w:sz="0" w:space="0" w:color="auto"/>
            <w:bottom w:val="single" w:sz="4" w:space="1" w:color="auto"/>
            <w:right w:val="none" w:sz="0" w:space="0" w:color="auto"/>
          </w:divBdr>
        </w:div>
        <w:div w:id="2076080922">
          <w:marLeft w:val="0"/>
          <w:marRight w:val="0"/>
          <w:marTop w:val="0"/>
          <w:marBottom w:val="0"/>
          <w:divBdr>
            <w:top w:val="none" w:sz="0" w:space="0" w:color="auto"/>
            <w:left w:val="none" w:sz="0" w:space="0" w:color="auto"/>
            <w:bottom w:val="single" w:sz="4" w:space="1" w:color="auto"/>
            <w:right w:val="none" w:sz="0" w:space="0" w:color="auto"/>
          </w:divBdr>
        </w:div>
        <w:div w:id="1242135414">
          <w:marLeft w:val="0"/>
          <w:marRight w:val="0"/>
          <w:marTop w:val="0"/>
          <w:marBottom w:val="0"/>
          <w:divBdr>
            <w:top w:val="none" w:sz="0" w:space="0" w:color="auto"/>
            <w:left w:val="none" w:sz="0" w:space="0" w:color="auto"/>
            <w:bottom w:val="single" w:sz="4" w:space="1" w:color="auto"/>
            <w:right w:val="none" w:sz="0" w:space="0" w:color="auto"/>
          </w:divBdr>
        </w:div>
        <w:div w:id="222254494">
          <w:marLeft w:val="0"/>
          <w:marRight w:val="0"/>
          <w:marTop w:val="0"/>
          <w:marBottom w:val="0"/>
          <w:divBdr>
            <w:top w:val="none" w:sz="0" w:space="0" w:color="auto"/>
            <w:left w:val="none" w:sz="0" w:space="0" w:color="auto"/>
            <w:bottom w:val="single" w:sz="4" w:space="1" w:color="auto"/>
            <w:right w:val="none" w:sz="0" w:space="0" w:color="auto"/>
          </w:divBdr>
        </w:div>
        <w:div w:id="636451443">
          <w:marLeft w:val="0"/>
          <w:marRight w:val="0"/>
          <w:marTop w:val="0"/>
          <w:marBottom w:val="0"/>
          <w:divBdr>
            <w:top w:val="none" w:sz="0" w:space="0" w:color="auto"/>
            <w:left w:val="none" w:sz="0" w:space="0" w:color="auto"/>
            <w:bottom w:val="single" w:sz="4" w:space="1" w:color="auto"/>
            <w:right w:val="none" w:sz="0" w:space="0" w:color="auto"/>
          </w:divBdr>
        </w:div>
        <w:div w:id="879979986">
          <w:marLeft w:val="0"/>
          <w:marRight w:val="0"/>
          <w:marTop w:val="0"/>
          <w:marBottom w:val="0"/>
          <w:divBdr>
            <w:top w:val="none" w:sz="0" w:space="0" w:color="auto"/>
            <w:left w:val="none" w:sz="0" w:space="0" w:color="auto"/>
            <w:bottom w:val="single" w:sz="4" w:space="1" w:color="auto"/>
            <w:right w:val="none" w:sz="0" w:space="0" w:color="auto"/>
          </w:divBdr>
        </w:div>
        <w:div w:id="1295721637">
          <w:marLeft w:val="0"/>
          <w:marRight w:val="0"/>
          <w:marTop w:val="0"/>
          <w:marBottom w:val="0"/>
          <w:divBdr>
            <w:top w:val="none" w:sz="0" w:space="0" w:color="auto"/>
            <w:left w:val="none" w:sz="0" w:space="0" w:color="auto"/>
            <w:bottom w:val="single" w:sz="4" w:space="1" w:color="auto"/>
            <w:right w:val="none" w:sz="0" w:space="0" w:color="auto"/>
          </w:divBdr>
        </w:div>
        <w:div w:id="1945576523">
          <w:marLeft w:val="0"/>
          <w:marRight w:val="0"/>
          <w:marTop w:val="0"/>
          <w:marBottom w:val="0"/>
          <w:divBdr>
            <w:top w:val="none" w:sz="0" w:space="0" w:color="auto"/>
            <w:left w:val="none" w:sz="0" w:space="0" w:color="auto"/>
            <w:bottom w:val="single" w:sz="4" w:space="1" w:color="auto"/>
            <w:right w:val="none" w:sz="0" w:space="0" w:color="auto"/>
          </w:divBdr>
        </w:div>
        <w:div w:id="1884169422">
          <w:marLeft w:val="0"/>
          <w:marRight w:val="0"/>
          <w:marTop w:val="0"/>
          <w:marBottom w:val="0"/>
          <w:divBdr>
            <w:top w:val="none" w:sz="0" w:space="0" w:color="auto"/>
            <w:left w:val="none" w:sz="0" w:space="0" w:color="auto"/>
            <w:bottom w:val="single" w:sz="4" w:space="1" w:color="auto"/>
            <w:right w:val="none" w:sz="0" w:space="0" w:color="auto"/>
          </w:divBdr>
        </w:div>
        <w:div w:id="315496585">
          <w:marLeft w:val="0"/>
          <w:marRight w:val="0"/>
          <w:marTop w:val="0"/>
          <w:marBottom w:val="0"/>
          <w:divBdr>
            <w:top w:val="none" w:sz="0" w:space="0" w:color="auto"/>
            <w:left w:val="none" w:sz="0" w:space="0" w:color="auto"/>
            <w:bottom w:val="single" w:sz="4" w:space="1" w:color="auto"/>
            <w:right w:val="none" w:sz="0" w:space="0" w:color="auto"/>
          </w:divBdr>
        </w:div>
        <w:div w:id="1302153706">
          <w:marLeft w:val="0"/>
          <w:marRight w:val="0"/>
          <w:marTop w:val="0"/>
          <w:marBottom w:val="0"/>
          <w:divBdr>
            <w:top w:val="none" w:sz="0" w:space="0" w:color="auto"/>
            <w:left w:val="none" w:sz="0" w:space="0" w:color="auto"/>
            <w:bottom w:val="single" w:sz="4" w:space="1" w:color="auto"/>
            <w:right w:val="none" w:sz="0" w:space="0" w:color="auto"/>
          </w:divBdr>
        </w:div>
        <w:div w:id="724066244">
          <w:marLeft w:val="0"/>
          <w:marRight w:val="0"/>
          <w:marTop w:val="0"/>
          <w:marBottom w:val="0"/>
          <w:divBdr>
            <w:top w:val="none" w:sz="0" w:space="0" w:color="auto"/>
            <w:left w:val="none" w:sz="0" w:space="0" w:color="auto"/>
            <w:bottom w:val="single" w:sz="4" w:space="1" w:color="auto"/>
            <w:right w:val="none" w:sz="0" w:space="0" w:color="auto"/>
          </w:divBdr>
        </w:div>
        <w:div w:id="165560316">
          <w:marLeft w:val="0"/>
          <w:marRight w:val="0"/>
          <w:marTop w:val="0"/>
          <w:marBottom w:val="0"/>
          <w:divBdr>
            <w:top w:val="none" w:sz="0" w:space="0" w:color="auto"/>
            <w:left w:val="none" w:sz="0" w:space="0" w:color="auto"/>
            <w:bottom w:val="single" w:sz="4" w:space="1" w:color="auto"/>
            <w:right w:val="none" w:sz="0" w:space="0" w:color="auto"/>
          </w:divBdr>
        </w:div>
        <w:div w:id="1355644772">
          <w:marLeft w:val="0"/>
          <w:marRight w:val="0"/>
          <w:marTop w:val="0"/>
          <w:marBottom w:val="0"/>
          <w:divBdr>
            <w:top w:val="none" w:sz="0" w:space="0" w:color="auto"/>
            <w:left w:val="none" w:sz="0" w:space="0" w:color="auto"/>
            <w:bottom w:val="single" w:sz="4" w:space="1" w:color="auto"/>
            <w:right w:val="none" w:sz="0" w:space="0" w:color="auto"/>
          </w:divBdr>
        </w:div>
        <w:div w:id="1484741068">
          <w:marLeft w:val="0"/>
          <w:marRight w:val="0"/>
          <w:marTop w:val="0"/>
          <w:marBottom w:val="0"/>
          <w:divBdr>
            <w:top w:val="none" w:sz="0" w:space="0" w:color="auto"/>
            <w:left w:val="none" w:sz="0" w:space="0" w:color="auto"/>
            <w:bottom w:val="single" w:sz="4" w:space="1" w:color="auto"/>
            <w:right w:val="none" w:sz="0" w:space="0" w:color="auto"/>
          </w:divBdr>
        </w:div>
        <w:div w:id="115026407">
          <w:marLeft w:val="0"/>
          <w:marRight w:val="0"/>
          <w:marTop w:val="0"/>
          <w:marBottom w:val="0"/>
          <w:divBdr>
            <w:top w:val="none" w:sz="0" w:space="0" w:color="auto"/>
            <w:left w:val="none" w:sz="0" w:space="0" w:color="auto"/>
            <w:bottom w:val="single" w:sz="4" w:space="1" w:color="auto"/>
            <w:right w:val="none" w:sz="0" w:space="0" w:color="auto"/>
          </w:divBdr>
        </w:div>
        <w:div w:id="601499274">
          <w:marLeft w:val="0"/>
          <w:marRight w:val="0"/>
          <w:marTop w:val="0"/>
          <w:marBottom w:val="0"/>
          <w:divBdr>
            <w:top w:val="none" w:sz="0" w:space="0" w:color="auto"/>
            <w:left w:val="none" w:sz="0" w:space="0" w:color="auto"/>
            <w:bottom w:val="single" w:sz="4" w:space="1" w:color="auto"/>
            <w:right w:val="none" w:sz="0" w:space="0" w:color="auto"/>
          </w:divBdr>
        </w:div>
        <w:div w:id="408966426">
          <w:marLeft w:val="0"/>
          <w:marRight w:val="0"/>
          <w:marTop w:val="0"/>
          <w:marBottom w:val="0"/>
          <w:divBdr>
            <w:top w:val="none" w:sz="0" w:space="0" w:color="auto"/>
            <w:left w:val="none" w:sz="0" w:space="0" w:color="auto"/>
            <w:bottom w:val="single" w:sz="4" w:space="1" w:color="auto"/>
            <w:right w:val="none" w:sz="0" w:space="0" w:color="auto"/>
          </w:divBdr>
        </w:div>
        <w:div w:id="1736471748">
          <w:marLeft w:val="0"/>
          <w:marRight w:val="0"/>
          <w:marTop w:val="0"/>
          <w:marBottom w:val="0"/>
          <w:divBdr>
            <w:top w:val="none" w:sz="0" w:space="0" w:color="auto"/>
            <w:left w:val="none" w:sz="0" w:space="0" w:color="auto"/>
            <w:bottom w:val="single" w:sz="4" w:space="1" w:color="auto"/>
            <w:right w:val="none" w:sz="0" w:space="0" w:color="auto"/>
          </w:divBdr>
        </w:div>
        <w:div w:id="503738443">
          <w:marLeft w:val="0"/>
          <w:marRight w:val="0"/>
          <w:marTop w:val="0"/>
          <w:marBottom w:val="0"/>
          <w:divBdr>
            <w:top w:val="none" w:sz="0" w:space="0" w:color="auto"/>
            <w:left w:val="none" w:sz="0" w:space="0" w:color="auto"/>
            <w:bottom w:val="single" w:sz="4" w:space="1" w:color="auto"/>
            <w:right w:val="none" w:sz="0" w:space="0" w:color="auto"/>
          </w:divBdr>
        </w:div>
        <w:div w:id="83767470">
          <w:marLeft w:val="0"/>
          <w:marRight w:val="0"/>
          <w:marTop w:val="0"/>
          <w:marBottom w:val="0"/>
          <w:divBdr>
            <w:top w:val="none" w:sz="0" w:space="0" w:color="auto"/>
            <w:left w:val="none" w:sz="0" w:space="0" w:color="auto"/>
            <w:bottom w:val="single" w:sz="4" w:space="1" w:color="auto"/>
            <w:right w:val="none" w:sz="0" w:space="0" w:color="auto"/>
          </w:divBdr>
        </w:div>
        <w:div w:id="282201681">
          <w:marLeft w:val="0"/>
          <w:marRight w:val="0"/>
          <w:marTop w:val="0"/>
          <w:marBottom w:val="0"/>
          <w:divBdr>
            <w:top w:val="none" w:sz="0" w:space="0" w:color="auto"/>
            <w:left w:val="none" w:sz="0" w:space="0" w:color="auto"/>
            <w:bottom w:val="single" w:sz="4" w:space="1" w:color="auto"/>
            <w:right w:val="none" w:sz="0" w:space="0" w:color="auto"/>
          </w:divBdr>
        </w:div>
        <w:div w:id="1387728043">
          <w:marLeft w:val="0"/>
          <w:marRight w:val="0"/>
          <w:marTop w:val="0"/>
          <w:marBottom w:val="0"/>
          <w:divBdr>
            <w:top w:val="none" w:sz="0" w:space="0" w:color="auto"/>
            <w:left w:val="none" w:sz="0" w:space="0" w:color="auto"/>
            <w:bottom w:val="single" w:sz="4" w:space="1" w:color="auto"/>
            <w:right w:val="none" w:sz="0" w:space="0" w:color="auto"/>
          </w:divBdr>
        </w:div>
        <w:div w:id="2054302518">
          <w:marLeft w:val="0"/>
          <w:marRight w:val="0"/>
          <w:marTop w:val="0"/>
          <w:marBottom w:val="0"/>
          <w:divBdr>
            <w:top w:val="none" w:sz="0" w:space="0" w:color="auto"/>
            <w:left w:val="none" w:sz="0" w:space="0" w:color="auto"/>
            <w:bottom w:val="single" w:sz="4" w:space="1" w:color="auto"/>
            <w:right w:val="none" w:sz="0" w:space="0" w:color="auto"/>
          </w:divBdr>
        </w:div>
        <w:div w:id="967467081">
          <w:marLeft w:val="0"/>
          <w:marRight w:val="0"/>
          <w:marTop w:val="0"/>
          <w:marBottom w:val="0"/>
          <w:divBdr>
            <w:top w:val="none" w:sz="0" w:space="0" w:color="auto"/>
            <w:left w:val="none" w:sz="0" w:space="0" w:color="auto"/>
            <w:bottom w:val="single" w:sz="4" w:space="1" w:color="auto"/>
            <w:right w:val="none" w:sz="0" w:space="0" w:color="auto"/>
          </w:divBdr>
        </w:div>
        <w:div w:id="1864434818">
          <w:marLeft w:val="0"/>
          <w:marRight w:val="0"/>
          <w:marTop w:val="0"/>
          <w:marBottom w:val="0"/>
          <w:divBdr>
            <w:top w:val="none" w:sz="0" w:space="0" w:color="auto"/>
            <w:left w:val="none" w:sz="0" w:space="0" w:color="auto"/>
            <w:bottom w:val="single" w:sz="4" w:space="1" w:color="auto"/>
            <w:right w:val="none" w:sz="0" w:space="0" w:color="auto"/>
          </w:divBdr>
        </w:div>
        <w:div w:id="2056268227">
          <w:marLeft w:val="0"/>
          <w:marRight w:val="0"/>
          <w:marTop w:val="0"/>
          <w:marBottom w:val="0"/>
          <w:divBdr>
            <w:top w:val="none" w:sz="0" w:space="0" w:color="auto"/>
            <w:left w:val="none" w:sz="0" w:space="0" w:color="auto"/>
            <w:bottom w:val="single" w:sz="4" w:space="1" w:color="auto"/>
            <w:right w:val="none" w:sz="0" w:space="0" w:color="auto"/>
          </w:divBdr>
        </w:div>
        <w:div w:id="938022239">
          <w:marLeft w:val="0"/>
          <w:marRight w:val="0"/>
          <w:marTop w:val="0"/>
          <w:marBottom w:val="0"/>
          <w:divBdr>
            <w:top w:val="none" w:sz="0" w:space="0" w:color="auto"/>
            <w:left w:val="none" w:sz="0" w:space="0" w:color="auto"/>
            <w:bottom w:val="single" w:sz="4" w:space="1" w:color="auto"/>
            <w:right w:val="none" w:sz="0" w:space="0" w:color="auto"/>
          </w:divBdr>
        </w:div>
        <w:div w:id="1963076137">
          <w:marLeft w:val="0"/>
          <w:marRight w:val="0"/>
          <w:marTop w:val="0"/>
          <w:marBottom w:val="0"/>
          <w:divBdr>
            <w:top w:val="none" w:sz="0" w:space="0" w:color="auto"/>
            <w:left w:val="none" w:sz="0" w:space="0" w:color="auto"/>
            <w:bottom w:val="single" w:sz="4" w:space="1" w:color="auto"/>
            <w:right w:val="none" w:sz="0" w:space="0" w:color="auto"/>
          </w:divBdr>
        </w:div>
        <w:div w:id="82185263">
          <w:marLeft w:val="0"/>
          <w:marRight w:val="0"/>
          <w:marTop w:val="0"/>
          <w:marBottom w:val="0"/>
          <w:divBdr>
            <w:top w:val="none" w:sz="0" w:space="0" w:color="auto"/>
            <w:left w:val="none" w:sz="0" w:space="0" w:color="auto"/>
            <w:bottom w:val="single" w:sz="4" w:space="1" w:color="auto"/>
            <w:right w:val="none" w:sz="0" w:space="0" w:color="auto"/>
          </w:divBdr>
        </w:div>
        <w:div w:id="41685113">
          <w:marLeft w:val="0"/>
          <w:marRight w:val="0"/>
          <w:marTop w:val="0"/>
          <w:marBottom w:val="0"/>
          <w:divBdr>
            <w:top w:val="none" w:sz="0" w:space="0" w:color="auto"/>
            <w:left w:val="none" w:sz="0" w:space="0" w:color="auto"/>
            <w:bottom w:val="single" w:sz="4" w:space="1" w:color="auto"/>
            <w:right w:val="none" w:sz="0" w:space="0" w:color="auto"/>
          </w:divBdr>
        </w:div>
        <w:div w:id="1943995476">
          <w:marLeft w:val="0"/>
          <w:marRight w:val="0"/>
          <w:marTop w:val="0"/>
          <w:marBottom w:val="0"/>
          <w:divBdr>
            <w:top w:val="none" w:sz="0" w:space="0" w:color="auto"/>
            <w:left w:val="none" w:sz="0" w:space="0" w:color="auto"/>
            <w:bottom w:val="single" w:sz="4" w:space="1" w:color="auto"/>
            <w:right w:val="none" w:sz="0" w:space="0" w:color="auto"/>
          </w:divBdr>
        </w:div>
        <w:div w:id="627779493">
          <w:marLeft w:val="0"/>
          <w:marRight w:val="0"/>
          <w:marTop w:val="0"/>
          <w:marBottom w:val="0"/>
          <w:divBdr>
            <w:top w:val="none" w:sz="0" w:space="0" w:color="auto"/>
            <w:left w:val="none" w:sz="0" w:space="0" w:color="auto"/>
            <w:bottom w:val="single" w:sz="4" w:space="1" w:color="auto"/>
            <w:right w:val="none" w:sz="0" w:space="0" w:color="auto"/>
          </w:divBdr>
        </w:div>
        <w:div w:id="69616869">
          <w:marLeft w:val="0"/>
          <w:marRight w:val="0"/>
          <w:marTop w:val="0"/>
          <w:marBottom w:val="0"/>
          <w:divBdr>
            <w:top w:val="none" w:sz="0" w:space="0" w:color="auto"/>
            <w:left w:val="none" w:sz="0" w:space="0" w:color="auto"/>
            <w:bottom w:val="single" w:sz="4" w:space="1" w:color="auto"/>
            <w:right w:val="none" w:sz="0" w:space="0" w:color="auto"/>
          </w:divBdr>
        </w:div>
        <w:div w:id="844712731">
          <w:marLeft w:val="0"/>
          <w:marRight w:val="0"/>
          <w:marTop w:val="0"/>
          <w:marBottom w:val="0"/>
          <w:divBdr>
            <w:top w:val="none" w:sz="0" w:space="0" w:color="auto"/>
            <w:left w:val="none" w:sz="0" w:space="0" w:color="auto"/>
            <w:bottom w:val="single" w:sz="4" w:space="1" w:color="auto"/>
            <w:right w:val="none" w:sz="0" w:space="0" w:color="auto"/>
          </w:divBdr>
        </w:div>
        <w:div w:id="1533497853">
          <w:marLeft w:val="0"/>
          <w:marRight w:val="0"/>
          <w:marTop w:val="0"/>
          <w:marBottom w:val="0"/>
          <w:divBdr>
            <w:top w:val="none" w:sz="0" w:space="0" w:color="auto"/>
            <w:left w:val="none" w:sz="0" w:space="0" w:color="auto"/>
            <w:bottom w:val="single" w:sz="4" w:space="1" w:color="auto"/>
            <w:right w:val="none" w:sz="0" w:space="0" w:color="auto"/>
          </w:divBdr>
        </w:div>
        <w:div w:id="124473186">
          <w:marLeft w:val="0"/>
          <w:marRight w:val="0"/>
          <w:marTop w:val="0"/>
          <w:marBottom w:val="0"/>
          <w:divBdr>
            <w:top w:val="none" w:sz="0" w:space="0" w:color="auto"/>
            <w:left w:val="none" w:sz="0" w:space="0" w:color="auto"/>
            <w:bottom w:val="single" w:sz="4" w:space="1" w:color="auto"/>
            <w:right w:val="none" w:sz="0" w:space="0" w:color="auto"/>
          </w:divBdr>
        </w:div>
        <w:div w:id="2114520346">
          <w:marLeft w:val="0"/>
          <w:marRight w:val="0"/>
          <w:marTop w:val="0"/>
          <w:marBottom w:val="0"/>
          <w:divBdr>
            <w:top w:val="none" w:sz="0" w:space="0" w:color="auto"/>
            <w:left w:val="none" w:sz="0" w:space="0" w:color="auto"/>
            <w:bottom w:val="single" w:sz="4" w:space="1" w:color="auto"/>
            <w:right w:val="none" w:sz="0" w:space="0" w:color="auto"/>
          </w:divBdr>
        </w:div>
        <w:div w:id="1110394227">
          <w:marLeft w:val="0"/>
          <w:marRight w:val="0"/>
          <w:marTop w:val="0"/>
          <w:marBottom w:val="0"/>
          <w:divBdr>
            <w:top w:val="none" w:sz="0" w:space="0" w:color="auto"/>
            <w:left w:val="none" w:sz="0" w:space="0" w:color="auto"/>
            <w:bottom w:val="single" w:sz="4" w:space="1" w:color="auto"/>
            <w:right w:val="none" w:sz="0" w:space="0" w:color="auto"/>
          </w:divBdr>
        </w:div>
        <w:div w:id="1635871670">
          <w:marLeft w:val="0"/>
          <w:marRight w:val="0"/>
          <w:marTop w:val="0"/>
          <w:marBottom w:val="0"/>
          <w:divBdr>
            <w:top w:val="none" w:sz="0" w:space="0" w:color="auto"/>
            <w:left w:val="none" w:sz="0" w:space="0" w:color="auto"/>
            <w:bottom w:val="single" w:sz="4" w:space="1" w:color="auto"/>
            <w:right w:val="none" w:sz="0" w:space="0" w:color="auto"/>
          </w:divBdr>
        </w:div>
        <w:div w:id="1027605086">
          <w:marLeft w:val="0"/>
          <w:marRight w:val="0"/>
          <w:marTop w:val="0"/>
          <w:marBottom w:val="0"/>
          <w:divBdr>
            <w:top w:val="none" w:sz="0" w:space="0" w:color="auto"/>
            <w:left w:val="none" w:sz="0" w:space="0" w:color="auto"/>
            <w:bottom w:val="single" w:sz="4" w:space="1" w:color="auto"/>
            <w:right w:val="none" w:sz="0" w:space="0" w:color="auto"/>
          </w:divBdr>
        </w:div>
        <w:div w:id="1588658369">
          <w:marLeft w:val="0"/>
          <w:marRight w:val="0"/>
          <w:marTop w:val="0"/>
          <w:marBottom w:val="0"/>
          <w:divBdr>
            <w:top w:val="none" w:sz="0" w:space="0" w:color="auto"/>
            <w:left w:val="none" w:sz="0" w:space="0" w:color="auto"/>
            <w:bottom w:val="single" w:sz="4" w:space="1" w:color="auto"/>
            <w:right w:val="none" w:sz="0" w:space="0" w:color="auto"/>
          </w:divBdr>
        </w:div>
        <w:div w:id="1812209024">
          <w:marLeft w:val="0"/>
          <w:marRight w:val="0"/>
          <w:marTop w:val="0"/>
          <w:marBottom w:val="0"/>
          <w:divBdr>
            <w:top w:val="none" w:sz="0" w:space="0" w:color="auto"/>
            <w:left w:val="none" w:sz="0" w:space="0" w:color="auto"/>
            <w:bottom w:val="single" w:sz="4" w:space="1" w:color="auto"/>
            <w:right w:val="none" w:sz="0" w:space="0" w:color="auto"/>
          </w:divBdr>
        </w:div>
        <w:div w:id="906110337">
          <w:marLeft w:val="0"/>
          <w:marRight w:val="0"/>
          <w:marTop w:val="0"/>
          <w:marBottom w:val="0"/>
          <w:divBdr>
            <w:top w:val="none" w:sz="0" w:space="0" w:color="auto"/>
            <w:left w:val="none" w:sz="0" w:space="0" w:color="auto"/>
            <w:bottom w:val="single" w:sz="4" w:space="1" w:color="auto"/>
            <w:right w:val="none" w:sz="0" w:space="0" w:color="auto"/>
          </w:divBdr>
        </w:div>
        <w:div w:id="1325547904">
          <w:marLeft w:val="0"/>
          <w:marRight w:val="0"/>
          <w:marTop w:val="0"/>
          <w:marBottom w:val="0"/>
          <w:divBdr>
            <w:top w:val="none" w:sz="0" w:space="0" w:color="auto"/>
            <w:left w:val="none" w:sz="0" w:space="0" w:color="auto"/>
            <w:bottom w:val="single" w:sz="4" w:space="1" w:color="auto"/>
            <w:right w:val="none" w:sz="0" w:space="0" w:color="auto"/>
          </w:divBdr>
        </w:div>
        <w:div w:id="1774014022">
          <w:marLeft w:val="0"/>
          <w:marRight w:val="0"/>
          <w:marTop w:val="0"/>
          <w:marBottom w:val="0"/>
          <w:divBdr>
            <w:top w:val="none" w:sz="0" w:space="0" w:color="auto"/>
            <w:left w:val="none" w:sz="0" w:space="0" w:color="auto"/>
            <w:bottom w:val="single" w:sz="4" w:space="1" w:color="auto"/>
            <w:right w:val="none" w:sz="0" w:space="0" w:color="auto"/>
          </w:divBdr>
        </w:div>
        <w:div w:id="41292242">
          <w:marLeft w:val="0"/>
          <w:marRight w:val="0"/>
          <w:marTop w:val="0"/>
          <w:marBottom w:val="0"/>
          <w:divBdr>
            <w:top w:val="none" w:sz="0" w:space="0" w:color="auto"/>
            <w:left w:val="none" w:sz="0" w:space="0" w:color="auto"/>
            <w:bottom w:val="single" w:sz="4" w:space="1" w:color="auto"/>
            <w:right w:val="none" w:sz="0" w:space="0" w:color="auto"/>
          </w:divBdr>
        </w:div>
        <w:div w:id="610548684">
          <w:marLeft w:val="0"/>
          <w:marRight w:val="0"/>
          <w:marTop w:val="0"/>
          <w:marBottom w:val="0"/>
          <w:divBdr>
            <w:top w:val="none" w:sz="0" w:space="0" w:color="auto"/>
            <w:left w:val="none" w:sz="0" w:space="0" w:color="auto"/>
            <w:bottom w:val="single" w:sz="4" w:space="1" w:color="auto"/>
            <w:right w:val="none" w:sz="0" w:space="0" w:color="auto"/>
          </w:divBdr>
        </w:div>
        <w:div w:id="447049763">
          <w:marLeft w:val="0"/>
          <w:marRight w:val="0"/>
          <w:marTop w:val="0"/>
          <w:marBottom w:val="0"/>
          <w:divBdr>
            <w:top w:val="none" w:sz="0" w:space="0" w:color="auto"/>
            <w:left w:val="none" w:sz="0" w:space="0" w:color="auto"/>
            <w:bottom w:val="single" w:sz="4" w:space="1" w:color="auto"/>
            <w:right w:val="none" w:sz="0" w:space="0" w:color="auto"/>
          </w:divBdr>
        </w:div>
        <w:div w:id="693384357">
          <w:marLeft w:val="0"/>
          <w:marRight w:val="0"/>
          <w:marTop w:val="0"/>
          <w:marBottom w:val="0"/>
          <w:divBdr>
            <w:top w:val="none" w:sz="0" w:space="0" w:color="auto"/>
            <w:left w:val="none" w:sz="0" w:space="0" w:color="auto"/>
            <w:bottom w:val="single" w:sz="4" w:space="1" w:color="auto"/>
            <w:right w:val="none" w:sz="0" w:space="0" w:color="auto"/>
          </w:divBdr>
        </w:div>
        <w:div w:id="1176918970">
          <w:marLeft w:val="0"/>
          <w:marRight w:val="0"/>
          <w:marTop w:val="0"/>
          <w:marBottom w:val="0"/>
          <w:divBdr>
            <w:top w:val="none" w:sz="0" w:space="0" w:color="auto"/>
            <w:left w:val="none" w:sz="0" w:space="0" w:color="auto"/>
            <w:bottom w:val="single" w:sz="4" w:space="1" w:color="auto"/>
            <w:right w:val="none" w:sz="0" w:space="0" w:color="auto"/>
          </w:divBdr>
        </w:div>
        <w:div w:id="551816895">
          <w:marLeft w:val="0"/>
          <w:marRight w:val="0"/>
          <w:marTop w:val="0"/>
          <w:marBottom w:val="0"/>
          <w:divBdr>
            <w:top w:val="none" w:sz="0" w:space="0" w:color="auto"/>
            <w:left w:val="none" w:sz="0" w:space="0" w:color="auto"/>
            <w:bottom w:val="single" w:sz="4" w:space="1" w:color="auto"/>
            <w:right w:val="none" w:sz="0" w:space="0" w:color="auto"/>
          </w:divBdr>
        </w:div>
        <w:div w:id="960261195">
          <w:marLeft w:val="0"/>
          <w:marRight w:val="0"/>
          <w:marTop w:val="0"/>
          <w:marBottom w:val="0"/>
          <w:divBdr>
            <w:top w:val="none" w:sz="0" w:space="0" w:color="auto"/>
            <w:left w:val="none" w:sz="0" w:space="0" w:color="auto"/>
            <w:bottom w:val="single" w:sz="4" w:space="1" w:color="auto"/>
            <w:right w:val="none" w:sz="0" w:space="0" w:color="auto"/>
          </w:divBdr>
        </w:div>
        <w:div w:id="842627659">
          <w:marLeft w:val="0"/>
          <w:marRight w:val="0"/>
          <w:marTop w:val="0"/>
          <w:marBottom w:val="0"/>
          <w:divBdr>
            <w:top w:val="none" w:sz="0" w:space="0" w:color="auto"/>
            <w:left w:val="none" w:sz="0" w:space="0" w:color="auto"/>
            <w:bottom w:val="single" w:sz="4" w:space="1" w:color="auto"/>
            <w:right w:val="none" w:sz="0" w:space="0" w:color="auto"/>
          </w:divBdr>
        </w:div>
        <w:div w:id="1175534490">
          <w:marLeft w:val="0"/>
          <w:marRight w:val="0"/>
          <w:marTop w:val="0"/>
          <w:marBottom w:val="0"/>
          <w:divBdr>
            <w:top w:val="none" w:sz="0" w:space="0" w:color="auto"/>
            <w:left w:val="none" w:sz="0" w:space="0" w:color="auto"/>
            <w:bottom w:val="single" w:sz="4" w:space="1" w:color="auto"/>
            <w:right w:val="none" w:sz="0" w:space="0" w:color="auto"/>
          </w:divBdr>
        </w:div>
        <w:div w:id="767820354">
          <w:marLeft w:val="0"/>
          <w:marRight w:val="0"/>
          <w:marTop w:val="0"/>
          <w:marBottom w:val="0"/>
          <w:divBdr>
            <w:top w:val="none" w:sz="0" w:space="0" w:color="auto"/>
            <w:left w:val="none" w:sz="0" w:space="0" w:color="auto"/>
            <w:bottom w:val="single" w:sz="4" w:space="1" w:color="auto"/>
            <w:right w:val="none" w:sz="0" w:space="0" w:color="auto"/>
          </w:divBdr>
        </w:div>
        <w:div w:id="815151355">
          <w:marLeft w:val="0"/>
          <w:marRight w:val="0"/>
          <w:marTop w:val="0"/>
          <w:marBottom w:val="0"/>
          <w:divBdr>
            <w:top w:val="none" w:sz="0" w:space="0" w:color="auto"/>
            <w:left w:val="none" w:sz="0" w:space="0" w:color="auto"/>
            <w:bottom w:val="single" w:sz="4" w:space="1" w:color="auto"/>
            <w:right w:val="none" w:sz="0" w:space="0" w:color="auto"/>
          </w:divBdr>
        </w:div>
        <w:div w:id="304240813">
          <w:marLeft w:val="0"/>
          <w:marRight w:val="0"/>
          <w:marTop w:val="0"/>
          <w:marBottom w:val="0"/>
          <w:divBdr>
            <w:top w:val="none" w:sz="0" w:space="0" w:color="auto"/>
            <w:left w:val="none" w:sz="0" w:space="0" w:color="auto"/>
            <w:bottom w:val="single" w:sz="4" w:space="1" w:color="auto"/>
            <w:right w:val="none" w:sz="0" w:space="0" w:color="auto"/>
          </w:divBdr>
        </w:div>
        <w:div w:id="2018314002">
          <w:marLeft w:val="0"/>
          <w:marRight w:val="0"/>
          <w:marTop w:val="0"/>
          <w:marBottom w:val="0"/>
          <w:divBdr>
            <w:top w:val="none" w:sz="0" w:space="0" w:color="auto"/>
            <w:left w:val="none" w:sz="0" w:space="0" w:color="auto"/>
            <w:bottom w:val="single" w:sz="4" w:space="1" w:color="auto"/>
            <w:right w:val="none" w:sz="0" w:space="0" w:color="auto"/>
          </w:divBdr>
        </w:div>
        <w:div w:id="1063026026">
          <w:marLeft w:val="0"/>
          <w:marRight w:val="0"/>
          <w:marTop w:val="0"/>
          <w:marBottom w:val="0"/>
          <w:divBdr>
            <w:top w:val="none" w:sz="0" w:space="0" w:color="auto"/>
            <w:left w:val="none" w:sz="0" w:space="0" w:color="auto"/>
            <w:bottom w:val="single" w:sz="4" w:space="1" w:color="auto"/>
            <w:right w:val="none" w:sz="0" w:space="0" w:color="auto"/>
          </w:divBdr>
        </w:div>
        <w:div w:id="145711212">
          <w:marLeft w:val="0"/>
          <w:marRight w:val="0"/>
          <w:marTop w:val="0"/>
          <w:marBottom w:val="0"/>
          <w:divBdr>
            <w:top w:val="none" w:sz="0" w:space="0" w:color="auto"/>
            <w:left w:val="none" w:sz="0" w:space="0" w:color="auto"/>
            <w:bottom w:val="single" w:sz="4" w:space="1" w:color="auto"/>
            <w:right w:val="none" w:sz="0" w:space="0" w:color="auto"/>
          </w:divBdr>
        </w:div>
        <w:div w:id="682123265">
          <w:marLeft w:val="0"/>
          <w:marRight w:val="0"/>
          <w:marTop w:val="0"/>
          <w:marBottom w:val="0"/>
          <w:divBdr>
            <w:top w:val="none" w:sz="0" w:space="0" w:color="auto"/>
            <w:left w:val="none" w:sz="0" w:space="0" w:color="auto"/>
            <w:bottom w:val="single" w:sz="4" w:space="1" w:color="auto"/>
            <w:right w:val="none" w:sz="0" w:space="0" w:color="auto"/>
          </w:divBdr>
        </w:div>
        <w:div w:id="568003972">
          <w:marLeft w:val="0"/>
          <w:marRight w:val="0"/>
          <w:marTop w:val="0"/>
          <w:marBottom w:val="0"/>
          <w:divBdr>
            <w:top w:val="none" w:sz="0" w:space="0" w:color="auto"/>
            <w:left w:val="none" w:sz="0" w:space="0" w:color="auto"/>
            <w:bottom w:val="single" w:sz="4" w:space="1" w:color="auto"/>
            <w:right w:val="none" w:sz="0" w:space="0" w:color="auto"/>
          </w:divBdr>
        </w:div>
        <w:div w:id="524514939">
          <w:marLeft w:val="0"/>
          <w:marRight w:val="0"/>
          <w:marTop w:val="0"/>
          <w:marBottom w:val="0"/>
          <w:divBdr>
            <w:top w:val="none" w:sz="0" w:space="0" w:color="auto"/>
            <w:left w:val="none" w:sz="0" w:space="0" w:color="auto"/>
            <w:bottom w:val="single" w:sz="4" w:space="1" w:color="auto"/>
            <w:right w:val="none" w:sz="0" w:space="0" w:color="auto"/>
          </w:divBdr>
        </w:div>
        <w:div w:id="1980915087">
          <w:marLeft w:val="0"/>
          <w:marRight w:val="0"/>
          <w:marTop w:val="0"/>
          <w:marBottom w:val="0"/>
          <w:divBdr>
            <w:top w:val="none" w:sz="0" w:space="0" w:color="auto"/>
            <w:left w:val="none" w:sz="0" w:space="0" w:color="auto"/>
            <w:bottom w:val="single" w:sz="4" w:space="1" w:color="auto"/>
            <w:right w:val="none" w:sz="0" w:space="0" w:color="auto"/>
          </w:divBdr>
        </w:div>
        <w:div w:id="1753772348">
          <w:marLeft w:val="0"/>
          <w:marRight w:val="0"/>
          <w:marTop w:val="0"/>
          <w:marBottom w:val="0"/>
          <w:divBdr>
            <w:top w:val="none" w:sz="0" w:space="0" w:color="auto"/>
            <w:left w:val="none" w:sz="0" w:space="0" w:color="auto"/>
            <w:bottom w:val="single" w:sz="4" w:space="1" w:color="auto"/>
            <w:right w:val="none" w:sz="0" w:space="0" w:color="auto"/>
          </w:divBdr>
        </w:div>
        <w:div w:id="671838593">
          <w:marLeft w:val="0"/>
          <w:marRight w:val="0"/>
          <w:marTop w:val="0"/>
          <w:marBottom w:val="0"/>
          <w:divBdr>
            <w:top w:val="none" w:sz="0" w:space="0" w:color="auto"/>
            <w:left w:val="none" w:sz="0" w:space="0" w:color="auto"/>
            <w:bottom w:val="single" w:sz="4" w:space="1" w:color="auto"/>
            <w:right w:val="none" w:sz="0" w:space="0" w:color="auto"/>
          </w:divBdr>
        </w:div>
        <w:div w:id="291598414">
          <w:marLeft w:val="0"/>
          <w:marRight w:val="0"/>
          <w:marTop w:val="0"/>
          <w:marBottom w:val="0"/>
          <w:divBdr>
            <w:top w:val="none" w:sz="0" w:space="0" w:color="auto"/>
            <w:left w:val="none" w:sz="0" w:space="0" w:color="auto"/>
            <w:bottom w:val="single" w:sz="4" w:space="1" w:color="auto"/>
            <w:right w:val="none" w:sz="0" w:space="0" w:color="auto"/>
          </w:divBdr>
        </w:div>
        <w:div w:id="310670209">
          <w:marLeft w:val="0"/>
          <w:marRight w:val="0"/>
          <w:marTop w:val="0"/>
          <w:marBottom w:val="0"/>
          <w:divBdr>
            <w:top w:val="none" w:sz="0" w:space="0" w:color="auto"/>
            <w:left w:val="none" w:sz="0" w:space="0" w:color="auto"/>
            <w:bottom w:val="single" w:sz="4" w:space="1" w:color="auto"/>
            <w:right w:val="none" w:sz="0" w:space="0" w:color="auto"/>
          </w:divBdr>
        </w:div>
        <w:div w:id="1132141040">
          <w:marLeft w:val="0"/>
          <w:marRight w:val="0"/>
          <w:marTop w:val="0"/>
          <w:marBottom w:val="0"/>
          <w:divBdr>
            <w:top w:val="none" w:sz="0" w:space="0" w:color="auto"/>
            <w:left w:val="none" w:sz="0" w:space="0" w:color="auto"/>
            <w:bottom w:val="single" w:sz="4" w:space="1" w:color="auto"/>
            <w:right w:val="none" w:sz="0" w:space="0" w:color="auto"/>
          </w:divBdr>
        </w:div>
        <w:div w:id="425272225">
          <w:marLeft w:val="0"/>
          <w:marRight w:val="0"/>
          <w:marTop w:val="0"/>
          <w:marBottom w:val="0"/>
          <w:divBdr>
            <w:top w:val="none" w:sz="0" w:space="0" w:color="auto"/>
            <w:left w:val="none" w:sz="0" w:space="0" w:color="auto"/>
            <w:bottom w:val="single" w:sz="4" w:space="1" w:color="auto"/>
            <w:right w:val="none" w:sz="0" w:space="0" w:color="auto"/>
          </w:divBdr>
        </w:div>
        <w:div w:id="1639340870">
          <w:marLeft w:val="0"/>
          <w:marRight w:val="0"/>
          <w:marTop w:val="0"/>
          <w:marBottom w:val="0"/>
          <w:divBdr>
            <w:top w:val="none" w:sz="0" w:space="0" w:color="auto"/>
            <w:left w:val="none" w:sz="0" w:space="0" w:color="auto"/>
            <w:bottom w:val="single" w:sz="4" w:space="1" w:color="auto"/>
            <w:right w:val="none" w:sz="0" w:space="0" w:color="auto"/>
          </w:divBdr>
        </w:div>
        <w:div w:id="550728527">
          <w:marLeft w:val="0"/>
          <w:marRight w:val="0"/>
          <w:marTop w:val="0"/>
          <w:marBottom w:val="0"/>
          <w:divBdr>
            <w:top w:val="none" w:sz="0" w:space="0" w:color="auto"/>
            <w:left w:val="none" w:sz="0" w:space="0" w:color="auto"/>
            <w:bottom w:val="single" w:sz="4" w:space="1" w:color="auto"/>
            <w:right w:val="none" w:sz="0" w:space="0" w:color="auto"/>
          </w:divBdr>
        </w:div>
        <w:div w:id="1390879016">
          <w:marLeft w:val="0"/>
          <w:marRight w:val="0"/>
          <w:marTop w:val="0"/>
          <w:marBottom w:val="0"/>
          <w:divBdr>
            <w:top w:val="none" w:sz="0" w:space="0" w:color="auto"/>
            <w:left w:val="none" w:sz="0" w:space="0" w:color="auto"/>
            <w:bottom w:val="single" w:sz="4" w:space="1" w:color="auto"/>
            <w:right w:val="none" w:sz="0" w:space="0" w:color="auto"/>
          </w:divBdr>
        </w:div>
        <w:div w:id="115685877">
          <w:marLeft w:val="0"/>
          <w:marRight w:val="0"/>
          <w:marTop w:val="0"/>
          <w:marBottom w:val="0"/>
          <w:divBdr>
            <w:top w:val="none" w:sz="0" w:space="0" w:color="auto"/>
            <w:left w:val="none" w:sz="0" w:space="0" w:color="auto"/>
            <w:bottom w:val="single" w:sz="4" w:space="1" w:color="auto"/>
            <w:right w:val="none" w:sz="0" w:space="0" w:color="auto"/>
          </w:divBdr>
        </w:div>
        <w:div w:id="381053637">
          <w:marLeft w:val="0"/>
          <w:marRight w:val="0"/>
          <w:marTop w:val="0"/>
          <w:marBottom w:val="0"/>
          <w:divBdr>
            <w:top w:val="none" w:sz="0" w:space="0" w:color="auto"/>
            <w:left w:val="none" w:sz="0" w:space="0" w:color="auto"/>
            <w:bottom w:val="single" w:sz="4" w:space="1" w:color="auto"/>
            <w:right w:val="none" w:sz="0" w:space="0" w:color="auto"/>
          </w:divBdr>
        </w:div>
        <w:div w:id="1016226929">
          <w:marLeft w:val="0"/>
          <w:marRight w:val="0"/>
          <w:marTop w:val="0"/>
          <w:marBottom w:val="0"/>
          <w:divBdr>
            <w:top w:val="none" w:sz="0" w:space="0" w:color="auto"/>
            <w:left w:val="none" w:sz="0" w:space="0" w:color="auto"/>
            <w:bottom w:val="single" w:sz="4" w:space="1" w:color="auto"/>
            <w:right w:val="none" w:sz="0" w:space="0" w:color="auto"/>
          </w:divBdr>
        </w:div>
        <w:div w:id="1546527343">
          <w:marLeft w:val="0"/>
          <w:marRight w:val="0"/>
          <w:marTop w:val="0"/>
          <w:marBottom w:val="0"/>
          <w:divBdr>
            <w:top w:val="none" w:sz="0" w:space="0" w:color="auto"/>
            <w:left w:val="none" w:sz="0" w:space="0" w:color="auto"/>
            <w:bottom w:val="single" w:sz="4" w:space="1" w:color="auto"/>
            <w:right w:val="none" w:sz="0" w:space="0" w:color="auto"/>
          </w:divBdr>
        </w:div>
        <w:div w:id="371461379">
          <w:marLeft w:val="0"/>
          <w:marRight w:val="0"/>
          <w:marTop w:val="0"/>
          <w:marBottom w:val="0"/>
          <w:divBdr>
            <w:top w:val="none" w:sz="0" w:space="0" w:color="auto"/>
            <w:left w:val="none" w:sz="0" w:space="0" w:color="auto"/>
            <w:bottom w:val="single" w:sz="4" w:space="1" w:color="auto"/>
            <w:right w:val="none" w:sz="0" w:space="0" w:color="auto"/>
          </w:divBdr>
        </w:div>
        <w:div w:id="1021584968">
          <w:marLeft w:val="0"/>
          <w:marRight w:val="0"/>
          <w:marTop w:val="0"/>
          <w:marBottom w:val="0"/>
          <w:divBdr>
            <w:top w:val="none" w:sz="0" w:space="0" w:color="auto"/>
            <w:left w:val="none" w:sz="0" w:space="0" w:color="auto"/>
            <w:bottom w:val="single" w:sz="4" w:space="1" w:color="auto"/>
            <w:right w:val="none" w:sz="0" w:space="0" w:color="auto"/>
          </w:divBdr>
        </w:div>
        <w:div w:id="750741385">
          <w:marLeft w:val="0"/>
          <w:marRight w:val="0"/>
          <w:marTop w:val="0"/>
          <w:marBottom w:val="0"/>
          <w:divBdr>
            <w:top w:val="none" w:sz="0" w:space="0" w:color="auto"/>
            <w:left w:val="none" w:sz="0" w:space="0" w:color="auto"/>
            <w:bottom w:val="single" w:sz="4" w:space="1" w:color="auto"/>
            <w:right w:val="none" w:sz="0" w:space="0" w:color="auto"/>
          </w:divBdr>
        </w:div>
        <w:div w:id="280262048">
          <w:marLeft w:val="0"/>
          <w:marRight w:val="0"/>
          <w:marTop w:val="0"/>
          <w:marBottom w:val="0"/>
          <w:divBdr>
            <w:top w:val="none" w:sz="0" w:space="0" w:color="auto"/>
            <w:left w:val="none" w:sz="0" w:space="0" w:color="auto"/>
            <w:bottom w:val="single" w:sz="4" w:space="1" w:color="auto"/>
            <w:right w:val="none" w:sz="0" w:space="0" w:color="auto"/>
          </w:divBdr>
        </w:div>
        <w:div w:id="809783373">
          <w:marLeft w:val="0"/>
          <w:marRight w:val="0"/>
          <w:marTop w:val="0"/>
          <w:marBottom w:val="0"/>
          <w:divBdr>
            <w:top w:val="none" w:sz="0" w:space="0" w:color="auto"/>
            <w:left w:val="none" w:sz="0" w:space="0" w:color="auto"/>
            <w:bottom w:val="single" w:sz="4" w:space="1" w:color="auto"/>
            <w:right w:val="none" w:sz="0" w:space="0" w:color="auto"/>
          </w:divBdr>
        </w:div>
        <w:div w:id="980115827">
          <w:marLeft w:val="0"/>
          <w:marRight w:val="0"/>
          <w:marTop w:val="0"/>
          <w:marBottom w:val="0"/>
          <w:divBdr>
            <w:top w:val="none" w:sz="0" w:space="0" w:color="auto"/>
            <w:left w:val="none" w:sz="0" w:space="0" w:color="auto"/>
            <w:bottom w:val="single" w:sz="4" w:space="1" w:color="auto"/>
            <w:right w:val="none" w:sz="0" w:space="0" w:color="auto"/>
          </w:divBdr>
        </w:div>
        <w:div w:id="448475431">
          <w:marLeft w:val="0"/>
          <w:marRight w:val="0"/>
          <w:marTop w:val="0"/>
          <w:marBottom w:val="0"/>
          <w:divBdr>
            <w:top w:val="none" w:sz="0" w:space="0" w:color="auto"/>
            <w:left w:val="none" w:sz="0" w:space="0" w:color="auto"/>
            <w:bottom w:val="single" w:sz="4" w:space="1" w:color="auto"/>
            <w:right w:val="none" w:sz="0" w:space="0" w:color="auto"/>
          </w:divBdr>
        </w:div>
        <w:div w:id="1268391301">
          <w:marLeft w:val="0"/>
          <w:marRight w:val="0"/>
          <w:marTop w:val="0"/>
          <w:marBottom w:val="0"/>
          <w:divBdr>
            <w:top w:val="none" w:sz="0" w:space="0" w:color="auto"/>
            <w:left w:val="none" w:sz="0" w:space="0" w:color="auto"/>
            <w:bottom w:val="single" w:sz="4" w:space="1" w:color="auto"/>
            <w:right w:val="none" w:sz="0" w:space="0" w:color="auto"/>
          </w:divBdr>
        </w:div>
        <w:div w:id="18167762">
          <w:marLeft w:val="0"/>
          <w:marRight w:val="0"/>
          <w:marTop w:val="0"/>
          <w:marBottom w:val="0"/>
          <w:divBdr>
            <w:top w:val="none" w:sz="0" w:space="0" w:color="auto"/>
            <w:left w:val="none" w:sz="0" w:space="0" w:color="auto"/>
            <w:bottom w:val="single" w:sz="4" w:space="1" w:color="auto"/>
            <w:right w:val="none" w:sz="0" w:space="0" w:color="auto"/>
          </w:divBdr>
        </w:div>
        <w:div w:id="460005264">
          <w:marLeft w:val="0"/>
          <w:marRight w:val="0"/>
          <w:marTop w:val="0"/>
          <w:marBottom w:val="0"/>
          <w:divBdr>
            <w:top w:val="none" w:sz="0" w:space="0" w:color="auto"/>
            <w:left w:val="none" w:sz="0" w:space="0" w:color="auto"/>
            <w:bottom w:val="single" w:sz="4" w:space="1" w:color="auto"/>
            <w:right w:val="none" w:sz="0" w:space="0" w:color="auto"/>
          </w:divBdr>
        </w:div>
        <w:div w:id="2009945161">
          <w:marLeft w:val="0"/>
          <w:marRight w:val="0"/>
          <w:marTop w:val="0"/>
          <w:marBottom w:val="0"/>
          <w:divBdr>
            <w:top w:val="none" w:sz="0" w:space="0" w:color="auto"/>
            <w:left w:val="none" w:sz="0" w:space="0" w:color="auto"/>
            <w:bottom w:val="single" w:sz="4" w:space="1" w:color="auto"/>
            <w:right w:val="none" w:sz="0" w:space="0" w:color="auto"/>
          </w:divBdr>
        </w:div>
        <w:div w:id="350495913">
          <w:marLeft w:val="0"/>
          <w:marRight w:val="0"/>
          <w:marTop w:val="0"/>
          <w:marBottom w:val="0"/>
          <w:divBdr>
            <w:top w:val="none" w:sz="0" w:space="0" w:color="auto"/>
            <w:left w:val="none" w:sz="0" w:space="0" w:color="auto"/>
            <w:bottom w:val="single" w:sz="4" w:space="1" w:color="auto"/>
            <w:right w:val="none" w:sz="0" w:space="0" w:color="auto"/>
          </w:divBdr>
        </w:div>
        <w:div w:id="1932545290">
          <w:marLeft w:val="0"/>
          <w:marRight w:val="0"/>
          <w:marTop w:val="0"/>
          <w:marBottom w:val="0"/>
          <w:divBdr>
            <w:top w:val="none" w:sz="0" w:space="0" w:color="auto"/>
            <w:left w:val="none" w:sz="0" w:space="0" w:color="auto"/>
            <w:bottom w:val="single" w:sz="4" w:space="1" w:color="auto"/>
            <w:right w:val="none" w:sz="0" w:space="0" w:color="auto"/>
          </w:divBdr>
        </w:div>
        <w:div w:id="659237451">
          <w:marLeft w:val="0"/>
          <w:marRight w:val="0"/>
          <w:marTop w:val="0"/>
          <w:marBottom w:val="0"/>
          <w:divBdr>
            <w:top w:val="none" w:sz="0" w:space="0" w:color="auto"/>
            <w:left w:val="none" w:sz="0" w:space="0" w:color="auto"/>
            <w:bottom w:val="single" w:sz="4" w:space="1" w:color="auto"/>
            <w:right w:val="none" w:sz="0" w:space="0" w:color="auto"/>
          </w:divBdr>
        </w:div>
        <w:div w:id="352340493">
          <w:marLeft w:val="0"/>
          <w:marRight w:val="0"/>
          <w:marTop w:val="0"/>
          <w:marBottom w:val="0"/>
          <w:divBdr>
            <w:top w:val="none" w:sz="0" w:space="0" w:color="auto"/>
            <w:left w:val="none" w:sz="0" w:space="0" w:color="auto"/>
            <w:bottom w:val="single" w:sz="4" w:space="1" w:color="auto"/>
            <w:right w:val="none" w:sz="0" w:space="0" w:color="auto"/>
          </w:divBdr>
        </w:div>
        <w:div w:id="1670981790">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CCCEED3-F0D6-40E4-8DFE-518FB64C5241}"/>
      </w:docPartPr>
      <w:docPartBody>
        <w:p w:rsidR="006C35E8" w:rsidRDefault="007116CF">
          <w:r w:rsidRPr="007E2A8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6597F6E-5445-409C-BA3B-471D691F15DD}"/>
      </w:docPartPr>
      <w:docPartBody>
        <w:p w:rsidR="006C35E8" w:rsidRDefault="007116CF">
          <w:r w:rsidRPr="007E2A81">
            <w:rPr>
              <w:rStyle w:val="PlaceholderText"/>
            </w:rPr>
            <w:t>Click or tap here to enter text.</w:t>
          </w:r>
        </w:p>
      </w:docPartBody>
    </w:docPart>
    <w:docPart>
      <w:docPartPr>
        <w:name w:val="F95CB3304FBC4D31BE964531BCCB2006"/>
        <w:category>
          <w:name w:val="General"/>
          <w:gallery w:val="placeholder"/>
        </w:category>
        <w:types>
          <w:type w:val="bbPlcHdr"/>
        </w:types>
        <w:behaviors>
          <w:behavior w:val="content"/>
        </w:behaviors>
        <w:guid w:val="{8F04CFDB-B6C6-4A83-94C3-74688B819E23}"/>
      </w:docPartPr>
      <w:docPartBody>
        <w:p w:rsidR="00E65866" w:rsidRDefault="004D37D9" w:rsidP="004D37D9">
          <w:pPr>
            <w:pStyle w:val="F95CB3304FBC4D31BE964531BCCB2006"/>
          </w:pPr>
          <w:r w:rsidRPr="007E2A81">
            <w:rPr>
              <w:rStyle w:val="PlaceholderText"/>
            </w:rPr>
            <w:t>Click or tap to enter a date.</w:t>
          </w:r>
        </w:p>
      </w:docPartBody>
    </w:docPart>
    <w:docPart>
      <w:docPartPr>
        <w:name w:val="D49885EC591D4CE397602EA504065170"/>
        <w:category>
          <w:name w:val="General"/>
          <w:gallery w:val="placeholder"/>
        </w:category>
        <w:types>
          <w:type w:val="bbPlcHdr"/>
        </w:types>
        <w:behaviors>
          <w:behavior w:val="content"/>
        </w:behaviors>
        <w:guid w:val="{D5BB1710-07D3-4608-AF69-69439297D5BF}"/>
      </w:docPartPr>
      <w:docPartBody>
        <w:p w:rsidR="00E65866" w:rsidRDefault="004D37D9" w:rsidP="004D37D9">
          <w:pPr>
            <w:pStyle w:val="D49885EC591D4CE397602EA504065170"/>
          </w:pPr>
          <w:r w:rsidRPr="007E2A81">
            <w:rPr>
              <w:rStyle w:val="PlaceholderText"/>
            </w:rPr>
            <w:t>Click or tap here to enter text.</w:t>
          </w:r>
        </w:p>
      </w:docPartBody>
    </w:docPart>
    <w:docPart>
      <w:docPartPr>
        <w:name w:val="8F3BF66558D84548AB9AFADE68C7CECD"/>
        <w:category>
          <w:name w:val="General"/>
          <w:gallery w:val="placeholder"/>
        </w:category>
        <w:types>
          <w:type w:val="bbPlcHdr"/>
        </w:types>
        <w:behaviors>
          <w:behavior w:val="content"/>
        </w:behaviors>
        <w:guid w:val="{72D75DE8-6CAB-497B-AE39-6FA77C477FFE}"/>
      </w:docPartPr>
      <w:docPartBody>
        <w:p w:rsidR="00E65866" w:rsidRDefault="004D37D9" w:rsidP="004D37D9">
          <w:pPr>
            <w:pStyle w:val="8F3BF66558D84548AB9AFADE68C7CECD"/>
          </w:pPr>
          <w:r w:rsidRPr="007E2A81">
            <w:rPr>
              <w:rStyle w:val="PlaceholderText"/>
            </w:rPr>
            <w:t>Click or tap to enter a date.</w:t>
          </w:r>
        </w:p>
      </w:docPartBody>
    </w:docPart>
    <w:docPart>
      <w:docPartPr>
        <w:name w:val="2875294E3A6744948E6FE0665A7A41DE"/>
        <w:category>
          <w:name w:val="General"/>
          <w:gallery w:val="placeholder"/>
        </w:category>
        <w:types>
          <w:type w:val="bbPlcHdr"/>
        </w:types>
        <w:behaviors>
          <w:behavior w:val="content"/>
        </w:behaviors>
        <w:guid w:val="{1DAA5D59-B9F0-40A6-A361-179835E72973}"/>
      </w:docPartPr>
      <w:docPartBody>
        <w:p w:rsidR="00E65866" w:rsidRDefault="004D37D9" w:rsidP="004D37D9">
          <w:pPr>
            <w:pStyle w:val="2875294E3A6744948E6FE0665A7A41DE"/>
          </w:pPr>
          <w:r w:rsidRPr="007E2A81">
            <w:rPr>
              <w:rStyle w:val="PlaceholderText"/>
            </w:rPr>
            <w:t>Click or tap to enter a date.</w:t>
          </w:r>
        </w:p>
      </w:docPartBody>
    </w:docPart>
    <w:docPart>
      <w:docPartPr>
        <w:name w:val="70265BD89B3F48278046E1432AEF9A2F"/>
        <w:category>
          <w:name w:val="General"/>
          <w:gallery w:val="placeholder"/>
        </w:category>
        <w:types>
          <w:type w:val="bbPlcHdr"/>
        </w:types>
        <w:behaviors>
          <w:behavior w:val="content"/>
        </w:behaviors>
        <w:guid w:val="{9F737CB4-DDC9-4AFE-BD2F-3C1378961EEA}"/>
      </w:docPartPr>
      <w:docPartBody>
        <w:p w:rsidR="00E65866" w:rsidRDefault="004D37D9" w:rsidP="004D37D9">
          <w:pPr>
            <w:pStyle w:val="70265BD89B3F48278046E1432AEF9A2F"/>
          </w:pPr>
          <w:r w:rsidRPr="007E2A81">
            <w:rPr>
              <w:rStyle w:val="PlaceholderText"/>
            </w:rPr>
            <w:t>Click or tap here to enter text.</w:t>
          </w:r>
        </w:p>
      </w:docPartBody>
    </w:docPart>
    <w:docPart>
      <w:docPartPr>
        <w:name w:val="A00C3B9CF5CD4AA5969FCDB71EE68366"/>
        <w:category>
          <w:name w:val="General"/>
          <w:gallery w:val="placeholder"/>
        </w:category>
        <w:types>
          <w:type w:val="bbPlcHdr"/>
        </w:types>
        <w:behaviors>
          <w:behavior w:val="content"/>
        </w:behaviors>
        <w:guid w:val="{897A8FCE-FD09-4585-8A7C-7DD221EEDE2A}"/>
      </w:docPartPr>
      <w:docPartBody>
        <w:p w:rsidR="00E65866" w:rsidRDefault="004D37D9" w:rsidP="004D37D9">
          <w:pPr>
            <w:pStyle w:val="A00C3B9CF5CD4AA5969FCDB71EE68366"/>
          </w:pPr>
          <w:r w:rsidRPr="007E2A81">
            <w:rPr>
              <w:rStyle w:val="PlaceholderText"/>
            </w:rPr>
            <w:t>Click or tap to enter a date.</w:t>
          </w:r>
        </w:p>
      </w:docPartBody>
    </w:docPart>
    <w:docPart>
      <w:docPartPr>
        <w:name w:val="0138FE5F939544778AB1BAB0D523AC7F"/>
        <w:category>
          <w:name w:val="General"/>
          <w:gallery w:val="placeholder"/>
        </w:category>
        <w:types>
          <w:type w:val="bbPlcHdr"/>
        </w:types>
        <w:behaviors>
          <w:behavior w:val="content"/>
        </w:behaviors>
        <w:guid w:val="{14558F4E-E13E-4849-9CC0-5E7ADB2FD23F}"/>
      </w:docPartPr>
      <w:docPartBody>
        <w:p w:rsidR="00E65866" w:rsidRDefault="004D37D9" w:rsidP="004D37D9">
          <w:pPr>
            <w:pStyle w:val="0138FE5F939544778AB1BAB0D523AC7F"/>
          </w:pPr>
          <w:r w:rsidRPr="007E2A81">
            <w:rPr>
              <w:rStyle w:val="PlaceholderText"/>
            </w:rPr>
            <w:t>Click or tap to enter a date.</w:t>
          </w:r>
        </w:p>
      </w:docPartBody>
    </w:docPart>
    <w:docPart>
      <w:docPartPr>
        <w:name w:val="F1784997DEC64F44A4281D3B6BD6EFAE"/>
        <w:category>
          <w:name w:val="General"/>
          <w:gallery w:val="placeholder"/>
        </w:category>
        <w:types>
          <w:type w:val="bbPlcHdr"/>
        </w:types>
        <w:behaviors>
          <w:behavior w:val="content"/>
        </w:behaviors>
        <w:guid w:val="{91587ED5-7AF7-4B2F-9DD6-7907B892D6C5}"/>
      </w:docPartPr>
      <w:docPartBody>
        <w:p w:rsidR="00E65866" w:rsidRDefault="004D37D9" w:rsidP="004D37D9">
          <w:pPr>
            <w:pStyle w:val="F1784997DEC64F44A4281D3B6BD6EFAE"/>
          </w:pPr>
          <w:r w:rsidRPr="007E2A81">
            <w:rPr>
              <w:rStyle w:val="PlaceholderText"/>
            </w:rPr>
            <w:t>Click or tap here to enter text.</w:t>
          </w:r>
        </w:p>
      </w:docPartBody>
    </w:docPart>
    <w:docPart>
      <w:docPartPr>
        <w:name w:val="86179E5258A342328C0F76DDF3255B83"/>
        <w:category>
          <w:name w:val="General"/>
          <w:gallery w:val="placeholder"/>
        </w:category>
        <w:types>
          <w:type w:val="bbPlcHdr"/>
        </w:types>
        <w:behaviors>
          <w:behavior w:val="content"/>
        </w:behaviors>
        <w:guid w:val="{25F442F7-4633-421C-A763-D5C6A7573AEA}"/>
      </w:docPartPr>
      <w:docPartBody>
        <w:p w:rsidR="00E65866" w:rsidRDefault="004D37D9" w:rsidP="004D37D9">
          <w:pPr>
            <w:pStyle w:val="86179E5258A342328C0F76DDF3255B83"/>
          </w:pPr>
          <w:r w:rsidRPr="007E2A81">
            <w:rPr>
              <w:rStyle w:val="PlaceholderText"/>
            </w:rPr>
            <w:t>Click or tap to enter a date.</w:t>
          </w:r>
        </w:p>
      </w:docPartBody>
    </w:docPart>
    <w:docPart>
      <w:docPartPr>
        <w:name w:val="E420DC6B539048C38A463581AA504FF2"/>
        <w:category>
          <w:name w:val="General"/>
          <w:gallery w:val="placeholder"/>
        </w:category>
        <w:types>
          <w:type w:val="bbPlcHdr"/>
        </w:types>
        <w:behaviors>
          <w:behavior w:val="content"/>
        </w:behaviors>
        <w:guid w:val="{5C6EAC79-46E2-4591-BEDB-E4C85C13205D}"/>
      </w:docPartPr>
      <w:docPartBody>
        <w:p w:rsidR="00E65866" w:rsidRDefault="004D37D9" w:rsidP="004D37D9">
          <w:pPr>
            <w:pStyle w:val="E420DC6B539048C38A463581AA504FF2"/>
          </w:pPr>
          <w:r w:rsidRPr="007E2A81">
            <w:rPr>
              <w:rStyle w:val="PlaceholderText"/>
            </w:rPr>
            <w:t>Click or tap to enter a date.</w:t>
          </w:r>
        </w:p>
      </w:docPartBody>
    </w:docPart>
    <w:docPart>
      <w:docPartPr>
        <w:name w:val="9A3BCE09FA104E81A7A50AF8B750083B"/>
        <w:category>
          <w:name w:val="General"/>
          <w:gallery w:val="placeholder"/>
        </w:category>
        <w:types>
          <w:type w:val="bbPlcHdr"/>
        </w:types>
        <w:behaviors>
          <w:behavior w:val="content"/>
        </w:behaviors>
        <w:guid w:val="{42DBB62A-8602-4584-9E50-7CED20028C8C}"/>
      </w:docPartPr>
      <w:docPartBody>
        <w:p w:rsidR="00E65866" w:rsidRDefault="004D37D9" w:rsidP="004D37D9">
          <w:pPr>
            <w:pStyle w:val="9A3BCE09FA104E81A7A50AF8B750083B"/>
          </w:pPr>
          <w:r w:rsidRPr="007E2A81">
            <w:rPr>
              <w:rStyle w:val="PlaceholderText"/>
            </w:rPr>
            <w:t>Click or tap here to enter text.</w:t>
          </w:r>
        </w:p>
      </w:docPartBody>
    </w:docPart>
    <w:docPart>
      <w:docPartPr>
        <w:name w:val="41CC82193A5346909545F93258B874AE"/>
        <w:category>
          <w:name w:val="General"/>
          <w:gallery w:val="placeholder"/>
        </w:category>
        <w:types>
          <w:type w:val="bbPlcHdr"/>
        </w:types>
        <w:behaviors>
          <w:behavior w:val="content"/>
        </w:behaviors>
        <w:guid w:val="{9F9F2749-2829-4B17-B050-15E9515FA448}"/>
      </w:docPartPr>
      <w:docPartBody>
        <w:p w:rsidR="00E65866" w:rsidRDefault="004D37D9" w:rsidP="004D37D9">
          <w:pPr>
            <w:pStyle w:val="41CC82193A5346909545F93258B874AE"/>
          </w:pPr>
          <w:r w:rsidRPr="007E2A81">
            <w:rPr>
              <w:rStyle w:val="PlaceholderText"/>
            </w:rPr>
            <w:t>Click or tap to enter a date.</w:t>
          </w:r>
        </w:p>
      </w:docPartBody>
    </w:docPart>
    <w:docPart>
      <w:docPartPr>
        <w:name w:val="59FB515224674E65AF755C1684794F7D"/>
        <w:category>
          <w:name w:val="General"/>
          <w:gallery w:val="placeholder"/>
        </w:category>
        <w:types>
          <w:type w:val="bbPlcHdr"/>
        </w:types>
        <w:behaviors>
          <w:behavior w:val="content"/>
        </w:behaviors>
        <w:guid w:val="{AAF7A10A-44B7-4026-8633-DC0131614E83}"/>
      </w:docPartPr>
      <w:docPartBody>
        <w:p w:rsidR="00E65866" w:rsidRDefault="004D37D9" w:rsidP="004D37D9">
          <w:pPr>
            <w:pStyle w:val="59FB515224674E65AF755C1684794F7D"/>
          </w:pPr>
          <w:r w:rsidRPr="007E2A81">
            <w:rPr>
              <w:rStyle w:val="PlaceholderText"/>
            </w:rPr>
            <w:t>Click or tap to enter a date.</w:t>
          </w:r>
        </w:p>
      </w:docPartBody>
    </w:docPart>
    <w:docPart>
      <w:docPartPr>
        <w:name w:val="8C7632DA05BD46ACBE1FB194689AEFB7"/>
        <w:category>
          <w:name w:val="General"/>
          <w:gallery w:val="placeholder"/>
        </w:category>
        <w:types>
          <w:type w:val="bbPlcHdr"/>
        </w:types>
        <w:behaviors>
          <w:behavior w:val="content"/>
        </w:behaviors>
        <w:guid w:val="{799869B6-CEBF-4E24-9ABF-2EFAAC65F738}"/>
      </w:docPartPr>
      <w:docPartBody>
        <w:p w:rsidR="000764E8" w:rsidRDefault="006B2449" w:rsidP="006B2449">
          <w:pPr>
            <w:pStyle w:val="8C7632DA05BD46ACBE1FB194689AEFB7"/>
          </w:pPr>
          <w:r w:rsidRPr="007E2A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F"/>
    <w:rsid w:val="00041FFC"/>
    <w:rsid w:val="000764E8"/>
    <w:rsid w:val="0009775E"/>
    <w:rsid w:val="000A17AA"/>
    <w:rsid w:val="0017668C"/>
    <w:rsid w:val="00196C0F"/>
    <w:rsid w:val="002403F8"/>
    <w:rsid w:val="003A73A1"/>
    <w:rsid w:val="004134EA"/>
    <w:rsid w:val="004C1699"/>
    <w:rsid w:val="004D37D9"/>
    <w:rsid w:val="005D5B83"/>
    <w:rsid w:val="005D6605"/>
    <w:rsid w:val="005E640E"/>
    <w:rsid w:val="006B2449"/>
    <w:rsid w:val="006B5236"/>
    <w:rsid w:val="006C35E8"/>
    <w:rsid w:val="006D19E9"/>
    <w:rsid w:val="006E240A"/>
    <w:rsid w:val="00710108"/>
    <w:rsid w:val="007116CF"/>
    <w:rsid w:val="0077449F"/>
    <w:rsid w:val="00785497"/>
    <w:rsid w:val="007F56E4"/>
    <w:rsid w:val="008330A1"/>
    <w:rsid w:val="00934E8B"/>
    <w:rsid w:val="0093793E"/>
    <w:rsid w:val="0094549C"/>
    <w:rsid w:val="009857DB"/>
    <w:rsid w:val="00996E66"/>
    <w:rsid w:val="009E4FD2"/>
    <w:rsid w:val="00A74994"/>
    <w:rsid w:val="00B406DE"/>
    <w:rsid w:val="00BC00E0"/>
    <w:rsid w:val="00C17E31"/>
    <w:rsid w:val="00CA1C45"/>
    <w:rsid w:val="00CE377C"/>
    <w:rsid w:val="00D50C75"/>
    <w:rsid w:val="00DB5590"/>
    <w:rsid w:val="00E17B72"/>
    <w:rsid w:val="00E5396D"/>
    <w:rsid w:val="00E6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C75"/>
    <w:rPr>
      <w:color w:val="808080"/>
    </w:rPr>
  </w:style>
  <w:style w:type="paragraph" w:customStyle="1" w:styleId="8FEE17B1855E4E63B4D252F7FABDB9DC">
    <w:name w:val="8FEE17B1855E4E63B4D252F7FABDB9DC"/>
    <w:rsid w:val="00196C0F"/>
  </w:style>
  <w:style w:type="paragraph" w:customStyle="1" w:styleId="3929230205EB40ADBC96149E3D2C956E">
    <w:name w:val="3929230205EB40ADBC96149E3D2C956E"/>
    <w:rsid w:val="00196C0F"/>
  </w:style>
  <w:style w:type="paragraph" w:customStyle="1" w:styleId="4D355AB6284D4D7B9190E7586DDE3A3B">
    <w:name w:val="4D355AB6284D4D7B9190E7586DDE3A3B"/>
    <w:rsid w:val="0094549C"/>
  </w:style>
  <w:style w:type="paragraph" w:customStyle="1" w:styleId="108F5982B7B84859AD8675A6D3ACE392">
    <w:name w:val="108F5982B7B84859AD8675A6D3ACE392"/>
    <w:rsid w:val="0094549C"/>
  </w:style>
  <w:style w:type="paragraph" w:customStyle="1" w:styleId="F95CB3304FBC4D31BE964531BCCB2006">
    <w:name w:val="F95CB3304FBC4D31BE964531BCCB2006"/>
    <w:rsid w:val="004D37D9"/>
  </w:style>
  <w:style w:type="paragraph" w:customStyle="1" w:styleId="D49885EC591D4CE397602EA504065170">
    <w:name w:val="D49885EC591D4CE397602EA504065170"/>
    <w:rsid w:val="004D37D9"/>
  </w:style>
  <w:style w:type="paragraph" w:customStyle="1" w:styleId="8F3BF66558D84548AB9AFADE68C7CECD">
    <w:name w:val="8F3BF66558D84548AB9AFADE68C7CECD"/>
    <w:rsid w:val="004D37D9"/>
  </w:style>
  <w:style w:type="paragraph" w:customStyle="1" w:styleId="2875294E3A6744948E6FE0665A7A41DE">
    <w:name w:val="2875294E3A6744948E6FE0665A7A41DE"/>
    <w:rsid w:val="004D37D9"/>
  </w:style>
  <w:style w:type="paragraph" w:customStyle="1" w:styleId="70265BD89B3F48278046E1432AEF9A2F">
    <w:name w:val="70265BD89B3F48278046E1432AEF9A2F"/>
    <w:rsid w:val="004D37D9"/>
  </w:style>
  <w:style w:type="paragraph" w:customStyle="1" w:styleId="A00C3B9CF5CD4AA5969FCDB71EE68366">
    <w:name w:val="A00C3B9CF5CD4AA5969FCDB71EE68366"/>
    <w:rsid w:val="004D37D9"/>
  </w:style>
  <w:style w:type="paragraph" w:customStyle="1" w:styleId="0138FE5F939544778AB1BAB0D523AC7F">
    <w:name w:val="0138FE5F939544778AB1BAB0D523AC7F"/>
    <w:rsid w:val="004D37D9"/>
  </w:style>
  <w:style w:type="paragraph" w:customStyle="1" w:styleId="F1784997DEC64F44A4281D3B6BD6EFAE">
    <w:name w:val="F1784997DEC64F44A4281D3B6BD6EFAE"/>
    <w:rsid w:val="004D37D9"/>
  </w:style>
  <w:style w:type="paragraph" w:customStyle="1" w:styleId="86179E5258A342328C0F76DDF3255B83">
    <w:name w:val="86179E5258A342328C0F76DDF3255B83"/>
    <w:rsid w:val="004D37D9"/>
  </w:style>
  <w:style w:type="paragraph" w:customStyle="1" w:styleId="E420DC6B539048C38A463581AA504FF2">
    <w:name w:val="E420DC6B539048C38A463581AA504FF2"/>
    <w:rsid w:val="004D37D9"/>
  </w:style>
  <w:style w:type="paragraph" w:customStyle="1" w:styleId="F461D0F319A14D8E8C96B7874D49B324">
    <w:name w:val="F461D0F319A14D8E8C96B7874D49B324"/>
    <w:rsid w:val="004D37D9"/>
  </w:style>
  <w:style w:type="paragraph" w:customStyle="1" w:styleId="27828360926F4C7DBA366BC8A296D49D">
    <w:name w:val="27828360926F4C7DBA366BC8A296D49D"/>
    <w:rsid w:val="004D37D9"/>
  </w:style>
  <w:style w:type="paragraph" w:customStyle="1" w:styleId="2AFA8A3581384098824CD79719FED9B3">
    <w:name w:val="2AFA8A3581384098824CD79719FED9B3"/>
    <w:rsid w:val="004D37D9"/>
  </w:style>
  <w:style w:type="paragraph" w:customStyle="1" w:styleId="521260F4FE8D4A5693277FDBB4721CA2">
    <w:name w:val="521260F4FE8D4A5693277FDBB4721CA2"/>
    <w:rsid w:val="004D37D9"/>
  </w:style>
  <w:style w:type="paragraph" w:customStyle="1" w:styleId="8A7B5C3DB5FC4C938D21F94B982882B9">
    <w:name w:val="8A7B5C3DB5FC4C938D21F94B982882B9"/>
    <w:rsid w:val="004D37D9"/>
  </w:style>
  <w:style w:type="paragraph" w:customStyle="1" w:styleId="B50D94814C524AD39A719216B18610E1">
    <w:name w:val="B50D94814C524AD39A719216B18610E1"/>
    <w:rsid w:val="004D37D9"/>
  </w:style>
  <w:style w:type="paragraph" w:customStyle="1" w:styleId="763283F4F1A54A4DB7A8B8FAE06156F7">
    <w:name w:val="763283F4F1A54A4DB7A8B8FAE06156F7"/>
    <w:rsid w:val="004D37D9"/>
  </w:style>
  <w:style w:type="paragraph" w:customStyle="1" w:styleId="530401D8F6C14F91A469D48CF37E5113">
    <w:name w:val="530401D8F6C14F91A469D48CF37E5113"/>
    <w:rsid w:val="004D37D9"/>
  </w:style>
  <w:style w:type="paragraph" w:customStyle="1" w:styleId="DA654CFAE6F54145AB0862E03FDDE1C0">
    <w:name w:val="DA654CFAE6F54145AB0862E03FDDE1C0"/>
    <w:rsid w:val="004D37D9"/>
  </w:style>
  <w:style w:type="paragraph" w:customStyle="1" w:styleId="49804BCB57D043139E2707DF8358C2C6">
    <w:name w:val="49804BCB57D043139E2707DF8358C2C6"/>
    <w:rsid w:val="004D37D9"/>
  </w:style>
  <w:style w:type="paragraph" w:customStyle="1" w:styleId="6C990EEFFFD547F8BCE5ADDDC0A0FE22">
    <w:name w:val="6C990EEFFFD547F8BCE5ADDDC0A0FE22"/>
    <w:rsid w:val="004D37D9"/>
  </w:style>
  <w:style w:type="paragraph" w:customStyle="1" w:styleId="0FE4A85263154220B61DB80A633447B1">
    <w:name w:val="0FE4A85263154220B61DB80A633447B1"/>
    <w:rsid w:val="004D37D9"/>
  </w:style>
  <w:style w:type="paragraph" w:customStyle="1" w:styleId="9BFD49D4003543ED93D5615C69273E84">
    <w:name w:val="9BFD49D4003543ED93D5615C69273E84"/>
    <w:rsid w:val="004D37D9"/>
  </w:style>
  <w:style w:type="paragraph" w:customStyle="1" w:styleId="BDC93AD04C374E7898FB82F9088B227F">
    <w:name w:val="BDC93AD04C374E7898FB82F9088B227F"/>
    <w:rsid w:val="004D37D9"/>
  </w:style>
  <w:style w:type="paragraph" w:customStyle="1" w:styleId="B81DE8984E334954AF0BEDDE541A3FD2">
    <w:name w:val="B81DE8984E334954AF0BEDDE541A3FD2"/>
    <w:rsid w:val="004D37D9"/>
  </w:style>
  <w:style w:type="paragraph" w:customStyle="1" w:styleId="9A3BCE09FA104E81A7A50AF8B750083B">
    <w:name w:val="9A3BCE09FA104E81A7A50AF8B750083B"/>
    <w:rsid w:val="004D37D9"/>
  </w:style>
  <w:style w:type="paragraph" w:customStyle="1" w:styleId="41CC82193A5346909545F93258B874AE">
    <w:name w:val="41CC82193A5346909545F93258B874AE"/>
    <w:rsid w:val="004D37D9"/>
  </w:style>
  <w:style w:type="paragraph" w:customStyle="1" w:styleId="59FB515224674E65AF755C1684794F7D">
    <w:name w:val="59FB515224674E65AF755C1684794F7D"/>
    <w:rsid w:val="004D37D9"/>
  </w:style>
  <w:style w:type="paragraph" w:customStyle="1" w:styleId="30892D27D0B84C569CF93118F08D8BE1">
    <w:name w:val="30892D27D0B84C569CF93118F08D8BE1"/>
    <w:rsid w:val="004D37D9"/>
  </w:style>
  <w:style w:type="paragraph" w:customStyle="1" w:styleId="5E3DF9E11020474D8E547377F3B638DC">
    <w:name w:val="5E3DF9E11020474D8E547377F3B638DC"/>
    <w:rsid w:val="004D37D9"/>
  </w:style>
  <w:style w:type="paragraph" w:customStyle="1" w:styleId="3A3E7218A26B4CC0B95625C51E014E52">
    <w:name w:val="3A3E7218A26B4CC0B95625C51E014E52"/>
    <w:rsid w:val="004D37D9"/>
  </w:style>
  <w:style w:type="paragraph" w:customStyle="1" w:styleId="069A14F525FB40B4B023B053E9FEA5C7">
    <w:name w:val="069A14F525FB40B4B023B053E9FEA5C7"/>
    <w:rsid w:val="005D6605"/>
  </w:style>
  <w:style w:type="paragraph" w:customStyle="1" w:styleId="C7B2EBC36D83450EAB90DD1F1068580F">
    <w:name w:val="C7B2EBC36D83450EAB90DD1F1068580F"/>
    <w:rsid w:val="005D6605"/>
  </w:style>
  <w:style w:type="paragraph" w:customStyle="1" w:styleId="8C7632DA05BD46ACBE1FB194689AEFB7">
    <w:name w:val="8C7632DA05BD46ACBE1FB194689AEFB7"/>
    <w:rsid w:val="006B2449"/>
  </w:style>
  <w:style w:type="paragraph" w:customStyle="1" w:styleId="E0DA2CF261064C8189A7465E3842DADD">
    <w:name w:val="E0DA2CF261064C8189A7465E3842DADD"/>
    <w:rsid w:val="006B2449"/>
  </w:style>
  <w:style w:type="paragraph" w:customStyle="1" w:styleId="E46AC4E7CD244F349FBE61CA01BDD01B">
    <w:name w:val="E46AC4E7CD244F349FBE61CA01BDD01B"/>
    <w:rsid w:val="006B2449"/>
  </w:style>
  <w:style w:type="paragraph" w:customStyle="1" w:styleId="24874766794249B7A7D4DBCE9CCD2693">
    <w:name w:val="24874766794249B7A7D4DBCE9CCD2693"/>
    <w:rsid w:val="006B2449"/>
  </w:style>
  <w:style w:type="paragraph" w:customStyle="1" w:styleId="B6E69897BF2147BA994675C443AB531F">
    <w:name w:val="B6E69897BF2147BA994675C443AB531F"/>
    <w:rsid w:val="006B2449"/>
  </w:style>
  <w:style w:type="paragraph" w:customStyle="1" w:styleId="58C39FD0E92142C9A8C228B960328601">
    <w:name w:val="58C39FD0E92142C9A8C228B960328601"/>
    <w:rsid w:val="00D50C75"/>
  </w:style>
  <w:style w:type="paragraph" w:customStyle="1" w:styleId="1F4B9E40CD4B41B5A0E96696B1162B57">
    <w:name w:val="1F4B9E40CD4B41B5A0E96696B1162B57"/>
    <w:rsid w:val="00D50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Remediation_x0020_Date xmlns="490b6842-aef6-43b2-8681-7cab14568858">2019-02-13T22:11:09+00:00</Remediation_x0020_Date>
    <Priority xmlns="490b6842-aef6-43b2-8681-7cab14568858">New</Priority>
  </documentManagement>
</p:properties>
</file>

<file path=customXml/itemProps1.xml><?xml version="1.0" encoding="utf-8"?>
<ds:datastoreItem xmlns:ds="http://schemas.openxmlformats.org/officeDocument/2006/customXml" ds:itemID="{94CD00DD-EEC3-4D20-997E-E0ACC58B04FE}">
  <ds:schemaRefs>
    <ds:schemaRef ds:uri="http://schemas.openxmlformats.org/officeDocument/2006/bibliography"/>
  </ds:schemaRefs>
</ds:datastoreItem>
</file>

<file path=customXml/itemProps2.xml><?xml version="1.0" encoding="utf-8"?>
<ds:datastoreItem xmlns:ds="http://schemas.openxmlformats.org/officeDocument/2006/customXml" ds:itemID="{26DFA51D-7776-4DD5-8EA6-31CED550BF89}"/>
</file>

<file path=customXml/itemProps3.xml><?xml version="1.0" encoding="utf-8"?>
<ds:datastoreItem xmlns:ds="http://schemas.openxmlformats.org/officeDocument/2006/customXml" ds:itemID="{029442D2-37FB-4BE0-8E33-4BF915AC7F16}"/>
</file>

<file path=customXml/itemProps4.xml><?xml version="1.0" encoding="utf-8"?>
<ds:datastoreItem xmlns:ds="http://schemas.openxmlformats.org/officeDocument/2006/customXml" ds:itemID="{F75A5323-580D-478F-8584-AB8042F74645}"/>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TURNBULL Mariana - ODE</cp:lastModifiedBy>
  <cp:revision>2</cp:revision>
  <dcterms:created xsi:type="dcterms:W3CDTF">2020-06-30T20:11:00Z</dcterms:created>
  <dcterms:modified xsi:type="dcterms:W3CDTF">2020-06-30T20:11:00Z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