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77777777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71542E">
        <w:rPr>
          <w:rFonts w:cs="Times New Roman"/>
          <w:b/>
          <w:i/>
          <w:color w:val="auto"/>
          <w:sz w:val="30"/>
          <w:szCs w:val="30"/>
        </w:rPr>
        <w:t>Non-Emergency Medical Transportation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707AD122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Pr="00FB2579">
        <w:rPr>
          <w:rFonts w:cs="Times New Roman"/>
          <w:color w:val="auto"/>
        </w:rPr>
        <w:t>Non-Emergency Medical Transportation Policies and Procedures</w:t>
      </w:r>
      <w:r>
        <w:rPr>
          <w:rFonts w:cs="Times New Roman"/>
          <w:color w:val="auto"/>
        </w:rPr>
        <w:t xml:space="preserve"> (NEMT P&amp;Ps) pursuant to </w:t>
      </w:r>
      <w:r w:rsidRPr="0071542E">
        <w:rPr>
          <w:rFonts w:cs="Times New Roman"/>
          <w:color w:val="auto"/>
        </w:rPr>
        <w:t xml:space="preserve">Exhibit B, Part </w:t>
      </w:r>
      <w:r>
        <w:rPr>
          <w:rFonts w:cs="Times New Roman"/>
          <w:color w:val="auto"/>
        </w:rPr>
        <w:t>2</w:t>
      </w:r>
      <w:r w:rsidRPr="0071542E">
        <w:rPr>
          <w:rFonts w:cs="Times New Roman"/>
          <w:color w:val="auto"/>
        </w:rPr>
        <w:t xml:space="preserve">, Section </w:t>
      </w:r>
      <w:r>
        <w:rPr>
          <w:rFonts w:cs="Times New Roman"/>
          <w:color w:val="auto"/>
        </w:rPr>
        <w:t>5</w:t>
      </w:r>
      <w:r w:rsidRPr="0071542E">
        <w:rPr>
          <w:rFonts w:cs="Times New Roman"/>
          <w:color w:val="auto"/>
        </w:rPr>
        <w:t xml:space="preserve">, Paragraph </w:t>
      </w:r>
      <w:r w:rsidR="00A77AFE">
        <w:rPr>
          <w:rFonts w:cs="Times New Roman"/>
          <w:color w:val="auto"/>
        </w:rPr>
        <w:t>c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7EC3FE8A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NEMT P&amp;Ps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822F7D">
        <w:rPr>
          <w:rFonts w:cs="Times New Roman"/>
          <w:color w:val="auto"/>
        </w:rPr>
        <w:t xml:space="preserve">the </w:t>
      </w:r>
      <w:r w:rsidR="005A3B63">
        <w:rPr>
          <w:rFonts w:cs="Times New Roman"/>
          <w:color w:val="auto"/>
        </w:rPr>
        <w:t>NEMT services</w:t>
      </w:r>
      <w:r w:rsidR="001D3AE3">
        <w:rPr>
          <w:rFonts w:cs="Times New Roman"/>
          <w:color w:val="auto"/>
        </w:rPr>
        <w:t xml:space="preserve">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3F9A">
              <w:rPr>
                <w:rFonts w:ascii="Times New Roman" w:eastAsia="Calibri" w:hAnsi="Times New Roman"/>
                <w:w w:val="100"/>
              </w:rPr>
            </w:r>
            <w:r w:rsidR="00A93F9A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3F9A">
              <w:rPr>
                <w:rFonts w:ascii="Times New Roman" w:eastAsia="Calibri" w:hAnsi="Times New Roman"/>
                <w:w w:val="100"/>
              </w:rPr>
            </w:r>
            <w:r w:rsidR="00A93F9A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3F9A">
              <w:rPr>
                <w:rFonts w:ascii="Times New Roman" w:eastAsia="Calibri" w:hAnsi="Times New Roman"/>
                <w:w w:val="100"/>
              </w:rPr>
            </w:r>
            <w:r w:rsidR="00A93F9A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4B7FD150" w:rsidR="0001341C" w:rsidRPr="00E84D70" w:rsidRDefault="0001341C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E84D70">
      <w:rPr>
        <w:rFonts w:ascii="Times New Roman" w:hAnsi="Times New Roman"/>
        <w:w w:val="100"/>
      </w:rPr>
      <w:t>2024 Attestation NEMT P&amp;Ps 11222023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3F9A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2023-12-01T08:00:00+00:00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https://www.oregon.gov/oha/HSD/OHP/CCO/2024-Attestation-NEMT-PPs.docx</Url>
      <Description>NEMT Policies and Procedures Attestation for CY 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A942-9236-4A96-A2A2-AF407B85B66E}"/>
</file>

<file path=customXml/itemProps2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9e2ab17-2cf8-4db7-bdb7-739bd64cf4c7"/>
    <ds:schemaRef ds:uri="55f958f7-070a-4117-bcb5-b50c0ccba2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Policies and Procedures Attestation for CY 2024</dc:title>
  <dc:subject/>
  <dc:creator/>
  <cp:keywords/>
  <dc:description/>
  <cp:lastModifiedBy>Henning Cheryl  L</cp:lastModifiedBy>
  <cp:revision>12</cp:revision>
  <cp:lastPrinted>2023-11-27T18:19:00Z</cp:lastPrinted>
  <dcterms:created xsi:type="dcterms:W3CDTF">2023-11-22T15:37:00Z</dcterms:created>
  <dcterms:modified xsi:type="dcterms:W3CDTF">2023-11-30T00:01:00Z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