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8486"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618"/>
        <w:gridCol w:w="1962"/>
        <w:gridCol w:w="3582"/>
        <w:gridCol w:w="3492"/>
        <w:gridCol w:w="1530"/>
        <w:gridCol w:w="882"/>
        <w:gridCol w:w="1260"/>
        <w:gridCol w:w="2160"/>
      </w:tblGrid>
      <w:tr w:rsidR="00F8212C" w:rsidRPr="00DB6C9C" w:rsidTr="00DB6C9C">
        <w:trPr>
          <w:trHeight w:val="1425"/>
          <w:tblHeader/>
        </w:trPr>
        <w:tc>
          <w:tcPr>
            <w:tcW w:w="3618" w:type="dxa"/>
            <w:shd w:val="clear" w:color="auto" w:fill="F3F3F3"/>
            <w:vAlign w:val="center"/>
          </w:tcPr>
          <w:p w:rsidR="00F8212C" w:rsidRPr="00DB6C9C" w:rsidRDefault="006207C6" w:rsidP="00DB6C9C">
            <w:pPr>
              <w:jc w:val="center"/>
              <w:rPr>
                <w:rFonts w:ascii="Franklin Gothic Medium" w:hAnsi="Franklin Gothic Medium"/>
                <w:b/>
                <w:szCs w:val="24"/>
              </w:rPr>
            </w:pPr>
            <w:r w:rsidRPr="00DB6C9C">
              <w:rPr>
                <w:rFonts w:ascii="Franklin Gothic Medium" w:hAnsi="Franklin Gothic Medium"/>
                <w:b/>
                <w:szCs w:val="24"/>
              </w:rPr>
              <w:t>Home Visitor  Knowledge and Skills Competency Goals</w:t>
            </w:r>
          </w:p>
        </w:tc>
        <w:tc>
          <w:tcPr>
            <w:tcW w:w="1962" w:type="dxa"/>
            <w:shd w:val="clear" w:color="auto" w:fill="F3F3F3"/>
            <w:vAlign w:val="center"/>
          </w:tcPr>
          <w:p w:rsidR="00F8212C" w:rsidRPr="00DB6C9C" w:rsidRDefault="00F8212C" w:rsidP="00DB6C9C">
            <w:pPr>
              <w:tabs>
                <w:tab w:val="center" w:pos="1242"/>
              </w:tabs>
              <w:jc w:val="center"/>
              <w:rPr>
                <w:rFonts w:ascii="Franklin Gothic Medium" w:hAnsi="Franklin Gothic Medium" w:cs="Tahoma"/>
                <w:b/>
                <w:sz w:val="20"/>
              </w:rPr>
            </w:pPr>
            <w:r w:rsidRPr="00DB6C9C">
              <w:rPr>
                <w:rFonts w:ascii="Franklin Gothic Medium" w:hAnsi="Franklin Gothic Medium" w:cs="Tahoma"/>
                <w:b/>
                <w:sz w:val="20"/>
              </w:rPr>
              <w:t>Goals</w:t>
            </w:r>
          </w:p>
          <w:p w:rsidR="00F8212C" w:rsidRPr="00DB6C9C" w:rsidRDefault="00F8212C" w:rsidP="00DB6C9C">
            <w:pPr>
              <w:tabs>
                <w:tab w:val="center" w:pos="1242"/>
              </w:tabs>
              <w:jc w:val="center"/>
              <w:rPr>
                <w:rFonts w:ascii="Franklin Gothic Medium" w:hAnsi="Franklin Gothic Medium" w:cs="Tahoma"/>
                <w:b/>
                <w:sz w:val="20"/>
              </w:rPr>
            </w:pPr>
            <w:r w:rsidRPr="00DB6C9C">
              <w:rPr>
                <w:rFonts w:ascii="Franklin Gothic Medium" w:hAnsi="Franklin Gothic Medium" w:cs="Tahoma"/>
                <w:b/>
                <w:sz w:val="20"/>
              </w:rPr>
              <w:t>What I want to accomplish</w:t>
            </w:r>
          </w:p>
        </w:tc>
        <w:tc>
          <w:tcPr>
            <w:tcW w:w="3582" w:type="dxa"/>
            <w:shd w:val="clear" w:color="auto" w:fill="F3F3F3"/>
            <w:vAlign w:val="center"/>
          </w:tcPr>
          <w:p w:rsidR="00F8212C" w:rsidRPr="00DB6C9C" w:rsidRDefault="00F8212C" w:rsidP="00DB6C9C">
            <w:pPr>
              <w:jc w:val="center"/>
              <w:rPr>
                <w:rFonts w:ascii="Franklin Gothic Medium" w:hAnsi="Franklin Gothic Medium" w:cs="Tahoma"/>
                <w:b/>
                <w:sz w:val="20"/>
              </w:rPr>
            </w:pPr>
            <w:r w:rsidRPr="00DB6C9C">
              <w:rPr>
                <w:rFonts w:ascii="Franklin Gothic Medium" w:hAnsi="Franklin Gothic Medium" w:cs="Tahoma"/>
                <w:b/>
                <w:sz w:val="20"/>
              </w:rPr>
              <w:t>Objectives</w:t>
            </w:r>
          </w:p>
          <w:p w:rsidR="00F8212C" w:rsidRPr="00DB6C9C" w:rsidRDefault="00F8212C" w:rsidP="00DB6C9C">
            <w:pPr>
              <w:jc w:val="center"/>
              <w:rPr>
                <w:rFonts w:ascii="Franklin Gothic Medium" w:hAnsi="Franklin Gothic Medium" w:cs="Tahoma"/>
                <w:b/>
                <w:sz w:val="20"/>
              </w:rPr>
            </w:pPr>
            <w:r w:rsidRPr="00DB6C9C">
              <w:rPr>
                <w:rFonts w:ascii="Franklin Gothic Medium" w:hAnsi="Franklin Gothic Medium" w:cs="Tahoma"/>
                <w:b/>
                <w:sz w:val="20"/>
              </w:rPr>
              <w:t>The steps I will take to achieve my goal</w:t>
            </w:r>
          </w:p>
        </w:tc>
        <w:tc>
          <w:tcPr>
            <w:tcW w:w="3492" w:type="dxa"/>
            <w:shd w:val="clear" w:color="auto" w:fill="F3F3F3"/>
            <w:vAlign w:val="center"/>
          </w:tcPr>
          <w:p w:rsidR="00F8212C" w:rsidRPr="00DB6C9C" w:rsidRDefault="00F8212C" w:rsidP="00DB6C9C">
            <w:pPr>
              <w:jc w:val="center"/>
              <w:rPr>
                <w:rFonts w:ascii="Franklin Gothic Medium" w:hAnsi="Franklin Gothic Medium" w:cs="Tahoma"/>
                <w:b/>
                <w:sz w:val="20"/>
              </w:rPr>
            </w:pPr>
            <w:r w:rsidRPr="00DB6C9C">
              <w:rPr>
                <w:rFonts w:ascii="Franklin Gothic Medium" w:hAnsi="Franklin Gothic Medium" w:cs="Tahoma"/>
                <w:b/>
                <w:sz w:val="20"/>
              </w:rPr>
              <w:t>What do I  need to accomplish my goals.(Identify any resources needed)</w:t>
            </w:r>
          </w:p>
          <w:p w:rsidR="00F8212C" w:rsidRPr="00DB6C9C" w:rsidRDefault="00F8212C" w:rsidP="00DB6C9C">
            <w:pPr>
              <w:jc w:val="center"/>
              <w:rPr>
                <w:rFonts w:ascii="Franklin Gothic Medium" w:hAnsi="Franklin Gothic Medium" w:cs="Tahoma"/>
                <w:b/>
                <w:sz w:val="20"/>
              </w:rPr>
            </w:pPr>
          </w:p>
        </w:tc>
        <w:tc>
          <w:tcPr>
            <w:tcW w:w="1530" w:type="dxa"/>
            <w:shd w:val="clear" w:color="auto" w:fill="F3F3F3"/>
            <w:vAlign w:val="center"/>
          </w:tcPr>
          <w:p w:rsidR="00F8212C" w:rsidRPr="00DB6C9C" w:rsidRDefault="00F8212C" w:rsidP="00DB6C9C">
            <w:pPr>
              <w:jc w:val="center"/>
              <w:rPr>
                <w:rFonts w:ascii="Franklin Gothic Medium" w:hAnsi="Franklin Gothic Medium" w:cs="Tahoma"/>
                <w:b/>
                <w:sz w:val="20"/>
              </w:rPr>
            </w:pPr>
            <w:r w:rsidRPr="00DB6C9C">
              <w:rPr>
                <w:rFonts w:ascii="Franklin Gothic Medium" w:hAnsi="Franklin Gothic Medium" w:cs="Tahoma"/>
                <w:b/>
                <w:sz w:val="20"/>
              </w:rPr>
              <w:t>Outcomes:  What results do I want</w:t>
            </w:r>
          </w:p>
        </w:tc>
        <w:tc>
          <w:tcPr>
            <w:tcW w:w="882" w:type="dxa"/>
            <w:shd w:val="clear" w:color="auto" w:fill="F3F3F3"/>
            <w:vAlign w:val="center"/>
          </w:tcPr>
          <w:p w:rsidR="00F8212C" w:rsidRPr="00DB6C9C" w:rsidRDefault="00F8212C" w:rsidP="00DB6C9C">
            <w:pPr>
              <w:jc w:val="center"/>
              <w:rPr>
                <w:rFonts w:ascii="Franklin Gothic Medium" w:hAnsi="Franklin Gothic Medium" w:cs="Tahoma"/>
                <w:b/>
                <w:sz w:val="20"/>
              </w:rPr>
            </w:pPr>
            <w:r w:rsidRPr="00DB6C9C">
              <w:rPr>
                <w:rFonts w:ascii="Franklin Gothic Medium" w:hAnsi="Franklin Gothic Medium" w:cs="Tahoma"/>
                <w:b/>
                <w:sz w:val="20"/>
              </w:rPr>
              <w:t>Start Date</w:t>
            </w:r>
          </w:p>
        </w:tc>
        <w:tc>
          <w:tcPr>
            <w:tcW w:w="1260" w:type="dxa"/>
            <w:shd w:val="clear" w:color="auto" w:fill="F3F3F3"/>
            <w:vAlign w:val="center"/>
          </w:tcPr>
          <w:p w:rsidR="00F8212C" w:rsidRPr="00DB6C9C" w:rsidRDefault="00F8212C" w:rsidP="00DB6C9C">
            <w:pPr>
              <w:jc w:val="center"/>
              <w:rPr>
                <w:rFonts w:ascii="Franklin Gothic Medium" w:hAnsi="Franklin Gothic Medium" w:cs="Tahoma"/>
                <w:b/>
                <w:sz w:val="20"/>
              </w:rPr>
            </w:pPr>
            <w:r w:rsidRPr="00DB6C9C">
              <w:rPr>
                <w:rFonts w:ascii="Franklin Gothic Medium" w:hAnsi="Franklin Gothic Medium" w:cs="Tahoma"/>
                <w:b/>
                <w:sz w:val="20"/>
              </w:rPr>
              <w:t>Complete Date</w:t>
            </w:r>
          </w:p>
        </w:tc>
        <w:tc>
          <w:tcPr>
            <w:tcW w:w="2160" w:type="dxa"/>
            <w:shd w:val="clear" w:color="auto" w:fill="F3F3F3"/>
            <w:vAlign w:val="center"/>
          </w:tcPr>
          <w:p w:rsidR="00F8212C" w:rsidRPr="00DB6C9C" w:rsidRDefault="00F8212C" w:rsidP="00DB6C9C">
            <w:pPr>
              <w:jc w:val="center"/>
              <w:rPr>
                <w:rFonts w:ascii="Franklin Gothic Medium" w:hAnsi="Franklin Gothic Medium" w:cs="Tahoma"/>
                <w:b/>
                <w:sz w:val="20"/>
              </w:rPr>
            </w:pPr>
            <w:r w:rsidRPr="00DB6C9C">
              <w:rPr>
                <w:rFonts w:ascii="Franklin Gothic Medium" w:hAnsi="Franklin Gothic Medium" w:cs="Tahoma"/>
                <w:b/>
                <w:sz w:val="20"/>
              </w:rPr>
              <w:t>Schedule for meetings with supervisor (weekly/monthly)</w:t>
            </w:r>
          </w:p>
        </w:tc>
      </w:tr>
      <w:tr w:rsidR="00124C7C">
        <w:tc>
          <w:tcPr>
            <w:tcW w:w="3618" w:type="dxa"/>
          </w:tcPr>
          <w:p w:rsidR="00124C7C" w:rsidRDefault="00124C7C">
            <w:pPr>
              <w:rPr>
                <w:rFonts w:ascii="Tahoma" w:hAnsi="Tahoma"/>
                <w:b/>
                <w:sz w:val="18"/>
              </w:rPr>
            </w:pPr>
            <w:r>
              <w:rPr>
                <w:rFonts w:ascii="Tahoma" w:hAnsi="Tahoma"/>
                <w:b/>
                <w:sz w:val="18"/>
              </w:rPr>
              <w:t>KNOWLEDGE</w:t>
            </w:r>
          </w:p>
        </w:tc>
        <w:tc>
          <w:tcPr>
            <w:tcW w:w="1962" w:type="dxa"/>
          </w:tcPr>
          <w:p w:rsidR="00124C7C" w:rsidRDefault="00124C7C">
            <w:pPr>
              <w:rPr>
                <w:rFonts w:ascii="Tahoma" w:hAnsi="Tahoma"/>
                <w:b/>
                <w:sz w:val="18"/>
              </w:rPr>
            </w:pPr>
          </w:p>
        </w:tc>
        <w:tc>
          <w:tcPr>
            <w:tcW w:w="3582" w:type="dxa"/>
          </w:tcPr>
          <w:p w:rsidR="00124C7C" w:rsidRDefault="00124C7C">
            <w:pPr>
              <w:rPr>
                <w:rFonts w:ascii="Tahoma" w:hAnsi="Tahoma"/>
                <w:b/>
                <w:sz w:val="18"/>
              </w:rPr>
            </w:pPr>
          </w:p>
        </w:tc>
        <w:tc>
          <w:tcPr>
            <w:tcW w:w="3492" w:type="dxa"/>
          </w:tcPr>
          <w:p w:rsidR="00124C7C" w:rsidRDefault="00124C7C">
            <w:pPr>
              <w:rPr>
                <w:rFonts w:ascii="Tahoma" w:hAnsi="Tahoma"/>
                <w:b/>
                <w:sz w:val="18"/>
              </w:rPr>
            </w:pPr>
          </w:p>
        </w:tc>
        <w:tc>
          <w:tcPr>
            <w:tcW w:w="1530" w:type="dxa"/>
          </w:tcPr>
          <w:p w:rsidR="00124C7C" w:rsidRDefault="00124C7C">
            <w:pPr>
              <w:rPr>
                <w:rFonts w:ascii="Tahoma" w:hAnsi="Tahoma"/>
                <w:b/>
                <w:sz w:val="18"/>
              </w:rPr>
            </w:pPr>
          </w:p>
        </w:tc>
        <w:tc>
          <w:tcPr>
            <w:tcW w:w="882" w:type="dxa"/>
          </w:tcPr>
          <w:p w:rsidR="00124C7C" w:rsidRDefault="00124C7C">
            <w:pPr>
              <w:rPr>
                <w:rFonts w:ascii="Tahoma" w:hAnsi="Tahoma"/>
                <w:b/>
                <w:sz w:val="18"/>
              </w:rPr>
            </w:pPr>
          </w:p>
        </w:tc>
        <w:tc>
          <w:tcPr>
            <w:tcW w:w="1260" w:type="dxa"/>
          </w:tcPr>
          <w:p w:rsidR="00124C7C" w:rsidRDefault="00124C7C">
            <w:pPr>
              <w:rPr>
                <w:rFonts w:ascii="Tahoma" w:hAnsi="Tahoma"/>
                <w:b/>
                <w:sz w:val="18"/>
              </w:rPr>
            </w:pPr>
          </w:p>
        </w:tc>
        <w:tc>
          <w:tcPr>
            <w:tcW w:w="2160" w:type="dxa"/>
          </w:tcPr>
          <w:p w:rsidR="00124C7C" w:rsidRDefault="00124C7C">
            <w:pPr>
              <w:rPr>
                <w:rFonts w:ascii="Tahoma" w:hAnsi="Tahoma"/>
                <w:b/>
                <w:sz w:val="18"/>
              </w:rPr>
            </w:pPr>
          </w:p>
        </w:tc>
      </w:tr>
      <w:tr w:rsidR="00F8212C">
        <w:tc>
          <w:tcPr>
            <w:tcW w:w="3618" w:type="dxa"/>
          </w:tcPr>
          <w:p w:rsidR="00F8212C" w:rsidRDefault="00FF0D3E">
            <w:pPr>
              <w:rPr>
                <w:rFonts w:ascii="Tahoma" w:hAnsi="Tahoma"/>
                <w:b/>
                <w:sz w:val="18"/>
              </w:rPr>
            </w:pPr>
            <w:r>
              <w:rPr>
                <w:rFonts w:ascii="Tahoma" w:hAnsi="Tahoma"/>
                <w:b/>
                <w:sz w:val="18"/>
              </w:rPr>
              <w:t>K.1.1</w:t>
            </w:r>
          </w:p>
        </w:tc>
        <w:tc>
          <w:tcPr>
            <w:tcW w:w="1962" w:type="dxa"/>
          </w:tcPr>
          <w:p w:rsidR="00F8212C" w:rsidRDefault="00F8212C">
            <w:pPr>
              <w:rPr>
                <w:rFonts w:ascii="Tahoma" w:hAnsi="Tahoma"/>
                <w:b/>
                <w:sz w:val="18"/>
              </w:rPr>
            </w:pPr>
          </w:p>
        </w:tc>
        <w:tc>
          <w:tcPr>
            <w:tcW w:w="3582" w:type="dxa"/>
          </w:tcPr>
          <w:p w:rsidR="00F8212C" w:rsidRDefault="00F8212C">
            <w:pPr>
              <w:rPr>
                <w:rFonts w:ascii="Tahoma" w:hAnsi="Tahoma"/>
                <w:b/>
                <w:sz w:val="18"/>
              </w:rPr>
            </w:pPr>
          </w:p>
        </w:tc>
        <w:tc>
          <w:tcPr>
            <w:tcW w:w="3492" w:type="dxa"/>
          </w:tcPr>
          <w:p w:rsidR="00F8212C" w:rsidRDefault="00F8212C">
            <w:pPr>
              <w:rPr>
                <w:rFonts w:ascii="Tahoma" w:hAnsi="Tahoma"/>
                <w:b/>
                <w:sz w:val="18"/>
              </w:rPr>
            </w:pPr>
          </w:p>
        </w:tc>
        <w:tc>
          <w:tcPr>
            <w:tcW w:w="1530" w:type="dxa"/>
          </w:tcPr>
          <w:p w:rsidR="00F8212C" w:rsidRDefault="00F8212C">
            <w:pPr>
              <w:rPr>
                <w:rFonts w:ascii="Tahoma" w:hAnsi="Tahoma"/>
                <w:b/>
                <w:sz w:val="18"/>
              </w:rPr>
            </w:pPr>
          </w:p>
        </w:tc>
        <w:tc>
          <w:tcPr>
            <w:tcW w:w="882" w:type="dxa"/>
          </w:tcPr>
          <w:p w:rsidR="00F8212C" w:rsidRDefault="00F8212C">
            <w:pPr>
              <w:rPr>
                <w:rFonts w:ascii="Tahoma" w:hAnsi="Tahoma"/>
                <w:b/>
                <w:sz w:val="18"/>
              </w:rPr>
            </w:pPr>
          </w:p>
        </w:tc>
        <w:tc>
          <w:tcPr>
            <w:tcW w:w="1260" w:type="dxa"/>
          </w:tcPr>
          <w:p w:rsidR="00F8212C" w:rsidRDefault="00F8212C">
            <w:pPr>
              <w:rPr>
                <w:rFonts w:ascii="Tahoma" w:hAnsi="Tahoma"/>
                <w:b/>
                <w:sz w:val="18"/>
              </w:rPr>
            </w:pPr>
          </w:p>
        </w:tc>
        <w:tc>
          <w:tcPr>
            <w:tcW w:w="2160" w:type="dxa"/>
          </w:tcPr>
          <w:p w:rsidR="00F8212C" w:rsidRDefault="00F8212C">
            <w:pPr>
              <w:rPr>
                <w:rFonts w:ascii="Tahoma" w:hAnsi="Tahoma"/>
                <w:b/>
                <w:sz w:val="18"/>
              </w:rPr>
            </w:pPr>
          </w:p>
        </w:tc>
      </w:tr>
      <w:tr w:rsidR="00F8212C">
        <w:tc>
          <w:tcPr>
            <w:tcW w:w="3618" w:type="dxa"/>
          </w:tcPr>
          <w:p w:rsidR="00F8212C" w:rsidRPr="00DB6C9C" w:rsidRDefault="006207C6">
            <w:pPr>
              <w:pStyle w:val="BodyText3"/>
              <w:rPr>
                <w:rFonts w:ascii="Franklin Gothic Medium" w:hAnsi="Franklin Gothic Medium"/>
                <w:b w:val="0"/>
              </w:rPr>
            </w:pPr>
            <w:r w:rsidRPr="00DB6C9C">
              <w:rPr>
                <w:rFonts w:ascii="Franklin Gothic Medium" w:hAnsi="Franklin Gothic Medium"/>
                <w:b w:val="0"/>
              </w:rPr>
              <w:t xml:space="preserve">Understands that each person’s </w:t>
            </w:r>
            <w:r w:rsidR="00F60B6B" w:rsidRPr="00DB6C9C">
              <w:rPr>
                <w:rFonts w:ascii="Franklin Gothic Medium" w:hAnsi="Franklin Gothic Medium"/>
                <w:b w:val="0"/>
              </w:rPr>
              <w:t>culture shapes</w:t>
            </w:r>
            <w:r w:rsidRPr="00DB6C9C">
              <w:rPr>
                <w:rFonts w:ascii="Franklin Gothic Medium" w:hAnsi="Franklin Gothic Medium"/>
                <w:b w:val="0"/>
              </w:rPr>
              <w:t xml:space="preserve"> </w:t>
            </w:r>
            <w:r w:rsidR="00677777">
              <w:rPr>
                <w:rFonts w:ascii="Franklin Gothic Medium" w:hAnsi="Franklin Gothic Medium"/>
                <w:b w:val="0"/>
              </w:rPr>
              <w:t>their</w:t>
            </w:r>
            <w:bookmarkStart w:id="0" w:name="_GoBack"/>
            <w:bookmarkEnd w:id="0"/>
            <w:r w:rsidRPr="00DB6C9C">
              <w:rPr>
                <w:rFonts w:ascii="Franklin Gothic Medium" w:hAnsi="Franklin Gothic Medium"/>
                <w:b w:val="0"/>
              </w:rPr>
              <w:t xml:space="preserve"> values, beliefs, and behaviors, is a source of pride and is an asset to embrace and celebrate</w:t>
            </w:r>
            <w:r w:rsidR="00F8212C" w:rsidRPr="00DB6C9C">
              <w:rPr>
                <w:rFonts w:ascii="Franklin Gothic Medium" w:hAnsi="Franklin Gothic Medium"/>
                <w:b w:val="0"/>
              </w:rPr>
              <w:t>.</w:t>
            </w:r>
          </w:p>
          <w:p w:rsidR="00F8212C" w:rsidRDefault="00F8212C">
            <w:pPr>
              <w:pStyle w:val="BodyText3"/>
            </w:pPr>
          </w:p>
          <w:p w:rsidR="00F8212C" w:rsidRPr="00DB6C9C" w:rsidRDefault="006207C6">
            <w:pPr>
              <w:pStyle w:val="BodyText3"/>
              <w:rPr>
                <w:rFonts w:ascii="Franklin Gothic Medium" w:hAnsi="Franklin Gothic Medium"/>
              </w:rPr>
            </w:pPr>
            <w:r w:rsidRPr="00DB6C9C">
              <w:rPr>
                <w:rFonts w:ascii="Franklin Gothic Medium" w:hAnsi="Franklin Gothic Medium"/>
              </w:rPr>
              <w:t>Example</w:t>
            </w:r>
            <w:r w:rsidR="00D257D1" w:rsidRPr="00DB6C9C">
              <w:rPr>
                <w:rFonts w:ascii="Franklin Gothic Medium" w:hAnsi="Franklin Gothic Medium"/>
              </w:rPr>
              <w:t>s for goal setting</w:t>
            </w:r>
          </w:p>
          <w:p w:rsidR="00F8212C" w:rsidRPr="00DB6C9C" w:rsidRDefault="00F8212C">
            <w:pPr>
              <w:widowControl w:val="0"/>
              <w:numPr>
                <w:ilvl w:val="0"/>
                <w:numId w:val="24"/>
              </w:numPr>
              <w:rPr>
                <w:rFonts w:ascii="Franklin Gothic Medium" w:hAnsi="Franklin Gothic Medium"/>
                <w:sz w:val="18"/>
              </w:rPr>
            </w:pPr>
            <w:r w:rsidRPr="00DB6C9C">
              <w:rPr>
                <w:rFonts w:ascii="Franklin Gothic Medium" w:hAnsi="Franklin Gothic Medium"/>
                <w:sz w:val="18"/>
              </w:rPr>
              <w:t>Acquire more skills for</w:t>
            </w:r>
            <w:r w:rsidR="006207C6" w:rsidRPr="00DB6C9C">
              <w:rPr>
                <w:rFonts w:ascii="Franklin Gothic Medium" w:hAnsi="Franklin Gothic Medium"/>
                <w:sz w:val="18"/>
              </w:rPr>
              <w:t xml:space="preserve"> understanding how culture impacts behaviors.</w:t>
            </w:r>
          </w:p>
          <w:p w:rsidR="00F8212C" w:rsidRPr="00DB6C9C" w:rsidRDefault="006207C6">
            <w:pPr>
              <w:widowControl w:val="0"/>
              <w:numPr>
                <w:ilvl w:val="0"/>
                <w:numId w:val="24"/>
              </w:numPr>
              <w:rPr>
                <w:rFonts w:ascii="Franklin Gothic Medium" w:hAnsi="Franklin Gothic Medium"/>
                <w:sz w:val="18"/>
              </w:rPr>
            </w:pPr>
            <w:r w:rsidRPr="00DB6C9C">
              <w:rPr>
                <w:rFonts w:ascii="Franklin Gothic Medium" w:hAnsi="Franklin Gothic Medium"/>
                <w:sz w:val="18"/>
              </w:rPr>
              <w:t xml:space="preserve">Learn more about the beliefs and values of </w:t>
            </w:r>
            <w:r w:rsidR="00FF0D3E" w:rsidRPr="00DB6C9C">
              <w:rPr>
                <w:rFonts w:ascii="Franklin Gothic Medium" w:hAnsi="Franklin Gothic Medium"/>
                <w:sz w:val="18"/>
              </w:rPr>
              <w:t>other ethnic groups</w:t>
            </w:r>
            <w:r w:rsidR="00F8212C" w:rsidRPr="00DB6C9C">
              <w:rPr>
                <w:rFonts w:ascii="Franklin Gothic Medium" w:hAnsi="Franklin Gothic Medium"/>
                <w:sz w:val="18"/>
              </w:rPr>
              <w:t>.</w:t>
            </w:r>
          </w:p>
          <w:p w:rsidR="00F8212C" w:rsidRPr="00DB6C9C" w:rsidRDefault="00FF0D3E" w:rsidP="00FF0D3E">
            <w:pPr>
              <w:widowControl w:val="0"/>
              <w:numPr>
                <w:ilvl w:val="0"/>
                <w:numId w:val="24"/>
              </w:numPr>
              <w:rPr>
                <w:rFonts w:ascii="Franklin Gothic Medium" w:hAnsi="Franklin Gothic Medium"/>
                <w:sz w:val="18"/>
              </w:rPr>
            </w:pPr>
            <w:r w:rsidRPr="00DB6C9C">
              <w:rPr>
                <w:rFonts w:ascii="Franklin Gothic Medium" w:hAnsi="Franklin Gothic Medium"/>
                <w:sz w:val="18"/>
              </w:rPr>
              <w:t>Develop skills for engaging families/parents in sharing their own</w:t>
            </w:r>
            <w:r w:rsidR="00F8212C" w:rsidRPr="00DB6C9C">
              <w:rPr>
                <w:rFonts w:ascii="Franklin Gothic Medium" w:hAnsi="Franklin Gothic Medium"/>
                <w:sz w:val="18"/>
              </w:rPr>
              <w:t xml:space="preserve"> family/personal narratives </w:t>
            </w:r>
            <w:r w:rsidRPr="00DB6C9C">
              <w:rPr>
                <w:rFonts w:ascii="Franklin Gothic Medium" w:hAnsi="Franklin Gothic Medium"/>
                <w:sz w:val="18"/>
              </w:rPr>
              <w:t>in order to more fully understand how ethnic and cultural background plays a part in child rearing practices</w:t>
            </w:r>
            <w:r w:rsidR="00F60B6B" w:rsidRPr="00DB6C9C">
              <w:rPr>
                <w:rFonts w:ascii="Franklin Gothic Medium" w:hAnsi="Franklin Gothic Medium"/>
                <w:sz w:val="18"/>
              </w:rPr>
              <w:t>.</w:t>
            </w:r>
          </w:p>
          <w:p w:rsidR="00F8212C" w:rsidRDefault="00F8212C">
            <w:pPr>
              <w:widowControl w:val="0"/>
              <w:rPr>
                <w:rFonts w:ascii="Tahoma" w:hAnsi="Tahoma"/>
                <w:sz w:val="18"/>
              </w:rPr>
            </w:pPr>
          </w:p>
          <w:p w:rsidR="002F3E1C" w:rsidRDefault="002F3E1C">
            <w:pPr>
              <w:widowControl w:val="0"/>
              <w:rPr>
                <w:rFonts w:ascii="Tahoma" w:hAnsi="Tahoma"/>
                <w:sz w:val="18"/>
              </w:rPr>
            </w:pPr>
          </w:p>
          <w:p w:rsidR="002F3E1C" w:rsidRDefault="002F3E1C">
            <w:pPr>
              <w:widowControl w:val="0"/>
              <w:rPr>
                <w:rFonts w:ascii="Tahoma" w:hAnsi="Tahoma"/>
                <w:sz w:val="18"/>
              </w:rPr>
            </w:pPr>
          </w:p>
          <w:p w:rsidR="002F3E1C" w:rsidRDefault="002F3E1C">
            <w:pPr>
              <w:widowControl w:val="0"/>
              <w:rPr>
                <w:rFonts w:ascii="Tahoma" w:hAnsi="Tahoma"/>
                <w:sz w:val="18"/>
              </w:rPr>
            </w:pPr>
          </w:p>
          <w:p w:rsidR="002F3E1C" w:rsidRDefault="002F3E1C">
            <w:pPr>
              <w:widowControl w:val="0"/>
              <w:rPr>
                <w:rFonts w:ascii="Tahoma" w:hAnsi="Tahoma"/>
                <w:sz w:val="18"/>
              </w:rPr>
            </w:pPr>
          </w:p>
          <w:p w:rsidR="002F3E1C" w:rsidRDefault="002F3E1C">
            <w:pPr>
              <w:widowControl w:val="0"/>
              <w:rPr>
                <w:rFonts w:ascii="Tahoma" w:hAnsi="Tahoma"/>
                <w:sz w:val="18"/>
              </w:rPr>
            </w:pPr>
          </w:p>
          <w:p w:rsidR="00DB6C9C" w:rsidRDefault="00DB6C9C">
            <w:pPr>
              <w:widowControl w:val="0"/>
              <w:rPr>
                <w:rFonts w:ascii="Tahoma" w:hAnsi="Tahoma"/>
                <w:sz w:val="18"/>
              </w:rPr>
            </w:pPr>
          </w:p>
          <w:p w:rsidR="00F8212C" w:rsidRDefault="00F8212C">
            <w:pPr>
              <w:widowControl w:val="0"/>
              <w:rPr>
                <w:rFonts w:ascii="Tahoma" w:hAnsi="Tahoma"/>
                <w:sz w:val="18"/>
              </w:rPr>
            </w:pPr>
          </w:p>
        </w:tc>
        <w:tc>
          <w:tcPr>
            <w:tcW w:w="1962" w:type="dxa"/>
          </w:tcPr>
          <w:p w:rsidR="00F8212C" w:rsidRPr="00DB6C9C" w:rsidRDefault="00566A33" w:rsidP="00DC6F91">
            <w:pPr>
              <w:widowControl w:val="0"/>
              <w:rPr>
                <w:rFonts w:ascii="Franklin Gothic Medium" w:hAnsi="Franklin Gothic Medium"/>
                <w:sz w:val="18"/>
              </w:rPr>
            </w:pPr>
            <w:r w:rsidRPr="00DB6C9C">
              <w:rPr>
                <w:rFonts w:ascii="Franklin Gothic Medium" w:hAnsi="Franklin Gothic Medium"/>
                <w:sz w:val="18"/>
              </w:rPr>
              <w:t>Learn how to use family/personal narratives in my work.</w:t>
            </w:r>
          </w:p>
          <w:p w:rsidR="00DC6F91" w:rsidRPr="00DB6C9C" w:rsidRDefault="00DC6F91" w:rsidP="00DC6F91">
            <w:pPr>
              <w:widowControl w:val="0"/>
              <w:rPr>
                <w:rFonts w:ascii="Franklin Gothic Medium" w:hAnsi="Franklin Gothic Medium"/>
                <w:sz w:val="18"/>
              </w:rPr>
            </w:pPr>
          </w:p>
          <w:p w:rsidR="00DC6F91" w:rsidRPr="00DB6C9C" w:rsidRDefault="00DC6F91" w:rsidP="00DC6F91">
            <w:pPr>
              <w:widowControl w:val="0"/>
              <w:rPr>
                <w:rFonts w:ascii="Franklin Gothic Medium" w:hAnsi="Franklin Gothic Medium"/>
                <w:sz w:val="18"/>
              </w:rPr>
            </w:pPr>
            <w:r w:rsidRPr="00DB6C9C">
              <w:rPr>
                <w:rFonts w:ascii="Franklin Gothic Medium" w:hAnsi="Franklin Gothic Medium"/>
                <w:sz w:val="18"/>
              </w:rPr>
              <w:t>Be able to share the skill/competency with others</w:t>
            </w:r>
          </w:p>
        </w:tc>
        <w:tc>
          <w:tcPr>
            <w:tcW w:w="3582" w:type="dxa"/>
          </w:tcPr>
          <w:p w:rsidR="00F8212C" w:rsidRPr="00DB6C9C" w:rsidRDefault="00566A33" w:rsidP="00DC6F91">
            <w:pPr>
              <w:widowControl w:val="0"/>
              <w:rPr>
                <w:rFonts w:ascii="Franklin Gothic Medium" w:hAnsi="Franklin Gothic Medium"/>
                <w:sz w:val="18"/>
              </w:rPr>
            </w:pPr>
            <w:r w:rsidRPr="00DB6C9C">
              <w:rPr>
                <w:rFonts w:ascii="Franklin Gothic Medium" w:hAnsi="Franklin Gothic Medium"/>
                <w:sz w:val="18"/>
              </w:rPr>
              <w:t>Get information</w:t>
            </w:r>
            <w:r w:rsidR="00473B45" w:rsidRPr="00DB6C9C">
              <w:rPr>
                <w:rFonts w:ascii="Franklin Gothic Medium" w:hAnsi="Franklin Gothic Medium"/>
                <w:sz w:val="18"/>
              </w:rPr>
              <w:t xml:space="preserve"> and educate myself</w:t>
            </w:r>
            <w:r w:rsidRPr="00DB6C9C">
              <w:rPr>
                <w:rFonts w:ascii="Franklin Gothic Medium" w:hAnsi="Franklin Gothic Medium"/>
                <w:sz w:val="18"/>
              </w:rPr>
              <w:t xml:space="preserve"> about using family/personal narratives and how to get started.</w:t>
            </w:r>
          </w:p>
          <w:p w:rsidR="00566A33" w:rsidRPr="00DB6C9C" w:rsidRDefault="00566A33" w:rsidP="00DC6F91">
            <w:pPr>
              <w:widowControl w:val="0"/>
              <w:rPr>
                <w:rFonts w:ascii="Franklin Gothic Medium" w:hAnsi="Franklin Gothic Medium"/>
                <w:sz w:val="18"/>
              </w:rPr>
            </w:pPr>
          </w:p>
          <w:p w:rsidR="00566A33" w:rsidRPr="00DB6C9C" w:rsidRDefault="00566A33" w:rsidP="00DC6F91">
            <w:pPr>
              <w:widowControl w:val="0"/>
              <w:rPr>
                <w:rFonts w:ascii="Franklin Gothic Medium" w:hAnsi="Franklin Gothic Medium"/>
                <w:sz w:val="18"/>
              </w:rPr>
            </w:pPr>
            <w:r w:rsidRPr="00DB6C9C">
              <w:rPr>
                <w:rFonts w:ascii="Franklin Gothic Medium" w:hAnsi="Franklin Gothic Medium"/>
                <w:sz w:val="18"/>
              </w:rPr>
              <w:t>Identify a friend, peer, or one of my own family members to practice and get feedback.</w:t>
            </w:r>
          </w:p>
          <w:p w:rsidR="00566A33" w:rsidRPr="00DB6C9C" w:rsidRDefault="00566A33" w:rsidP="00DC6F91">
            <w:pPr>
              <w:widowControl w:val="0"/>
              <w:rPr>
                <w:rFonts w:ascii="Franklin Gothic Medium" w:hAnsi="Franklin Gothic Medium"/>
                <w:sz w:val="18"/>
              </w:rPr>
            </w:pPr>
          </w:p>
          <w:p w:rsidR="00566A33" w:rsidRPr="00DB6C9C" w:rsidRDefault="00566A33" w:rsidP="00DC6F91">
            <w:pPr>
              <w:widowControl w:val="0"/>
              <w:rPr>
                <w:rFonts w:ascii="Franklin Gothic Medium" w:hAnsi="Franklin Gothic Medium"/>
                <w:sz w:val="18"/>
              </w:rPr>
            </w:pPr>
            <w:r w:rsidRPr="00DB6C9C">
              <w:rPr>
                <w:rFonts w:ascii="Franklin Gothic Medium" w:hAnsi="Franklin Gothic Medium"/>
                <w:sz w:val="18"/>
              </w:rPr>
              <w:t>Practice with one of the families on my caseload.</w:t>
            </w:r>
          </w:p>
          <w:p w:rsidR="00566A33" w:rsidRPr="00DB6C9C" w:rsidRDefault="00566A33" w:rsidP="00DC6F91">
            <w:pPr>
              <w:widowControl w:val="0"/>
              <w:rPr>
                <w:rFonts w:ascii="Franklin Gothic Medium" w:hAnsi="Franklin Gothic Medium"/>
                <w:sz w:val="18"/>
              </w:rPr>
            </w:pPr>
          </w:p>
          <w:p w:rsidR="00566A33" w:rsidRPr="00DB6C9C" w:rsidRDefault="00566A33" w:rsidP="00DC6F91">
            <w:pPr>
              <w:widowControl w:val="0"/>
              <w:rPr>
                <w:rFonts w:ascii="Franklin Gothic Medium" w:hAnsi="Franklin Gothic Medium"/>
                <w:sz w:val="18"/>
              </w:rPr>
            </w:pPr>
            <w:r w:rsidRPr="00DB6C9C">
              <w:rPr>
                <w:rFonts w:ascii="Franklin Gothic Medium" w:hAnsi="Franklin Gothic Medium"/>
                <w:sz w:val="18"/>
              </w:rPr>
              <w:t xml:space="preserve">Record </w:t>
            </w:r>
            <w:r w:rsidR="00A50999" w:rsidRPr="00DB6C9C">
              <w:rPr>
                <w:rFonts w:ascii="Franklin Gothic Medium" w:hAnsi="Franklin Gothic Medium"/>
                <w:sz w:val="18"/>
              </w:rPr>
              <w:t xml:space="preserve"> progress</w:t>
            </w:r>
            <w:r w:rsidR="00473B45" w:rsidRPr="00DB6C9C">
              <w:rPr>
                <w:rFonts w:ascii="Franklin Gothic Medium" w:hAnsi="Franklin Gothic Medium"/>
                <w:sz w:val="18"/>
              </w:rPr>
              <w:t xml:space="preserve"> in my journal</w:t>
            </w:r>
            <w:r w:rsidR="00A50999" w:rsidRPr="00DB6C9C">
              <w:rPr>
                <w:rFonts w:ascii="Franklin Gothic Medium" w:hAnsi="Franklin Gothic Medium"/>
                <w:sz w:val="18"/>
              </w:rPr>
              <w:t xml:space="preserve"> </w:t>
            </w:r>
            <w:r w:rsidRPr="00DB6C9C">
              <w:rPr>
                <w:rFonts w:ascii="Franklin Gothic Medium" w:hAnsi="Franklin Gothic Medium"/>
                <w:sz w:val="18"/>
              </w:rPr>
              <w:t>and share results with supervisor</w:t>
            </w:r>
          </w:p>
        </w:tc>
        <w:tc>
          <w:tcPr>
            <w:tcW w:w="3492" w:type="dxa"/>
          </w:tcPr>
          <w:p w:rsidR="00F8212C" w:rsidRPr="00DB6C9C" w:rsidRDefault="00DC6F91" w:rsidP="00DC6F91">
            <w:pPr>
              <w:widowControl w:val="0"/>
              <w:rPr>
                <w:rFonts w:ascii="Franklin Gothic Medium" w:hAnsi="Franklin Gothic Medium"/>
                <w:sz w:val="18"/>
              </w:rPr>
            </w:pPr>
            <w:r w:rsidRPr="00DB6C9C">
              <w:rPr>
                <w:rFonts w:ascii="Franklin Gothic Medium" w:hAnsi="Franklin Gothic Medium"/>
                <w:sz w:val="18"/>
              </w:rPr>
              <w:t>I need a c</w:t>
            </w:r>
            <w:r w:rsidR="00566A33" w:rsidRPr="00DB6C9C">
              <w:rPr>
                <w:rFonts w:ascii="Franklin Gothic Medium" w:hAnsi="Franklin Gothic Medium"/>
                <w:sz w:val="18"/>
              </w:rPr>
              <w:t>omputer and</w:t>
            </w:r>
            <w:r w:rsidRPr="00DB6C9C">
              <w:rPr>
                <w:rFonts w:ascii="Franklin Gothic Medium" w:hAnsi="Franklin Gothic Medium"/>
                <w:sz w:val="18"/>
              </w:rPr>
              <w:t xml:space="preserve"> access to</w:t>
            </w:r>
            <w:r w:rsidR="00566A33" w:rsidRPr="00DB6C9C">
              <w:rPr>
                <w:rFonts w:ascii="Franklin Gothic Medium" w:hAnsi="Franklin Gothic Medium"/>
                <w:sz w:val="18"/>
              </w:rPr>
              <w:t xml:space="preserve"> web resources.</w:t>
            </w:r>
          </w:p>
          <w:p w:rsidR="00566A33" w:rsidRPr="00DB6C9C" w:rsidRDefault="00566A33" w:rsidP="00DC6F91">
            <w:pPr>
              <w:widowControl w:val="0"/>
              <w:rPr>
                <w:rFonts w:ascii="Franklin Gothic Medium" w:hAnsi="Franklin Gothic Medium"/>
                <w:sz w:val="18"/>
              </w:rPr>
            </w:pPr>
          </w:p>
          <w:p w:rsidR="00566A33" w:rsidRPr="00DB6C9C" w:rsidRDefault="00566A33" w:rsidP="00DC6F91">
            <w:pPr>
              <w:widowControl w:val="0"/>
              <w:rPr>
                <w:rFonts w:ascii="Franklin Gothic Medium" w:hAnsi="Franklin Gothic Medium"/>
                <w:sz w:val="18"/>
              </w:rPr>
            </w:pPr>
            <w:r w:rsidRPr="00DB6C9C">
              <w:rPr>
                <w:rFonts w:ascii="Franklin Gothic Medium" w:hAnsi="Franklin Gothic Medium"/>
                <w:sz w:val="18"/>
              </w:rPr>
              <w:t>I need to set aside one hour a week out of my busy schedule.</w:t>
            </w:r>
          </w:p>
          <w:p w:rsidR="00566A33" w:rsidRPr="00DB6C9C" w:rsidRDefault="00566A33" w:rsidP="00DC6F91">
            <w:pPr>
              <w:widowControl w:val="0"/>
              <w:rPr>
                <w:rFonts w:ascii="Franklin Gothic Medium" w:hAnsi="Franklin Gothic Medium"/>
                <w:sz w:val="18"/>
              </w:rPr>
            </w:pPr>
          </w:p>
          <w:p w:rsidR="00566A33" w:rsidRPr="00DB6C9C" w:rsidRDefault="00566A33" w:rsidP="00DC6F91">
            <w:pPr>
              <w:widowControl w:val="0"/>
              <w:rPr>
                <w:rFonts w:ascii="Franklin Gothic Medium" w:hAnsi="Franklin Gothic Medium"/>
                <w:sz w:val="18"/>
              </w:rPr>
            </w:pPr>
            <w:r w:rsidRPr="00DB6C9C">
              <w:rPr>
                <w:rFonts w:ascii="Franklin Gothic Medium" w:hAnsi="Franklin Gothic Medium"/>
                <w:sz w:val="18"/>
              </w:rPr>
              <w:t>I need to have a family member, peer or friend make a time commitment to help me.</w:t>
            </w:r>
          </w:p>
          <w:p w:rsidR="00DC6F91" w:rsidRPr="00DB6C9C" w:rsidRDefault="00DC6F91" w:rsidP="00DC6F91">
            <w:pPr>
              <w:widowControl w:val="0"/>
              <w:rPr>
                <w:rFonts w:ascii="Franklin Gothic Medium" w:hAnsi="Franklin Gothic Medium"/>
                <w:sz w:val="18"/>
              </w:rPr>
            </w:pPr>
          </w:p>
          <w:p w:rsidR="00DC6F91" w:rsidRPr="00DB6C9C" w:rsidRDefault="00DC6F91" w:rsidP="00DC6F91">
            <w:pPr>
              <w:widowControl w:val="0"/>
              <w:rPr>
                <w:rFonts w:ascii="Franklin Gothic Medium" w:hAnsi="Franklin Gothic Medium"/>
                <w:sz w:val="18"/>
              </w:rPr>
            </w:pPr>
            <w:r w:rsidRPr="00DB6C9C">
              <w:rPr>
                <w:rFonts w:ascii="Franklin Gothic Medium" w:hAnsi="Franklin Gothic Medium"/>
                <w:sz w:val="18"/>
              </w:rPr>
              <w:t>I need my supervisor to keep motivating me, giving me encouragement and guide me to additional resources.</w:t>
            </w:r>
          </w:p>
        </w:tc>
        <w:tc>
          <w:tcPr>
            <w:tcW w:w="1530" w:type="dxa"/>
          </w:tcPr>
          <w:p w:rsidR="00F8212C" w:rsidRPr="00DB6C9C" w:rsidRDefault="00DC6F91">
            <w:pPr>
              <w:widowControl w:val="0"/>
              <w:rPr>
                <w:rFonts w:ascii="Franklin Gothic Medium" w:hAnsi="Franklin Gothic Medium"/>
                <w:sz w:val="18"/>
              </w:rPr>
            </w:pPr>
            <w:r w:rsidRPr="00DB6C9C">
              <w:rPr>
                <w:rFonts w:ascii="Franklin Gothic Medium" w:hAnsi="Franklin Gothic Medium"/>
                <w:sz w:val="18"/>
              </w:rPr>
              <w:t>Increase my skills and competency in</w:t>
            </w:r>
            <w:r w:rsidR="00566A33" w:rsidRPr="00DB6C9C">
              <w:rPr>
                <w:rFonts w:ascii="Franklin Gothic Medium" w:hAnsi="Franklin Gothic Medium"/>
                <w:sz w:val="18"/>
              </w:rPr>
              <w:t xml:space="preserve"> actively listening so I can extract strengths and abilities </w:t>
            </w:r>
            <w:proofErr w:type="gramStart"/>
            <w:r w:rsidRPr="00DB6C9C">
              <w:rPr>
                <w:rFonts w:ascii="Franklin Gothic Medium" w:hAnsi="Franklin Gothic Medium"/>
                <w:sz w:val="18"/>
              </w:rPr>
              <w:t xml:space="preserve">from </w:t>
            </w:r>
            <w:r w:rsidR="00566A33" w:rsidRPr="00DB6C9C">
              <w:rPr>
                <w:rFonts w:ascii="Franklin Gothic Medium" w:hAnsi="Franklin Gothic Medium"/>
                <w:sz w:val="18"/>
              </w:rPr>
              <w:t xml:space="preserve"> family</w:t>
            </w:r>
            <w:proofErr w:type="gramEnd"/>
            <w:r w:rsidR="00566A33" w:rsidRPr="00DB6C9C">
              <w:rPr>
                <w:rFonts w:ascii="Franklin Gothic Medium" w:hAnsi="Franklin Gothic Medium"/>
                <w:sz w:val="18"/>
              </w:rPr>
              <w:t xml:space="preserve"> personal narratives.</w:t>
            </w:r>
          </w:p>
          <w:p w:rsidR="00566A33" w:rsidRPr="00DB6C9C" w:rsidRDefault="00566A33">
            <w:pPr>
              <w:widowControl w:val="0"/>
              <w:rPr>
                <w:rFonts w:ascii="Franklin Gothic Medium" w:hAnsi="Franklin Gothic Medium"/>
                <w:sz w:val="18"/>
              </w:rPr>
            </w:pPr>
          </w:p>
          <w:p w:rsidR="00DC6F91" w:rsidRPr="00DB6C9C" w:rsidRDefault="00566A33" w:rsidP="00DC6F91">
            <w:pPr>
              <w:widowControl w:val="0"/>
              <w:rPr>
                <w:rFonts w:ascii="Franklin Gothic Medium" w:hAnsi="Franklin Gothic Medium"/>
                <w:sz w:val="18"/>
              </w:rPr>
            </w:pPr>
            <w:r w:rsidRPr="00DB6C9C">
              <w:rPr>
                <w:rFonts w:ascii="Franklin Gothic Medium" w:hAnsi="Franklin Gothic Medium"/>
                <w:sz w:val="18"/>
              </w:rPr>
              <w:t xml:space="preserve">Increase my ability to </w:t>
            </w:r>
            <w:r w:rsidR="00DC6F91" w:rsidRPr="00DB6C9C">
              <w:rPr>
                <w:rFonts w:ascii="Franklin Gothic Medium" w:hAnsi="Franklin Gothic Medium"/>
                <w:sz w:val="18"/>
              </w:rPr>
              <w:t>e</w:t>
            </w:r>
            <w:r w:rsidRPr="00DB6C9C">
              <w:rPr>
                <w:rFonts w:ascii="Franklin Gothic Medium" w:hAnsi="Franklin Gothic Medium"/>
                <w:sz w:val="18"/>
              </w:rPr>
              <w:t>ngage families in sharing their</w:t>
            </w:r>
          </w:p>
          <w:p w:rsidR="00566A33" w:rsidRDefault="00DC6F91" w:rsidP="00DC6F91">
            <w:pPr>
              <w:widowControl w:val="0"/>
              <w:rPr>
                <w:rFonts w:ascii="Tahoma" w:hAnsi="Tahoma"/>
                <w:sz w:val="18"/>
              </w:rPr>
            </w:pPr>
            <w:proofErr w:type="gramStart"/>
            <w:r w:rsidRPr="00DB6C9C">
              <w:rPr>
                <w:rFonts w:ascii="Franklin Gothic Medium" w:hAnsi="Franklin Gothic Medium"/>
                <w:sz w:val="18"/>
              </w:rPr>
              <w:t>cultural</w:t>
            </w:r>
            <w:proofErr w:type="gramEnd"/>
            <w:r w:rsidR="00566A33" w:rsidRPr="00DB6C9C">
              <w:rPr>
                <w:rFonts w:ascii="Franklin Gothic Medium" w:hAnsi="Franklin Gothic Medium"/>
                <w:sz w:val="18"/>
              </w:rPr>
              <w:t xml:space="preserve"> narratives </w:t>
            </w:r>
            <w:r w:rsidRPr="00DB6C9C">
              <w:rPr>
                <w:rFonts w:ascii="Franklin Gothic Medium" w:hAnsi="Franklin Gothic Medium"/>
                <w:sz w:val="18"/>
              </w:rPr>
              <w:t xml:space="preserve">and stories </w:t>
            </w:r>
            <w:r w:rsidR="00566A33" w:rsidRPr="00DB6C9C">
              <w:rPr>
                <w:rFonts w:ascii="Franklin Gothic Medium" w:hAnsi="Franklin Gothic Medium"/>
                <w:sz w:val="18"/>
              </w:rPr>
              <w:t>within the context of building the parent/child relationship.</w:t>
            </w:r>
          </w:p>
        </w:tc>
        <w:tc>
          <w:tcPr>
            <w:tcW w:w="882" w:type="dxa"/>
          </w:tcPr>
          <w:p w:rsidR="00F8212C" w:rsidRPr="00DB6C9C" w:rsidRDefault="00566A33">
            <w:pPr>
              <w:widowControl w:val="0"/>
              <w:rPr>
                <w:rFonts w:ascii="Franklin Gothic Medium" w:hAnsi="Franklin Gothic Medium"/>
                <w:sz w:val="18"/>
              </w:rPr>
            </w:pPr>
            <w:r w:rsidRPr="00DB6C9C">
              <w:rPr>
                <w:rFonts w:ascii="Franklin Gothic Medium" w:hAnsi="Franklin Gothic Medium"/>
                <w:sz w:val="18"/>
              </w:rPr>
              <w:t>9/1/17</w:t>
            </w:r>
          </w:p>
        </w:tc>
        <w:tc>
          <w:tcPr>
            <w:tcW w:w="1260" w:type="dxa"/>
          </w:tcPr>
          <w:p w:rsidR="00F8212C" w:rsidRPr="00DB6C9C" w:rsidRDefault="00566A33">
            <w:pPr>
              <w:widowControl w:val="0"/>
              <w:rPr>
                <w:rFonts w:ascii="Franklin Gothic Medium" w:hAnsi="Franklin Gothic Medium"/>
                <w:sz w:val="18"/>
              </w:rPr>
            </w:pPr>
            <w:r w:rsidRPr="00DB6C9C">
              <w:rPr>
                <w:rFonts w:ascii="Franklin Gothic Medium" w:hAnsi="Franklin Gothic Medium"/>
                <w:sz w:val="18"/>
              </w:rPr>
              <w:t>11/1/17</w:t>
            </w:r>
          </w:p>
        </w:tc>
        <w:tc>
          <w:tcPr>
            <w:tcW w:w="2160" w:type="dxa"/>
          </w:tcPr>
          <w:p w:rsidR="00F8212C" w:rsidRPr="00DB6C9C" w:rsidRDefault="00566A33">
            <w:pPr>
              <w:widowControl w:val="0"/>
              <w:rPr>
                <w:rFonts w:ascii="Franklin Gothic Medium" w:hAnsi="Franklin Gothic Medium"/>
                <w:b/>
                <w:sz w:val="18"/>
              </w:rPr>
            </w:pPr>
            <w:r w:rsidRPr="00DB6C9C">
              <w:rPr>
                <w:rFonts w:ascii="Franklin Gothic Medium" w:hAnsi="Franklin Gothic Medium"/>
                <w:b/>
                <w:sz w:val="18"/>
              </w:rPr>
              <w:t>Weekly</w:t>
            </w:r>
          </w:p>
        </w:tc>
      </w:tr>
      <w:tr w:rsidR="00F8212C">
        <w:tc>
          <w:tcPr>
            <w:tcW w:w="3618" w:type="dxa"/>
          </w:tcPr>
          <w:p w:rsidR="00F8212C" w:rsidRPr="00DB6C9C" w:rsidRDefault="00822438">
            <w:pPr>
              <w:widowControl w:val="0"/>
              <w:rPr>
                <w:rFonts w:ascii="Franklin Gothic Medium" w:hAnsi="Franklin Gothic Medium"/>
                <w:b/>
                <w:sz w:val="18"/>
              </w:rPr>
            </w:pPr>
            <w:r w:rsidRPr="00DB6C9C">
              <w:rPr>
                <w:rFonts w:ascii="Franklin Gothic Medium" w:hAnsi="Franklin Gothic Medium"/>
                <w:b/>
                <w:sz w:val="18"/>
              </w:rPr>
              <w:lastRenderedPageBreak/>
              <w:t>K.1.2</w:t>
            </w:r>
          </w:p>
        </w:tc>
        <w:tc>
          <w:tcPr>
            <w:tcW w:w="1962" w:type="dxa"/>
          </w:tcPr>
          <w:p w:rsidR="00F8212C" w:rsidRDefault="00F8212C">
            <w:pPr>
              <w:widowControl w:val="0"/>
              <w:rPr>
                <w:rFonts w:ascii="Tahoma" w:hAnsi="Tahoma"/>
                <w:sz w:val="18"/>
              </w:rPr>
            </w:pPr>
          </w:p>
        </w:tc>
        <w:tc>
          <w:tcPr>
            <w:tcW w:w="3582" w:type="dxa"/>
          </w:tcPr>
          <w:p w:rsidR="00F8212C" w:rsidRDefault="00F8212C">
            <w:pPr>
              <w:widowControl w:val="0"/>
              <w:rPr>
                <w:rFonts w:ascii="Tahoma" w:hAnsi="Tahoma"/>
                <w:sz w:val="18"/>
              </w:rPr>
            </w:pPr>
          </w:p>
        </w:tc>
        <w:tc>
          <w:tcPr>
            <w:tcW w:w="3492" w:type="dxa"/>
          </w:tcPr>
          <w:p w:rsidR="00F8212C" w:rsidRDefault="00F8212C">
            <w:pPr>
              <w:widowControl w:val="0"/>
              <w:rPr>
                <w:rFonts w:ascii="Tahoma" w:hAnsi="Tahoma"/>
                <w:sz w:val="18"/>
              </w:rPr>
            </w:pPr>
          </w:p>
        </w:tc>
        <w:tc>
          <w:tcPr>
            <w:tcW w:w="1530" w:type="dxa"/>
          </w:tcPr>
          <w:p w:rsidR="00F8212C" w:rsidRDefault="00F8212C">
            <w:pPr>
              <w:widowControl w:val="0"/>
              <w:rPr>
                <w:rFonts w:ascii="Tahoma" w:hAnsi="Tahoma"/>
                <w:sz w:val="18"/>
              </w:rPr>
            </w:pPr>
          </w:p>
        </w:tc>
        <w:tc>
          <w:tcPr>
            <w:tcW w:w="882" w:type="dxa"/>
          </w:tcPr>
          <w:p w:rsidR="00F8212C" w:rsidRDefault="00F8212C">
            <w:pPr>
              <w:widowControl w:val="0"/>
              <w:rPr>
                <w:rFonts w:ascii="Tahoma" w:hAnsi="Tahoma"/>
                <w:sz w:val="18"/>
              </w:rPr>
            </w:pPr>
          </w:p>
        </w:tc>
        <w:tc>
          <w:tcPr>
            <w:tcW w:w="1260" w:type="dxa"/>
          </w:tcPr>
          <w:p w:rsidR="00F8212C" w:rsidRDefault="00F8212C">
            <w:pPr>
              <w:widowControl w:val="0"/>
              <w:rPr>
                <w:rFonts w:ascii="Tahoma" w:hAnsi="Tahoma"/>
                <w:sz w:val="18"/>
              </w:rPr>
            </w:pPr>
          </w:p>
        </w:tc>
        <w:tc>
          <w:tcPr>
            <w:tcW w:w="2160" w:type="dxa"/>
          </w:tcPr>
          <w:p w:rsidR="00F8212C" w:rsidRDefault="00F8212C">
            <w:pPr>
              <w:widowControl w:val="0"/>
              <w:rPr>
                <w:rFonts w:ascii="Tahoma" w:hAnsi="Tahoma"/>
                <w:sz w:val="18"/>
              </w:rPr>
            </w:pPr>
          </w:p>
        </w:tc>
      </w:tr>
      <w:tr w:rsidR="00F8212C">
        <w:tc>
          <w:tcPr>
            <w:tcW w:w="3618" w:type="dxa"/>
          </w:tcPr>
          <w:p w:rsidR="00F8212C" w:rsidRPr="00DB6C9C" w:rsidRDefault="00FF0D3E">
            <w:pPr>
              <w:pStyle w:val="BodyText3"/>
              <w:rPr>
                <w:rFonts w:ascii="Franklin Gothic Medium" w:hAnsi="Franklin Gothic Medium"/>
              </w:rPr>
            </w:pPr>
            <w:r w:rsidRPr="00DB6C9C">
              <w:rPr>
                <w:rFonts w:ascii="Franklin Gothic Medium" w:hAnsi="Franklin Gothic Medium"/>
              </w:rPr>
              <w:t>Recognizes that language and/or cultural values and beliefs influence the way families seek and access services.</w:t>
            </w:r>
          </w:p>
          <w:p w:rsidR="00D257D1" w:rsidRPr="00DB6C9C" w:rsidRDefault="00D257D1">
            <w:pPr>
              <w:pStyle w:val="BodyText3"/>
              <w:rPr>
                <w:rFonts w:ascii="Franklin Gothic Medium" w:hAnsi="Franklin Gothic Medium"/>
              </w:rPr>
            </w:pPr>
          </w:p>
          <w:p w:rsidR="00F8212C" w:rsidRPr="00DB6C9C" w:rsidRDefault="00D257D1">
            <w:pPr>
              <w:widowControl w:val="0"/>
              <w:rPr>
                <w:rFonts w:ascii="Franklin Gothic Medium" w:hAnsi="Franklin Gothic Medium"/>
                <w:b/>
                <w:bCs/>
                <w:sz w:val="18"/>
              </w:rPr>
            </w:pPr>
            <w:r w:rsidRPr="00DB6C9C">
              <w:rPr>
                <w:rFonts w:ascii="Franklin Gothic Medium" w:hAnsi="Franklin Gothic Medium"/>
                <w:b/>
                <w:bCs/>
                <w:sz w:val="18"/>
              </w:rPr>
              <w:t xml:space="preserve">Examples for  goal </w:t>
            </w:r>
            <w:r w:rsidR="00F8212C" w:rsidRPr="00DB6C9C">
              <w:rPr>
                <w:rFonts w:ascii="Franklin Gothic Medium" w:hAnsi="Franklin Gothic Medium"/>
                <w:b/>
                <w:bCs/>
                <w:sz w:val="18"/>
              </w:rPr>
              <w:t>setting:</w:t>
            </w:r>
          </w:p>
          <w:p w:rsidR="00F8212C" w:rsidRPr="00DB6C9C" w:rsidRDefault="00F8212C">
            <w:pPr>
              <w:widowControl w:val="0"/>
              <w:numPr>
                <w:ilvl w:val="0"/>
                <w:numId w:val="17"/>
              </w:numPr>
              <w:rPr>
                <w:rFonts w:ascii="Franklin Gothic Medium" w:hAnsi="Franklin Gothic Medium"/>
                <w:sz w:val="18"/>
              </w:rPr>
            </w:pPr>
            <w:r w:rsidRPr="00DB6C9C">
              <w:rPr>
                <w:rFonts w:ascii="Franklin Gothic Medium" w:hAnsi="Franklin Gothic Medium"/>
                <w:sz w:val="18"/>
              </w:rPr>
              <w:t>How to</w:t>
            </w:r>
            <w:r w:rsidR="00D257D1" w:rsidRPr="00DB6C9C">
              <w:rPr>
                <w:rFonts w:ascii="Franklin Gothic Medium" w:hAnsi="Franklin Gothic Medium"/>
                <w:sz w:val="18"/>
              </w:rPr>
              <w:t xml:space="preserve"> link families to services that are culturally and linguistically responsive.</w:t>
            </w:r>
          </w:p>
          <w:p w:rsidR="00F8212C" w:rsidRPr="00DB6C9C" w:rsidRDefault="00F8212C">
            <w:pPr>
              <w:widowControl w:val="0"/>
              <w:numPr>
                <w:ilvl w:val="0"/>
                <w:numId w:val="17"/>
              </w:numPr>
              <w:rPr>
                <w:rFonts w:ascii="Franklin Gothic Medium" w:hAnsi="Franklin Gothic Medium"/>
                <w:sz w:val="18"/>
              </w:rPr>
            </w:pPr>
            <w:r w:rsidRPr="00DB6C9C">
              <w:rPr>
                <w:rFonts w:ascii="Franklin Gothic Medium" w:hAnsi="Franklin Gothic Medium"/>
                <w:sz w:val="18"/>
              </w:rPr>
              <w:t>Improve my own communication skills so that I can model good</w:t>
            </w:r>
            <w:r w:rsidR="00D257D1" w:rsidRPr="00DB6C9C">
              <w:rPr>
                <w:rFonts w:ascii="Franklin Gothic Medium" w:hAnsi="Franklin Gothic Medium"/>
                <w:sz w:val="18"/>
              </w:rPr>
              <w:t xml:space="preserve"> culturally sensitive attitudes to families/parents.</w:t>
            </w:r>
          </w:p>
          <w:p w:rsidR="00F8212C" w:rsidRPr="00DB6C9C" w:rsidRDefault="00F8212C">
            <w:pPr>
              <w:widowControl w:val="0"/>
              <w:numPr>
                <w:ilvl w:val="0"/>
                <w:numId w:val="17"/>
              </w:numPr>
              <w:rPr>
                <w:rFonts w:ascii="Franklin Gothic Medium" w:hAnsi="Franklin Gothic Medium"/>
                <w:sz w:val="18"/>
              </w:rPr>
            </w:pPr>
            <w:r w:rsidRPr="00DB6C9C">
              <w:rPr>
                <w:rFonts w:ascii="Franklin Gothic Medium" w:hAnsi="Franklin Gothic Medium"/>
                <w:sz w:val="18"/>
              </w:rPr>
              <w:t xml:space="preserve">Learn a variety of problem-solving skills </w:t>
            </w:r>
            <w:r w:rsidR="00D257D1" w:rsidRPr="00DB6C9C">
              <w:rPr>
                <w:rFonts w:ascii="Franklin Gothic Medium" w:hAnsi="Franklin Gothic Medium"/>
                <w:sz w:val="18"/>
              </w:rPr>
              <w:t>to promote and ensure families have access to quality services that honor and respect their language and culture.</w:t>
            </w:r>
          </w:p>
          <w:p w:rsidR="00F8212C" w:rsidRPr="00DB6C9C" w:rsidRDefault="00F8212C" w:rsidP="00D257D1">
            <w:pPr>
              <w:widowControl w:val="0"/>
              <w:ind w:left="720"/>
              <w:rPr>
                <w:rFonts w:ascii="Franklin Gothic Medium" w:hAnsi="Franklin Gothic Medium"/>
                <w:sz w:val="18"/>
              </w:rPr>
            </w:pPr>
          </w:p>
          <w:p w:rsidR="002F3E1C" w:rsidRPr="00DB6C9C" w:rsidRDefault="002F3E1C" w:rsidP="00D257D1">
            <w:pPr>
              <w:widowControl w:val="0"/>
              <w:ind w:left="720"/>
              <w:rPr>
                <w:rFonts w:ascii="Franklin Gothic Medium" w:hAnsi="Franklin Gothic Medium"/>
                <w:sz w:val="18"/>
              </w:rPr>
            </w:pPr>
          </w:p>
          <w:p w:rsidR="002F3E1C" w:rsidRPr="00DB6C9C" w:rsidRDefault="002F3E1C" w:rsidP="00D257D1">
            <w:pPr>
              <w:widowControl w:val="0"/>
              <w:ind w:left="720"/>
              <w:rPr>
                <w:rFonts w:ascii="Franklin Gothic Medium" w:hAnsi="Franklin Gothic Medium"/>
                <w:sz w:val="18"/>
              </w:rPr>
            </w:pPr>
          </w:p>
          <w:p w:rsidR="002F3E1C" w:rsidRPr="00DB6C9C" w:rsidRDefault="002F3E1C" w:rsidP="00D257D1">
            <w:pPr>
              <w:widowControl w:val="0"/>
              <w:ind w:left="720"/>
              <w:rPr>
                <w:rFonts w:ascii="Franklin Gothic Medium" w:hAnsi="Franklin Gothic Medium"/>
                <w:sz w:val="18"/>
              </w:rPr>
            </w:pPr>
          </w:p>
          <w:p w:rsidR="002F3E1C" w:rsidRPr="00DB6C9C" w:rsidRDefault="002F3E1C" w:rsidP="00D257D1">
            <w:pPr>
              <w:widowControl w:val="0"/>
              <w:ind w:left="720"/>
              <w:rPr>
                <w:rFonts w:ascii="Franklin Gothic Medium" w:hAnsi="Franklin Gothic Medium"/>
                <w:sz w:val="18"/>
              </w:rPr>
            </w:pPr>
          </w:p>
          <w:p w:rsidR="002F3E1C" w:rsidRPr="00DB6C9C" w:rsidRDefault="002F3E1C" w:rsidP="00D257D1">
            <w:pPr>
              <w:widowControl w:val="0"/>
              <w:ind w:left="720"/>
              <w:rPr>
                <w:rFonts w:ascii="Franklin Gothic Medium" w:hAnsi="Franklin Gothic Medium"/>
                <w:sz w:val="18"/>
              </w:rPr>
            </w:pPr>
          </w:p>
          <w:p w:rsidR="002F3E1C" w:rsidRPr="00DB6C9C" w:rsidRDefault="002F3E1C" w:rsidP="00D257D1">
            <w:pPr>
              <w:widowControl w:val="0"/>
              <w:ind w:left="720"/>
              <w:rPr>
                <w:rFonts w:ascii="Franklin Gothic Medium" w:hAnsi="Franklin Gothic Medium"/>
                <w:sz w:val="18"/>
              </w:rPr>
            </w:pPr>
          </w:p>
          <w:p w:rsidR="00F8212C" w:rsidRDefault="00F8212C">
            <w:pPr>
              <w:widowControl w:val="0"/>
              <w:ind w:left="360"/>
              <w:rPr>
                <w:rFonts w:ascii="Franklin Gothic Medium" w:hAnsi="Franklin Gothic Medium"/>
                <w:sz w:val="18"/>
              </w:rPr>
            </w:pPr>
          </w:p>
          <w:p w:rsidR="00DB6C9C" w:rsidRDefault="00DB6C9C">
            <w:pPr>
              <w:widowControl w:val="0"/>
              <w:ind w:left="360"/>
              <w:rPr>
                <w:rFonts w:ascii="Franklin Gothic Medium" w:hAnsi="Franklin Gothic Medium"/>
                <w:sz w:val="18"/>
              </w:rPr>
            </w:pPr>
          </w:p>
          <w:p w:rsidR="00DB6C9C" w:rsidRDefault="00DB6C9C">
            <w:pPr>
              <w:widowControl w:val="0"/>
              <w:ind w:left="360"/>
              <w:rPr>
                <w:rFonts w:ascii="Franklin Gothic Medium" w:hAnsi="Franklin Gothic Medium"/>
                <w:sz w:val="18"/>
              </w:rPr>
            </w:pPr>
          </w:p>
          <w:p w:rsidR="00DB6C9C" w:rsidRPr="00DB6C9C" w:rsidRDefault="00DB6C9C">
            <w:pPr>
              <w:widowControl w:val="0"/>
              <w:ind w:left="360"/>
              <w:rPr>
                <w:rFonts w:ascii="Franklin Gothic Medium" w:hAnsi="Franklin Gothic Medium"/>
                <w:sz w:val="18"/>
              </w:rPr>
            </w:pPr>
          </w:p>
        </w:tc>
        <w:tc>
          <w:tcPr>
            <w:tcW w:w="1962" w:type="dxa"/>
          </w:tcPr>
          <w:p w:rsidR="00F8212C" w:rsidRDefault="00F8212C">
            <w:pPr>
              <w:widowControl w:val="0"/>
              <w:rPr>
                <w:rFonts w:ascii="Tahoma" w:hAnsi="Tahoma"/>
                <w:sz w:val="18"/>
              </w:rPr>
            </w:pPr>
          </w:p>
        </w:tc>
        <w:tc>
          <w:tcPr>
            <w:tcW w:w="3582" w:type="dxa"/>
          </w:tcPr>
          <w:p w:rsidR="00F8212C" w:rsidRDefault="00F8212C">
            <w:pPr>
              <w:widowControl w:val="0"/>
              <w:rPr>
                <w:rFonts w:ascii="Tahoma" w:hAnsi="Tahoma"/>
                <w:sz w:val="18"/>
              </w:rPr>
            </w:pPr>
          </w:p>
        </w:tc>
        <w:tc>
          <w:tcPr>
            <w:tcW w:w="3492" w:type="dxa"/>
          </w:tcPr>
          <w:p w:rsidR="00F8212C" w:rsidRDefault="00F8212C">
            <w:pPr>
              <w:widowControl w:val="0"/>
              <w:rPr>
                <w:rFonts w:ascii="Tahoma" w:hAnsi="Tahoma"/>
                <w:sz w:val="18"/>
              </w:rPr>
            </w:pPr>
          </w:p>
        </w:tc>
        <w:tc>
          <w:tcPr>
            <w:tcW w:w="1530" w:type="dxa"/>
          </w:tcPr>
          <w:p w:rsidR="00F8212C" w:rsidRDefault="00F8212C">
            <w:pPr>
              <w:widowControl w:val="0"/>
              <w:rPr>
                <w:rFonts w:ascii="Tahoma" w:hAnsi="Tahoma"/>
                <w:sz w:val="18"/>
              </w:rPr>
            </w:pPr>
          </w:p>
        </w:tc>
        <w:tc>
          <w:tcPr>
            <w:tcW w:w="882" w:type="dxa"/>
          </w:tcPr>
          <w:p w:rsidR="00F8212C" w:rsidRDefault="00F8212C">
            <w:pPr>
              <w:widowControl w:val="0"/>
              <w:rPr>
                <w:rFonts w:ascii="Tahoma" w:hAnsi="Tahoma"/>
                <w:sz w:val="18"/>
              </w:rPr>
            </w:pPr>
          </w:p>
        </w:tc>
        <w:tc>
          <w:tcPr>
            <w:tcW w:w="1260" w:type="dxa"/>
          </w:tcPr>
          <w:p w:rsidR="00F8212C" w:rsidRDefault="00F8212C">
            <w:pPr>
              <w:widowControl w:val="0"/>
              <w:rPr>
                <w:rFonts w:ascii="Tahoma" w:hAnsi="Tahoma"/>
                <w:sz w:val="18"/>
              </w:rPr>
            </w:pPr>
          </w:p>
        </w:tc>
        <w:tc>
          <w:tcPr>
            <w:tcW w:w="2160" w:type="dxa"/>
          </w:tcPr>
          <w:p w:rsidR="00F8212C" w:rsidRDefault="00F8212C">
            <w:pPr>
              <w:widowControl w:val="0"/>
              <w:rPr>
                <w:rFonts w:ascii="Tahoma" w:hAnsi="Tahoma"/>
                <w:sz w:val="18"/>
              </w:rPr>
            </w:pPr>
          </w:p>
        </w:tc>
      </w:tr>
      <w:tr w:rsidR="00F8212C">
        <w:tc>
          <w:tcPr>
            <w:tcW w:w="3618" w:type="dxa"/>
          </w:tcPr>
          <w:p w:rsidR="00F8212C" w:rsidRPr="00DB6C9C" w:rsidRDefault="00822438">
            <w:pPr>
              <w:widowControl w:val="0"/>
              <w:rPr>
                <w:rFonts w:ascii="Franklin Gothic Medium" w:hAnsi="Franklin Gothic Medium"/>
                <w:b/>
                <w:sz w:val="18"/>
              </w:rPr>
            </w:pPr>
            <w:r w:rsidRPr="00DB6C9C">
              <w:rPr>
                <w:rFonts w:ascii="Franklin Gothic Medium" w:hAnsi="Franklin Gothic Medium"/>
                <w:b/>
                <w:sz w:val="18"/>
              </w:rPr>
              <w:lastRenderedPageBreak/>
              <w:t>K.1.3</w:t>
            </w:r>
          </w:p>
        </w:tc>
        <w:tc>
          <w:tcPr>
            <w:tcW w:w="1962" w:type="dxa"/>
          </w:tcPr>
          <w:p w:rsidR="00F8212C" w:rsidRPr="00DB6C9C" w:rsidRDefault="00F8212C">
            <w:pPr>
              <w:widowControl w:val="0"/>
              <w:rPr>
                <w:rFonts w:ascii="Franklin Gothic Medium" w:hAnsi="Franklin Gothic Medium"/>
                <w:sz w:val="18"/>
              </w:rPr>
            </w:pPr>
          </w:p>
        </w:tc>
        <w:tc>
          <w:tcPr>
            <w:tcW w:w="3582" w:type="dxa"/>
          </w:tcPr>
          <w:p w:rsidR="00F8212C" w:rsidRDefault="00F8212C">
            <w:pPr>
              <w:widowControl w:val="0"/>
              <w:rPr>
                <w:rFonts w:ascii="Tahoma" w:hAnsi="Tahoma"/>
                <w:sz w:val="18"/>
              </w:rPr>
            </w:pPr>
          </w:p>
        </w:tc>
        <w:tc>
          <w:tcPr>
            <w:tcW w:w="3492" w:type="dxa"/>
          </w:tcPr>
          <w:p w:rsidR="00F8212C" w:rsidRDefault="00F8212C">
            <w:pPr>
              <w:widowControl w:val="0"/>
              <w:rPr>
                <w:rFonts w:ascii="Tahoma" w:hAnsi="Tahoma"/>
                <w:sz w:val="18"/>
              </w:rPr>
            </w:pPr>
          </w:p>
        </w:tc>
        <w:tc>
          <w:tcPr>
            <w:tcW w:w="1530" w:type="dxa"/>
          </w:tcPr>
          <w:p w:rsidR="00F8212C" w:rsidRDefault="00F8212C">
            <w:pPr>
              <w:widowControl w:val="0"/>
              <w:rPr>
                <w:rFonts w:ascii="Tahoma" w:hAnsi="Tahoma"/>
                <w:sz w:val="18"/>
              </w:rPr>
            </w:pPr>
          </w:p>
        </w:tc>
        <w:tc>
          <w:tcPr>
            <w:tcW w:w="882" w:type="dxa"/>
          </w:tcPr>
          <w:p w:rsidR="00F8212C" w:rsidRDefault="00F8212C">
            <w:pPr>
              <w:widowControl w:val="0"/>
              <w:rPr>
                <w:rFonts w:ascii="Tahoma" w:hAnsi="Tahoma"/>
                <w:sz w:val="18"/>
              </w:rPr>
            </w:pPr>
          </w:p>
        </w:tc>
        <w:tc>
          <w:tcPr>
            <w:tcW w:w="1260" w:type="dxa"/>
          </w:tcPr>
          <w:p w:rsidR="00F8212C" w:rsidRDefault="00F8212C">
            <w:pPr>
              <w:widowControl w:val="0"/>
              <w:rPr>
                <w:rFonts w:ascii="Tahoma" w:hAnsi="Tahoma"/>
                <w:sz w:val="18"/>
              </w:rPr>
            </w:pPr>
          </w:p>
        </w:tc>
        <w:tc>
          <w:tcPr>
            <w:tcW w:w="2160" w:type="dxa"/>
          </w:tcPr>
          <w:p w:rsidR="00F8212C" w:rsidRDefault="00F8212C">
            <w:pPr>
              <w:widowControl w:val="0"/>
              <w:rPr>
                <w:rFonts w:ascii="Tahoma" w:hAnsi="Tahoma"/>
                <w:sz w:val="18"/>
              </w:rPr>
            </w:pPr>
          </w:p>
        </w:tc>
      </w:tr>
      <w:tr w:rsidR="00F8212C">
        <w:tc>
          <w:tcPr>
            <w:tcW w:w="3618" w:type="dxa"/>
          </w:tcPr>
          <w:p w:rsidR="00F8212C" w:rsidRPr="00DB6C9C" w:rsidRDefault="00822438">
            <w:pPr>
              <w:pStyle w:val="BodyText2"/>
              <w:rPr>
                <w:rFonts w:ascii="Franklin Gothic Medium" w:hAnsi="Franklin Gothic Medium"/>
                <w:b/>
                <w:bCs w:val="0"/>
              </w:rPr>
            </w:pPr>
            <w:r w:rsidRPr="00DB6C9C">
              <w:rPr>
                <w:rFonts w:ascii="Franklin Gothic Medium" w:hAnsi="Franklin Gothic Medium"/>
                <w:b/>
                <w:bCs w:val="0"/>
              </w:rPr>
              <w:t>Recognizes that a family’s experience of systemic barriers such as limited resources, availability of services in their first language, lack of cultural responsiveness, immigration status and program policies may impact a family’s readiness to access services.</w:t>
            </w:r>
          </w:p>
          <w:p w:rsidR="00822438" w:rsidRPr="00DB6C9C" w:rsidRDefault="00822438">
            <w:pPr>
              <w:pStyle w:val="BodyText2"/>
              <w:rPr>
                <w:rFonts w:ascii="Franklin Gothic Medium" w:hAnsi="Franklin Gothic Medium"/>
                <w:b/>
                <w:bCs w:val="0"/>
              </w:rPr>
            </w:pPr>
          </w:p>
          <w:p w:rsidR="00822438" w:rsidRPr="00DB6C9C" w:rsidRDefault="00822438">
            <w:pPr>
              <w:pStyle w:val="BodyText2"/>
              <w:rPr>
                <w:rFonts w:ascii="Franklin Gothic Medium" w:hAnsi="Franklin Gothic Medium"/>
                <w:b/>
                <w:bCs w:val="0"/>
              </w:rPr>
            </w:pPr>
          </w:p>
          <w:p w:rsidR="00822438" w:rsidRPr="00DB6C9C" w:rsidRDefault="00822438">
            <w:pPr>
              <w:pStyle w:val="BodyText2"/>
              <w:rPr>
                <w:rFonts w:ascii="Franklin Gothic Medium" w:hAnsi="Franklin Gothic Medium"/>
                <w:b/>
                <w:bCs w:val="0"/>
              </w:rPr>
            </w:pPr>
          </w:p>
          <w:p w:rsidR="00F8212C" w:rsidRPr="00DB6C9C" w:rsidRDefault="00822438">
            <w:pPr>
              <w:pStyle w:val="BodyText2"/>
              <w:rPr>
                <w:rFonts w:ascii="Franklin Gothic Medium" w:hAnsi="Franklin Gothic Medium"/>
                <w:b/>
                <w:bCs w:val="0"/>
              </w:rPr>
            </w:pPr>
            <w:r w:rsidRPr="00DB6C9C">
              <w:rPr>
                <w:rFonts w:ascii="Franklin Gothic Medium" w:hAnsi="Franklin Gothic Medium"/>
                <w:b/>
                <w:bCs w:val="0"/>
              </w:rPr>
              <w:t xml:space="preserve">Examples for goal </w:t>
            </w:r>
            <w:r w:rsidR="00F8212C" w:rsidRPr="00DB6C9C">
              <w:rPr>
                <w:rFonts w:ascii="Franklin Gothic Medium" w:hAnsi="Franklin Gothic Medium"/>
                <w:b/>
                <w:bCs w:val="0"/>
              </w:rPr>
              <w:t>setting.</w:t>
            </w:r>
          </w:p>
          <w:p w:rsidR="00822438" w:rsidRPr="00DB6C9C" w:rsidRDefault="00822438">
            <w:pPr>
              <w:pStyle w:val="BodyText2"/>
              <w:rPr>
                <w:rFonts w:ascii="Franklin Gothic Medium" w:hAnsi="Franklin Gothic Medium"/>
                <w:b/>
                <w:bCs w:val="0"/>
              </w:rPr>
            </w:pPr>
          </w:p>
          <w:p w:rsidR="00822438" w:rsidRPr="00DB6C9C" w:rsidRDefault="00822438">
            <w:pPr>
              <w:pStyle w:val="BodyText2"/>
              <w:rPr>
                <w:rFonts w:ascii="Franklin Gothic Medium" w:hAnsi="Franklin Gothic Medium"/>
                <w:b/>
                <w:bCs w:val="0"/>
              </w:rPr>
            </w:pPr>
          </w:p>
          <w:p w:rsidR="00F8212C" w:rsidRPr="00DB6C9C" w:rsidRDefault="00822438">
            <w:pPr>
              <w:pStyle w:val="BodyText2"/>
              <w:numPr>
                <w:ilvl w:val="0"/>
                <w:numId w:val="28"/>
              </w:numPr>
              <w:rPr>
                <w:rFonts w:ascii="Franklin Gothic Medium" w:hAnsi="Franklin Gothic Medium"/>
              </w:rPr>
            </w:pPr>
            <w:r w:rsidRPr="00DB6C9C">
              <w:rPr>
                <w:rFonts w:ascii="Franklin Gothic Medium" w:hAnsi="Franklin Gothic Medium"/>
              </w:rPr>
              <w:t>Learn more about program policies that impact my work</w:t>
            </w:r>
            <w:r w:rsidR="00F8212C" w:rsidRPr="00DB6C9C">
              <w:rPr>
                <w:rFonts w:ascii="Franklin Gothic Medium" w:hAnsi="Franklin Gothic Medium"/>
              </w:rPr>
              <w:t>.</w:t>
            </w:r>
          </w:p>
          <w:p w:rsidR="00822438" w:rsidRPr="00DB6C9C" w:rsidRDefault="00822438">
            <w:pPr>
              <w:pStyle w:val="BodyText2"/>
              <w:numPr>
                <w:ilvl w:val="0"/>
                <w:numId w:val="28"/>
              </w:numPr>
              <w:rPr>
                <w:rFonts w:ascii="Franklin Gothic Medium" w:hAnsi="Franklin Gothic Medium"/>
              </w:rPr>
            </w:pPr>
            <w:r w:rsidRPr="00DB6C9C">
              <w:rPr>
                <w:rFonts w:ascii="Franklin Gothic Medium" w:hAnsi="Franklin Gothic Medium"/>
              </w:rPr>
              <w:t>Learn more about how immigration status impacts the delivery of services for families and children.</w:t>
            </w:r>
          </w:p>
          <w:p w:rsidR="00F8212C" w:rsidRPr="00DB6C9C" w:rsidRDefault="00822438" w:rsidP="00822438">
            <w:pPr>
              <w:pStyle w:val="BodyText2"/>
              <w:numPr>
                <w:ilvl w:val="0"/>
                <w:numId w:val="28"/>
              </w:numPr>
              <w:rPr>
                <w:rFonts w:ascii="Franklin Gothic Medium" w:hAnsi="Franklin Gothic Medium"/>
              </w:rPr>
            </w:pPr>
            <w:r w:rsidRPr="00DB6C9C">
              <w:rPr>
                <w:rFonts w:ascii="Franklin Gothic Medium" w:hAnsi="Franklin Gothic Medium"/>
              </w:rPr>
              <w:t>Develop skills in helping families feel safe and honored in spite of immigration status.</w:t>
            </w:r>
          </w:p>
          <w:p w:rsidR="002F3E1C" w:rsidRPr="00DB6C9C" w:rsidRDefault="002F3E1C" w:rsidP="002F3E1C">
            <w:pPr>
              <w:pStyle w:val="BodyText2"/>
              <w:rPr>
                <w:rFonts w:ascii="Franklin Gothic Medium" w:hAnsi="Franklin Gothic Medium"/>
              </w:rPr>
            </w:pPr>
          </w:p>
          <w:p w:rsidR="002F3E1C" w:rsidRPr="00DB6C9C" w:rsidRDefault="002F3E1C" w:rsidP="002F3E1C">
            <w:pPr>
              <w:pStyle w:val="BodyText2"/>
              <w:rPr>
                <w:rFonts w:ascii="Franklin Gothic Medium" w:hAnsi="Franklin Gothic Medium"/>
              </w:rPr>
            </w:pPr>
          </w:p>
          <w:p w:rsidR="002F3E1C" w:rsidRPr="00DB6C9C" w:rsidRDefault="002F3E1C" w:rsidP="002F3E1C">
            <w:pPr>
              <w:pStyle w:val="BodyText2"/>
              <w:rPr>
                <w:rFonts w:ascii="Franklin Gothic Medium" w:hAnsi="Franklin Gothic Medium"/>
              </w:rPr>
            </w:pPr>
          </w:p>
          <w:p w:rsidR="002F3E1C" w:rsidRDefault="002F3E1C" w:rsidP="002F3E1C">
            <w:pPr>
              <w:pStyle w:val="BodyText2"/>
              <w:rPr>
                <w:rFonts w:ascii="Franklin Gothic Medium" w:hAnsi="Franklin Gothic Medium"/>
              </w:rPr>
            </w:pPr>
          </w:p>
          <w:p w:rsidR="00DB6C9C" w:rsidRDefault="00DB6C9C" w:rsidP="002F3E1C">
            <w:pPr>
              <w:pStyle w:val="BodyText2"/>
              <w:rPr>
                <w:rFonts w:ascii="Franklin Gothic Medium" w:hAnsi="Franklin Gothic Medium"/>
              </w:rPr>
            </w:pPr>
          </w:p>
          <w:p w:rsidR="00DB6C9C" w:rsidRPr="00DB6C9C" w:rsidRDefault="00DB6C9C" w:rsidP="002F3E1C">
            <w:pPr>
              <w:pStyle w:val="BodyText2"/>
              <w:rPr>
                <w:rFonts w:ascii="Franklin Gothic Medium" w:hAnsi="Franklin Gothic Medium"/>
              </w:rPr>
            </w:pPr>
          </w:p>
        </w:tc>
        <w:tc>
          <w:tcPr>
            <w:tcW w:w="1962" w:type="dxa"/>
          </w:tcPr>
          <w:p w:rsidR="00F8212C" w:rsidRPr="00DB6C9C" w:rsidRDefault="00F8212C">
            <w:pPr>
              <w:widowControl w:val="0"/>
              <w:rPr>
                <w:rFonts w:ascii="Franklin Gothic Medium" w:hAnsi="Franklin Gothic Medium"/>
                <w:sz w:val="18"/>
              </w:rPr>
            </w:pPr>
          </w:p>
        </w:tc>
        <w:tc>
          <w:tcPr>
            <w:tcW w:w="3582" w:type="dxa"/>
          </w:tcPr>
          <w:p w:rsidR="00F8212C" w:rsidRDefault="00F8212C">
            <w:pPr>
              <w:widowControl w:val="0"/>
              <w:rPr>
                <w:rFonts w:ascii="Tahoma" w:hAnsi="Tahoma"/>
                <w:sz w:val="18"/>
              </w:rPr>
            </w:pPr>
          </w:p>
        </w:tc>
        <w:tc>
          <w:tcPr>
            <w:tcW w:w="3492" w:type="dxa"/>
          </w:tcPr>
          <w:p w:rsidR="00F8212C" w:rsidRDefault="00F8212C">
            <w:pPr>
              <w:widowControl w:val="0"/>
              <w:rPr>
                <w:rFonts w:ascii="Tahoma" w:hAnsi="Tahoma"/>
                <w:sz w:val="18"/>
              </w:rPr>
            </w:pPr>
          </w:p>
        </w:tc>
        <w:tc>
          <w:tcPr>
            <w:tcW w:w="1530" w:type="dxa"/>
          </w:tcPr>
          <w:p w:rsidR="00F8212C" w:rsidRDefault="00F8212C">
            <w:pPr>
              <w:widowControl w:val="0"/>
              <w:rPr>
                <w:rFonts w:ascii="Tahoma" w:hAnsi="Tahoma"/>
                <w:sz w:val="18"/>
              </w:rPr>
            </w:pPr>
          </w:p>
        </w:tc>
        <w:tc>
          <w:tcPr>
            <w:tcW w:w="882" w:type="dxa"/>
          </w:tcPr>
          <w:p w:rsidR="00F8212C" w:rsidRDefault="00F8212C">
            <w:pPr>
              <w:widowControl w:val="0"/>
              <w:rPr>
                <w:rFonts w:ascii="Tahoma" w:hAnsi="Tahoma"/>
                <w:sz w:val="18"/>
              </w:rPr>
            </w:pPr>
          </w:p>
        </w:tc>
        <w:tc>
          <w:tcPr>
            <w:tcW w:w="1260" w:type="dxa"/>
          </w:tcPr>
          <w:p w:rsidR="00F8212C" w:rsidRDefault="00F8212C">
            <w:pPr>
              <w:widowControl w:val="0"/>
              <w:rPr>
                <w:rFonts w:ascii="Tahoma" w:hAnsi="Tahoma"/>
                <w:sz w:val="18"/>
              </w:rPr>
            </w:pPr>
          </w:p>
        </w:tc>
        <w:tc>
          <w:tcPr>
            <w:tcW w:w="2160" w:type="dxa"/>
          </w:tcPr>
          <w:p w:rsidR="00F8212C" w:rsidRDefault="00F8212C">
            <w:pPr>
              <w:widowControl w:val="0"/>
              <w:rPr>
                <w:rFonts w:ascii="Tahoma" w:hAnsi="Tahoma"/>
                <w:sz w:val="18"/>
              </w:rPr>
            </w:pPr>
          </w:p>
        </w:tc>
      </w:tr>
      <w:tr w:rsidR="00AA54FB">
        <w:tc>
          <w:tcPr>
            <w:tcW w:w="3618" w:type="dxa"/>
          </w:tcPr>
          <w:p w:rsidR="00AA54FB" w:rsidRPr="00DB6C9C" w:rsidRDefault="00AA54FB">
            <w:pPr>
              <w:pStyle w:val="BodyText2"/>
              <w:rPr>
                <w:rFonts w:ascii="Franklin Gothic Medium" w:hAnsi="Franklin Gothic Medium"/>
                <w:b/>
                <w:bCs w:val="0"/>
              </w:rPr>
            </w:pPr>
            <w:r w:rsidRPr="00DB6C9C">
              <w:rPr>
                <w:rFonts w:ascii="Franklin Gothic Medium" w:hAnsi="Franklin Gothic Medium"/>
                <w:b/>
                <w:bCs w:val="0"/>
              </w:rPr>
              <w:lastRenderedPageBreak/>
              <w:t>K.1.4</w:t>
            </w:r>
          </w:p>
        </w:tc>
        <w:tc>
          <w:tcPr>
            <w:tcW w:w="1962" w:type="dxa"/>
          </w:tcPr>
          <w:p w:rsidR="00AA54FB" w:rsidRPr="00DB6C9C" w:rsidRDefault="00AA54FB">
            <w:pPr>
              <w:widowControl w:val="0"/>
              <w:rPr>
                <w:rFonts w:ascii="Franklin Gothic Medium" w:hAnsi="Franklin Gothic Medium"/>
                <w:sz w:val="18"/>
              </w:rPr>
            </w:pPr>
          </w:p>
        </w:tc>
        <w:tc>
          <w:tcPr>
            <w:tcW w:w="3582" w:type="dxa"/>
          </w:tcPr>
          <w:p w:rsidR="00AA54FB" w:rsidRDefault="00AA54FB">
            <w:pPr>
              <w:widowControl w:val="0"/>
              <w:rPr>
                <w:rFonts w:ascii="Tahoma" w:hAnsi="Tahoma"/>
                <w:sz w:val="18"/>
              </w:rPr>
            </w:pPr>
          </w:p>
        </w:tc>
        <w:tc>
          <w:tcPr>
            <w:tcW w:w="3492" w:type="dxa"/>
          </w:tcPr>
          <w:p w:rsidR="00AA54FB" w:rsidRDefault="00AA54FB">
            <w:pPr>
              <w:widowControl w:val="0"/>
              <w:rPr>
                <w:rFonts w:ascii="Tahoma" w:hAnsi="Tahoma"/>
                <w:sz w:val="18"/>
              </w:rPr>
            </w:pPr>
          </w:p>
        </w:tc>
        <w:tc>
          <w:tcPr>
            <w:tcW w:w="1530" w:type="dxa"/>
          </w:tcPr>
          <w:p w:rsidR="00AA54FB" w:rsidRDefault="00AA54FB">
            <w:pPr>
              <w:widowControl w:val="0"/>
              <w:rPr>
                <w:rFonts w:ascii="Tahoma" w:hAnsi="Tahoma"/>
                <w:sz w:val="18"/>
              </w:rPr>
            </w:pPr>
          </w:p>
        </w:tc>
        <w:tc>
          <w:tcPr>
            <w:tcW w:w="882" w:type="dxa"/>
          </w:tcPr>
          <w:p w:rsidR="00AA54FB" w:rsidRDefault="00AA54FB">
            <w:pPr>
              <w:widowControl w:val="0"/>
              <w:rPr>
                <w:rFonts w:ascii="Tahoma" w:hAnsi="Tahoma"/>
                <w:sz w:val="18"/>
              </w:rPr>
            </w:pPr>
          </w:p>
        </w:tc>
        <w:tc>
          <w:tcPr>
            <w:tcW w:w="1260" w:type="dxa"/>
          </w:tcPr>
          <w:p w:rsidR="00AA54FB" w:rsidRDefault="00AA54FB">
            <w:pPr>
              <w:widowControl w:val="0"/>
              <w:rPr>
                <w:rFonts w:ascii="Tahoma" w:hAnsi="Tahoma"/>
                <w:sz w:val="18"/>
              </w:rPr>
            </w:pPr>
          </w:p>
        </w:tc>
        <w:tc>
          <w:tcPr>
            <w:tcW w:w="2160" w:type="dxa"/>
          </w:tcPr>
          <w:p w:rsidR="00AA54FB" w:rsidRDefault="00AA54FB">
            <w:pPr>
              <w:widowControl w:val="0"/>
              <w:rPr>
                <w:rFonts w:ascii="Tahoma" w:hAnsi="Tahoma"/>
                <w:sz w:val="18"/>
              </w:rPr>
            </w:pPr>
          </w:p>
        </w:tc>
      </w:tr>
      <w:tr w:rsidR="00F8212C">
        <w:tc>
          <w:tcPr>
            <w:tcW w:w="3618" w:type="dxa"/>
          </w:tcPr>
          <w:p w:rsidR="00F8212C" w:rsidRPr="00DB6C9C" w:rsidRDefault="00AA54FB">
            <w:pPr>
              <w:pStyle w:val="BodyText2"/>
              <w:rPr>
                <w:rFonts w:ascii="Franklin Gothic Medium" w:hAnsi="Franklin Gothic Medium"/>
                <w:b/>
                <w:bCs w:val="0"/>
              </w:rPr>
            </w:pPr>
            <w:r w:rsidRPr="00DB6C9C">
              <w:rPr>
                <w:rFonts w:ascii="Franklin Gothic Medium" w:hAnsi="Franklin Gothic Medium"/>
                <w:b/>
                <w:bCs w:val="0"/>
              </w:rPr>
              <w:t>Understands how disparities in program policies, design and practices impact equity in health and educational outcomes.</w:t>
            </w:r>
          </w:p>
          <w:p w:rsidR="00F8212C" w:rsidRPr="00DB6C9C" w:rsidRDefault="00F8212C">
            <w:pPr>
              <w:pStyle w:val="BodyText2"/>
              <w:rPr>
                <w:rFonts w:ascii="Franklin Gothic Medium" w:hAnsi="Franklin Gothic Medium"/>
                <w:b/>
                <w:bCs w:val="0"/>
              </w:rPr>
            </w:pPr>
          </w:p>
          <w:p w:rsidR="00F8212C" w:rsidRPr="00DB6C9C" w:rsidRDefault="00AA54FB">
            <w:pPr>
              <w:widowControl w:val="0"/>
              <w:rPr>
                <w:rFonts w:ascii="Franklin Gothic Medium" w:hAnsi="Franklin Gothic Medium"/>
                <w:b/>
                <w:sz w:val="18"/>
              </w:rPr>
            </w:pPr>
            <w:r w:rsidRPr="00DB6C9C">
              <w:rPr>
                <w:rFonts w:ascii="Franklin Gothic Medium" w:hAnsi="Franklin Gothic Medium"/>
                <w:b/>
                <w:sz w:val="18"/>
              </w:rPr>
              <w:t>Examples for</w:t>
            </w:r>
            <w:r w:rsidR="00F8212C" w:rsidRPr="00DB6C9C">
              <w:rPr>
                <w:rFonts w:ascii="Franklin Gothic Medium" w:hAnsi="Franklin Gothic Medium"/>
                <w:b/>
                <w:sz w:val="18"/>
              </w:rPr>
              <w:t xml:space="preserve"> goal setting.</w:t>
            </w:r>
          </w:p>
          <w:p w:rsidR="00F8212C" w:rsidRPr="00DB6C9C" w:rsidRDefault="00AA54FB">
            <w:pPr>
              <w:widowControl w:val="0"/>
              <w:numPr>
                <w:ilvl w:val="0"/>
                <w:numId w:val="19"/>
              </w:numPr>
              <w:rPr>
                <w:rFonts w:ascii="Franklin Gothic Medium" w:hAnsi="Franklin Gothic Medium"/>
                <w:bCs/>
                <w:sz w:val="18"/>
              </w:rPr>
            </w:pPr>
            <w:r w:rsidRPr="00DB6C9C">
              <w:rPr>
                <w:rFonts w:ascii="Franklin Gothic Medium" w:hAnsi="Franklin Gothic Medium"/>
                <w:bCs/>
                <w:sz w:val="18"/>
              </w:rPr>
              <w:t>Learn more about how I can help families with advocating for equity in health and educational outcomes.</w:t>
            </w:r>
          </w:p>
          <w:p w:rsidR="00AA54FB" w:rsidRPr="00DB6C9C" w:rsidRDefault="00AA54FB">
            <w:pPr>
              <w:widowControl w:val="0"/>
              <w:numPr>
                <w:ilvl w:val="0"/>
                <w:numId w:val="19"/>
              </w:numPr>
              <w:rPr>
                <w:rFonts w:ascii="Franklin Gothic Medium" w:hAnsi="Franklin Gothic Medium"/>
                <w:bCs/>
                <w:sz w:val="18"/>
              </w:rPr>
            </w:pPr>
            <w:r w:rsidRPr="00DB6C9C">
              <w:rPr>
                <w:rFonts w:ascii="Franklin Gothic Medium" w:hAnsi="Franklin Gothic Medium"/>
                <w:bCs/>
                <w:sz w:val="18"/>
              </w:rPr>
              <w:t>Understand the difference between equity and equality.</w:t>
            </w:r>
          </w:p>
          <w:p w:rsidR="00AA54FB" w:rsidRPr="00DB6C9C" w:rsidRDefault="00AA54FB">
            <w:pPr>
              <w:widowControl w:val="0"/>
              <w:numPr>
                <w:ilvl w:val="0"/>
                <w:numId w:val="19"/>
              </w:numPr>
              <w:rPr>
                <w:rFonts w:ascii="Franklin Gothic Medium" w:hAnsi="Franklin Gothic Medium"/>
                <w:bCs/>
                <w:sz w:val="18"/>
              </w:rPr>
            </w:pPr>
            <w:r w:rsidRPr="00DB6C9C">
              <w:rPr>
                <w:rFonts w:ascii="Franklin Gothic Medium" w:hAnsi="Franklin Gothic Medium"/>
                <w:bCs/>
                <w:sz w:val="18"/>
              </w:rPr>
              <w:t>Develop skills in providing feedback to supervisors about how disparities in health and education services impact the progress</w:t>
            </w:r>
            <w:r w:rsidR="00461214" w:rsidRPr="00DB6C9C">
              <w:rPr>
                <w:rFonts w:ascii="Franklin Gothic Medium" w:hAnsi="Franklin Gothic Medium"/>
                <w:bCs/>
                <w:sz w:val="18"/>
              </w:rPr>
              <w:t xml:space="preserve"> of</w:t>
            </w:r>
            <w:r w:rsidRPr="00DB6C9C">
              <w:rPr>
                <w:rFonts w:ascii="Franklin Gothic Medium" w:hAnsi="Franklin Gothic Medium"/>
                <w:bCs/>
                <w:sz w:val="18"/>
              </w:rPr>
              <w:t xml:space="preserve"> families</w:t>
            </w:r>
            <w:r w:rsidR="00461214" w:rsidRPr="00DB6C9C">
              <w:rPr>
                <w:rFonts w:ascii="Franklin Gothic Medium" w:hAnsi="Franklin Gothic Medium"/>
                <w:bCs/>
                <w:sz w:val="18"/>
              </w:rPr>
              <w:t>/parents</w:t>
            </w:r>
            <w:r w:rsidRPr="00DB6C9C">
              <w:rPr>
                <w:rFonts w:ascii="Franklin Gothic Medium" w:hAnsi="Franklin Gothic Medium"/>
                <w:bCs/>
                <w:sz w:val="18"/>
              </w:rPr>
              <w:t xml:space="preserve"> to meet their goals.</w:t>
            </w:r>
          </w:p>
          <w:p w:rsidR="002F3E1C" w:rsidRPr="00DB6C9C" w:rsidRDefault="002F3E1C" w:rsidP="002F3E1C">
            <w:pPr>
              <w:widowControl w:val="0"/>
              <w:rPr>
                <w:rFonts w:ascii="Franklin Gothic Medium" w:hAnsi="Franklin Gothic Medium"/>
                <w:bCs/>
                <w:sz w:val="18"/>
              </w:rPr>
            </w:pPr>
          </w:p>
          <w:p w:rsidR="002F3E1C" w:rsidRPr="00DB6C9C" w:rsidRDefault="002F3E1C" w:rsidP="002F3E1C">
            <w:pPr>
              <w:widowControl w:val="0"/>
              <w:rPr>
                <w:rFonts w:ascii="Franklin Gothic Medium" w:hAnsi="Franklin Gothic Medium"/>
                <w:bCs/>
                <w:sz w:val="18"/>
              </w:rPr>
            </w:pPr>
          </w:p>
          <w:p w:rsidR="002F3E1C" w:rsidRPr="00DB6C9C" w:rsidRDefault="002F3E1C" w:rsidP="002F3E1C">
            <w:pPr>
              <w:widowControl w:val="0"/>
              <w:rPr>
                <w:rFonts w:ascii="Franklin Gothic Medium" w:hAnsi="Franklin Gothic Medium"/>
                <w:bCs/>
                <w:sz w:val="18"/>
              </w:rPr>
            </w:pPr>
          </w:p>
          <w:p w:rsidR="002F3E1C" w:rsidRPr="00DB6C9C" w:rsidRDefault="002F3E1C" w:rsidP="002F3E1C">
            <w:pPr>
              <w:widowControl w:val="0"/>
              <w:rPr>
                <w:rFonts w:ascii="Franklin Gothic Medium" w:hAnsi="Franklin Gothic Medium"/>
                <w:bCs/>
                <w:sz w:val="18"/>
              </w:rPr>
            </w:pPr>
          </w:p>
          <w:p w:rsidR="002F3E1C" w:rsidRPr="00DB6C9C" w:rsidRDefault="002F3E1C" w:rsidP="002F3E1C">
            <w:pPr>
              <w:widowControl w:val="0"/>
              <w:rPr>
                <w:rFonts w:ascii="Franklin Gothic Medium" w:hAnsi="Franklin Gothic Medium"/>
                <w:bCs/>
                <w:sz w:val="18"/>
              </w:rPr>
            </w:pPr>
          </w:p>
          <w:p w:rsidR="002F3E1C" w:rsidRPr="00DB6C9C" w:rsidRDefault="002F3E1C" w:rsidP="002F3E1C">
            <w:pPr>
              <w:widowControl w:val="0"/>
              <w:rPr>
                <w:rFonts w:ascii="Franklin Gothic Medium" w:hAnsi="Franklin Gothic Medium"/>
                <w:bCs/>
                <w:sz w:val="18"/>
              </w:rPr>
            </w:pPr>
          </w:p>
          <w:p w:rsidR="002F3E1C" w:rsidRPr="00DB6C9C" w:rsidRDefault="002F3E1C" w:rsidP="002F3E1C">
            <w:pPr>
              <w:widowControl w:val="0"/>
              <w:rPr>
                <w:rFonts w:ascii="Franklin Gothic Medium" w:hAnsi="Franklin Gothic Medium"/>
                <w:bCs/>
                <w:sz w:val="18"/>
              </w:rPr>
            </w:pPr>
          </w:p>
          <w:p w:rsidR="002F3E1C" w:rsidRDefault="002F3E1C" w:rsidP="002F3E1C">
            <w:pPr>
              <w:widowControl w:val="0"/>
              <w:rPr>
                <w:rFonts w:ascii="Franklin Gothic Medium" w:hAnsi="Franklin Gothic Medium"/>
                <w:bCs/>
                <w:sz w:val="18"/>
              </w:rPr>
            </w:pPr>
          </w:p>
          <w:p w:rsidR="00DB6C9C" w:rsidRPr="00DB6C9C" w:rsidRDefault="00DB6C9C" w:rsidP="002F3E1C">
            <w:pPr>
              <w:widowControl w:val="0"/>
              <w:rPr>
                <w:rFonts w:ascii="Franklin Gothic Medium" w:hAnsi="Franklin Gothic Medium"/>
                <w:bCs/>
                <w:sz w:val="18"/>
              </w:rPr>
            </w:pPr>
          </w:p>
          <w:p w:rsidR="002F3E1C" w:rsidRPr="00DB6C9C" w:rsidRDefault="002F3E1C" w:rsidP="002F3E1C">
            <w:pPr>
              <w:widowControl w:val="0"/>
              <w:rPr>
                <w:rFonts w:ascii="Franklin Gothic Medium" w:hAnsi="Franklin Gothic Medium"/>
                <w:bCs/>
                <w:sz w:val="18"/>
              </w:rPr>
            </w:pPr>
          </w:p>
        </w:tc>
        <w:tc>
          <w:tcPr>
            <w:tcW w:w="1962" w:type="dxa"/>
          </w:tcPr>
          <w:p w:rsidR="00F8212C" w:rsidRPr="00DB6C9C" w:rsidRDefault="00F8212C">
            <w:pPr>
              <w:widowControl w:val="0"/>
              <w:rPr>
                <w:rFonts w:ascii="Franklin Gothic Medium" w:hAnsi="Franklin Gothic Medium"/>
                <w:sz w:val="18"/>
              </w:rPr>
            </w:pPr>
          </w:p>
        </w:tc>
        <w:tc>
          <w:tcPr>
            <w:tcW w:w="3582" w:type="dxa"/>
          </w:tcPr>
          <w:p w:rsidR="00F8212C" w:rsidRDefault="00F8212C">
            <w:pPr>
              <w:widowControl w:val="0"/>
              <w:rPr>
                <w:rFonts w:ascii="Tahoma" w:hAnsi="Tahoma"/>
                <w:sz w:val="18"/>
              </w:rPr>
            </w:pPr>
          </w:p>
        </w:tc>
        <w:tc>
          <w:tcPr>
            <w:tcW w:w="3492" w:type="dxa"/>
          </w:tcPr>
          <w:p w:rsidR="00F8212C" w:rsidRDefault="00F8212C">
            <w:pPr>
              <w:widowControl w:val="0"/>
              <w:rPr>
                <w:rFonts w:ascii="Tahoma" w:hAnsi="Tahoma"/>
                <w:sz w:val="18"/>
              </w:rPr>
            </w:pPr>
          </w:p>
        </w:tc>
        <w:tc>
          <w:tcPr>
            <w:tcW w:w="1530" w:type="dxa"/>
          </w:tcPr>
          <w:p w:rsidR="00F8212C" w:rsidRDefault="00F8212C">
            <w:pPr>
              <w:widowControl w:val="0"/>
              <w:rPr>
                <w:rFonts w:ascii="Tahoma" w:hAnsi="Tahoma"/>
                <w:sz w:val="18"/>
              </w:rPr>
            </w:pPr>
          </w:p>
        </w:tc>
        <w:tc>
          <w:tcPr>
            <w:tcW w:w="882" w:type="dxa"/>
          </w:tcPr>
          <w:p w:rsidR="00F8212C" w:rsidRDefault="00F8212C">
            <w:pPr>
              <w:widowControl w:val="0"/>
              <w:rPr>
                <w:rFonts w:ascii="Tahoma" w:hAnsi="Tahoma"/>
                <w:sz w:val="18"/>
              </w:rPr>
            </w:pPr>
          </w:p>
        </w:tc>
        <w:tc>
          <w:tcPr>
            <w:tcW w:w="1260" w:type="dxa"/>
          </w:tcPr>
          <w:p w:rsidR="00F8212C" w:rsidRDefault="00F8212C">
            <w:pPr>
              <w:widowControl w:val="0"/>
              <w:rPr>
                <w:rFonts w:ascii="Tahoma" w:hAnsi="Tahoma"/>
                <w:sz w:val="18"/>
              </w:rPr>
            </w:pPr>
          </w:p>
        </w:tc>
        <w:tc>
          <w:tcPr>
            <w:tcW w:w="2160" w:type="dxa"/>
          </w:tcPr>
          <w:p w:rsidR="00F8212C" w:rsidRDefault="00F8212C">
            <w:pPr>
              <w:widowControl w:val="0"/>
              <w:rPr>
                <w:rFonts w:ascii="Tahoma" w:hAnsi="Tahoma"/>
                <w:sz w:val="18"/>
              </w:rPr>
            </w:pPr>
          </w:p>
        </w:tc>
      </w:tr>
      <w:tr w:rsidR="00F8212C">
        <w:tc>
          <w:tcPr>
            <w:tcW w:w="3618" w:type="dxa"/>
          </w:tcPr>
          <w:p w:rsidR="00F8212C" w:rsidRPr="00DB6C9C" w:rsidRDefault="00461214">
            <w:pPr>
              <w:pStyle w:val="Heading1"/>
              <w:rPr>
                <w:rFonts w:ascii="Franklin Gothic Medium" w:hAnsi="Franklin Gothic Medium"/>
                <w:bCs/>
              </w:rPr>
            </w:pPr>
            <w:r w:rsidRPr="00DB6C9C">
              <w:rPr>
                <w:rFonts w:ascii="Franklin Gothic Medium" w:hAnsi="Franklin Gothic Medium"/>
                <w:bCs/>
              </w:rPr>
              <w:lastRenderedPageBreak/>
              <w:t>K.1.5</w:t>
            </w:r>
          </w:p>
        </w:tc>
        <w:tc>
          <w:tcPr>
            <w:tcW w:w="1962" w:type="dxa"/>
          </w:tcPr>
          <w:p w:rsidR="00F8212C" w:rsidRPr="00DB6C9C" w:rsidRDefault="00F8212C">
            <w:pPr>
              <w:widowControl w:val="0"/>
              <w:rPr>
                <w:rFonts w:ascii="Franklin Gothic Medium" w:hAnsi="Franklin Gothic Medium"/>
                <w:sz w:val="18"/>
              </w:rPr>
            </w:pPr>
          </w:p>
        </w:tc>
        <w:tc>
          <w:tcPr>
            <w:tcW w:w="3582" w:type="dxa"/>
          </w:tcPr>
          <w:p w:rsidR="00F8212C" w:rsidRDefault="00F8212C">
            <w:pPr>
              <w:widowControl w:val="0"/>
              <w:rPr>
                <w:rFonts w:ascii="Tahoma" w:hAnsi="Tahoma"/>
                <w:sz w:val="18"/>
              </w:rPr>
            </w:pPr>
          </w:p>
        </w:tc>
        <w:tc>
          <w:tcPr>
            <w:tcW w:w="3492" w:type="dxa"/>
          </w:tcPr>
          <w:p w:rsidR="00F8212C" w:rsidRDefault="00F8212C">
            <w:pPr>
              <w:widowControl w:val="0"/>
              <w:rPr>
                <w:rFonts w:ascii="Tahoma" w:hAnsi="Tahoma"/>
                <w:sz w:val="18"/>
              </w:rPr>
            </w:pPr>
          </w:p>
        </w:tc>
        <w:tc>
          <w:tcPr>
            <w:tcW w:w="1530" w:type="dxa"/>
          </w:tcPr>
          <w:p w:rsidR="00F8212C" w:rsidRDefault="00F8212C">
            <w:pPr>
              <w:widowControl w:val="0"/>
              <w:rPr>
                <w:rFonts w:ascii="Tahoma" w:hAnsi="Tahoma"/>
                <w:sz w:val="18"/>
              </w:rPr>
            </w:pPr>
          </w:p>
        </w:tc>
        <w:tc>
          <w:tcPr>
            <w:tcW w:w="882" w:type="dxa"/>
          </w:tcPr>
          <w:p w:rsidR="00F8212C" w:rsidRDefault="00F8212C">
            <w:pPr>
              <w:widowControl w:val="0"/>
              <w:rPr>
                <w:rFonts w:ascii="Tahoma" w:hAnsi="Tahoma"/>
                <w:sz w:val="18"/>
              </w:rPr>
            </w:pPr>
          </w:p>
        </w:tc>
        <w:tc>
          <w:tcPr>
            <w:tcW w:w="1260" w:type="dxa"/>
          </w:tcPr>
          <w:p w:rsidR="00F8212C" w:rsidRDefault="00F8212C">
            <w:pPr>
              <w:widowControl w:val="0"/>
              <w:rPr>
                <w:rFonts w:ascii="Tahoma" w:hAnsi="Tahoma"/>
                <w:sz w:val="18"/>
              </w:rPr>
            </w:pPr>
          </w:p>
        </w:tc>
        <w:tc>
          <w:tcPr>
            <w:tcW w:w="2160" w:type="dxa"/>
          </w:tcPr>
          <w:p w:rsidR="00F8212C" w:rsidRDefault="00F8212C">
            <w:pPr>
              <w:widowControl w:val="0"/>
              <w:rPr>
                <w:rFonts w:ascii="Tahoma" w:hAnsi="Tahoma"/>
                <w:sz w:val="18"/>
              </w:rPr>
            </w:pPr>
          </w:p>
        </w:tc>
      </w:tr>
      <w:tr w:rsidR="00F8212C">
        <w:tc>
          <w:tcPr>
            <w:tcW w:w="3618" w:type="dxa"/>
          </w:tcPr>
          <w:p w:rsidR="00461214" w:rsidRPr="00DB6C9C" w:rsidRDefault="00461214">
            <w:pPr>
              <w:pStyle w:val="BodyText3"/>
              <w:rPr>
                <w:rFonts w:ascii="Franklin Gothic Medium" w:hAnsi="Franklin Gothic Medium"/>
              </w:rPr>
            </w:pPr>
            <w:r w:rsidRPr="00DB6C9C">
              <w:rPr>
                <w:rFonts w:ascii="Franklin Gothic Medium" w:hAnsi="Franklin Gothic Medium"/>
              </w:rPr>
              <w:t>Comprehends how racial and ethnic inequities in healthcare, education, housing, employment, law enforcement and other systems may marginalize and traumatize families across generations, generate chronic stress and disease and create trauma responses that further limit access to needed resources.</w:t>
            </w:r>
          </w:p>
          <w:p w:rsidR="00461214" w:rsidRPr="00DB6C9C" w:rsidRDefault="00461214">
            <w:pPr>
              <w:pStyle w:val="BodyText3"/>
              <w:rPr>
                <w:rFonts w:ascii="Franklin Gothic Medium" w:hAnsi="Franklin Gothic Medium"/>
              </w:rPr>
            </w:pPr>
          </w:p>
          <w:p w:rsidR="00F8212C" w:rsidRPr="00DB6C9C" w:rsidRDefault="00F8212C">
            <w:pPr>
              <w:pStyle w:val="BodyText3"/>
              <w:rPr>
                <w:rFonts w:ascii="Franklin Gothic Medium" w:hAnsi="Franklin Gothic Medium"/>
              </w:rPr>
            </w:pPr>
            <w:r w:rsidRPr="00DB6C9C">
              <w:rPr>
                <w:rFonts w:ascii="Franklin Gothic Medium" w:hAnsi="Franklin Gothic Medium"/>
              </w:rPr>
              <w:t>Examples for goal setting:</w:t>
            </w:r>
          </w:p>
          <w:p w:rsidR="00F8212C" w:rsidRPr="00DB6C9C" w:rsidRDefault="00F8212C">
            <w:pPr>
              <w:pStyle w:val="BodyText3"/>
              <w:ind w:left="360"/>
              <w:rPr>
                <w:rFonts w:ascii="Franklin Gothic Medium" w:hAnsi="Franklin Gothic Medium"/>
                <w:b w:val="0"/>
                <w:bCs w:val="0"/>
              </w:rPr>
            </w:pPr>
            <w:r w:rsidRPr="00DB6C9C">
              <w:rPr>
                <w:rFonts w:ascii="Franklin Gothic Medium" w:hAnsi="Franklin Gothic Medium"/>
              </w:rPr>
              <w:t xml:space="preserve"> </w:t>
            </w:r>
          </w:p>
          <w:p w:rsidR="00461214" w:rsidRPr="00DB6C9C" w:rsidRDefault="00461214">
            <w:pPr>
              <w:pStyle w:val="BodyText3"/>
              <w:numPr>
                <w:ilvl w:val="0"/>
                <w:numId w:val="29"/>
              </w:numPr>
              <w:rPr>
                <w:rFonts w:ascii="Franklin Gothic Medium" w:hAnsi="Franklin Gothic Medium"/>
                <w:b w:val="0"/>
                <w:bCs w:val="0"/>
              </w:rPr>
            </w:pPr>
            <w:r w:rsidRPr="00DB6C9C">
              <w:rPr>
                <w:rFonts w:ascii="Franklin Gothic Medium" w:hAnsi="Franklin Gothic Medium"/>
                <w:b w:val="0"/>
                <w:bCs w:val="0"/>
              </w:rPr>
              <w:t>Get more training on trauma informed care.</w:t>
            </w:r>
          </w:p>
          <w:p w:rsidR="00F8212C" w:rsidRPr="00DB6C9C" w:rsidRDefault="00461214">
            <w:pPr>
              <w:pStyle w:val="BodyText3"/>
              <w:numPr>
                <w:ilvl w:val="0"/>
                <w:numId w:val="29"/>
              </w:numPr>
              <w:rPr>
                <w:rFonts w:ascii="Franklin Gothic Medium" w:hAnsi="Franklin Gothic Medium"/>
                <w:b w:val="0"/>
                <w:bCs w:val="0"/>
              </w:rPr>
            </w:pPr>
            <w:r w:rsidRPr="00DB6C9C">
              <w:rPr>
                <w:rFonts w:ascii="Franklin Gothic Medium" w:hAnsi="Franklin Gothic Medium"/>
                <w:b w:val="0"/>
                <w:bCs w:val="0"/>
              </w:rPr>
              <w:t>Learn about generational and historical trauma of marginalized groups</w:t>
            </w:r>
            <w:r w:rsidR="00F60B6B" w:rsidRPr="00DB6C9C">
              <w:rPr>
                <w:rFonts w:ascii="Franklin Gothic Medium" w:hAnsi="Franklin Gothic Medium"/>
                <w:b w:val="0"/>
                <w:bCs w:val="0"/>
              </w:rPr>
              <w:t>.</w:t>
            </w:r>
          </w:p>
          <w:p w:rsidR="00F8212C" w:rsidRPr="00DB6C9C" w:rsidRDefault="00461214">
            <w:pPr>
              <w:pStyle w:val="BodyText3"/>
              <w:numPr>
                <w:ilvl w:val="0"/>
                <w:numId w:val="29"/>
              </w:numPr>
              <w:rPr>
                <w:rFonts w:ascii="Franklin Gothic Medium" w:hAnsi="Franklin Gothic Medium"/>
                <w:b w:val="0"/>
                <w:bCs w:val="0"/>
              </w:rPr>
            </w:pPr>
            <w:r w:rsidRPr="00DB6C9C">
              <w:rPr>
                <w:rFonts w:ascii="Franklin Gothic Medium" w:hAnsi="Franklin Gothic Medium"/>
                <w:b w:val="0"/>
                <w:bCs w:val="0"/>
              </w:rPr>
              <w:t>Develop skills in identifying symptoms and behaviors associated with trauma and toxic stress</w:t>
            </w:r>
            <w:r w:rsidR="00F8212C" w:rsidRPr="00DB6C9C">
              <w:rPr>
                <w:rFonts w:ascii="Franklin Gothic Medium" w:hAnsi="Franklin Gothic Medium"/>
                <w:b w:val="0"/>
                <w:bCs w:val="0"/>
              </w:rPr>
              <w:t>.</w:t>
            </w:r>
          </w:p>
          <w:p w:rsidR="006C6545" w:rsidRPr="00DB6C9C" w:rsidRDefault="006C6545" w:rsidP="002F3E1C">
            <w:pPr>
              <w:pStyle w:val="BodyText3"/>
              <w:ind w:left="720"/>
              <w:rPr>
                <w:rFonts w:ascii="Franklin Gothic Medium" w:hAnsi="Franklin Gothic Medium"/>
                <w:b w:val="0"/>
                <w:bCs w:val="0"/>
              </w:rPr>
            </w:pPr>
          </w:p>
          <w:p w:rsidR="002F3E1C" w:rsidRPr="00DB6C9C" w:rsidRDefault="002F3E1C" w:rsidP="002F3E1C">
            <w:pPr>
              <w:pStyle w:val="BodyText3"/>
              <w:ind w:left="720"/>
              <w:rPr>
                <w:rFonts w:ascii="Franklin Gothic Medium" w:hAnsi="Franklin Gothic Medium"/>
                <w:b w:val="0"/>
                <w:bCs w:val="0"/>
              </w:rPr>
            </w:pPr>
          </w:p>
          <w:p w:rsidR="002F3E1C" w:rsidRPr="00DB6C9C" w:rsidRDefault="002F3E1C" w:rsidP="002F3E1C">
            <w:pPr>
              <w:pStyle w:val="BodyText3"/>
              <w:ind w:left="720"/>
              <w:rPr>
                <w:rFonts w:ascii="Franklin Gothic Medium" w:hAnsi="Franklin Gothic Medium"/>
                <w:b w:val="0"/>
                <w:bCs w:val="0"/>
              </w:rPr>
            </w:pPr>
          </w:p>
          <w:p w:rsidR="002F3E1C" w:rsidRPr="00DB6C9C" w:rsidRDefault="002F3E1C" w:rsidP="002F3E1C">
            <w:pPr>
              <w:pStyle w:val="BodyText3"/>
              <w:ind w:left="720"/>
              <w:rPr>
                <w:rFonts w:ascii="Franklin Gothic Medium" w:hAnsi="Franklin Gothic Medium"/>
                <w:b w:val="0"/>
                <w:bCs w:val="0"/>
              </w:rPr>
            </w:pPr>
          </w:p>
          <w:p w:rsidR="00F8212C" w:rsidRDefault="00F8212C">
            <w:pPr>
              <w:widowControl w:val="0"/>
              <w:ind w:left="360"/>
              <w:rPr>
                <w:rFonts w:ascii="Franklin Gothic Medium" w:hAnsi="Franklin Gothic Medium"/>
                <w:sz w:val="18"/>
              </w:rPr>
            </w:pPr>
          </w:p>
          <w:p w:rsidR="00DB6C9C" w:rsidRDefault="00DB6C9C">
            <w:pPr>
              <w:widowControl w:val="0"/>
              <w:ind w:left="360"/>
              <w:rPr>
                <w:rFonts w:ascii="Franklin Gothic Medium" w:hAnsi="Franklin Gothic Medium"/>
                <w:sz w:val="18"/>
              </w:rPr>
            </w:pPr>
          </w:p>
          <w:p w:rsidR="00DB6C9C" w:rsidRPr="00DB6C9C" w:rsidRDefault="00DB6C9C">
            <w:pPr>
              <w:widowControl w:val="0"/>
              <w:ind w:left="360"/>
              <w:rPr>
                <w:rFonts w:ascii="Franklin Gothic Medium" w:hAnsi="Franklin Gothic Medium"/>
                <w:sz w:val="18"/>
              </w:rPr>
            </w:pPr>
          </w:p>
          <w:p w:rsidR="00F8212C" w:rsidRPr="00DB6C9C" w:rsidRDefault="00F8212C">
            <w:pPr>
              <w:pStyle w:val="Heading1"/>
              <w:rPr>
                <w:rFonts w:ascii="Franklin Gothic Medium" w:hAnsi="Franklin Gothic Medium"/>
                <w:bCs/>
              </w:rPr>
            </w:pPr>
          </w:p>
        </w:tc>
        <w:tc>
          <w:tcPr>
            <w:tcW w:w="1962" w:type="dxa"/>
          </w:tcPr>
          <w:p w:rsidR="00F8212C" w:rsidRPr="00DB6C9C" w:rsidRDefault="00F8212C">
            <w:pPr>
              <w:widowControl w:val="0"/>
              <w:rPr>
                <w:rFonts w:ascii="Franklin Gothic Medium" w:hAnsi="Franklin Gothic Medium"/>
                <w:sz w:val="18"/>
              </w:rPr>
            </w:pPr>
          </w:p>
        </w:tc>
        <w:tc>
          <w:tcPr>
            <w:tcW w:w="3582" w:type="dxa"/>
          </w:tcPr>
          <w:p w:rsidR="00F8212C" w:rsidRDefault="00F8212C">
            <w:pPr>
              <w:widowControl w:val="0"/>
              <w:rPr>
                <w:rFonts w:ascii="Tahoma" w:hAnsi="Tahoma"/>
                <w:sz w:val="18"/>
              </w:rPr>
            </w:pPr>
          </w:p>
        </w:tc>
        <w:tc>
          <w:tcPr>
            <w:tcW w:w="3492" w:type="dxa"/>
          </w:tcPr>
          <w:p w:rsidR="00F8212C" w:rsidRDefault="00F8212C">
            <w:pPr>
              <w:widowControl w:val="0"/>
              <w:rPr>
                <w:rFonts w:ascii="Tahoma" w:hAnsi="Tahoma"/>
                <w:sz w:val="18"/>
              </w:rPr>
            </w:pPr>
          </w:p>
        </w:tc>
        <w:tc>
          <w:tcPr>
            <w:tcW w:w="1530" w:type="dxa"/>
          </w:tcPr>
          <w:p w:rsidR="00F8212C" w:rsidRDefault="00F8212C">
            <w:pPr>
              <w:widowControl w:val="0"/>
              <w:rPr>
                <w:rFonts w:ascii="Tahoma" w:hAnsi="Tahoma"/>
                <w:sz w:val="18"/>
              </w:rPr>
            </w:pPr>
          </w:p>
        </w:tc>
        <w:tc>
          <w:tcPr>
            <w:tcW w:w="882" w:type="dxa"/>
          </w:tcPr>
          <w:p w:rsidR="00F8212C" w:rsidRDefault="00F8212C">
            <w:pPr>
              <w:widowControl w:val="0"/>
              <w:rPr>
                <w:rFonts w:ascii="Tahoma" w:hAnsi="Tahoma"/>
                <w:sz w:val="18"/>
              </w:rPr>
            </w:pPr>
          </w:p>
        </w:tc>
        <w:tc>
          <w:tcPr>
            <w:tcW w:w="1260" w:type="dxa"/>
          </w:tcPr>
          <w:p w:rsidR="00F8212C" w:rsidRDefault="00F8212C">
            <w:pPr>
              <w:widowControl w:val="0"/>
              <w:rPr>
                <w:rFonts w:ascii="Tahoma" w:hAnsi="Tahoma"/>
                <w:sz w:val="18"/>
              </w:rPr>
            </w:pPr>
          </w:p>
        </w:tc>
        <w:tc>
          <w:tcPr>
            <w:tcW w:w="2160" w:type="dxa"/>
          </w:tcPr>
          <w:p w:rsidR="00F8212C" w:rsidRDefault="00F8212C">
            <w:pPr>
              <w:widowControl w:val="0"/>
              <w:rPr>
                <w:rFonts w:ascii="Tahoma" w:hAnsi="Tahoma"/>
                <w:sz w:val="18"/>
              </w:rPr>
            </w:pPr>
          </w:p>
        </w:tc>
      </w:tr>
      <w:tr w:rsidR="00F8212C">
        <w:tc>
          <w:tcPr>
            <w:tcW w:w="3618" w:type="dxa"/>
          </w:tcPr>
          <w:p w:rsidR="00F8212C" w:rsidRPr="00DB6C9C" w:rsidRDefault="006C6545">
            <w:pPr>
              <w:widowControl w:val="0"/>
              <w:rPr>
                <w:rFonts w:ascii="Franklin Gothic Medium" w:hAnsi="Franklin Gothic Medium"/>
                <w:b/>
                <w:sz w:val="18"/>
              </w:rPr>
            </w:pPr>
            <w:r w:rsidRPr="00DB6C9C">
              <w:rPr>
                <w:rFonts w:ascii="Franklin Gothic Medium" w:hAnsi="Franklin Gothic Medium"/>
                <w:b/>
                <w:sz w:val="18"/>
              </w:rPr>
              <w:lastRenderedPageBreak/>
              <w:t>K.1.6</w:t>
            </w:r>
          </w:p>
        </w:tc>
        <w:tc>
          <w:tcPr>
            <w:tcW w:w="1962" w:type="dxa"/>
          </w:tcPr>
          <w:p w:rsidR="00F8212C" w:rsidRPr="00DB6C9C" w:rsidRDefault="00F8212C">
            <w:pPr>
              <w:widowControl w:val="0"/>
              <w:rPr>
                <w:rFonts w:ascii="Franklin Gothic Medium" w:hAnsi="Franklin Gothic Medium"/>
                <w:sz w:val="18"/>
              </w:rPr>
            </w:pPr>
          </w:p>
        </w:tc>
        <w:tc>
          <w:tcPr>
            <w:tcW w:w="3582" w:type="dxa"/>
          </w:tcPr>
          <w:p w:rsidR="00F8212C" w:rsidRDefault="00F8212C">
            <w:pPr>
              <w:widowControl w:val="0"/>
              <w:rPr>
                <w:rFonts w:ascii="Tahoma" w:hAnsi="Tahoma"/>
                <w:sz w:val="18"/>
              </w:rPr>
            </w:pPr>
          </w:p>
        </w:tc>
        <w:tc>
          <w:tcPr>
            <w:tcW w:w="3492" w:type="dxa"/>
          </w:tcPr>
          <w:p w:rsidR="00F8212C" w:rsidRDefault="00F8212C">
            <w:pPr>
              <w:widowControl w:val="0"/>
              <w:rPr>
                <w:rFonts w:ascii="Tahoma" w:hAnsi="Tahoma"/>
                <w:sz w:val="18"/>
              </w:rPr>
            </w:pPr>
          </w:p>
        </w:tc>
        <w:tc>
          <w:tcPr>
            <w:tcW w:w="1530" w:type="dxa"/>
          </w:tcPr>
          <w:p w:rsidR="00F8212C" w:rsidRDefault="00F8212C">
            <w:pPr>
              <w:widowControl w:val="0"/>
              <w:rPr>
                <w:rFonts w:ascii="Tahoma" w:hAnsi="Tahoma"/>
                <w:sz w:val="18"/>
              </w:rPr>
            </w:pPr>
          </w:p>
        </w:tc>
        <w:tc>
          <w:tcPr>
            <w:tcW w:w="882" w:type="dxa"/>
          </w:tcPr>
          <w:p w:rsidR="00F8212C" w:rsidRDefault="00F8212C">
            <w:pPr>
              <w:widowControl w:val="0"/>
              <w:rPr>
                <w:rFonts w:ascii="Tahoma" w:hAnsi="Tahoma"/>
                <w:sz w:val="18"/>
              </w:rPr>
            </w:pPr>
          </w:p>
        </w:tc>
        <w:tc>
          <w:tcPr>
            <w:tcW w:w="1260" w:type="dxa"/>
          </w:tcPr>
          <w:p w:rsidR="00F8212C" w:rsidRDefault="00F8212C">
            <w:pPr>
              <w:widowControl w:val="0"/>
              <w:rPr>
                <w:rFonts w:ascii="Tahoma" w:hAnsi="Tahoma"/>
                <w:sz w:val="18"/>
              </w:rPr>
            </w:pPr>
          </w:p>
        </w:tc>
        <w:tc>
          <w:tcPr>
            <w:tcW w:w="2160" w:type="dxa"/>
          </w:tcPr>
          <w:p w:rsidR="00F8212C" w:rsidRDefault="00F8212C">
            <w:pPr>
              <w:widowControl w:val="0"/>
              <w:rPr>
                <w:rFonts w:ascii="Tahoma" w:hAnsi="Tahoma"/>
                <w:sz w:val="18"/>
              </w:rPr>
            </w:pPr>
          </w:p>
        </w:tc>
      </w:tr>
      <w:tr w:rsidR="00F8212C">
        <w:tc>
          <w:tcPr>
            <w:tcW w:w="3618" w:type="dxa"/>
          </w:tcPr>
          <w:p w:rsidR="00F8212C" w:rsidRPr="00DB6C9C" w:rsidRDefault="006C6545">
            <w:pPr>
              <w:widowControl w:val="0"/>
              <w:rPr>
                <w:rFonts w:ascii="Franklin Gothic Medium" w:hAnsi="Franklin Gothic Medium"/>
                <w:b/>
                <w:bCs/>
                <w:sz w:val="18"/>
              </w:rPr>
            </w:pPr>
            <w:r w:rsidRPr="00DB6C9C">
              <w:rPr>
                <w:rFonts w:ascii="Franklin Gothic Medium" w:hAnsi="Franklin Gothic Medium"/>
                <w:b/>
                <w:bCs/>
                <w:sz w:val="18"/>
              </w:rPr>
              <w:t>Identifies how cultural identity and an individual’s cultural community provide an important source of resiliency for families</w:t>
            </w:r>
          </w:p>
          <w:p w:rsidR="006C6545" w:rsidRPr="00DB6C9C" w:rsidRDefault="006C6545">
            <w:pPr>
              <w:widowControl w:val="0"/>
              <w:rPr>
                <w:rFonts w:ascii="Franklin Gothic Medium" w:hAnsi="Franklin Gothic Medium"/>
                <w:b/>
                <w:bCs/>
                <w:sz w:val="18"/>
              </w:rPr>
            </w:pPr>
          </w:p>
          <w:p w:rsidR="00F8212C" w:rsidRPr="00DB6C9C" w:rsidRDefault="006C6545">
            <w:pPr>
              <w:widowControl w:val="0"/>
              <w:rPr>
                <w:rFonts w:ascii="Franklin Gothic Medium" w:hAnsi="Franklin Gothic Medium"/>
                <w:b/>
                <w:bCs/>
                <w:sz w:val="18"/>
              </w:rPr>
            </w:pPr>
            <w:r w:rsidRPr="00DB6C9C">
              <w:rPr>
                <w:rFonts w:ascii="Franklin Gothic Medium" w:hAnsi="Franklin Gothic Medium"/>
                <w:b/>
                <w:bCs/>
                <w:sz w:val="18"/>
              </w:rPr>
              <w:t xml:space="preserve">Examples for </w:t>
            </w:r>
            <w:r w:rsidR="00F8212C" w:rsidRPr="00DB6C9C">
              <w:rPr>
                <w:rFonts w:ascii="Franklin Gothic Medium" w:hAnsi="Franklin Gothic Medium"/>
                <w:b/>
                <w:bCs/>
                <w:sz w:val="18"/>
              </w:rPr>
              <w:t>goal setting:</w:t>
            </w:r>
          </w:p>
          <w:p w:rsidR="0038164A" w:rsidRPr="00DB6C9C" w:rsidRDefault="0038164A">
            <w:pPr>
              <w:widowControl w:val="0"/>
              <w:rPr>
                <w:rFonts w:ascii="Franklin Gothic Medium" w:hAnsi="Franklin Gothic Medium"/>
                <w:b/>
                <w:bCs/>
                <w:sz w:val="18"/>
              </w:rPr>
            </w:pPr>
          </w:p>
          <w:p w:rsidR="00F8212C" w:rsidRPr="00DB6C9C" w:rsidRDefault="0038164A">
            <w:pPr>
              <w:widowControl w:val="0"/>
              <w:numPr>
                <w:ilvl w:val="0"/>
                <w:numId w:val="30"/>
              </w:numPr>
              <w:rPr>
                <w:rFonts w:ascii="Franklin Gothic Medium" w:hAnsi="Franklin Gothic Medium"/>
                <w:sz w:val="18"/>
              </w:rPr>
            </w:pPr>
            <w:r w:rsidRPr="00DB6C9C">
              <w:rPr>
                <w:rFonts w:ascii="Franklin Gothic Medium" w:hAnsi="Franklin Gothic Medium"/>
                <w:sz w:val="18"/>
              </w:rPr>
              <w:t xml:space="preserve">Learn more about linking families to groups and services that celebrate </w:t>
            </w:r>
            <w:r w:rsidR="00C20B8F" w:rsidRPr="00DB6C9C">
              <w:rPr>
                <w:rFonts w:ascii="Franklin Gothic Medium" w:hAnsi="Franklin Gothic Medium"/>
                <w:sz w:val="18"/>
              </w:rPr>
              <w:t>diverse ethnic backgrounds.</w:t>
            </w:r>
          </w:p>
          <w:p w:rsidR="00C20B8F" w:rsidRPr="00DB6C9C" w:rsidRDefault="00C20B8F">
            <w:pPr>
              <w:widowControl w:val="0"/>
              <w:numPr>
                <w:ilvl w:val="0"/>
                <w:numId w:val="30"/>
              </w:numPr>
              <w:rPr>
                <w:rFonts w:ascii="Franklin Gothic Medium" w:hAnsi="Franklin Gothic Medium"/>
                <w:sz w:val="18"/>
              </w:rPr>
            </w:pPr>
            <w:r w:rsidRPr="00DB6C9C">
              <w:rPr>
                <w:rFonts w:ascii="Franklin Gothic Medium" w:hAnsi="Franklin Gothic Medium"/>
                <w:sz w:val="18"/>
              </w:rPr>
              <w:t>Develop skills in strength-based communication to help develop resiliency in families.</w:t>
            </w:r>
          </w:p>
          <w:p w:rsidR="00C20B8F" w:rsidRPr="00DB6C9C" w:rsidRDefault="00C20B8F">
            <w:pPr>
              <w:widowControl w:val="0"/>
              <w:numPr>
                <w:ilvl w:val="0"/>
                <w:numId w:val="30"/>
              </w:numPr>
              <w:rPr>
                <w:rFonts w:ascii="Franklin Gothic Medium" w:hAnsi="Franklin Gothic Medium"/>
                <w:sz w:val="18"/>
              </w:rPr>
            </w:pPr>
            <w:r w:rsidRPr="00DB6C9C">
              <w:rPr>
                <w:rFonts w:ascii="Franklin Gothic Medium" w:hAnsi="Franklin Gothic Medium"/>
                <w:sz w:val="18"/>
              </w:rPr>
              <w:t>Get additional training on learning about the diverse ethnic groups in my service community.</w:t>
            </w:r>
          </w:p>
          <w:p w:rsidR="002F3E1C" w:rsidRPr="00DB6C9C" w:rsidRDefault="002F3E1C" w:rsidP="002F3E1C">
            <w:pPr>
              <w:widowControl w:val="0"/>
              <w:rPr>
                <w:rFonts w:ascii="Franklin Gothic Medium" w:hAnsi="Franklin Gothic Medium"/>
                <w:sz w:val="18"/>
              </w:rPr>
            </w:pPr>
          </w:p>
          <w:p w:rsidR="002F3E1C" w:rsidRPr="00DB6C9C" w:rsidRDefault="002F3E1C" w:rsidP="002F3E1C">
            <w:pPr>
              <w:widowControl w:val="0"/>
              <w:rPr>
                <w:rFonts w:ascii="Franklin Gothic Medium" w:hAnsi="Franklin Gothic Medium"/>
                <w:sz w:val="18"/>
              </w:rPr>
            </w:pPr>
          </w:p>
          <w:p w:rsidR="002F3E1C" w:rsidRPr="00DB6C9C" w:rsidRDefault="002F3E1C" w:rsidP="002F3E1C">
            <w:pPr>
              <w:widowControl w:val="0"/>
              <w:rPr>
                <w:rFonts w:ascii="Franklin Gothic Medium" w:hAnsi="Franklin Gothic Medium"/>
                <w:sz w:val="18"/>
              </w:rPr>
            </w:pPr>
          </w:p>
          <w:p w:rsidR="002F3E1C" w:rsidRPr="00DB6C9C" w:rsidRDefault="002F3E1C" w:rsidP="002F3E1C">
            <w:pPr>
              <w:widowControl w:val="0"/>
              <w:rPr>
                <w:rFonts w:ascii="Franklin Gothic Medium" w:hAnsi="Franklin Gothic Medium"/>
                <w:sz w:val="18"/>
              </w:rPr>
            </w:pPr>
          </w:p>
          <w:p w:rsidR="002F3E1C" w:rsidRPr="00DB6C9C" w:rsidRDefault="002F3E1C" w:rsidP="002F3E1C">
            <w:pPr>
              <w:widowControl w:val="0"/>
              <w:rPr>
                <w:rFonts w:ascii="Franklin Gothic Medium" w:hAnsi="Franklin Gothic Medium"/>
                <w:sz w:val="18"/>
              </w:rPr>
            </w:pPr>
          </w:p>
          <w:p w:rsidR="002F3E1C" w:rsidRPr="00DB6C9C" w:rsidRDefault="002F3E1C" w:rsidP="002F3E1C">
            <w:pPr>
              <w:widowControl w:val="0"/>
              <w:rPr>
                <w:rFonts w:ascii="Franklin Gothic Medium" w:hAnsi="Franklin Gothic Medium"/>
                <w:sz w:val="18"/>
              </w:rPr>
            </w:pPr>
          </w:p>
          <w:p w:rsidR="002F3E1C" w:rsidRDefault="002F3E1C" w:rsidP="002F3E1C">
            <w:pPr>
              <w:widowControl w:val="0"/>
              <w:rPr>
                <w:rFonts w:ascii="Franklin Gothic Medium" w:hAnsi="Franklin Gothic Medium"/>
                <w:sz w:val="18"/>
              </w:rPr>
            </w:pPr>
          </w:p>
          <w:p w:rsidR="00DB6C9C" w:rsidRDefault="00DB6C9C" w:rsidP="002F3E1C">
            <w:pPr>
              <w:widowControl w:val="0"/>
              <w:rPr>
                <w:rFonts w:ascii="Franklin Gothic Medium" w:hAnsi="Franklin Gothic Medium"/>
                <w:sz w:val="18"/>
              </w:rPr>
            </w:pPr>
          </w:p>
          <w:p w:rsidR="00DB6C9C" w:rsidRPr="00DB6C9C" w:rsidRDefault="00DB6C9C" w:rsidP="002F3E1C">
            <w:pPr>
              <w:widowControl w:val="0"/>
              <w:rPr>
                <w:rFonts w:ascii="Franklin Gothic Medium" w:hAnsi="Franklin Gothic Medium"/>
                <w:sz w:val="18"/>
              </w:rPr>
            </w:pPr>
          </w:p>
          <w:p w:rsidR="002F3E1C" w:rsidRPr="00DB6C9C" w:rsidRDefault="002F3E1C" w:rsidP="002F3E1C">
            <w:pPr>
              <w:widowControl w:val="0"/>
              <w:rPr>
                <w:rFonts w:ascii="Franklin Gothic Medium" w:hAnsi="Franklin Gothic Medium"/>
                <w:sz w:val="18"/>
              </w:rPr>
            </w:pPr>
          </w:p>
          <w:p w:rsidR="002F3E1C" w:rsidRPr="00DB6C9C" w:rsidRDefault="002F3E1C" w:rsidP="002F3E1C">
            <w:pPr>
              <w:widowControl w:val="0"/>
              <w:rPr>
                <w:rFonts w:ascii="Franklin Gothic Medium" w:hAnsi="Franklin Gothic Medium"/>
                <w:sz w:val="18"/>
              </w:rPr>
            </w:pPr>
          </w:p>
          <w:p w:rsidR="002F3E1C" w:rsidRPr="00DB6C9C" w:rsidRDefault="002F3E1C" w:rsidP="002F3E1C">
            <w:pPr>
              <w:widowControl w:val="0"/>
              <w:rPr>
                <w:rFonts w:ascii="Franklin Gothic Medium" w:hAnsi="Franklin Gothic Medium"/>
                <w:sz w:val="18"/>
              </w:rPr>
            </w:pPr>
          </w:p>
        </w:tc>
        <w:tc>
          <w:tcPr>
            <w:tcW w:w="1962" w:type="dxa"/>
          </w:tcPr>
          <w:p w:rsidR="00F8212C" w:rsidRPr="00DB6C9C" w:rsidRDefault="00F8212C">
            <w:pPr>
              <w:widowControl w:val="0"/>
              <w:rPr>
                <w:rFonts w:ascii="Franklin Gothic Medium" w:hAnsi="Franklin Gothic Medium"/>
                <w:sz w:val="18"/>
              </w:rPr>
            </w:pPr>
          </w:p>
        </w:tc>
        <w:tc>
          <w:tcPr>
            <w:tcW w:w="3582" w:type="dxa"/>
          </w:tcPr>
          <w:p w:rsidR="00F8212C" w:rsidRDefault="00F8212C">
            <w:pPr>
              <w:widowControl w:val="0"/>
              <w:rPr>
                <w:rFonts w:ascii="Tahoma" w:hAnsi="Tahoma"/>
                <w:sz w:val="18"/>
              </w:rPr>
            </w:pPr>
          </w:p>
        </w:tc>
        <w:tc>
          <w:tcPr>
            <w:tcW w:w="3492" w:type="dxa"/>
          </w:tcPr>
          <w:p w:rsidR="00F8212C" w:rsidRDefault="00F8212C">
            <w:pPr>
              <w:widowControl w:val="0"/>
              <w:rPr>
                <w:rFonts w:ascii="Tahoma" w:hAnsi="Tahoma"/>
                <w:sz w:val="18"/>
              </w:rPr>
            </w:pPr>
          </w:p>
        </w:tc>
        <w:tc>
          <w:tcPr>
            <w:tcW w:w="1530" w:type="dxa"/>
          </w:tcPr>
          <w:p w:rsidR="00F8212C" w:rsidRDefault="00F8212C">
            <w:pPr>
              <w:widowControl w:val="0"/>
              <w:rPr>
                <w:rFonts w:ascii="Tahoma" w:hAnsi="Tahoma"/>
                <w:sz w:val="18"/>
              </w:rPr>
            </w:pPr>
          </w:p>
        </w:tc>
        <w:tc>
          <w:tcPr>
            <w:tcW w:w="882" w:type="dxa"/>
          </w:tcPr>
          <w:p w:rsidR="00F8212C" w:rsidRDefault="00F8212C">
            <w:pPr>
              <w:widowControl w:val="0"/>
              <w:rPr>
                <w:rFonts w:ascii="Tahoma" w:hAnsi="Tahoma"/>
                <w:sz w:val="18"/>
              </w:rPr>
            </w:pPr>
          </w:p>
        </w:tc>
        <w:tc>
          <w:tcPr>
            <w:tcW w:w="1260" w:type="dxa"/>
          </w:tcPr>
          <w:p w:rsidR="00F8212C" w:rsidRDefault="00F8212C">
            <w:pPr>
              <w:widowControl w:val="0"/>
              <w:rPr>
                <w:rFonts w:ascii="Tahoma" w:hAnsi="Tahoma"/>
                <w:sz w:val="18"/>
              </w:rPr>
            </w:pPr>
          </w:p>
        </w:tc>
        <w:tc>
          <w:tcPr>
            <w:tcW w:w="2160" w:type="dxa"/>
          </w:tcPr>
          <w:p w:rsidR="00F8212C" w:rsidRDefault="00F8212C">
            <w:pPr>
              <w:widowControl w:val="0"/>
              <w:rPr>
                <w:rFonts w:ascii="Tahoma" w:hAnsi="Tahoma"/>
                <w:sz w:val="18"/>
              </w:rPr>
            </w:pPr>
          </w:p>
        </w:tc>
      </w:tr>
      <w:tr w:rsidR="00F8212C">
        <w:tc>
          <w:tcPr>
            <w:tcW w:w="3618" w:type="dxa"/>
          </w:tcPr>
          <w:p w:rsidR="00F8212C" w:rsidRPr="00DB6C9C" w:rsidRDefault="00F8212C">
            <w:pPr>
              <w:widowControl w:val="0"/>
              <w:rPr>
                <w:rFonts w:ascii="Franklin Gothic Medium" w:hAnsi="Franklin Gothic Medium"/>
                <w:b/>
                <w:sz w:val="18"/>
              </w:rPr>
            </w:pPr>
            <w:r w:rsidRPr="00DB6C9C">
              <w:rPr>
                <w:rFonts w:ascii="Franklin Gothic Medium" w:hAnsi="Franklin Gothic Medium"/>
                <w:b/>
                <w:sz w:val="18"/>
              </w:rPr>
              <w:lastRenderedPageBreak/>
              <w:t xml:space="preserve"> </w:t>
            </w:r>
            <w:r w:rsidR="00C20B8F" w:rsidRPr="00DB6C9C">
              <w:rPr>
                <w:rFonts w:ascii="Franklin Gothic Medium" w:hAnsi="Franklin Gothic Medium"/>
                <w:b/>
                <w:sz w:val="18"/>
              </w:rPr>
              <w:t>K.1.7</w:t>
            </w:r>
          </w:p>
        </w:tc>
        <w:tc>
          <w:tcPr>
            <w:tcW w:w="1962" w:type="dxa"/>
          </w:tcPr>
          <w:p w:rsidR="00F8212C" w:rsidRPr="00DB6C9C" w:rsidRDefault="00F8212C">
            <w:pPr>
              <w:widowControl w:val="0"/>
              <w:rPr>
                <w:rFonts w:ascii="Franklin Gothic Medium" w:hAnsi="Franklin Gothic Medium"/>
                <w:sz w:val="18"/>
              </w:rPr>
            </w:pPr>
          </w:p>
        </w:tc>
        <w:tc>
          <w:tcPr>
            <w:tcW w:w="3582" w:type="dxa"/>
          </w:tcPr>
          <w:p w:rsidR="00F8212C" w:rsidRDefault="00F8212C">
            <w:pPr>
              <w:widowControl w:val="0"/>
              <w:rPr>
                <w:rFonts w:ascii="Tahoma" w:hAnsi="Tahoma"/>
                <w:sz w:val="18"/>
              </w:rPr>
            </w:pPr>
          </w:p>
        </w:tc>
        <w:tc>
          <w:tcPr>
            <w:tcW w:w="3492" w:type="dxa"/>
          </w:tcPr>
          <w:p w:rsidR="00F8212C" w:rsidRDefault="00F8212C">
            <w:pPr>
              <w:widowControl w:val="0"/>
              <w:rPr>
                <w:rFonts w:ascii="Tahoma" w:hAnsi="Tahoma"/>
                <w:sz w:val="18"/>
              </w:rPr>
            </w:pPr>
          </w:p>
        </w:tc>
        <w:tc>
          <w:tcPr>
            <w:tcW w:w="1530" w:type="dxa"/>
          </w:tcPr>
          <w:p w:rsidR="00F8212C" w:rsidRDefault="00F8212C">
            <w:pPr>
              <w:widowControl w:val="0"/>
              <w:rPr>
                <w:rFonts w:ascii="Tahoma" w:hAnsi="Tahoma"/>
                <w:sz w:val="18"/>
              </w:rPr>
            </w:pPr>
          </w:p>
        </w:tc>
        <w:tc>
          <w:tcPr>
            <w:tcW w:w="882" w:type="dxa"/>
          </w:tcPr>
          <w:p w:rsidR="00F8212C" w:rsidRDefault="00F8212C">
            <w:pPr>
              <w:widowControl w:val="0"/>
              <w:rPr>
                <w:rFonts w:ascii="Tahoma" w:hAnsi="Tahoma"/>
                <w:sz w:val="18"/>
              </w:rPr>
            </w:pPr>
          </w:p>
        </w:tc>
        <w:tc>
          <w:tcPr>
            <w:tcW w:w="1260" w:type="dxa"/>
          </w:tcPr>
          <w:p w:rsidR="00F8212C" w:rsidRDefault="00F8212C">
            <w:pPr>
              <w:widowControl w:val="0"/>
              <w:rPr>
                <w:rFonts w:ascii="Tahoma" w:hAnsi="Tahoma"/>
                <w:sz w:val="18"/>
              </w:rPr>
            </w:pPr>
          </w:p>
        </w:tc>
        <w:tc>
          <w:tcPr>
            <w:tcW w:w="2160" w:type="dxa"/>
          </w:tcPr>
          <w:p w:rsidR="00F8212C" w:rsidRDefault="00F8212C">
            <w:pPr>
              <w:widowControl w:val="0"/>
              <w:rPr>
                <w:rFonts w:ascii="Tahoma" w:hAnsi="Tahoma"/>
                <w:sz w:val="18"/>
              </w:rPr>
            </w:pPr>
          </w:p>
        </w:tc>
      </w:tr>
      <w:tr w:rsidR="00F8212C">
        <w:tc>
          <w:tcPr>
            <w:tcW w:w="3618" w:type="dxa"/>
          </w:tcPr>
          <w:p w:rsidR="00F8212C" w:rsidRPr="00DB6C9C" w:rsidRDefault="00C20B8F">
            <w:pPr>
              <w:widowControl w:val="0"/>
              <w:rPr>
                <w:rFonts w:ascii="Franklin Gothic Medium" w:hAnsi="Franklin Gothic Medium"/>
                <w:b/>
                <w:sz w:val="18"/>
              </w:rPr>
            </w:pPr>
            <w:r w:rsidRPr="00DB6C9C">
              <w:rPr>
                <w:rFonts w:ascii="Franklin Gothic Medium" w:hAnsi="Franklin Gothic Medium"/>
                <w:b/>
                <w:sz w:val="18"/>
              </w:rPr>
              <w:t>Recognizes and acknowledges how personal assumptions, perceptions, attitudes, beliefs and practices influence and contribute to successful relationships with families.</w:t>
            </w:r>
          </w:p>
          <w:p w:rsidR="00C20B8F" w:rsidRPr="00DB6C9C" w:rsidRDefault="00C20B8F">
            <w:pPr>
              <w:widowControl w:val="0"/>
              <w:rPr>
                <w:rFonts w:ascii="Franklin Gothic Medium" w:hAnsi="Franklin Gothic Medium"/>
                <w:b/>
                <w:sz w:val="18"/>
              </w:rPr>
            </w:pPr>
          </w:p>
          <w:p w:rsidR="00C20B8F" w:rsidRPr="00DB6C9C" w:rsidRDefault="00C20B8F">
            <w:pPr>
              <w:widowControl w:val="0"/>
              <w:rPr>
                <w:rFonts w:ascii="Franklin Gothic Medium" w:hAnsi="Franklin Gothic Medium"/>
                <w:b/>
                <w:sz w:val="18"/>
              </w:rPr>
            </w:pPr>
          </w:p>
          <w:p w:rsidR="00C20B8F" w:rsidRPr="00DB6C9C" w:rsidRDefault="00C20B8F">
            <w:pPr>
              <w:widowControl w:val="0"/>
              <w:rPr>
                <w:rFonts w:ascii="Franklin Gothic Medium" w:hAnsi="Franklin Gothic Medium"/>
                <w:b/>
                <w:sz w:val="18"/>
              </w:rPr>
            </w:pPr>
          </w:p>
          <w:p w:rsidR="00F8212C" w:rsidRPr="00DB6C9C" w:rsidRDefault="00C20B8F">
            <w:pPr>
              <w:widowControl w:val="0"/>
              <w:rPr>
                <w:rFonts w:ascii="Franklin Gothic Medium" w:hAnsi="Franklin Gothic Medium"/>
                <w:b/>
                <w:sz w:val="18"/>
              </w:rPr>
            </w:pPr>
            <w:r w:rsidRPr="00DB6C9C">
              <w:rPr>
                <w:rFonts w:ascii="Franklin Gothic Medium" w:hAnsi="Franklin Gothic Medium"/>
                <w:b/>
                <w:sz w:val="18"/>
              </w:rPr>
              <w:t>Examples</w:t>
            </w:r>
            <w:r w:rsidR="00F8212C" w:rsidRPr="00DB6C9C">
              <w:rPr>
                <w:rFonts w:ascii="Franklin Gothic Medium" w:hAnsi="Franklin Gothic Medium"/>
                <w:b/>
                <w:sz w:val="18"/>
              </w:rPr>
              <w:t xml:space="preserve"> goal</w:t>
            </w:r>
            <w:r w:rsidRPr="00DB6C9C">
              <w:rPr>
                <w:rFonts w:ascii="Franklin Gothic Medium" w:hAnsi="Franklin Gothic Medium"/>
                <w:b/>
                <w:sz w:val="18"/>
              </w:rPr>
              <w:t xml:space="preserve"> </w:t>
            </w:r>
            <w:r w:rsidR="00F8212C" w:rsidRPr="00DB6C9C">
              <w:rPr>
                <w:rFonts w:ascii="Franklin Gothic Medium" w:hAnsi="Franklin Gothic Medium"/>
                <w:b/>
                <w:sz w:val="18"/>
              </w:rPr>
              <w:t>setting:</w:t>
            </w:r>
          </w:p>
          <w:p w:rsidR="00F8212C" w:rsidRPr="00DB6C9C" w:rsidRDefault="00F8212C">
            <w:pPr>
              <w:widowControl w:val="0"/>
              <w:rPr>
                <w:rFonts w:ascii="Franklin Gothic Medium" w:hAnsi="Franklin Gothic Medium"/>
                <w:b/>
                <w:sz w:val="18"/>
              </w:rPr>
            </w:pPr>
          </w:p>
          <w:p w:rsidR="00F8212C" w:rsidRPr="00DB6C9C" w:rsidRDefault="00F8212C">
            <w:pPr>
              <w:widowControl w:val="0"/>
              <w:numPr>
                <w:ilvl w:val="0"/>
                <w:numId w:val="22"/>
              </w:numPr>
              <w:rPr>
                <w:rFonts w:ascii="Franklin Gothic Medium" w:hAnsi="Franklin Gothic Medium"/>
                <w:bCs/>
                <w:sz w:val="18"/>
              </w:rPr>
            </w:pPr>
            <w:r w:rsidRPr="00DB6C9C">
              <w:rPr>
                <w:rFonts w:ascii="Franklin Gothic Medium" w:hAnsi="Franklin Gothic Medium"/>
                <w:bCs/>
                <w:sz w:val="18"/>
              </w:rPr>
              <w:t>Learn</w:t>
            </w:r>
            <w:r w:rsidR="00C20B8F" w:rsidRPr="00DB6C9C">
              <w:rPr>
                <w:rFonts w:ascii="Franklin Gothic Medium" w:hAnsi="Franklin Gothic Medium"/>
                <w:bCs/>
                <w:sz w:val="18"/>
              </w:rPr>
              <w:t xml:space="preserve"> more about how my own personal assumptions and beliefs influence my work with families/parents from ethnic groups other than my own</w:t>
            </w:r>
            <w:r w:rsidRPr="00DB6C9C">
              <w:rPr>
                <w:rFonts w:ascii="Franklin Gothic Medium" w:hAnsi="Franklin Gothic Medium"/>
                <w:bCs/>
                <w:sz w:val="18"/>
              </w:rPr>
              <w:t>.</w:t>
            </w:r>
          </w:p>
          <w:p w:rsidR="00F8212C" w:rsidRPr="00DB6C9C" w:rsidRDefault="00124C7C">
            <w:pPr>
              <w:widowControl w:val="0"/>
              <w:numPr>
                <w:ilvl w:val="0"/>
                <w:numId w:val="22"/>
              </w:numPr>
              <w:rPr>
                <w:rFonts w:ascii="Franklin Gothic Medium" w:hAnsi="Franklin Gothic Medium"/>
                <w:bCs/>
                <w:sz w:val="18"/>
              </w:rPr>
            </w:pPr>
            <w:r w:rsidRPr="00DB6C9C">
              <w:rPr>
                <w:rFonts w:ascii="Franklin Gothic Medium" w:hAnsi="Franklin Gothic Medium"/>
                <w:bCs/>
                <w:sz w:val="18"/>
              </w:rPr>
              <w:t>Develop skills in examining and exploring my own biases based on my own past experiences</w:t>
            </w:r>
            <w:r w:rsidR="00F8212C" w:rsidRPr="00DB6C9C">
              <w:rPr>
                <w:rFonts w:ascii="Franklin Gothic Medium" w:hAnsi="Franklin Gothic Medium"/>
                <w:bCs/>
                <w:sz w:val="18"/>
              </w:rPr>
              <w:t>.</w:t>
            </w:r>
          </w:p>
          <w:p w:rsidR="00124C7C" w:rsidRPr="00DB6C9C" w:rsidRDefault="00124C7C">
            <w:pPr>
              <w:widowControl w:val="0"/>
              <w:numPr>
                <w:ilvl w:val="0"/>
                <w:numId w:val="22"/>
              </w:numPr>
              <w:rPr>
                <w:rFonts w:ascii="Franklin Gothic Medium" w:hAnsi="Franklin Gothic Medium"/>
                <w:bCs/>
                <w:sz w:val="18"/>
              </w:rPr>
            </w:pPr>
            <w:r w:rsidRPr="00DB6C9C">
              <w:rPr>
                <w:rFonts w:ascii="Franklin Gothic Medium" w:hAnsi="Franklin Gothic Medium"/>
                <w:bCs/>
                <w:sz w:val="18"/>
              </w:rPr>
              <w:t>Increase my ability to understand and respect different life styles, beliefs and behaviors.</w:t>
            </w:r>
          </w:p>
          <w:p w:rsidR="00124C7C" w:rsidRPr="00DB6C9C" w:rsidRDefault="00124C7C" w:rsidP="00124C7C">
            <w:pPr>
              <w:widowControl w:val="0"/>
              <w:ind w:left="720"/>
              <w:rPr>
                <w:rFonts w:ascii="Franklin Gothic Medium" w:hAnsi="Franklin Gothic Medium"/>
                <w:bCs/>
                <w:sz w:val="18"/>
              </w:rPr>
            </w:pPr>
          </w:p>
          <w:p w:rsidR="002F3E1C" w:rsidRPr="00DB6C9C" w:rsidRDefault="002F3E1C" w:rsidP="00124C7C">
            <w:pPr>
              <w:widowControl w:val="0"/>
              <w:ind w:left="720"/>
              <w:rPr>
                <w:rFonts w:ascii="Franklin Gothic Medium" w:hAnsi="Franklin Gothic Medium"/>
                <w:bCs/>
                <w:sz w:val="18"/>
              </w:rPr>
            </w:pPr>
          </w:p>
          <w:p w:rsidR="002F3E1C" w:rsidRPr="00DB6C9C" w:rsidRDefault="002F3E1C" w:rsidP="00124C7C">
            <w:pPr>
              <w:widowControl w:val="0"/>
              <w:ind w:left="720"/>
              <w:rPr>
                <w:rFonts w:ascii="Franklin Gothic Medium" w:hAnsi="Franklin Gothic Medium"/>
                <w:bCs/>
                <w:sz w:val="18"/>
              </w:rPr>
            </w:pPr>
          </w:p>
          <w:p w:rsidR="002F3E1C" w:rsidRDefault="002F3E1C" w:rsidP="00124C7C">
            <w:pPr>
              <w:widowControl w:val="0"/>
              <w:ind w:left="720"/>
              <w:rPr>
                <w:rFonts w:ascii="Franklin Gothic Medium" w:hAnsi="Franklin Gothic Medium"/>
                <w:bCs/>
                <w:sz w:val="18"/>
              </w:rPr>
            </w:pPr>
          </w:p>
          <w:p w:rsidR="00DB6C9C" w:rsidRDefault="00DB6C9C" w:rsidP="00124C7C">
            <w:pPr>
              <w:widowControl w:val="0"/>
              <w:ind w:left="720"/>
              <w:rPr>
                <w:rFonts w:ascii="Franklin Gothic Medium" w:hAnsi="Franklin Gothic Medium"/>
                <w:bCs/>
                <w:sz w:val="18"/>
              </w:rPr>
            </w:pPr>
          </w:p>
          <w:p w:rsidR="00DB6C9C" w:rsidRPr="00DB6C9C" w:rsidRDefault="00DB6C9C" w:rsidP="00124C7C">
            <w:pPr>
              <w:widowControl w:val="0"/>
              <w:ind w:left="720"/>
              <w:rPr>
                <w:rFonts w:ascii="Franklin Gothic Medium" w:hAnsi="Franklin Gothic Medium"/>
                <w:bCs/>
                <w:sz w:val="18"/>
              </w:rPr>
            </w:pPr>
          </w:p>
          <w:p w:rsidR="002F3E1C" w:rsidRPr="00DB6C9C" w:rsidRDefault="002F3E1C" w:rsidP="00124C7C">
            <w:pPr>
              <w:widowControl w:val="0"/>
              <w:ind w:left="720"/>
              <w:rPr>
                <w:rFonts w:ascii="Franklin Gothic Medium" w:hAnsi="Franklin Gothic Medium"/>
                <w:bCs/>
                <w:sz w:val="18"/>
              </w:rPr>
            </w:pPr>
          </w:p>
        </w:tc>
        <w:tc>
          <w:tcPr>
            <w:tcW w:w="1962" w:type="dxa"/>
          </w:tcPr>
          <w:p w:rsidR="00F8212C" w:rsidRPr="00DB6C9C" w:rsidRDefault="00F8212C">
            <w:pPr>
              <w:widowControl w:val="0"/>
              <w:rPr>
                <w:rFonts w:ascii="Franklin Gothic Medium" w:hAnsi="Franklin Gothic Medium"/>
                <w:sz w:val="18"/>
              </w:rPr>
            </w:pPr>
          </w:p>
        </w:tc>
        <w:tc>
          <w:tcPr>
            <w:tcW w:w="3582" w:type="dxa"/>
          </w:tcPr>
          <w:p w:rsidR="00F8212C" w:rsidRDefault="00F8212C">
            <w:pPr>
              <w:widowControl w:val="0"/>
              <w:rPr>
                <w:rFonts w:ascii="Tahoma" w:hAnsi="Tahoma"/>
                <w:sz w:val="18"/>
              </w:rPr>
            </w:pPr>
          </w:p>
        </w:tc>
        <w:tc>
          <w:tcPr>
            <w:tcW w:w="3492" w:type="dxa"/>
          </w:tcPr>
          <w:p w:rsidR="00F8212C" w:rsidRDefault="00F8212C">
            <w:pPr>
              <w:widowControl w:val="0"/>
              <w:rPr>
                <w:rFonts w:ascii="Tahoma" w:hAnsi="Tahoma"/>
                <w:sz w:val="18"/>
              </w:rPr>
            </w:pPr>
          </w:p>
        </w:tc>
        <w:tc>
          <w:tcPr>
            <w:tcW w:w="1530" w:type="dxa"/>
          </w:tcPr>
          <w:p w:rsidR="00F8212C" w:rsidRDefault="00F8212C">
            <w:pPr>
              <w:widowControl w:val="0"/>
              <w:rPr>
                <w:rFonts w:ascii="Tahoma" w:hAnsi="Tahoma"/>
                <w:sz w:val="18"/>
              </w:rPr>
            </w:pPr>
          </w:p>
        </w:tc>
        <w:tc>
          <w:tcPr>
            <w:tcW w:w="882" w:type="dxa"/>
          </w:tcPr>
          <w:p w:rsidR="00F8212C" w:rsidRDefault="00F8212C">
            <w:pPr>
              <w:widowControl w:val="0"/>
              <w:rPr>
                <w:rFonts w:ascii="Tahoma" w:hAnsi="Tahoma"/>
                <w:sz w:val="18"/>
              </w:rPr>
            </w:pPr>
          </w:p>
        </w:tc>
        <w:tc>
          <w:tcPr>
            <w:tcW w:w="1260" w:type="dxa"/>
          </w:tcPr>
          <w:p w:rsidR="00F8212C" w:rsidRDefault="00F8212C">
            <w:pPr>
              <w:widowControl w:val="0"/>
              <w:rPr>
                <w:rFonts w:ascii="Tahoma" w:hAnsi="Tahoma"/>
                <w:sz w:val="18"/>
              </w:rPr>
            </w:pPr>
          </w:p>
        </w:tc>
        <w:tc>
          <w:tcPr>
            <w:tcW w:w="2160" w:type="dxa"/>
          </w:tcPr>
          <w:p w:rsidR="00F8212C" w:rsidRDefault="00F8212C">
            <w:pPr>
              <w:widowControl w:val="0"/>
              <w:rPr>
                <w:rFonts w:ascii="Tahoma" w:hAnsi="Tahoma"/>
                <w:sz w:val="18"/>
              </w:rPr>
            </w:pPr>
          </w:p>
        </w:tc>
      </w:tr>
      <w:tr w:rsidR="00F8212C">
        <w:tc>
          <w:tcPr>
            <w:tcW w:w="3618" w:type="dxa"/>
          </w:tcPr>
          <w:p w:rsidR="00F8212C" w:rsidRPr="00DB6C9C" w:rsidRDefault="00124C7C">
            <w:pPr>
              <w:widowControl w:val="0"/>
              <w:rPr>
                <w:rFonts w:ascii="Franklin Gothic Medium" w:hAnsi="Franklin Gothic Medium"/>
                <w:b/>
                <w:sz w:val="18"/>
              </w:rPr>
            </w:pPr>
            <w:r w:rsidRPr="00DB6C9C">
              <w:rPr>
                <w:rFonts w:ascii="Franklin Gothic Medium" w:hAnsi="Franklin Gothic Medium"/>
                <w:b/>
                <w:sz w:val="18"/>
              </w:rPr>
              <w:lastRenderedPageBreak/>
              <w:t>SKILLS</w:t>
            </w:r>
          </w:p>
        </w:tc>
        <w:tc>
          <w:tcPr>
            <w:tcW w:w="1962" w:type="dxa"/>
          </w:tcPr>
          <w:p w:rsidR="00F8212C" w:rsidRPr="00DB6C9C" w:rsidRDefault="00F8212C">
            <w:pPr>
              <w:widowControl w:val="0"/>
              <w:rPr>
                <w:rFonts w:ascii="Franklin Gothic Medium" w:hAnsi="Franklin Gothic Medium"/>
                <w:sz w:val="18"/>
              </w:rPr>
            </w:pPr>
          </w:p>
        </w:tc>
        <w:tc>
          <w:tcPr>
            <w:tcW w:w="3582" w:type="dxa"/>
          </w:tcPr>
          <w:p w:rsidR="00F8212C" w:rsidRDefault="00F8212C">
            <w:pPr>
              <w:widowControl w:val="0"/>
              <w:rPr>
                <w:rFonts w:ascii="Tahoma" w:hAnsi="Tahoma"/>
                <w:sz w:val="18"/>
              </w:rPr>
            </w:pPr>
          </w:p>
        </w:tc>
        <w:tc>
          <w:tcPr>
            <w:tcW w:w="3492" w:type="dxa"/>
          </w:tcPr>
          <w:p w:rsidR="00F8212C" w:rsidRDefault="00F8212C">
            <w:pPr>
              <w:widowControl w:val="0"/>
              <w:rPr>
                <w:rFonts w:ascii="Tahoma" w:hAnsi="Tahoma"/>
                <w:sz w:val="18"/>
              </w:rPr>
            </w:pPr>
          </w:p>
        </w:tc>
        <w:tc>
          <w:tcPr>
            <w:tcW w:w="1530" w:type="dxa"/>
          </w:tcPr>
          <w:p w:rsidR="00F8212C" w:rsidRDefault="00F8212C">
            <w:pPr>
              <w:widowControl w:val="0"/>
              <w:rPr>
                <w:rFonts w:ascii="Tahoma" w:hAnsi="Tahoma"/>
                <w:sz w:val="18"/>
              </w:rPr>
            </w:pPr>
          </w:p>
        </w:tc>
        <w:tc>
          <w:tcPr>
            <w:tcW w:w="882" w:type="dxa"/>
          </w:tcPr>
          <w:p w:rsidR="00F8212C" w:rsidRDefault="00F8212C">
            <w:pPr>
              <w:widowControl w:val="0"/>
              <w:rPr>
                <w:rFonts w:ascii="Tahoma" w:hAnsi="Tahoma"/>
                <w:sz w:val="18"/>
              </w:rPr>
            </w:pPr>
          </w:p>
        </w:tc>
        <w:tc>
          <w:tcPr>
            <w:tcW w:w="1260" w:type="dxa"/>
          </w:tcPr>
          <w:p w:rsidR="00F8212C" w:rsidRDefault="00F8212C">
            <w:pPr>
              <w:widowControl w:val="0"/>
              <w:rPr>
                <w:rFonts w:ascii="Tahoma" w:hAnsi="Tahoma"/>
                <w:sz w:val="18"/>
              </w:rPr>
            </w:pPr>
          </w:p>
        </w:tc>
        <w:tc>
          <w:tcPr>
            <w:tcW w:w="2160" w:type="dxa"/>
          </w:tcPr>
          <w:p w:rsidR="00F8212C" w:rsidRDefault="00F8212C">
            <w:pPr>
              <w:widowControl w:val="0"/>
              <w:rPr>
                <w:rFonts w:ascii="Tahoma" w:hAnsi="Tahoma"/>
                <w:sz w:val="18"/>
              </w:rPr>
            </w:pPr>
          </w:p>
        </w:tc>
      </w:tr>
      <w:tr w:rsidR="00124C7C">
        <w:tc>
          <w:tcPr>
            <w:tcW w:w="3618" w:type="dxa"/>
          </w:tcPr>
          <w:p w:rsidR="00124C7C" w:rsidRPr="00DB6C9C" w:rsidRDefault="000F6122">
            <w:pPr>
              <w:widowControl w:val="0"/>
              <w:rPr>
                <w:rFonts w:ascii="Franklin Gothic Medium" w:hAnsi="Franklin Gothic Medium"/>
                <w:b/>
                <w:sz w:val="18"/>
              </w:rPr>
            </w:pPr>
            <w:r w:rsidRPr="00DB6C9C">
              <w:rPr>
                <w:rFonts w:ascii="Franklin Gothic Medium" w:hAnsi="Franklin Gothic Medium"/>
                <w:b/>
                <w:sz w:val="18"/>
              </w:rPr>
              <w:t>S.1.1</w:t>
            </w:r>
          </w:p>
        </w:tc>
        <w:tc>
          <w:tcPr>
            <w:tcW w:w="1962" w:type="dxa"/>
          </w:tcPr>
          <w:p w:rsidR="00124C7C" w:rsidRPr="00DB6C9C" w:rsidRDefault="00124C7C">
            <w:pPr>
              <w:widowControl w:val="0"/>
              <w:rPr>
                <w:rFonts w:ascii="Franklin Gothic Medium" w:hAnsi="Franklin Gothic Medium"/>
                <w:sz w:val="18"/>
              </w:rPr>
            </w:pPr>
          </w:p>
        </w:tc>
        <w:tc>
          <w:tcPr>
            <w:tcW w:w="3582" w:type="dxa"/>
          </w:tcPr>
          <w:p w:rsidR="00124C7C" w:rsidRDefault="00124C7C">
            <w:pPr>
              <w:widowControl w:val="0"/>
              <w:rPr>
                <w:rFonts w:ascii="Tahoma" w:hAnsi="Tahoma"/>
                <w:sz w:val="18"/>
              </w:rPr>
            </w:pPr>
          </w:p>
        </w:tc>
        <w:tc>
          <w:tcPr>
            <w:tcW w:w="3492" w:type="dxa"/>
          </w:tcPr>
          <w:p w:rsidR="00124C7C" w:rsidRDefault="00124C7C">
            <w:pPr>
              <w:widowControl w:val="0"/>
              <w:rPr>
                <w:rFonts w:ascii="Tahoma" w:hAnsi="Tahoma"/>
                <w:sz w:val="18"/>
              </w:rPr>
            </w:pPr>
          </w:p>
        </w:tc>
        <w:tc>
          <w:tcPr>
            <w:tcW w:w="1530" w:type="dxa"/>
          </w:tcPr>
          <w:p w:rsidR="00124C7C" w:rsidRDefault="00124C7C">
            <w:pPr>
              <w:widowControl w:val="0"/>
              <w:rPr>
                <w:rFonts w:ascii="Tahoma" w:hAnsi="Tahoma"/>
                <w:sz w:val="18"/>
              </w:rPr>
            </w:pPr>
          </w:p>
        </w:tc>
        <w:tc>
          <w:tcPr>
            <w:tcW w:w="882" w:type="dxa"/>
          </w:tcPr>
          <w:p w:rsidR="00124C7C" w:rsidRDefault="00124C7C">
            <w:pPr>
              <w:widowControl w:val="0"/>
              <w:rPr>
                <w:rFonts w:ascii="Tahoma" w:hAnsi="Tahoma"/>
                <w:sz w:val="18"/>
              </w:rPr>
            </w:pPr>
          </w:p>
        </w:tc>
        <w:tc>
          <w:tcPr>
            <w:tcW w:w="1260" w:type="dxa"/>
          </w:tcPr>
          <w:p w:rsidR="00124C7C" w:rsidRDefault="00124C7C">
            <w:pPr>
              <w:widowControl w:val="0"/>
              <w:rPr>
                <w:rFonts w:ascii="Tahoma" w:hAnsi="Tahoma"/>
                <w:sz w:val="18"/>
              </w:rPr>
            </w:pPr>
          </w:p>
        </w:tc>
        <w:tc>
          <w:tcPr>
            <w:tcW w:w="2160" w:type="dxa"/>
          </w:tcPr>
          <w:p w:rsidR="00124C7C" w:rsidRDefault="00124C7C">
            <w:pPr>
              <w:widowControl w:val="0"/>
              <w:rPr>
                <w:rFonts w:ascii="Tahoma" w:hAnsi="Tahoma"/>
                <w:sz w:val="18"/>
              </w:rPr>
            </w:pPr>
          </w:p>
        </w:tc>
      </w:tr>
      <w:tr w:rsidR="00F8212C">
        <w:tc>
          <w:tcPr>
            <w:tcW w:w="3618" w:type="dxa"/>
          </w:tcPr>
          <w:p w:rsidR="000F6122" w:rsidRPr="00DB6C9C" w:rsidRDefault="00AB1B59">
            <w:pPr>
              <w:pStyle w:val="BodyText3"/>
              <w:rPr>
                <w:rFonts w:ascii="Franklin Gothic Medium" w:hAnsi="Franklin Gothic Medium"/>
                <w:bCs w:val="0"/>
              </w:rPr>
            </w:pPr>
            <w:r w:rsidRPr="00DB6C9C">
              <w:rPr>
                <w:rFonts w:ascii="Franklin Gothic Medium" w:hAnsi="Franklin Gothic Medium"/>
                <w:bCs w:val="0"/>
              </w:rPr>
              <w:t>Provides responsive supports that celebrate home language and cultures.</w:t>
            </w:r>
          </w:p>
          <w:p w:rsidR="000F6122" w:rsidRPr="00DB6C9C" w:rsidRDefault="000F6122">
            <w:pPr>
              <w:pStyle w:val="BodyText3"/>
              <w:rPr>
                <w:rFonts w:ascii="Franklin Gothic Medium" w:hAnsi="Franklin Gothic Medium"/>
                <w:bCs w:val="0"/>
              </w:rPr>
            </w:pPr>
          </w:p>
          <w:p w:rsidR="00F8212C" w:rsidRPr="00DB6C9C" w:rsidRDefault="00F8212C">
            <w:pPr>
              <w:pStyle w:val="BodyText3"/>
              <w:rPr>
                <w:rFonts w:ascii="Franklin Gothic Medium" w:hAnsi="Franklin Gothic Medium"/>
                <w:bCs w:val="0"/>
              </w:rPr>
            </w:pPr>
            <w:r w:rsidRPr="00DB6C9C">
              <w:rPr>
                <w:rFonts w:ascii="Franklin Gothic Medium" w:hAnsi="Franklin Gothic Medium"/>
                <w:bCs w:val="0"/>
              </w:rPr>
              <w:t>Examples of goal setting:</w:t>
            </w:r>
          </w:p>
          <w:p w:rsidR="00F8212C" w:rsidRPr="00DB6C9C" w:rsidRDefault="00AB1B59">
            <w:pPr>
              <w:widowControl w:val="0"/>
              <w:numPr>
                <w:ilvl w:val="0"/>
                <w:numId w:val="27"/>
              </w:numPr>
              <w:rPr>
                <w:rFonts w:ascii="Franklin Gothic Medium" w:hAnsi="Franklin Gothic Medium"/>
                <w:bCs/>
                <w:sz w:val="18"/>
              </w:rPr>
            </w:pPr>
            <w:r w:rsidRPr="00DB6C9C">
              <w:rPr>
                <w:rFonts w:ascii="Franklin Gothic Medium" w:hAnsi="Franklin Gothic Medium"/>
                <w:bCs/>
                <w:sz w:val="18"/>
              </w:rPr>
              <w:t>Increase skills on helping families/parents celebrate their home language and culture</w:t>
            </w:r>
            <w:r w:rsidR="00F8212C" w:rsidRPr="00DB6C9C">
              <w:rPr>
                <w:rFonts w:ascii="Franklin Gothic Medium" w:hAnsi="Franklin Gothic Medium"/>
                <w:bCs/>
                <w:sz w:val="18"/>
              </w:rPr>
              <w:t>.</w:t>
            </w:r>
          </w:p>
          <w:p w:rsidR="00AB1B59" w:rsidRPr="00DB6C9C" w:rsidRDefault="00AB1B59" w:rsidP="00AB1B59">
            <w:pPr>
              <w:widowControl w:val="0"/>
              <w:ind w:left="720"/>
              <w:rPr>
                <w:rFonts w:ascii="Franklin Gothic Medium" w:hAnsi="Franklin Gothic Medium"/>
                <w:bCs/>
                <w:sz w:val="18"/>
              </w:rPr>
            </w:pPr>
          </w:p>
          <w:p w:rsidR="00F8212C" w:rsidRPr="00DB6C9C" w:rsidRDefault="00AB1B59">
            <w:pPr>
              <w:widowControl w:val="0"/>
              <w:numPr>
                <w:ilvl w:val="0"/>
                <w:numId w:val="27"/>
              </w:numPr>
              <w:rPr>
                <w:rFonts w:ascii="Franklin Gothic Medium" w:hAnsi="Franklin Gothic Medium"/>
                <w:bCs/>
                <w:sz w:val="18"/>
              </w:rPr>
            </w:pPr>
            <w:r w:rsidRPr="00DB6C9C">
              <w:rPr>
                <w:rFonts w:ascii="Franklin Gothic Medium" w:hAnsi="Franklin Gothic Medium"/>
                <w:bCs/>
                <w:sz w:val="18"/>
              </w:rPr>
              <w:t>Learn more about the value of honoring and developing the home language in children</w:t>
            </w:r>
            <w:r w:rsidR="00F8212C" w:rsidRPr="00DB6C9C">
              <w:rPr>
                <w:rFonts w:ascii="Franklin Gothic Medium" w:hAnsi="Franklin Gothic Medium"/>
                <w:bCs/>
                <w:sz w:val="18"/>
              </w:rPr>
              <w:t>.</w:t>
            </w:r>
          </w:p>
          <w:p w:rsidR="00F8212C" w:rsidRPr="00DB6C9C" w:rsidRDefault="00AB1B59" w:rsidP="00AB1B59">
            <w:pPr>
              <w:widowControl w:val="0"/>
              <w:numPr>
                <w:ilvl w:val="0"/>
                <w:numId w:val="27"/>
              </w:numPr>
              <w:rPr>
                <w:rFonts w:ascii="Franklin Gothic Medium" w:hAnsi="Franklin Gothic Medium"/>
                <w:bCs/>
                <w:sz w:val="18"/>
              </w:rPr>
            </w:pPr>
            <w:r w:rsidRPr="00DB6C9C">
              <w:rPr>
                <w:rFonts w:ascii="Franklin Gothic Medium" w:hAnsi="Franklin Gothic Medium"/>
                <w:bCs/>
                <w:sz w:val="18"/>
              </w:rPr>
              <w:t xml:space="preserve">Develop skills in engaging families/parents literacy in the home language. </w:t>
            </w:r>
          </w:p>
          <w:p w:rsidR="00AB1B59" w:rsidRPr="00DB6C9C" w:rsidRDefault="00E876B7" w:rsidP="00E876B7">
            <w:pPr>
              <w:widowControl w:val="0"/>
              <w:numPr>
                <w:ilvl w:val="0"/>
                <w:numId w:val="27"/>
              </w:numPr>
              <w:rPr>
                <w:rFonts w:ascii="Franklin Gothic Medium" w:hAnsi="Franklin Gothic Medium"/>
                <w:bCs/>
                <w:sz w:val="18"/>
              </w:rPr>
            </w:pPr>
            <w:r w:rsidRPr="00DB6C9C">
              <w:rPr>
                <w:rFonts w:ascii="Franklin Gothic Medium" w:hAnsi="Franklin Gothic Medium"/>
                <w:bCs/>
                <w:sz w:val="18"/>
              </w:rPr>
              <w:t>Obtain more resources in the home language to use with diverse ethnic/language families/parents.</w:t>
            </w:r>
          </w:p>
          <w:p w:rsidR="002F3E1C" w:rsidRPr="00DB6C9C" w:rsidRDefault="002F3E1C" w:rsidP="002F3E1C">
            <w:pPr>
              <w:widowControl w:val="0"/>
              <w:rPr>
                <w:rFonts w:ascii="Franklin Gothic Medium" w:hAnsi="Franklin Gothic Medium"/>
                <w:bCs/>
                <w:sz w:val="18"/>
              </w:rPr>
            </w:pPr>
          </w:p>
          <w:p w:rsidR="002F3E1C" w:rsidRPr="00DB6C9C" w:rsidRDefault="002F3E1C" w:rsidP="002F3E1C">
            <w:pPr>
              <w:widowControl w:val="0"/>
              <w:rPr>
                <w:rFonts w:ascii="Franklin Gothic Medium" w:hAnsi="Franklin Gothic Medium"/>
                <w:bCs/>
                <w:sz w:val="18"/>
              </w:rPr>
            </w:pPr>
          </w:p>
          <w:p w:rsidR="002F3E1C" w:rsidRPr="00DB6C9C" w:rsidRDefault="002F3E1C" w:rsidP="002F3E1C">
            <w:pPr>
              <w:widowControl w:val="0"/>
              <w:rPr>
                <w:rFonts w:ascii="Franklin Gothic Medium" w:hAnsi="Franklin Gothic Medium"/>
                <w:bCs/>
                <w:sz w:val="18"/>
              </w:rPr>
            </w:pPr>
          </w:p>
          <w:p w:rsidR="002F3E1C" w:rsidRPr="00DB6C9C" w:rsidRDefault="002F3E1C" w:rsidP="002F3E1C">
            <w:pPr>
              <w:widowControl w:val="0"/>
              <w:rPr>
                <w:rFonts w:ascii="Franklin Gothic Medium" w:hAnsi="Franklin Gothic Medium"/>
                <w:bCs/>
                <w:sz w:val="18"/>
              </w:rPr>
            </w:pPr>
          </w:p>
          <w:p w:rsidR="002F3E1C" w:rsidRDefault="002F3E1C" w:rsidP="002F3E1C">
            <w:pPr>
              <w:widowControl w:val="0"/>
              <w:rPr>
                <w:rFonts w:ascii="Franklin Gothic Medium" w:hAnsi="Franklin Gothic Medium"/>
                <w:bCs/>
                <w:sz w:val="18"/>
              </w:rPr>
            </w:pPr>
          </w:p>
          <w:p w:rsidR="00DB6C9C" w:rsidRDefault="00DB6C9C" w:rsidP="002F3E1C">
            <w:pPr>
              <w:widowControl w:val="0"/>
              <w:rPr>
                <w:rFonts w:ascii="Franklin Gothic Medium" w:hAnsi="Franklin Gothic Medium"/>
                <w:bCs/>
                <w:sz w:val="18"/>
              </w:rPr>
            </w:pPr>
          </w:p>
          <w:p w:rsidR="00DB6C9C" w:rsidRPr="00DB6C9C" w:rsidRDefault="00DB6C9C" w:rsidP="002F3E1C">
            <w:pPr>
              <w:widowControl w:val="0"/>
              <w:rPr>
                <w:rFonts w:ascii="Franklin Gothic Medium" w:hAnsi="Franklin Gothic Medium"/>
                <w:bCs/>
                <w:sz w:val="18"/>
              </w:rPr>
            </w:pPr>
          </w:p>
          <w:p w:rsidR="002F3E1C" w:rsidRPr="00DB6C9C" w:rsidRDefault="002F3E1C" w:rsidP="002F3E1C">
            <w:pPr>
              <w:widowControl w:val="0"/>
              <w:rPr>
                <w:rFonts w:ascii="Franklin Gothic Medium" w:hAnsi="Franklin Gothic Medium"/>
                <w:bCs/>
                <w:sz w:val="18"/>
              </w:rPr>
            </w:pPr>
          </w:p>
          <w:p w:rsidR="002F3E1C" w:rsidRPr="00DB6C9C" w:rsidRDefault="002F3E1C" w:rsidP="002F3E1C">
            <w:pPr>
              <w:widowControl w:val="0"/>
              <w:rPr>
                <w:rFonts w:ascii="Franklin Gothic Medium" w:hAnsi="Franklin Gothic Medium"/>
                <w:bCs/>
                <w:sz w:val="18"/>
              </w:rPr>
            </w:pPr>
          </w:p>
        </w:tc>
        <w:tc>
          <w:tcPr>
            <w:tcW w:w="1962" w:type="dxa"/>
          </w:tcPr>
          <w:p w:rsidR="00F8212C" w:rsidRPr="00DB6C9C" w:rsidRDefault="00F8212C">
            <w:pPr>
              <w:widowControl w:val="0"/>
              <w:rPr>
                <w:rFonts w:ascii="Franklin Gothic Medium" w:hAnsi="Franklin Gothic Medium"/>
                <w:sz w:val="18"/>
              </w:rPr>
            </w:pPr>
          </w:p>
        </w:tc>
        <w:tc>
          <w:tcPr>
            <w:tcW w:w="3582" w:type="dxa"/>
          </w:tcPr>
          <w:p w:rsidR="00F8212C" w:rsidRDefault="00F8212C">
            <w:pPr>
              <w:widowControl w:val="0"/>
              <w:rPr>
                <w:rFonts w:ascii="Tahoma" w:hAnsi="Tahoma"/>
                <w:sz w:val="18"/>
              </w:rPr>
            </w:pPr>
          </w:p>
        </w:tc>
        <w:tc>
          <w:tcPr>
            <w:tcW w:w="3492" w:type="dxa"/>
          </w:tcPr>
          <w:p w:rsidR="00F8212C" w:rsidRDefault="00F8212C">
            <w:pPr>
              <w:widowControl w:val="0"/>
              <w:rPr>
                <w:rFonts w:ascii="Tahoma" w:hAnsi="Tahoma"/>
                <w:sz w:val="18"/>
              </w:rPr>
            </w:pPr>
          </w:p>
        </w:tc>
        <w:tc>
          <w:tcPr>
            <w:tcW w:w="1530" w:type="dxa"/>
          </w:tcPr>
          <w:p w:rsidR="00F8212C" w:rsidRDefault="00F8212C">
            <w:pPr>
              <w:widowControl w:val="0"/>
              <w:rPr>
                <w:rFonts w:ascii="Tahoma" w:hAnsi="Tahoma"/>
                <w:sz w:val="18"/>
              </w:rPr>
            </w:pPr>
          </w:p>
        </w:tc>
        <w:tc>
          <w:tcPr>
            <w:tcW w:w="882" w:type="dxa"/>
          </w:tcPr>
          <w:p w:rsidR="00F8212C" w:rsidRDefault="00F8212C">
            <w:pPr>
              <w:widowControl w:val="0"/>
              <w:rPr>
                <w:rFonts w:ascii="Tahoma" w:hAnsi="Tahoma"/>
                <w:sz w:val="18"/>
              </w:rPr>
            </w:pPr>
          </w:p>
        </w:tc>
        <w:tc>
          <w:tcPr>
            <w:tcW w:w="1260" w:type="dxa"/>
          </w:tcPr>
          <w:p w:rsidR="00F8212C" w:rsidRDefault="00F8212C">
            <w:pPr>
              <w:widowControl w:val="0"/>
              <w:rPr>
                <w:rFonts w:ascii="Tahoma" w:hAnsi="Tahoma"/>
                <w:sz w:val="18"/>
              </w:rPr>
            </w:pPr>
          </w:p>
        </w:tc>
        <w:tc>
          <w:tcPr>
            <w:tcW w:w="2160" w:type="dxa"/>
          </w:tcPr>
          <w:p w:rsidR="00F8212C" w:rsidRDefault="00F8212C">
            <w:pPr>
              <w:widowControl w:val="0"/>
              <w:rPr>
                <w:rFonts w:ascii="Tahoma" w:hAnsi="Tahoma"/>
                <w:sz w:val="18"/>
              </w:rPr>
            </w:pPr>
          </w:p>
        </w:tc>
      </w:tr>
      <w:tr w:rsidR="00F8212C">
        <w:tc>
          <w:tcPr>
            <w:tcW w:w="3618" w:type="dxa"/>
          </w:tcPr>
          <w:p w:rsidR="00F8212C" w:rsidRPr="00DB6C9C" w:rsidRDefault="00E876B7">
            <w:pPr>
              <w:widowControl w:val="0"/>
              <w:rPr>
                <w:rFonts w:ascii="Franklin Gothic Medium" w:hAnsi="Franklin Gothic Medium"/>
                <w:b/>
                <w:sz w:val="18"/>
              </w:rPr>
            </w:pPr>
            <w:r w:rsidRPr="00DB6C9C">
              <w:rPr>
                <w:rFonts w:ascii="Franklin Gothic Medium" w:hAnsi="Franklin Gothic Medium"/>
                <w:b/>
                <w:sz w:val="18"/>
              </w:rPr>
              <w:lastRenderedPageBreak/>
              <w:t>S.1.2</w:t>
            </w:r>
          </w:p>
        </w:tc>
        <w:tc>
          <w:tcPr>
            <w:tcW w:w="1962" w:type="dxa"/>
          </w:tcPr>
          <w:p w:rsidR="00F8212C" w:rsidRPr="00DB6C9C" w:rsidRDefault="00F8212C">
            <w:pPr>
              <w:widowControl w:val="0"/>
              <w:rPr>
                <w:rFonts w:ascii="Franklin Gothic Medium" w:hAnsi="Franklin Gothic Medium"/>
                <w:sz w:val="18"/>
              </w:rPr>
            </w:pPr>
          </w:p>
        </w:tc>
        <w:tc>
          <w:tcPr>
            <w:tcW w:w="3582" w:type="dxa"/>
          </w:tcPr>
          <w:p w:rsidR="00F8212C" w:rsidRDefault="00F8212C">
            <w:pPr>
              <w:widowControl w:val="0"/>
              <w:rPr>
                <w:rFonts w:ascii="Tahoma" w:hAnsi="Tahoma"/>
                <w:sz w:val="18"/>
              </w:rPr>
            </w:pPr>
          </w:p>
        </w:tc>
        <w:tc>
          <w:tcPr>
            <w:tcW w:w="3492" w:type="dxa"/>
          </w:tcPr>
          <w:p w:rsidR="00F8212C" w:rsidRDefault="00F8212C">
            <w:pPr>
              <w:widowControl w:val="0"/>
              <w:rPr>
                <w:rFonts w:ascii="Tahoma" w:hAnsi="Tahoma"/>
                <w:sz w:val="18"/>
              </w:rPr>
            </w:pPr>
          </w:p>
        </w:tc>
        <w:tc>
          <w:tcPr>
            <w:tcW w:w="1530" w:type="dxa"/>
          </w:tcPr>
          <w:p w:rsidR="00F8212C" w:rsidRDefault="00F8212C">
            <w:pPr>
              <w:widowControl w:val="0"/>
              <w:rPr>
                <w:rFonts w:ascii="Tahoma" w:hAnsi="Tahoma"/>
                <w:sz w:val="18"/>
              </w:rPr>
            </w:pPr>
          </w:p>
        </w:tc>
        <w:tc>
          <w:tcPr>
            <w:tcW w:w="882" w:type="dxa"/>
          </w:tcPr>
          <w:p w:rsidR="00F8212C" w:rsidRDefault="00F8212C">
            <w:pPr>
              <w:widowControl w:val="0"/>
              <w:rPr>
                <w:rFonts w:ascii="Tahoma" w:hAnsi="Tahoma"/>
                <w:sz w:val="18"/>
              </w:rPr>
            </w:pPr>
          </w:p>
        </w:tc>
        <w:tc>
          <w:tcPr>
            <w:tcW w:w="1260" w:type="dxa"/>
          </w:tcPr>
          <w:p w:rsidR="00F8212C" w:rsidRDefault="00F8212C">
            <w:pPr>
              <w:widowControl w:val="0"/>
              <w:rPr>
                <w:rFonts w:ascii="Tahoma" w:hAnsi="Tahoma"/>
                <w:sz w:val="18"/>
              </w:rPr>
            </w:pPr>
          </w:p>
        </w:tc>
        <w:tc>
          <w:tcPr>
            <w:tcW w:w="2160" w:type="dxa"/>
          </w:tcPr>
          <w:p w:rsidR="00F8212C" w:rsidRDefault="00F8212C">
            <w:pPr>
              <w:widowControl w:val="0"/>
              <w:rPr>
                <w:rFonts w:ascii="Tahoma" w:hAnsi="Tahoma"/>
                <w:sz w:val="18"/>
              </w:rPr>
            </w:pPr>
          </w:p>
        </w:tc>
      </w:tr>
      <w:tr w:rsidR="00E876B7">
        <w:tc>
          <w:tcPr>
            <w:tcW w:w="3618" w:type="dxa"/>
          </w:tcPr>
          <w:p w:rsidR="00E876B7" w:rsidRPr="00DB6C9C" w:rsidRDefault="00E876B7">
            <w:pPr>
              <w:widowControl w:val="0"/>
              <w:rPr>
                <w:rFonts w:ascii="Franklin Gothic Medium" w:hAnsi="Franklin Gothic Medium"/>
                <w:b/>
                <w:sz w:val="18"/>
              </w:rPr>
            </w:pPr>
            <w:r w:rsidRPr="00DB6C9C">
              <w:rPr>
                <w:rFonts w:ascii="Franklin Gothic Medium" w:hAnsi="Franklin Gothic Medium"/>
                <w:b/>
                <w:sz w:val="18"/>
              </w:rPr>
              <w:t xml:space="preserve">Demonstrates the ability </w:t>
            </w:r>
            <w:r w:rsidR="00F60B6B" w:rsidRPr="00DB6C9C">
              <w:rPr>
                <w:rFonts w:ascii="Franklin Gothic Medium" w:hAnsi="Franklin Gothic Medium"/>
                <w:b/>
                <w:sz w:val="18"/>
              </w:rPr>
              <w:t>to discuss</w:t>
            </w:r>
            <w:r w:rsidRPr="00DB6C9C">
              <w:rPr>
                <w:rFonts w:ascii="Franklin Gothic Medium" w:hAnsi="Franklin Gothic Medium"/>
                <w:b/>
                <w:sz w:val="18"/>
              </w:rPr>
              <w:t xml:space="preserve"> and incorporate new culturally and linguistically relevant ideas and approaches into practices to engage and support families.</w:t>
            </w:r>
          </w:p>
          <w:p w:rsidR="00E876B7" w:rsidRPr="00DB6C9C" w:rsidRDefault="00E876B7">
            <w:pPr>
              <w:widowControl w:val="0"/>
              <w:rPr>
                <w:rFonts w:ascii="Franklin Gothic Medium" w:hAnsi="Franklin Gothic Medium"/>
                <w:b/>
                <w:sz w:val="18"/>
              </w:rPr>
            </w:pPr>
          </w:p>
          <w:p w:rsidR="00E876B7" w:rsidRPr="00DB6C9C" w:rsidRDefault="00E876B7">
            <w:pPr>
              <w:widowControl w:val="0"/>
              <w:rPr>
                <w:rFonts w:ascii="Franklin Gothic Medium" w:hAnsi="Franklin Gothic Medium"/>
                <w:b/>
                <w:sz w:val="18"/>
              </w:rPr>
            </w:pPr>
            <w:r w:rsidRPr="00DB6C9C">
              <w:rPr>
                <w:rFonts w:ascii="Franklin Gothic Medium" w:hAnsi="Franklin Gothic Medium"/>
                <w:b/>
                <w:sz w:val="18"/>
              </w:rPr>
              <w:t>Examples of goal setting</w:t>
            </w:r>
          </w:p>
          <w:p w:rsidR="00E876B7" w:rsidRPr="00DB6C9C" w:rsidRDefault="00E876B7">
            <w:pPr>
              <w:widowControl w:val="0"/>
              <w:rPr>
                <w:rFonts w:ascii="Franklin Gothic Medium" w:hAnsi="Franklin Gothic Medium"/>
                <w:b/>
                <w:sz w:val="18"/>
              </w:rPr>
            </w:pPr>
          </w:p>
          <w:p w:rsidR="00E876B7" w:rsidRPr="00DB6C9C" w:rsidRDefault="00E876B7" w:rsidP="00E876B7">
            <w:pPr>
              <w:widowControl w:val="0"/>
              <w:numPr>
                <w:ilvl w:val="0"/>
                <w:numId w:val="31"/>
              </w:numPr>
              <w:rPr>
                <w:rFonts w:ascii="Franklin Gothic Medium" w:hAnsi="Franklin Gothic Medium"/>
                <w:sz w:val="18"/>
              </w:rPr>
            </w:pPr>
            <w:r w:rsidRPr="00DB6C9C">
              <w:rPr>
                <w:rFonts w:ascii="Franklin Gothic Medium" w:hAnsi="Franklin Gothic Medium"/>
                <w:sz w:val="18"/>
              </w:rPr>
              <w:t>Get additional training and resources on best practice approaches that are culturally and linguistically relevant.</w:t>
            </w:r>
          </w:p>
          <w:p w:rsidR="00E876B7" w:rsidRPr="00DB6C9C" w:rsidRDefault="00E876B7" w:rsidP="00E876B7">
            <w:pPr>
              <w:widowControl w:val="0"/>
              <w:numPr>
                <w:ilvl w:val="0"/>
                <w:numId w:val="31"/>
              </w:numPr>
              <w:rPr>
                <w:rFonts w:ascii="Franklin Gothic Medium" w:hAnsi="Franklin Gothic Medium"/>
                <w:sz w:val="18"/>
              </w:rPr>
            </w:pPr>
            <w:r w:rsidRPr="00DB6C9C">
              <w:rPr>
                <w:rFonts w:ascii="Franklin Gothic Medium" w:hAnsi="Franklin Gothic Medium"/>
                <w:sz w:val="18"/>
              </w:rPr>
              <w:t>Develop skills in the practical application of new resources.</w:t>
            </w:r>
          </w:p>
          <w:p w:rsidR="00E876B7" w:rsidRPr="00DB6C9C" w:rsidRDefault="00E876B7" w:rsidP="00E876B7">
            <w:pPr>
              <w:widowControl w:val="0"/>
              <w:numPr>
                <w:ilvl w:val="0"/>
                <w:numId w:val="31"/>
              </w:numPr>
              <w:rPr>
                <w:rFonts w:ascii="Franklin Gothic Medium" w:hAnsi="Franklin Gothic Medium"/>
                <w:sz w:val="18"/>
              </w:rPr>
            </w:pPr>
            <w:r w:rsidRPr="00DB6C9C">
              <w:rPr>
                <w:rFonts w:ascii="Franklin Gothic Medium" w:hAnsi="Franklin Gothic Medium"/>
                <w:sz w:val="18"/>
              </w:rPr>
              <w:t>Increase ability to communicate new cultural information to families/parents</w:t>
            </w:r>
          </w:p>
          <w:p w:rsidR="002F3E1C" w:rsidRPr="00DB6C9C" w:rsidRDefault="002F3E1C" w:rsidP="002F3E1C">
            <w:pPr>
              <w:widowControl w:val="0"/>
              <w:rPr>
                <w:rFonts w:ascii="Franklin Gothic Medium" w:hAnsi="Franklin Gothic Medium"/>
                <w:sz w:val="18"/>
              </w:rPr>
            </w:pPr>
          </w:p>
          <w:p w:rsidR="002F3E1C" w:rsidRPr="00DB6C9C" w:rsidRDefault="002F3E1C" w:rsidP="002F3E1C">
            <w:pPr>
              <w:widowControl w:val="0"/>
              <w:rPr>
                <w:rFonts w:ascii="Franklin Gothic Medium" w:hAnsi="Franklin Gothic Medium"/>
                <w:sz w:val="18"/>
              </w:rPr>
            </w:pPr>
          </w:p>
          <w:p w:rsidR="002F3E1C" w:rsidRPr="00DB6C9C" w:rsidRDefault="002F3E1C" w:rsidP="002F3E1C">
            <w:pPr>
              <w:widowControl w:val="0"/>
              <w:rPr>
                <w:rFonts w:ascii="Franklin Gothic Medium" w:hAnsi="Franklin Gothic Medium"/>
                <w:sz w:val="18"/>
              </w:rPr>
            </w:pPr>
          </w:p>
          <w:p w:rsidR="002F3E1C" w:rsidRPr="00DB6C9C" w:rsidRDefault="002F3E1C" w:rsidP="002F3E1C">
            <w:pPr>
              <w:widowControl w:val="0"/>
              <w:rPr>
                <w:rFonts w:ascii="Franklin Gothic Medium" w:hAnsi="Franklin Gothic Medium"/>
                <w:sz w:val="18"/>
              </w:rPr>
            </w:pPr>
          </w:p>
          <w:p w:rsidR="002F3E1C" w:rsidRPr="00DB6C9C" w:rsidRDefault="002F3E1C" w:rsidP="002F3E1C">
            <w:pPr>
              <w:widowControl w:val="0"/>
              <w:rPr>
                <w:rFonts w:ascii="Franklin Gothic Medium" w:hAnsi="Franklin Gothic Medium"/>
                <w:sz w:val="18"/>
              </w:rPr>
            </w:pPr>
          </w:p>
          <w:p w:rsidR="002F3E1C" w:rsidRPr="00DB6C9C" w:rsidRDefault="002F3E1C" w:rsidP="002F3E1C">
            <w:pPr>
              <w:widowControl w:val="0"/>
              <w:rPr>
                <w:rFonts w:ascii="Franklin Gothic Medium" w:hAnsi="Franklin Gothic Medium"/>
                <w:sz w:val="18"/>
              </w:rPr>
            </w:pPr>
          </w:p>
          <w:p w:rsidR="002F3E1C" w:rsidRPr="00DB6C9C" w:rsidRDefault="002F3E1C" w:rsidP="002F3E1C">
            <w:pPr>
              <w:widowControl w:val="0"/>
              <w:rPr>
                <w:rFonts w:ascii="Franklin Gothic Medium" w:hAnsi="Franklin Gothic Medium"/>
                <w:sz w:val="18"/>
              </w:rPr>
            </w:pPr>
          </w:p>
          <w:p w:rsidR="002F3E1C" w:rsidRDefault="002F3E1C" w:rsidP="002F3E1C">
            <w:pPr>
              <w:widowControl w:val="0"/>
              <w:rPr>
                <w:rFonts w:ascii="Franklin Gothic Medium" w:hAnsi="Franklin Gothic Medium"/>
                <w:sz w:val="18"/>
              </w:rPr>
            </w:pPr>
          </w:p>
          <w:p w:rsidR="00DB6C9C" w:rsidRDefault="00DB6C9C" w:rsidP="002F3E1C">
            <w:pPr>
              <w:widowControl w:val="0"/>
              <w:rPr>
                <w:rFonts w:ascii="Franklin Gothic Medium" w:hAnsi="Franklin Gothic Medium"/>
                <w:sz w:val="18"/>
              </w:rPr>
            </w:pPr>
          </w:p>
          <w:p w:rsidR="00DB6C9C" w:rsidRPr="00DB6C9C" w:rsidRDefault="00DB6C9C" w:rsidP="002F3E1C">
            <w:pPr>
              <w:widowControl w:val="0"/>
              <w:rPr>
                <w:rFonts w:ascii="Franklin Gothic Medium" w:hAnsi="Franklin Gothic Medium"/>
                <w:sz w:val="18"/>
              </w:rPr>
            </w:pPr>
          </w:p>
          <w:p w:rsidR="002F3E1C" w:rsidRPr="00DB6C9C" w:rsidRDefault="002F3E1C" w:rsidP="002F3E1C">
            <w:pPr>
              <w:widowControl w:val="0"/>
              <w:rPr>
                <w:rFonts w:ascii="Franklin Gothic Medium" w:hAnsi="Franklin Gothic Medium"/>
                <w:sz w:val="18"/>
              </w:rPr>
            </w:pPr>
          </w:p>
          <w:p w:rsidR="002F3E1C" w:rsidRPr="00DB6C9C" w:rsidRDefault="002F3E1C" w:rsidP="002F3E1C">
            <w:pPr>
              <w:widowControl w:val="0"/>
              <w:rPr>
                <w:rFonts w:ascii="Franklin Gothic Medium" w:hAnsi="Franklin Gothic Medium"/>
                <w:sz w:val="18"/>
              </w:rPr>
            </w:pPr>
          </w:p>
        </w:tc>
        <w:tc>
          <w:tcPr>
            <w:tcW w:w="1962" w:type="dxa"/>
          </w:tcPr>
          <w:p w:rsidR="00E876B7" w:rsidRPr="00DB6C9C" w:rsidRDefault="00E876B7">
            <w:pPr>
              <w:widowControl w:val="0"/>
              <w:rPr>
                <w:rFonts w:ascii="Franklin Gothic Medium" w:hAnsi="Franklin Gothic Medium"/>
                <w:sz w:val="18"/>
              </w:rPr>
            </w:pPr>
          </w:p>
        </w:tc>
        <w:tc>
          <w:tcPr>
            <w:tcW w:w="3582" w:type="dxa"/>
          </w:tcPr>
          <w:p w:rsidR="00E876B7" w:rsidRDefault="00E876B7">
            <w:pPr>
              <w:widowControl w:val="0"/>
              <w:rPr>
                <w:rFonts w:ascii="Tahoma" w:hAnsi="Tahoma"/>
                <w:sz w:val="18"/>
              </w:rPr>
            </w:pPr>
          </w:p>
        </w:tc>
        <w:tc>
          <w:tcPr>
            <w:tcW w:w="3492" w:type="dxa"/>
          </w:tcPr>
          <w:p w:rsidR="00E876B7" w:rsidRDefault="00E876B7">
            <w:pPr>
              <w:widowControl w:val="0"/>
              <w:rPr>
                <w:rFonts w:ascii="Tahoma" w:hAnsi="Tahoma"/>
                <w:sz w:val="18"/>
              </w:rPr>
            </w:pPr>
          </w:p>
        </w:tc>
        <w:tc>
          <w:tcPr>
            <w:tcW w:w="1530" w:type="dxa"/>
          </w:tcPr>
          <w:p w:rsidR="00E876B7" w:rsidRDefault="00E876B7">
            <w:pPr>
              <w:widowControl w:val="0"/>
              <w:rPr>
                <w:rFonts w:ascii="Tahoma" w:hAnsi="Tahoma"/>
                <w:sz w:val="18"/>
              </w:rPr>
            </w:pPr>
          </w:p>
        </w:tc>
        <w:tc>
          <w:tcPr>
            <w:tcW w:w="882" w:type="dxa"/>
          </w:tcPr>
          <w:p w:rsidR="00E876B7" w:rsidRDefault="00E876B7">
            <w:pPr>
              <w:widowControl w:val="0"/>
              <w:rPr>
                <w:rFonts w:ascii="Tahoma" w:hAnsi="Tahoma"/>
                <w:sz w:val="18"/>
              </w:rPr>
            </w:pPr>
          </w:p>
        </w:tc>
        <w:tc>
          <w:tcPr>
            <w:tcW w:w="1260" w:type="dxa"/>
          </w:tcPr>
          <w:p w:rsidR="00E876B7" w:rsidRDefault="00E876B7">
            <w:pPr>
              <w:widowControl w:val="0"/>
              <w:rPr>
                <w:rFonts w:ascii="Tahoma" w:hAnsi="Tahoma"/>
                <w:sz w:val="18"/>
              </w:rPr>
            </w:pPr>
          </w:p>
        </w:tc>
        <w:tc>
          <w:tcPr>
            <w:tcW w:w="2160" w:type="dxa"/>
          </w:tcPr>
          <w:p w:rsidR="00E876B7" w:rsidRDefault="00E876B7">
            <w:pPr>
              <w:widowControl w:val="0"/>
              <w:rPr>
                <w:rFonts w:ascii="Tahoma" w:hAnsi="Tahoma"/>
                <w:sz w:val="18"/>
              </w:rPr>
            </w:pPr>
          </w:p>
        </w:tc>
      </w:tr>
      <w:tr w:rsidR="00001F14">
        <w:tc>
          <w:tcPr>
            <w:tcW w:w="3618" w:type="dxa"/>
          </w:tcPr>
          <w:p w:rsidR="00001F14" w:rsidRPr="00DB6C9C" w:rsidRDefault="00001F14">
            <w:pPr>
              <w:widowControl w:val="0"/>
              <w:rPr>
                <w:rFonts w:ascii="Franklin Gothic Medium" w:hAnsi="Franklin Gothic Medium"/>
                <w:b/>
                <w:sz w:val="18"/>
              </w:rPr>
            </w:pPr>
            <w:r w:rsidRPr="00DB6C9C">
              <w:rPr>
                <w:rFonts w:ascii="Franklin Gothic Medium" w:hAnsi="Franklin Gothic Medium"/>
                <w:b/>
                <w:sz w:val="18"/>
              </w:rPr>
              <w:lastRenderedPageBreak/>
              <w:t>S.1.3</w:t>
            </w:r>
          </w:p>
        </w:tc>
        <w:tc>
          <w:tcPr>
            <w:tcW w:w="1962" w:type="dxa"/>
          </w:tcPr>
          <w:p w:rsidR="00001F14" w:rsidRPr="00DB6C9C" w:rsidRDefault="00001F14">
            <w:pPr>
              <w:widowControl w:val="0"/>
              <w:rPr>
                <w:rFonts w:ascii="Franklin Gothic Medium" w:hAnsi="Franklin Gothic Medium"/>
                <w:sz w:val="18"/>
              </w:rPr>
            </w:pPr>
          </w:p>
        </w:tc>
        <w:tc>
          <w:tcPr>
            <w:tcW w:w="3582" w:type="dxa"/>
          </w:tcPr>
          <w:p w:rsidR="00001F14" w:rsidRDefault="00001F14">
            <w:pPr>
              <w:widowControl w:val="0"/>
              <w:rPr>
                <w:rFonts w:ascii="Tahoma" w:hAnsi="Tahoma"/>
                <w:sz w:val="18"/>
              </w:rPr>
            </w:pPr>
          </w:p>
        </w:tc>
        <w:tc>
          <w:tcPr>
            <w:tcW w:w="3492" w:type="dxa"/>
          </w:tcPr>
          <w:p w:rsidR="00001F14" w:rsidRDefault="00001F14">
            <w:pPr>
              <w:widowControl w:val="0"/>
              <w:rPr>
                <w:rFonts w:ascii="Tahoma" w:hAnsi="Tahoma"/>
                <w:sz w:val="18"/>
              </w:rPr>
            </w:pPr>
          </w:p>
        </w:tc>
        <w:tc>
          <w:tcPr>
            <w:tcW w:w="1530" w:type="dxa"/>
          </w:tcPr>
          <w:p w:rsidR="00001F14" w:rsidRDefault="00001F14">
            <w:pPr>
              <w:widowControl w:val="0"/>
              <w:rPr>
                <w:rFonts w:ascii="Tahoma" w:hAnsi="Tahoma"/>
                <w:sz w:val="18"/>
              </w:rPr>
            </w:pPr>
          </w:p>
        </w:tc>
        <w:tc>
          <w:tcPr>
            <w:tcW w:w="882" w:type="dxa"/>
          </w:tcPr>
          <w:p w:rsidR="00001F14" w:rsidRDefault="00001F14">
            <w:pPr>
              <w:widowControl w:val="0"/>
              <w:rPr>
                <w:rFonts w:ascii="Tahoma" w:hAnsi="Tahoma"/>
                <w:sz w:val="18"/>
              </w:rPr>
            </w:pPr>
          </w:p>
        </w:tc>
        <w:tc>
          <w:tcPr>
            <w:tcW w:w="1260" w:type="dxa"/>
          </w:tcPr>
          <w:p w:rsidR="00001F14" w:rsidRDefault="00001F14">
            <w:pPr>
              <w:widowControl w:val="0"/>
              <w:rPr>
                <w:rFonts w:ascii="Tahoma" w:hAnsi="Tahoma"/>
                <w:sz w:val="18"/>
              </w:rPr>
            </w:pPr>
          </w:p>
        </w:tc>
        <w:tc>
          <w:tcPr>
            <w:tcW w:w="2160" w:type="dxa"/>
          </w:tcPr>
          <w:p w:rsidR="00001F14" w:rsidRDefault="00001F14">
            <w:pPr>
              <w:widowControl w:val="0"/>
              <w:rPr>
                <w:rFonts w:ascii="Tahoma" w:hAnsi="Tahoma"/>
                <w:sz w:val="18"/>
              </w:rPr>
            </w:pPr>
          </w:p>
        </w:tc>
      </w:tr>
      <w:tr w:rsidR="00F8212C">
        <w:trPr>
          <w:trHeight w:val="4908"/>
        </w:trPr>
        <w:tc>
          <w:tcPr>
            <w:tcW w:w="3618" w:type="dxa"/>
          </w:tcPr>
          <w:p w:rsidR="00001F14" w:rsidRPr="00DB6C9C" w:rsidRDefault="00001F14">
            <w:pPr>
              <w:widowControl w:val="0"/>
              <w:rPr>
                <w:rFonts w:ascii="Franklin Gothic Medium" w:hAnsi="Franklin Gothic Medium"/>
                <w:b/>
                <w:sz w:val="18"/>
              </w:rPr>
            </w:pPr>
            <w:r w:rsidRPr="00DB6C9C">
              <w:rPr>
                <w:rFonts w:ascii="Franklin Gothic Medium" w:hAnsi="Franklin Gothic Medium"/>
                <w:b/>
                <w:sz w:val="18"/>
              </w:rPr>
              <w:t>Partners with families to promote advocacy and empowerment on behalf of the family system.  Works to assure that family voice is considered and that rights and responsibilities are honored.  Seeks out quality, equity-based resources that meet families’ language and cultural needs.</w:t>
            </w:r>
          </w:p>
          <w:p w:rsidR="00001F14" w:rsidRPr="00DB6C9C" w:rsidRDefault="00001F14">
            <w:pPr>
              <w:widowControl w:val="0"/>
              <w:ind w:left="360"/>
              <w:rPr>
                <w:rFonts w:ascii="Franklin Gothic Medium" w:hAnsi="Franklin Gothic Medium"/>
                <w:b/>
                <w:sz w:val="18"/>
              </w:rPr>
            </w:pPr>
          </w:p>
          <w:p w:rsidR="00F8212C" w:rsidRPr="00DB6C9C" w:rsidRDefault="00F8212C">
            <w:pPr>
              <w:widowControl w:val="0"/>
              <w:ind w:left="360"/>
              <w:rPr>
                <w:rFonts w:ascii="Franklin Gothic Medium" w:hAnsi="Franklin Gothic Medium"/>
                <w:b/>
                <w:sz w:val="18"/>
              </w:rPr>
            </w:pPr>
            <w:r w:rsidRPr="00DB6C9C">
              <w:rPr>
                <w:rFonts w:ascii="Franklin Gothic Medium" w:hAnsi="Franklin Gothic Medium"/>
                <w:b/>
                <w:sz w:val="18"/>
              </w:rPr>
              <w:t>Examples for goal setting:</w:t>
            </w:r>
          </w:p>
          <w:p w:rsidR="00F8212C" w:rsidRPr="00DB6C9C" w:rsidRDefault="00F8212C">
            <w:pPr>
              <w:widowControl w:val="0"/>
              <w:rPr>
                <w:rFonts w:ascii="Franklin Gothic Medium" w:hAnsi="Franklin Gothic Medium"/>
                <w:bCs/>
                <w:sz w:val="18"/>
              </w:rPr>
            </w:pPr>
          </w:p>
          <w:p w:rsidR="00F8212C" w:rsidRPr="00DB6C9C" w:rsidRDefault="00F8212C">
            <w:pPr>
              <w:widowControl w:val="0"/>
              <w:numPr>
                <w:ilvl w:val="0"/>
                <w:numId w:val="25"/>
              </w:numPr>
              <w:rPr>
                <w:rFonts w:ascii="Franklin Gothic Medium" w:hAnsi="Franklin Gothic Medium"/>
                <w:bCs/>
                <w:sz w:val="18"/>
              </w:rPr>
            </w:pPr>
            <w:r w:rsidRPr="00DB6C9C">
              <w:rPr>
                <w:rFonts w:ascii="Franklin Gothic Medium" w:hAnsi="Franklin Gothic Medium"/>
                <w:bCs/>
                <w:sz w:val="18"/>
              </w:rPr>
              <w:t>Learn skills on how</w:t>
            </w:r>
            <w:r w:rsidR="00001F14" w:rsidRPr="00DB6C9C">
              <w:rPr>
                <w:rFonts w:ascii="Franklin Gothic Medium" w:hAnsi="Franklin Gothic Medium"/>
                <w:bCs/>
                <w:sz w:val="18"/>
              </w:rPr>
              <w:t xml:space="preserve"> to engage families/parents on exercising their rights regarding their child’s/children education and health care.</w:t>
            </w:r>
          </w:p>
          <w:p w:rsidR="00F8212C" w:rsidRPr="00DB6C9C" w:rsidRDefault="00001F14">
            <w:pPr>
              <w:widowControl w:val="0"/>
              <w:numPr>
                <w:ilvl w:val="0"/>
                <w:numId w:val="25"/>
              </w:numPr>
              <w:rPr>
                <w:rFonts w:ascii="Franklin Gothic Medium" w:hAnsi="Franklin Gothic Medium"/>
                <w:bCs/>
                <w:sz w:val="18"/>
              </w:rPr>
            </w:pPr>
            <w:r w:rsidRPr="00DB6C9C">
              <w:rPr>
                <w:rFonts w:ascii="Franklin Gothic Medium" w:hAnsi="Franklin Gothic Medium"/>
                <w:bCs/>
                <w:sz w:val="18"/>
              </w:rPr>
              <w:t>Get additional training on family ri</w:t>
            </w:r>
            <w:r w:rsidR="002B3D8F" w:rsidRPr="00DB6C9C">
              <w:rPr>
                <w:rFonts w:ascii="Franklin Gothic Medium" w:hAnsi="Franklin Gothic Medium"/>
                <w:bCs/>
                <w:sz w:val="18"/>
              </w:rPr>
              <w:t>ghts and advocacy opportunities</w:t>
            </w:r>
            <w:r w:rsidR="00F8212C" w:rsidRPr="00DB6C9C">
              <w:rPr>
                <w:rFonts w:ascii="Franklin Gothic Medium" w:hAnsi="Franklin Gothic Medium"/>
                <w:bCs/>
                <w:sz w:val="18"/>
              </w:rPr>
              <w:t>.</w:t>
            </w:r>
          </w:p>
          <w:p w:rsidR="00F8212C" w:rsidRPr="00DB6C9C" w:rsidRDefault="002B3D8F" w:rsidP="00001F14">
            <w:pPr>
              <w:widowControl w:val="0"/>
              <w:numPr>
                <w:ilvl w:val="0"/>
                <w:numId w:val="25"/>
              </w:numPr>
              <w:rPr>
                <w:rFonts w:ascii="Franklin Gothic Medium" w:hAnsi="Franklin Gothic Medium"/>
                <w:bCs/>
                <w:sz w:val="18"/>
              </w:rPr>
            </w:pPr>
            <w:r w:rsidRPr="00DB6C9C">
              <w:rPr>
                <w:rFonts w:ascii="Franklin Gothic Medium" w:hAnsi="Franklin Gothic Medium"/>
                <w:bCs/>
                <w:sz w:val="18"/>
              </w:rPr>
              <w:t>Increase skills for empowering families/parents to advocate for their children</w:t>
            </w:r>
            <w:r w:rsidR="00F8212C" w:rsidRPr="00DB6C9C">
              <w:rPr>
                <w:rFonts w:ascii="Franklin Gothic Medium" w:hAnsi="Franklin Gothic Medium"/>
                <w:bCs/>
                <w:sz w:val="18"/>
              </w:rPr>
              <w:t>.</w:t>
            </w:r>
          </w:p>
        </w:tc>
        <w:tc>
          <w:tcPr>
            <w:tcW w:w="1962" w:type="dxa"/>
          </w:tcPr>
          <w:p w:rsidR="00F8212C" w:rsidRPr="00DB6C9C" w:rsidRDefault="00F8212C">
            <w:pPr>
              <w:widowControl w:val="0"/>
              <w:rPr>
                <w:rFonts w:ascii="Franklin Gothic Medium" w:hAnsi="Franklin Gothic Medium"/>
                <w:sz w:val="18"/>
              </w:rPr>
            </w:pPr>
          </w:p>
          <w:p w:rsidR="00F8212C" w:rsidRPr="00DB6C9C" w:rsidRDefault="00F8212C">
            <w:pPr>
              <w:widowControl w:val="0"/>
              <w:rPr>
                <w:rFonts w:ascii="Franklin Gothic Medium" w:hAnsi="Franklin Gothic Medium"/>
                <w:sz w:val="18"/>
              </w:rPr>
            </w:pPr>
          </w:p>
        </w:tc>
        <w:tc>
          <w:tcPr>
            <w:tcW w:w="3582" w:type="dxa"/>
          </w:tcPr>
          <w:p w:rsidR="00F8212C" w:rsidRDefault="00F8212C">
            <w:pPr>
              <w:widowControl w:val="0"/>
              <w:rPr>
                <w:rFonts w:ascii="Tahoma" w:hAnsi="Tahoma"/>
                <w:sz w:val="18"/>
              </w:rPr>
            </w:pPr>
          </w:p>
        </w:tc>
        <w:tc>
          <w:tcPr>
            <w:tcW w:w="3492" w:type="dxa"/>
          </w:tcPr>
          <w:p w:rsidR="00F8212C" w:rsidRDefault="00F8212C">
            <w:pPr>
              <w:widowControl w:val="0"/>
              <w:rPr>
                <w:rFonts w:ascii="Tahoma" w:hAnsi="Tahoma"/>
                <w:sz w:val="18"/>
              </w:rPr>
            </w:pPr>
          </w:p>
        </w:tc>
        <w:tc>
          <w:tcPr>
            <w:tcW w:w="1530" w:type="dxa"/>
          </w:tcPr>
          <w:p w:rsidR="00F8212C" w:rsidRDefault="00F8212C">
            <w:pPr>
              <w:widowControl w:val="0"/>
              <w:rPr>
                <w:rFonts w:ascii="Tahoma" w:hAnsi="Tahoma"/>
                <w:sz w:val="18"/>
              </w:rPr>
            </w:pPr>
          </w:p>
        </w:tc>
        <w:tc>
          <w:tcPr>
            <w:tcW w:w="882" w:type="dxa"/>
          </w:tcPr>
          <w:p w:rsidR="00F8212C" w:rsidRDefault="00F8212C">
            <w:pPr>
              <w:widowControl w:val="0"/>
              <w:rPr>
                <w:rFonts w:ascii="Tahoma" w:hAnsi="Tahoma"/>
                <w:sz w:val="18"/>
              </w:rPr>
            </w:pPr>
          </w:p>
        </w:tc>
        <w:tc>
          <w:tcPr>
            <w:tcW w:w="1260" w:type="dxa"/>
          </w:tcPr>
          <w:p w:rsidR="00F8212C" w:rsidRDefault="00F8212C">
            <w:pPr>
              <w:widowControl w:val="0"/>
              <w:rPr>
                <w:rFonts w:ascii="Tahoma" w:hAnsi="Tahoma"/>
                <w:sz w:val="18"/>
              </w:rPr>
            </w:pPr>
          </w:p>
        </w:tc>
        <w:tc>
          <w:tcPr>
            <w:tcW w:w="2160" w:type="dxa"/>
          </w:tcPr>
          <w:p w:rsidR="00F8212C" w:rsidRDefault="00F8212C">
            <w:pPr>
              <w:widowControl w:val="0"/>
              <w:rPr>
                <w:rFonts w:ascii="Tahoma" w:hAnsi="Tahoma"/>
                <w:sz w:val="18"/>
              </w:rPr>
            </w:pPr>
          </w:p>
        </w:tc>
      </w:tr>
      <w:tr w:rsidR="002B3D8F">
        <w:trPr>
          <w:trHeight w:val="4908"/>
        </w:trPr>
        <w:tc>
          <w:tcPr>
            <w:tcW w:w="3618" w:type="dxa"/>
          </w:tcPr>
          <w:p w:rsidR="002B3D8F" w:rsidRPr="00DB6C9C" w:rsidRDefault="00CA5822">
            <w:pPr>
              <w:widowControl w:val="0"/>
              <w:rPr>
                <w:rFonts w:ascii="Franklin Gothic Medium" w:hAnsi="Franklin Gothic Medium"/>
                <w:b/>
                <w:sz w:val="18"/>
              </w:rPr>
            </w:pPr>
            <w:r w:rsidRPr="00DB6C9C">
              <w:rPr>
                <w:rFonts w:ascii="Franklin Gothic Medium" w:hAnsi="Franklin Gothic Medium"/>
                <w:b/>
                <w:sz w:val="18"/>
              </w:rPr>
              <w:lastRenderedPageBreak/>
              <w:t>S.1.4</w:t>
            </w:r>
          </w:p>
          <w:p w:rsidR="00CA5822" w:rsidRPr="00DB6C9C" w:rsidRDefault="00CA5822">
            <w:pPr>
              <w:widowControl w:val="0"/>
              <w:rPr>
                <w:rFonts w:ascii="Franklin Gothic Medium" w:hAnsi="Franklin Gothic Medium"/>
                <w:b/>
                <w:sz w:val="18"/>
              </w:rPr>
            </w:pPr>
            <w:r w:rsidRPr="00DB6C9C">
              <w:rPr>
                <w:rFonts w:ascii="Franklin Gothic Medium" w:hAnsi="Franklin Gothic Medium"/>
                <w:b/>
                <w:sz w:val="18"/>
              </w:rPr>
              <w:t>Supports a variety of individuals from varying backgrounds and cultures including ability, age, ethnicity, family composition, gender, race, religion, sexual orientation, language and social economic status.</w:t>
            </w:r>
          </w:p>
          <w:p w:rsidR="00CA5822" w:rsidRPr="00DB6C9C" w:rsidRDefault="00CA5822">
            <w:pPr>
              <w:widowControl w:val="0"/>
              <w:rPr>
                <w:rFonts w:ascii="Franklin Gothic Medium" w:hAnsi="Franklin Gothic Medium"/>
                <w:b/>
                <w:sz w:val="18"/>
              </w:rPr>
            </w:pPr>
          </w:p>
          <w:p w:rsidR="00CA5822" w:rsidRPr="00DB6C9C" w:rsidRDefault="00CA5822">
            <w:pPr>
              <w:widowControl w:val="0"/>
              <w:rPr>
                <w:rFonts w:ascii="Franklin Gothic Medium" w:hAnsi="Franklin Gothic Medium"/>
                <w:b/>
                <w:sz w:val="18"/>
              </w:rPr>
            </w:pPr>
            <w:r w:rsidRPr="00DB6C9C">
              <w:rPr>
                <w:rFonts w:ascii="Franklin Gothic Medium" w:hAnsi="Franklin Gothic Medium"/>
                <w:b/>
                <w:sz w:val="18"/>
              </w:rPr>
              <w:t>Examples for goal setting:</w:t>
            </w:r>
          </w:p>
          <w:p w:rsidR="00CA5822" w:rsidRPr="00DB6C9C" w:rsidRDefault="00CA5822">
            <w:pPr>
              <w:widowControl w:val="0"/>
              <w:rPr>
                <w:rFonts w:ascii="Franklin Gothic Medium" w:hAnsi="Franklin Gothic Medium"/>
                <w:b/>
                <w:sz w:val="18"/>
              </w:rPr>
            </w:pPr>
          </w:p>
          <w:p w:rsidR="00CA5822" w:rsidRPr="00DB6C9C" w:rsidRDefault="00CA5822" w:rsidP="009B2745">
            <w:pPr>
              <w:widowControl w:val="0"/>
              <w:numPr>
                <w:ilvl w:val="0"/>
                <w:numId w:val="32"/>
              </w:numPr>
              <w:rPr>
                <w:rFonts w:ascii="Franklin Gothic Medium" w:hAnsi="Franklin Gothic Medium"/>
                <w:sz w:val="18"/>
              </w:rPr>
            </w:pPr>
            <w:r w:rsidRPr="00DB6C9C">
              <w:rPr>
                <w:rFonts w:ascii="Franklin Gothic Medium" w:hAnsi="Franklin Gothic Medium"/>
                <w:sz w:val="18"/>
              </w:rPr>
              <w:t>Learn more about how ethnic and cultural norms view adults and children with disabilities.</w:t>
            </w:r>
          </w:p>
          <w:p w:rsidR="00CA5822" w:rsidRPr="00DB6C9C" w:rsidRDefault="00CA5822" w:rsidP="009B2745">
            <w:pPr>
              <w:widowControl w:val="0"/>
              <w:numPr>
                <w:ilvl w:val="0"/>
                <w:numId w:val="32"/>
              </w:numPr>
              <w:rPr>
                <w:rFonts w:ascii="Franklin Gothic Medium" w:hAnsi="Franklin Gothic Medium"/>
                <w:sz w:val="18"/>
              </w:rPr>
            </w:pPr>
            <w:r w:rsidRPr="00DB6C9C">
              <w:rPr>
                <w:rFonts w:ascii="Franklin Gothic Medium" w:hAnsi="Franklin Gothic Medium"/>
                <w:sz w:val="18"/>
              </w:rPr>
              <w:t>Develop skills in working more effectively with ethnic groups who are also members of the LGBT community.</w:t>
            </w:r>
          </w:p>
          <w:p w:rsidR="00CA5822" w:rsidRPr="00DB6C9C" w:rsidRDefault="00CA5822" w:rsidP="009B2745">
            <w:pPr>
              <w:widowControl w:val="0"/>
              <w:numPr>
                <w:ilvl w:val="0"/>
                <w:numId w:val="32"/>
              </w:numPr>
              <w:rPr>
                <w:rFonts w:ascii="Franklin Gothic Medium" w:hAnsi="Franklin Gothic Medium"/>
                <w:sz w:val="18"/>
              </w:rPr>
            </w:pPr>
            <w:r w:rsidRPr="00DB6C9C">
              <w:rPr>
                <w:rFonts w:ascii="Franklin Gothic Medium" w:hAnsi="Franklin Gothic Medium"/>
                <w:sz w:val="18"/>
              </w:rPr>
              <w:t xml:space="preserve">Increase ability to provide </w:t>
            </w:r>
            <w:r w:rsidR="00F60B6B" w:rsidRPr="00DB6C9C">
              <w:rPr>
                <w:rFonts w:ascii="Franklin Gothic Medium" w:hAnsi="Franklin Gothic Medium"/>
                <w:sz w:val="18"/>
              </w:rPr>
              <w:t>resources and</w:t>
            </w:r>
            <w:r w:rsidRPr="00DB6C9C">
              <w:rPr>
                <w:rFonts w:ascii="Franklin Gothic Medium" w:hAnsi="Franklin Gothic Medium"/>
                <w:sz w:val="18"/>
              </w:rPr>
              <w:t xml:space="preserve"> linkages to community services that are LGBT friendly and culturally and linguistically responsive.</w:t>
            </w:r>
          </w:p>
        </w:tc>
        <w:tc>
          <w:tcPr>
            <w:tcW w:w="1962" w:type="dxa"/>
          </w:tcPr>
          <w:p w:rsidR="002B3D8F" w:rsidRPr="00DB6C9C" w:rsidRDefault="002B3D8F">
            <w:pPr>
              <w:widowControl w:val="0"/>
              <w:rPr>
                <w:rFonts w:ascii="Franklin Gothic Medium" w:hAnsi="Franklin Gothic Medium"/>
                <w:sz w:val="18"/>
              </w:rPr>
            </w:pPr>
          </w:p>
        </w:tc>
        <w:tc>
          <w:tcPr>
            <w:tcW w:w="3582" w:type="dxa"/>
          </w:tcPr>
          <w:p w:rsidR="002B3D8F" w:rsidRDefault="002B3D8F">
            <w:pPr>
              <w:widowControl w:val="0"/>
              <w:rPr>
                <w:rFonts w:ascii="Tahoma" w:hAnsi="Tahoma"/>
                <w:sz w:val="18"/>
              </w:rPr>
            </w:pPr>
          </w:p>
        </w:tc>
        <w:tc>
          <w:tcPr>
            <w:tcW w:w="3492" w:type="dxa"/>
          </w:tcPr>
          <w:p w:rsidR="002B3D8F" w:rsidRDefault="002B3D8F">
            <w:pPr>
              <w:widowControl w:val="0"/>
              <w:rPr>
                <w:rFonts w:ascii="Tahoma" w:hAnsi="Tahoma"/>
                <w:sz w:val="18"/>
              </w:rPr>
            </w:pPr>
          </w:p>
        </w:tc>
        <w:tc>
          <w:tcPr>
            <w:tcW w:w="1530" w:type="dxa"/>
          </w:tcPr>
          <w:p w:rsidR="002B3D8F" w:rsidRDefault="002B3D8F">
            <w:pPr>
              <w:widowControl w:val="0"/>
              <w:rPr>
                <w:rFonts w:ascii="Tahoma" w:hAnsi="Tahoma"/>
                <w:sz w:val="18"/>
              </w:rPr>
            </w:pPr>
          </w:p>
        </w:tc>
        <w:tc>
          <w:tcPr>
            <w:tcW w:w="882" w:type="dxa"/>
          </w:tcPr>
          <w:p w:rsidR="002B3D8F" w:rsidRDefault="002B3D8F">
            <w:pPr>
              <w:widowControl w:val="0"/>
              <w:rPr>
                <w:rFonts w:ascii="Tahoma" w:hAnsi="Tahoma"/>
                <w:sz w:val="18"/>
              </w:rPr>
            </w:pPr>
          </w:p>
        </w:tc>
        <w:tc>
          <w:tcPr>
            <w:tcW w:w="1260" w:type="dxa"/>
          </w:tcPr>
          <w:p w:rsidR="002B3D8F" w:rsidRDefault="002B3D8F">
            <w:pPr>
              <w:widowControl w:val="0"/>
              <w:rPr>
                <w:rFonts w:ascii="Tahoma" w:hAnsi="Tahoma"/>
                <w:sz w:val="18"/>
              </w:rPr>
            </w:pPr>
          </w:p>
        </w:tc>
        <w:tc>
          <w:tcPr>
            <w:tcW w:w="2160" w:type="dxa"/>
          </w:tcPr>
          <w:p w:rsidR="002B3D8F" w:rsidRDefault="002B3D8F">
            <w:pPr>
              <w:widowControl w:val="0"/>
              <w:rPr>
                <w:rFonts w:ascii="Tahoma" w:hAnsi="Tahoma"/>
                <w:sz w:val="18"/>
              </w:rPr>
            </w:pPr>
          </w:p>
        </w:tc>
      </w:tr>
      <w:tr w:rsidR="009B2745">
        <w:trPr>
          <w:trHeight w:val="4908"/>
        </w:trPr>
        <w:tc>
          <w:tcPr>
            <w:tcW w:w="3618" w:type="dxa"/>
          </w:tcPr>
          <w:p w:rsidR="009B2745" w:rsidRPr="00DB6C9C" w:rsidRDefault="009B2745">
            <w:pPr>
              <w:widowControl w:val="0"/>
              <w:rPr>
                <w:rFonts w:ascii="Franklin Gothic Medium" w:hAnsi="Franklin Gothic Medium"/>
                <w:b/>
                <w:sz w:val="18"/>
              </w:rPr>
            </w:pPr>
            <w:r w:rsidRPr="00DB6C9C">
              <w:rPr>
                <w:rFonts w:ascii="Franklin Gothic Medium" w:hAnsi="Franklin Gothic Medium"/>
                <w:b/>
                <w:sz w:val="18"/>
              </w:rPr>
              <w:lastRenderedPageBreak/>
              <w:t>S.1.5</w:t>
            </w:r>
          </w:p>
          <w:p w:rsidR="009B2745" w:rsidRPr="00DB6C9C" w:rsidRDefault="009B2745">
            <w:pPr>
              <w:widowControl w:val="0"/>
              <w:rPr>
                <w:rFonts w:ascii="Franklin Gothic Medium" w:hAnsi="Franklin Gothic Medium"/>
                <w:b/>
                <w:sz w:val="18"/>
              </w:rPr>
            </w:pPr>
            <w:r w:rsidRPr="00DB6C9C">
              <w:rPr>
                <w:rFonts w:ascii="Franklin Gothic Medium" w:hAnsi="Franklin Gothic Medium"/>
                <w:b/>
                <w:sz w:val="18"/>
              </w:rPr>
              <w:t>Employs a culturally responsive and trauma informed approach in working with families to work toward equitable access to needed resources.</w:t>
            </w:r>
          </w:p>
          <w:p w:rsidR="009B2745" w:rsidRPr="00DB6C9C" w:rsidRDefault="009B2745">
            <w:pPr>
              <w:widowControl w:val="0"/>
              <w:rPr>
                <w:rFonts w:ascii="Franklin Gothic Medium" w:hAnsi="Franklin Gothic Medium"/>
                <w:b/>
                <w:sz w:val="18"/>
              </w:rPr>
            </w:pPr>
          </w:p>
          <w:p w:rsidR="009B2745" w:rsidRPr="00DB6C9C" w:rsidRDefault="009B2745">
            <w:pPr>
              <w:widowControl w:val="0"/>
              <w:rPr>
                <w:rFonts w:ascii="Franklin Gothic Medium" w:hAnsi="Franklin Gothic Medium"/>
                <w:b/>
                <w:sz w:val="18"/>
              </w:rPr>
            </w:pPr>
            <w:r w:rsidRPr="00DB6C9C">
              <w:rPr>
                <w:rFonts w:ascii="Franklin Gothic Medium" w:hAnsi="Franklin Gothic Medium"/>
                <w:b/>
                <w:sz w:val="18"/>
              </w:rPr>
              <w:t>Examples for goal setting.</w:t>
            </w:r>
          </w:p>
          <w:p w:rsidR="009B2745" w:rsidRPr="00DB6C9C" w:rsidRDefault="009B2745">
            <w:pPr>
              <w:widowControl w:val="0"/>
              <w:rPr>
                <w:rFonts w:ascii="Franklin Gothic Medium" w:hAnsi="Franklin Gothic Medium"/>
                <w:b/>
                <w:sz w:val="18"/>
              </w:rPr>
            </w:pPr>
          </w:p>
          <w:p w:rsidR="009B2745" w:rsidRPr="00DB6C9C" w:rsidRDefault="009B2745" w:rsidP="009B2745">
            <w:pPr>
              <w:widowControl w:val="0"/>
              <w:numPr>
                <w:ilvl w:val="0"/>
                <w:numId w:val="33"/>
              </w:numPr>
              <w:rPr>
                <w:rFonts w:ascii="Franklin Gothic Medium" w:hAnsi="Franklin Gothic Medium"/>
                <w:sz w:val="18"/>
              </w:rPr>
            </w:pPr>
            <w:r w:rsidRPr="00DB6C9C">
              <w:rPr>
                <w:rFonts w:ascii="Franklin Gothic Medium" w:hAnsi="Franklin Gothic Medium"/>
                <w:sz w:val="18"/>
              </w:rPr>
              <w:t>Get additional training on trauma informed care best practices for diverse ethnic families/parents.</w:t>
            </w:r>
          </w:p>
          <w:p w:rsidR="009B2745" w:rsidRPr="00DB6C9C" w:rsidRDefault="009B2745" w:rsidP="009B2745">
            <w:pPr>
              <w:widowControl w:val="0"/>
              <w:numPr>
                <w:ilvl w:val="0"/>
                <w:numId w:val="33"/>
              </w:numPr>
              <w:rPr>
                <w:rFonts w:ascii="Franklin Gothic Medium" w:hAnsi="Franklin Gothic Medium"/>
                <w:sz w:val="18"/>
              </w:rPr>
            </w:pPr>
            <w:r w:rsidRPr="00DB6C9C">
              <w:rPr>
                <w:rFonts w:ascii="Franklin Gothic Medium" w:hAnsi="Franklin Gothic Medium"/>
                <w:sz w:val="18"/>
              </w:rPr>
              <w:t>Develop skills on discussing the impact of toxic stress and adverse childhood experiences on child development.</w:t>
            </w:r>
          </w:p>
          <w:p w:rsidR="009B2745" w:rsidRPr="00DB6C9C" w:rsidRDefault="009B2745" w:rsidP="009B2745">
            <w:pPr>
              <w:widowControl w:val="0"/>
              <w:numPr>
                <w:ilvl w:val="0"/>
                <w:numId w:val="33"/>
              </w:numPr>
              <w:rPr>
                <w:rFonts w:ascii="Franklin Gothic Medium" w:hAnsi="Franklin Gothic Medium"/>
                <w:sz w:val="18"/>
              </w:rPr>
            </w:pPr>
            <w:r w:rsidRPr="00DB6C9C">
              <w:rPr>
                <w:rFonts w:ascii="Franklin Gothic Medium" w:hAnsi="Franklin Gothic Medium"/>
                <w:sz w:val="18"/>
              </w:rPr>
              <w:t>Get additional training and resources to help families and children who are experiencing trauma due to racism, fear of immigration and historical oppression.</w:t>
            </w:r>
          </w:p>
          <w:p w:rsidR="009B2745" w:rsidRPr="00DB6C9C" w:rsidRDefault="009B2745">
            <w:pPr>
              <w:widowControl w:val="0"/>
              <w:rPr>
                <w:rFonts w:ascii="Franklin Gothic Medium" w:hAnsi="Franklin Gothic Medium"/>
                <w:b/>
                <w:sz w:val="18"/>
              </w:rPr>
            </w:pPr>
          </w:p>
          <w:p w:rsidR="009B2745" w:rsidRPr="00DB6C9C" w:rsidRDefault="009B2745">
            <w:pPr>
              <w:widowControl w:val="0"/>
              <w:rPr>
                <w:rFonts w:ascii="Franklin Gothic Medium" w:hAnsi="Franklin Gothic Medium"/>
                <w:b/>
                <w:sz w:val="18"/>
              </w:rPr>
            </w:pPr>
          </w:p>
        </w:tc>
        <w:tc>
          <w:tcPr>
            <w:tcW w:w="1962" w:type="dxa"/>
          </w:tcPr>
          <w:p w:rsidR="009B2745" w:rsidRPr="00DB6C9C" w:rsidRDefault="009B2745">
            <w:pPr>
              <w:widowControl w:val="0"/>
              <w:rPr>
                <w:rFonts w:ascii="Franklin Gothic Medium" w:hAnsi="Franklin Gothic Medium"/>
                <w:sz w:val="18"/>
              </w:rPr>
            </w:pPr>
          </w:p>
        </w:tc>
        <w:tc>
          <w:tcPr>
            <w:tcW w:w="3582" w:type="dxa"/>
          </w:tcPr>
          <w:p w:rsidR="009B2745" w:rsidRDefault="009B2745">
            <w:pPr>
              <w:widowControl w:val="0"/>
              <w:rPr>
                <w:rFonts w:ascii="Tahoma" w:hAnsi="Tahoma"/>
                <w:sz w:val="18"/>
              </w:rPr>
            </w:pPr>
          </w:p>
        </w:tc>
        <w:tc>
          <w:tcPr>
            <w:tcW w:w="3492" w:type="dxa"/>
          </w:tcPr>
          <w:p w:rsidR="009B2745" w:rsidRDefault="009B2745">
            <w:pPr>
              <w:widowControl w:val="0"/>
              <w:rPr>
                <w:rFonts w:ascii="Tahoma" w:hAnsi="Tahoma"/>
                <w:sz w:val="18"/>
              </w:rPr>
            </w:pPr>
          </w:p>
        </w:tc>
        <w:tc>
          <w:tcPr>
            <w:tcW w:w="1530" w:type="dxa"/>
          </w:tcPr>
          <w:p w:rsidR="009B2745" w:rsidRDefault="009B2745">
            <w:pPr>
              <w:widowControl w:val="0"/>
              <w:rPr>
                <w:rFonts w:ascii="Tahoma" w:hAnsi="Tahoma"/>
                <w:sz w:val="18"/>
              </w:rPr>
            </w:pPr>
          </w:p>
        </w:tc>
        <w:tc>
          <w:tcPr>
            <w:tcW w:w="882" w:type="dxa"/>
          </w:tcPr>
          <w:p w:rsidR="009B2745" w:rsidRDefault="009B2745">
            <w:pPr>
              <w:widowControl w:val="0"/>
              <w:rPr>
                <w:rFonts w:ascii="Tahoma" w:hAnsi="Tahoma"/>
                <w:sz w:val="18"/>
              </w:rPr>
            </w:pPr>
          </w:p>
        </w:tc>
        <w:tc>
          <w:tcPr>
            <w:tcW w:w="1260" w:type="dxa"/>
          </w:tcPr>
          <w:p w:rsidR="009B2745" w:rsidRDefault="009B2745">
            <w:pPr>
              <w:widowControl w:val="0"/>
              <w:rPr>
                <w:rFonts w:ascii="Tahoma" w:hAnsi="Tahoma"/>
                <w:sz w:val="18"/>
              </w:rPr>
            </w:pPr>
          </w:p>
        </w:tc>
        <w:tc>
          <w:tcPr>
            <w:tcW w:w="2160" w:type="dxa"/>
          </w:tcPr>
          <w:p w:rsidR="009B2745" w:rsidRDefault="009B2745">
            <w:pPr>
              <w:widowControl w:val="0"/>
              <w:rPr>
                <w:rFonts w:ascii="Tahoma" w:hAnsi="Tahoma"/>
                <w:sz w:val="18"/>
              </w:rPr>
            </w:pPr>
          </w:p>
        </w:tc>
      </w:tr>
      <w:tr w:rsidR="002B3D8F">
        <w:trPr>
          <w:trHeight w:val="4908"/>
        </w:trPr>
        <w:tc>
          <w:tcPr>
            <w:tcW w:w="3618" w:type="dxa"/>
          </w:tcPr>
          <w:p w:rsidR="002B3D8F" w:rsidRPr="00DB6C9C" w:rsidRDefault="009B2745">
            <w:pPr>
              <w:widowControl w:val="0"/>
              <w:rPr>
                <w:rFonts w:ascii="Franklin Gothic Medium" w:hAnsi="Franklin Gothic Medium"/>
                <w:b/>
                <w:sz w:val="18"/>
              </w:rPr>
            </w:pPr>
            <w:r w:rsidRPr="00DB6C9C">
              <w:rPr>
                <w:rFonts w:ascii="Franklin Gothic Medium" w:hAnsi="Franklin Gothic Medium"/>
                <w:b/>
                <w:sz w:val="18"/>
              </w:rPr>
              <w:lastRenderedPageBreak/>
              <w:t>S.1.6</w:t>
            </w:r>
          </w:p>
          <w:p w:rsidR="009B2745" w:rsidRPr="00DB6C9C" w:rsidRDefault="009B2745">
            <w:pPr>
              <w:widowControl w:val="0"/>
              <w:rPr>
                <w:rFonts w:ascii="Franklin Gothic Medium" w:hAnsi="Franklin Gothic Medium"/>
                <w:b/>
                <w:sz w:val="18"/>
              </w:rPr>
            </w:pPr>
            <w:r w:rsidRPr="00DB6C9C">
              <w:rPr>
                <w:rFonts w:ascii="Franklin Gothic Medium" w:hAnsi="Franklin Gothic Medium"/>
                <w:b/>
                <w:sz w:val="18"/>
              </w:rPr>
              <w:t>Empowers and supports families’ connection to their cultural communities.</w:t>
            </w:r>
          </w:p>
          <w:p w:rsidR="009B2745" w:rsidRPr="00DB6C9C" w:rsidRDefault="009B2745">
            <w:pPr>
              <w:widowControl w:val="0"/>
              <w:rPr>
                <w:rFonts w:ascii="Franklin Gothic Medium" w:hAnsi="Franklin Gothic Medium"/>
                <w:b/>
                <w:sz w:val="18"/>
              </w:rPr>
            </w:pPr>
          </w:p>
          <w:p w:rsidR="009B2745" w:rsidRPr="00DB6C9C" w:rsidRDefault="009B2745">
            <w:pPr>
              <w:widowControl w:val="0"/>
              <w:rPr>
                <w:rFonts w:ascii="Franklin Gothic Medium" w:hAnsi="Franklin Gothic Medium"/>
                <w:b/>
                <w:sz w:val="18"/>
              </w:rPr>
            </w:pPr>
            <w:r w:rsidRPr="00DB6C9C">
              <w:rPr>
                <w:rFonts w:ascii="Franklin Gothic Medium" w:hAnsi="Franklin Gothic Medium"/>
                <w:b/>
                <w:sz w:val="18"/>
              </w:rPr>
              <w:t>Examples for goal setting:</w:t>
            </w:r>
          </w:p>
          <w:p w:rsidR="009B2745" w:rsidRPr="00DB6C9C" w:rsidRDefault="009B2745">
            <w:pPr>
              <w:widowControl w:val="0"/>
              <w:rPr>
                <w:rFonts w:ascii="Franklin Gothic Medium" w:hAnsi="Franklin Gothic Medium"/>
                <w:b/>
                <w:sz w:val="18"/>
              </w:rPr>
            </w:pPr>
          </w:p>
          <w:p w:rsidR="009B2745" w:rsidRPr="00DB6C9C" w:rsidRDefault="009B2745" w:rsidP="00A6494C">
            <w:pPr>
              <w:widowControl w:val="0"/>
              <w:numPr>
                <w:ilvl w:val="0"/>
                <w:numId w:val="34"/>
              </w:numPr>
              <w:rPr>
                <w:rFonts w:ascii="Franklin Gothic Medium" w:hAnsi="Franklin Gothic Medium"/>
                <w:sz w:val="18"/>
              </w:rPr>
            </w:pPr>
            <w:r w:rsidRPr="00DB6C9C">
              <w:rPr>
                <w:rFonts w:ascii="Franklin Gothic Medium" w:hAnsi="Franklin Gothic Medium"/>
                <w:sz w:val="18"/>
              </w:rPr>
              <w:t xml:space="preserve">Learn more about </w:t>
            </w:r>
            <w:r w:rsidR="00A6494C" w:rsidRPr="00DB6C9C">
              <w:rPr>
                <w:rFonts w:ascii="Franklin Gothic Medium" w:hAnsi="Franklin Gothic Medium"/>
                <w:sz w:val="18"/>
              </w:rPr>
              <w:t>the cultural communities in my service area.</w:t>
            </w:r>
          </w:p>
          <w:p w:rsidR="00A6494C" w:rsidRPr="00DB6C9C" w:rsidRDefault="00A6494C" w:rsidP="00A6494C">
            <w:pPr>
              <w:widowControl w:val="0"/>
              <w:numPr>
                <w:ilvl w:val="0"/>
                <w:numId w:val="34"/>
              </w:numPr>
              <w:rPr>
                <w:rFonts w:ascii="Franklin Gothic Medium" w:hAnsi="Franklin Gothic Medium"/>
                <w:sz w:val="18"/>
              </w:rPr>
            </w:pPr>
            <w:r w:rsidRPr="00DB6C9C">
              <w:rPr>
                <w:rFonts w:ascii="Franklin Gothic Medium" w:hAnsi="Franklin Gothic Medium"/>
                <w:sz w:val="18"/>
              </w:rPr>
              <w:t>Develop skills in developing cultural community networks for diverse families.</w:t>
            </w:r>
          </w:p>
          <w:p w:rsidR="00A6494C" w:rsidRPr="00DB6C9C" w:rsidRDefault="00A6494C" w:rsidP="00A6494C">
            <w:pPr>
              <w:widowControl w:val="0"/>
              <w:numPr>
                <w:ilvl w:val="0"/>
                <w:numId w:val="34"/>
              </w:numPr>
              <w:rPr>
                <w:rFonts w:ascii="Franklin Gothic Medium" w:hAnsi="Franklin Gothic Medium"/>
                <w:sz w:val="18"/>
              </w:rPr>
            </w:pPr>
            <w:r w:rsidRPr="00DB6C9C">
              <w:rPr>
                <w:rFonts w:ascii="Franklin Gothic Medium" w:hAnsi="Franklin Gothic Medium"/>
                <w:sz w:val="18"/>
              </w:rPr>
              <w:t>Increase skills for linking families to their own cultural communities for support and belonging.</w:t>
            </w:r>
          </w:p>
          <w:p w:rsidR="00A6494C" w:rsidRPr="00DB6C9C" w:rsidRDefault="00A6494C">
            <w:pPr>
              <w:widowControl w:val="0"/>
              <w:rPr>
                <w:rFonts w:ascii="Franklin Gothic Medium" w:hAnsi="Franklin Gothic Medium"/>
                <w:sz w:val="18"/>
              </w:rPr>
            </w:pPr>
          </w:p>
          <w:p w:rsidR="009B2745" w:rsidRPr="00DB6C9C" w:rsidRDefault="009B2745">
            <w:pPr>
              <w:widowControl w:val="0"/>
              <w:rPr>
                <w:rFonts w:ascii="Franklin Gothic Medium" w:hAnsi="Franklin Gothic Medium"/>
                <w:b/>
                <w:sz w:val="18"/>
              </w:rPr>
            </w:pPr>
          </w:p>
        </w:tc>
        <w:tc>
          <w:tcPr>
            <w:tcW w:w="1962" w:type="dxa"/>
          </w:tcPr>
          <w:p w:rsidR="002B3D8F" w:rsidRPr="00DB6C9C" w:rsidRDefault="002B3D8F">
            <w:pPr>
              <w:widowControl w:val="0"/>
              <w:rPr>
                <w:rFonts w:ascii="Franklin Gothic Medium" w:hAnsi="Franklin Gothic Medium"/>
                <w:sz w:val="18"/>
              </w:rPr>
            </w:pPr>
          </w:p>
        </w:tc>
        <w:tc>
          <w:tcPr>
            <w:tcW w:w="3582" w:type="dxa"/>
          </w:tcPr>
          <w:p w:rsidR="002B3D8F" w:rsidRDefault="002B3D8F">
            <w:pPr>
              <w:widowControl w:val="0"/>
              <w:rPr>
                <w:rFonts w:ascii="Tahoma" w:hAnsi="Tahoma"/>
                <w:sz w:val="18"/>
              </w:rPr>
            </w:pPr>
          </w:p>
        </w:tc>
        <w:tc>
          <w:tcPr>
            <w:tcW w:w="3492" w:type="dxa"/>
          </w:tcPr>
          <w:p w:rsidR="002B3D8F" w:rsidRDefault="002B3D8F">
            <w:pPr>
              <w:widowControl w:val="0"/>
              <w:rPr>
                <w:rFonts w:ascii="Tahoma" w:hAnsi="Tahoma"/>
                <w:sz w:val="18"/>
              </w:rPr>
            </w:pPr>
          </w:p>
        </w:tc>
        <w:tc>
          <w:tcPr>
            <w:tcW w:w="1530" w:type="dxa"/>
          </w:tcPr>
          <w:p w:rsidR="002B3D8F" w:rsidRDefault="002B3D8F">
            <w:pPr>
              <w:widowControl w:val="0"/>
              <w:rPr>
                <w:rFonts w:ascii="Tahoma" w:hAnsi="Tahoma"/>
                <w:sz w:val="18"/>
              </w:rPr>
            </w:pPr>
          </w:p>
        </w:tc>
        <w:tc>
          <w:tcPr>
            <w:tcW w:w="882" w:type="dxa"/>
          </w:tcPr>
          <w:p w:rsidR="002B3D8F" w:rsidRDefault="002B3D8F">
            <w:pPr>
              <w:widowControl w:val="0"/>
              <w:rPr>
                <w:rFonts w:ascii="Tahoma" w:hAnsi="Tahoma"/>
                <w:sz w:val="18"/>
              </w:rPr>
            </w:pPr>
          </w:p>
        </w:tc>
        <w:tc>
          <w:tcPr>
            <w:tcW w:w="1260" w:type="dxa"/>
          </w:tcPr>
          <w:p w:rsidR="002B3D8F" w:rsidRDefault="002B3D8F">
            <w:pPr>
              <w:widowControl w:val="0"/>
              <w:rPr>
                <w:rFonts w:ascii="Tahoma" w:hAnsi="Tahoma"/>
                <w:sz w:val="18"/>
              </w:rPr>
            </w:pPr>
          </w:p>
        </w:tc>
        <w:tc>
          <w:tcPr>
            <w:tcW w:w="2160" w:type="dxa"/>
          </w:tcPr>
          <w:p w:rsidR="002B3D8F" w:rsidRDefault="002B3D8F">
            <w:pPr>
              <w:widowControl w:val="0"/>
              <w:rPr>
                <w:rFonts w:ascii="Tahoma" w:hAnsi="Tahoma"/>
                <w:sz w:val="18"/>
              </w:rPr>
            </w:pPr>
          </w:p>
        </w:tc>
      </w:tr>
      <w:tr w:rsidR="002B3D8F">
        <w:trPr>
          <w:trHeight w:val="4908"/>
        </w:trPr>
        <w:tc>
          <w:tcPr>
            <w:tcW w:w="3618" w:type="dxa"/>
          </w:tcPr>
          <w:p w:rsidR="002B3D8F" w:rsidRPr="00DB6C9C" w:rsidRDefault="00A6494C">
            <w:pPr>
              <w:widowControl w:val="0"/>
              <w:rPr>
                <w:rFonts w:ascii="Franklin Gothic Medium" w:hAnsi="Franklin Gothic Medium"/>
                <w:b/>
                <w:sz w:val="18"/>
              </w:rPr>
            </w:pPr>
            <w:r w:rsidRPr="00DB6C9C">
              <w:rPr>
                <w:rFonts w:ascii="Franklin Gothic Medium" w:hAnsi="Franklin Gothic Medium"/>
                <w:b/>
                <w:sz w:val="18"/>
              </w:rPr>
              <w:lastRenderedPageBreak/>
              <w:t>S.1.7</w:t>
            </w:r>
          </w:p>
          <w:p w:rsidR="00A6494C" w:rsidRPr="00DB6C9C" w:rsidRDefault="00A6494C">
            <w:pPr>
              <w:widowControl w:val="0"/>
              <w:rPr>
                <w:rFonts w:ascii="Franklin Gothic Medium" w:hAnsi="Franklin Gothic Medium"/>
                <w:b/>
                <w:sz w:val="18"/>
              </w:rPr>
            </w:pPr>
            <w:r w:rsidRPr="00DB6C9C">
              <w:rPr>
                <w:rFonts w:ascii="Franklin Gothic Medium" w:hAnsi="Franklin Gothic Medium"/>
                <w:b/>
                <w:sz w:val="18"/>
              </w:rPr>
              <w:t>Utilizes strengths-based perspective to understand cultural identity and practices to support families and improve family outcomes.</w:t>
            </w:r>
          </w:p>
          <w:p w:rsidR="00A6494C" w:rsidRPr="00DB6C9C" w:rsidRDefault="00A6494C">
            <w:pPr>
              <w:widowControl w:val="0"/>
              <w:rPr>
                <w:rFonts w:ascii="Franklin Gothic Medium" w:hAnsi="Franklin Gothic Medium"/>
                <w:b/>
                <w:sz w:val="18"/>
              </w:rPr>
            </w:pPr>
          </w:p>
          <w:p w:rsidR="00A6494C" w:rsidRPr="00DB6C9C" w:rsidRDefault="00A6494C">
            <w:pPr>
              <w:widowControl w:val="0"/>
              <w:rPr>
                <w:rFonts w:ascii="Franklin Gothic Medium" w:hAnsi="Franklin Gothic Medium"/>
                <w:b/>
                <w:sz w:val="18"/>
              </w:rPr>
            </w:pPr>
            <w:r w:rsidRPr="00DB6C9C">
              <w:rPr>
                <w:rFonts w:ascii="Franklin Gothic Medium" w:hAnsi="Franklin Gothic Medium"/>
                <w:b/>
                <w:sz w:val="18"/>
              </w:rPr>
              <w:t>Examples for goal setting:</w:t>
            </w:r>
          </w:p>
          <w:p w:rsidR="00A6494C" w:rsidRPr="00DB6C9C" w:rsidRDefault="00A6494C">
            <w:pPr>
              <w:widowControl w:val="0"/>
              <w:rPr>
                <w:rFonts w:ascii="Franklin Gothic Medium" w:hAnsi="Franklin Gothic Medium"/>
                <w:b/>
                <w:sz w:val="18"/>
              </w:rPr>
            </w:pPr>
          </w:p>
          <w:p w:rsidR="00A6494C" w:rsidRPr="00DB6C9C" w:rsidRDefault="00A6494C" w:rsidP="00A6494C">
            <w:pPr>
              <w:widowControl w:val="0"/>
              <w:numPr>
                <w:ilvl w:val="0"/>
                <w:numId w:val="35"/>
              </w:numPr>
              <w:rPr>
                <w:rFonts w:ascii="Franklin Gothic Medium" w:hAnsi="Franklin Gothic Medium"/>
                <w:sz w:val="18"/>
              </w:rPr>
            </w:pPr>
            <w:r w:rsidRPr="00DB6C9C">
              <w:rPr>
                <w:rFonts w:ascii="Franklin Gothic Medium" w:hAnsi="Franklin Gothic Medium"/>
                <w:sz w:val="18"/>
              </w:rPr>
              <w:t>Increase skills in culturally and linguistically responsive strength-based approaches.</w:t>
            </w:r>
          </w:p>
          <w:p w:rsidR="00A6494C" w:rsidRPr="00DB6C9C" w:rsidRDefault="00A6494C" w:rsidP="00A6494C">
            <w:pPr>
              <w:widowControl w:val="0"/>
              <w:numPr>
                <w:ilvl w:val="0"/>
                <w:numId w:val="35"/>
              </w:numPr>
              <w:rPr>
                <w:rFonts w:ascii="Franklin Gothic Medium" w:hAnsi="Franklin Gothic Medium"/>
                <w:sz w:val="18"/>
              </w:rPr>
            </w:pPr>
            <w:r w:rsidRPr="00DB6C9C">
              <w:rPr>
                <w:rFonts w:ascii="Franklin Gothic Medium" w:hAnsi="Franklin Gothic Medium"/>
                <w:sz w:val="18"/>
              </w:rPr>
              <w:t>Learn more about empowering families by targeting existing strengths and abilities.</w:t>
            </w:r>
          </w:p>
          <w:p w:rsidR="00A6494C" w:rsidRPr="00DB6C9C" w:rsidRDefault="00A6494C" w:rsidP="00A6494C">
            <w:pPr>
              <w:widowControl w:val="0"/>
              <w:numPr>
                <w:ilvl w:val="0"/>
                <w:numId w:val="35"/>
              </w:numPr>
              <w:rPr>
                <w:rFonts w:ascii="Franklin Gothic Medium" w:hAnsi="Franklin Gothic Medium"/>
                <w:b/>
                <w:sz w:val="18"/>
              </w:rPr>
            </w:pPr>
            <w:r w:rsidRPr="00DB6C9C">
              <w:rPr>
                <w:rFonts w:ascii="Franklin Gothic Medium" w:hAnsi="Franklin Gothic Medium"/>
                <w:sz w:val="18"/>
              </w:rPr>
              <w:t>Increase skills in how to honor cultural identity as a key element for improving family outcomes.</w:t>
            </w:r>
          </w:p>
        </w:tc>
        <w:tc>
          <w:tcPr>
            <w:tcW w:w="1962" w:type="dxa"/>
          </w:tcPr>
          <w:p w:rsidR="002B3D8F" w:rsidRPr="00DB6C9C" w:rsidRDefault="002B3D8F">
            <w:pPr>
              <w:widowControl w:val="0"/>
              <w:rPr>
                <w:rFonts w:ascii="Franklin Gothic Medium" w:hAnsi="Franklin Gothic Medium"/>
                <w:sz w:val="18"/>
              </w:rPr>
            </w:pPr>
          </w:p>
        </w:tc>
        <w:tc>
          <w:tcPr>
            <w:tcW w:w="3582" w:type="dxa"/>
          </w:tcPr>
          <w:p w:rsidR="002B3D8F" w:rsidRDefault="002B3D8F">
            <w:pPr>
              <w:widowControl w:val="0"/>
              <w:rPr>
                <w:rFonts w:ascii="Tahoma" w:hAnsi="Tahoma"/>
                <w:sz w:val="18"/>
              </w:rPr>
            </w:pPr>
          </w:p>
        </w:tc>
        <w:tc>
          <w:tcPr>
            <w:tcW w:w="3492" w:type="dxa"/>
          </w:tcPr>
          <w:p w:rsidR="002B3D8F" w:rsidRDefault="002B3D8F">
            <w:pPr>
              <w:widowControl w:val="0"/>
              <w:rPr>
                <w:rFonts w:ascii="Tahoma" w:hAnsi="Tahoma"/>
                <w:sz w:val="18"/>
              </w:rPr>
            </w:pPr>
          </w:p>
        </w:tc>
        <w:tc>
          <w:tcPr>
            <w:tcW w:w="1530" w:type="dxa"/>
          </w:tcPr>
          <w:p w:rsidR="002B3D8F" w:rsidRDefault="002B3D8F">
            <w:pPr>
              <w:widowControl w:val="0"/>
              <w:rPr>
                <w:rFonts w:ascii="Tahoma" w:hAnsi="Tahoma"/>
                <w:sz w:val="18"/>
              </w:rPr>
            </w:pPr>
          </w:p>
        </w:tc>
        <w:tc>
          <w:tcPr>
            <w:tcW w:w="882" w:type="dxa"/>
          </w:tcPr>
          <w:p w:rsidR="002B3D8F" w:rsidRDefault="002B3D8F">
            <w:pPr>
              <w:widowControl w:val="0"/>
              <w:rPr>
                <w:rFonts w:ascii="Tahoma" w:hAnsi="Tahoma"/>
                <w:sz w:val="18"/>
              </w:rPr>
            </w:pPr>
          </w:p>
        </w:tc>
        <w:tc>
          <w:tcPr>
            <w:tcW w:w="1260" w:type="dxa"/>
          </w:tcPr>
          <w:p w:rsidR="002B3D8F" w:rsidRDefault="002B3D8F">
            <w:pPr>
              <w:widowControl w:val="0"/>
              <w:rPr>
                <w:rFonts w:ascii="Tahoma" w:hAnsi="Tahoma"/>
                <w:sz w:val="18"/>
              </w:rPr>
            </w:pPr>
          </w:p>
        </w:tc>
        <w:tc>
          <w:tcPr>
            <w:tcW w:w="2160" w:type="dxa"/>
          </w:tcPr>
          <w:p w:rsidR="002B3D8F" w:rsidRDefault="002B3D8F">
            <w:pPr>
              <w:widowControl w:val="0"/>
              <w:rPr>
                <w:rFonts w:ascii="Tahoma" w:hAnsi="Tahoma"/>
                <w:sz w:val="18"/>
              </w:rPr>
            </w:pPr>
          </w:p>
        </w:tc>
      </w:tr>
    </w:tbl>
    <w:p w:rsidR="00F8212C" w:rsidRDefault="00F8212C">
      <w:pPr>
        <w:ind w:right="-1440"/>
      </w:pPr>
    </w:p>
    <w:p w:rsidR="00F8212C" w:rsidRDefault="00F8212C">
      <w:pPr>
        <w:ind w:right="-1440"/>
      </w:pPr>
    </w:p>
    <w:p w:rsidR="00F8212C" w:rsidRDefault="00F8212C">
      <w:pPr>
        <w:ind w:right="-1440"/>
      </w:pPr>
    </w:p>
    <w:p w:rsidR="00F8212C" w:rsidRDefault="00F8212C">
      <w:pPr>
        <w:ind w:right="-1440"/>
      </w:pPr>
    </w:p>
    <w:sectPr w:rsidR="00F8212C">
      <w:headerReference w:type="default" r:id="rId8"/>
      <w:pgSz w:w="20160" w:h="12240" w:orient="landscape" w:code="5"/>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B54" w:rsidRDefault="00D77B54">
      <w:r>
        <w:separator/>
      </w:r>
    </w:p>
  </w:endnote>
  <w:endnote w:type="continuationSeparator" w:id="0">
    <w:p w:rsidR="00D77B54" w:rsidRDefault="00D77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B54" w:rsidRDefault="00D77B54">
      <w:r>
        <w:separator/>
      </w:r>
    </w:p>
  </w:footnote>
  <w:footnote w:type="continuationSeparator" w:id="0">
    <w:p w:rsidR="00D77B54" w:rsidRDefault="00D77B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12C" w:rsidRPr="00DB6C9C" w:rsidRDefault="000D2951">
    <w:pPr>
      <w:pStyle w:val="Header"/>
      <w:jc w:val="center"/>
      <w:rPr>
        <w:rFonts w:ascii="Franklin Gothic Medium Cond" w:hAnsi="Franklin Gothic Medium Cond"/>
        <w:b/>
        <w:sz w:val="28"/>
      </w:rPr>
    </w:pPr>
    <w:r w:rsidRPr="00DB6C9C">
      <w:rPr>
        <w:rFonts w:ascii="Franklin Gothic Medium Cond" w:hAnsi="Franklin Gothic Medium Cond"/>
        <w:b/>
        <w:sz w:val="28"/>
      </w:rPr>
      <w:t>Individual</w:t>
    </w:r>
    <w:r w:rsidR="00E34C83" w:rsidRPr="00DB6C9C">
      <w:rPr>
        <w:rFonts w:ascii="Franklin Gothic Medium Cond" w:hAnsi="Franklin Gothic Medium Cond"/>
        <w:b/>
        <w:sz w:val="28"/>
      </w:rPr>
      <w:t>ized</w:t>
    </w:r>
    <w:r w:rsidRPr="00DB6C9C">
      <w:rPr>
        <w:rFonts w:ascii="Franklin Gothic Medium Cond" w:hAnsi="Franklin Gothic Medium Cond"/>
        <w:b/>
        <w:sz w:val="28"/>
      </w:rPr>
      <w:t xml:space="preserve"> Competency Work Plan- Cultural and Linguistic Responsiveness</w:t>
    </w:r>
  </w:p>
  <w:p w:rsidR="00F8212C" w:rsidRPr="00DB6C9C" w:rsidRDefault="000D2951">
    <w:pPr>
      <w:rPr>
        <w:rFonts w:ascii="Garamond" w:hAnsi="Garamond"/>
        <w:sz w:val="22"/>
        <w:szCs w:val="22"/>
      </w:rPr>
    </w:pPr>
    <w:r w:rsidRPr="00DB6C9C">
      <w:rPr>
        <w:rFonts w:ascii="Garamond" w:hAnsi="Garamond"/>
        <w:sz w:val="22"/>
        <w:szCs w:val="22"/>
      </w:rPr>
      <w:t>Program:</w:t>
    </w:r>
    <w:r w:rsidR="00F8212C" w:rsidRPr="00DB6C9C">
      <w:rPr>
        <w:rFonts w:ascii="Garamond" w:hAnsi="Garamond"/>
        <w:sz w:val="22"/>
        <w:szCs w:val="22"/>
      </w:rPr>
      <w:t xml:space="preserve"> ____________________</w:t>
    </w:r>
    <w:r w:rsidR="00DB6C9C">
      <w:rPr>
        <w:rFonts w:ascii="Garamond" w:hAnsi="Garamond"/>
        <w:sz w:val="22"/>
        <w:szCs w:val="22"/>
      </w:rPr>
      <w:tab/>
    </w:r>
    <w:r w:rsidR="00F8212C" w:rsidRPr="00DB6C9C">
      <w:rPr>
        <w:rFonts w:ascii="Garamond" w:hAnsi="Garamond"/>
        <w:sz w:val="22"/>
        <w:szCs w:val="22"/>
      </w:rPr>
      <w:t>Center</w:t>
    </w:r>
    <w:r w:rsidR="00DB6C9C" w:rsidRPr="00DB6C9C">
      <w:rPr>
        <w:rFonts w:ascii="Garamond" w:hAnsi="Garamond"/>
        <w:sz w:val="22"/>
        <w:szCs w:val="22"/>
      </w:rPr>
      <w:t>: _</w:t>
    </w:r>
    <w:r w:rsidR="00F8212C" w:rsidRPr="00DB6C9C">
      <w:rPr>
        <w:rFonts w:ascii="Garamond" w:hAnsi="Garamond"/>
        <w:sz w:val="22"/>
        <w:szCs w:val="22"/>
      </w:rPr>
      <w:t>______________________</w:t>
    </w:r>
  </w:p>
  <w:p w:rsidR="00F8212C" w:rsidRPr="00DB6C9C" w:rsidRDefault="000D2951">
    <w:pPr>
      <w:rPr>
        <w:rFonts w:ascii="Garamond" w:hAnsi="Garamond"/>
      </w:rPr>
    </w:pPr>
    <w:r w:rsidRPr="00DB6C9C">
      <w:rPr>
        <w:rFonts w:ascii="Garamond" w:hAnsi="Garamond"/>
      </w:rPr>
      <w:t>Supervisor____________________________</w:t>
    </w:r>
  </w:p>
  <w:p w:rsidR="000D2951" w:rsidRPr="00DB6C9C" w:rsidRDefault="000D2951">
    <w:pPr>
      <w:rPr>
        <w:rFonts w:ascii="Garamond" w:hAnsi="Garamond"/>
      </w:rPr>
    </w:pPr>
    <w:r w:rsidRPr="00DB6C9C">
      <w:rPr>
        <w:rFonts w:ascii="Garamond" w:hAnsi="Garamond"/>
      </w:rPr>
      <w:t>Date initiated__________________________</w:t>
    </w:r>
  </w:p>
  <w:p w:rsidR="000D2951" w:rsidRDefault="000D2951">
    <w:r w:rsidRPr="00DB6C9C">
      <w:rPr>
        <w:rFonts w:ascii="Garamond" w:hAnsi="Garamond"/>
      </w:rPr>
      <w:t>Home Visitor__________________________</w:t>
    </w:r>
  </w:p>
  <w:p w:rsidR="00F8212C" w:rsidRDefault="00F8212C">
    <w:pPr>
      <w:pStyle w:val="Header"/>
      <w:rPr>
        <w:sz w:val="22"/>
        <w:szCs w:val="22"/>
      </w:rPr>
    </w:pPr>
  </w:p>
  <w:p w:rsidR="00F8212C" w:rsidRDefault="00F8212C">
    <w:pPr>
      <w:pStyle w:val="Header"/>
      <w:rPr>
        <w:sz w:val="22"/>
        <w:szCs w:val="22"/>
      </w:rPr>
    </w:pPr>
  </w:p>
  <w:p w:rsidR="00F8212C" w:rsidRDefault="00F8212C">
    <w:pPr>
      <w:pStyle w:val="Heade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6283B"/>
    <w:multiLevelType w:val="hybridMultilevel"/>
    <w:tmpl w:val="340E8B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3444C6"/>
    <w:multiLevelType w:val="hybridMultilevel"/>
    <w:tmpl w:val="59EC34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D703A8"/>
    <w:multiLevelType w:val="hybridMultilevel"/>
    <w:tmpl w:val="C41CF9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B841DD"/>
    <w:multiLevelType w:val="hybridMultilevel"/>
    <w:tmpl w:val="1B28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F26A3"/>
    <w:multiLevelType w:val="hybridMultilevel"/>
    <w:tmpl w:val="C73A93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33395E"/>
    <w:multiLevelType w:val="hybridMultilevel"/>
    <w:tmpl w:val="31E2F4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913888"/>
    <w:multiLevelType w:val="hybridMultilevel"/>
    <w:tmpl w:val="FA1CA0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3E309C"/>
    <w:multiLevelType w:val="hybridMultilevel"/>
    <w:tmpl w:val="129C6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457C37"/>
    <w:multiLevelType w:val="hybridMultilevel"/>
    <w:tmpl w:val="5628AE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200439"/>
    <w:multiLevelType w:val="hybridMultilevel"/>
    <w:tmpl w:val="7B7819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3B0CB5"/>
    <w:multiLevelType w:val="hybridMultilevel"/>
    <w:tmpl w:val="6980C9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8A566A"/>
    <w:multiLevelType w:val="singleLevel"/>
    <w:tmpl w:val="82A807CA"/>
    <w:lvl w:ilvl="0">
      <w:start w:val="2"/>
      <w:numFmt w:val="lowerRoman"/>
      <w:lvlText w:val="%1."/>
      <w:lvlJc w:val="left"/>
      <w:pPr>
        <w:tabs>
          <w:tab w:val="num" w:pos="720"/>
        </w:tabs>
        <w:ind w:left="0" w:firstLine="0"/>
      </w:pPr>
      <w:rPr>
        <w:rFonts w:hint="default"/>
      </w:rPr>
    </w:lvl>
  </w:abstractNum>
  <w:abstractNum w:abstractNumId="12" w15:restartNumberingAfterBreak="0">
    <w:nsid w:val="25973956"/>
    <w:multiLevelType w:val="hybridMultilevel"/>
    <w:tmpl w:val="9586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2B70B6"/>
    <w:multiLevelType w:val="singleLevel"/>
    <w:tmpl w:val="A06A78BE"/>
    <w:lvl w:ilvl="0">
      <w:start w:val="1"/>
      <w:numFmt w:val="lowerLetter"/>
      <w:lvlText w:val="%1. "/>
      <w:legacy w:legacy="1" w:legacySpace="0" w:legacyIndent="360"/>
      <w:lvlJc w:val="left"/>
      <w:pPr>
        <w:ind w:left="360" w:hanging="360"/>
      </w:pPr>
      <w:rPr>
        <w:rFonts w:ascii="Arial" w:hAnsi="Arial" w:hint="default"/>
        <w:b/>
        <w:i w:val="0"/>
        <w:sz w:val="22"/>
        <w:u w:val="none"/>
      </w:rPr>
    </w:lvl>
  </w:abstractNum>
  <w:abstractNum w:abstractNumId="14" w15:restartNumberingAfterBreak="0">
    <w:nsid w:val="2BE3556B"/>
    <w:multiLevelType w:val="hybridMultilevel"/>
    <w:tmpl w:val="62A028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6719E3"/>
    <w:multiLevelType w:val="hybridMultilevel"/>
    <w:tmpl w:val="A262F0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06C5157"/>
    <w:multiLevelType w:val="hybridMultilevel"/>
    <w:tmpl w:val="93103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98212A"/>
    <w:multiLevelType w:val="hybridMultilevel"/>
    <w:tmpl w:val="24C64D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361D86"/>
    <w:multiLevelType w:val="singleLevel"/>
    <w:tmpl w:val="902A3AD2"/>
    <w:lvl w:ilvl="0">
      <w:start w:val="1"/>
      <w:numFmt w:val="decimal"/>
      <w:lvlText w:val="%1."/>
      <w:lvlJc w:val="left"/>
      <w:pPr>
        <w:tabs>
          <w:tab w:val="num" w:pos="360"/>
        </w:tabs>
        <w:ind w:left="360" w:hanging="360"/>
      </w:pPr>
      <w:rPr>
        <w:rFonts w:hint="default"/>
      </w:rPr>
    </w:lvl>
  </w:abstractNum>
  <w:abstractNum w:abstractNumId="19" w15:restartNumberingAfterBreak="0">
    <w:nsid w:val="3DCC787D"/>
    <w:multiLevelType w:val="hybridMultilevel"/>
    <w:tmpl w:val="47F25A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3F4082"/>
    <w:multiLevelType w:val="hybridMultilevel"/>
    <w:tmpl w:val="1B6698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B5033D"/>
    <w:multiLevelType w:val="hybridMultilevel"/>
    <w:tmpl w:val="C0FC27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6F2592"/>
    <w:multiLevelType w:val="hybridMultilevel"/>
    <w:tmpl w:val="FA0C5F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392240"/>
    <w:multiLevelType w:val="hybridMultilevel"/>
    <w:tmpl w:val="5E263B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4C69AA"/>
    <w:multiLevelType w:val="hybridMultilevel"/>
    <w:tmpl w:val="F2347E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CC0DBA"/>
    <w:multiLevelType w:val="hybridMultilevel"/>
    <w:tmpl w:val="8CB81A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9636CF"/>
    <w:multiLevelType w:val="hybridMultilevel"/>
    <w:tmpl w:val="A72E12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F5410B"/>
    <w:multiLevelType w:val="hybridMultilevel"/>
    <w:tmpl w:val="1354DF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A93099"/>
    <w:multiLevelType w:val="singleLevel"/>
    <w:tmpl w:val="E334CDD2"/>
    <w:lvl w:ilvl="0">
      <w:start w:val="1"/>
      <w:numFmt w:val="lowerLetter"/>
      <w:lvlText w:val="%1)"/>
      <w:lvlJc w:val="left"/>
      <w:pPr>
        <w:tabs>
          <w:tab w:val="num" w:pos="360"/>
        </w:tabs>
        <w:ind w:left="0" w:firstLine="0"/>
      </w:pPr>
    </w:lvl>
  </w:abstractNum>
  <w:abstractNum w:abstractNumId="29" w15:restartNumberingAfterBreak="0">
    <w:nsid w:val="5AA3750E"/>
    <w:multiLevelType w:val="hybridMultilevel"/>
    <w:tmpl w:val="F33628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1885F06"/>
    <w:multiLevelType w:val="hybridMultilevel"/>
    <w:tmpl w:val="5A10AE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8A0205"/>
    <w:multiLevelType w:val="hybridMultilevel"/>
    <w:tmpl w:val="537C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16639A"/>
    <w:multiLevelType w:val="hybridMultilevel"/>
    <w:tmpl w:val="9D14896E"/>
    <w:lvl w:ilvl="0" w:tplc="0409000F">
      <w:start w:val="1"/>
      <w:numFmt w:val="decimal"/>
      <w:lvlText w:val="%1."/>
      <w:lvlJc w:val="left"/>
      <w:pPr>
        <w:tabs>
          <w:tab w:val="num" w:pos="720"/>
        </w:tabs>
        <w:ind w:left="720" w:hanging="360"/>
      </w:pPr>
    </w:lvl>
    <w:lvl w:ilvl="1" w:tplc="E05EF96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87D43D0"/>
    <w:multiLevelType w:val="hybridMultilevel"/>
    <w:tmpl w:val="9898AB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D604DC"/>
    <w:multiLevelType w:val="singleLevel"/>
    <w:tmpl w:val="CDFA65D4"/>
    <w:lvl w:ilvl="0">
      <w:start w:val="1"/>
      <w:numFmt w:val="decimal"/>
      <w:lvlText w:val="%1."/>
      <w:lvlJc w:val="left"/>
      <w:pPr>
        <w:tabs>
          <w:tab w:val="num" w:pos="360"/>
        </w:tabs>
        <w:ind w:left="0" w:firstLine="0"/>
      </w:pPr>
    </w:lvl>
  </w:abstractNum>
  <w:abstractNum w:abstractNumId="35" w15:restartNumberingAfterBreak="0">
    <w:nsid w:val="742E5C8D"/>
    <w:multiLevelType w:val="hybridMultilevel"/>
    <w:tmpl w:val="A56CA7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60217F"/>
    <w:multiLevelType w:val="hybridMultilevel"/>
    <w:tmpl w:val="7214D0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C305AE"/>
    <w:multiLevelType w:val="hybridMultilevel"/>
    <w:tmpl w:val="2D0CB1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EAF4B80"/>
    <w:multiLevelType w:val="hybridMultilevel"/>
    <w:tmpl w:val="B83A4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8"/>
  </w:num>
  <w:num w:numId="3">
    <w:abstractNumId w:val="28"/>
  </w:num>
  <w:num w:numId="4">
    <w:abstractNumId w:val="11"/>
  </w:num>
  <w:num w:numId="5">
    <w:abstractNumId w:val="34"/>
  </w:num>
  <w:num w:numId="6">
    <w:abstractNumId w:val="32"/>
  </w:num>
  <w:num w:numId="7">
    <w:abstractNumId w:val="0"/>
  </w:num>
  <w:num w:numId="8">
    <w:abstractNumId w:val="5"/>
  </w:num>
  <w:num w:numId="9">
    <w:abstractNumId w:val="9"/>
  </w:num>
  <w:num w:numId="10">
    <w:abstractNumId w:val="1"/>
  </w:num>
  <w:num w:numId="11">
    <w:abstractNumId w:val="21"/>
  </w:num>
  <w:num w:numId="12">
    <w:abstractNumId w:val="15"/>
  </w:num>
  <w:num w:numId="13">
    <w:abstractNumId w:val="6"/>
  </w:num>
  <w:num w:numId="14">
    <w:abstractNumId w:val="37"/>
  </w:num>
  <w:num w:numId="15">
    <w:abstractNumId w:val="29"/>
  </w:num>
  <w:num w:numId="16">
    <w:abstractNumId w:val="19"/>
  </w:num>
  <w:num w:numId="17">
    <w:abstractNumId w:val="8"/>
  </w:num>
  <w:num w:numId="18">
    <w:abstractNumId w:val="25"/>
  </w:num>
  <w:num w:numId="19">
    <w:abstractNumId w:val="23"/>
  </w:num>
  <w:num w:numId="20">
    <w:abstractNumId w:val="4"/>
  </w:num>
  <w:num w:numId="21">
    <w:abstractNumId w:val="17"/>
  </w:num>
  <w:num w:numId="22">
    <w:abstractNumId w:val="24"/>
  </w:num>
  <w:num w:numId="23">
    <w:abstractNumId w:val="2"/>
  </w:num>
  <w:num w:numId="24">
    <w:abstractNumId w:val="33"/>
  </w:num>
  <w:num w:numId="25">
    <w:abstractNumId w:val="26"/>
  </w:num>
  <w:num w:numId="26">
    <w:abstractNumId w:val="36"/>
  </w:num>
  <w:num w:numId="27">
    <w:abstractNumId w:val="30"/>
  </w:num>
  <w:num w:numId="28">
    <w:abstractNumId w:val="14"/>
  </w:num>
  <w:num w:numId="29">
    <w:abstractNumId w:val="27"/>
  </w:num>
  <w:num w:numId="30">
    <w:abstractNumId w:val="10"/>
  </w:num>
  <w:num w:numId="31">
    <w:abstractNumId w:val="3"/>
  </w:num>
  <w:num w:numId="32">
    <w:abstractNumId w:val="16"/>
  </w:num>
  <w:num w:numId="33">
    <w:abstractNumId w:val="31"/>
  </w:num>
  <w:num w:numId="34">
    <w:abstractNumId w:val="7"/>
  </w:num>
  <w:num w:numId="35">
    <w:abstractNumId w:val="12"/>
  </w:num>
  <w:num w:numId="36">
    <w:abstractNumId w:val="38"/>
  </w:num>
  <w:num w:numId="37">
    <w:abstractNumId w:val="20"/>
  </w:num>
  <w:num w:numId="38">
    <w:abstractNumId w:val="22"/>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508"/>
    <w:rsid w:val="00001F14"/>
    <w:rsid w:val="00015E95"/>
    <w:rsid w:val="00073DE4"/>
    <w:rsid w:val="000D2951"/>
    <w:rsid w:val="000F6122"/>
    <w:rsid w:val="00124C7C"/>
    <w:rsid w:val="00137ED7"/>
    <w:rsid w:val="00223CD5"/>
    <w:rsid w:val="0028209D"/>
    <w:rsid w:val="002B3D8F"/>
    <w:rsid w:val="002C5309"/>
    <w:rsid w:val="002E2011"/>
    <w:rsid w:val="002F3E1C"/>
    <w:rsid w:val="002F42C7"/>
    <w:rsid w:val="0038164A"/>
    <w:rsid w:val="00461214"/>
    <w:rsid w:val="00473B45"/>
    <w:rsid w:val="004C04B7"/>
    <w:rsid w:val="004C5A81"/>
    <w:rsid w:val="00566A33"/>
    <w:rsid w:val="006207C6"/>
    <w:rsid w:val="00677777"/>
    <w:rsid w:val="006C6545"/>
    <w:rsid w:val="00795DC1"/>
    <w:rsid w:val="007D2508"/>
    <w:rsid w:val="00822438"/>
    <w:rsid w:val="009747A7"/>
    <w:rsid w:val="009B2745"/>
    <w:rsid w:val="009D2864"/>
    <w:rsid w:val="009D32A3"/>
    <w:rsid w:val="00A50999"/>
    <w:rsid w:val="00A6494C"/>
    <w:rsid w:val="00AA54FB"/>
    <w:rsid w:val="00AB1B59"/>
    <w:rsid w:val="00AB711F"/>
    <w:rsid w:val="00B13FD3"/>
    <w:rsid w:val="00B6335C"/>
    <w:rsid w:val="00BE2083"/>
    <w:rsid w:val="00C0391C"/>
    <w:rsid w:val="00C20B8F"/>
    <w:rsid w:val="00CA5822"/>
    <w:rsid w:val="00D257D1"/>
    <w:rsid w:val="00D77B54"/>
    <w:rsid w:val="00DB6C9C"/>
    <w:rsid w:val="00DC6F91"/>
    <w:rsid w:val="00E34C83"/>
    <w:rsid w:val="00E637ED"/>
    <w:rsid w:val="00E876B7"/>
    <w:rsid w:val="00F15AE6"/>
    <w:rsid w:val="00F60B6B"/>
    <w:rsid w:val="00F6391A"/>
    <w:rsid w:val="00F8212C"/>
    <w:rsid w:val="00FB4C40"/>
    <w:rsid w:val="00FF0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FE89387-FC72-4738-A267-4A03DE5C9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widowControl w:val="0"/>
      <w:outlineLvl w:val="0"/>
    </w:pPr>
    <w:rPr>
      <w:rFonts w:ascii="Tahoma" w:hAnsi="Tahom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Tahoma" w:hAnsi="Tahoma"/>
      <w:sz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2">
    <w:name w:val="Body Text 2"/>
    <w:basedOn w:val="Normal"/>
    <w:semiHidden/>
    <w:pPr>
      <w:widowControl w:val="0"/>
    </w:pPr>
    <w:rPr>
      <w:rFonts w:ascii="Tahoma" w:hAnsi="Tahoma"/>
      <w:bCs/>
      <w:sz w:val="18"/>
    </w:rPr>
  </w:style>
  <w:style w:type="paragraph" w:styleId="BodyText3">
    <w:name w:val="Body Text 3"/>
    <w:basedOn w:val="Normal"/>
    <w:semiHidden/>
    <w:pPr>
      <w:widowControl w:val="0"/>
    </w:pPr>
    <w:rPr>
      <w:rFonts w:ascii="Tahoma" w:hAnsi="Tahoma"/>
      <w:b/>
      <w:bCs/>
      <w:sz w:val="18"/>
    </w:rPr>
  </w:style>
  <w:style w:type="paragraph" w:styleId="BodyTextIndent">
    <w:name w:val="Body Text Indent"/>
    <w:basedOn w:val="Normal"/>
    <w:semiHidden/>
    <w:pPr>
      <w:widowControl w:val="0"/>
      <w:ind w:left="360"/>
    </w:pPr>
    <w:rPr>
      <w:rFonts w:ascii="Tahoma" w:hAnsi="Tahoma"/>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D5AC730E4347459B43AF2B26B393E0" ma:contentTypeVersion="18" ma:contentTypeDescription="Create a new document." ma:contentTypeScope="" ma:versionID="5074ac5d7e83aa631e5eefd286e44454">
  <xsd:schema xmlns:xsd="http://www.w3.org/2001/XMLSchema" xmlns:xs="http://www.w3.org/2001/XMLSchema" xmlns:p="http://schemas.microsoft.com/office/2006/metadata/properties" xmlns:ns1="http://schemas.microsoft.com/sharepoint/v3" xmlns:ns2="59da1016-2a1b-4f8a-9768-d7a4932f6f16" xmlns:ns3="e7bee352-1aa0-4fde-b8ac-f7326a8e414b" targetNamespace="http://schemas.microsoft.com/office/2006/metadata/properties" ma:root="true" ma:fieldsID="5c80bb81515117ddcc6a038a4cde801a" ns1:_="" ns2:_="" ns3:_="">
    <xsd:import namespace="http://schemas.microsoft.com/sharepoint/v3"/>
    <xsd:import namespace="59da1016-2a1b-4f8a-9768-d7a4932f6f16"/>
    <xsd:import namespace="e7bee352-1aa0-4fde-b8ac-f7326a8e414b"/>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PublishingStartDate" minOccurs="0"/>
                <xsd:element ref="ns1:PublishingExpirationDate" minOccurs="0"/>
                <xsd:element ref="ns1:URL" minOccurs="0"/>
                <xsd:element ref="ns3:Featured_x0020_Document" minOccurs="0"/>
                <xsd:element ref="ns3:THEO_x0020_Monthly_x0020_Update_x0020_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2"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7" nillable="true" ma:displayName="Document Expiration Date" ma:format="DateOnly" ma:internalName="DocumentExpirationDate" ma:readOnly="false">
      <xsd:simpleType>
        <xsd:restriction base="dms:DateTime"/>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7bee352-1aa0-4fde-b8ac-f7326a8e414b" elementFormDefault="qualified">
    <xsd:import namespace="http://schemas.microsoft.com/office/2006/documentManagement/types"/>
    <xsd:import namespace="http://schemas.microsoft.com/office/infopath/2007/PartnerControls"/>
    <xsd:element name="Meta_x0020_Description" ma:index="8" nillable="true" ma:displayName="Meta Description" ma:internalName="Meta_x0020_Description" ma:readOnly="false">
      <xsd:simpleType>
        <xsd:restriction base="dms:Text"/>
      </xsd:simpleType>
    </xsd:element>
    <xsd:element name="Meta_x0020_Keywords" ma:index="9" nillable="true" ma:displayName="Meta Keywords" ma:internalName="Meta_x0020_Keywords" ma:readOnly="false">
      <xsd:simpleType>
        <xsd:restriction base="dms:Text"/>
      </xsd:simpleType>
    </xsd:element>
    <xsd:element name="Featured_x0020_Document" ma:index="13" nillable="true" ma:displayName="Featured Document" ma:internalName="Featured_x0020_Document" ma:readOnly="false">
      <xsd:complexType>
        <xsd:complexContent>
          <xsd:extension base="dms:MultiChoice">
            <xsd:sequence>
              <xsd:element name="Value" maxOccurs="unbounded" minOccurs="0" nillable="true">
                <xsd:simpleType>
                  <xsd:restriction base="dms:Choice">
                    <xsd:enumeration value="THEO Monthly Update"/>
                  </xsd:restriction>
                </xsd:simpleType>
              </xsd:element>
            </xsd:sequence>
          </xsd:extension>
        </xsd:complexContent>
      </xsd:complexType>
    </xsd:element>
    <xsd:element name="THEO_x0020_Monthly_x0020_Update_x0020_Date" ma:index="14" nillable="true" ma:displayName="THEO Monthly Update Date" ma:format="DateOnly" ma:internalName="THEO_x0020_Monthly_x0020_Update_x0020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URL xmlns="http://schemas.microsoft.com/sharepoint/v3">
      <Url>https://www.oregon.gov/oha/PH/HEALTHYPEOPLEFAMILIES/BABIES/HOMEVISITING/Documents/Individualized%20Competency%20Workplan.docx</Url>
      <Description>Authorizing  Environment PERFORMANCE  STANDARD</Description>
    </URL>
    <PublishingExpirationDate xmlns="http://schemas.microsoft.com/sharepoint/v3" xsi:nil="true"/>
    <PublishingStartDate xmlns="http://schemas.microsoft.com/sharepoint/v3" xsi:nil="true"/>
    <IACategory xmlns="59da1016-2a1b-4f8a-9768-d7a4932f6f16" xsi:nil="true"/>
    <IASubtopic xmlns="59da1016-2a1b-4f8a-9768-d7a4932f6f16" xsi:nil="true"/>
    <Meta_x0020_Description xmlns="e7bee352-1aa0-4fde-b8ac-f7326a8e414b" xsi:nil="true"/>
    <Meta_x0020_Keywords xmlns="e7bee352-1aa0-4fde-b8ac-f7326a8e414b" xsi:nil="true"/>
    <DocumentExpirationDate xmlns="59da1016-2a1b-4f8a-9768-d7a4932f6f16">2018-09-01T07:00:00+00:00</DocumentExpirationDate>
    <IATopic xmlns="59da1016-2a1b-4f8a-9768-d7a4932f6f16" xsi:nil="true"/>
    <Featured_x0020_Document xmlns="e7bee352-1aa0-4fde-b8ac-f7326a8e414b"/>
    <THEO_x0020_Monthly_x0020_Update_x0020_Date xmlns="e7bee352-1aa0-4fde-b8ac-f7326a8e414b" xsi:nil="true"/>
  </documentManagement>
</p:properties>
</file>

<file path=customXml/itemProps1.xml><?xml version="1.0" encoding="utf-8"?>
<ds:datastoreItem xmlns:ds="http://schemas.openxmlformats.org/officeDocument/2006/customXml" ds:itemID="{A417D6E6-AD98-429F-B0BC-FDD0B4401B7C}"/>
</file>

<file path=customXml/itemProps2.xml><?xml version="1.0" encoding="utf-8"?>
<ds:datastoreItem xmlns:ds="http://schemas.openxmlformats.org/officeDocument/2006/customXml" ds:itemID="{5B342404-2A69-4794-AD01-100C063324BF}"/>
</file>

<file path=customXml/itemProps3.xml><?xml version="1.0" encoding="utf-8"?>
<ds:datastoreItem xmlns:ds="http://schemas.openxmlformats.org/officeDocument/2006/customXml" ds:itemID="{54073ED5-9F1E-43FD-86AA-A188D07BAF74}"/>
</file>

<file path=customXml/itemProps4.xml><?xml version="1.0" encoding="utf-8"?>
<ds:datastoreItem xmlns:ds="http://schemas.openxmlformats.org/officeDocument/2006/customXml" ds:itemID="{1B31B759-677A-4F82-8E66-3210207DF9AA}"/>
</file>

<file path=docProps/app.xml><?xml version="1.0" encoding="utf-8"?>
<Properties xmlns="http://schemas.openxmlformats.org/officeDocument/2006/extended-properties" xmlns:vt="http://schemas.openxmlformats.org/officeDocument/2006/docPropsVTypes">
  <Template>Normal.dotm</Template>
  <TotalTime>2</TotalTime>
  <Pages>14</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Authorizing  Environment PERFORMANCE  STANDARD</vt:lpstr>
    </vt:vector>
  </TitlesOfParts>
  <Company>Centro De La Familia De Utah</Company>
  <LinksUpToDate>false</LinksUpToDate>
  <CharactersWithSpaces>8587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Authorizing  Environment PERFORMANCE  STANDARD</dc:title>
  <dc:subject/>
  <dc:creator>Viviana</dc:creator>
  <cp:keywords/>
  <cp:lastModifiedBy>Norton Kerry L</cp:lastModifiedBy>
  <cp:revision>3</cp:revision>
  <cp:lastPrinted>2004-08-31T21:09:00Z</cp:lastPrinted>
  <dcterms:created xsi:type="dcterms:W3CDTF">2017-08-24T23:47:00Z</dcterms:created>
  <dcterms:modified xsi:type="dcterms:W3CDTF">2017-08-25T00:17:00Z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0x010100EBD5AC730E4347459B43AF2B26B393E0</vt:lpwstr>
  </property>
  <property fmtid="{D5CDD505-2E9C-101B-9397-08002B2CF9AE}" pid="3" name="WorkflowChangePath">
    <vt:lpwstr>dbf80f5d-8afe-4e44-aafb-de1a673e2b2f,3;</vt:lpwstr>
  </property>
</Properties>
</file>