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1350"/>
        <w:gridCol w:w="1710"/>
        <w:gridCol w:w="1980"/>
        <w:gridCol w:w="1620"/>
        <w:gridCol w:w="1350"/>
        <w:gridCol w:w="1440"/>
        <w:gridCol w:w="1440"/>
        <w:gridCol w:w="90"/>
        <w:gridCol w:w="1350"/>
        <w:gridCol w:w="1530"/>
        <w:gridCol w:w="1440"/>
      </w:tblGrid>
      <w:tr w:rsidR="00095A70" w:rsidRPr="0005708A" w:rsidTr="00943150">
        <w:tc>
          <w:tcPr>
            <w:tcW w:w="1620" w:type="dxa"/>
            <w:shd w:val="clear" w:color="auto" w:fill="auto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sz w:val="28"/>
                <w:szCs w:val="28"/>
              </w:rPr>
              <w:t xml:space="preserve">January </w:t>
            </w:r>
            <w:r w:rsidRPr="000570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2015</w:t>
            </w:r>
          </w:p>
        </w:tc>
        <w:tc>
          <w:tcPr>
            <w:tcW w:w="1350" w:type="dxa"/>
            <w:shd w:val="clear" w:color="auto" w:fill="auto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July 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274714" w:rsidRPr="00551C80" w:rsidRDefault="00274714" w:rsidP="00551C80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551C80">
              <w:rPr>
                <w:b/>
                <w:color w:val="C00000"/>
                <w:sz w:val="28"/>
                <w:szCs w:val="28"/>
              </w:rPr>
              <w:t>November   2015</w:t>
            </w:r>
          </w:p>
        </w:tc>
        <w:tc>
          <w:tcPr>
            <w:tcW w:w="1980" w:type="dxa"/>
            <w:shd w:val="clear" w:color="auto" w:fill="auto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 xml:space="preserve">December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70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2016</w:t>
            </w:r>
          </w:p>
        </w:tc>
        <w:tc>
          <w:tcPr>
            <w:tcW w:w="1350" w:type="dxa"/>
            <w:shd w:val="clear" w:color="auto" w:fill="auto"/>
          </w:tcPr>
          <w:p w:rsidR="00274714" w:rsidRPr="0005708A" w:rsidRDefault="00726D10" w:rsidP="008426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274714">
              <w:rPr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440" w:type="dxa"/>
          </w:tcPr>
          <w:p w:rsidR="00274714" w:rsidRPr="0005708A" w:rsidRDefault="00274714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2016</w:t>
            </w:r>
          </w:p>
        </w:tc>
        <w:tc>
          <w:tcPr>
            <w:tcW w:w="1440" w:type="dxa"/>
          </w:tcPr>
          <w:p w:rsidR="00274714" w:rsidRDefault="00274714" w:rsidP="00B936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2016</w:t>
            </w:r>
          </w:p>
        </w:tc>
        <w:tc>
          <w:tcPr>
            <w:tcW w:w="1440" w:type="dxa"/>
            <w:gridSpan w:val="2"/>
          </w:tcPr>
          <w:p w:rsidR="00274714" w:rsidRPr="0005708A" w:rsidRDefault="00274714" w:rsidP="00B936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2017</w:t>
            </w:r>
          </w:p>
        </w:tc>
        <w:tc>
          <w:tcPr>
            <w:tcW w:w="1530" w:type="dxa"/>
          </w:tcPr>
          <w:p w:rsidR="00274714" w:rsidRPr="0005708A" w:rsidRDefault="00274714" w:rsidP="00B936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2017</w:t>
            </w:r>
          </w:p>
        </w:tc>
        <w:tc>
          <w:tcPr>
            <w:tcW w:w="1440" w:type="dxa"/>
          </w:tcPr>
          <w:p w:rsidR="00274714" w:rsidRDefault="00274714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2017</w:t>
            </w:r>
          </w:p>
        </w:tc>
      </w:tr>
      <w:tr w:rsidR="00274714" w:rsidRPr="0005708A" w:rsidTr="00943150">
        <w:trPr>
          <w:trHeight w:val="917"/>
        </w:trPr>
        <w:tc>
          <w:tcPr>
            <w:tcW w:w="1620" w:type="dxa"/>
            <w:shd w:val="clear" w:color="auto" w:fill="FFFFFF"/>
          </w:tcPr>
          <w:p w:rsidR="00274714" w:rsidRPr="0005708A" w:rsidRDefault="00274714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99CCFF"/>
          </w:tcPr>
          <w:p w:rsidR="00274714" w:rsidRPr="0005708A" w:rsidRDefault="00274714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Evaluation of FY 201</w:t>
            </w:r>
            <w:r>
              <w:rPr>
                <w:b/>
                <w:sz w:val="28"/>
                <w:szCs w:val="28"/>
              </w:rPr>
              <w:t>3</w:t>
            </w:r>
            <w:r w:rsidRPr="0005708A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4</w:t>
            </w:r>
            <w:r w:rsidRPr="0005708A">
              <w:rPr>
                <w:b/>
                <w:sz w:val="28"/>
                <w:szCs w:val="28"/>
              </w:rPr>
              <w:t xml:space="preserve"> Plan Due</w:t>
            </w:r>
          </w:p>
        </w:tc>
        <w:tc>
          <w:tcPr>
            <w:tcW w:w="15300" w:type="dxa"/>
            <w:gridSpan w:val="11"/>
            <w:shd w:val="clear" w:color="auto" w:fill="FFFFFF"/>
          </w:tcPr>
          <w:p w:rsidR="00274714" w:rsidRPr="0005708A" w:rsidRDefault="00274714" w:rsidP="0005708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095A70" w:rsidRPr="0005708A" w:rsidTr="00943150">
        <w:tc>
          <w:tcPr>
            <w:tcW w:w="8460" w:type="dxa"/>
            <w:gridSpan w:val="5"/>
            <w:shd w:val="clear" w:color="auto" w:fill="C2D69B"/>
          </w:tcPr>
          <w:p w:rsidR="00095A70" w:rsidRPr="0005708A" w:rsidRDefault="00F10C91" w:rsidP="00B93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FY </w:t>
            </w:r>
            <w:r w:rsidR="00095A70">
              <w:rPr>
                <w:b/>
                <w:sz w:val="28"/>
                <w:szCs w:val="28"/>
              </w:rPr>
              <w:t>2014-</w:t>
            </w:r>
            <w:r w:rsidR="00095A70" w:rsidRPr="0005708A">
              <w:rPr>
                <w:b/>
                <w:sz w:val="28"/>
                <w:szCs w:val="28"/>
              </w:rPr>
              <w:t>201</w:t>
            </w:r>
            <w:r w:rsidR="00095A70">
              <w:rPr>
                <w:b/>
                <w:sz w:val="28"/>
                <w:szCs w:val="28"/>
              </w:rPr>
              <w:t>5</w:t>
            </w:r>
            <w:r w:rsidR="00095A70" w:rsidRPr="0005708A">
              <w:rPr>
                <w:b/>
                <w:sz w:val="28"/>
                <w:szCs w:val="28"/>
              </w:rPr>
              <w:t xml:space="preserve"> WIC NE Plan</w:t>
            </w:r>
          </w:p>
        </w:tc>
        <w:tc>
          <w:tcPr>
            <w:tcW w:w="10260" w:type="dxa"/>
            <w:gridSpan w:val="8"/>
            <w:vMerge w:val="restart"/>
            <w:shd w:val="clear" w:color="auto" w:fill="FFFFFF"/>
          </w:tcPr>
          <w:p w:rsidR="00095A70" w:rsidRPr="0005708A" w:rsidRDefault="00095A70" w:rsidP="0005708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095A70" w:rsidRPr="0005708A" w:rsidTr="001E1D8F">
        <w:tc>
          <w:tcPr>
            <w:tcW w:w="1620" w:type="dxa"/>
            <w:shd w:val="clear" w:color="auto" w:fill="C2D69B"/>
          </w:tcPr>
          <w:p w:rsidR="00095A70" w:rsidRPr="0005708A" w:rsidRDefault="00095A70" w:rsidP="00095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Continue</w:t>
            </w:r>
            <w:r w:rsidRPr="0005708A">
              <w:rPr>
                <w:b/>
                <w:sz w:val="28"/>
                <w:szCs w:val="28"/>
              </w:rPr>
              <w:t xml:space="preserve">  201</w:t>
            </w:r>
            <w:r>
              <w:rPr>
                <w:b/>
                <w:sz w:val="28"/>
                <w:szCs w:val="28"/>
              </w:rPr>
              <w:t>4</w:t>
            </w:r>
            <w:r w:rsidRPr="0005708A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5</w:t>
            </w:r>
            <w:r w:rsidRPr="0005708A">
              <w:rPr>
                <w:b/>
                <w:sz w:val="28"/>
                <w:szCs w:val="28"/>
              </w:rPr>
              <w:t xml:space="preserve"> WIC NE Plan</w:t>
            </w:r>
          </w:p>
        </w:tc>
        <w:tc>
          <w:tcPr>
            <w:tcW w:w="1800" w:type="dxa"/>
            <w:shd w:val="clear" w:color="auto" w:fill="C2D69B"/>
          </w:tcPr>
          <w:p w:rsidR="00095A70" w:rsidRPr="0005708A" w:rsidRDefault="00095A70" w:rsidP="000570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C2D69B"/>
          </w:tcPr>
          <w:p w:rsidR="00095A70" w:rsidRPr="0005708A" w:rsidRDefault="00095A70" w:rsidP="000570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C2D69B"/>
          </w:tcPr>
          <w:p w:rsidR="00095A70" w:rsidRPr="0005708A" w:rsidRDefault="00095A70" w:rsidP="00B93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C2D69B"/>
          </w:tcPr>
          <w:p w:rsidR="00095A70" w:rsidRPr="0005708A" w:rsidRDefault="00095A70" w:rsidP="00551C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</w:t>
            </w:r>
            <w:r w:rsidRPr="0005708A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4</w:t>
            </w:r>
            <w:r w:rsidRPr="0005708A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5</w:t>
            </w:r>
            <w:r w:rsidRPr="0005708A">
              <w:rPr>
                <w:b/>
                <w:sz w:val="28"/>
                <w:szCs w:val="28"/>
              </w:rPr>
              <w:t xml:space="preserve"> WIC NE Plan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1C80">
              <w:rPr>
                <w:b/>
                <w:color w:val="C00000"/>
                <w:sz w:val="28"/>
                <w:szCs w:val="28"/>
              </w:rPr>
              <w:t>Evaluation Due</w:t>
            </w:r>
            <w:r w:rsidR="00943150">
              <w:rPr>
                <w:b/>
                <w:color w:val="C00000"/>
                <w:sz w:val="28"/>
                <w:szCs w:val="28"/>
              </w:rPr>
              <w:t xml:space="preserve"> Dec 31</w:t>
            </w:r>
            <w:r w:rsidR="00943150" w:rsidRPr="00943150">
              <w:rPr>
                <w:b/>
                <w:color w:val="C00000"/>
                <w:sz w:val="28"/>
                <w:szCs w:val="28"/>
                <w:vertAlign w:val="superscript"/>
              </w:rPr>
              <w:t>st</w:t>
            </w:r>
            <w:r w:rsidR="00943150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0260" w:type="dxa"/>
            <w:gridSpan w:val="8"/>
            <w:vMerge/>
            <w:shd w:val="clear" w:color="auto" w:fill="FFFFFF"/>
          </w:tcPr>
          <w:p w:rsidR="00095A70" w:rsidRPr="0005708A" w:rsidRDefault="00095A70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95A70" w:rsidRPr="0005708A" w:rsidTr="00095A70">
        <w:tc>
          <w:tcPr>
            <w:tcW w:w="4770" w:type="dxa"/>
            <w:gridSpan w:val="3"/>
            <w:vMerge w:val="restart"/>
            <w:shd w:val="clear" w:color="auto" w:fill="auto"/>
          </w:tcPr>
          <w:p w:rsidR="00095A70" w:rsidRPr="0005708A" w:rsidRDefault="00095A70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0" w:type="dxa"/>
            <w:gridSpan w:val="6"/>
            <w:shd w:val="clear" w:color="auto" w:fill="FFFF00"/>
          </w:tcPr>
          <w:p w:rsidR="00095A70" w:rsidRPr="0005708A" w:rsidRDefault="00095A70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05708A">
              <w:rPr>
                <w:b/>
                <w:sz w:val="28"/>
                <w:szCs w:val="28"/>
              </w:rPr>
              <w:t xml:space="preserve"> WIC </w:t>
            </w:r>
            <w:r>
              <w:rPr>
                <w:b/>
                <w:sz w:val="28"/>
                <w:szCs w:val="28"/>
              </w:rPr>
              <w:t xml:space="preserve">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</w:p>
        </w:tc>
        <w:tc>
          <w:tcPr>
            <w:tcW w:w="4410" w:type="dxa"/>
            <w:gridSpan w:val="4"/>
            <w:shd w:val="clear" w:color="auto" w:fill="auto"/>
          </w:tcPr>
          <w:p w:rsidR="00095A70" w:rsidRPr="0005708A" w:rsidRDefault="00095A70" w:rsidP="000570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43150" w:rsidRPr="0005708A" w:rsidTr="00831977">
        <w:trPr>
          <w:trHeight w:val="2501"/>
        </w:trPr>
        <w:tc>
          <w:tcPr>
            <w:tcW w:w="4770" w:type="dxa"/>
            <w:gridSpan w:val="3"/>
            <w:vMerge/>
            <w:shd w:val="clear" w:color="auto" w:fill="auto"/>
          </w:tcPr>
          <w:p w:rsidR="00943150" w:rsidRPr="0005708A" w:rsidRDefault="00943150" w:rsidP="00F334E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00"/>
          </w:tcPr>
          <w:p w:rsidR="00943150" w:rsidRPr="0005708A" w:rsidRDefault="00943150" w:rsidP="00F334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 w:rsidR="00726D10">
              <w:rPr>
                <w:b/>
                <w:sz w:val="28"/>
                <w:szCs w:val="28"/>
              </w:rPr>
              <w:t xml:space="preserve">, Parts 1 &amp; 2 – </w:t>
            </w:r>
            <w:r>
              <w:rPr>
                <w:b/>
                <w:sz w:val="28"/>
                <w:szCs w:val="28"/>
              </w:rPr>
              <w:t>Sent</w:t>
            </w:r>
            <w:r w:rsidR="00726D1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Out</w:t>
            </w:r>
            <w:r w:rsidR="00726D10">
              <w:rPr>
                <w:b/>
                <w:sz w:val="28"/>
                <w:szCs w:val="28"/>
              </w:rPr>
              <w:t xml:space="preserve"> to Local Agencies</w:t>
            </w:r>
          </w:p>
        </w:tc>
        <w:tc>
          <w:tcPr>
            <w:tcW w:w="1980" w:type="dxa"/>
            <w:shd w:val="clear" w:color="auto" w:fill="FFFF00"/>
          </w:tcPr>
          <w:p w:rsidR="00943150" w:rsidRPr="0005708A" w:rsidRDefault="00943150" w:rsidP="008319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[Submission of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 w:rsidR="00726D10">
              <w:rPr>
                <w:b/>
                <w:sz w:val="28"/>
                <w:szCs w:val="28"/>
              </w:rPr>
              <w:t xml:space="preserve"> </w:t>
            </w:r>
            <w:r w:rsidRPr="00943150">
              <w:rPr>
                <w:b/>
                <w:color w:val="FF0000"/>
                <w:sz w:val="28"/>
                <w:szCs w:val="28"/>
              </w:rPr>
              <w:t>delayed</w:t>
            </w:r>
            <w:r>
              <w:rPr>
                <w:b/>
                <w:sz w:val="28"/>
                <w:szCs w:val="28"/>
              </w:rPr>
              <w:t xml:space="preserve"> until </w:t>
            </w:r>
            <w:r w:rsidR="00726D10">
              <w:rPr>
                <w:b/>
                <w:sz w:val="28"/>
                <w:szCs w:val="28"/>
              </w:rPr>
              <w:t>June</w:t>
            </w:r>
            <w:r>
              <w:rPr>
                <w:b/>
                <w:sz w:val="28"/>
                <w:szCs w:val="28"/>
              </w:rPr>
              <w:t xml:space="preserve"> 2016]</w:t>
            </w:r>
          </w:p>
        </w:tc>
        <w:tc>
          <w:tcPr>
            <w:tcW w:w="1620" w:type="dxa"/>
            <w:shd w:val="clear" w:color="auto" w:fill="FFFF00"/>
          </w:tcPr>
          <w:p w:rsidR="00943150" w:rsidRPr="0005708A" w:rsidRDefault="00943150" w:rsidP="00551C8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Start 201</w:t>
            </w:r>
            <w:r>
              <w:rPr>
                <w:b/>
                <w:sz w:val="28"/>
                <w:szCs w:val="28"/>
              </w:rPr>
              <w:t xml:space="preserve">6 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>
              <w:rPr>
                <w:b/>
                <w:sz w:val="28"/>
                <w:szCs w:val="28"/>
              </w:rPr>
              <w:t xml:space="preserve">, Part 1 </w:t>
            </w:r>
            <w:r w:rsidRPr="008426B7">
              <w:rPr>
                <w:b/>
                <w:sz w:val="24"/>
                <w:szCs w:val="24"/>
              </w:rPr>
              <w:t>(Assessment)</w:t>
            </w:r>
          </w:p>
        </w:tc>
        <w:tc>
          <w:tcPr>
            <w:tcW w:w="1350" w:type="dxa"/>
            <w:shd w:val="clear" w:color="auto" w:fill="FFFF00"/>
          </w:tcPr>
          <w:p w:rsidR="00831977" w:rsidRDefault="00943150" w:rsidP="0083197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721A2">
              <w:rPr>
                <w:b/>
                <w:sz w:val="28"/>
                <w:szCs w:val="28"/>
              </w:rPr>
              <w:t>Submit 2016 Nutrition Services Plan, Part 2</w:t>
            </w:r>
            <w:r w:rsidRPr="00943150">
              <w:rPr>
                <w:b/>
                <w:sz w:val="26"/>
                <w:szCs w:val="26"/>
              </w:rPr>
              <w:t xml:space="preserve"> </w:t>
            </w:r>
          </w:p>
          <w:p w:rsidR="00943150" w:rsidRPr="00943150" w:rsidRDefault="00943150" w:rsidP="0083197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43150">
              <w:rPr>
                <w:b/>
                <w:sz w:val="24"/>
                <w:szCs w:val="24"/>
              </w:rPr>
              <w:t>(Activities)</w:t>
            </w:r>
          </w:p>
        </w:tc>
        <w:tc>
          <w:tcPr>
            <w:tcW w:w="1440" w:type="dxa"/>
            <w:shd w:val="clear" w:color="auto" w:fill="FFFF00"/>
          </w:tcPr>
          <w:p w:rsidR="00943150" w:rsidRPr="0005708A" w:rsidRDefault="00943150" w:rsidP="008426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:rsidR="00943150" w:rsidRPr="0005708A" w:rsidRDefault="00943150" w:rsidP="003D2F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End 201</w:t>
            </w:r>
            <w:r>
              <w:rPr>
                <w:b/>
                <w:sz w:val="28"/>
                <w:szCs w:val="28"/>
              </w:rPr>
              <w:t>6</w:t>
            </w:r>
            <w:r w:rsidRPr="000570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43150" w:rsidRPr="0005708A" w:rsidRDefault="00943150" w:rsidP="00B936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00"/>
          </w:tcPr>
          <w:p w:rsidR="00943150" w:rsidRPr="0005708A" w:rsidRDefault="00943150" w:rsidP="003D2F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5A70">
              <w:rPr>
                <w:b/>
                <w:sz w:val="28"/>
                <w:szCs w:val="28"/>
              </w:rPr>
              <w:t>Evaluation</w:t>
            </w:r>
            <w:r>
              <w:rPr>
                <w:b/>
                <w:sz w:val="28"/>
                <w:szCs w:val="28"/>
              </w:rPr>
              <w:t xml:space="preserve"> of </w:t>
            </w:r>
            <w:r w:rsidRPr="000570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0570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Nutrition Services </w:t>
            </w:r>
            <w:r w:rsidRPr="0005708A">
              <w:rPr>
                <w:b/>
                <w:sz w:val="28"/>
                <w:szCs w:val="28"/>
              </w:rPr>
              <w:t>Plan Due</w:t>
            </w:r>
          </w:p>
        </w:tc>
        <w:tc>
          <w:tcPr>
            <w:tcW w:w="1440" w:type="dxa"/>
            <w:shd w:val="clear" w:color="auto" w:fill="auto"/>
          </w:tcPr>
          <w:p w:rsidR="00943150" w:rsidRDefault="00943150" w:rsidP="003D2F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95A70" w:rsidRPr="0005708A" w:rsidTr="001E1D8F">
        <w:trPr>
          <w:trHeight w:val="359"/>
        </w:trPr>
        <w:tc>
          <w:tcPr>
            <w:tcW w:w="11430" w:type="dxa"/>
            <w:gridSpan w:val="7"/>
            <w:vMerge w:val="restart"/>
            <w:shd w:val="clear" w:color="auto" w:fill="FFFFFF"/>
          </w:tcPr>
          <w:p w:rsidR="00095A70" w:rsidRDefault="00095A70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028D" w:rsidRPr="00831977" w:rsidRDefault="00831977" w:rsidP="0069028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831977" w:rsidRPr="00831977" w:rsidRDefault="00831977" w:rsidP="0069028D">
            <w:pPr>
              <w:spacing w:after="0" w:line="240" w:lineRule="auto"/>
            </w:pPr>
          </w:p>
        </w:tc>
        <w:tc>
          <w:tcPr>
            <w:tcW w:w="7290" w:type="dxa"/>
            <w:gridSpan w:val="6"/>
            <w:shd w:val="clear" w:color="auto" w:fill="FBD4B4"/>
          </w:tcPr>
          <w:p w:rsidR="00095A70" w:rsidRDefault="00095A70" w:rsidP="002747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05708A">
              <w:rPr>
                <w:b/>
                <w:sz w:val="28"/>
                <w:szCs w:val="28"/>
              </w:rPr>
              <w:t xml:space="preserve"> WIC </w:t>
            </w:r>
            <w:r>
              <w:rPr>
                <w:b/>
                <w:sz w:val="28"/>
                <w:szCs w:val="28"/>
              </w:rPr>
              <w:t>Nutrition Services Plan</w:t>
            </w:r>
          </w:p>
        </w:tc>
      </w:tr>
      <w:tr w:rsidR="00095A70" w:rsidRPr="0005708A" w:rsidTr="001E1D8F">
        <w:trPr>
          <w:trHeight w:val="602"/>
        </w:trPr>
        <w:tc>
          <w:tcPr>
            <w:tcW w:w="11430" w:type="dxa"/>
            <w:gridSpan w:val="7"/>
            <w:vMerge/>
            <w:shd w:val="clear" w:color="auto" w:fill="FFFFFF"/>
          </w:tcPr>
          <w:p w:rsidR="00095A70" w:rsidRPr="0005708A" w:rsidRDefault="00095A70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BD4B4"/>
          </w:tcPr>
          <w:p w:rsidR="00095A70" w:rsidRPr="0005708A" w:rsidRDefault="00095A70" w:rsidP="00095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2017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>
              <w:rPr>
                <w:b/>
                <w:sz w:val="28"/>
                <w:szCs w:val="28"/>
              </w:rPr>
              <w:t xml:space="preserve"> Sent  Out</w:t>
            </w:r>
          </w:p>
        </w:tc>
        <w:tc>
          <w:tcPr>
            <w:tcW w:w="1530" w:type="dxa"/>
            <w:gridSpan w:val="2"/>
            <w:shd w:val="clear" w:color="auto" w:fill="FBD4B4"/>
          </w:tcPr>
          <w:p w:rsidR="00095A70" w:rsidRPr="0005708A" w:rsidRDefault="00095A70" w:rsidP="00095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2017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>
              <w:rPr>
                <w:b/>
                <w:sz w:val="28"/>
                <w:szCs w:val="28"/>
              </w:rPr>
              <w:t xml:space="preserve"> Submitted</w:t>
            </w:r>
          </w:p>
        </w:tc>
        <w:tc>
          <w:tcPr>
            <w:tcW w:w="1350" w:type="dxa"/>
            <w:shd w:val="clear" w:color="auto" w:fill="FBD4B4"/>
          </w:tcPr>
          <w:p w:rsidR="00095A70" w:rsidRPr="0005708A" w:rsidRDefault="00095A70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Start 2017 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FBD4B4"/>
          </w:tcPr>
          <w:p w:rsidR="00095A70" w:rsidRPr="0005708A" w:rsidRDefault="00095A70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BD4B4"/>
          </w:tcPr>
          <w:p w:rsidR="00095A70" w:rsidRPr="0005708A" w:rsidRDefault="00095A70" w:rsidP="002747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708A">
              <w:rPr>
                <w:b/>
                <w:sz w:val="28"/>
                <w:szCs w:val="28"/>
              </w:rPr>
              <w:t>End 201</w:t>
            </w:r>
            <w:r>
              <w:rPr>
                <w:b/>
                <w:sz w:val="28"/>
                <w:szCs w:val="28"/>
              </w:rPr>
              <w:t>7</w:t>
            </w:r>
            <w:r w:rsidRPr="000570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Nutrition Services </w:t>
            </w:r>
            <w:r w:rsidRPr="0005708A">
              <w:rPr>
                <w:b/>
                <w:sz w:val="28"/>
                <w:szCs w:val="28"/>
              </w:rPr>
              <w:t>Plan</w:t>
            </w:r>
          </w:p>
        </w:tc>
      </w:tr>
      <w:bookmarkEnd w:id="0"/>
    </w:tbl>
    <w:p w:rsidR="0069028D" w:rsidRDefault="0069028D" w:rsidP="0069028D">
      <w:pPr>
        <w:spacing w:after="0" w:line="240" w:lineRule="auto"/>
        <w:rPr>
          <w:b/>
          <w:sz w:val="24"/>
          <w:szCs w:val="24"/>
        </w:rPr>
      </w:pPr>
    </w:p>
    <w:p w:rsidR="0069028D" w:rsidRPr="00831977" w:rsidRDefault="0069028D" w:rsidP="0069028D">
      <w:pPr>
        <w:spacing w:after="0" w:line="240" w:lineRule="auto"/>
        <w:rPr>
          <w:b/>
          <w:sz w:val="24"/>
          <w:szCs w:val="24"/>
        </w:rPr>
      </w:pPr>
      <w:r w:rsidRPr="00831977">
        <w:rPr>
          <w:b/>
          <w:sz w:val="24"/>
          <w:szCs w:val="24"/>
        </w:rPr>
        <w:t>FNS Nutrition Services Standards for WIC</w:t>
      </w:r>
    </w:p>
    <w:p w:rsidR="0069028D" w:rsidRDefault="0069028D" w:rsidP="0069028D">
      <w:pPr>
        <w:numPr>
          <w:ilvl w:val="0"/>
          <w:numId w:val="2"/>
        </w:numPr>
        <w:spacing w:after="0" w:line="240" w:lineRule="auto"/>
      </w:pPr>
      <w:r>
        <w:t xml:space="preserve">Link:  </w:t>
      </w:r>
      <w:hyperlink r:id="rId8" w:history="1">
        <w:r w:rsidRPr="00035C14">
          <w:rPr>
            <w:rStyle w:val="Hyperlink"/>
          </w:rPr>
          <w:t>https://wicworks.fns.usda.gov/wicworks//Topics/WICnutStand.pdf</w:t>
        </w:r>
      </w:hyperlink>
      <w:r>
        <w:t xml:space="preserve"> </w:t>
      </w:r>
    </w:p>
    <w:p w:rsidR="0069028D" w:rsidRDefault="0069028D" w:rsidP="0069028D">
      <w:pPr>
        <w:numPr>
          <w:ilvl w:val="0"/>
          <w:numId w:val="2"/>
        </w:numPr>
        <w:spacing w:after="0" w:line="240" w:lineRule="auto"/>
      </w:pPr>
      <w:r>
        <w:t xml:space="preserve">Also located on our Oregon WIC website under </w:t>
      </w:r>
      <w:r w:rsidRPr="0069028D">
        <w:rPr>
          <w:i/>
        </w:rPr>
        <w:t>Information for WIC Coordinators, WIC Program Information</w:t>
      </w:r>
      <w:r>
        <w:t xml:space="preserve">:  </w:t>
      </w:r>
      <w:hyperlink r:id="rId9" w:history="1">
        <w:r w:rsidRPr="00035C14">
          <w:rPr>
            <w:rStyle w:val="Hyperlink"/>
          </w:rPr>
          <w:t>http://public.health.oregon.gov/HealthyPeopleFamilies/wic/Pages/wic-coordinator.aspx</w:t>
        </w:r>
      </w:hyperlink>
    </w:p>
    <w:sectPr w:rsidR="0069028D" w:rsidSect="00A42CB9">
      <w:headerReference w:type="default" r:id="rId10"/>
      <w:pgSz w:w="20160" w:h="12240" w:orient="landscape" w:code="5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8F" w:rsidRDefault="001E1D8F" w:rsidP="00A42CB9">
      <w:pPr>
        <w:spacing w:after="0" w:line="240" w:lineRule="auto"/>
      </w:pPr>
      <w:r>
        <w:separator/>
      </w:r>
    </w:p>
  </w:endnote>
  <w:endnote w:type="continuationSeparator" w:id="0">
    <w:p w:rsidR="001E1D8F" w:rsidRDefault="001E1D8F" w:rsidP="00A4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8F" w:rsidRDefault="001E1D8F" w:rsidP="00A42CB9">
      <w:pPr>
        <w:spacing w:after="0" w:line="240" w:lineRule="auto"/>
      </w:pPr>
      <w:r>
        <w:separator/>
      </w:r>
    </w:p>
  </w:footnote>
  <w:footnote w:type="continuationSeparator" w:id="0">
    <w:p w:rsidR="001E1D8F" w:rsidRDefault="001E1D8F" w:rsidP="00A4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DD" w:rsidRDefault="00551C80" w:rsidP="00B76087">
    <w:pPr>
      <w:pStyle w:val="Header"/>
      <w:jc w:val="center"/>
      <w:rPr>
        <w:sz w:val="36"/>
        <w:szCs w:val="36"/>
      </w:rPr>
    </w:pPr>
    <w:r w:rsidRPr="003E37BD">
      <w:rPr>
        <w:b/>
        <w:color w:val="FF0000"/>
        <w:sz w:val="36"/>
        <w:szCs w:val="36"/>
      </w:rPr>
      <w:t>REVISED</w:t>
    </w:r>
    <w:r w:rsidRPr="00B3731C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CALENDAR CYCLE FOR </w:t>
    </w:r>
    <w:r w:rsidRPr="00B3731C">
      <w:rPr>
        <w:b/>
        <w:sz w:val="36"/>
        <w:szCs w:val="36"/>
      </w:rPr>
      <w:t xml:space="preserve">WIC NUTRITION </w:t>
    </w:r>
    <w:r>
      <w:rPr>
        <w:b/>
        <w:sz w:val="36"/>
        <w:szCs w:val="36"/>
      </w:rPr>
      <w:t xml:space="preserve">SERVICES PLAN </w:t>
    </w:r>
    <w:r w:rsidRPr="003D4C8A">
      <w:rPr>
        <w:sz w:val="32"/>
        <w:szCs w:val="32"/>
      </w:rPr>
      <w:t>(formally called NUTRITION EDUCATION PLAN)</w:t>
    </w:r>
  </w:p>
  <w:p w:rsidR="00F721A2" w:rsidRDefault="00F721A2" w:rsidP="00B76087">
    <w:pPr>
      <w:pStyle w:val="Header"/>
      <w:jc w:val="center"/>
      <w:rPr>
        <w:sz w:val="36"/>
        <w:szCs w:val="36"/>
      </w:rPr>
    </w:pPr>
  </w:p>
  <w:p w:rsidR="00095A70" w:rsidRPr="00551C80" w:rsidRDefault="00095A70" w:rsidP="00551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6AB"/>
    <w:multiLevelType w:val="hybridMultilevel"/>
    <w:tmpl w:val="572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370E"/>
    <w:multiLevelType w:val="hybridMultilevel"/>
    <w:tmpl w:val="EA160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A9D"/>
    <w:rsid w:val="0005708A"/>
    <w:rsid w:val="000956DD"/>
    <w:rsid w:val="00095A70"/>
    <w:rsid w:val="000C1453"/>
    <w:rsid w:val="001300D6"/>
    <w:rsid w:val="001C2A0B"/>
    <w:rsid w:val="001E1D8F"/>
    <w:rsid w:val="00203144"/>
    <w:rsid w:val="0025475C"/>
    <w:rsid w:val="00274714"/>
    <w:rsid w:val="0029095C"/>
    <w:rsid w:val="0033539B"/>
    <w:rsid w:val="003D2FC0"/>
    <w:rsid w:val="003D4C8A"/>
    <w:rsid w:val="003E37BD"/>
    <w:rsid w:val="004373B9"/>
    <w:rsid w:val="00460A73"/>
    <w:rsid w:val="00494A9D"/>
    <w:rsid w:val="00551C80"/>
    <w:rsid w:val="005C7A5F"/>
    <w:rsid w:val="005D381E"/>
    <w:rsid w:val="0069028D"/>
    <w:rsid w:val="006D1E05"/>
    <w:rsid w:val="00726D10"/>
    <w:rsid w:val="0075518B"/>
    <w:rsid w:val="007D2587"/>
    <w:rsid w:val="007E003B"/>
    <w:rsid w:val="00831977"/>
    <w:rsid w:val="0083527A"/>
    <w:rsid w:val="008426B7"/>
    <w:rsid w:val="008914AD"/>
    <w:rsid w:val="008C39AF"/>
    <w:rsid w:val="00943150"/>
    <w:rsid w:val="009517E8"/>
    <w:rsid w:val="0097344A"/>
    <w:rsid w:val="00993AA5"/>
    <w:rsid w:val="00A42CB9"/>
    <w:rsid w:val="00A7109C"/>
    <w:rsid w:val="00A723B7"/>
    <w:rsid w:val="00AB3B58"/>
    <w:rsid w:val="00B3731C"/>
    <w:rsid w:val="00B76087"/>
    <w:rsid w:val="00B936CD"/>
    <w:rsid w:val="00BB6F24"/>
    <w:rsid w:val="00C04F40"/>
    <w:rsid w:val="00C21CF5"/>
    <w:rsid w:val="00CC3BFC"/>
    <w:rsid w:val="00CD1E92"/>
    <w:rsid w:val="00D27F86"/>
    <w:rsid w:val="00D44C2E"/>
    <w:rsid w:val="00D52A11"/>
    <w:rsid w:val="00D814A1"/>
    <w:rsid w:val="00D8317D"/>
    <w:rsid w:val="00EE1339"/>
    <w:rsid w:val="00F10C91"/>
    <w:rsid w:val="00F27100"/>
    <w:rsid w:val="00F334E5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4EDEB-0153-450F-96AE-CEEDDD82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A9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B9"/>
  </w:style>
  <w:style w:type="paragraph" w:styleId="Footer">
    <w:name w:val="footer"/>
    <w:basedOn w:val="Normal"/>
    <w:link w:val="FooterChar"/>
    <w:uiPriority w:val="99"/>
    <w:unhideWhenUsed/>
    <w:rsid w:val="00A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B9"/>
  </w:style>
  <w:style w:type="paragraph" w:styleId="BalloonText">
    <w:name w:val="Balloon Text"/>
    <w:basedOn w:val="Normal"/>
    <w:link w:val="BalloonTextChar"/>
    <w:uiPriority w:val="99"/>
    <w:semiHidden/>
    <w:unhideWhenUsed/>
    <w:rsid w:val="009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7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197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44C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cworks.fns.usda.gov/wicworks//Topics/WICnutStand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.health.oregon.gov/HealthyPeopleFamilies/wic/Pages/wic-coordinator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https://www.oregon.gov/oha/PH/HEALTHYPEOPLEFAMILIES/WIC/Documents/nsp-timeline.docx</Url>
      <Description>Nutrition Services Plan Timeline revised Oct 2015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Meta_x0020_Description xmlns="f144fd3f-61b7-45a4-a8a5-a00a4ffd3675" xsi:nil="true"/>
    <DocumentExpirationDate xmlns="59da1016-2a1b-4f8a-9768-d7a4932f6f16">2018-12-31T08:00:00+00:00</DocumentExpirationDate>
    <IATopic xmlns="59da1016-2a1b-4f8a-9768-d7a4932f6f16">Public Health - Providers and Partners</IATopic>
    <Meta_x0020_Keywords xmlns="f144fd3f-61b7-45a4-a8a5-a00a4ffd3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F7DB7-C097-4973-9CC0-1B22CE6E25A1}"/>
</file>

<file path=customXml/itemProps2.xml><?xml version="1.0" encoding="utf-8"?>
<ds:datastoreItem xmlns:ds="http://schemas.openxmlformats.org/officeDocument/2006/customXml" ds:itemID="{C4E7DF9D-F554-46FA-8D3B-50D9196D9969}"/>
</file>

<file path=customXml/itemProps3.xml><?xml version="1.0" encoding="utf-8"?>
<ds:datastoreItem xmlns:ds="http://schemas.openxmlformats.org/officeDocument/2006/customXml" ds:itemID="{295401BE-2788-4FA5-83A4-5C6B70E66086}"/>
</file>

<file path=customXml/itemProps4.xml><?xml version="1.0" encoding="utf-8"?>
<ds:datastoreItem xmlns:ds="http://schemas.openxmlformats.org/officeDocument/2006/customXml" ds:itemID="{316C2DE9-D130-41CB-A848-1C698A2ED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Services Plan Timeline revised Oct 2015</vt:lpstr>
    </vt:vector>
  </TitlesOfParts>
  <Company>Oregon Health Authority Public Health Division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Services Plan Timeline revised Oct 2015</dc:title>
  <dc:subject/>
  <dc:creator>Oregon WIC Program</dc:creator>
  <cp:keywords>Nutrition Services, Plan, Timeline</cp:keywords>
  <dc:description/>
  <cp:lastModifiedBy>Lowe Susannah E</cp:lastModifiedBy>
  <cp:revision>10</cp:revision>
  <cp:lastPrinted>2015-09-02T22:46:00Z</cp:lastPrinted>
  <dcterms:created xsi:type="dcterms:W3CDTF">2015-10-05T21:51:00Z</dcterms:created>
  <dcterms:modified xsi:type="dcterms:W3CDTF">2016-05-13T16:19:00Z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0x01010079012CDB5CCD2847B46468FD3DF1DE6F</vt:lpwstr>
  </property>
  <property fmtid="{D5CDD505-2E9C-101B-9397-08002B2CF9AE}" pid="3" name="WorkflowChangePath">
    <vt:lpwstr>7a8214dd-047d-4ac3-b198-53133860870f,2;7a8214dd-047d-4ac3-b198-53133860870f,4;7a8214dd-047d-4ac3-b198-53133860870f,7;</vt:lpwstr>
  </property>
  <property fmtid="{D5CDD505-2E9C-101B-9397-08002B2CF9AE}" pid="4" name="Order">
    <vt:r8>114500</vt:r8>
  </property>
</Properties>
</file>