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D59" w:rsidRPr="00D93D59" w:rsidRDefault="00D93D59" w:rsidP="00D93D59">
      <w:pPr>
        <w:pStyle w:val="Title"/>
        <w:rPr>
          <w:rFonts w:ascii="Arial" w:hAnsi="Arial" w:cs="Arial"/>
          <w:b/>
          <w:sz w:val="28"/>
          <w:szCs w:val="28"/>
        </w:rPr>
      </w:pPr>
      <w:r w:rsidRPr="00D93D59">
        <w:rPr>
          <w:rFonts w:ascii="Arial" w:hAnsi="Arial" w:cs="Arial"/>
          <w:b/>
          <w:sz w:val="28"/>
          <w:szCs w:val="28"/>
        </w:rPr>
        <w:t xml:space="preserve">VISTA Team Position Listing and Recruiting Information </w:t>
      </w:r>
    </w:p>
    <w:p w:rsidR="00D93D59" w:rsidRDefault="00D93D59" w:rsidP="00D93D59">
      <w:pPr>
        <w:spacing w:after="0" w:line="240" w:lineRule="auto"/>
        <w:rPr>
          <w:rFonts w:ascii="Arial" w:hAnsi="Arial" w:cs="Arial"/>
          <w:bCs/>
          <w:kern w:val="32"/>
          <w:sz w:val="24"/>
          <w:szCs w:val="24"/>
        </w:rPr>
      </w:pPr>
    </w:p>
    <w:p w:rsidR="00D93D59" w:rsidRDefault="00477FD2" w:rsidP="00D93D59">
      <w:pPr>
        <w:spacing w:after="0" w:line="240" w:lineRule="auto"/>
        <w:rPr>
          <w:rFonts w:ascii="Arial" w:hAnsi="Arial" w:cs="Arial"/>
          <w:b/>
          <w:sz w:val="24"/>
          <w:szCs w:val="24"/>
        </w:rPr>
      </w:pPr>
      <w:r w:rsidRPr="00D93D59">
        <w:rPr>
          <w:rFonts w:ascii="Arial" w:hAnsi="Arial" w:cs="Arial"/>
          <w:bCs/>
          <w:kern w:val="32"/>
        </w:rPr>
        <w:t>The information provided here will be used on the AmeriCorps VISTA online application website. This is what applicants will be viewing when applying for the position. Please fill in the following information:</w:t>
      </w:r>
      <w:r w:rsidR="00D93D59">
        <w:rPr>
          <w:rFonts w:ascii="Arial" w:hAnsi="Arial" w:cs="Arial"/>
          <w:bCs/>
          <w:kern w:val="32"/>
        </w:rPr>
        <w:br/>
      </w:r>
    </w:p>
    <w:p w:rsidR="00D93D59" w:rsidRPr="00D93D59" w:rsidRDefault="00D93D59" w:rsidP="00D93D59">
      <w:pPr>
        <w:spacing w:after="120" w:line="240" w:lineRule="auto"/>
        <w:rPr>
          <w:rFonts w:ascii="Arial" w:hAnsi="Arial" w:cs="Arial"/>
          <w:b/>
          <w:sz w:val="24"/>
          <w:szCs w:val="24"/>
        </w:rPr>
      </w:pPr>
      <w:r w:rsidRPr="00D93D59">
        <w:rPr>
          <w:rFonts w:ascii="Arial" w:hAnsi="Arial" w:cs="Arial"/>
          <w:b/>
          <w:sz w:val="24"/>
          <w:szCs w:val="24"/>
        </w:rPr>
        <w:t xml:space="preserve">Host organization name: </w:t>
      </w:r>
      <w:r w:rsidRPr="00D93D59">
        <w:rPr>
          <w:rFonts w:ascii="Arial" w:hAnsi="Arial" w:cs="Arial"/>
          <w:sz w:val="24"/>
          <w:szCs w:val="24"/>
        </w:rPr>
        <w:t>__________________</w:t>
      </w:r>
    </w:p>
    <w:p w:rsidR="00D93D59" w:rsidRDefault="00070F4A" w:rsidP="00C4218C">
      <w:pPr>
        <w:spacing w:line="240" w:lineRule="auto"/>
        <w:rPr>
          <w:rFonts w:ascii="Arial" w:hAnsi="Arial" w:cs="Arial"/>
          <w:b/>
          <w:sz w:val="24"/>
          <w:szCs w:val="24"/>
        </w:rPr>
      </w:pPr>
      <w:r w:rsidRPr="00D93D59">
        <w:rPr>
          <w:rFonts w:ascii="Arial" w:hAnsi="Arial" w:cs="Arial"/>
          <w:b/>
          <w:sz w:val="24"/>
          <w:szCs w:val="24"/>
        </w:rPr>
        <w:t>VISTA Job Title</w:t>
      </w:r>
      <w:r w:rsidR="00DB3485" w:rsidRPr="00D93D59">
        <w:rPr>
          <w:rFonts w:ascii="Arial" w:hAnsi="Arial" w:cs="Arial"/>
          <w:b/>
          <w:sz w:val="24"/>
          <w:szCs w:val="24"/>
        </w:rPr>
        <w:t xml:space="preserve"> (60 characters</w:t>
      </w:r>
      <w:r w:rsidR="00477FD2" w:rsidRPr="00D93D59">
        <w:rPr>
          <w:rFonts w:ascii="Arial" w:hAnsi="Arial" w:cs="Arial"/>
          <w:b/>
          <w:sz w:val="24"/>
          <w:szCs w:val="24"/>
        </w:rPr>
        <w:t xml:space="preserve"> or less; example: Health Equity VISTA</w:t>
      </w:r>
      <w:r w:rsidR="00DB3485" w:rsidRPr="00D93D59">
        <w:rPr>
          <w:rFonts w:ascii="Arial" w:hAnsi="Arial" w:cs="Arial"/>
          <w:b/>
          <w:sz w:val="24"/>
          <w:szCs w:val="24"/>
        </w:rPr>
        <w:t>)</w:t>
      </w:r>
      <w:r w:rsidR="00C4218C" w:rsidRPr="00D93D59">
        <w:rPr>
          <w:rFonts w:ascii="Arial" w:hAnsi="Arial" w:cs="Arial"/>
          <w:b/>
          <w:sz w:val="24"/>
          <w:szCs w:val="24"/>
        </w:rPr>
        <w:t xml:space="preserve">: </w:t>
      </w:r>
    </w:p>
    <w:p w:rsidR="007E4F5C" w:rsidRPr="00D93D59" w:rsidRDefault="00477FD2" w:rsidP="00C4218C">
      <w:pPr>
        <w:spacing w:line="240" w:lineRule="auto"/>
        <w:rPr>
          <w:rFonts w:ascii="Arial" w:hAnsi="Arial" w:cs="Arial"/>
          <w:b/>
        </w:rPr>
      </w:pPr>
      <w:r w:rsidRPr="00D93D59">
        <w:rPr>
          <w:rFonts w:ascii="Arial" w:hAnsi="Arial" w:cs="Arial"/>
        </w:rPr>
        <w:t>[</w:t>
      </w:r>
      <w:r w:rsidRPr="00D93D59">
        <w:rPr>
          <w:rFonts w:ascii="Arial" w:hAnsi="Arial" w:cs="Arial"/>
          <w:highlight w:val="yellow"/>
        </w:rPr>
        <w:t>PROJECT FOCUS</w:t>
      </w:r>
      <w:r w:rsidRPr="00D93D59">
        <w:rPr>
          <w:rFonts w:ascii="Arial" w:hAnsi="Arial" w:cs="Arial"/>
        </w:rPr>
        <w:t xml:space="preserve"> VISTA]</w:t>
      </w:r>
    </w:p>
    <w:p w:rsidR="007E4F5C" w:rsidRPr="00640850" w:rsidRDefault="007E4F5C" w:rsidP="00C4218C">
      <w:pPr>
        <w:spacing w:line="240" w:lineRule="auto"/>
        <w:rPr>
          <w:rFonts w:ascii="Arial" w:hAnsi="Arial" w:cs="Arial"/>
          <w:b/>
          <w:sz w:val="24"/>
          <w:szCs w:val="24"/>
        </w:rPr>
      </w:pPr>
      <w:r w:rsidRPr="00640850">
        <w:rPr>
          <w:rFonts w:ascii="Arial" w:hAnsi="Arial" w:cs="Arial"/>
          <w:b/>
          <w:sz w:val="24"/>
          <w:szCs w:val="24"/>
        </w:rPr>
        <w:t>Give a brief two (2) line description of the pr</w:t>
      </w:r>
      <w:r w:rsidR="00C4218C" w:rsidRPr="00640850">
        <w:rPr>
          <w:rFonts w:ascii="Arial" w:hAnsi="Arial" w:cs="Arial"/>
          <w:b/>
          <w:sz w:val="24"/>
          <w:szCs w:val="24"/>
        </w:rPr>
        <w:t xml:space="preserve">ogram (200 characters or less) </w:t>
      </w:r>
    </w:p>
    <w:p w:rsidR="00DD0E5F" w:rsidRPr="00D93D59" w:rsidRDefault="00DD0E5F" w:rsidP="00C4218C">
      <w:pPr>
        <w:spacing w:line="240" w:lineRule="auto"/>
        <w:rPr>
          <w:rFonts w:ascii="Arial" w:hAnsi="Arial" w:cs="Arial"/>
        </w:rPr>
      </w:pPr>
      <w:r w:rsidRPr="00D93D59">
        <w:rPr>
          <w:rFonts w:ascii="Arial" w:hAnsi="Arial" w:cs="Arial"/>
        </w:rPr>
        <w:t xml:space="preserve">Join Oregon’s statewide public health VISTA team to build healthy communities and your career. Lead </w:t>
      </w:r>
      <w:r w:rsidR="00C4218C" w:rsidRPr="00D93D59">
        <w:rPr>
          <w:rFonts w:ascii="Arial" w:hAnsi="Arial" w:cs="Arial"/>
        </w:rPr>
        <w:t>[</w:t>
      </w:r>
      <w:r w:rsidR="00C4218C" w:rsidRPr="00D93D59">
        <w:rPr>
          <w:rFonts w:ascii="Arial" w:hAnsi="Arial" w:cs="Arial"/>
          <w:highlight w:val="yellow"/>
        </w:rPr>
        <w:t>SUMMARY OF MEMBER DUTIES</w:t>
      </w:r>
      <w:r w:rsidR="00C4218C" w:rsidRPr="00D93D59">
        <w:rPr>
          <w:rFonts w:ascii="Arial" w:hAnsi="Arial" w:cs="Arial"/>
        </w:rPr>
        <w:t xml:space="preserve">] </w:t>
      </w:r>
      <w:r w:rsidRPr="00D93D59">
        <w:rPr>
          <w:rFonts w:ascii="Arial" w:hAnsi="Arial" w:cs="Arial"/>
        </w:rPr>
        <w:t xml:space="preserve">in </w:t>
      </w:r>
      <w:r w:rsidRPr="00D93D59">
        <w:rPr>
          <w:rFonts w:ascii="Arial" w:hAnsi="Arial" w:cs="Arial"/>
        </w:rPr>
        <w:softHyphen/>
      </w:r>
      <w:r w:rsidRPr="00D93D59">
        <w:rPr>
          <w:rFonts w:ascii="Arial" w:hAnsi="Arial" w:cs="Arial"/>
        </w:rPr>
        <w:softHyphen/>
      </w:r>
      <w:r w:rsidRPr="00D93D59">
        <w:rPr>
          <w:rFonts w:ascii="Arial" w:hAnsi="Arial" w:cs="Arial"/>
        </w:rPr>
        <w:softHyphen/>
      </w:r>
      <w:r w:rsidRPr="00D93D59">
        <w:rPr>
          <w:rFonts w:ascii="Arial" w:hAnsi="Arial" w:cs="Arial"/>
        </w:rPr>
        <w:softHyphen/>
      </w:r>
      <w:r w:rsidRPr="00D93D59">
        <w:rPr>
          <w:rFonts w:ascii="Arial" w:hAnsi="Arial" w:cs="Arial"/>
        </w:rPr>
        <w:softHyphen/>
      </w:r>
      <w:r w:rsidRPr="00D93D59">
        <w:rPr>
          <w:rFonts w:ascii="Arial" w:hAnsi="Arial" w:cs="Arial"/>
        </w:rPr>
        <w:softHyphen/>
      </w:r>
      <w:r w:rsidRPr="00D93D59">
        <w:rPr>
          <w:rFonts w:ascii="Arial" w:hAnsi="Arial" w:cs="Arial"/>
        </w:rPr>
        <w:softHyphen/>
      </w:r>
      <w:r w:rsidR="00C4218C" w:rsidRPr="00D93D59">
        <w:rPr>
          <w:rFonts w:ascii="Arial" w:hAnsi="Arial" w:cs="Arial"/>
        </w:rPr>
        <w:t>[</w:t>
      </w:r>
      <w:r w:rsidR="00C4218C" w:rsidRPr="00D93D59">
        <w:rPr>
          <w:rFonts w:ascii="Arial" w:hAnsi="Arial" w:cs="Arial"/>
          <w:highlight w:val="yellow"/>
        </w:rPr>
        <w:t>CITY/TOWN</w:t>
      </w:r>
      <w:r w:rsidR="00C4218C" w:rsidRPr="00D93D59">
        <w:rPr>
          <w:rFonts w:ascii="Arial" w:hAnsi="Arial" w:cs="Arial"/>
        </w:rPr>
        <w:t>].</w:t>
      </w:r>
    </w:p>
    <w:p w:rsidR="007E4F5C" w:rsidRPr="00D93D59" w:rsidRDefault="007E4F5C" w:rsidP="00C4218C">
      <w:pPr>
        <w:spacing w:line="240" w:lineRule="auto"/>
        <w:rPr>
          <w:rFonts w:ascii="Arial" w:hAnsi="Arial" w:cs="Arial"/>
          <w:b/>
          <w:sz w:val="24"/>
          <w:szCs w:val="24"/>
        </w:rPr>
      </w:pPr>
      <w:r w:rsidRPr="00D93D59">
        <w:rPr>
          <w:rFonts w:ascii="Arial" w:hAnsi="Arial" w:cs="Arial"/>
          <w:b/>
          <w:sz w:val="24"/>
          <w:szCs w:val="24"/>
        </w:rPr>
        <w:t>Member Duties (1000</w:t>
      </w:r>
      <w:r w:rsidR="00DB690E" w:rsidRPr="00D93D59">
        <w:rPr>
          <w:rFonts w:ascii="Arial" w:hAnsi="Arial" w:cs="Arial"/>
          <w:b/>
          <w:sz w:val="24"/>
          <w:szCs w:val="24"/>
        </w:rPr>
        <w:t xml:space="preserve"> characters</w:t>
      </w:r>
      <w:r w:rsidR="00C4218C" w:rsidRPr="00D93D59">
        <w:rPr>
          <w:rFonts w:ascii="Arial" w:hAnsi="Arial" w:cs="Arial"/>
          <w:b/>
          <w:sz w:val="24"/>
          <w:szCs w:val="24"/>
        </w:rPr>
        <w:t xml:space="preserve"> or less</w:t>
      </w:r>
      <w:r w:rsidRPr="00D93D59">
        <w:rPr>
          <w:rFonts w:ascii="Arial" w:hAnsi="Arial" w:cs="Arial"/>
          <w:b/>
          <w:sz w:val="24"/>
          <w:szCs w:val="24"/>
        </w:rPr>
        <w:t>)</w:t>
      </w:r>
    </w:p>
    <w:p w:rsidR="004255F7" w:rsidRPr="00D93D59" w:rsidRDefault="00C4218C" w:rsidP="00C4218C">
      <w:pPr>
        <w:spacing w:line="240" w:lineRule="auto"/>
        <w:rPr>
          <w:rFonts w:ascii="Arial" w:hAnsi="Arial" w:cs="Arial"/>
        </w:rPr>
      </w:pPr>
      <w:r w:rsidRPr="00D93D59">
        <w:rPr>
          <w:rFonts w:ascii="Arial" w:hAnsi="Arial" w:cs="Arial"/>
          <w:u w:val="single"/>
        </w:rPr>
        <w:t>Instructions:</w:t>
      </w:r>
      <w:r w:rsidRPr="00D93D59">
        <w:rPr>
          <w:rFonts w:ascii="Arial" w:hAnsi="Arial" w:cs="Arial"/>
        </w:rPr>
        <w:t xml:space="preserve"> What will the VISTA member do? Use plain language with limited jargon. Audience includes non-public health reviewers and applicants with limited public health experience. Be concise and use numbered or bulleted lists of key objectives/projects that also appear in the VISTA Assignment Description.</w:t>
      </w:r>
    </w:p>
    <w:p w:rsidR="00D93D59" w:rsidRPr="00D93D59" w:rsidRDefault="00D93D59" w:rsidP="00D93D59">
      <w:pPr>
        <w:spacing w:line="240" w:lineRule="auto"/>
        <w:rPr>
          <w:rFonts w:ascii="Arial" w:hAnsi="Arial" w:cs="Arial"/>
        </w:rPr>
      </w:pPr>
      <w:r w:rsidRPr="00D93D59">
        <w:rPr>
          <w:rFonts w:ascii="Arial" w:hAnsi="Arial" w:cs="Arial"/>
        </w:rPr>
        <w:t>[</w:t>
      </w:r>
      <w:r w:rsidRPr="00D93D59">
        <w:rPr>
          <w:rFonts w:ascii="Arial" w:hAnsi="Arial" w:cs="Arial"/>
          <w:highlight w:val="yellow"/>
        </w:rPr>
        <w:t>Enter member duties here</w:t>
      </w:r>
      <w:r w:rsidRPr="00D93D59">
        <w:rPr>
          <w:rFonts w:ascii="Arial" w:hAnsi="Arial" w:cs="Arial"/>
        </w:rPr>
        <w:t>]</w:t>
      </w:r>
    </w:p>
    <w:p w:rsidR="007E4F5C" w:rsidRPr="00640850" w:rsidRDefault="007E4F5C" w:rsidP="00C4218C">
      <w:pPr>
        <w:spacing w:line="240" w:lineRule="auto"/>
        <w:rPr>
          <w:rFonts w:ascii="Arial" w:eastAsia="Times New Roman" w:hAnsi="Arial" w:cs="Arial"/>
          <w:b/>
          <w:bCs/>
          <w:sz w:val="24"/>
          <w:szCs w:val="24"/>
        </w:rPr>
      </w:pPr>
      <w:r w:rsidRPr="00640850">
        <w:rPr>
          <w:rFonts w:ascii="Arial" w:eastAsia="Times New Roman" w:hAnsi="Arial" w:cs="Arial"/>
          <w:b/>
          <w:bCs/>
          <w:sz w:val="24"/>
          <w:szCs w:val="24"/>
        </w:rPr>
        <w:t>Program Description (2000</w:t>
      </w:r>
      <w:r w:rsidR="00DB690E" w:rsidRPr="00640850">
        <w:rPr>
          <w:rFonts w:ascii="Arial" w:eastAsia="Times New Roman" w:hAnsi="Arial" w:cs="Arial"/>
          <w:b/>
          <w:bCs/>
          <w:sz w:val="24"/>
          <w:szCs w:val="24"/>
        </w:rPr>
        <w:t xml:space="preserve"> characters</w:t>
      </w:r>
      <w:r w:rsidR="00C4218C" w:rsidRPr="00640850">
        <w:rPr>
          <w:rFonts w:ascii="Arial" w:eastAsia="Times New Roman" w:hAnsi="Arial" w:cs="Arial"/>
          <w:b/>
          <w:bCs/>
          <w:sz w:val="24"/>
          <w:szCs w:val="24"/>
        </w:rPr>
        <w:t xml:space="preserve"> or less</w:t>
      </w:r>
      <w:r w:rsidRPr="00640850">
        <w:rPr>
          <w:rFonts w:ascii="Arial" w:eastAsia="Times New Roman" w:hAnsi="Arial" w:cs="Arial"/>
          <w:b/>
          <w:bCs/>
          <w:sz w:val="24"/>
          <w:szCs w:val="24"/>
        </w:rPr>
        <w:t>)</w:t>
      </w:r>
    </w:p>
    <w:p w:rsidR="00D93D59" w:rsidRPr="00D93D59" w:rsidRDefault="00D93D59" w:rsidP="00C4218C">
      <w:pPr>
        <w:spacing w:line="240" w:lineRule="auto"/>
        <w:rPr>
          <w:rFonts w:ascii="Arial" w:hAnsi="Arial" w:cs="Arial"/>
        </w:rPr>
      </w:pPr>
      <w:r w:rsidRPr="00D93D59">
        <w:rPr>
          <w:rFonts w:ascii="Arial" w:hAnsi="Arial" w:cs="Arial"/>
          <w:u w:val="single"/>
        </w:rPr>
        <w:t>Instructions:</w:t>
      </w:r>
      <w:r w:rsidRPr="00D93D59">
        <w:rPr>
          <w:rFonts w:ascii="Arial" w:hAnsi="Arial" w:cs="Arial"/>
        </w:rPr>
        <w:t xml:space="preserve"> Explain who you are, what you do, who you serve. Explain how it alleviates poverty and serves low income community members. Use plain language with limited jargon and spell out acronyms. Audience includes non-public health reviewers and applicants with limited public health experience. Be sure to Include the joys of living in your town.</w:t>
      </w:r>
    </w:p>
    <w:p w:rsidR="00D93D59" w:rsidRPr="00D93D59" w:rsidRDefault="00D93D59" w:rsidP="00C4218C">
      <w:pPr>
        <w:spacing w:line="240" w:lineRule="auto"/>
        <w:rPr>
          <w:rFonts w:ascii="Arial" w:hAnsi="Arial" w:cs="Arial"/>
        </w:rPr>
      </w:pPr>
      <w:r w:rsidRPr="00D93D59">
        <w:rPr>
          <w:rFonts w:ascii="Arial" w:hAnsi="Arial" w:cs="Arial"/>
          <w:u w:val="single"/>
        </w:rPr>
        <w:t>(The first paragraph and final sentence are included in all OHA VISTA position listings)</w:t>
      </w:r>
    </w:p>
    <w:p w:rsidR="004255F7" w:rsidRPr="00D93D59" w:rsidRDefault="005519CB" w:rsidP="00C4218C">
      <w:pPr>
        <w:spacing w:line="240" w:lineRule="auto"/>
        <w:rPr>
          <w:rFonts w:ascii="Arial" w:hAnsi="Arial" w:cs="Arial"/>
        </w:rPr>
      </w:pPr>
      <w:r w:rsidRPr="00D93D59">
        <w:rPr>
          <w:rFonts w:ascii="Arial" w:hAnsi="Arial" w:cs="Arial"/>
        </w:rPr>
        <w:t xml:space="preserve">This position joins the Oregon Health Authority’s statewide VISTA team. In addition to activities at your individual site, each member receives additional orientation, training throughout the year, team retreats and meetings, and the support of the team leaders and project director based at the state public health agency. </w:t>
      </w:r>
      <w:r w:rsidR="004255F7" w:rsidRPr="00D93D59">
        <w:rPr>
          <w:rFonts w:ascii="Arial" w:hAnsi="Arial" w:cs="Arial"/>
        </w:rPr>
        <w:t xml:space="preserve">For more information about the Oregon Health Authority VISTA Partnership Program, please visit: </w:t>
      </w:r>
      <w:hyperlink r:id="rId6" w:history="1">
        <w:r w:rsidR="00070F4A" w:rsidRPr="00D93D59">
          <w:rPr>
            <w:rStyle w:val="Hyperlink"/>
            <w:rFonts w:ascii="Arial" w:hAnsi="Arial" w:cs="Arial"/>
            <w:shd w:val="clear" w:color="auto" w:fill="FFFFFF"/>
          </w:rPr>
          <w:t>http://go.usa.gov/cnayh</w:t>
        </w:r>
      </w:hyperlink>
      <w:r w:rsidR="00C4218C" w:rsidRPr="00D93D59">
        <w:rPr>
          <w:rStyle w:val="Hyperlink"/>
          <w:rFonts w:ascii="Arial" w:hAnsi="Arial" w:cs="Arial"/>
          <w:color w:val="auto"/>
          <w:u w:val="none"/>
          <w:shd w:val="clear" w:color="auto" w:fill="FFFFFF"/>
        </w:rPr>
        <w:t>.</w:t>
      </w:r>
    </w:p>
    <w:p w:rsidR="00D93D59" w:rsidRPr="00D93D59" w:rsidRDefault="00D93D59" w:rsidP="00C4218C">
      <w:pPr>
        <w:spacing w:line="240" w:lineRule="auto"/>
        <w:rPr>
          <w:rFonts w:ascii="Arial" w:hAnsi="Arial" w:cs="Arial"/>
        </w:rPr>
      </w:pPr>
      <w:r w:rsidRPr="00D93D59">
        <w:rPr>
          <w:rFonts w:ascii="Arial" w:hAnsi="Arial" w:cs="Arial"/>
        </w:rPr>
        <w:t>[</w:t>
      </w:r>
      <w:r w:rsidRPr="00D93D59">
        <w:rPr>
          <w:rFonts w:ascii="Arial" w:hAnsi="Arial" w:cs="Arial"/>
          <w:highlight w:val="yellow"/>
        </w:rPr>
        <w:t>Enter your program description here</w:t>
      </w:r>
      <w:r w:rsidRPr="00D93D59">
        <w:rPr>
          <w:rFonts w:ascii="Arial" w:hAnsi="Arial" w:cs="Arial"/>
        </w:rPr>
        <w:t>]</w:t>
      </w:r>
    </w:p>
    <w:p w:rsidR="000A19F9" w:rsidRPr="00D93D59" w:rsidRDefault="004255F7" w:rsidP="00D93D59">
      <w:pPr>
        <w:spacing w:line="240" w:lineRule="auto"/>
      </w:pPr>
      <w:r w:rsidRPr="00D93D59">
        <w:rPr>
          <w:rFonts w:ascii="Arial" w:hAnsi="Arial" w:cs="Arial"/>
        </w:rPr>
        <w:t xml:space="preserve">With the innovative public health work happening in Oregon, </w:t>
      </w:r>
      <w:r w:rsidR="00C4218C" w:rsidRPr="00D93D59">
        <w:rPr>
          <w:rFonts w:ascii="Arial" w:hAnsi="Arial" w:cs="Arial"/>
        </w:rPr>
        <w:t>[</w:t>
      </w:r>
      <w:bookmarkStart w:id="0" w:name="_GoBack"/>
      <w:bookmarkEnd w:id="0"/>
      <w:r w:rsidRPr="00D93D59">
        <w:rPr>
          <w:rFonts w:ascii="Arial" w:hAnsi="Arial" w:cs="Arial"/>
          <w:highlight w:val="yellow"/>
        </w:rPr>
        <w:t>TOWN</w:t>
      </w:r>
      <w:r w:rsidR="00C4218C" w:rsidRPr="00D93D59">
        <w:rPr>
          <w:rFonts w:ascii="Arial" w:hAnsi="Arial" w:cs="Arial"/>
        </w:rPr>
        <w:t>]</w:t>
      </w:r>
      <w:r w:rsidRPr="00D93D59">
        <w:rPr>
          <w:rFonts w:ascii="Arial" w:hAnsi="Arial" w:cs="Arial"/>
        </w:rPr>
        <w:t xml:space="preserve"> is a wonderful place to explore a future in public health.</w:t>
      </w:r>
    </w:p>
    <w:sectPr w:rsidR="000A19F9" w:rsidRPr="00D93D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D59" w:rsidRDefault="00D93D59" w:rsidP="00D93D59">
      <w:pPr>
        <w:spacing w:after="0" w:line="240" w:lineRule="auto"/>
      </w:pPr>
      <w:r>
        <w:separator/>
      </w:r>
    </w:p>
  </w:endnote>
  <w:endnote w:type="continuationSeparator" w:id="0">
    <w:p w:rsidR="00D93D59" w:rsidRDefault="00D93D59" w:rsidP="00D93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D59" w:rsidRDefault="00D93D59" w:rsidP="00D93D59">
      <w:pPr>
        <w:spacing w:after="0" w:line="240" w:lineRule="auto"/>
      </w:pPr>
      <w:r>
        <w:separator/>
      </w:r>
    </w:p>
  </w:footnote>
  <w:footnote w:type="continuationSeparator" w:id="0">
    <w:p w:rsidR="00D93D59" w:rsidRDefault="00D93D59" w:rsidP="00D93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59" w:rsidRPr="00D93D59" w:rsidRDefault="00D93D59" w:rsidP="00D93D59">
    <w:pPr>
      <w:spacing w:line="240" w:lineRule="auto"/>
      <w:ind w:left="-1152"/>
      <w:jc w:val="center"/>
      <w:rPr>
        <w:b/>
        <w:sz w:val="24"/>
        <w:szCs w:val="24"/>
      </w:rPr>
    </w:pPr>
    <w:r>
      <w:rPr>
        <w:noProof/>
      </w:rPr>
      <w:drawing>
        <wp:anchor distT="0" distB="0" distL="114300" distR="114300" simplePos="0" relativeHeight="251661312" behindDoc="0" locked="0" layoutInCell="1" allowOverlap="1" wp14:anchorId="432ADCA4" wp14:editId="5E5F470F">
          <wp:simplePos x="0" y="0"/>
          <wp:positionH relativeFrom="column">
            <wp:posOffset>5930900</wp:posOffset>
          </wp:positionH>
          <wp:positionV relativeFrom="paragraph">
            <wp:posOffset>-304800</wp:posOffset>
          </wp:positionV>
          <wp:extent cx="703580" cy="703580"/>
          <wp:effectExtent l="0" t="0" r="1270" b="127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ta-logo-600-6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580" cy="7035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AAF089D" wp14:editId="67EA4A98">
          <wp:simplePos x="0" y="0"/>
          <wp:positionH relativeFrom="column">
            <wp:posOffset>-742950</wp:posOffset>
          </wp:positionH>
          <wp:positionV relativeFrom="paragraph">
            <wp:posOffset>-228600</wp:posOffset>
          </wp:positionV>
          <wp:extent cx="1397000" cy="526415"/>
          <wp:effectExtent l="0" t="0" r="0" b="6985"/>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D59">
      <w:rPr>
        <w:b/>
        <w:noProof/>
        <w:sz w:val="24"/>
        <w:szCs w:val="24"/>
      </w:rPr>
      <w:t xml:space="preserve">Oregon Health Authority/AmeriCorps VISTA </w:t>
    </w:r>
    <w:r w:rsidRPr="00D93D59">
      <w:rPr>
        <w:b/>
        <w:sz w:val="24"/>
        <w:szCs w:val="24"/>
      </w:rPr>
      <w:t>Partnership Project</w:t>
    </w:r>
  </w:p>
  <w:p w:rsidR="00D93D59" w:rsidRDefault="00D93D59" w:rsidP="00D93D59">
    <w:pPr>
      <w:pStyle w:val="Header"/>
      <w:tabs>
        <w:tab w:val="clear" w:pos="4680"/>
        <w:tab w:val="clear" w:pos="9360"/>
        <w:tab w:val="right" w:pos="8150"/>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5C"/>
    <w:rsid w:val="00070F4A"/>
    <w:rsid w:val="000A19F9"/>
    <w:rsid w:val="00155172"/>
    <w:rsid w:val="004255F7"/>
    <w:rsid w:val="00444007"/>
    <w:rsid w:val="00477FD2"/>
    <w:rsid w:val="005519CB"/>
    <w:rsid w:val="00640850"/>
    <w:rsid w:val="007E4F5C"/>
    <w:rsid w:val="00C4218C"/>
    <w:rsid w:val="00D93D59"/>
    <w:rsid w:val="00DB3485"/>
    <w:rsid w:val="00DB690E"/>
    <w:rsid w:val="00DD0E5F"/>
    <w:rsid w:val="00E5312D"/>
    <w:rsid w:val="00E7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3DE93"/>
  <w15:chartTrackingRefBased/>
  <w15:docId w15:val="{DE176D69-4168-4393-AC08-70935C75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F5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F5C"/>
    <w:rPr>
      <w:color w:val="0000FF"/>
      <w:u w:val="single"/>
    </w:rPr>
  </w:style>
  <w:style w:type="character" w:styleId="CommentReference">
    <w:name w:val="annotation reference"/>
    <w:basedOn w:val="DefaultParagraphFont"/>
    <w:uiPriority w:val="99"/>
    <w:semiHidden/>
    <w:unhideWhenUsed/>
    <w:rsid w:val="007E4F5C"/>
    <w:rPr>
      <w:sz w:val="16"/>
      <w:szCs w:val="16"/>
    </w:rPr>
  </w:style>
  <w:style w:type="paragraph" w:styleId="CommentText">
    <w:name w:val="annotation text"/>
    <w:basedOn w:val="Normal"/>
    <w:link w:val="CommentTextChar"/>
    <w:uiPriority w:val="99"/>
    <w:semiHidden/>
    <w:unhideWhenUsed/>
    <w:rsid w:val="007E4F5C"/>
    <w:pPr>
      <w:spacing w:line="240" w:lineRule="auto"/>
    </w:pPr>
    <w:rPr>
      <w:sz w:val="20"/>
      <w:szCs w:val="20"/>
    </w:rPr>
  </w:style>
  <w:style w:type="character" w:customStyle="1" w:styleId="CommentTextChar">
    <w:name w:val="Comment Text Char"/>
    <w:basedOn w:val="DefaultParagraphFont"/>
    <w:link w:val="CommentText"/>
    <w:uiPriority w:val="99"/>
    <w:semiHidden/>
    <w:rsid w:val="007E4F5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E4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F5C"/>
    <w:rPr>
      <w:rFonts w:ascii="Segoe UI" w:eastAsia="Calibri" w:hAnsi="Segoe UI" w:cs="Segoe UI"/>
      <w:sz w:val="18"/>
      <w:szCs w:val="18"/>
    </w:rPr>
  </w:style>
  <w:style w:type="paragraph" w:styleId="Header">
    <w:name w:val="header"/>
    <w:basedOn w:val="Normal"/>
    <w:link w:val="HeaderChar"/>
    <w:uiPriority w:val="99"/>
    <w:unhideWhenUsed/>
    <w:rsid w:val="00D93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D59"/>
    <w:rPr>
      <w:rFonts w:ascii="Calibri" w:eastAsia="Calibri" w:hAnsi="Calibri" w:cs="Times New Roman"/>
    </w:rPr>
  </w:style>
  <w:style w:type="paragraph" w:styleId="Footer">
    <w:name w:val="footer"/>
    <w:basedOn w:val="Normal"/>
    <w:link w:val="FooterChar"/>
    <w:uiPriority w:val="99"/>
    <w:unhideWhenUsed/>
    <w:rsid w:val="00D93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D59"/>
    <w:rPr>
      <w:rFonts w:ascii="Calibri" w:eastAsia="Calibri" w:hAnsi="Calibri" w:cs="Times New Roman"/>
    </w:rPr>
  </w:style>
  <w:style w:type="paragraph" w:styleId="Title">
    <w:name w:val="Title"/>
    <w:basedOn w:val="Normal"/>
    <w:next w:val="Normal"/>
    <w:link w:val="TitleChar"/>
    <w:qFormat/>
    <w:rsid w:val="00D93D59"/>
    <w:pPr>
      <w:spacing w:after="0" w:line="240" w:lineRule="auto"/>
      <w:contextualSpacing/>
      <w:jc w:val="center"/>
    </w:pPr>
    <w:rPr>
      <w:rFonts w:asciiTheme="majorHAnsi" w:eastAsiaTheme="majorEastAsia" w:hAnsiTheme="majorHAnsi" w:cstheme="majorBidi"/>
      <w:spacing w:val="5"/>
      <w:kern w:val="28"/>
      <w:sz w:val="32"/>
      <w:szCs w:val="52"/>
    </w:rPr>
  </w:style>
  <w:style w:type="character" w:customStyle="1" w:styleId="TitleChar">
    <w:name w:val="Title Char"/>
    <w:basedOn w:val="DefaultParagraphFont"/>
    <w:link w:val="Title"/>
    <w:rsid w:val="00D93D59"/>
    <w:rPr>
      <w:rFonts w:asciiTheme="majorHAnsi" w:eastAsiaTheme="majorEastAsia" w:hAnsiTheme="majorHAnsi" w:cstheme="majorBidi"/>
      <w:spacing w:val="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usa.gov/cnayh"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422353A177764C9A36F1B9D82447AC" ma:contentTypeVersion="18" ma:contentTypeDescription="Create a new document." ma:contentTypeScope="" ma:versionID="bd4e2f2b58e62ff029998356636af9ad">
  <xsd:schema xmlns:xsd="http://www.w3.org/2001/XMLSchema" xmlns:xs="http://www.w3.org/2001/XMLSchema" xmlns:p="http://schemas.microsoft.com/office/2006/metadata/properties" xmlns:ns1="http://schemas.microsoft.com/sharepoint/v3" xmlns:ns2="59da1016-2a1b-4f8a-9768-d7a4932f6f16" xmlns:ns3="4febe0c8-03c5-41f8-9b3d-1462d51a9478" targetNamespace="http://schemas.microsoft.com/office/2006/metadata/properties" ma:root="true" ma:fieldsID="f74ecc12ed933130589e2b4bccdb3830" ns1:_="" ns2:_="" ns3:_="">
    <xsd:import namespace="http://schemas.microsoft.com/sharepoint/v3"/>
    <xsd:import namespace="59da1016-2a1b-4f8a-9768-d7a4932f6f16"/>
    <xsd:import namespace="4febe0c8-03c5-41f8-9b3d-1462d51a9478"/>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ebe0c8-03c5-41f8-9b3d-1462d51a9478"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element name="Category" ma:index="18" nillable="true" ma:displayName="Category" ma:default="SERV-OR Bulletin Newsletters" ma:format="Dropdown" ma:internalName="Category">
      <xsd:simpleType>
        <xsd:restriction base="dms:Choice">
          <xsd:enumeration value="SERV-OR Bulletin Newsletters"/>
          <xsd:enumeration value="Vaccine Navigator training material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https://www.oregon.gov/oha/PH/PREPAREDNESS/SERV-OR/Documents/OpportunityListingTemplateCURRENT.docx</Url>
      <Description>OpportunityListingTemplateCURRENT.docx</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DocumentExpirationDate xmlns="59da1016-2a1b-4f8a-9768-d7a4932f6f16" xsi:nil="true"/>
    <Meta_x0020_Description xmlns="4febe0c8-03c5-41f8-9b3d-1462d51a9478" xsi:nil="true"/>
    <IATopic xmlns="59da1016-2a1b-4f8a-9768-d7a4932f6f16" xsi:nil="true"/>
    <Meta_x0020_Keywords xmlns="4febe0c8-03c5-41f8-9b3d-1462d51a9478" xsi:nil="true"/>
    <Category xmlns="4febe0c8-03c5-41f8-9b3d-1462d51a9478">SERV-OR Bulletin Newsletters</Category>
  </documentManagement>
</p:properties>
</file>

<file path=customXml/itemProps1.xml><?xml version="1.0" encoding="utf-8"?>
<ds:datastoreItem xmlns:ds="http://schemas.openxmlformats.org/officeDocument/2006/customXml" ds:itemID="{4803E090-2AAA-42F9-A5D3-2E645A21C80D}"/>
</file>

<file path=customXml/itemProps2.xml><?xml version="1.0" encoding="utf-8"?>
<ds:datastoreItem xmlns:ds="http://schemas.openxmlformats.org/officeDocument/2006/customXml" ds:itemID="{778A7B61-5D2C-4499-A799-116EA99F8E7C}"/>
</file>

<file path=customXml/itemProps3.xml><?xml version="1.0" encoding="utf-8"?>
<ds:datastoreItem xmlns:ds="http://schemas.openxmlformats.org/officeDocument/2006/customXml" ds:itemID="{AE0404CF-0FDE-4DFC-8FC6-47576CA68DE6}"/>
</file>

<file path=docProps/app.xml><?xml version="1.0" encoding="utf-8"?>
<Properties xmlns="http://schemas.openxmlformats.org/officeDocument/2006/extended-properties" xmlns:vt="http://schemas.openxmlformats.org/officeDocument/2006/docPropsVTypes">
  <Template>Normal</Template>
  <TotalTime>34</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LINHARES KERRY</dc:creator>
  <cp:keywords/>
  <dc:description/>
  <cp:lastModifiedBy>Brown Danielle Y</cp:lastModifiedBy>
  <cp:revision>13</cp:revision>
  <dcterms:created xsi:type="dcterms:W3CDTF">2016-01-08T19:11:00Z</dcterms:created>
  <dcterms:modified xsi:type="dcterms:W3CDTF">2018-03-01T02:03:00Z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0x0101007D422353A177764C9A36F1B9D82447AC</vt:lpwstr>
  </property>
  <property fmtid="{D5CDD505-2E9C-101B-9397-08002B2CF9AE}" pid="3" name="WorkflowChangePath">
    <vt:lpwstr>06cdf013-34b4-47dd-9a3e-b2b4c5407ff5,3;</vt:lpwstr>
  </property>
</Properties>
</file>