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0DECD" w14:textId="45142173" w:rsidR="00B262CD" w:rsidRPr="00C92F56" w:rsidRDefault="00294A2D" w:rsidP="00B262C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C92F56">
        <w:rPr>
          <w:rFonts w:ascii="Arial" w:hAnsi="Arial" w:cs="Arial"/>
          <w:b/>
          <w:sz w:val="28"/>
          <w:szCs w:val="28"/>
        </w:rPr>
        <w:t xml:space="preserve">Recommendation for Priority Enrollment in </w:t>
      </w:r>
      <w:r w:rsidR="00730762" w:rsidRPr="00C92F56">
        <w:rPr>
          <w:rFonts w:ascii="Arial" w:hAnsi="Arial" w:cs="Arial"/>
          <w:b/>
          <w:sz w:val="28"/>
          <w:szCs w:val="28"/>
        </w:rPr>
        <w:t>the</w:t>
      </w:r>
    </w:p>
    <w:p w14:paraId="7B31E524" w14:textId="7670164B" w:rsidR="00C05485" w:rsidRPr="00C92F56" w:rsidRDefault="00294A2D" w:rsidP="00B262C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C92F56">
        <w:rPr>
          <w:rFonts w:ascii="Arial" w:hAnsi="Arial" w:cs="Arial"/>
          <w:b/>
          <w:sz w:val="28"/>
          <w:szCs w:val="28"/>
        </w:rPr>
        <w:t>Oregon Vaccines for Children Program</w:t>
      </w:r>
    </w:p>
    <w:p w14:paraId="30542068" w14:textId="77777777" w:rsidR="00B262CD" w:rsidRPr="00F11525" w:rsidRDefault="00B262CD" w:rsidP="00E91275">
      <w:pPr>
        <w:spacing w:after="0" w:line="240" w:lineRule="auto"/>
        <w:rPr>
          <w:rFonts w:cs="Arial"/>
          <w:sz w:val="24"/>
          <w:szCs w:val="24"/>
        </w:rPr>
      </w:pPr>
    </w:p>
    <w:p w14:paraId="1570ADFF" w14:textId="77777777" w:rsidR="00B262CD" w:rsidRPr="00C92F56" w:rsidRDefault="00294A2D" w:rsidP="00E9127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sz w:val="24"/>
          <w:szCs w:val="24"/>
        </w:rPr>
        <w:t xml:space="preserve">In order to prioritize </w:t>
      </w:r>
      <w:r w:rsidR="00FE29AF" w:rsidRPr="00C92F56">
        <w:rPr>
          <w:rFonts w:ascii="Arial" w:hAnsi="Arial" w:cs="Arial"/>
          <w:sz w:val="24"/>
          <w:szCs w:val="24"/>
        </w:rPr>
        <w:t xml:space="preserve">provider </w:t>
      </w:r>
      <w:r w:rsidRPr="00C92F56">
        <w:rPr>
          <w:rFonts w:ascii="Arial" w:hAnsi="Arial" w:cs="Arial"/>
          <w:sz w:val="24"/>
          <w:szCs w:val="24"/>
        </w:rPr>
        <w:t xml:space="preserve">enrollment, the Vaccines for Children (VFC) </w:t>
      </w:r>
      <w:r w:rsidR="00B262CD" w:rsidRPr="00C92F56">
        <w:rPr>
          <w:rFonts w:ascii="Arial" w:hAnsi="Arial" w:cs="Arial"/>
          <w:sz w:val="24"/>
          <w:szCs w:val="24"/>
        </w:rPr>
        <w:t>p</w:t>
      </w:r>
      <w:r w:rsidRPr="00C92F56">
        <w:rPr>
          <w:rFonts w:ascii="Arial" w:hAnsi="Arial" w:cs="Arial"/>
          <w:sz w:val="24"/>
          <w:szCs w:val="24"/>
        </w:rPr>
        <w:t xml:space="preserve">rogram will take into account recommendations made by CCOs and Local Health Departments. The primary consideration for priority enrollment is </w:t>
      </w:r>
      <w:r w:rsidR="00FE29AF" w:rsidRPr="00C92F56">
        <w:rPr>
          <w:rFonts w:ascii="Arial" w:hAnsi="Arial" w:cs="Arial"/>
          <w:sz w:val="24"/>
          <w:szCs w:val="24"/>
        </w:rPr>
        <w:t xml:space="preserve">the ability to serve </w:t>
      </w:r>
      <w:r w:rsidRPr="00C92F56">
        <w:rPr>
          <w:rFonts w:ascii="Arial" w:hAnsi="Arial" w:cs="Arial"/>
          <w:sz w:val="24"/>
          <w:szCs w:val="24"/>
        </w:rPr>
        <w:t xml:space="preserve">VFC-eligible children* </w:t>
      </w:r>
      <w:r w:rsidR="00FE29AF" w:rsidRPr="00C92F56">
        <w:rPr>
          <w:rFonts w:ascii="Arial" w:hAnsi="Arial" w:cs="Arial"/>
          <w:sz w:val="24"/>
          <w:szCs w:val="24"/>
        </w:rPr>
        <w:t xml:space="preserve">who are currently </w:t>
      </w:r>
      <w:r w:rsidRPr="00C92F56">
        <w:rPr>
          <w:rFonts w:ascii="Arial" w:hAnsi="Arial" w:cs="Arial"/>
          <w:sz w:val="24"/>
          <w:szCs w:val="24"/>
        </w:rPr>
        <w:t>without adequate access to a VFC-enrolled provider in their geographic area</w:t>
      </w:r>
      <w:r w:rsidR="00216CD0" w:rsidRPr="00C92F56">
        <w:rPr>
          <w:rFonts w:ascii="Arial" w:hAnsi="Arial" w:cs="Arial"/>
          <w:sz w:val="24"/>
          <w:szCs w:val="24"/>
        </w:rPr>
        <w:t>; proposed sites must be able to</w:t>
      </w:r>
      <w:r w:rsidR="00FE29AF" w:rsidRPr="00C92F56">
        <w:rPr>
          <w:rFonts w:ascii="Arial" w:hAnsi="Arial" w:cs="Arial"/>
          <w:sz w:val="24"/>
          <w:szCs w:val="24"/>
        </w:rPr>
        <w:t xml:space="preserve"> </w:t>
      </w:r>
      <w:r w:rsidR="00216CD0" w:rsidRPr="00C92F56">
        <w:rPr>
          <w:rFonts w:ascii="Arial" w:hAnsi="Arial" w:cs="Arial"/>
          <w:sz w:val="24"/>
          <w:szCs w:val="24"/>
        </w:rPr>
        <w:t xml:space="preserve">comply with </w:t>
      </w:r>
      <w:r w:rsidR="00FE29AF" w:rsidRPr="00C92F56">
        <w:rPr>
          <w:rFonts w:ascii="Arial" w:hAnsi="Arial" w:cs="Arial"/>
          <w:sz w:val="24"/>
          <w:szCs w:val="24"/>
        </w:rPr>
        <w:t>all VFC Program Requirements</w:t>
      </w:r>
      <w:r w:rsidRPr="00C92F56">
        <w:rPr>
          <w:rFonts w:ascii="Arial" w:hAnsi="Arial" w:cs="Arial"/>
          <w:sz w:val="24"/>
          <w:szCs w:val="24"/>
        </w:rPr>
        <w:t xml:space="preserve">. </w:t>
      </w:r>
    </w:p>
    <w:p w14:paraId="27C15011" w14:textId="77777777" w:rsidR="00B262CD" w:rsidRPr="00C92F56" w:rsidRDefault="00B262CD" w:rsidP="00E9127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3084D2" w14:textId="13BE69D4" w:rsidR="00294A2D" w:rsidRPr="00C92F56" w:rsidRDefault="005F57AD" w:rsidP="00E9127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sz w:val="24"/>
          <w:szCs w:val="24"/>
        </w:rPr>
        <w:t xml:space="preserve">Solid documentation of access issues is required.  State staff will assess the application – including documented evidence of access issues, and respond to the submitting agencies within 14 business days. </w:t>
      </w:r>
      <w:r w:rsidR="00294A2D" w:rsidRPr="00C92F56">
        <w:rPr>
          <w:rFonts w:ascii="Arial" w:hAnsi="Arial" w:cs="Arial"/>
          <w:sz w:val="24"/>
          <w:szCs w:val="24"/>
        </w:rPr>
        <w:t xml:space="preserve">The VFC </w:t>
      </w:r>
      <w:r w:rsidR="00194BDE" w:rsidRPr="00C92F56">
        <w:rPr>
          <w:rFonts w:ascii="Arial" w:hAnsi="Arial" w:cs="Arial"/>
          <w:sz w:val="24"/>
          <w:szCs w:val="24"/>
        </w:rPr>
        <w:t>p</w:t>
      </w:r>
      <w:r w:rsidR="00294A2D" w:rsidRPr="00C92F56">
        <w:rPr>
          <w:rFonts w:ascii="Arial" w:hAnsi="Arial" w:cs="Arial"/>
          <w:sz w:val="24"/>
          <w:szCs w:val="24"/>
        </w:rPr>
        <w:t>rogram will take into consideration traditional medical practices as well as alternative</w:t>
      </w:r>
      <w:r w:rsidR="00216CD0" w:rsidRPr="00C92F56">
        <w:rPr>
          <w:rFonts w:ascii="Arial" w:hAnsi="Arial" w:cs="Arial"/>
          <w:sz w:val="24"/>
          <w:szCs w:val="24"/>
        </w:rPr>
        <w:t xml:space="preserve"> </w:t>
      </w:r>
      <w:r w:rsidR="00294A2D" w:rsidRPr="00C92F56">
        <w:rPr>
          <w:rFonts w:ascii="Arial" w:hAnsi="Arial" w:cs="Arial"/>
          <w:sz w:val="24"/>
          <w:szCs w:val="24"/>
        </w:rPr>
        <w:t>s</w:t>
      </w:r>
      <w:r w:rsidR="00216CD0" w:rsidRPr="00C92F56">
        <w:rPr>
          <w:rFonts w:ascii="Arial" w:hAnsi="Arial" w:cs="Arial"/>
          <w:sz w:val="24"/>
          <w:szCs w:val="24"/>
        </w:rPr>
        <w:t>ites</w:t>
      </w:r>
      <w:r w:rsidR="00294A2D" w:rsidRPr="00C92F56">
        <w:rPr>
          <w:rFonts w:ascii="Arial" w:hAnsi="Arial" w:cs="Arial"/>
          <w:sz w:val="24"/>
          <w:szCs w:val="24"/>
        </w:rPr>
        <w:t>, such as pharmacies.</w:t>
      </w:r>
    </w:p>
    <w:p w14:paraId="3E295619" w14:textId="77777777" w:rsidR="00B262CD" w:rsidRPr="00C92F56" w:rsidRDefault="00B262CD" w:rsidP="00E9127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64581D" w14:textId="77777777" w:rsidR="00294A2D" w:rsidRPr="008B70AB" w:rsidRDefault="00294A2D" w:rsidP="00E9127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B70AB">
        <w:rPr>
          <w:rFonts w:ascii="Arial" w:hAnsi="Arial" w:cs="Arial"/>
          <w:b/>
          <w:sz w:val="24"/>
          <w:szCs w:val="24"/>
        </w:rPr>
        <w:t xml:space="preserve">This form is to be filled out by the CCO and/or Local Health Department and must be signed by </w:t>
      </w:r>
      <w:r w:rsidR="00FE29AF" w:rsidRPr="008B70AB">
        <w:rPr>
          <w:rFonts w:ascii="Arial" w:hAnsi="Arial" w:cs="Arial"/>
          <w:b/>
          <w:sz w:val="24"/>
          <w:szCs w:val="24"/>
        </w:rPr>
        <w:t xml:space="preserve">authorized </w:t>
      </w:r>
      <w:r w:rsidRPr="008B70AB">
        <w:rPr>
          <w:rFonts w:ascii="Arial" w:hAnsi="Arial" w:cs="Arial"/>
          <w:b/>
          <w:sz w:val="24"/>
          <w:szCs w:val="24"/>
        </w:rPr>
        <w:t xml:space="preserve">representatives of both agencies (CCO and LHD). </w:t>
      </w:r>
    </w:p>
    <w:p w14:paraId="579DA9F6" w14:textId="77777777" w:rsidR="00E91275" w:rsidRPr="00C92F56" w:rsidRDefault="00E91275" w:rsidP="00E9127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95129F" w14:textId="707C89A0" w:rsidR="00730762" w:rsidRPr="00C92F56" w:rsidRDefault="00730762" w:rsidP="00C92F56">
      <w:pPr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sz w:val="24"/>
          <w:szCs w:val="24"/>
        </w:rPr>
        <w:t>Name of Provider Organization</w:t>
      </w:r>
      <w:r w:rsidR="00C92F56">
        <w:rPr>
          <w:rFonts w:ascii="Arial" w:hAnsi="Arial" w:cs="Arial"/>
          <w:sz w:val="24"/>
          <w:szCs w:val="24"/>
        </w:rPr>
        <w:t xml:space="preserve">: </w:t>
      </w:r>
      <w:r w:rsidR="00C92F56">
        <w:rPr>
          <w:rFonts w:ascii="Arial" w:hAnsi="Arial" w:cs="Arial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C92F56">
        <w:rPr>
          <w:rFonts w:ascii="Arial" w:hAnsi="Arial" w:cs="Arial"/>
          <w:sz w:val="24"/>
          <w:szCs w:val="24"/>
        </w:rPr>
        <w:instrText xml:space="preserve"> FORMTEXT </w:instrText>
      </w:r>
      <w:r w:rsidR="00C92F56">
        <w:rPr>
          <w:rFonts w:ascii="Arial" w:hAnsi="Arial" w:cs="Arial"/>
          <w:sz w:val="24"/>
          <w:szCs w:val="24"/>
        </w:rPr>
      </w:r>
      <w:r w:rsidR="00C92F56">
        <w:rPr>
          <w:rFonts w:ascii="Arial" w:hAnsi="Arial" w:cs="Arial"/>
          <w:sz w:val="24"/>
          <w:szCs w:val="24"/>
        </w:rPr>
        <w:fldChar w:fldCharType="separate"/>
      </w:r>
      <w:bookmarkStart w:id="1" w:name="_GoBack"/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bookmarkEnd w:id="1"/>
      <w:r w:rsidR="00C92F56">
        <w:rPr>
          <w:rFonts w:ascii="Arial" w:hAnsi="Arial" w:cs="Arial"/>
          <w:sz w:val="24"/>
          <w:szCs w:val="24"/>
        </w:rPr>
        <w:fldChar w:fldCharType="end"/>
      </w:r>
      <w:bookmarkEnd w:id="0"/>
    </w:p>
    <w:p w14:paraId="5B17CB43" w14:textId="7343260E" w:rsidR="005F57AD" w:rsidRPr="00C92F56" w:rsidRDefault="005F57AD" w:rsidP="00C92F5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sz w:val="24"/>
          <w:szCs w:val="24"/>
        </w:rPr>
        <w:t>Information about previous communication with Provider Organization, including willingness to enroll with VFC</w:t>
      </w:r>
      <w:r w:rsidR="00B262CD" w:rsidRPr="00C92F56">
        <w:rPr>
          <w:rFonts w:ascii="Arial" w:hAnsi="Arial" w:cs="Arial"/>
          <w:sz w:val="24"/>
          <w:szCs w:val="24"/>
        </w:rPr>
        <w:t>:</w:t>
      </w:r>
      <w:r w:rsidR="00C92F56">
        <w:rPr>
          <w:rFonts w:ascii="Arial" w:hAnsi="Arial" w:cs="Arial"/>
          <w:sz w:val="24"/>
          <w:szCs w:val="24"/>
        </w:rPr>
        <w:t xml:space="preserve"> </w:t>
      </w:r>
      <w:r w:rsidR="00C92F56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C92F56">
        <w:rPr>
          <w:rFonts w:ascii="Arial" w:hAnsi="Arial" w:cs="Arial"/>
          <w:sz w:val="24"/>
          <w:szCs w:val="24"/>
        </w:rPr>
        <w:instrText xml:space="preserve"> FORMTEXT </w:instrText>
      </w:r>
      <w:r w:rsidR="00C92F56">
        <w:rPr>
          <w:rFonts w:ascii="Arial" w:hAnsi="Arial" w:cs="Arial"/>
          <w:sz w:val="24"/>
          <w:szCs w:val="24"/>
        </w:rPr>
      </w:r>
      <w:r w:rsidR="00C92F56">
        <w:rPr>
          <w:rFonts w:ascii="Arial" w:hAnsi="Arial" w:cs="Arial"/>
          <w:sz w:val="24"/>
          <w:szCs w:val="24"/>
        </w:rPr>
        <w:fldChar w:fldCharType="separate"/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sz w:val="24"/>
          <w:szCs w:val="24"/>
        </w:rPr>
        <w:fldChar w:fldCharType="end"/>
      </w:r>
      <w:bookmarkEnd w:id="2"/>
    </w:p>
    <w:p w14:paraId="0DF509D8" w14:textId="77777777" w:rsidR="00C92F56" w:rsidRDefault="00C92F56" w:rsidP="00C92F56">
      <w:pPr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699B41CE" w14:textId="0C875380" w:rsidR="00B262CD" w:rsidRPr="00C92F56" w:rsidRDefault="005F57AD" w:rsidP="00C92F56">
      <w:pPr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sz w:val="24"/>
          <w:szCs w:val="24"/>
        </w:rPr>
        <w:t>Provider Organization contact information:</w:t>
      </w:r>
      <w:r w:rsidR="00C92F56">
        <w:rPr>
          <w:rFonts w:ascii="Arial" w:hAnsi="Arial" w:cs="Arial"/>
          <w:sz w:val="24"/>
          <w:szCs w:val="24"/>
        </w:rPr>
        <w:t xml:space="preserve"> </w:t>
      </w:r>
    </w:p>
    <w:p w14:paraId="3ABDDB51" w14:textId="0F080017" w:rsidR="00B262CD" w:rsidRPr="00C92F56" w:rsidRDefault="00B262CD" w:rsidP="00C92F56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sz w:val="24"/>
          <w:szCs w:val="24"/>
        </w:rPr>
        <w:t>P</w:t>
      </w:r>
      <w:r w:rsidR="005F57AD" w:rsidRPr="00C92F56">
        <w:rPr>
          <w:rFonts w:ascii="Arial" w:hAnsi="Arial" w:cs="Arial"/>
          <w:sz w:val="24"/>
          <w:szCs w:val="24"/>
        </w:rPr>
        <w:t xml:space="preserve">rimary </w:t>
      </w:r>
      <w:r w:rsidRPr="00C92F56">
        <w:rPr>
          <w:rFonts w:ascii="Arial" w:hAnsi="Arial" w:cs="Arial"/>
          <w:sz w:val="24"/>
          <w:szCs w:val="24"/>
        </w:rPr>
        <w:t xml:space="preserve">contact: </w:t>
      </w:r>
      <w:r w:rsidR="00C92F56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C92F56">
        <w:rPr>
          <w:rFonts w:ascii="Arial" w:hAnsi="Arial" w:cs="Arial"/>
          <w:sz w:val="24"/>
          <w:szCs w:val="24"/>
        </w:rPr>
        <w:instrText xml:space="preserve"> FORMTEXT </w:instrText>
      </w:r>
      <w:r w:rsidR="00C92F56">
        <w:rPr>
          <w:rFonts w:ascii="Arial" w:hAnsi="Arial" w:cs="Arial"/>
          <w:sz w:val="24"/>
          <w:szCs w:val="24"/>
        </w:rPr>
      </w:r>
      <w:r w:rsidR="00C92F56">
        <w:rPr>
          <w:rFonts w:ascii="Arial" w:hAnsi="Arial" w:cs="Arial"/>
          <w:sz w:val="24"/>
          <w:szCs w:val="24"/>
        </w:rPr>
        <w:fldChar w:fldCharType="separate"/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sz w:val="24"/>
          <w:szCs w:val="24"/>
        </w:rPr>
        <w:fldChar w:fldCharType="end"/>
      </w:r>
    </w:p>
    <w:p w14:paraId="48DD6BEF" w14:textId="40F83AD0" w:rsidR="005F57AD" w:rsidRPr="00C92F56" w:rsidRDefault="00B262CD" w:rsidP="00C92F56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sz w:val="24"/>
          <w:szCs w:val="24"/>
        </w:rPr>
        <w:t>S</w:t>
      </w:r>
      <w:r w:rsidR="005F57AD" w:rsidRPr="00C92F56">
        <w:rPr>
          <w:rFonts w:ascii="Arial" w:hAnsi="Arial" w:cs="Arial"/>
          <w:sz w:val="24"/>
          <w:szCs w:val="24"/>
        </w:rPr>
        <w:t>econdary contact</w:t>
      </w:r>
      <w:r w:rsidRPr="00C92F56">
        <w:rPr>
          <w:rFonts w:ascii="Arial" w:hAnsi="Arial" w:cs="Arial"/>
          <w:sz w:val="24"/>
          <w:szCs w:val="24"/>
        </w:rPr>
        <w:t xml:space="preserve">: </w:t>
      </w:r>
      <w:r w:rsidR="00C92F56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C92F56">
        <w:rPr>
          <w:rFonts w:ascii="Arial" w:hAnsi="Arial" w:cs="Arial"/>
          <w:sz w:val="24"/>
          <w:szCs w:val="24"/>
        </w:rPr>
        <w:instrText xml:space="preserve"> FORMTEXT </w:instrText>
      </w:r>
      <w:r w:rsidR="00C92F56">
        <w:rPr>
          <w:rFonts w:ascii="Arial" w:hAnsi="Arial" w:cs="Arial"/>
          <w:sz w:val="24"/>
          <w:szCs w:val="24"/>
        </w:rPr>
      </w:r>
      <w:r w:rsidR="00C92F56">
        <w:rPr>
          <w:rFonts w:ascii="Arial" w:hAnsi="Arial" w:cs="Arial"/>
          <w:sz w:val="24"/>
          <w:szCs w:val="24"/>
        </w:rPr>
        <w:fldChar w:fldCharType="separate"/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sz w:val="24"/>
          <w:szCs w:val="24"/>
        </w:rPr>
        <w:fldChar w:fldCharType="end"/>
      </w:r>
    </w:p>
    <w:p w14:paraId="4FF509B0" w14:textId="25DC2C9E" w:rsidR="00C92F56" w:rsidRPr="00C92F56" w:rsidRDefault="00C92F56" w:rsidP="00C92F56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sz w:val="24"/>
          <w:szCs w:val="24"/>
        </w:rPr>
        <w:t xml:space="preserve">Address of Provider Organization: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</w:p>
    <w:p w14:paraId="06817890" w14:textId="42A8D874" w:rsidR="00C92F56" w:rsidRDefault="00C92F56" w:rsidP="00C92F56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sz w:val="24"/>
          <w:szCs w:val="24"/>
        </w:rPr>
        <w:t xml:space="preserve">County of Provider Organization: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3"/>
    </w:p>
    <w:p w14:paraId="7D3B52C7" w14:textId="77777777" w:rsidR="00C92F56" w:rsidRPr="00C92F56" w:rsidRDefault="00C92F56" w:rsidP="00C92F56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39F83F8B" w14:textId="3E9B1989" w:rsidR="00730762" w:rsidRPr="00C92F56" w:rsidRDefault="00730762" w:rsidP="00C92F56">
      <w:pPr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sz w:val="24"/>
          <w:szCs w:val="24"/>
        </w:rPr>
        <w:t>Total Number of VFC-</w:t>
      </w:r>
      <w:r w:rsidR="00117A12" w:rsidRPr="00C92F56">
        <w:rPr>
          <w:rFonts w:ascii="Arial" w:hAnsi="Arial" w:cs="Arial"/>
          <w:sz w:val="24"/>
          <w:szCs w:val="24"/>
        </w:rPr>
        <w:t>e</w:t>
      </w:r>
      <w:r w:rsidRPr="00C92F56">
        <w:rPr>
          <w:rFonts w:ascii="Arial" w:hAnsi="Arial" w:cs="Arial"/>
          <w:sz w:val="24"/>
          <w:szCs w:val="24"/>
        </w:rPr>
        <w:t xml:space="preserve">ligible </w:t>
      </w:r>
      <w:r w:rsidR="00117A12" w:rsidRPr="00C92F56">
        <w:rPr>
          <w:rFonts w:ascii="Arial" w:hAnsi="Arial" w:cs="Arial"/>
          <w:sz w:val="24"/>
          <w:szCs w:val="24"/>
        </w:rPr>
        <w:t>p</w:t>
      </w:r>
      <w:r w:rsidRPr="00C92F56">
        <w:rPr>
          <w:rFonts w:ascii="Arial" w:hAnsi="Arial" w:cs="Arial"/>
          <w:sz w:val="24"/>
          <w:szCs w:val="24"/>
        </w:rPr>
        <w:t>atients expected to be served</w:t>
      </w:r>
      <w:r w:rsidR="00B262CD" w:rsidRPr="00C92F56">
        <w:rPr>
          <w:rFonts w:ascii="Arial" w:hAnsi="Arial" w:cs="Arial"/>
          <w:sz w:val="24"/>
          <w:szCs w:val="24"/>
        </w:rPr>
        <w:t>:</w:t>
      </w:r>
      <w:r w:rsidR="009C1F35" w:rsidRPr="00C92F56">
        <w:rPr>
          <w:rFonts w:ascii="Arial" w:hAnsi="Arial" w:cs="Arial"/>
          <w:sz w:val="24"/>
          <w:szCs w:val="24"/>
        </w:rPr>
        <w:t xml:space="preserve"> </w:t>
      </w:r>
      <w:r w:rsidR="00C92F56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C92F56">
        <w:rPr>
          <w:rFonts w:ascii="Arial" w:hAnsi="Arial" w:cs="Arial"/>
          <w:sz w:val="24"/>
          <w:szCs w:val="24"/>
        </w:rPr>
        <w:instrText xml:space="preserve"> FORMTEXT </w:instrText>
      </w:r>
      <w:r w:rsidR="00C92F56">
        <w:rPr>
          <w:rFonts w:ascii="Arial" w:hAnsi="Arial" w:cs="Arial"/>
          <w:sz w:val="24"/>
          <w:szCs w:val="24"/>
        </w:rPr>
      </w:r>
      <w:r w:rsidR="00C92F56">
        <w:rPr>
          <w:rFonts w:ascii="Arial" w:hAnsi="Arial" w:cs="Arial"/>
          <w:sz w:val="24"/>
          <w:szCs w:val="24"/>
        </w:rPr>
        <w:fldChar w:fldCharType="separate"/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sz w:val="24"/>
          <w:szCs w:val="24"/>
        </w:rPr>
        <w:fldChar w:fldCharType="end"/>
      </w:r>
    </w:p>
    <w:p w14:paraId="03AA92EA" w14:textId="3A7E9500" w:rsidR="00117A12" w:rsidRPr="00C92F56" w:rsidRDefault="00117A12" w:rsidP="00C92F56">
      <w:pPr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sz w:val="24"/>
          <w:szCs w:val="24"/>
        </w:rPr>
        <w:t>Description of need for prioritization</w:t>
      </w:r>
      <w:r w:rsidR="00216CD0" w:rsidRPr="00C92F56">
        <w:rPr>
          <w:rFonts w:ascii="Arial" w:hAnsi="Arial" w:cs="Arial"/>
          <w:sz w:val="24"/>
          <w:szCs w:val="24"/>
        </w:rPr>
        <w:t>, including access issues to be addressed</w:t>
      </w:r>
      <w:r w:rsidR="00B262CD" w:rsidRPr="00C92F56">
        <w:rPr>
          <w:rFonts w:ascii="Arial" w:hAnsi="Arial" w:cs="Arial"/>
          <w:sz w:val="24"/>
          <w:szCs w:val="24"/>
        </w:rPr>
        <w:t>:</w:t>
      </w:r>
      <w:r w:rsidR="00C92F56">
        <w:rPr>
          <w:rFonts w:ascii="Arial" w:hAnsi="Arial" w:cs="Arial"/>
          <w:sz w:val="24"/>
          <w:szCs w:val="24"/>
        </w:rPr>
        <w:t xml:space="preserve"> </w:t>
      </w:r>
      <w:r w:rsidR="00C92F56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C92F56">
        <w:rPr>
          <w:rFonts w:ascii="Arial" w:hAnsi="Arial" w:cs="Arial"/>
          <w:sz w:val="24"/>
          <w:szCs w:val="24"/>
        </w:rPr>
        <w:instrText xml:space="preserve"> FORMTEXT </w:instrText>
      </w:r>
      <w:r w:rsidR="00C92F56">
        <w:rPr>
          <w:rFonts w:ascii="Arial" w:hAnsi="Arial" w:cs="Arial"/>
          <w:sz w:val="24"/>
          <w:szCs w:val="24"/>
        </w:rPr>
      </w:r>
      <w:r w:rsidR="00C92F56">
        <w:rPr>
          <w:rFonts w:ascii="Arial" w:hAnsi="Arial" w:cs="Arial"/>
          <w:sz w:val="24"/>
          <w:szCs w:val="24"/>
        </w:rPr>
        <w:fldChar w:fldCharType="separate"/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sz w:val="24"/>
          <w:szCs w:val="24"/>
        </w:rPr>
        <w:fldChar w:fldCharType="end"/>
      </w:r>
    </w:p>
    <w:p w14:paraId="2FFAD4B3" w14:textId="77777777" w:rsidR="00C92F56" w:rsidRDefault="00C92F56" w:rsidP="00C92F56">
      <w:pPr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4131D68A" w14:textId="0E83E65C" w:rsidR="00730762" w:rsidRPr="00C92F56" w:rsidRDefault="00730762" w:rsidP="00C92F56">
      <w:pPr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sz w:val="24"/>
          <w:szCs w:val="24"/>
        </w:rPr>
        <w:t>CCO Submitting or Supporting Recommendation</w:t>
      </w:r>
      <w:r w:rsidR="00FD19EF" w:rsidRPr="00C92F56">
        <w:rPr>
          <w:rFonts w:ascii="Arial" w:hAnsi="Arial" w:cs="Arial"/>
          <w:sz w:val="24"/>
          <w:szCs w:val="24"/>
        </w:rPr>
        <w:t xml:space="preserve">: </w:t>
      </w:r>
      <w:r w:rsidR="00C92F56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C92F56">
        <w:rPr>
          <w:rFonts w:ascii="Arial" w:hAnsi="Arial" w:cs="Arial"/>
          <w:sz w:val="24"/>
          <w:szCs w:val="24"/>
        </w:rPr>
        <w:instrText xml:space="preserve"> FORMTEXT </w:instrText>
      </w:r>
      <w:r w:rsidR="00C92F56">
        <w:rPr>
          <w:rFonts w:ascii="Arial" w:hAnsi="Arial" w:cs="Arial"/>
          <w:sz w:val="24"/>
          <w:szCs w:val="24"/>
        </w:rPr>
      </w:r>
      <w:r w:rsidR="00C92F56">
        <w:rPr>
          <w:rFonts w:ascii="Arial" w:hAnsi="Arial" w:cs="Arial"/>
          <w:sz w:val="24"/>
          <w:szCs w:val="24"/>
        </w:rPr>
        <w:fldChar w:fldCharType="separate"/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sz w:val="24"/>
          <w:szCs w:val="24"/>
        </w:rPr>
        <w:fldChar w:fldCharType="end"/>
      </w:r>
    </w:p>
    <w:p w14:paraId="30003AA9" w14:textId="44BEAD32" w:rsidR="00117A12" w:rsidRPr="00C92F56" w:rsidRDefault="00117A12" w:rsidP="00C92F56">
      <w:pPr>
        <w:spacing w:after="0" w:line="240" w:lineRule="auto"/>
        <w:ind w:left="1080" w:hanging="360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sz w:val="24"/>
          <w:szCs w:val="24"/>
        </w:rPr>
        <w:t>Contact Name and Role or Title</w:t>
      </w:r>
      <w:r w:rsidR="00FD19EF" w:rsidRPr="00C92F56">
        <w:rPr>
          <w:rFonts w:ascii="Arial" w:hAnsi="Arial" w:cs="Arial"/>
          <w:sz w:val="24"/>
          <w:szCs w:val="24"/>
        </w:rPr>
        <w:t xml:space="preserve">: </w:t>
      </w:r>
      <w:r w:rsidR="00C92F56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C92F56">
        <w:rPr>
          <w:rFonts w:ascii="Arial" w:hAnsi="Arial" w:cs="Arial"/>
          <w:sz w:val="24"/>
          <w:szCs w:val="24"/>
        </w:rPr>
        <w:instrText xml:space="preserve"> FORMTEXT </w:instrText>
      </w:r>
      <w:r w:rsidR="00C92F56">
        <w:rPr>
          <w:rFonts w:ascii="Arial" w:hAnsi="Arial" w:cs="Arial"/>
          <w:sz w:val="24"/>
          <w:szCs w:val="24"/>
        </w:rPr>
      </w:r>
      <w:r w:rsidR="00C92F56">
        <w:rPr>
          <w:rFonts w:ascii="Arial" w:hAnsi="Arial" w:cs="Arial"/>
          <w:sz w:val="24"/>
          <w:szCs w:val="24"/>
        </w:rPr>
        <w:fldChar w:fldCharType="separate"/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sz w:val="24"/>
          <w:szCs w:val="24"/>
        </w:rPr>
        <w:fldChar w:fldCharType="end"/>
      </w:r>
    </w:p>
    <w:p w14:paraId="13D726A9" w14:textId="62072CA8" w:rsidR="00117A12" w:rsidRPr="00C92F56" w:rsidRDefault="00117A12" w:rsidP="00C92F56">
      <w:pPr>
        <w:spacing w:after="0" w:line="240" w:lineRule="auto"/>
        <w:ind w:left="1080" w:hanging="360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sz w:val="24"/>
          <w:szCs w:val="24"/>
        </w:rPr>
        <w:t>Phone Number</w:t>
      </w:r>
      <w:r w:rsidR="00FD19EF" w:rsidRPr="00C92F56">
        <w:rPr>
          <w:rFonts w:ascii="Arial" w:hAnsi="Arial" w:cs="Arial"/>
          <w:sz w:val="24"/>
          <w:szCs w:val="24"/>
        </w:rPr>
        <w:t xml:space="preserve">: </w:t>
      </w:r>
      <w:r w:rsidR="00C92F56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C92F56">
        <w:rPr>
          <w:rFonts w:ascii="Arial" w:hAnsi="Arial" w:cs="Arial"/>
          <w:sz w:val="24"/>
          <w:szCs w:val="24"/>
        </w:rPr>
        <w:instrText xml:space="preserve"> FORMTEXT </w:instrText>
      </w:r>
      <w:r w:rsidR="00C92F56">
        <w:rPr>
          <w:rFonts w:ascii="Arial" w:hAnsi="Arial" w:cs="Arial"/>
          <w:sz w:val="24"/>
          <w:szCs w:val="24"/>
        </w:rPr>
      </w:r>
      <w:r w:rsidR="00C92F56">
        <w:rPr>
          <w:rFonts w:ascii="Arial" w:hAnsi="Arial" w:cs="Arial"/>
          <w:sz w:val="24"/>
          <w:szCs w:val="24"/>
        </w:rPr>
        <w:fldChar w:fldCharType="separate"/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sz w:val="24"/>
          <w:szCs w:val="24"/>
        </w:rPr>
        <w:fldChar w:fldCharType="end"/>
      </w:r>
    </w:p>
    <w:p w14:paraId="3FF2DCE3" w14:textId="48490C89" w:rsidR="00117A12" w:rsidRPr="00C92F56" w:rsidRDefault="00FD19EF" w:rsidP="00C92F56">
      <w:pPr>
        <w:spacing w:after="0" w:line="240" w:lineRule="auto"/>
        <w:ind w:left="1080" w:hanging="360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sz w:val="24"/>
          <w:szCs w:val="24"/>
        </w:rPr>
        <w:t>E</w:t>
      </w:r>
      <w:r w:rsidR="00117A12" w:rsidRPr="00C92F56">
        <w:rPr>
          <w:rFonts w:ascii="Arial" w:hAnsi="Arial" w:cs="Arial"/>
          <w:sz w:val="24"/>
          <w:szCs w:val="24"/>
        </w:rPr>
        <w:t>mail</w:t>
      </w:r>
      <w:r w:rsidRPr="00C92F56">
        <w:rPr>
          <w:rFonts w:ascii="Arial" w:hAnsi="Arial" w:cs="Arial"/>
          <w:sz w:val="24"/>
          <w:szCs w:val="24"/>
        </w:rPr>
        <w:t xml:space="preserve">: </w:t>
      </w:r>
      <w:r w:rsidR="00C92F56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C92F56">
        <w:rPr>
          <w:rFonts w:ascii="Arial" w:hAnsi="Arial" w:cs="Arial"/>
          <w:sz w:val="24"/>
          <w:szCs w:val="24"/>
        </w:rPr>
        <w:instrText xml:space="preserve"> FORMTEXT </w:instrText>
      </w:r>
      <w:r w:rsidR="00C92F56">
        <w:rPr>
          <w:rFonts w:ascii="Arial" w:hAnsi="Arial" w:cs="Arial"/>
          <w:sz w:val="24"/>
          <w:szCs w:val="24"/>
        </w:rPr>
      </w:r>
      <w:r w:rsidR="00C92F56">
        <w:rPr>
          <w:rFonts w:ascii="Arial" w:hAnsi="Arial" w:cs="Arial"/>
          <w:sz w:val="24"/>
          <w:szCs w:val="24"/>
        </w:rPr>
        <w:fldChar w:fldCharType="separate"/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sz w:val="24"/>
          <w:szCs w:val="24"/>
        </w:rPr>
        <w:fldChar w:fldCharType="end"/>
      </w:r>
    </w:p>
    <w:p w14:paraId="6310D2D8" w14:textId="3028ADF0" w:rsidR="00117A12" w:rsidRPr="00C92F56" w:rsidRDefault="00117A12" w:rsidP="00C92F56">
      <w:pPr>
        <w:spacing w:after="0" w:line="240" w:lineRule="auto"/>
        <w:ind w:left="1080" w:hanging="360"/>
        <w:rPr>
          <w:rFonts w:ascii="Arial" w:hAnsi="Arial" w:cs="Arial"/>
          <w:sz w:val="24"/>
          <w:szCs w:val="24"/>
        </w:rPr>
      </w:pPr>
    </w:p>
    <w:p w14:paraId="17759544" w14:textId="75291862" w:rsidR="00730762" w:rsidRPr="00C92F56" w:rsidRDefault="00192F73" w:rsidP="00C92F56">
      <w:pPr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sz w:val="24"/>
          <w:szCs w:val="24"/>
        </w:rPr>
        <w:t>LHD Submitting</w:t>
      </w:r>
      <w:r w:rsidR="00730762" w:rsidRPr="00C92F56">
        <w:rPr>
          <w:rFonts w:ascii="Arial" w:hAnsi="Arial" w:cs="Arial"/>
          <w:sz w:val="24"/>
          <w:szCs w:val="24"/>
        </w:rPr>
        <w:t xml:space="preserve"> or Supporting Recommendation</w:t>
      </w:r>
      <w:r w:rsidR="00FD19EF" w:rsidRPr="00C92F56">
        <w:rPr>
          <w:rFonts w:ascii="Arial" w:hAnsi="Arial" w:cs="Arial"/>
          <w:sz w:val="24"/>
          <w:szCs w:val="24"/>
        </w:rPr>
        <w:t xml:space="preserve">: </w:t>
      </w:r>
      <w:r w:rsidR="00C92F56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C92F56">
        <w:rPr>
          <w:rFonts w:ascii="Arial" w:hAnsi="Arial" w:cs="Arial"/>
          <w:sz w:val="24"/>
          <w:szCs w:val="24"/>
        </w:rPr>
        <w:instrText xml:space="preserve"> FORMTEXT </w:instrText>
      </w:r>
      <w:r w:rsidR="00C92F56">
        <w:rPr>
          <w:rFonts w:ascii="Arial" w:hAnsi="Arial" w:cs="Arial"/>
          <w:sz w:val="24"/>
          <w:szCs w:val="24"/>
        </w:rPr>
      </w:r>
      <w:r w:rsidR="00C92F56">
        <w:rPr>
          <w:rFonts w:ascii="Arial" w:hAnsi="Arial" w:cs="Arial"/>
          <w:sz w:val="24"/>
          <w:szCs w:val="24"/>
        </w:rPr>
        <w:fldChar w:fldCharType="separate"/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sz w:val="24"/>
          <w:szCs w:val="24"/>
        </w:rPr>
        <w:fldChar w:fldCharType="end"/>
      </w:r>
    </w:p>
    <w:p w14:paraId="14EC21A8" w14:textId="3572C600" w:rsidR="00117A12" w:rsidRPr="00C92F56" w:rsidRDefault="00117A12" w:rsidP="00C92F56">
      <w:pPr>
        <w:spacing w:after="0" w:line="240" w:lineRule="auto"/>
        <w:ind w:left="1080" w:hanging="360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sz w:val="24"/>
          <w:szCs w:val="24"/>
        </w:rPr>
        <w:t>Contact Name and Role or Title</w:t>
      </w:r>
      <w:r w:rsidR="00FD19EF" w:rsidRPr="00C92F56">
        <w:rPr>
          <w:rFonts w:ascii="Arial" w:hAnsi="Arial" w:cs="Arial"/>
          <w:sz w:val="24"/>
          <w:szCs w:val="24"/>
        </w:rPr>
        <w:t xml:space="preserve">: </w:t>
      </w:r>
      <w:r w:rsidR="00C92F56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C92F56">
        <w:rPr>
          <w:rFonts w:ascii="Arial" w:hAnsi="Arial" w:cs="Arial"/>
          <w:sz w:val="24"/>
          <w:szCs w:val="24"/>
        </w:rPr>
        <w:instrText xml:space="preserve"> FORMTEXT </w:instrText>
      </w:r>
      <w:r w:rsidR="00C92F56">
        <w:rPr>
          <w:rFonts w:ascii="Arial" w:hAnsi="Arial" w:cs="Arial"/>
          <w:sz w:val="24"/>
          <w:szCs w:val="24"/>
        </w:rPr>
      </w:r>
      <w:r w:rsidR="00C92F56">
        <w:rPr>
          <w:rFonts w:ascii="Arial" w:hAnsi="Arial" w:cs="Arial"/>
          <w:sz w:val="24"/>
          <w:szCs w:val="24"/>
        </w:rPr>
        <w:fldChar w:fldCharType="separate"/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sz w:val="24"/>
          <w:szCs w:val="24"/>
        </w:rPr>
        <w:fldChar w:fldCharType="end"/>
      </w:r>
    </w:p>
    <w:p w14:paraId="41D3D63D" w14:textId="0F22CCDD" w:rsidR="00730762" w:rsidRPr="00C92F56" w:rsidRDefault="00730762" w:rsidP="00C92F56">
      <w:pPr>
        <w:spacing w:after="0" w:line="240" w:lineRule="auto"/>
        <w:ind w:left="1080" w:hanging="360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sz w:val="24"/>
          <w:szCs w:val="24"/>
        </w:rPr>
        <w:t>Phone Number</w:t>
      </w:r>
      <w:r w:rsidR="00FD19EF" w:rsidRPr="00C92F56">
        <w:rPr>
          <w:rFonts w:ascii="Arial" w:hAnsi="Arial" w:cs="Arial"/>
          <w:sz w:val="24"/>
          <w:szCs w:val="24"/>
        </w:rPr>
        <w:t xml:space="preserve">: </w:t>
      </w:r>
      <w:r w:rsidR="00C92F56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C92F56">
        <w:rPr>
          <w:rFonts w:ascii="Arial" w:hAnsi="Arial" w:cs="Arial"/>
          <w:sz w:val="24"/>
          <w:szCs w:val="24"/>
        </w:rPr>
        <w:instrText xml:space="preserve"> FORMTEXT </w:instrText>
      </w:r>
      <w:r w:rsidR="00C92F56">
        <w:rPr>
          <w:rFonts w:ascii="Arial" w:hAnsi="Arial" w:cs="Arial"/>
          <w:sz w:val="24"/>
          <w:szCs w:val="24"/>
        </w:rPr>
      </w:r>
      <w:r w:rsidR="00C92F56">
        <w:rPr>
          <w:rFonts w:ascii="Arial" w:hAnsi="Arial" w:cs="Arial"/>
          <w:sz w:val="24"/>
          <w:szCs w:val="24"/>
        </w:rPr>
        <w:fldChar w:fldCharType="separate"/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sz w:val="24"/>
          <w:szCs w:val="24"/>
        </w:rPr>
        <w:fldChar w:fldCharType="end"/>
      </w:r>
    </w:p>
    <w:p w14:paraId="76CEC271" w14:textId="4519EC1D" w:rsidR="00730762" w:rsidRPr="00C92F56" w:rsidRDefault="00730762" w:rsidP="00013349">
      <w:pPr>
        <w:spacing w:after="0" w:line="240" w:lineRule="auto"/>
        <w:ind w:left="1080" w:hanging="360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sz w:val="24"/>
          <w:szCs w:val="24"/>
        </w:rPr>
        <w:t>Email</w:t>
      </w:r>
      <w:r w:rsidR="00FD19EF" w:rsidRPr="00C92F56">
        <w:rPr>
          <w:rFonts w:ascii="Arial" w:hAnsi="Arial" w:cs="Arial"/>
          <w:sz w:val="24"/>
          <w:szCs w:val="24"/>
        </w:rPr>
        <w:t xml:space="preserve">: </w:t>
      </w:r>
      <w:r w:rsidR="00C92F56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C92F56">
        <w:rPr>
          <w:rFonts w:ascii="Arial" w:hAnsi="Arial" w:cs="Arial"/>
          <w:sz w:val="24"/>
          <w:szCs w:val="24"/>
        </w:rPr>
        <w:instrText xml:space="preserve"> FORMTEXT </w:instrText>
      </w:r>
      <w:r w:rsidR="00C92F56">
        <w:rPr>
          <w:rFonts w:ascii="Arial" w:hAnsi="Arial" w:cs="Arial"/>
          <w:sz w:val="24"/>
          <w:szCs w:val="24"/>
        </w:rPr>
      </w:r>
      <w:r w:rsidR="00C92F56">
        <w:rPr>
          <w:rFonts w:ascii="Arial" w:hAnsi="Arial" w:cs="Arial"/>
          <w:sz w:val="24"/>
          <w:szCs w:val="24"/>
        </w:rPr>
        <w:fldChar w:fldCharType="separate"/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noProof/>
          <w:sz w:val="24"/>
          <w:szCs w:val="24"/>
        </w:rPr>
        <w:t> </w:t>
      </w:r>
      <w:r w:rsidR="00C92F56">
        <w:rPr>
          <w:rFonts w:ascii="Arial" w:hAnsi="Arial" w:cs="Arial"/>
          <w:sz w:val="24"/>
          <w:szCs w:val="24"/>
        </w:rPr>
        <w:fldChar w:fldCharType="end"/>
      </w:r>
    </w:p>
    <w:p w14:paraId="75E43C6D" w14:textId="77777777" w:rsidR="008B70AB" w:rsidRDefault="008B70AB" w:rsidP="00E91275">
      <w:pPr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14:paraId="4FEF0D6B" w14:textId="77777777" w:rsidR="008B70AB" w:rsidRDefault="008B70AB" w:rsidP="00E91275">
      <w:pPr>
        <w:spacing w:after="0" w:line="240" w:lineRule="auto"/>
        <w:ind w:left="1080"/>
        <w:rPr>
          <w:rFonts w:ascii="Arial" w:hAnsi="Arial" w:cs="Arial"/>
          <w:sz w:val="24"/>
          <w:szCs w:val="24"/>
        </w:rPr>
      </w:pPr>
    </w:p>
    <w:p w14:paraId="0E99BB79" w14:textId="7D6150B4" w:rsidR="00117A12" w:rsidRPr="00C92F56" w:rsidRDefault="00194BDE" w:rsidP="00E91275">
      <w:pPr>
        <w:spacing w:after="0" w:line="240" w:lineRule="auto"/>
        <w:ind w:left="1080"/>
        <w:rPr>
          <w:rFonts w:ascii="Arial" w:hAnsi="Arial" w:cs="Arial"/>
          <w:sz w:val="24"/>
          <w:szCs w:val="24"/>
        </w:rPr>
      </w:pPr>
      <w:r w:rsidRPr="00C92F5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F3B30" wp14:editId="38148306">
                <wp:simplePos x="0" y="0"/>
                <wp:positionH relativeFrom="column">
                  <wp:posOffset>-22860</wp:posOffset>
                </wp:positionH>
                <wp:positionV relativeFrom="paragraph">
                  <wp:posOffset>84455</wp:posOffset>
                </wp:positionV>
                <wp:extent cx="3451860" cy="685800"/>
                <wp:effectExtent l="0" t="0" r="1524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86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F4A8" w14:textId="77777777" w:rsidR="00FD19EF" w:rsidRPr="00B262CD" w:rsidRDefault="00FD19EF" w:rsidP="00FD19E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62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*VFC eligibility consists of patients under age 19 who are:</w:t>
                            </w:r>
                          </w:p>
                          <w:p w14:paraId="48D09BBC" w14:textId="77777777" w:rsidR="00FD19EF" w:rsidRPr="00B262CD" w:rsidRDefault="00FD19EF" w:rsidP="00FD19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62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Medicaid enrolled,</w:t>
                            </w:r>
                          </w:p>
                          <w:p w14:paraId="05F358D0" w14:textId="77777777" w:rsidR="00FD19EF" w:rsidRPr="00B262CD" w:rsidRDefault="00FD19EF" w:rsidP="00FD19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62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American Indian/Alaska Native, or</w:t>
                            </w:r>
                          </w:p>
                          <w:p w14:paraId="63A2CB0C" w14:textId="77777777" w:rsidR="00FD19EF" w:rsidRPr="00B262CD" w:rsidRDefault="00FD19EF" w:rsidP="00FD19E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62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Uninsured</w:t>
                            </w:r>
                          </w:p>
                          <w:p w14:paraId="35C4CC98" w14:textId="77777777" w:rsidR="00FD19EF" w:rsidRDefault="00FD19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F3B3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.8pt;margin-top:6.65pt;width:271.8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" fillcolor="white [3201]" strokeweight=".5pt">
                <v:textbox>
                  <w:txbxContent>
                    <w:p w14:paraId="27E2F4A8" w14:textId="77777777" w:rsidR="00FD19EF" w:rsidRPr="00B262CD" w:rsidRDefault="00FD19EF" w:rsidP="00FD19EF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262CD">
                        <w:rPr>
                          <w:rFonts w:ascii="Arial" w:hAnsi="Arial" w:cs="Arial"/>
                          <w:sz w:val="20"/>
                          <w:szCs w:val="20"/>
                        </w:rPr>
                        <w:t>*VFC eligibility consists of patients under age 19 who are:</w:t>
                      </w:r>
                    </w:p>
                    <w:p w14:paraId="48D09BBC" w14:textId="77777777" w:rsidR="00FD19EF" w:rsidRPr="00B262CD" w:rsidRDefault="00FD19EF" w:rsidP="00FD19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262CD">
                        <w:rPr>
                          <w:rFonts w:ascii="Arial" w:hAnsi="Arial" w:cs="Arial"/>
                          <w:sz w:val="20"/>
                          <w:szCs w:val="20"/>
                        </w:rPr>
                        <w:t>Medicaid enrolled,</w:t>
                      </w:r>
                    </w:p>
                    <w:p w14:paraId="05F358D0" w14:textId="77777777" w:rsidR="00FD19EF" w:rsidRPr="00B262CD" w:rsidRDefault="00FD19EF" w:rsidP="00FD19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262CD">
                        <w:rPr>
                          <w:rFonts w:ascii="Arial" w:hAnsi="Arial" w:cs="Arial"/>
                          <w:sz w:val="20"/>
                          <w:szCs w:val="20"/>
                        </w:rPr>
                        <w:t>American Indian/Alaska Native, or</w:t>
                      </w:r>
                    </w:p>
                    <w:p w14:paraId="63A2CB0C" w14:textId="77777777" w:rsidR="00FD19EF" w:rsidRPr="00B262CD" w:rsidRDefault="00FD19EF" w:rsidP="00FD19E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262CD">
                        <w:rPr>
                          <w:rFonts w:ascii="Arial" w:hAnsi="Arial" w:cs="Arial"/>
                          <w:sz w:val="20"/>
                          <w:szCs w:val="20"/>
                        </w:rPr>
                        <w:t>Uninsured</w:t>
                      </w:r>
                    </w:p>
                    <w:p w14:paraId="35C4CC98" w14:textId="77777777" w:rsidR="00FD19EF" w:rsidRDefault="00FD19EF"/>
                  </w:txbxContent>
                </v:textbox>
              </v:shape>
            </w:pict>
          </mc:Fallback>
        </mc:AlternateContent>
      </w:r>
    </w:p>
    <w:p w14:paraId="15A623B3" w14:textId="71496C23" w:rsidR="00FD19EF" w:rsidRPr="00C92F56" w:rsidRDefault="00FD19EF">
      <w:pPr>
        <w:rPr>
          <w:rFonts w:ascii="Arial" w:hAnsi="Arial" w:cs="Arial"/>
          <w:sz w:val="24"/>
          <w:szCs w:val="24"/>
        </w:rPr>
      </w:pPr>
    </w:p>
    <w:sectPr w:rsidR="00FD19EF" w:rsidRPr="00C92F56" w:rsidSect="00FD19E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EA1DD5" w14:textId="77777777" w:rsidR="00633912" w:rsidRDefault="00633912" w:rsidP="00FD19EF">
      <w:pPr>
        <w:spacing w:after="0" w:line="240" w:lineRule="auto"/>
      </w:pPr>
      <w:r>
        <w:separator/>
      </w:r>
    </w:p>
  </w:endnote>
  <w:endnote w:type="continuationSeparator" w:id="0">
    <w:p w14:paraId="359CF9DB" w14:textId="77777777" w:rsidR="00633912" w:rsidRDefault="00633912" w:rsidP="00FD1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F17A2E" w14:textId="77777777" w:rsidR="008112F2" w:rsidRDefault="008112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E53E98" w14:textId="1C70F5D2" w:rsidR="00FD19EF" w:rsidRDefault="000946DA" w:rsidP="000946DA">
    <w:pPr>
      <w:pStyle w:val="Footer"/>
    </w:pPr>
    <w:r w:rsidRPr="000946DA">
      <w:rPr>
        <w:noProof/>
      </w:rPr>
      <w:drawing>
        <wp:inline distT="0" distB="0" distL="0" distR="0" wp14:anchorId="4B6378B9" wp14:editId="67B6FD71">
          <wp:extent cx="1498600" cy="521780"/>
          <wp:effectExtent l="0" t="0" r="6350" b="0"/>
          <wp:docPr id="4" name="Picture 4" descr="I:\IMM\LOGO\VFC\2012VFC_logos\Oregon Vaccines for Childre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IMM\LOGO\VFC\2012VFC_logos\Oregon Vaccines for Children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762" cy="546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="008112F2">
      <w:t xml:space="preserve">      Oregon VFC Help Desk: </w:t>
    </w:r>
    <w:r>
      <w:t xml:space="preserve">971-673-4VFC (4832) </w:t>
    </w:r>
    <w:r w:rsidR="008112F2">
      <w:t xml:space="preserve">   </w:t>
    </w:r>
    <w:r>
      <w:t xml:space="preserve">            </w:t>
    </w:r>
    <w:r w:rsidR="00FD19EF">
      <w:rPr>
        <w:noProof/>
      </w:rPr>
      <w:drawing>
        <wp:inline distT="0" distB="0" distL="0" distR="0" wp14:anchorId="1E406530" wp14:editId="54222B44">
          <wp:extent cx="955584" cy="358140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ha_logoclear colo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163" cy="363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E9D77B" w14:textId="77777777" w:rsidR="008112F2" w:rsidRDefault="008112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C3E8E1" w14:textId="77777777" w:rsidR="00633912" w:rsidRDefault="00633912" w:rsidP="00FD19EF">
      <w:pPr>
        <w:spacing w:after="0" w:line="240" w:lineRule="auto"/>
      </w:pPr>
      <w:r>
        <w:separator/>
      </w:r>
    </w:p>
  </w:footnote>
  <w:footnote w:type="continuationSeparator" w:id="0">
    <w:p w14:paraId="525FE5F8" w14:textId="77777777" w:rsidR="00633912" w:rsidRDefault="00633912" w:rsidP="00FD1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32D2DB" w14:textId="77777777" w:rsidR="008112F2" w:rsidRDefault="008112F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84D127" w14:textId="0D5DB569" w:rsidR="00194BDE" w:rsidRDefault="00194BD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0522D5" wp14:editId="2442EB9E">
              <wp:simplePos x="0" y="0"/>
              <wp:positionH relativeFrom="column">
                <wp:posOffset>-22860</wp:posOffset>
              </wp:positionH>
              <wp:positionV relativeFrom="paragraph">
                <wp:posOffset>-22860</wp:posOffset>
              </wp:positionV>
              <wp:extent cx="6195060" cy="30480"/>
              <wp:effectExtent l="0" t="0" r="34290" b="2667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95060" cy="3048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2D30B84" id="Straight Connector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-1.8pt" to="486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" strokecolor="#ed7d31 [3205]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E9534" w14:textId="77777777" w:rsidR="008112F2" w:rsidRDefault="008112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4F5214"/>
    <w:multiLevelType w:val="hybridMultilevel"/>
    <w:tmpl w:val="394A1C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6D58EB"/>
    <w:multiLevelType w:val="hybridMultilevel"/>
    <w:tmpl w:val="D4AC7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02000D"/>
    <w:multiLevelType w:val="multilevel"/>
    <w:tmpl w:val="4644F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ocumentProtection w:edit="forms" w:enforcement="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A2D"/>
    <w:rsid w:val="00013349"/>
    <w:rsid w:val="000946DA"/>
    <w:rsid w:val="00117A12"/>
    <w:rsid w:val="00192F73"/>
    <w:rsid w:val="00194BDE"/>
    <w:rsid w:val="00216CD0"/>
    <w:rsid w:val="0023484B"/>
    <w:rsid w:val="00294A2D"/>
    <w:rsid w:val="004C3B41"/>
    <w:rsid w:val="005E7455"/>
    <w:rsid w:val="005F57AD"/>
    <w:rsid w:val="00620BE8"/>
    <w:rsid w:val="00633912"/>
    <w:rsid w:val="006B0538"/>
    <w:rsid w:val="00730762"/>
    <w:rsid w:val="00773080"/>
    <w:rsid w:val="008112F2"/>
    <w:rsid w:val="008B70AB"/>
    <w:rsid w:val="009C1F35"/>
    <w:rsid w:val="00B262CD"/>
    <w:rsid w:val="00BC5457"/>
    <w:rsid w:val="00C05485"/>
    <w:rsid w:val="00C92F56"/>
    <w:rsid w:val="00D204C5"/>
    <w:rsid w:val="00D53CCC"/>
    <w:rsid w:val="00D57CCF"/>
    <w:rsid w:val="00D77B4D"/>
    <w:rsid w:val="00E33F71"/>
    <w:rsid w:val="00E91275"/>
    <w:rsid w:val="00F11525"/>
    <w:rsid w:val="00FD19EF"/>
    <w:rsid w:val="00FE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68E2F10"/>
  <w15:chartTrackingRefBased/>
  <w15:docId w15:val="{FBA1E742-649B-4338-818C-1CA0CAFA9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076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92F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2F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2F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2F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2F7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2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F73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262C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D1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9EF"/>
  </w:style>
  <w:style w:type="paragraph" w:styleId="Footer">
    <w:name w:val="footer"/>
    <w:basedOn w:val="Normal"/>
    <w:link w:val="FooterChar"/>
    <w:uiPriority w:val="99"/>
    <w:unhideWhenUsed/>
    <w:rsid w:val="00FD1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6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0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73644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38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79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95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89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26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55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611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83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17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6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56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7956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11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27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86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59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30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26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2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60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58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3992D8FB1D28409B755E9828B1CF30" ma:contentTypeVersion="18" ma:contentTypeDescription="Create a new document." ma:contentTypeScope="" ma:versionID="9458b9f94730d9998f88aa8206eeff86">
  <xsd:schema xmlns:xsd="http://www.w3.org/2001/XMLSchema" xmlns:xs="http://www.w3.org/2001/XMLSchema" xmlns:p="http://schemas.microsoft.com/office/2006/metadata/properties" xmlns:ns1="http://schemas.microsoft.com/sharepoint/v3" xmlns:ns2="59da1016-2a1b-4f8a-9768-d7a4932f6f16" xmlns:ns3="bc491cc8-08bf-4e57-8629-9d0a2b4ec9d6" targetNamespace="http://schemas.microsoft.com/office/2006/metadata/properties" ma:root="true" ma:fieldsID="a56aa1bbab7440655317717c7914ea90" ns1:_="" ns2:_="" ns3:_="">
    <xsd:import namespace="http://schemas.microsoft.com/sharepoint/v3"/>
    <xsd:import namespace="59da1016-2a1b-4f8a-9768-d7a4932f6f16"/>
    <xsd:import namespace="bc491cc8-08bf-4e57-8629-9d0a2b4ec9d6"/>
    <xsd:element name="properties">
      <xsd:complexType>
        <xsd:sequence>
          <xsd:element name="documentManagement">
            <xsd:complexType>
              <xsd:all>
                <xsd:element ref="ns2:IACategory" minOccurs="0"/>
                <xsd:element ref="ns2:IATopic" minOccurs="0"/>
                <xsd:element ref="ns2:IASubtopic" minOccurs="0"/>
                <xsd:element ref="ns2:DocumentExpirationDate" minOccurs="0"/>
                <xsd:element ref="ns3:Meta_x0020_Description" minOccurs="0"/>
                <xsd:element ref="ns3:Meta_x0020_Keywords" minOccurs="0"/>
                <xsd:element ref="ns1:PublishingStartDate" minOccurs="0"/>
                <xsd:element ref="ns1:PublishingExpirationDate" minOccurs="0"/>
                <xsd:element ref="ns1:URL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1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12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IACategory" ma:index="4" nillable="true" ma:displayName="IA Category" ma:format="Dropdown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IATopic" ma:index="5" nillable="true" ma:displayName="IA Topic" ma:format="Dropdown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6" nillable="true" ma:displayName="IA Subtopic" ma:format="Dropdown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DocumentExpirationDate" ma:index="7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491cc8-08bf-4e57-8629-9d0a2b4ec9d6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8" nillable="true" ma:displayName="Meta Description" ma:internalName="Meta_x0020_Description" ma:readOnly="false">
      <xsd:simpleType>
        <xsd:restriction base="dms:Text"/>
      </xsd:simpleType>
    </xsd:element>
    <xsd:element name="Meta_x0020_Keywords" ma:index="9" nillable="true" ma:displayName="Meta Keywords" ma:internalName="Meta_x0020_Keywords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RL xmlns="http://schemas.microsoft.com/sharepoint/v3">
      <Url>https://www.oregon.gov/oha/PH/PREVENTIONWELLNESS/VACCINESIMMUNIZATION/IMMUNIZATIONPROVIDERRESOURCES/VFC/Documents/VFCPriorityEnrollForm.docx</Url>
      <Description>Recommendation for Priority Enrollmnet in the Oregon Vaccines for Children Program</Description>
    </URL>
    <PublishingExpirationDate xmlns="http://schemas.microsoft.com/sharepoint/v3" xsi:nil="true"/>
    <PublishingStartDate xmlns="http://schemas.microsoft.com/sharepoint/v3" xsi:nil="true"/>
    <IACategory xmlns="59da1016-2a1b-4f8a-9768-d7a4932f6f16">Public Health</IACategory>
    <IASubtopic xmlns="59da1016-2a1b-4f8a-9768-d7a4932f6f16">Immunizations</IASubtopic>
    <DocumentExpirationDate xmlns="59da1016-2a1b-4f8a-9768-d7a4932f6f16">2018-12-31T08:00:00+00:00</DocumentExpirationDate>
    <Meta_x0020_Keywords xmlns="bc491cc8-08bf-4e57-8629-9d0a2b4ec9d6" xsi:nil="true"/>
    <IATopic xmlns="59da1016-2a1b-4f8a-9768-d7a4932f6f16">Public Health - Providers and Partners</IATopic>
    <Meta_x0020_Description xmlns="bc491cc8-08bf-4e57-8629-9d0a2b4ec9d6" xsi:nil="true"/>
  </documentManagement>
</p:properties>
</file>

<file path=customXml/itemProps1.xml><?xml version="1.0" encoding="utf-8"?>
<ds:datastoreItem xmlns:ds="http://schemas.openxmlformats.org/officeDocument/2006/customXml" ds:itemID="{DF04394D-6EA5-4068-941C-4CCD295050A7}"/>
</file>

<file path=customXml/itemProps2.xml><?xml version="1.0" encoding="utf-8"?>
<ds:datastoreItem xmlns:ds="http://schemas.openxmlformats.org/officeDocument/2006/customXml" ds:itemID="{ABD7DE0D-29B6-4493-930F-58EE15AA790B}"/>
</file>

<file path=customXml/itemProps3.xml><?xml version="1.0" encoding="utf-8"?>
<ds:datastoreItem xmlns:ds="http://schemas.openxmlformats.org/officeDocument/2006/customXml" ds:itemID="{6BA0926C-F0F0-4F96-876E-4E802EB9C06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DHS</Company>
  <LinksUpToDate>false</LinksUpToDate>
  <CharactersWithSpaces>1957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for Priority Enrollmnet in the Oregon Vaccines for Children Program</dc:title>
  <dc:subject/>
  <dc:creator>Corrigan Erin E</dc:creator>
  <cp:keywords/>
  <dc:description/>
  <cp:lastModifiedBy>SWENSON Johanna</cp:lastModifiedBy>
  <cp:revision>2</cp:revision>
  <cp:lastPrinted>2017-05-02T17:51:00Z</cp:lastPrinted>
  <dcterms:created xsi:type="dcterms:W3CDTF">2017-05-08T21:09:00Z</dcterms:created>
  <dcterms:modified xsi:type="dcterms:W3CDTF">2017-05-08T21:09:00Z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0x010100723992D8FB1D28409B755E9828B1CF30</vt:lpwstr>
  </property>
  <property fmtid="{D5CDD505-2E9C-101B-9397-08002B2CF9AE}" pid="3" name="WorkflowChangePath">
    <vt:lpwstr>a2e0ac2d-ffc3-474a-814b-7e4bfc91e6bf,3;</vt:lpwstr>
  </property>
</Properties>
</file>