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A97F" w14:textId="7148FA65" w:rsidR="00886E7B" w:rsidRPr="001053EC" w:rsidRDefault="00C52860" w:rsidP="00C52860">
      <w:pPr>
        <w:jc w:val="center"/>
        <w:rPr>
          <w:rFonts w:ascii="Arial" w:hAnsi="Arial" w:cs="Arial"/>
          <w:b/>
          <w:sz w:val="28"/>
          <w:szCs w:val="28"/>
        </w:rPr>
      </w:pPr>
      <w:r w:rsidRPr="002F729F"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4267872" wp14:editId="7347D903">
            <wp:simplePos x="0" y="0"/>
            <wp:positionH relativeFrom="column">
              <wp:posOffset>-25008</wp:posOffset>
            </wp:positionH>
            <wp:positionV relativeFrom="paragraph">
              <wp:posOffset>419</wp:posOffset>
            </wp:positionV>
            <wp:extent cx="1703070" cy="5670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A_Logo_Horz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023" w:rsidRPr="001053EC">
        <w:rPr>
          <w:rFonts w:ascii="Arial" w:hAnsi="Arial" w:cs="Arial"/>
          <w:b/>
          <w:sz w:val="28"/>
          <w:szCs w:val="28"/>
        </w:rPr>
        <w:t>20</w:t>
      </w:r>
      <w:r w:rsidR="009801F4" w:rsidRPr="001053EC">
        <w:rPr>
          <w:rFonts w:ascii="Arial" w:hAnsi="Arial" w:cs="Arial"/>
          <w:b/>
          <w:sz w:val="28"/>
          <w:szCs w:val="28"/>
        </w:rPr>
        <w:t>2</w:t>
      </w:r>
      <w:r w:rsidR="00C07C1B">
        <w:rPr>
          <w:rFonts w:ascii="Arial" w:hAnsi="Arial" w:cs="Arial"/>
          <w:b/>
          <w:sz w:val="28"/>
          <w:szCs w:val="28"/>
        </w:rPr>
        <w:t>3</w:t>
      </w:r>
      <w:r w:rsidR="000302EA" w:rsidRPr="001053EC">
        <w:rPr>
          <w:rFonts w:ascii="Arial" w:hAnsi="Arial" w:cs="Arial"/>
          <w:b/>
          <w:sz w:val="28"/>
          <w:szCs w:val="28"/>
        </w:rPr>
        <w:t>-</w:t>
      </w:r>
      <w:r w:rsidR="007579C1" w:rsidRPr="001053EC">
        <w:rPr>
          <w:rFonts w:ascii="Arial" w:hAnsi="Arial" w:cs="Arial"/>
          <w:b/>
          <w:sz w:val="28"/>
          <w:szCs w:val="28"/>
        </w:rPr>
        <w:t>20</w:t>
      </w:r>
      <w:r w:rsidR="000302EA" w:rsidRPr="001053EC">
        <w:rPr>
          <w:rFonts w:ascii="Arial" w:hAnsi="Arial" w:cs="Arial"/>
          <w:b/>
          <w:sz w:val="28"/>
          <w:szCs w:val="28"/>
        </w:rPr>
        <w:t>2</w:t>
      </w:r>
      <w:r w:rsidR="00C07C1B">
        <w:rPr>
          <w:rFonts w:ascii="Arial" w:hAnsi="Arial" w:cs="Arial"/>
          <w:b/>
          <w:sz w:val="28"/>
          <w:szCs w:val="28"/>
        </w:rPr>
        <w:t>5</w:t>
      </w:r>
      <w:r w:rsidR="008C2023" w:rsidRPr="001053EC">
        <w:rPr>
          <w:rFonts w:ascii="Arial" w:hAnsi="Arial" w:cs="Arial"/>
          <w:b/>
          <w:sz w:val="28"/>
          <w:szCs w:val="28"/>
        </w:rPr>
        <w:t xml:space="preserve"> SOW Task 4 </w:t>
      </w:r>
      <w:r w:rsidR="0034307F" w:rsidRPr="001053EC">
        <w:rPr>
          <w:rFonts w:ascii="Arial" w:hAnsi="Arial" w:cs="Arial"/>
          <w:b/>
          <w:sz w:val="28"/>
          <w:szCs w:val="28"/>
        </w:rPr>
        <w:t xml:space="preserve">Monitoring </w:t>
      </w:r>
      <w:r w:rsidR="008C2023" w:rsidRPr="001053EC">
        <w:rPr>
          <w:rFonts w:ascii="Arial" w:hAnsi="Arial" w:cs="Arial"/>
          <w:b/>
          <w:sz w:val="28"/>
          <w:szCs w:val="28"/>
        </w:rPr>
        <w:t>Plan</w:t>
      </w:r>
      <w:r w:rsidR="00C051FE" w:rsidRPr="001053EC">
        <w:rPr>
          <w:rFonts w:ascii="Arial" w:hAnsi="Arial" w:cs="Arial"/>
          <w:b/>
          <w:sz w:val="28"/>
          <w:szCs w:val="28"/>
        </w:rPr>
        <w:t>:</w:t>
      </w:r>
    </w:p>
    <w:p w14:paraId="4629E6A5" w14:textId="3CDD9EB8" w:rsidR="00C52860" w:rsidRPr="00C52860" w:rsidRDefault="00D96237" w:rsidP="002F729F">
      <w:pPr>
        <w:jc w:val="center"/>
        <w:rPr>
          <w:rFonts w:ascii="Arial" w:hAnsi="Arial" w:cs="Arial"/>
          <w:i/>
          <w:sz w:val="28"/>
          <w:szCs w:val="28"/>
          <w:highlight w:val="yellow"/>
        </w:rPr>
      </w:pPr>
      <w:r w:rsidRPr="00C52860">
        <w:rPr>
          <w:rFonts w:ascii="Arial" w:hAnsi="Arial" w:cs="Arial"/>
          <w:i/>
          <w:sz w:val="28"/>
          <w:szCs w:val="28"/>
          <w:highlight w:val="yellow"/>
        </w:rPr>
        <w:t>&lt;</w:t>
      </w:r>
      <w:r w:rsidR="008C2023" w:rsidRPr="00C52860">
        <w:rPr>
          <w:rFonts w:ascii="Arial" w:hAnsi="Arial" w:cs="Arial"/>
          <w:i/>
          <w:sz w:val="28"/>
          <w:szCs w:val="28"/>
          <w:highlight w:val="yellow"/>
        </w:rPr>
        <w:t>Watershed</w:t>
      </w:r>
      <w:r w:rsidR="0049570F" w:rsidRPr="00C52860">
        <w:rPr>
          <w:rFonts w:ascii="Arial" w:hAnsi="Arial" w:cs="Arial"/>
          <w:i/>
          <w:sz w:val="28"/>
          <w:szCs w:val="28"/>
          <w:highlight w:val="yellow"/>
        </w:rPr>
        <w:t>/Project</w:t>
      </w:r>
      <w:r w:rsidR="008C2023" w:rsidRPr="00C52860">
        <w:rPr>
          <w:rFonts w:ascii="Arial" w:hAnsi="Arial" w:cs="Arial"/>
          <w:i/>
          <w:sz w:val="28"/>
          <w:szCs w:val="28"/>
          <w:highlight w:val="yellow"/>
        </w:rPr>
        <w:t xml:space="preserve"> </w:t>
      </w:r>
      <w:r w:rsidRPr="00C52860">
        <w:rPr>
          <w:rFonts w:ascii="Arial" w:hAnsi="Arial" w:cs="Arial"/>
          <w:i/>
          <w:sz w:val="28"/>
          <w:szCs w:val="28"/>
          <w:highlight w:val="yellow"/>
        </w:rPr>
        <w:t>Name&gt;</w:t>
      </w:r>
    </w:p>
    <w:p w14:paraId="11C37091" w14:textId="2F5298DC" w:rsidR="00C051FE" w:rsidRPr="00C52860" w:rsidRDefault="00C52860" w:rsidP="002F729F">
      <w:pPr>
        <w:jc w:val="center"/>
        <w:rPr>
          <w:rFonts w:ascii="Arial" w:hAnsi="Arial" w:cs="Arial"/>
          <w:i/>
          <w:sz w:val="20"/>
          <w:szCs w:val="20"/>
        </w:rPr>
      </w:pPr>
      <w:r w:rsidRPr="00C52860">
        <w:rPr>
          <w:rFonts w:ascii="Arial" w:hAnsi="Arial" w:cs="Arial"/>
          <w:i/>
          <w:sz w:val="20"/>
          <w:szCs w:val="20"/>
        </w:rPr>
        <w:t>Date approved by ODA Monitoring Lead: _______</w:t>
      </w:r>
      <w:r w:rsidR="00C051FE" w:rsidRPr="00C52860">
        <w:rPr>
          <w:rFonts w:ascii="Arial" w:hAnsi="Arial" w:cs="Arial"/>
          <w:i/>
          <w:sz w:val="20"/>
          <w:szCs w:val="20"/>
        </w:rPr>
        <w:t xml:space="preserve"> </w:t>
      </w:r>
    </w:p>
    <w:p w14:paraId="47FC91D9" w14:textId="0F6538AD" w:rsidR="009D6CEA" w:rsidRPr="003C4403" w:rsidRDefault="009D6CEA" w:rsidP="00757D46">
      <w:pPr>
        <w:pStyle w:val="Heading2"/>
        <w:spacing w:before="0"/>
        <w:rPr>
          <w:rFonts w:ascii="Arial" w:hAnsi="Arial" w:cs="Arial"/>
          <w:color w:val="auto"/>
          <w:sz w:val="18"/>
          <w:szCs w:val="18"/>
          <w:u w:val="single"/>
        </w:rPr>
      </w:pPr>
    </w:p>
    <w:p w14:paraId="393BEEF5" w14:textId="77777777" w:rsidR="00C72819" w:rsidRPr="003C4403" w:rsidRDefault="00C72819" w:rsidP="00C72819">
      <w:pPr>
        <w:rPr>
          <w:sz w:val="18"/>
          <w:szCs w:val="18"/>
        </w:rPr>
      </w:pPr>
    </w:p>
    <w:p w14:paraId="77EF08CB" w14:textId="1EAF592B" w:rsidR="00C051FE" w:rsidRPr="003C2EE1" w:rsidRDefault="00C051FE" w:rsidP="00757D46">
      <w:pPr>
        <w:pStyle w:val="Heading2"/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003C2EE1">
        <w:rPr>
          <w:rFonts w:ascii="Arial" w:hAnsi="Arial" w:cs="Arial"/>
          <w:color w:val="auto"/>
          <w:sz w:val="20"/>
          <w:szCs w:val="20"/>
          <w:u w:val="single"/>
        </w:rPr>
        <w:t xml:space="preserve">A. </w:t>
      </w:r>
      <w:r w:rsidR="00175A69" w:rsidRPr="003C2EE1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Pr="003C2EE1">
        <w:rPr>
          <w:rFonts w:ascii="Arial" w:hAnsi="Arial" w:cs="Arial"/>
          <w:color w:val="auto"/>
          <w:sz w:val="20"/>
          <w:szCs w:val="20"/>
          <w:u w:val="single"/>
        </w:rPr>
        <w:t>Overview</w:t>
      </w:r>
    </w:p>
    <w:p w14:paraId="2831451D" w14:textId="77777777" w:rsidR="00C051FE" w:rsidRPr="003C2EE1" w:rsidRDefault="00C051FE" w:rsidP="00757D4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07" w:type="dxa"/>
        <w:tblInd w:w="558" w:type="dxa"/>
        <w:tblLook w:val="04A0" w:firstRow="1" w:lastRow="0" w:firstColumn="1" w:lastColumn="0" w:noHBand="0" w:noVBand="1"/>
      </w:tblPr>
      <w:tblGrid>
        <w:gridCol w:w="3127"/>
        <w:gridCol w:w="6480"/>
      </w:tblGrid>
      <w:tr w:rsidR="00C051FE" w:rsidRPr="003C2EE1" w14:paraId="1F431917" w14:textId="77777777" w:rsidTr="00544208">
        <w:tc>
          <w:tcPr>
            <w:tcW w:w="3127" w:type="dxa"/>
          </w:tcPr>
          <w:p w14:paraId="05353CA2" w14:textId="7B321E39" w:rsidR="00C051FE" w:rsidRPr="003C2EE1" w:rsidRDefault="00C051FE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175A69" w:rsidRPr="003C2EE1">
              <w:rPr>
                <w:rFonts w:ascii="Arial" w:hAnsi="Arial" w:cs="Arial"/>
                <w:sz w:val="18"/>
                <w:szCs w:val="18"/>
              </w:rPr>
              <w:t>SWCD</w:t>
            </w:r>
          </w:p>
        </w:tc>
        <w:tc>
          <w:tcPr>
            <w:tcW w:w="6480" w:type="dxa"/>
          </w:tcPr>
          <w:p w14:paraId="6663D72F" w14:textId="77777777" w:rsidR="00C051FE" w:rsidRPr="003C2EE1" w:rsidRDefault="00C051FE" w:rsidP="00757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1FE" w:rsidRPr="003C2EE1" w14:paraId="04724F61" w14:textId="77777777" w:rsidTr="00544208">
        <w:tc>
          <w:tcPr>
            <w:tcW w:w="3127" w:type="dxa"/>
          </w:tcPr>
          <w:p w14:paraId="6C265A39" w14:textId="4841B438" w:rsidR="00C051FE" w:rsidRPr="003C2EE1" w:rsidRDefault="00C051FE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proofErr w:type="spellStart"/>
            <w:r w:rsidRPr="003C2EE1">
              <w:rPr>
                <w:rFonts w:ascii="Arial" w:hAnsi="Arial" w:cs="Arial"/>
                <w:sz w:val="18"/>
                <w:szCs w:val="18"/>
              </w:rPr>
              <w:t>Ag</w:t>
            </w:r>
            <w:r w:rsidR="00175A69" w:rsidRPr="003C2EE1">
              <w:rPr>
                <w:rFonts w:ascii="Arial" w:hAnsi="Arial" w:cs="Arial"/>
                <w:sz w:val="18"/>
                <w:szCs w:val="18"/>
              </w:rPr>
              <w:t>WQ</w:t>
            </w:r>
            <w:proofErr w:type="spellEnd"/>
            <w:r w:rsidR="00175A69" w:rsidRPr="003C2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EE1">
              <w:rPr>
                <w:rFonts w:ascii="Arial" w:hAnsi="Arial" w:cs="Arial"/>
                <w:sz w:val="18"/>
                <w:szCs w:val="18"/>
              </w:rPr>
              <w:t xml:space="preserve">Management Area </w:t>
            </w:r>
          </w:p>
        </w:tc>
        <w:tc>
          <w:tcPr>
            <w:tcW w:w="6480" w:type="dxa"/>
          </w:tcPr>
          <w:p w14:paraId="166038DE" w14:textId="77777777" w:rsidR="00C051FE" w:rsidRPr="003C2EE1" w:rsidRDefault="00C051FE" w:rsidP="00757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1FE" w:rsidRPr="003C2EE1" w14:paraId="7C4C778B" w14:textId="77777777" w:rsidTr="00544208">
        <w:tc>
          <w:tcPr>
            <w:tcW w:w="3127" w:type="dxa"/>
          </w:tcPr>
          <w:p w14:paraId="3F6DDECD" w14:textId="645F0852" w:rsidR="00C051FE" w:rsidRPr="003C2EE1" w:rsidRDefault="008C2023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Parameters being tracked</w:t>
            </w:r>
          </w:p>
        </w:tc>
        <w:tc>
          <w:tcPr>
            <w:tcW w:w="6480" w:type="dxa"/>
          </w:tcPr>
          <w:p w14:paraId="75092E91" w14:textId="77777777" w:rsidR="00C051FE" w:rsidRPr="003C2EE1" w:rsidRDefault="00C051FE" w:rsidP="00757D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643FEC" w14:textId="77777777" w:rsidR="00C051FE" w:rsidRPr="003C2EE1" w:rsidRDefault="00C051FE" w:rsidP="00757D46">
      <w:pPr>
        <w:rPr>
          <w:rFonts w:ascii="Arial" w:hAnsi="Arial" w:cs="Arial"/>
          <w:sz w:val="20"/>
          <w:szCs w:val="20"/>
        </w:rPr>
      </w:pPr>
    </w:p>
    <w:p w14:paraId="255DA9F1" w14:textId="59CD25D0" w:rsidR="00B84F37" w:rsidRPr="003C2EE1" w:rsidRDefault="00B84F37" w:rsidP="00757D46">
      <w:pPr>
        <w:pStyle w:val="Heading2"/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B. </w:t>
      </w:r>
      <w:r w:rsidR="00175A69"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060738"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Briefly describe the WQ </w:t>
      </w:r>
      <w:r w:rsidR="00484259"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concern </w:t>
      </w:r>
      <w:r w:rsidR="00484259" w:rsidRPr="00F80BF1">
        <w:rPr>
          <w:rFonts w:ascii="Arial" w:hAnsi="Arial" w:cs="Arial"/>
          <w:b w:val="0"/>
          <w:bCs w:val="0"/>
          <w:i/>
          <w:iCs/>
          <w:color w:val="auto"/>
          <w:sz w:val="20"/>
          <w:szCs w:val="20"/>
        </w:rPr>
        <w:t>(include map that identifies monitoring locations)</w:t>
      </w:r>
    </w:p>
    <w:p w14:paraId="3FC4ED61" w14:textId="77777777" w:rsidR="00C52860" w:rsidRDefault="00C52860" w:rsidP="000E3D11">
      <w:pPr>
        <w:rPr>
          <w:rFonts w:ascii="Arial" w:hAnsi="Arial" w:cs="Arial"/>
          <w:sz w:val="20"/>
          <w:szCs w:val="20"/>
        </w:rPr>
      </w:pPr>
    </w:p>
    <w:p w14:paraId="4F690D57" w14:textId="11637F48" w:rsidR="00B84F37" w:rsidRDefault="00B84F37" w:rsidP="00484259">
      <w:pPr>
        <w:ind w:left="450"/>
        <w:rPr>
          <w:rFonts w:ascii="Arial" w:hAnsi="Arial" w:cs="Arial"/>
          <w:sz w:val="20"/>
          <w:szCs w:val="20"/>
        </w:rPr>
      </w:pPr>
      <w:r w:rsidRPr="003C2EE1">
        <w:rPr>
          <w:rFonts w:ascii="Arial" w:hAnsi="Arial" w:cs="Arial"/>
          <w:sz w:val="20"/>
          <w:szCs w:val="20"/>
        </w:rPr>
        <w:t xml:space="preserve">  </w:t>
      </w:r>
    </w:p>
    <w:p w14:paraId="69C91236" w14:textId="77777777" w:rsidR="00544208" w:rsidRPr="00544208" w:rsidRDefault="00544208" w:rsidP="00544208">
      <w:bookmarkStart w:id="0" w:name="_Toc185999124"/>
    </w:p>
    <w:p w14:paraId="17415C57" w14:textId="4E702097" w:rsidR="00190E3B" w:rsidRPr="007A5088" w:rsidRDefault="00B84F37" w:rsidP="007A5088">
      <w:pPr>
        <w:pStyle w:val="Heading2"/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C. </w:t>
      </w:r>
      <w:bookmarkEnd w:id="0"/>
      <w:r w:rsidR="00175A69"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Monitoring </w:t>
      </w:r>
      <w:r w:rsidR="00190E3B" w:rsidRPr="6B37D5F8">
        <w:rPr>
          <w:rFonts w:ascii="Arial" w:hAnsi="Arial" w:cs="Arial"/>
          <w:color w:val="auto"/>
          <w:sz w:val="20"/>
          <w:szCs w:val="20"/>
          <w:u w:val="single"/>
        </w:rPr>
        <w:t xml:space="preserve">Purpose and </w:t>
      </w:r>
      <w:r w:rsidRPr="6B37D5F8">
        <w:rPr>
          <w:rFonts w:ascii="Arial" w:hAnsi="Arial" w:cs="Arial"/>
          <w:color w:val="auto"/>
          <w:sz w:val="20"/>
          <w:szCs w:val="20"/>
          <w:u w:val="single"/>
        </w:rPr>
        <w:t>Question</w:t>
      </w:r>
      <w:r w:rsidR="007714AD" w:rsidRPr="6B37D5F8">
        <w:rPr>
          <w:rFonts w:ascii="Arial" w:hAnsi="Arial" w:cs="Arial"/>
          <w:color w:val="auto"/>
          <w:sz w:val="20"/>
          <w:szCs w:val="20"/>
          <w:u w:val="single"/>
        </w:rPr>
        <w:t>(s)</w:t>
      </w:r>
      <w:r w:rsidR="001053EC" w:rsidRPr="6B37D5F8">
        <w:rPr>
          <w:rFonts w:ascii="Arial" w:hAnsi="Arial" w:cs="Arial"/>
          <w:color w:val="auto"/>
          <w:sz w:val="20"/>
          <w:szCs w:val="20"/>
          <w:u w:val="single"/>
        </w:rPr>
        <w:t>:</w:t>
      </w:r>
    </w:p>
    <w:p w14:paraId="7E65184E" w14:textId="2F20E970" w:rsidR="16670789" w:rsidRPr="00F80BF1" w:rsidRDefault="16670789" w:rsidP="6B37D5F8">
      <w:pPr>
        <w:rPr>
          <w:rFonts w:ascii="Arial" w:hAnsi="Arial" w:cs="Arial"/>
          <w:i/>
          <w:iCs/>
          <w:sz w:val="20"/>
          <w:szCs w:val="20"/>
        </w:rPr>
      </w:pPr>
      <w:r w:rsidRPr="6B37D5F8">
        <w:rPr>
          <w:rFonts w:ascii="Arial" w:hAnsi="Arial" w:cs="Arial"/>
          <w:i/>
          <w:iCs/>
          <w:sz w:val="20"/>
          <w:szCs w:val="20"/>
        </w:rPr>
        <w:t>(</w:t>
      </w:r>
      <w:r w:rsidR="30799375" w:rsidRPr="00F80BF1">
        <w:rPr>
          <w:rFonts w:ascii="Arial" w:hAnsi="Arial" w:cs="Arial"/>
          <w:i/>
          <w:iCs/>
          <w:sz w:val="20"/>
          <w:szCs w:val="20"/>
        </w:rPr>
        <w:t>The monitoring question</w:t>
      </w:r>
      <w:r w:rsidR="435D8F96" w:rsidRPr="6B37D5F8">
        <w:rPr>
          <w:rFonts w:ascii="Arial" w:hAnsi="Arial" w:cs="Arial"/>
          <w:i/>
          <w:iCs/>
          <w:sz w:val="20"/>
          <w:szCs w:val="20"/>
        </w:rPr>
        <w:t>(</w:t>
      </w:r>
      <w:r w:rsidR="30799375" w:rsidRPr="00F80BF1">
        <w:rPr>
          <w:rFonts w:ascii="Arial" w:hAnsi="Arial" w:cs="Arial"/>
          <w:i/>
          <w:iCs/>
          <w:sz w:val="20"/>
          <w:szCs w:val="20"/>
        </w:rPr>
        <w:t>s</w:t>
      </w:r>
      <w:r w:rsidR="18DBD9EC" w:rsidRPr="6B37D5F8">
        <w:rPr>
          <w:rFonts w:ascii="Arial" w:hAnsi="Arial" w:cs="Arial"/>
          <w:i/>
          <w:iCs/>
          <w:sz w:val="20"/>
          <w:szCs w:val="20"/>
        </w:rPr>
        <w:t>)</w:t>
      </w:r>
      <w:r w:rsidR="30799375" w:rsidRPr="00F80BF1">
        <w:rPr>
          <w:rFonts w:ascii="Arial" w:hAnsi="Arial" w:cs="Arial"/>
          <w:i/>
          <w:iCs/>
          <w:sz w:val="20"/>
          <w:szCs w:val="20"/>
        </w:rPr>
        <w:t xml:space="preserve"> must be related to:</w:t>
      </w:r>
    </w:p>
    <w:p w14:paraId="7BE8F4AF" w14:textId="77777777" w:rsidR="30799375" w:rsidRPr="00F80BF1" w:rsidRDefault="30799375" w:rsidP="6B37D5F8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sz w:val="20"/>
          <w:szCs w:val="20"/>
        </w:rPr>
      </w:pPr>
      <w:r w:rsidRPr="00F80BF1">
        <w:rPr>
          <w:rFonts w:ascii="Arial" w:hAnsi="Arial" w:cs="Arial"/>
          <w:i/>
          <w:iCs/>
          <w:sz w:val="20"/>
          <w:szCs w:val="20"/>
        </w:rPr>
        <w:t>Agricultural water quality status and trends</w:t>
      </w:r>
    </w:p>
    <w:p w14:paraId="321C1DF4" w14:textId="77777777" w:rsidR="30799375" w:rsidRPr="00F80BF1" w:rsidRDefault="30799375" w:rsidP="6B37D5F8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sz w:val="20"/>
          <w:szCs w:val="20"/>
        </w:rPr>
      </w:pPr>
      <w:r w:rsidRPr="00F80BF1">
        <w:rPr>
          <w:rFonts w:ascii="Arial" w:hAnsi="Arial" w:cs="Arial"/>
          <w:i/>
          <w:iCs/>
          <w:sz w:val="20"/>
          <w:szCs w:val="20"/>
        </w:rPr>
        <w:t xml:space="preserve">Agricultural upland land conditions or practices that protect water </w:t>
      </w:r>
      <w:proofErr w:type="gramStart"/>
      <w:r w:rsidRPr="00F80BF1">
        <w:rPr>
          <w:rFonts w:ascii="Arial" w:hAnsi="Arial" w:cs="Arial"/>
          <w:i/>
          <w:iCs/>
          <w:sz w:val="20"/>
          <w:szCs w:val="20"/>
        </w:rPr>
        <w:t>quality</w:t>
      </w:r>
      <w:proofErr w:type="gramEnd"/>
    </w:p>
    <w:p w14:paraId="672A9FE2" w14:textId="77777777" w:rsidR="30799375" w:rsidRPr="00F80BF1" w:rsidRDefault="30799375" w:rsidP="6B37D5F8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sz w:val="20"/>
          <w:szCs w:val="20"/>
        </w:rPr>
      </w:pPr>
      <w:r w:rsidRPr="00F80BF1">
        <w:rPr>
          <w:rFonts w:ascii="Arial" w:hAnsi="Arial" w:cs="Arial"/>
          <w:i/>
          <w:iCs/>
          <w:sz w:val="20"/>
          <w:szCs w:val="20"/>
        </w:rPr>
        <w:t xml:space="preserve">Riparian vegetation inventory and monitoring along </w:t>
      </w:r>
      <w:proofErr w:type="gramStart"/>
      <w:r w:rsidRPr="00F80BF1">
        <w:rPr>
          <w:rFonts w:ascii="Arial" w:hAnsi="Arial" w:cs="Arial"/>
          <w:i/>
          <w:iCs/>
          <w:sz w:val="20"/>
          <w:szCs w:val="20"/>
        </w:rPr>
        <w:t>streams</w:t>
      </w:r>
      <w:proofErr w:type="gramEnd"/>
    </w:p>
    <w:p w14:paraId="73EADA5C" w14:textId="77777777" w:rsidR="30799375" w:rsidRPr="00F80BF1" w:rsidRDefault="30799375" w:rsidP="6B37D5F8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sz w:val="20"/>
          <w:szCs w:val="20"/>
        </w:rPr>
      </w:pPr>
      <w:r w:rsidRPr="00F80BF1">
        <w:rPr>
          <w:rFonts w:ascii="Arial" w:hAnsi="Arial" w:cs="Arial"/>
          <w:i/>
          <w:iCs/>
          <w:sz w:val="20"/>
          <w:szCs w:val="20"/>
        </w:rPr>
        <w:t xml:space="preserve">Water quality effects related to agricultural upland and/or riparian vegetation </w:t>
      </w:r>
      <w:proofErr w:type="gramStart"/>
      <w:r w:rsidRPr="00F80BF1">
        <w:rPr>
          <w:rFonts w:ascii="Arial" w:hAnsi="Arial" w:cs="Arial"/>
          <w:i/>
          <w:iCs/>
          <w:sz w:val="20"/>
          <w:szCs w:val="20"/>
        </w:rPr>
        <w:t>conditions</w:t>
      </w:r>
      <w:proofErr w:type="gramEnd"/>
    </w:p>
    <w:p w14:paraId="4D206708" w14:textId="65AD27A6" w:rsidR="30799375" w:rsidRPr="00F80BF1" w:rsidRDefault="718CA229" w:rsidP="6B37D5F8">
      <w:pPr>
        <w:rPr>
          <w:rFonts w:ascii="Arial" w:hAnsi="Arial" w:cs="Arial"/>
          <w:sz w:val="20"/>
          <w:szCs w:val="20"/>
        </w:rPr>
      </w:pPr>
      <w:r w:rsidRPr="00F80BF1">
        <w:rPr>
          <w:rFonts w:ascii="Arial" w:hAnsi="Arial" w:cs="Arial"/>
          <w:i/>
          <w:iCs/>
          <w:sz w:val="20"/>
          <w:szCs w:val="20"/>
        </w:rPr>
        <w:t xml:space="preserve">Examples: </w:t>
      </w:r>
      <w:r w:rsidRPr="00F80BF1">
        <w:rPr>
          <w:rFonts w:ascii="Arial" w:hAnsi="Arial" w:cs="Arial"/>
          <w:sz w:val="20"/>
          <w:szCs w:val="20"/>
        </w:rPr>
        <w:t xml:space="preserve">Does </w:t>
      </w:r>
      <w:r w:rsidR="495215A0" w:rsidRPr="7685ED91">
        <w:rPr>
          <w:rFonts w:ascii="Arial" w:hAnsi="Arial" w:cs="Arial"/>
          <w:sz w:val="20"/>
          <w:szCs w:val="20"/>
        </w:rPr>
        <w:t xml:space="preserve">E. </w:t>
      </w:r>
      <w:proofErr w:type="gramStart"/>
      <w:r w:rsidR="495215A0" w:rsidRPr="7685ED91">
        <w:rPr>
          <w:rFonts w:ascii="Arial" w:hAnsi="Arial" w:cs="Arial"/>
          <w:sz w:val="20"/>
          <w:szCs w:val="20"/>
        </w:rPr>
        <w:t xml:space="preserve">coli </w:t>
      </w:r>
      <w:r w:rsidRPr="00F80BF1">
        <w:rPr>
          <w:rFonts w:ascii="Arial" w:hAnsi="Arial" w:cs="Arial"/>
          <w:sz w:val="20"/>
          <w:szCs w:val="20"/>
        </w:rPr>
        <w:t xml:space="preserve"> contamination</w:t>
      </w:r>
      <w:proofErr w:type="gramEnd"/>
      <w:r w:rsidRPr="00F80BF1">
        <w:rPr>
          <w:rFonts w:ascii="Arial" w:hAnsi="Arial" w:cs="Arial"/>
          <w:sz w:val="20"/>
          <w:szCs w:val="20"/>
        </w:rPr>
        <w:t xml:space="preserve"> </w:t>
      </w:r>
      <w:r w:rsidR="3602B6B8" w:rsidRPr="7685ED91">
        <w:rPr>
          <w:rFonts w:ascii="Arial" w:hAnsi="Arial" w:cs="Arial"/>
          <w:sz w:val="20"/>
          <w:szCs w:val="20"/>
        </w:rPr>
        <w:t xml:space="preserve">instream </w:t>
      </w:r>
      <w:r w:rsidRPr="00F80BF1">
        <w:rPr>
          <w:rFonts w:ascii="Arial" w:hAnsi="Arial" w:cs="Arial"/>
          <w:sz w:val="20"/>
          <w:szCs w:val="20"/>
        </w:rPr>
        <w:t xml:space="preserve">increase </w:t>
      </w:r>
      <w:r w:rsidR="6B987BFD" w:rsidRPr="7685ED91">
        <w:rPr>
          <w:rFonts w:ascii="Arial" w:hAnsi="Arial" w:cs="Arial"/>
          <w:sz w:val="20"/>
          <w:szCs w:val="20"/>
        </w:rPr>
        <w:t>from upstream to downstream as the river flows through areas with agricultural land use?</w:t>
      </w:r>
      <w:r w:rsidRPr="00F80BF1">
        <w:rPr>
          <w:rFonts w:ascii="Arial" w:hAnsi="Arial" w:cs="Arial"/>
          <w:sz w:val="20"/>
          <w:szCs w:val="20"/>
        </w:rPr>
        <w:t xml:space="preserve"> Ag Areas?</w:t>
      </w:r>
    </w:p>
    <w:p w14:paraId="4EFB15A9" w14:textId="48A2F050" w:rsidR="30799375" w:rsidRPr="00F80BF1" w:rsidRDefault="718CA229" w:rsidP="6B37D5F8">
      <w:pPr>
        <w:ind w:firstLine="720"/>
        <w:rPr>
          <w:rFonts w:ascii="Arial" w:hAnsi="Arial" w:cs="Arial"/>
          <w:sz w:val="20"/>
          <w:szCs w:val="20"/>
        </w:rPr>
      </w:pPr>
      <w:r w:rsidRPr="00F80BF1">
        <w:rPr>
          <w:rFonts w:ascii="Arial" w:hAnsi="Arial" w:cs="Arial"/>
          <w:sz w:val="20"/>
          <w:szCs w:val="20"/>
        </w:rPr>
        <w:t xml:space="preserve">     Does turbidity </w:t>
      </w:r>
      <w:r w:rsidR="5AC5FCDC" w:rsidRPr="7685ED91">
        <w:rPr>
          <w:rFonts w:ascii="Arial" w:hAnsi="Arial" w:cs="Arial"/>
          <w:sz w:val="20"/>
          <w:szCs w:val="20"/>
        </w:rPr>
        <w:t>from upstream to downstream</w:t>
      </w:r>
      <w:r w:rsidR="264D7477" w:rsidRPr="7685ED91">
        <w:rPr>
          <w:rFonts w:ascii="Arial" w:hAnsi="Arial" w:cs="Arial"/>
          <w:sz w:val="20"/>
          <w:szCs w:val="20"/>
        </w:rPr>
        <w:t xml:space="preserve"> in the mainstem due to inflow</w:t>
      </w:r>
      <w:r w:rsidR="5AC5FCDC" w:rsidRPr="7685ED91">
        <w:rPr>
          <w:rFonts w:ascii="Arial" w:hAnsi="Arial" w:cs="Arial"/>
          <w:sz w:val="20"/>
          <w:szCs w:val="20"/>
        </w:rPr>
        <w:t xml:space="preserve"> </w:t>
      </w:r>
      <w:r w:rsidR="00F11679" w:rsidRPr="7685ED91">
        <w:rPr>
          <w:rFonts w:ascii="Arial" w:hAnsi="Arial" w:cs="Arial"/>
          <w:sz w:val="20"/>
          <w:szCs w:val="20"/>
        </w:rPr>
        <w:t>from</w:t>
      </w:r>
      <w:r w:rsidR="00F11679">
        <w:rPr>
          <w:rFonts w:ascii="Arial" w:hAnsi="Arial" w:cs="Arial"/>
          <w:sz w:val="20"/>
          <w:szCs w:val="20"/>
        </w:rPr>
        <w:t xml:space="preserve"> </w:t>
      </w:r>
      <w:r w:rsidRPr="00F80BF1">
        <w:rPr>
          <w:rFonts w:ascii="Arial" w:hAnsi="Arial" w:cs="Arial"/>
          <w:sz w:val="20"/>
          <w:szCs w:val="20"/>
        </w:rPr>
        <w:t>Tributary X?</w:t>
      </w:r>
    </w:p>
    <w:p w14:paraId="4BBFD73F" w14:textId="2D3F44F1" w:rsidR="30799375" w:rsidRPr="00F80BF1" w:rsidRDefault="30799375" w:rsidP="6B37D5F8">
      <w:pPr>
        <w:ind w:firstLine="720"/>
        <w:rPr>
          <w:rFonts w:ascii="Arial" w:hAnsi="Arial" w:cs="Arial"/>
          <w:sz w:val="20"/>
          <w:szCs w:val="20"/>
        </w:rPr>
      </w:pPr>
      <w:r w:rsidRPr="00F80BF1">
        <w:rPr>
          <w:rFonts w:ascii="Arial" w:hAnsi="Arial" w:cs="Arial"/>
          <w:sz w:val="20"/>
          <w:szCs w:val="20"/>
        </w:rPr>
        <w:t xml:space="preserve">     How is riparian vegetation changing with our outreach efforts?</w:t>
      </w:r>
      <w:r w:rsidR="05C9232D" w:rsidRPr="6B37D5F8">
        <w:rPr>
          <w:rFonts w:ascii="Arial" w:hAnsi="Arial" w:cs="Arial"/>
          <w:sz w:val="20"/>
          <w:szCs w:val="20"/>
        </w:rPr>
        <w:t>)</w:t>
      </w:r>
    </w:p>
    <w:p w14:paraId="5C212927" w14:textId="6922D203" w:rsidR="6B37D5F8" w:rsidRPr="00F80BF1" w:rsidRDefault="6B37D5F8" w:rsidP="6B37D5F8"/>
    <w:p w14:paraId="1B70EBEF" w14:textId="77777777" w:rsidR="00B84F37" w:rsidRPr="003C2EE1" w:rsidRDefault="00B84F37" w:rsidP="00757D46">
      <w:pPr>
        <w:rPr>
          <w:rFonts w:ascii="Arial" w:hAnsi="Arial" w:cs="Arial"/>
          <w:sz w:val="20"/>
          <w:szCs w:val="20"/>
        </w:rPr>
      </w:pPr>
    </w:p>
    <w:p w14:paraId="1CADC2FE" w14:textId="77777777" w:rsidR="007A5088" w:rsidRDefault="007A5088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sz w:val="20"/>
          <w:szCs w:val="20"/>
        </w:rPr>
      </w:pPr>
    </w:p>
    <w:p w14:paraId="11253590" w14:textId="2DEA0122" w:rsidR="007A5088" w:rsidRDefault="007A5088" w:rsidP="6B37D5F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bCs/>
          <w:sz w:val="20"/>
          <w:szCs w:val="20"/>
        </w:rPr>
      </w:pPr>
      <w:r w:rsidRPr="6B37D5F8">
        <w:rPr>
          <w:rFonts w:ascii="Arial" w:hAnsi="Arial" w:cs="Arial"/>
          <w:b/>
          <w:bCs/>
          <w:sz w:val="20"/>
          <w:szCs w:val="20"/>
        </w:rPr>
        <w:t>What is the primary purpose of the monitoring (</w:t>
      </w:r>
      <w:r w:rsidR="00C070E7">
        <w:rPr>
          <w:rFonts w:ascii="Arial" w:hAnsi="Arial" w:cs="Arial"/>
          <w:b/>
          <w:bCs/>
          <w:sz w:val="20"/>
          <w:szCs w:val="20"/>
        </w:rPr>
        <w:t xml:space="preserve">check </w:t>
      </w:r>
      <w:r w:rsidRPr="6B37D5F8">
        <w:rPr>
          <w:rFonts w:ascii="Arial" w:hAnsi="Arial" w:cs="Arial"/>
          <w:b/>
          <w:bCs/>
          <w:sz w:val="20"/>
          <w:szCs w:val="20"/>
        </w:rPr>
        <w:t>one):</w:t>
      </w:r>
    </w:p>
    <w:p w14:paraId="7281F82A" w14:textId="4D55DD10" w:rsidR="007A5088" w:rsidRDefault="76AC39B0" w:rsidP="7685ED9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bCs/>
          <w:sz w:val="20"/>
          <w:szCs w:val="20"/>
        </w:rPr>
      </w:pPr>
      <w:r w:rsidRPr="7685ED91">
        <w:rPr>
          <w:rFonts w:ascii="Arial" w:hAnsi="Arial" w:cs="Arial"/>
          <w:b/>
          <w:bCs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-134709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788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Pr="7685ED91">
        <w:rPr>
          <w:rFonts w:ascii="Arial" w:hAnsi="Arial" w:cs="Arial"/>
          <w:b/>
          <w:bCs/>
          <w:sz w:val="20"/>
          <w:szCs w:val="20"/>
        </w:rPr>
        <w:t xml:space="preserve"> </w:t>
      </w:r>
      <w:r w:rsidR="03AF7E40" w:rsidRPr="7685ED91">
        <w:rPr>
          <w:rFonts w:ascii="Arial" w:hAnsi="Arial" w:cs="Arial"/>
          <w:b/>
          <w:bCs/>
          <w:sz w:val="20"/>
          <w:szCs w:val="20"/>
        </w:rPr>
        <w:t xml:space="preserve">Baseline – </w:t>
      </w:r>
      <w:r w:rsidR="03AF7E40" w:rsidRPr="7685ED91">
        <w:rPr>
          <w:rFonts w:ascii="Arial" w:hAnsi="Arial" w:cs="Arial"/>
          <w:color w:val="000000" w:themeColor="text1"/>
          <w:sz w:val="20"/>
          <w:szCs w:val="20"/>
        </w:rPr>
        <w:t xml:space="preserve">getting current status of </w:t>
      </w:r>
      <w:proofErr w:type="gramStart"/>
      <w:r w:rsidR="03AF7E40" w:rsidRPr="7685ED91">
        <w:rPr>
          <w:rFonts w:ascii="Arial" w:hAnsi="Arial" w:cs="Arial"/>
          <w:color w:val="000000" w:themeColor="text1"/>
          <w:sz w:val="20"/>
          <w:szCs w:val="20"/>
        </w:rPr>
        <w:t>conditions</w:t>
      </w:r>
      <w:proofErr w:type="gramEnd"/>
    </w:p>
    <w:p w14:paraId="13704B04" w14:textId="50DACAE0" w:rsidR="007A5088" w:rsidRDefault="007A5088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-137067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788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Effectiveness – </w:t>
      </w:r>
      <w:r w:rsidRPr="006B13B8">
        <w:rPr>
          <w:rFonts w:ascii="Arial" w:hAnsi="Arial" w:cs="Arial"/>
          <w:iCs/>
          <w:color w:val="000000" w:themeColor="text1"/>
          <w:sz w:val="20"/>
          <w:szCs w:val="20"/>
        </w:rPr>
        <w:t xml:space="preserve">showing improvements or change in </w:t>
      </w:r>
      <w:proofErr w:type="gramStart"/>
      <w:r w:rsidRPr="006B13B8">
        <w:rPr>
          <w:rFonts w:ascii="Arial" w:hAnsi="Arial" w:cs="Arial"/>
          <w:iCs/>
          <w:color w:val="000000" w:themeColor="text1"/>
          <w:sz w:val="20"/>
          <w:szCs w:val="20"/>
        </w:rPr>
        <w:t>conditions</w:t>
      </w:r>
      <w:proofErr w:type="gramEnd"/>
    </w:p>
    <w:p w14:paraId="6C31092A" w14:textId="52AD77A5" w:rsidR="007A5088" w:rsidRDefault="007A5088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sz w:val="20"/>
            <w:szCs w:val="20"/>
          </w:rPr>
          <w:id w:val="52952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4788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Source - </w:t>
      </w:r>
      <w:r w:rsidRPr="006B13B8">
        <w:rPr>
          <w:rFonts w:ascii="Arial" w:hAnsi="Arial" w:cs="Arial"/>
          <w:iCs/>
          <w:color w:val="000000" w:themeColor="text1"/>
          <w:sz w:val="20"/>
          <w:szCs w:val="20"/>
        </w:rPr>
        <w:t xml:space="preserve">Determining where contamination is </w:t>
      </w:r>
      <w:proofErr w:type="gramStart"/>
      <w:r w:rsidRPr="006B13B8">
        <w:rPr>
          <w:rFonts w:ascii="Arial" w:hAnsi="Arial" w:cs="Arial"/>
          <w:iCs/>
          <w:color w:val="000000" w:themeColor="text1"/>
          <w:sz w:val="20"/>
          <w:szCs w:val="20"/>
        </w:rPr>
        <w:t>originating</w:t>
      </w:r>
      <w:proofErr w:type="gramEnd"/>
    </w:p>
    <w:p w14:paraId="064CC163" w14:textId="77777777" w:rsidR="007A5088" w:rsidRDefault="007A5088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sz w:val="20"/>
          <w:szCs w:val="20"/>
        </w:rPr>
      </w:pPr>
    </w:p>
    <w:p w14:paraId="56180192" w14:textId="5B848770" w:rsidR="00B84F37" w:rsidRPr="003C2EE1" w:rsidRDefault="007A5088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State the Question(s) you want to answer with the monitoring:</w:t>
      </w:r>
      <w:r w:rsidR="00214505" w:rsidRPr="003C2EE1">
        <w:rPr>
          <w:rFonts w:ascii="Arial" w:hAnsi="Arial" w:cs="Arial"/>
          <w:sz w:val="20"/>
          <w:szCs w:val="20"/>
        </w:rPr>
        <w:t xml:space="preserve"> </w:t>
      </w:r>
    </w:p>
    <w:p w14:paraId="72011E65" w14:textId="77777777" w:rsidR="00B84F37" w:rsidRPr="003C2EE1" w:rsidRDefault="00B84F37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sz w:val="20"/>
          <w:szCs w:val="20"/>
        </w:rPr>
      </w:pPr>
    </w:p>
    <w:p w14:paraId="571E6618" w14:textId="37DD2D64" w:rsidR="00B84F37" w:rsidRPr="003C2EE1" w:rsidRDefault="00B84F37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t>How does the question relate to strategies in the Area Plan?</w:t>
      </w:r>
    </w:p>
    <w:p w14:paraId="3B232235" w14:textId="77777777" w:rsidR="00757D46" w:rsidRPr="003C2EE1" w:rsidRDefault="00757D46" w:rsidP="007A5088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ind w:left="450"/>
        <w:rPr>
          <w:rFonts w:ascii="Arial" w:hAnsi="Arial" w:cs="Arial"/>
          <w:b/>
          <w:sz w:val="20"/>
          <w:szCs w:val="20"/>
        </w:rPr>
      </w:pPr>
    </w:p>
    <w:p w14:paraId="68A88E08" w14:textId="77777777" w:rsidR="00B84F37" w:rsidRPr="003C2EE1" w:rsidRDefault="00B84F37" w:rsidP="00757D46">
      <w:pPr>
        <w:rPr>
          <w:rFonts w:ascii="Arial" w:hAnsi="Arial" w:cs="Arial"/>
          <w:sz w:val="20"/>
          <w:szCs w:val="20"/>
        </w:rPr>
      </w:pPr>
    </w:p>
    <w:p w14:paraId="616DD12D" w14:textId="77777777" w:rsidR="00E734D8" w:rsidRPr="003C2EE1" w:rsidRDefault="00E734D8" w:rsidP="00757D46">
      <w:pPr>
        <w:rPr>
          <w:rFonts w:ascii="Arial" w:hAnsi="Arial" w:cs="Arial"/>
          <w:sz w:val="20"/>
          <w:szCs w:val="20"/>
        </w:rPr>
      </w:pPr>
    </w:p>
    <w:p w14:paraId="2CE1C665" w14:textId="1D99ACD4" w:rsidR="000F7B62" w:rsidRPr="003C2EE1" w:rsidRDefault="00484259" w:rsidP="00757D46">
      <w:pPr>
        <w:pStyle w:val="Heading2"/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D.</w:t>
      </w:r>
      <w:r w:rsidR="00175A69" w:rsidRPr="003C2EE1"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="000F7B62" w:rsidRPr="003C2EE1">
        <w:rPr>
          <w:rFonts w:ascii="Arial" w:hAnsi="Arial" w:cs="Arial"/>
          <w:color w:val="auto"/>
          <w:sz w:val="20"/>
          <w:szCs w:val="20"/>
          <w:u w:val="single"/>
        </w:rPr>
        <w:t xml:space="preserve">Monitoring </w:t>
      </w:r>
      <w:r w:rsidR="00B84F37" w:rsidRPr="003C2EE1">
        <w:rPr>
          <w:rFonts w:ascii="Arial" w:hAnsi="Arial" w:cs="Arial"/>
          <w:color w:val="auto"/>
          <w:sz w:val="20"/>
          <w:szCs w:val="20"/>
          <w:u w:val="single"/>
        </w:rPr>
        <w:t>Design</w:t>
      </w:r>
    </w:p>
    <w:p w14:paraId="01C0B6E2" w14:textId="06C36FF3" w:rsidR="008C2023" w:rsidRPr="003C2EE1" w:rsidRDefault="008C2023" w:rsidP="00757D46">
      <w:pPr>
        <w:ind w:left="630" w:hanging="270"/>
        <w:rPr>
          <w:rFonts w:ascii="Arial" w:hAnsi="Arial" w:cs="Arial"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t xml:space="preserve">1. </w:t>
      </w:r>
      <w:r w:rsidR="00F97B75">
        <w:rPr>
          <w:rFonts w:ascii="Arial" w:hAnsi="Arial" w:cs="Arial"/>
          <w:b/>
          <w:sz w:val="20"/>
          <w:szCs w:val="20"/>
        </w:rPr>
        <w:t>Are there e</w:t>
      </w:r>
      <w:r w:rsidRPr="003C2EE1">
        <w:rPr>
          <w:rFonts w:ascii="Arial" w:hAnsi="Arial" w:cs="Arial"/>
          <w:b/>
          <w:sz w:val="20"/>
          <w:szCs w:val="20"/>
        </w:rPr>
        <w:t>xisting data</w:t>
      </w:r>
      <w:r w:rsidR="00DC4C47" w:rsidRPr="003C2EE1">
        <w:rPr>
          <w:rFonts w:ascii="Arial" w:hAnsi="Arial" w:cs="Arial"/>
          <w:b/>
          <w:sz w:val="20"/>
          <w:szCs w:val="20"/>
        </w:rPr>
        <w:t xml:space="preserve"> related to your </w:t>
      </w:r>
      <w:r w:rsidR="00F97B75">
        <w:rPr>
          <w:rFonts w:ascii="Arial" w:hAnsi="Arial" w:cs="Arial"/>
          <w:b/>
          <w:sz w:val="20"/>
          <w:szCs w:val="20"/>
        </w:rPr>
        <w:t xml:space="preserve">monitoring </w:t>
      </w:r>
      <w:r w:rsidR="00DC4C47" w:rsidRPr="003C2EE1">
        <w:rPr>
          <w:rFonts w:ascii="Arial" w:hAnsi="Arial" w:cs="Arial"/>
          <w:b/>
          <w:sz w:val="20"/>
          <w:szCs w:val="20"/>
        </w:rPr>
        <w:t>question</w:t>
      </w:r>
      <w:r w:rsidR="0049570F" w:rsidRPr="003C2EE1">
        <w:rPr>
          <w:rFonts w:ascii="Arial" w:hAnsi="Arial" w:cs="Arial"/>
          <w:b/>
          <w:sz w:val="20"/>
          <w:szCs w:val="20"/>
        </w:rPr>
        <w:t>? If so, describe</w:t>
      </w:r>
      <w:r w:rsidR="00214505" w:rsidRPr="003C2EE1">
        <w:rPr>
          <w:rFonts w:ascii="Arial" w:hAnsi="Arial" w:cs="Arial"/>
          <w:b/>
          <w:sz w:val="20"/>
          <w:szCs w:val="20"/>
        </w:rPr>
        <w:t xml:space="preserve"> briefly and indicate why you need more data</w:t>
      </w:r>
      <w:r w:rsidR="009801F4" w:rsidRPr="003C2EE1">
        <w:rPr>
          <w:rFonts w:ascii="Arial" w:hAnsi="Arial" w:cs="Arial"/>
          <w:b/>
          <w:sz w:val="20"/>
          <w:szCs w:val="20"/>
        </w:rPr>
        <w:t>.</w:t>
      </w:r>
    </w:p>
    <w:p w14:paraId="5934A0F7" w14:textId="77777777" w:rsidR="008C2023" w:rsidRPr="003C2EE1" w:rsidRDefault="008C2023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40913B4D" w14:textId="77777777" w:rsidR="0049570F" w:rsidRPr="003C2EE1" w:rsidRDefault="0049570F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299C1A67" w14:textId="12AA72DB" w:rsidR="008C2023" w:rsidRPr="003C2EE1" w:rsidRDefault="008C2023" w:rsidP="00757D46">
      <w:pPr>
        <w:ind w:left="630" w:hanging="270"/>
        <w:rPr>
          <w:rFonts w:ascii="Arial" w:hAnsi="Arial" w:cs="Arial"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t xml:space="preserve">2. Timeline (start to </w:t>
      </w:r>
      <w:proofErr w:type="gramStart"/>
      <w:r w:rsidR="0071368F" w:rsidRPr="003C2EE1">
        <w:rPr>
          <w:rFonts w:ascii="Arial" w:hAnsi="Arial" w:cs="Arial"/>
          <w:b/>
          <w:sz w:val="20"/>
          <w:szCs w:val="20"/>
        </w:rPr>
        <w:t>expected</w:t>
      </w:r>
      <w:proofErr w:type="gramEnd"/>
      <w:r w:rsidR="0071368F" w:rsidRPr="003C2EE1">
        <w:rPr>
          <w:rFonts w:ascii="Arial" w:hAnsi="Arial" w:cs="Arial"/>
          <w:b/>
          <w:sz w:val="20"/>
          <w:szCs w:val="20"/>
        </w:rPr>
        <w:t xml:space="preserve"> </w:t>
      </w:r>
      <w:r w:rsidRPr="003C2EE1">
        <w:rPr>
          <w:rFonts w:ascii="Arial" w:hAnsi="Arial" w:cs="Arial"/>
          <w:b/>
          <w:sz w:val="20"/>
          <w:szCs w:val="20"/>
        </w:rPr>
        <w:t xml:space="preserve">finish of </w:t>
      </w:r>
      <w:r w:rsidR="00214505" w:rsidRPr="003C2EE1">
        <w:rPr>
          <w:rFonts w:ascii="Arial" w:hAnsi="Arial" w:cs="Arial"/>
          <w:b/>
          <w:sz w:val="20"/>
          <w:szCs w:val="20"/>
        </w:rPr>
        <w:t xml:space="preserve">entire </w:t>
      </w:r>
      <w:r w:rsidRPr="003C2EE1">
        <w:rPr>
          <w:rFonts w:ascii="Arial" w:hAnsi="Arial" w:cs="Arial"/>
          <w:b/>
          <w:sz w:val="20"/>
          <w:szCs w:val="20"/>
        </w:rPr>
        <w:t>monitoring project</w:t>
      </w:r>
      <w:r w:rsidR="009801F4" w:rsidRPr="003C2EE1">
        <w:rPr>
          <w:rFonts w:ascii="Arial" w:hAnsi="Arial" w:cs="Arial"/>
          <w:b/>
          <w:sz w:val="20"/>
          <w:szCs w:val="20"/>
        </w:rPr>
        <w:t>, not just end of biennium</w:t>
      </w:r>
      <w:r w:rsidRPr="003C2EE1">
        <w:rPr>
          <w:rFonts w:ascii="Arial" w:hAnsi="Arial" w:cs="Arial"/>
          <w:b/>
          <w:sz w:val="20"/>
          <w:szCs w:val="20"/>
        </w:rPr>
        <w:t>)</w:t>
      </w:r>
      <w:r w:rsidR="00F97B75">
        <w:rPr>
          <w:rFonts w:ascii="Arial" w:hAnsi="Arial" w:cs="Arial"/>
          <w:b/>
          <w:sz w:val="20"/>
          <w:szCs w:val="20"/>
        </w:rPr>
        <w:t>:</w:t>
      </w:r>
    </w:p>
    <w:p w14:paraId="0A985604" w14:textId="77777777" w:rsidR="008C2023" w:rsidRPr="003C2EE1" w:rsidRDefault="008C2023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2805A6A3" w14:textId="77777777" w:rsidR="000F7B62" w:rsidRPr="003C2EE1" w:rsidRDefault="000F7B62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11288490" w14:textId="1F73428F" w:rsidR="008C2023" w:rsidRPr="003C2EE1" w:rsidRDefault="008C2023" w:rsidP="00757D46">
      <w:pPr>
        <w:tabs>
          <w:tab w:val="left" w:pos="6240"/>
        </w:tabs>
        <w:ind w:left="630" w:hanging="270"/>
        <w:rPr>
          <w:rFonts w:ascii="Arial" w:hAnsi="Arial" w:cs="Arial"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t xml:space="preserve">3. Sampling </w:t>
      </w:r>
      <w:r w:rsidR="00484259">
        <w:rPr>
          <w:rFonts w:ascii="Arial" w:hAnsi="Arial" w:cs="Arial"/>
          <w:b/>
          <w:sz w:val="20"/>
          <w:szCs w:val="20"/>
        </w:rPr>
        <w:t xml:space="preserve">season and </w:t>
      </w:r>
      <w:r w:rsidRPr="003C2EE1">
        <w:rPr>
          <w:rFonts w:ascii="Arial" w:hAnsi="Arial" w:cs="Arial"/>
          <w:b/>
          <w:sz w:val="20"/>
          <w:szCs w:val="20"/>
        </w:rPr>
        <w:t>frequency</w:t>
      </w:r>
      <w:r w:rsidR="00F97B75">
        <w:rPr>
          <w:rFonts w:ascii="Arial" w:hAnsi="Arial" w:cs="Arial"/>
          <w:b/>
          <w:sz w:val="20"/>
          <w:szCs w:val="20"/>
        </w:rPr>
        <w:t>:</w:t>
      </w:r>
    </w:p>
    <w:p w14:paraId="65E9DEAF" w14:textId="77777777" w:rsidR="008C2023" w:rsidRPr="003C2EE1" w:rsidRDefault="008C2023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7923EA2F" w14:textId="77777777" w:rsidR="0049570F" w:rsidRPr="003C2EE1" w:rsidRDefault="0049570F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4D0810FF" w14:textId="4A6B4EC5" w:rsidR="00064CA2" w:rsidRDefault="008C2023" w:rsidP="00C72819">
      <w:pPr>
        <w:ind w:left="630" w:hanging="270"/>
        <w:rPr>
          <w:rFonts w:ascii="Arial" w:hAnsi="Arial" w:cs="Arial"/>
          <w:b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t>4. Locations</w:t>
      </w:r>
      <w:r w:rsidR="00C72819">
        <w:rPr>
          <w:rFonts w:ascii="Arial" w:hAnsi="Arial" w:cs="Arial"/>
          <w:b/>
          <w:sz w:val="20"/>
          <w:szCs w:val="20"/>
        </w:rPr>
        <w:t>:</w:t>
      </w:r>
    </w:p>
    <w:p w14:paraId="11B9C631" w14:textId="77777777" w:rsidR="00C72819" w:rsidRPr="003C2EE1" w:rsidRDefault="00C72819" w:rsidP="00C72819">
      <w:pPr>
        <w:ind w:left="630" w:hanging="27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108" w:type="dxa"/>
        <w:tblInd w:w="427" w:type="dxa"/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2610"/>
        <w:gridCol w:w="990"/>
        <w:gridCol w:w="1170"/>
        <w:gridCol w:w="2250"/>
      </w:tblGrid>
      <w:tr w:rsidR="00064CA2" w:rsidRPr="003C2EE1" w14:paraId="66EBE4EE" w14:textId="77777777" w:rsidTr="001053EC">
        <w:tc>
          <w:tcPr>
            <w:tcW w:w="1008" w:type="dxa"/>
            <w:shd w:val="clear" w:color="auto" w:fill="E0E0E0"/>
          </w:tcPr>
          <w:p w14:paraId="64D24306" w14:textId="03B417AF" w:rsidR="00064CA2" w:rsidRPr="003C2EE1" w:rsidRDefault="00064CA2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DEQ ID#</w:t>
            </w:r>
          </w:p>
        </w:tc>
        <w:tc>
          <w:tcPr>
            <w:tcW w:w="1080" w:type="dxa"/>
            <w:shd w:val="clear" w:color="auto" w:fill="E0E0E0"/>
          </w:tcPr>
          <w:p w14:paraId="71622AF2" w14:textId="2E307E58" w:rsidR="00064CA2" w:rsidRPr="003C2EE1" w:rsidRDefault="00484259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Your</w:t>
            </w:r>
            <w:r w:rsidRPr="003C2E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4CA2" w:rsidRPr="003C2EE1">
              <w:rPr>
                <w:rFonts w:ascii="Arial" w:hAnsi="Arial" w:cs="Arial"/>
                <w:b/>
                <w:sz w:val="18"/>
                <w:szCs w:val="18"/>
              </w:rPr>
              <w:t>ID#</w:t>
            </w:r>
          </w:p>
        </w:tc>
        <w:tc>
          <w:tcPr>
            <w:tcW w:w="2610" w:type="dxa"/>
            <w:shd w:val="clear" w:color="auto" w:fill="E0E0E0"/>
          </w:tcPr>
          <w:p w14:paraId="5E168A16" w14:textId="21D57DFF" w:rsidR="00064CA2" w:rsidRPr="003C2EE1" w:rsidRDefault="00064CA2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shd w:val="clear" w:color="auto" w:fill="E0E0E0"/>
          </w:tcPr>
          <w:p w14:paraId="21BC57B8" w14:textId="0BC9F769" w:rsidR="00064CA2" w:rsidRPr="003C2EE1" w:rsidRDefault="00064CA2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Latitude</w:t>
            </w:r>
            <w:r w:rsidR="00D67B9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170" w:type="dxa"/>
            <w:shd w:val="clear" w:color="auto" w:fill="E0E0E0"/>
          </w:tcPr>
          <w:p w14:paraId="5E17ACD4" w14:textId="52B2E981" w:rsidR="00064CA2" w:rsidRPr="003C2EE1" w:rsidRDefault="00064CA2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Longitude</w:t>
            </w:r>
            <w:r w:rsidR="00D67B92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2250" w:type="dxa"/>
            <w:shd w:val="clear" w:color="auto" w:fill="E0E0E0"/>
          </w:tcPr>
          <w:p w14:paraId="70E38077" w14:textId="6663A6E6" w:rsidR="00064CA2" w:rsidRPr="003C2EE1" w:rsidRDefault="00064CA2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Why chosen?</w:t>
            </w:r>
          </w:p>
        </w:tc>
      </w:tr>
      <w:tr w:rsidR="00064CA2" w:rsidRPr="003C2EE1" w14:paraId="317BF308" w14:textId="77777777" w:rsidTr="001053EC">
        <w:tc>
          <w:tcPr>
            <w:tcW w:w="1008" w:type="dxa"/>
            <w:shd w:val="clear" w:color="auto" w:fill="E0E0E0"/>
          </w:tcPr>
          <w:p w14:paraId="02BA75C0" w14:textId="6DEB7BE5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64400D2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39E0495D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C6B53CB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435FE4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C7A78DF" w14:textId="4D4E2738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CA2" w:rsidRPr="003C2EE1" w14:paraId="389BCA92" w14:textId="77777777" w:rsidTr="001053EC">
        <w:tc>
          <w:tcPr>
            <w:tcW w:w="1008" w:type="dxa"/>
            <w:shd w:val="clear" w:color="auto" w:fill="E0E0E0"/>
          </w:tcPr>
          <w:p w14:paraId="7B2742A9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C35358C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05401EC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01DA67D8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5F8B55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2CE8A48" w14:textId="15C291C9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CA2" w:rsidRPr="003C2EE1" w14:paraId="7BF793D8" w14:textId="77777777" w:rsidTr="001053EC">
        <w:tc>
          <w:tcPr>
            <w:tcW w:w="1008" w:type="dxa"/>
            <w:shd w:val="clear" w:color="auto" w:fill="E0E0E0"/>
          </w:tcPr>
          <w:p w14:paraId="4BB7086C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CAF8B7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0B46A62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620CA4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26C550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308BBDA8" w14:textId="40712860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CA2" w:rsidRPr="003C2EE1" w14:paraId="24FF7F0A" w14:textId="77777777" w:rsidTr="001053EC">
        <w:tc>
          <w:tcPr>
            <w:tcW w:w="1008" w:type="dxa"/>
            <w:shd w:val="clear" w:color="auto" w:fill="E0E0E0"/>
          </w:tcPr>
          <w:p w14:paraId="63EFC00D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FA792DA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AB9B71F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1B2F8E7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D3C6AAF" w14:textId="77777777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6A038B2F" w14:textId="7A6C711D" w:rsidR="00064CA2" w:rsidRPr="003C2EE1" w:rsidRDefault="00064CA2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C69AE4" w14:textId="0BE94215" w:rsidR="00D67B92" w:rsidRPr="00781615" w:rsidRDefault="00D67B92" w:rsidP="00D67B92">
      <w:pPr>
        <w:ind w:left="630" w:hanging="270"/>
        <w:rPr>
          <w:rFonts w:ascii="Arial" w:hAnsi="Arial" w:cs="Arial"/>
          <w:sz w:val="16"/>
          <w:szCs w:val="16"/>
        </w:rPr>
      </w:pPr>
      <w:r w:rsidRPr="00781615">
        <w:rPr>
          <w:rFonts w:ascii="Arial" w:hAnsi="Arial" w:cs="Arial"/>
          <w:sz w:val="16"/>
          <w:szCs w:val="16"/>
        </w:rPr>
        <w:tab/>
        <w:t>*</w:t>
      </w:r>
      <w:r w:rsidR="00F97B75">
        <w:rPr>
          <w:rFonts w:ascii="Arial" w:hAnsi="Arial" w:cs="Arial"/>
          <w:sz w:val="16"/>
          <w:szCs w:val="16"/>
        </w:rPr>
        <w:t xml:space="preserve"> In </w:t>
      </w:r>
      <w:r w:rsidRPr="00781615">
        <w:rPr>
          <w:rFonts w:ascii="Arial" w:hAnsi="Arial" w:cs="Arial"/>
          <w:sz w:val="16"/>
          <w:szCs w:val="16"/>
        </w:rPr>
        <w:t>decimal degrees</w:t>
      </w:r>
    </w:p>
    <w:p w14:paraId="66B711F4" w14:textId="65A52F48" w:rsidR="0054634A" w:rsidRPr="003C2EE1" w:rsidRDefault="0049570F" w:rsidP="00C72819">
      <w:pPr>
        <w:ind w:firstLine="360"/>
        <w:rPr>
          <w:rFonts w:ascii="Arial" w:hAnsi="Arial" w:cs="Arial"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lastRenderedPageBreak/>
        <w:t>5</w:t>
      </w:r>
      <w:r w:rsidR="008C2023" w:rsidRPr="003C2EE1">
        <w:rPr>
          <w:rFonts w:ascii="Arial" w:hAnsi="Arial" w:cs="Arial"/>
          <w:b/>
          <w:sz w:val="20"/>
          <w:szCs w:val="20"/>
        </w:rPr>
        <w:t xml:space="preserve">. </w:t>
      </w:r>
      <w:r w:rsidR="00175A69" w:rsidRPr="003C2EE1">
        <w:rPr>
          <w:rFonts w:ascii="Arial" w:hAnsi="Arial" w:cs="Arial"/>
          <w:b/>
          <w:sz w:val="20"/>
          <w:szCs w:val="20"/>
        </w:rPr>
        <w:t>S</w:t>
      </w:r>
      <w:r w:rsidR="008C2023" w:rsidRPr="003C2EE1">
        <w:rPr>
          <w:rFonts w:ascii="Arial" w:hAnsi="Arial" w:cs="Arial"/>
          <w:b/>
          <w:sz w:val="20"/>
          <w:szCs w:val="20"/>
        </w:rPr>
        <w:t>ampling methodology</w:t>
      </w:r>
      <w:r w:rsidR="001E3A64" w:rsidRPr="003C2EE1">
        <w:rPr>
          <w:rFonts w:ascii="Arial" w:hAnsi="Arial" w:cs="Arial"/>
          <w:b/>
          <w:sz w:val="20"/>
          <w:szCs w:val="20"/>
        </w:rPr>
        <w:t>?</w:t>
      </w:r>
      <w:r w:rsidR="000D5E91" w:rsidRPr="003C2EE1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0D5E91" w:rsidRPr="00C52860">
        <w:rPr>
          <w:rFonts w:ascii="Arial" w:hAnsi="Arial" w:cs="Arial"/>
          <w:i/>
          <w:color w:val="FF0000"/>
          <w:sz w:val="20"/>
          <w:szCs w:val="20"/>
        </w:rPr>
        <w:t>use</w:t>
      </w:r>
      <w:proofErr w:type="gramEnd"/>
      <w:r w:rsidR="000D5E91" w:rsidRPr="00C52860">
        <w:rPr>
          <w:rFonts w:ascii="Arial" w:hAnsi="Arial" w:cs="Arial"/>
          <w:i/>
          <w:color w:val="FF0000"/>
          <w:sz w:val="20"/>
          <w:szCs w:val="20"/>
        </w:rPr>
        <w:t xml:space="preserve"> either one or both tables; delete what you don’t use</w:t>
      </w:r>
      <w:r w:rsidR="000D5E91" w:rsidRPr="003C2EE1">
        <w:rPr>
          <w:rFonts w:ascii="Arial" w:hAnsi="Arial" w:cs="Arial"/>
          <w:sz w:val="20"/>
          <w:szCs w:val="20"/>
        </w:rPr>
        <w:t>)</w:t>
      </w:r>
    </w:p>
    <w:p w14:paraId="283E409A" w14:textId="77411308" w:rsidR="009801F4" w:rsidRPr="003C2EE1" w:rsidRDefault="009801F4" w:rsidP="00757D46">
      <w:pPr>
        <w:ind w:left="630" w:hanging="27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36" w:type="dxa"/>
        <w:tblInd w:w="499" w:type="dxa"/>
        <w:tblLayout w:type="fixed"/>
        <w:tblLook w:val="04A0" w:firstRow="1" w:lastRow="0" w:firstColumn="1" w:lastColumn="0" w:noHBand="0" w:noVBand="1"/>
      </w:tblPr>
      <w:tblGrid>
        <w:gridCol w:w="1165"/>
        <w:gridCol w:w="2201"/>
        <w:gridCol w:w="1800"/>
        <w:gridCol w:w="1980"/>
        <w:gridCol w:w="1890"/>
      </w:tblGrid>
      <w:tr w:rsidR="009801F4" w:rsidRPr="003C2EE1" w14:paraId="6275920C" w14:textId="77777777" w:rsidTr="7685ED91">
        <w:tc>
          <w:tcPr>
            <w:tcW w:w="9036" w:type="dxa"/>
            <w:gridSpan w:val="5"/>
            <w:shd w:val="clear" w:color="auto" w:fill="E0E0E0"/>
          </w:tcPr>
          <w:p w14:paraId="238C8FCE" w14:textId="77777777" w:rsidR="009801F4" w:rsidRPr="003C2EE1" w:rsidRDefault="009801F4" w:rsidP="00757D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WATER QUALITY</w:t>
            </w:r>
          </w:p>
        </w:tc>
      </w:tr>
      <w:tr w:rsidR="009801F4" w:rsidRPr="003C2EE1" w14:paraId="03F5A752" w14:textId="77777777" w:rsidTr="7685ED91">
        <w:tc>
          <w:tcPr>
            <w:tcW w:w="1165" w:type="dxa"/>
            <w:shd w:val="clear" w:color="auto" w:fill="E0E0E0"/>
          </w:tcPr>
          <w:p w14:paraId="5370C9C0" w14:textId="77777777" w:rsidR="009801F4" w:rsidRPr="003C2EE1" w:rsidRDefault="009801F4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Parameter</w:t>
            </w:r>
          </w:p>
        </w:tc>
        <w:tc>
          <w:tcPr>
            <w:tcW w:w="2201" w:type="dxa"/>
            <w:shd w:val="clear" w:color="auto" w:fill="E0E0E0"/>
          </w:tcPr>
          <w:p w14:paraId="28F89A1A" w14:textId="7631C821" w:rsidR="009801F4" w:rsidRPr="003C2EE1" w:rsidRDefault="151FA5A6" w:rsidP="7685ED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685ED91">
              <w:rPr>
                <w:rFonts w:ascii="Arial" w:hAnsi="Arial" w:cs="Arial"/>
                <w:b/>
                <w:bCs/>
                <w:sz w:val="18"/>
                <w:szCs w:val="18"/>
              </w:rPr>
              <w:t>Collection</w:t>
            </w:r>
            <w:r w:rsidR="78547EDB" w:rsidRPr="7685ED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Method</w:t>
            </w:r>
            <w:r w:rsidR="668A0460" w:rsidRPr="7685ED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668A0460" w:rsidRPr="7685ED9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(</w:t>
            </w:r>
            <w:proofErr w:type="gramStart"/>
            <w:r w:rsidR="668A0460" w:rsidRPr="7685ED9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>e.g.</w:t>
            </w:r>
            <w:proofErr w:type="gramEnd"/>
            <w:r w:rsidR="668A0460" w:rsidRPr="7685ED91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“grab” or “logger”)</w:t>
            </w:r>
          </w:p>
        </w:tc>
        <w:tc>
          <w:tcPr>
            <w:tcW w:w="1800" w:type="dxa"/>
            <w:shd w:val="clear" w:color="auto" w:fill="E0E0E0"/>
          </w:tcPr>
          <w:p w14:paraId="643C98A2" w14:textId="77777777" w:rsidR="009801F4" w:rsidRPr="003C2EE1" w:rsidRDefault="009801F4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If samples sent to lab, which one?</w:t>
            </w:r>
          </w:p>
        </w:tc>
        <w:tc>
          <w:tcPr>
            <w:tcW w:w="1980" w:type="dxa"/>
            <w:shd w:val="clear" w:color="auto" w:fill="E0E0E0"/>
          </w:tcPr>
          <w:p w14:paraId="03B859BE" w14:textId="565B7C93" w:rsidR="009801F4" w:rsidRPr="003C2EE1" w:rsidRDefault="009801F4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QA/QC protocol</w:t>
            </w:r>
            <w:r w:rsidR="0048425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4259" w:rsidRPr="001053EC">
              <w:rPr>
                <w:rFonts w:ascii="Arial" w:hAnsi="Arial" w:cs="Arial"/>
                <w:sz w:val="18"/>
                <w:szCs w:val="18"/>
              </w:rPr>
              <w:t xml:space="preserve">followed </w:t>
            </w:r>
            <w:r w:rsidR="00484259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proofErr w:type="gramStart"/>
            <w:r w:rsidR="00484259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>e.g.</w:t>
            </w:r>
            <w:proofErr w:type="gramEnd"/>
            <w:r w:rsidR="00484259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1053EC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>“</w:t>
            </w:r>
            <w:r w:rsidR="00484259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>DEQ</w:t>
            </w:r>
            <w:r w:rsidR="001053EC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>”</w:t>
            </w:r>
            <w:r w:rsidR="00484259" w:rsidRPr="00C52860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1890" w:type="dxa"/>
            <w:shd w:val="clear" w:color="auto" w:fill="E0E0E0"/>
          </w:tcPr>
          <w:p w14:paraId="52578E29" w14:textId="77777777" w:rsidR="009801F4" w:rsidRPr="003C2EE1" w:rsidRDefault="009801F4" w:rsidP="00D67B9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9801F4" w:rsidRPr="003C2EE1" w14:paraId="27DE7158" w14:textId="77777777" w:rsidTr="7685ED91">
        <w:tc>
          <w:tcPr>
            <w:tcW w:w="1165" w:type="dxa"/>
            <w:shd w:val="clear" w:color="auto" w:fill="E0E0E0"/>
          </w:tcPr>
          <w:p w14:paraId="0220A1E6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</w:tcPr>
          <w:p w14:paraId="38EFB55E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0DB58F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2BFB1AB3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B3C0025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1F4" w:rsidRPr="003C2EE1" w14:paraId="294A4525" w14:textId="77777777" w:rsidTr="7685ED91">
        <w:tc>
          <w:tcPr>
            <w:tcW w:w="1165" w:type="dxa"/>
            <w:shd w:val="clear" w:color="auto" w:fill="E0E0E0"/>
          </w:tcPr>
          <w:p w14:paraId="1BAF1802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</w:tcPr>
          <w:p w14:paraId="2738D2CE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9FBE6A7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FCC68E3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FE0AC99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1F4" w:rsidRPr="003C2EE1" w14:paraId="30D4A159" w14:textId="77777777" w:rsidTr="7685ED91">
        <w:tc>
          <w:tcPr>
            <w:tcW w:w="1165" w:type="dxa"/>
            <w:shd w:val="clear" w:color="auto" w:fill="E0E0E0"/>
          </w:tcPr>
          <w:p w14:paraId="214B74EF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</w:tcPr>
          <w:p w14:paraId="66D1BC27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2C2160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309275C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137B2D6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01F4" w:rsidRPr="003C2EE1" w14:paraId="18418C0D" w14:textId="77777777" w:rsidTr="7685ED91">
        <w:tc>
          <w:tcPr>
            <w:tcW w:w="1165" w:type="dxa"/>
            <w:shd w:val="clear" w:color="auto" w:fill="E0E0E0"/>
          </w:tcPr>
          <w:p w14:paraId="683E927F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1" w:type="dxa"/>
          </w:tcPr>
          <w:p w14:paraId="4386F0B2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ACCBF59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14:paraId="0BD57547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700E443" w14:textId="77777777" w:rsidR="009801F4" w:rsidRPr="003C2EE1" w:rsidRDefault="009801F4" w:rsidP="00D67B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3A3300" w14:textId="77777777" w:rsidR="000D5E91" w:rsidRPr="007F21D7" w:rsidRDefault="000D5E91" w:rsidP="00757D46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9054" w:type="dxa"/>
        <w:tblInd w:w="481" w:type="dxa"/>
        <w:tblLook w:val="04A0" w:firstRow="1" w:lastRow="0" w:firstColumn="1" w:lastColumn="0" w:noHBand="0" w:noVBand="1"/>
      </w:tblPr>
      <w:tblGrid>
        <w:gridCol w:w="2430"/>
        <w:gridCol w:w="6624"/>
      </w:tblGrid>
      <w:tr w:rsidR="000D5E91" w:rsidRPr="003C2EE1" w14:paraId="672BC466" w14:textId="77777777" w:rsidTr="00812291">
        <w:tc>
          <w:tcPr>
            <w:tcW w:w="9054" w:type="dxa"/>
            <w:gridSpan w:val="2"/>
            <w:shd w:val="clear" w:color="auto" w:fill="D9D9D9" w:themeFill="background1" w:themeFillShade="D9"/>
          </w:tcPr>
          <w:p w14:paraId="65A0DC2E" w14:textId="3D20A88D" w:rsidR="000D5E91" w:rsidRPr="003C2EE1" w:rsidRDefault="000D5E91" w:rsidP="00757D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LAND CONDITIONS (with example)</w:t>
            </w:r>
          </w:p>
        </w:tc>
      </w:tr>
      <w:tr w:rsidR="000D5E91" w:rsidRPr="003C2EE1" w14:paraId="6AB3F81C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35FD3C9A" w14:textId="412874BE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Parameter(s) to Assess</w:t>
            </w:r>
          </w:p>
        </w:tc>
        <w:tc>
          <w:tcPr>
            <w:tcW w:w="6624" w:type="dxa"/>
          </w:tcPr>
          <w:p w14:paraId="4F0AC1A7" w14:textId="5EB96CD4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Sediment, phosphorus</w:t>
            </w:r>
          </w:p>
        </w:tc>
      </w:tr>
      <w:tr w:rsidR="000D5E91" w:rsidRPr="003C2EE1" w14:paraId="6C490143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297FC9D1" w14:textId="4502ECAB" w:rsidR="000D5E91" w:rsidRPr="003C2EE1" w:rsidRDefault="000D5E91" w:rsidP="00757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Name of Method</w:t>
            </w:r>
          </w:p>
        </w:tc>
        <w:tc>
          <w:tcPr>
            <w:tcW w:w="6624" w:type="dxa"/>
          </w:tcPr>
          <w:p w14:paraId="266E308B" w14:textId="03B5DA1F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“Conversion from flood to sprinkler”</w:t>
            </w:r>
          </w:p>
        </w:tc>
      </w:tr>
      <w:tr w:rsidR="000D5E91" w:rsidRPr="003C2EE1" w14:paraId="49C11585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04145EF9" w14:textId="759EAAE3" w:rsidR="000D5E91" w:rsidRPr="003C2EE1" w:rsidRDefault="000D5E91" w:rsidP="00757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Overview of Method</w:t>
            </w:r>
          </w:p>
        </w:tc>
        <w:tc>
          <w:tcPr>
            <w:tcW w:w="6624" w:type="dxa"/>
          </w:tcPr>
          <w:p w14:paraId="1C8C345A" w14:textId="19DE23BE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Calculate number of and percent of acres in different classes related to sprinkler type (surrogate for quality and quantity of field runoff)</w:t>
            </w:r>
          </w:p>
        </w:tc>
      </w:tr>
      <w:tr w:rsidR="000D5E91" w:rsidRPr="003C2EE1" w14:paraId="38E29F6A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74195173" w14:textId="51744C44" w:rsidR="000D5E91" w:rsidRPr="003C2EE1" w:rsidRDefault="000D5E91" w:rsidP="00757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Assessment Area</w:t>
            </w:r>
          </w:p>
        </w:tc>
        <w:tc>
          <w:tcPr>
            <w:tcW w:w="6624" w:type="dxa"/>
          </w:tcPr>
          <w:p w14:paraId="0A56A41D" w14:textId="616424F7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All irrigated fields</w:t>
            </w:r>
          </w:p>
        </w:tc>
      </w:tr>
      <w:tr w:rsidR="000D5E91" w:rsidRPr="003C2EE1" w14:paraId="54936B32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4EF0171A" w14:textId="727D8231" w:rsidR="000D5E91" w:rsidRPr="003C2EE1" w:rsidRDefault="000D5E91" w:rsidP="00757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Metric (Units Measured)</w:t>
            </w:r>
          </w:p>
        </w:tc>
        <w:tc>
          <w:tcPr>
            <w:tcW w:w="6624" w:type="dxa"/>
          </w:tcPr>
          <w:p w14:paraId="6BB33209" w14:textId="64CFE22D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Total acres and percentage in each class</w:t>
            </w:r>
          </w:p>
        </w:tc>
      </w:tr>
      <w:tr w:rsidR="000D5E91" w:rsidRPr="003C2EE1" w14:paraId="54E34E4E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3684349B" w14:textId="77777777" w:rsidR="000D5E91" w:rsidRPr="003C2EE1" w:rsidRDefault="000D5E91" w:rsidP="00757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Pre-Assessment Method</w:t>
            </w:r>
          </w:p>
          <w:p w14:paraId="08E2F72D" w14:textId="4B03FEC0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4" w:type="dxa"/>
          </w:tcPr>
          <w:p w14:paraId="675221B0" w14:textId="7B868E02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In GIS, create a polygon for each field. Identify irrigation type for each field via drive-</w:t>
            </w:r>
            <w:proofErr w:type="spellStart"/>
            <w:r w:rsidRPr="003C2EE1">
              <w:rPr>
                <w:rFonts w:ascii="Arial" w:hAnsi="Arial" w:cs="Arial"/>
                <w:sz w:val="18"/>
                <w:szCs w:val="18"/>
              </w:rPr>
              <w:t>bys</w:t>
            </w:r>
            <w:proofErr w:type="spellEnd"/>
            <w:r w:rsidRPr="003C2EE1">
              <w:rPr>
                <w:rFonts w:ascii="Arial" w:hAnsi="Arial" w:cs="Arial"/>
                <w:sz w:val="18"/>
                <w:szCs w:val="18"/>
              </w:rPr>
              <w:t xml:space="preserve"> and site visits. Add to attribute table in GIS.</w:t>
            </w:r>
          </w:p>
        </w:tc>
      </w:tr>
      <w:tr w:rsidR="000D5E91" w:rsidRPr="003C2EE1" w14:paraId="5F9FDFDB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3F825BCA" w14:textId="4121073B" w:rsidR="000D5E91" w:rsidRPr="007F21D7" w:rsidRDefault="000D5E91" w:rsidP="00757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Post-Assessment Method</w:t>
            </w:r>
          </w:p>
        </w:tc>
        <w:tc>
          <w:tcPr>
            <w:tcW w:w="6624" w:type="dxa"/>
          </w:tcPr>
          <w:p w14:paraId="5E864207" w14:textId="19703412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sz w:val="18"/>
                <w:szCs w:val="18"/>
              </w:rPr>
              <w:t>Repeat pre-assessment</w:t>
            </w:r>
            <w:r w:rsidR="00F97B75">
              <w:rPr>
                <w:rFonts w:ascii="Arial" w:hAnsi="Arial" w:cs="Arial"/>
                <w:sz w:val="18"/>
                <w:szCs w:val="18"/>
              </w:rPr>
              <w:t xml:space="preserve"> method</w:t>
            </w:r>
            <w:r w:rsidRPr="003C2EE1">
              <w:rPr>
                <w:rFonts w:ascii="Arial" w:hAnsi="Arial" w:cs="Arial"/>
                <w:sz w:val="18"/>
                <w:szCs w:val="18"/>
              </w:rPr>
              <w:t xml:space="preserve"> at </w:t>
            </w:r>
            <w:proofErr w:type="gramStart"/>
            <w:r w:rsidRPr="003C2EE1">
              <w:rPr>
                <w:rFonts w:ascii="Arial" w:hAnsi="Arial" w:cs="Arial"/>
                <w:sz w:val="18"/>
                <w:szCs w:val="18"/>
              </w:rPr>
              <w:t>2 year</w:t>
            </w:r>
            <w:proofErr w:type="gramEnd"/>
            <w:r w:rsidRPr="003C2EE1">
              <w:rPr>
                <w:rFonts w:ascii="Arial" w:hAnsi="Arial" w:cs="Arial"/>
                <w:sz w:val="18"/>
                <w:szCs w:val="18"/>
              </w:rPr>
              <w:t xml:space="preserve"> intervals</w:t>
            </w:r>
          </w:p>
        </w:tc>
      </w:tr>
      <w:tr w:rsidR="000D5E91" w:rsidRPr="003C2EE1" w14:paraId="0D48FC19" w14:textId="77777777" w:rsidTr="00812291">
        <w:tc>
          <w:tcPr>
            <w:tcW w:w="2430" w:type="dxa"/>
            <w:shd w:val="clear" w:color="auto" w:fill="D9D9D9" w:themeFill="background1" w:themeFillShade="D9"/>
          </w:tcPr>
          <w:p w14:paraId="135BC22F" w14:textId="3FEC6E1E" w:rsidR="000D5E91" w:rsidRPr="003C2EE1" w:rsidRDefault="000D5E91" w:rsidP="00757D46">
            <w:pPr>
              <w:rPr>
                <w:rFonts w:ascii="Arial" w:hAnsi="Arial" w:cs="Arial"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Assessment Classes</w:t>
            </w:r>
            <w:r w:rsidRPr="003C2E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24" w:type="dxa"/>
          </w:tcPr>
          <w:p w14:paraId="146217E8" w14:textId="3F5367E0" w:rsidR="009D6CEA" w:rsidRDefault="009D6CEA" w:rsidP="00757D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 </w:t>
            </w:r>
            <w:r w:rsidR="00F97B75">
              <w:rPr>
                <w:rFonts w:ascii="Arial" w:hAnsi="Arial" w:cs="Arial"/>
                <w:sz w:val="18"/>
                <w:szCs w:val="18"/>
              </w:rPr>
              <w:t>1</w:t>
            </w:r>
            <w:r w:rsidR="00C72819">
              <w:rPr>
                <w:rFonts w:ascii="Arial" w:hAnsi="Arial" w:cs="Arial"/>
                <w:sz w:val="18"/>
                <w:szCs w:val="18"/>
              </w:rPr>
              <w:t xml:space="preserve"> =</w:t>
            </w:r>
            <w:r w:rsidR="00F97B7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0D5E91" w:rsidRPr="003C2EE1">
              <w:rPr>
                <w:rFonts w:ascii="Arial" w:hAnsi="Arial" w:cs="Arial"/>
                <w:sz w:val="18"/>
                <w:szCs w:val="18"/>
              </w:rPr>
              <w:t>ivot/swipe/linear</w:t>
            </w:r>
          </w:p>
          <w:p w14:paraId="5C473BDD" w14:textId="7079C30D" w:rsidR="009D6CEA" w:rsidRDefault="009D6CEA" w:rsidP="00757D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 </w:t>
            </w:r>
            <w:r w:rsidR="00F97B75">
              <w:rPr>
                <w:rFonts w:ascii="Arial" w:hAnsi="Arial" w:cs="Arial"/>
                <w:sz w:val="18"/>
                <w:szCs w:val="18"/>
              </w:rPr>
              <w:t>2</w:t>
            </w:r>
            <w:r w:rsidR="00C72819">
              <w:rPr>
                <w:rFonts w:ascii="Arial" w:hAnsi="Arial" w:cs="Arial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0D5E91" w:rsidRPr="003C2EE1">
              <w:rPr>
                <w:rFonts w:ascii="Arial" w:hAnsi="Arial" w:cs="Arial"/>
                <w:sz w:val="18"/>
                <w:szCs w:val="18"/>
              </w:rPr>
              <w:t>ther sprinklers (</w:t>
            </w:r>
            <w:proofErr w:type="gramStart"/>
            <w:r w:rsidR="000D5E91" w:rsidRPr="003C2EE1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="000D5E91" w:rsidRPr="003C2EE1">
              <w:rPr>
                <w:rFonts w:ascii="Arial" w:hAnsi="Arial" w:cs="Arial"/>
                <w:sz w:val="18"/>
                <w:szCs w:val="18"/>
              </w:rPr>
              <w:t xml:space="preserve"> wheel line, big gun, solid set)</w:t>
            </w:r>
          </w:p>
          <w:p w14:paraId="42352E96" w14:textId="488F6747" w:rsidR="000D5E91" w:rsidRPr="003C2EE1" w:rsidRDefault="009D6CEA" w:rsidP="00757D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Class </w:t>
            </w:r>
            <w:r w:rsidR="00F97B75">
              <w:rPr>
                <w:rFonts w:ascii="Arial" w:hAnsi="Arial" w:cs="Arial"/>
                <w:sz w:val="18"/>
                <w:szCs w:val="18"/>
              </w:rPr>
              <w:t>3</w:t>
            </w:r>
            <w:r w:rsidR="00C72819">
              <w:rPr>
                <w:rFonts w:ascii="Arial" w:hAnsi="Arial" w:cs="Arial"/>
                <w:sz w:val="18"/>
                <w:szCs w:val="18"/>
              </w:rPr>
              <w:t xml:space="preserve"> =</w:t>
            </w:r>
            <w:r w:rsidR="00F97B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2819">
              <w:rPr>
                <w:rFonts w:ascii="Arial" w:hAnsi="Arial" w:cs="Arial"/>
                <w:sz w:val="18"/>
                <w:szCs w:val="18"/>
              </w:rPr>
              <w:t>F</w:t>
            </w:r>
            <w:r w:rsidR="000D5E91" w:rsidRPr="003C2EE1">
              <w:rPr>
                <w:rFonts w:ascii="Arial" w:hAnsi="Arial" w:cs="Arial"/>
                <w:sz w:val="18"/>
                <w:szCs w:val="18"/>
              </w:rPr>
              <w:t>lood irrigation</w:t>
            </w:r>
          </w:p>
        </w:tc>
      </w:tr>
    </w:tbl>
    <w:p w14:paraId="0F3E1A89" w14:textId="77777777" w:rsidR="0054634A" w:rsidRPr="003C2EE1" w:rsidRDefault="0054634A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49E343EC" w14:textId="6E1A69BC" w:rsidR="0049570F" w:rsidRPr="003C2EE1" w:rsidRDefault="00214505" w:rsidP="00757D46">
      <w:pPr>
        <w:ind w:left="630" w:hanging="270"/>
        <w:rPr>
          <w:rFonts w:ascii="Arial" w:hAnsi="Arial" w:cs="Arial"/>
          <w:sz w:val="20"/>
          <w:szCs w:val="20"/>
        </w:rPr>
      </w:pPr>
      <w:r w:rsidRPr="003C2EE1">
        <w:rPr>
          <w:rFonts w:ascii="Arial" w:hAnsi="Arial" w:cs="Arial"/>
          <w:b/>
          <w:sz w:val="20"/>
          <w:szCs w:val="20"/>
        </w:rPr>
        <w:t xml:space="preserve">6. </w:t>
      </w:r>
      <w:r w:rsidR="00C52860">
        <w:rPr>
          <w:rFonts w:ascii="Arial" w:hAnsi="Arial" w:cs="Arial"/>
          <w:b/>
          <w:sz w:val="20"/>
          <w:szCs w:val="20"/>
        </w:rPr>
        <w:t>Metrics to track over time</w:t>
      </w:r>
      <w:r w:rsidR="009801F4" w:rsidRPr="003C2EE1">
        <w:rPr>
          <w:rFonts w:ascii="Arial" w:hAnsi="Arial" w:cs="Arial"/>
          <w:b/>
          <w:sz w:val="20"/>
          <w:szCs w:val="20"/>
        </w:rPr>
        <w:t xml:space="preserve"> </w:t>
      </w:r>
      <w:r w:rsidR="009801F4" w:rsidRPr="00C52860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71368F" w:rsidRPr="00C52860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71368F" w:rsidRPr="00C52860">
        <w:rPr>
          <w:rFonts w:ascii="Arial" w:hAnsi="Arial" w:cs="Arial"/>
          <w:color w:val="FF0000"/>
          <w:sz w:val="20"/>
          <w:szCs w:val="20"/>
        </w:rPr>
        <w:t xml:space="preserve"> </w:t>
      </w:r>
      <w:r w:rsidR="000D5E91" w:rsidRPr="00C52860">
        <w:rPr>
          <w:rFonts w:ascii="Arial" w:hAnsi="Arial" w:cs="Arial"/>
          <w:color w:val="FF0000"/>
          <w:sz w:val="20"/>
          <w:szCs w:val="20"/>
        </w:rPr>
        <w:t xml:space="preserve">annual median </w:t>
      </w:r>
      <w:r w:rsidRPr="00C52860">
        <w:rPr>
          <w:rFonts w:ascii="Arial" w:hAnsi="Arial" w:cs="Arial"/>
          <w:color w:val="FF0000"/>
          <w:sz w:val="20"/>
          <w:szCs w:val="20"/>
        </w:rPr>
        <w:t xml:space="preserve">mg/L nitrate, % </w:t>
      </w:r>
      <w:r w:rsidR="00C52860" w:rsidRPr="00C52860">
        <w:rPr>
          <w:rFonts w:ascii="Arial" w:hAnsi="Arial" w:cs="Arial"/>
          <w:color w:val="FF0000"/>
          <w:sz w:val="20"/>
          <w:szCs w:val="20"/>
        </w:rPr>
        <w:t>acres</w:t>
      </w:r>
      <w:r w:rsidRPr="00C52860">
        <w:rPr>
          <w:rFonts w:ascii="Arial" w:hAnsi="Arial" w:cs="Arial"/>
          <w:color w:val="FF0000"/>
          <w:sz w:val="20"/>
          <w:szCs w:val="20"/>
        </w:rPr>
        <w:t xml:space="preserve"> in Class </w:t>
      </w:r>
      <w:r w:rsidR="000D5E91" w:rsidRPr="00C52860">
        <w:rPr>
          <w:rFonts w:ascii="Arial" w:hAnsi="Arial" w:cs="Arial"/>
          <w:color w:val="FF0000"/>
          <w:sz w:val="20"/>
          <w:szCs w:val="20"/>
        </w:rPr>
        <w:t>3</w:t>
      </w:r>
      <w:r w:rsidR="009801F4" w:rsidRPr="00C52860">
        <w:rPr>
          <w:rFonts w:ascii="Arial" w:hAnsi="Arial" w:cs="Arial"/>
          <w:color w:val="FF0000"/>
          <w:sz w:val="20"/>
          <w:szCs w:val="20"/>
        </w:rPr>
        <w:t>)</w:t>
      </w:r>
      <w:r w:rsidR="009D6CEA" w:rsidRPr="00C52860">
        <w:rPr>
          <w:rFonts w:ascii="Arial" w:hAnsi="Arial" w:cs="Arial"/>
          <w:sz w:val="20"/>
          <w:szCs w:val="20"/>
        </w:rPr>
        <w:t>:</w:t>
      </w:r>
    </w:p>
    <w:p w14:paraId="2C53B477" w14:textId="77777777" w:rsidR="00214505" w:rsidRPr="003C2EE1" w:rsidRDefault="00214505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4F7F78E6" w14:textId="7B35354D" w:rsidR="00803A2C" w:rsidRPr="00C52860" w:rsidRDefault="00803A2C" w:rsidP="00757D46">
      <w:pPr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Data Management (who and how)</w:t>
      </w:r>
      <w:r w:rsidR="009D6CEA" w:rsidRPr="00C52860">
        <w:rPr>
          <w:rFonts w:ascii="Arial" w:hAnsi="Arial" w:cs="Arial"/>
          <w:sz w:val="20"/>
          <w:szCs w:val="20"/>
        </w:rPr>
        <w:t>:</w:t>
      </w:r>
    </w:p>
    <w:p w14:paraId="12F95718" w14:textId="77777777" w:rsidR="00803A2C" w:rsidRDefault="00803A2C" w:rsidP="00757D46">
      <w:pPr>
        <w:ind w:left="630" w:hanging="270"/>
        <w:rPr>
          <w:rFonts w:ascii="Arial" w:hAnsi="Arial" w:cs="Arial"/>
          <w:b/>
          <w:sz w:val="20"/>
          <w:szCs w:val="20"/>
        </w:rPr>
      </w:pPr>
    </w:p>
    <w:p w14:paraId="223F11E0" w14:textId="292D49FB" w:rsidR="00214505" w:rsidRPr="00C52860" w:rsidRDefault="00803A2C" w:rsidP="00757D46">
      <w:pPr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214505" w:rsidRPr="003C2EE1">
        <w:rPr>
          <w:rFonts w:ascii="Arial" w:hAnsi="Arial" w:cs="Arial"/>
          <w:b/>
          <w:sz w:val="20"/>
          <w:szCs w:val="20"/>
        </w:rPr>
        <w:t xml:space="preserve">. </w:t>
      </w:r>
      <w:r w:rsidR="009801F4" w:rsidRPr="003C2EE1">
        <w:rPr>
          <w:rFonts w:ascii="Arial" w:hAnsi="Arial" w:cs="Arial"/>
          <w:b/>
          <w:sz w:val="20"/>
          <w:szCs w:val="20"/>
        </w:rPr>
        <w:t>Data analysis (who and how)</w:t>
      </w:r>
      <w:r w:rsidR="009D6CEA" w:rsidRPr="00C52860">
        <w:rPr>
          <w:rFonts w:ascii="Arial" w:hAnsi="Arial" w:cs="Arial"/>
          <w:sz w:val="20"/>
          <w:szCs w:val="20"/>
        </w:rPr>
        <w:t>:</w:t>
      </w:r>
    </w:p>
    <w:p w14:paraId="29C2D7F9" w14:textId="32E440F4" w:rsidR="00E734D8" w:rsidRPr="00C52860" w:rsidRDefault="00E734D8" w:rsidP="00757D46">
      <w:pPr>
        <w:ind w:left="630" w:hanging="270"/>
        <w:rPr>
          <w:rFonts w:ascii="Arial" w:hAnsi="Arial" w:cs="Arial"/>
          <w:sz w:val="20"/>
          <w:szCs w:val="20"/>
        </w:rPr>
      </w:pPr>
    </w:p>
    <w:p w14:paraId="799C8DC7" w14:textId="51BD96D5" w:rsidR="00E734D8" w:rsidRPr="006A5245" w:rsidRDefault="00803A2C" w:rsidP="00757D46">
      <w:pPr>
        <w:ind w:left="630" w:hanging="27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734D8" w:rsidRPr="003C2EE1">
        <w:rPr>
          <w:rFonts w:ascii="Arial" w:hAnsi="Arial" w:cs="Arial"/>
          <w:b/>
          <w:sz w:val="20"/>
          <w:szCs w:val="20"/>
        </w:rPr>
        <w:t xml:space="preserve">. </w:t>
      </w:r>
      <w:r w:rsidR="00060738">
        <w:rPr>
          <w:rFonts w:ascii="Arial" w:hAnsi="Arial" w:cs="Arial"/>
          <w:b/>
          <w:sz w:val="20"/>
          <w:szCs w:val="20"/>
        </w:rPr>
        <w:t>H</w:t>
      </w:r>
      <w:r w:rsidR="00E734D8" w:rsidRPr="003C2EE1">
        <w:rPr>
          <w:rFonts w:ascii="Arial" w:hAnsi="Arial" w:cs="Arial"/>
          <w:b/>
          <w:sz w:val="20"/>
          <w:szCs w:val="20"/>
        </w:rPr>
        <w:t xml:space="preserve">ow </w:t>
      </w:r>
      <w:r w:rsidR="006A5245">
        <w:rPr>
          <w:rFonts w:ascii="Arial" w:hAnsi="Arial" w:cs="Arial"/>
          <w:b/>
          <w:sz w:val="20"/>
          <w:szCs w:val="20"/>
        </w:rPr>
        <w:t>you will</w:t>
      </w:r>
      <w:r w:rsidR="00E734D8" w:rsidRPr="003C2EE1">
        <w:rPr>
          <w:rFonts w:ascii="Arial" w:hAnsi="Arial" w:cs="Arial"/>
          <w:b/>
          <w:sz w:val="20"/>
          <w:szCs w:val="20"/>
        </w:rPr>
        <w:t xml:space="preserve"> ensure quality data</w:t>
      </w:r>
      <w:r w:rsidR="006A5245">
        <w:rPr>
          <w:rFonts w:ascii="Arial" w:hAnsi="Arial" w:cs="Arial"/>
          <w:b/>
          <w:sz w:val="20"/>
          <w:szCs w:val="20"/>
        </w:rPr>
        <w:t xml:space="preserve"> </w:t>
      </w:r>
      <w:r w:rsidR="006A5245" w:rsidRPr="006A5245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06A5245" w:rsidRPr="006A5245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06A5245" w:rsidRPr="006A5245">
        <w:rPr>
          <w:rFonts w:ascii="Arial" w:hAnsi="Arial" w:cs="Arial"/>
          <w:color w:val="FF0000"/>
          <w:sz w:val="20"/>
          <w:szCs w:val="20"/>
        </w:rPr>
        <w:t xml:space="preserve"> </w:t>
      </w:r>
      <w:r w:rsidR="001053EC" w:rsidRPr="00C52860">
        <w:rPr>
          <w:rFonts w:ascii="Arial" w:hAnsi="Arial" w:cs="Arial"/>
          <w:color w:val="FF0000"/>
          <w:sz w:val="20"/>
          <w:szCs w:val="20"/>
        </w:rPr>
        <w:t>DEQ-approved SAP</w:t>
      </w:r>
      <w:r w:rsidR="006A5245">
        <w:rPr>
          <w:rFonts w:ascii="Arial" w:hAnsi="Arial" w:cs="Arial"/>
          <w:color w:val="FF0000"/>
          <w:sz w:val="20"/>
          <w:szCs w:val="20"/>
        </w:rPr>
        <w:t>)</w:t>
      </w:r>
      <w:r w:rsidR="006A5245" w:rsidRPr="006A5245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EBE116" w14:textId="6C26F051" w:rsidR="00060738" w:rsidRPr="006A5245" w:rsidRDefault="00060738" w:rsidP="00757D46">
      <w:pPr>
        <w:ind w:left="630" w:hanging="27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CDE3FC6" w14:textId="35FC9D69" w:rsidR="00060738" w:rsidRPr="00C52860" w:rsidRDefault="00060738" w:rsidP="00757D46">
      <w:pPr>
        <w:ind w:left="63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How </w:t>
      </w:r>
      <w:r w:rsidR="00484259">
        <w:rPr>
          <w:rFonts w:ascii="Arial" w:hAnsi="Arial" w:cs="Arial"/>
          <w:b/>
          <w:sz w:val="20"/>
          <w:szCs w:val="20"/>
        </w:rPr>
        <w:t xml:space="preserve">and when </w:t>
      </w:r>
      <w:r w:rsidR="00C52860">
        <w:rPr>
          <w:rFonts w:ascii="Arial" w:hAnsi="Arial" w:cs="Arial"/>
          <w:b/>
          <w:sz w:val="20"/>
          <w:szCs w:val="20"/>
        </w:rPr>
        <w:t>you will</w:t>
      </w:r>
      <w:r>
        <w:rPr>
          <w:rFonts w:ascii="Arial" w:hAnsi="Arial" w:cs="Arial"/>
          <w:b/>
          <w:sz w:val="20"/>
          <w:szCs w:val="20"/>
        </w:rPr>
        <w:t xml:space="preserve"> submit data to DEQ</w:t>
      </w:r>
      <w:r w:rsidR="00832281">
        <w:rPr>
          <w:rFonts w:ascii="Arial" w:hAnsi="Arial" w:cs="Arial"/>
          <w:b/>
          <w:sz w:val="20"/>
          <w:szCs w:val="20"/>
        </w:rPr>
        <w:t xml:space="preserve"> </w:t>
      </w:r>
      <w:r w:rsidR="00832281" w:rsidRPr="00832281">
        <w:rPr>
          <w:rFonts w:ascii="Arial" w:hAnsi="Arial" w:cs="Arial"/>
          <w:bCs/>
          <w:color w:val="FF0000"/>
          <w:sz w:val="20"/>
          <w:szCs w:val="20"/>
        </w:rPr>
        <w:t>(</w:t>
      </w:r>
      <w:r w:rsidR="00511DB7">
        <w:rPr>
          <w:rFonts w:ascii="Arial" w:hAnsi="Arial" w:cs="Arial"/>
          <w:bCs/>
          <w:color w:val="FF0000"/>
          <w:sz w:val="20"/>
          <w:szCs w:val="20"/>
        </w:rPr>
        <w:t xml:space="preserve">ODA expects </w:t>
      </w:r>
      <w:proofErr w:type="gramStart"/>
      <w:r w:rsidR="00511DB7">
        <w:rPr>
          <w:rFonts w:ascii="Arial" w:hAnsi="Arial" w:cs="Arial"/>
          <w:bCs/>
          <w:color w:val="FF0000"/>
          <w:sz w:val="20"/>
          <w:szCs w:val="20"/>
        </w:rPr>
        <w:t>the majority of</w:t>
      </w:r>
      <w:proofErr w:type="gramEnd"/>
      <w:r w:rsidR="00511DB7">
        <w:rPr>
          <w:rFonts w:ascii="Arial" w:hAnsi="Arial" w:cs="Arial"/>
          <w:bCs/>
          <w:color w:val="FF0000"/>
          <w:sz w:val="20"/>
          <w:szCs w:val="20"/>
        </w:rPr>
        <w:t xml:space="preserve"> water quality data to be submitted to DEQ annually; any exceptions need to be agreed to by the RWQS and the Assessment and Reporting Lead. Data could be submitted via the </w:t>
      </w:r>
      <w:r w:rsidR="00832281" w:rsidRPr="00832281">
        <w:rPr>
          <w:rFonts w:ascii="Arial" w:hAnsi="Arial" w:cs="Arial"/>
          <w:bCs/>
          <w:color w:val="FF0000"/>
          <w:sz w:val="20"/>
          <w:szCs w:val="20"/>
        </w:rPr>
        <w:t>Vol</w:t>
      </w:r>
      <w:r w:rsidR="00511DB7">
        <w:rPr>
          <w:rFonts w:ascii="Arial" w:hAnsi="Arial" w:cs="Arial"/>
          <w:bCs/>
          <w:color w:val="FF0000"/>
          <w:sz w:val="20"/>
          <w:szCs w:val="20"/>
        </w:rPr>
        <w:t>unteer</w:t>
      </w:r>
      <w:r w:rsidR="00832281" w:rsidRPr="00832281">
        <w:rPr>
          <w:rFonts w:ascii="Arial" w:hAnsi="Arial" w:cs="Arial"/>
          <w:bCs/>
          <w:color w:val="FF0000"/>
          <w:sz w:val="20"/>
          <w:szCs w:val="20"/>
        </w:rPr>
        <w:t xml:space="preserve"> Mon</w:t>
      </w:r>
      <w:r w:rsidR="00511DB7">
        <w:rPr>
          <w:rFonts w:ascii="Arial" w:hAnsi="Arial" w:cs="Arial"/>
          <w:bCs/>
          <w:color w:val="FF0000"/>
          <w:sz w:val="20"/>
          <w:szCs w:val="20"/>
        </w:rPr>
        <w:t>itoring</w:t>
      </w:r>
      <w:r w:rsidR="00832281" w:rsidRPr="00832281">
        <w:rPr>
          <w:rFonts w:ascii="Arial" w:hAnsi="Arial" w:cs="Arial"/>
          <w:bCs/>
          <w:color w:val="FF0000"/>
          <w:sz w:val="20"/>
          <w:szCs w:val="20"/>
        </w:rPr>
        <w:t xml:space="preserve"> program or Call </w:t>
      </w:r>
      <w:proofErr w:type="gramStart"/>
      <w:r w:rsidR="00832281" w:rsidRPr="00832281">
        <w:rPr>
          <w:rFonts w:ascii="Arial" w:hAnsi="Arial" w:cs="Arial"/>
          <w:bCs/>
          <w:color w:val="FF0000"/>
          <w:sz w:val="20"/>
          <w:szCs w:val="20"/>
        </w:rPr>
        <w:t>For</w:t>
      </w:r>
      <w:proofErr w:type="gramEnd"/>
      <w:r w:rsidR="00832281" w:rsidRPr="00832281">
        <w:rPr>
          <w:rFonts w:ascii="Arial" w:hAnsi="Arial" w:cs="Arial"/>
          <w:bCs/>
          <w:color w:val="FF0000"/>
          <w:sz w:val="20"/>
          <w:szCs w:val="20"/>
        </w:rPr>
        <w:t xml:space="preserve"> Dat</w:t>
      </w:r>
      <w:r w:rsidR="00832281">
        <w:rPr>
          <w:rFonts w:ascii="Arial" w:hAnsi="Arial" w:cs="Arial"/>
          <w:bCs/>
          <w:color w:val="FF0000"/>
          <w:sz w:val="20"/>
          <w:szCs w:val="20"/>
        </w:rPr>
        <w:t>a</w:t>
      </w:r>
      <w:r w:rsidR="00511DB7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14:paraId="20F09A3C" w14:textId="77777777" w:rsidR="0049570F" w:rsidRPr="00C52860" w:rsidRDefault="0049570F" w:rsidP="00757D46">
      <w:pPr>
        <w:rPr>
          <w:rFonts w:ascii="Arial" w:hAnsi="Arial" w:cs="Arial"/>
          <w:sz w:val="20"/>
          <w:szCs w:val="20"/>
        </w:rPr>
      </w:pPr>
    </w:p>
    <w:p w14:paraId="26554313" w14:textId="63DD692A" w:rsidR="009801F4" w:rsidRPr="006A5245" w:rsidRDefault="3316FD70" w:rsidP="00F80BF1">
      <w:pPr>
        <w:ind w:firstLine="360"/>
        <w:rPr>
          <w:rFonts w:ascii="Arial" w:hAnsi="Arial" w:cs="Arial"/>
          <w:sz w:val="20"/>
          <w:szCs w:val="20"/>
        </w:rPr>
      </w:pPr>
      <w:r w:rsidRPr="7685ED91">
        <w:rPr>
          <w:rFonts w:ascii="Arial" w:hAnsi="Arial" w:cs="Arial"/>
          <w:b/>
          <w:bCs/>
          <w:sz w:val="20"/>
          <w:szCs w:val="20"/>
        </w:rPr>
        <w:t>11</w:t>
      </w:r>
      <w:r w:rsidR="3FDD21C2" w:rsidRPr="7685ED91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proofErr w:type="gramStart"/>
      <w:r w:rsidR="78547EDB" w:rsidRPr="7685ED91">
        <w:rPr>
          <w:rFonts w:ascii="Arial" w:hAnsi="Arial" w:cs="Arial"/>
          <w:b/>
          <w:bCs/>
          <w:sz w:val="20"/>
          <w:szCs w:val="20"/>
        </w:rPr>
        <w:t>Results:a</w:t>
      </w:r>
      <w:proofErr w:type="spellEnd"/>
      <w:r w:rsidR="78547EDB" w:rsidRPr="7685ED91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="78547EDB" w:rsidRPr="7685ED91">
        <w:rPr>
          <w:rFonts w:ascii="Arial" w:hAnsi="Arial" w:cs="Arial"/>
          <w:b/>
          <w:bCs/>
          <w:sz w:val="20"/>
          <w:szCs w:val="20"/>
        </w:rPr>
        <w:t xml:space="preserve">  How </w:t>
      </w:r>
      <w:r w:rsidR="04992A87" w:rsidRPr="7685ED91">
        <w:rPr>
          <w:rFonts w:ascii="Arial" w:hAnsi="Arial" w:cs="Arial"/>
          <w:b/>
          <w:bCs/>
          <w:sz w:val="20"/>
          <w:szCs w:val="20"/>
        </w:rPr>
        <w:t xml:space="preserve">will you present them </w:t>
      </w:r>
      <w:r w:rsidR="04992A87" w:rsidRPr="7685ED91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4992A87" w:rsidRPr="7685ED91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4992A87" w:rsidRPr="7685ED91">
        <w:rPr>
          <w:rFonts w:ascii="Arial" w:hAnsi="Arial" w:cs="Arial"/>
          <w:color w:val="FF0000"/>
          <w:sz w:val="20"/>
          <w:szCs w:val="20"/>
        </w:rPr>
        <w:t xml:space="preserve"> annual report)</w:t>
      </w:r>
      <w:r w:rsidR="04992A87" w:rsidRPr="7685ED91">
        <w:rPr>
          <w:rFonts w:ascii="Arial" w:hAnsi="Arial" w:cs="Arial"/>
          <w:sz w:val="20"/>
          <w:szCs w:val="20"/>
        </w:rPr>
        <w:t>?</w:t>
      </w:r>
    </w:p>
    <w:p w14:paraId="0BF2006C" w14:textId="5F722D8A" w:rsidR="009801F4" w:rsidRPr="007F21D7" w:rsidRDefault="6EAEC4FA" w:rsidP="7685ED91">
      <w:pPr>
        <w:ind w:left="630"/>
        <w:rPr>
          <w:rFonts w:ascii="Arial" w:hAnsi="Arial" w:cs="Arial"/>
          <w:b/>
          <w:bCs/>
          <w:sz w:val="20"/>
          <w:szCs w:val="20"/>
        </w:rPr>
      </w:pPr>
      <w:r w:rsidRPr="7685ED91">
        <w:rPr>
          <w:rFonts w:ascii="Arial" w:hAnsi="Arial" w:cs="Arial"/>
          <w:b/>
          <w:bCs/>
          <w:sz w:val="20"/>
          <w:szCs w:val="20"/>
        </w:rPr>
        <w:t xml:space="preserve"> </w:t>
      </w:r>
      <w:r w:rsidR="78547EDB" w:rsidRPr="7685ED91">
        <w:rPr>
          <w:rFonts w:ascii="Arial" w:hAnsi="Arial" w:cs="Arial"/>
          <w:b/>
          <w:bCs/>
          <w:sz w:val="20"/>
          <w:szCs w:val="20"/>
        </w:rPr>
        <w:t xml:space="preserve">b. </w:t>
      </w:r>
      <w:r w:rsidR="04992A87" w:rsidRPr="7685ED91">
        <w:rPr>
          <w:rFonts w:ascii="Arial" w:hAnsi="Arial" w:cs="Arial"/>
          <w:b/>
          <w:bCs/>
          <w:sz w:val="20"/>
          <w:szCs w:val="20"/>
        </w:rPr>
        <w:t xml:space="preserve"> How will you make them available to public </w:t>
      </w:r>
      <w:r w:rsidR="04992A87" w:rsidRPr="7685ED91">
        <w:rPr>
          <w:rFonts w:ascii="Arial" w:hAnsi="Arial" w:cs="Arial"/>
          <w:color w:val="FF0000"/>
          <w:sz w:val="20"/>
          <w:szCs w:val="20"/>
        </w:rPr>
        <w:t>(</w:t>
      </w:r>
      <w:proofErr w:type="gramStart"/>
      <w:r w:rsidR="04992A87" w:rsidRPr="7685ED91">
        <w:rPr>
          <w:rFonts w:ascii="Arial" w:hAnsi="Arial" w:cs="Arial"/>
          <w:color w:val="FF0000"/>
          <w:sz w:val="20"/>
          <w:szCs w:val="20"/>
        </w:rPr>
        <w:t>e.g.</w:t>
      </w:r>
      <w:proofErr w:type="gramEnd"/>
      <w:r w:rsidR="04992A87" w:rsidRPr="7685ED91">
        <w:rPr>
          <w:rFonts w:ascii="Arial" w:hAnsi="Arial" w:cs="Arial"/>
          <w:color w:val="FF0000"/>
          <w:sz w:val="20"/>
          <w:szCs w:val="20"/>
        </w:rPr>
        <w:t xml:space="preserve"> website, presentation at LAC meeting)</w:t>
      </w:r>
      <w:r w:rsidR="04992A87" w:rsidRPr="7685ED91">
        <w:rPr>
          <w:rFonts w:ascii="Arial" w:hAnsi="Arial" w:cs="Arial"/>
          <w:sz w:val="20"/>
          <w:szCs w:val="20"/>
        </w:rPr>
        <w:t>?</w:t>
      </w:r>
    </w:p>
    <w:p w14:paraId="49E1CF9E" w14:textId="6B249001" w:rsidR="0054634A" w:rsidRPr="006A5245" w:rsidRDefault="7B88687B" w:rsidP="00064CA2">
      <w:pPr>
        <w:ind w:left="630"/>
        <w:rPr>
          <w:rFonts w:ascii="Arial" w:hAnsi="Arial" w:cs="Arial"/>
          <w:sz w:val="20"/>
          <w:szCs w:val="20"/>
        </w:rPr>
      </w:pPr>
      <w:r w:rsidRPr="7685ED91">
        <w:rPr>
          <w:rFonts w:ascii="Arial" w:hAnsi="Arial" w:cs="Arial"/>
          <w:b/>
          <w:bCs/>
          <w:sz w:val="20"/>
          <w:szCs w:val="20"/>
        </w:rPr>
        <w:t xml:space="preserve"> </w:t>
      </w:r>
      <w:r w:rsidR="78547EDB" w:rsidRPr="7685ED91">
        <w:rPr>
          <w:rFonts w:ascii="Arial" w:hAnsi="Arial" w:cs="Arial"/>
          <w:b/>
          <w:bCs/>
          <w:sz w:val="20"/>
          <w:szCs w:val="20"/>
        </w:rPr>
        <w:t xml:space="preserve">c.  </w:t>
      </w:r>
      <w:r w:rsidR="79F3F2AD" w:rsidRPr="7685ED91">
        <w:rPr>
          <w:rFonts w:ascii="Arial" w:hAnsi="Arial" w:cs="Arial"/>
          <w:b/>
          <w:bCs/>
          <w:sz w:val="20"/>
          <w:szCs w:val="20"/>
        </w:rPr>
        <w:t xml:space="preserve">When will ODA receive </w:t>
      </w:r>
      <w:r w:rsidR="08D3B84E" w:rsidRPr="7685ED91">
        <w:rPr>
          <w:rFonts w:ascii="Arial" w:hAnsi="Arial" w:cs="Arial"/>
          <w:b/>
          <w:bCs/>
          <w:sz w:val="20"/>
          <w:szCs w:val="20"/>
        </w:rPr>
        <w:t xml:space="preserve">written </w:t>
      </w:r>
      <w:r w:rsidR="79F3F2AD" w:rsidRPr="7685ED91">
        <w:rPr>
          <w:rFonts w:ascii="Arial" w:hAnsi="Arial" w:cs="Arial"/>
          <w:b/>
          <w:bCs/>
          <w:sz w:val="20"/>
          <w:szCs w:val="20"/>
        </w:rPr>
        <w:t>reports</w:t>
      </w:r>
      <w:r w:rsidR="79F3F2AD" w:rsidRPr="7685ED91">
        <w:rPr>
          <w:rFonts w:ascii="Arial" w:hAnsi="Arial" w:cs="Arial"/>
          <w:sz w:val="20"/>
          <w:szCs w:val="20"/>
        </w:rPr>
        <w:t>?</w:t>
      </w:r>
    </w:p>
    <w:p w14:paraId="55F5B4F7" w14:textId="77777777" w:rsidR="009801F4" w:rsidRPr="006A5245" w:rsidRDefault="009801F4" w:rsidP="00757D4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92"/>
        <w:tblW w:w="9535" w:type="dxa"/>
        <w:tblLook w:val="04A0" w:firstRow="1" w:lastRow="0" w:firstColumn="1" w:lastColumn="0" w:noHBand="0" w:noVBand="1"/>
      </w:tblPr>
      <w:tblGrid>
        <w:gridCol w:w="2965"/>
        <w:gridCol w:w="5130"/>
        <w:gridCol w:w="1440"/>
      </w:tblGrid>
      <w:tr w:rsidR="006A5245" w:rsidRPr="003C2EE1" w14:paraId="1825AE58" w14:textId="77777777" w:rsidTr="006A5245">
        <w:trPr>
          <w:trHeight w:val="143"/>
        </w:trPr>
        <w:tc>
          <w:tcPr>
            <w:tcW w:w="2965" w:type="dxa"/>
            <w:shd w:val="clear" w:color="auto" w:fill="D9D9D9" w:themeFill="background1" w:themeFillShade="D9"/>
          </w:tcPr>
          <w:p w14:paraId="5171BC67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1355A286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UNITS and COSTS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7489FC2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TOTAL COST</w:t>
            </w:r>
          </w:p>
        </w:tc>
      </w:tr>
      <w:tr w:rsidR="006A5245" w:rsidRPr="003C2EE1" w14:paraId="6F1BB2FE" w14:textId="77777777" w:rsidTr="006A5245">
        <w:tc>
          <w:tcPr>
            <w:tcW w:w="2965" w:type="dxa"/>
            <w:shd w:val="clear" w:color="auto" w:fill="D9D9D9" w:themeFill="background1" w:themeFillShade="D9"/>
          </w:tcPr>
          <w:p w14:paraId="71DB5935" w14:textId="77777777" w:rsidR="006A5245" w:rsidRPr="003C2EE1" w:rsidRDefault="006A5245" w:rsidP="006A5245">
            <w:pPr>
              <w:ind w:right="-240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Sample collection (staff time)</w:t>
            </w:r>
          </w:p>
        </w:tc>
        <w:tc>
          <w:tcPr>
            <w:tcW w:w="5130" w:type="dxa"/>
            <w:shd w:val="clear" w:color="auto" w:fill="auto"/>
          </w:tcPr>
          <w:p w14:paraId="06FA3527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7D5C60D" w14:textId="77777777" w:rsidR="006A5245" w:rsidRPr="003C2EE1" w:rsidRDefault="006A5245" w:rsidP="006A5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68D8FFE1" w14:textId="77777777" w:rsidTr="006A5245">
        <w:tc>
          <w:tcPr>
            <w:tcW w:w="2965" w:type="dxa"/>
            <w:shd w:val="clear" w:color="auto" w:fill="D9D9D9" w:themeFill="background1" w:themeFillShade="D9"/>
          </w:tcPr>
          <w:p w14:paraId="14AEA50D" w14:textId="77777777" w:rsidR="006A5245" w:rsidRPr="003C2EE1" w:rsidRDefault="006A5245" w:rsidP="006A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Mileage</w:t>
            </w:r>
          </w:p>
        </w:tc>
        <w:tc>
          <w:tcPr>
            <w:tcW w:w="5130" w:type="dxa"/>
            <w:shd w:val="clear" w:color="auto" w:fill="auto"/>
          </w:tcPr>
          <w:p w14:paraId="0AFE910F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30F9BCD" w14:textId="77777777" w:rsidR="006A5245" w:rsidRPr="003C2EE1" w:rsidRDefault="006A5245" w:rsidP="006A5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5E62AF8F" w14:textId="77777777" w:rsidTr="006A5245">
        <w:tc>
          <w:tcPr>
            <w:tcW w:w="2965" w:type="dxa"/>
            <w:shd w:val="clear" w:color="auto" w:fill="D9D9D9" w:themeFill="background1" w:themeFillShade="D9"/>
          </w:tcPr>
          <w:p w14:paraId="67DD56F8" w14:textId="77777777" w:rsidR="006A5245" w:rsidRPr="003C2EE1" w:rsidRDefault="006A5245" w:rsidP="006A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Lab analysis</w:t>
            </w:r>
          </w:p>
        </w:tc>
        <w:tc>
          <w:tcPr>
            <w:tcW w:w="5130" w:type="dxa"/>
            <w:shd w:val="clear" w:color="auto" w:fill="auto"/>
          </w:tcPr>
          <w:p w14:paraId="315E4814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8FFF4E5" w14:textId="77777777" w:rsidR="006A5245" w:rsidRPr="003C2EE1" w:rsidRDefault="006A5245" w:rsidP="006A5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2A374DC8" w14:textId="77777777" w:rsidTr="006A5245">
        <w:tc>
          <w:tcPr>
            <w:tcW w:w="2965" w:type="dxa"/>
            <w:shd w:val="clear" w:color="auto" w:fill="D9D9D9" w:themeFill="background1" w:themeFillShade="D9"/>
          </w:tcPr>
          <w:p w14:paraId="5CB8B566" w14:textId="77777777" w:rsidR="006A5245" w:rsidRPr="003C2EE1" w:rsidRDefault="006A5245" w:rsidP="006A5245">
            <w:pPr>
              <w:ind w:right="-2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Sampling equipment</w:t>
            </w:r>
          </w:p>
        </w:tc>
        <w:tc>
          <w:tcPr>
            <w:tcW w:w="5130" w:type="dxa"/>
            <w:shd w:val="clear" w:color="auto" w:fill="auto"/>
          </w:tcPr>
          <w:p w14:paraId="3513F654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9DDBA0C" w14:textId="77777777" w:rsidR="006A5245" w:rsidRPr="003C2EE1" w:rsidRDefault="006A5245" w:rsidP="006A5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356A3540" w14:textId="77777777" w:rsidTr="006A5245">
        <w:tc>
          <w:tcPr>
            <w:tcW w:w="2965" w:type="dxa"/>
            <w:shd w:val="clear" w:color="auto" w:fill="D9D9D9" w:themeFill="background1" w:themeFillShade="D9"/>
          </w:tcPr>
          <w:p w14:paraId="0AF5EDE6" w14:textId="77777777" w:rsidR="006A5245" w:rsidRPr="003C2EE1" w:rsidRDefault="006A5245" w:rsidP="006A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Data analysis and reporting</w:t>
            </w:r>
          </w:p>
        </w:tc>
        <w:tc>
          <w:tcPr>
            <w:tcW w:w="5130" w:type="dxa"/>
            <w:shd w:val="clear" w:color="auto" w:fill="auto"/>
          </w:tcPr>
          <w:p w14:paraId="17B44814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7A3DF197" w14:textId="77777777" w:rsidR="006A5245" w:rsidRPr="003C2EE1" w:rsidRDefault="006A5245" w:rsidP="006A5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25890592" w14:textId="77777777" w:rsidTr="006A5245">
        <w:tc>
          <w:tcPr>
            <w:tcW w:w="2965" w:type="dxa"/>
            <w:shd w:val="clear" w:color="auto" w:fill="D9D9D9" w:themeFill="background1" w:themeFillShade="D9"/>
          </w:tcPr>
          <w:p w14:paraId="4689BAC8" w14:textId="77777777" w:rsidR="006A5245" w:rsidRPr="003C2EE1" w:rsidRDefault="006A5245" w:rsidP="006A52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130" w:type="dxa"/>
            <w:shd w:val="clear" w:color="auto" w:fill="auto"/>
          </w:tcPr>
          <w:p w14:paraId="2CCF5F07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A7D5740" w14:textId="77777777" w:rsidR="006A5245" w:rsidRPr="003C2EE1" w:rsidRDefault="006A5245" w:rsidP="006A524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D9E619" w14:textId="4CC5E413" w:rsidR="0054634A" w:rsidRPr="003C2EE1" w:rsidRDefault="00484259" w:rsidP="00757D46">
      <w:pPr>
        <w:pStyle w:val="Heading2"/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u w:val="single"/>
        </w:rPr>
        <w:t>E</w:t>
      </w:r>
      <w:r w:rsidR="0054634A" w:rsidRPr="003C2EE1">
        <w:rPr>
          <w:rFonts w:ascii="Arial" w:hAnsi="Arial" w:cs="Arial"/>
          <w:color w:val="auto"/>
          <w:sz w:val="20"/>
          <w:szCs w:val="20"/>
          <w:u w:val="single"/>
        </w:rPr>
        <w:t>. What will ODA pay for?</w:t>
      </w:r>
    </w:p>
    <w:p w14:paraId="35A817F0" w14:textId="77777777" w:rsidR="0054634A" w:rsidRPr="003C2EE1" w:rsidRDefault="0054634A" w:rsidP="00757D46">
      <w:pPr>
        <w:rPr>
          <w:rFonts w:ascii="Arial" w:hAnsi="Arial" w:cs="Arial"/>
          <w:sz w:val="20"/>
          <w:szCs w:val="20"/>
        </w:rPr>
      </w:pPr>
    </w:p>
    <w:p w14:paraId="5BC04087" w14:textId="5ECB7E33" w:rsidR="00C051FE" w:rsidRPr="003C2EE1" w:rsidRDefault="00484259" w:rsidP="00757D46">
      <w:pPr>
        <w:pStyle w:val="Heading1"/>
        <w:spacing w:before="0"/>
        <w:rPr>
          <w:rFonts w:ascii="Arial" w:hAnsi="Arial" w:cs="Arial"/>
          <w:color w:val="auto"/>
          <w:sz w:val="20"/>
          <w:szCs w:val="20"/>
          <w:u w:val="single"/>
        </w:rPr>
      </w:pPr>
      <w:bookmarkStart w:id="1" w:name="_Toc185999128"/>
      <w:r>
        <w:rPr>
          <w:rFonts w:ascii="Arial" w:hAnsi="Arial" w:cs="Arial"/>
          <w:color w:val="auto"/>
          <w:sz w:val="20"/>
          <w:szCs w:val="20"/>
          <w:u w:val="single"/>
        </w:rPr>
        <w:t>F</w:t>
      </w:r>
      <w:r w:rsidR="00C051FE" w:rsidRPr="003C2EE1">
        <w:rPr>
          <w:rFonts w:ascii="Arial" w:hAnsi="Arial" w:cs="Arial"/>
          <w:color w:val="auto"/>
          <w:sz w:val="20"/>
          <w:szCs w:val="20"/>
          <w:u w:val="single"/>
        </w:rPr>
        <w:t xml:space="preserve">. </w:t>
      </w:r>
      <w:bookmarkEnd w:id="1"/>
      <w:r w:rsidR="009D6CEA">
        <w:rPr>
          <w:rFonts w:ascii="Arial" w:hAnsi="Arial" w:cs="Arial"/>
          <w:color w:val="auto"/>
          <w:sz w:val="20"/>
          <w:szCs w:val="20"/>
          <w:u w:val="single"/>
        </w:rPr>
        <w:t xml:space="preserve">Planned </w:t>
      </w:r>
      <w:r w:rsidR="00175A69" w:rsidRPr="003C2EE1">
        <w:rPr>
          <w:rFonts w:ascii="Arial" w:hAnsi="Arial" w:cs="Arial"/>
          <w:color w:val="auto"/>
          <w:sz w:val="20"/>
          <w:szCs w:val="20"/>
          <w:u w:val="single"/>
        </w:rPr>
        <w:t>Activities</w:t>
      </w:r>
      <w:r w:rsidR="00C72819">
        <w:rPr>
          <w:rFonts w:ascii="Arial" w:hAnsi="Arial" w:cs="Arial"/>
          <w:color w:val="auto"/>
          <w:sz w:val="20"/>
          <w:szCs w:val="20"/>
          <w:u w:val="single"/>
        </w:rPr>
        <w:t xml:space="preserve"> (once approved, enter in SOW Task 4)</w:t>
      </w:r>
    </w:p>
    <w:tbl>
      <w:tblPr>
        <w:tblStyle w:val="TableGrid"/>
        <w:tblpPr w:leftFromText="180" w:rightFromText="180" w:vertAnchor="text" w:horzAnchor="margin" w:tblpY="140"/>
        <w:tblW w:w="4752" w:type="pct"/>
        <w:tblLook w:val="04A0" w:firstRow="1" w:lastRow="0" w:firstColumn="1" w:lastColumn="0" w:noHBand="0" w:noVBand="1"/>
      </w:tblPr>
      <w:tblGrid>
        <w:gridCol w:w="392"/>
        <w:gridCol w:w="9179"/>
      </w:tblGrid>
      <w:tr w:rsidR="006A5245" w:rsidRPr="003C2EE1" w14:paraId="341A66D1" w14:textId="77777777" w:rsidTr="006A5245">
        <w:trPr>
          <w:trHeight w:val="314"/>
        </w:trPr>
        <w:tc>
          <w:tcPr>
            <w:tcW w:w="205" w:type="pct"/>
            <w:shd w:val="clear" w:color="auto" w:fill="BFBFBF" w:themeFill="background1" w:themeFillShade="BF"/>
          </w:tcPr>
          <w:p w14:paraId="5BBD48EF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Q</w:t>
            </w:r>
          </w:p>
        </w:tc>
        <w:tc>
          <w:tcPr>
            <w:tcW w:w="4795" w:type="pct"/>
            <w:shd w:val="clear" w:color="auto" w:fill="BFBFBF" w:themeFill="background1" w:themeFillShade="BF"/>
          </w:tcPr>
          <w:p w14:paraId="07A3DB22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Activities Planned</w:t>
            </w:r>
          </w:p>
        </w:tc>
      </w:tr>
      <w:tr w:rsidR="006A5245" w:rsidRPr="003C2EE1" w14:paraId="4E14C242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73E733FE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95" w:type="pct"/>
          </w:tcPr>
          <w:p w14:paraId="07C28FD6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3C9A8FDD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0D6D3CB0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95" w:type="pct"/>
          </w:tcPr>
          <w:p w14:paraId="32BDF631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637B1A69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108DF7DD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95" w:type="pct"/>
          </w:tcPr>
          <w:p w14:paraId="316AA650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6D128FB9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04B115B3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795" w:type="pct"/>
          </w:tcPr>
          <w:p w14:paraId="189A288E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61821D20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7C2098A0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795" w:type="pct"/>
          </w:tcPr>
          <w:p w14:paraId="098C2C09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7F0ED67B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57A435E1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795" w:type="pct"/>
          </w:tcPr>
          <w:p w14:paraId="51B3F019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5DEB1CDB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77471FFF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795" w:type="pct"/>
          </w:tcPr>
          <w:p w14:paraId="7EA36874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245" w:rsidRPr="003C2EE1" w14:paraId="07FFD4B7" w14:textId="77777777" w:rsidTr="006A5245">
        <w:tc>
          <w:tcPr>
            <w:tcW w:w="205" w:type="pct"/>
            <w:shd w:val="clear" w:color="auto" w:fill="BFBFBF" w:themeFill="background1" w:themeFillShade="BF"/>
          </w:tcPr>
          <w:p w14:paraId="1FBEDAFF" w14:textId="77777777" w:rsidR="006A5245" w:rsidRPr="003C2EE1" w:rsidRDefault="006A5245" w:rsidP="006A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2EE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795" w:type="pct"/>
          </w:tcPr>
          <w:p w14:paraId="77E42F84" w14:textId="77777777" w:rsidR="006A5245" w:rsidRPr="003C2EE1" w:rsidRDefault="006A5245" w:rsidP="006A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4E761" w14:textId="77777777" w:rsidR="00C051FE" w:rsidRPr="007F21D7" w:rsidRDefault="00C051FE" w:rsidP="007F21D7">
      <w:pPr>
        <w:rPr>
          <w:rFonts w:ascii="Arial" w:hAnsi="Arial" w:cs="Arial"/>
          <w:sz w:val="20"/>
          <w:szCs w:val="20"/>
        </w:rPr>
      </w:pPr>
    </w:p>
    <w:sectPr w:rsidR="00C051FE" w:rsidRPr="007F21D7" w:rsidSect="00544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8FD0" w14:textId="77777777" w:rsidR="009F0BA5" w:rsidRDefault="009F0BA5" w:rsidP="00C051FE">
      <w:r>
        <w:separator/>
      </w:r>
    </w:p>
  </w:endnote>
  <w:endnote w:type="continuationSeparator" w:id="0">
    <w:p w14:paraId="28D20204" w14:textId="77777777" w:rsidR="009F0BA5" w:rsidRDefault="009F0BA5" w:rsidP="00C0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4F55" w14:textId="77777777" w:rsidR="00214505" w:rsidRDefault="00214505" w:rsidP="000E09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902151" w14:textId="77777777" w:rsidR="00214505" w:rsidRDefault="00214505" w:rsidP="0034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CE2A" w14:textId="07BB6BBA" w:rsidR="00214505" w:rsidRPr="00A52285" w:rsidRDefault="00E35C31" w:rsidP="009D6CEA">
    <w:pPr>
      <w:pBdr>
        <w:top w:val="single" w:sz="4" w:space="1" w:color="auto"/>
      </w:pBdr>
      <w:ind w:right="-360"/>
      <w:rPr>
        <w:rFonts w:ascii="Arial" w:hAnsi="Arial" w:cs="Arial"/>
        <w:i/>
        <w:color w:val="000000" w:themeColor="text1"/>
        <w:sz w:val="18"/>
        <w:szCs w:val="18"/>
      </w:rPr>
    </w:pPr>
    <w:r w:rsidRPr="00A52285">
      <w:rPr>
        <w:rFonts w:ascii="Arial" w:hAnsi="Arial" w:cs="Arial"/>
        <w:i/>
        <w:color w:val="000000" w:themeColor="text1"/>
        <w:sz w:val="18"/>
        <w:szCs w:val="18"/>
      </w:rPr>
      <w:t>20</w:t>
    </w:r>
    <w:r w:rsidR="009801F4" w:rsidRPr="00A52285">
      <w:rPr>
        <w:rFonts w:ascii="Arial" w:hAnsi="Arial" w:cs="Arial"/>
        <w:i/>
        <w:color w:val="000000" w:themeColor="text1"/>
        <w:sz w:val="18"/>
        <w:szCs w:val="18"/>
      </w:rPr>
      <w:t>2</w:t>
    </w:r>
    <w:r w:rsidR="00C07C1B">
      <w:rPr>
        <w:rFonts w:ascii="Arial" w:hAnsi="Arial" w:cs="Arial"/>
        <w:i/>
        <w:color w:val="000000" w:themeColor="text1"/>
        <w:sz w:val="18"/>
        <w:szCs w:val="18"/>
      </w:rPr>
      <w:t>3</w:t>
    </w:r>
    <w:r w:rsidR="009801F4" w:rsidRPr="00A52285">
      <w:rPr>
        <w:rFonts w:ascii="Arial" w:hAnsi="Arial" w:cs="Arial"/>
        <w:i/>
        <w:color w:val="000000" w:themeColor="text1"/>
        <w:sz w:val="18"/>
        <w:szCs w:val="18"/>
      </w:rPr>
      <w:t>-</w:t>
    </w:r>
    <w:r w:rsidR="009D6CEA">
      <w:rPr>
        <w:rFonts w:ascii="Arial" w:hAnsi="Arial" w:cs="Arial"/>
        <w:i/>
        <w:color w:val="000000" w:themeColor="text1"/>
        <w:sz w:val="18"/>
        <w:szCs w:val="18"/>
      </w:rPr>
      <w:t>20</w:t>
    </w:r>
    <w:r w:rsidR="009801F4" w:rsidRPr="00A52285">
      <w:rPr>
        <w:rFonts w:ascii="Arial" w:hAnsi="Arial" w:cs="Arial"/>
        <w:i/>
        <w:color w:val="000000" w:themeColor="text1"/>
        <w:sz w:val="18"/>
        <w:szCs w:val="18"/>
      </w:rPr>
      <w:t>2</w:t>
    </w:r>
    <w:r w:rsidR="00C07C1B">
      <w:rPr>
        <w:rFonts w:ascii="Arial" w:hAnsi="Arial" w:cs="Arial"/>
        <w:i/>
        <w:color w:val="000000" w:themeColor="text1"/>
        <w:sz w:val="18"/>
        <w:szCs w:val="18"/>
      </w:rPr>
      <w:t xml:space="preserve">5 </w:t>
    </w:r>
    <w:r w:rsidR="00214505" w:rsidRPr="00A52285">
      <w:rPr>
        <w:rFonts w:ascii="Arial" w:hAnsi="Arial" w:cs="Arial"/>
        <w:i/>
        <w:color w:val="000000" w:themeColor="text1"/>
        <w:sz w:val="18"/>
        <w:szCs w:val="18"/>
      </w:rPr>
      <w:t xml:space="preserve">SOW Task 4 Monitoring Plan: &lt;Watershed/Project Name&gt; </w:t>
    </w:r>
    <w:r w:rsidR="00214505" w:rsidRPr="00A52285">
      <w:rPr>
        <w:rFonts w:ascii="Arial" w:hAnsi="Arial" w:cs="Arial"/>
        <w:i/>
        <w:color w:val="000000" w:themeColor="text1"/>
        <w:sz w:val="18"/>
        <w:szCs w:val="18"/>
      </w:rPr>
      <w:tab/>
    </w:r>
    <w:r w:rsidR="00214505" w:rsidRPr="00A52285">
      <w:rPr>
        <w:rFonts w:ascii="Arial" w:hAnsi="Arial" w:cs="Arial"/>
        <w:i/>
        <w:color w:val="000000" w:themeColor="text1"/>
        <w:sz w:val="18"/>
        <w:szCs w:val="18"/>
      </w:rPr>
      <w:tab/>
    </w:r>
    <w:r w:rsidR="009D6CEA">
      <w:rPr>
        <w:rFonts w:ascii="Arial" w:hAnsi="Arial" w:cs="Arial"/>
        <w:i/>
        <w:color w:val="000000" w:themeColor="text1"/>
        <w:sz w:val="18"/>
        <w:szCs w:val="18"/>
      </w:rPr>
      <w:tab/>
    </w:r>
    <w:r w:rsidR="00214505" w:rsidRPr="00A52285">
      <w:rPr>
        <w:rFonts w:ascii="Arial" w:hAnsi="Arial" w:cs="Arial"/>
        <w:i/>
        <w:color w:val="000000" w:themeColor="text1"/>
        <w:sz w:val="18"/>
        <w:szCs w:val="18"/>
      </w:rPr>
      <w:tab/>
    </w:r>
    <w:r w:rsidR="00214505" w:rsidRPr="00A52285">
      <w:rPr>
        <w:rFonts w:ascii="Arial" w:hAnsi="Arial" w:cs="Arial"/>
        <w:i/>
        <w:color w:val="000000" w:themeColor="text1"/>
        <w:sz w:val="18"/>
        <w:szCs w:val="18"/>
      </w:rPr>
      <w:tab/>
      <w:t xml:space="preserve">    Page </w:t>
    </w:r>
    <w:r w:rsidR="009D6CEA">
      <w:rPr>
        <w:rFonts w:ascii="Arial" w:hAnsi="Arial" w:cs="Arial"/>
        <w:i/>
        <w:color w:val="000000" w:themeColor="text1"/>
        <w:sz w:val="18"/>
        <w:szCs w:val="18"/>
      </w:rPr>
      <w:fldChar w:fldCharType="begin"/>
    </w:r>
    <w:r w:rsidR="009D6CEA">
      <w:rPr>
        <w:rFonts w:ascii="Arial" w:hAnsi="Arial" w:cs="Arial"/>
        <w:i/>
        <w:color w:val="000000" w:themeColor="text1"/>
        <w:sz w:val="18"/>
        <w:szCs w:val="18"/>
      </w:rPr>
      <w:instrText xml:space="preserve"> PAGE  \* MERGEFORMAT </w:instrText>
    </w:r>
    <w:r w:rsidR="009D6CEA">
      <w:rPr>
        <w:rFonts w:ascii="Arial" w:hAnsi="Arial" w:cs="Arial"/>
        <w:i/>
        <w:color w:val="000000" w:themeColor="text1"/>
        <w:sz w:val="18"/>
        <w:szCs w:val="18"/>
      </w:rPr>
      <w:fldChar w:fldCharType="separate"/>
    </w:r>
    <w:r w:rsidR="009D6CEA">
      <w:rPr>
        <w:rFonts w:ascii="Arial" w:hAnsi="Arial" w:cs="Arial"/>
        <w:i/>
        <w:noProof/>
        <w:color w:val="000000" w:themeColor="text1"/>
        <w:sz w:val="18"/>
        <w:szCs w:val="18"/>
      </w:rPr>
      <w:t>1</w:t>
    </w:r>
    <w:r w:rsidR="009D6CEA">
      <w:rPr>
        <w:rFonts w:ascii="Arial" w:hAnsi="Arial" w:cs="Arial"/>
        <w:i/>
        <w:color w:val="000000" w:themeColor="text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80DE" w14:textId="77777777" w:rsidR="00C07C1B" w:rsidRDefault="00C07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7302" w14:textId="77777777" w:rsidR="009F0BA5" w:rsidRDefault="009F0BA5" w:rsidP="00C051FE">
      <w:r>
        <w:separator/>
      </w:r>
    </w:p>
  </w:footnote>
  <w:footnote w:type="continuationSeparator" w:id="0">
    <w:p w14:paraId="1B812929" w14:textId="77777777" w:rsidR="009F0BA5" w:rsidRDefault="009F0BA5" w:rsidP="00C0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52B4" w14:textId="77777777" w:rsidR="00C07C1B" w:rsidRDefault="00C07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B77D" w14:textId="77777777" w:rsidR="00C07C1B" w:rsidRDefault="00C07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11382" w14:textId="77777777" w:rsidR="00C07C1B" w:rsidRDefault="00C07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09CE"/>
    <w:multiLevelType w:val="hybridMultilevel"/>
    <w:tmpl w:val="9D1C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40AA2"/>
    <w:multiLevelType w:val="hybridMultilevel"/>
    <w:tmpl w:val="39BAFB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7E5"/>
    <w:multiLevelType w:val="hybridMultilevel"/>
    <w:tmpl w:val="5E7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4683"/>
    <w:multiLevelType w:val="hybridMultilevel"/>
    <w:tmpl w:val="67BE769C"/>
    <w:lvl w:ilvl="0" w:tplc="4D5632B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D1767"/>
    <w:multiLevelType w:val="hybridMultilevel"/>
    <w:tmpl w:val="A8C0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7C59"/>
    <w:multiLevelType w:val="hybridMultilevel"/>
    <w:tmpl w:val="F8DA443A"/>
    <w:lvl w:ilvl="0" w:tplc="B7360E6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8C7ECB"/>
    <w:multiLevelType w:val="hybridMultilevel"/>
    <w:tmpl w:val="307C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B1C43"/>
    <w:multiLevelType w:val="hybridMultilevel"/>
    <w:tmpl w:val="E57E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0A5E"/>
    <w:multiLevelType w:val="hybridMultilevel"/>
    <w:tmpl w:val="42A2C8E6"/>
    <w:lvl w:ilvl="0" w:tplc="DEA02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E031E"/>
    <w:multiLevelType w:val="hybridMultilevel"/>
    <w:tmpl w:val="997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74B83"/>
    <w:multiLevelType w:val="hybridMultilevel"/>
    <w:tmpl w:val="890AAF4E"/>
    <w:lvl w:ilvl="0" w:tplc="3DA2D5E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8340C"/>
    <w:multiLevelType w:val="hybridMultilevel"/>
    <w:tmpl w:val="C0C6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96116"/>
    <w:multiLevelType w:val="hybridMultilevel"/>
    <w:tmpl w:val="313064B6"/>
    <w:lvl w:ilvl="0" w:tplc="FFD0858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5255C"/>
    <w:multiLevelType w:val="hybridMultilevel"/>
    <w:tmpl w:val="B44407BA"/>
    <w:lvl w:ilvl="0" w:tplc="4D5632B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0B36"/>
    <w:multiLevelType w:val="hybridMultilevel"/>
    <w:tmpl w:val="AD761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2626B68"/>
    <w:multiLevelType w:val="hybridMultilevel"/>
    <w:tmpl w:val="92CE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72F0C"/>
    <w:multiLevelType w:val="hybridMultilevel"/>
    <w:tmpl w:val="B776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286282">
    <w:abstractNumId w:val="7"/>
  </w:num>
  <w:num w:numId="2" w16cid:durableId="2134445687">
    <w:abstractNumId w:val="2"/>
  </w:num>
  <w:num w:numId="3" w16cid:durableId="152919299">
    <w:abstractNumId w:val="9"/>
  </w:num>
  <w:num w:numId="4" w16cid:durableId="1217162551">
    <w:abstractNumId w:val="14"/>
  </w:num>
  <w:num w:numId="5" w16cid:durableId="1492716482">
    <w:abstractNumId w:val="0"/>
  </w:num>
  <w:num w:numId="6" w16cid:durableId="1094936810">
    <w:abstractNumId w:val="15"/>
  </w:num>
  <w:num w:numId="7" w16cid:durableId="299264276">
    <w:abstractNumId w:val="4"/>
  </w:num>
  <w:num w:numId="8" w16cid:durableId="796412218">
    <w:abstractNumId w:val="3"/>
  </w:num>
  <w:num w:numId="9" w16cid:durableId="1253051830">
    <w:abstractNumId w:val="13"/>
  </w:num>
  <w:num w:numId="10" w16cid:durableId="655649962">
    <w:abstractNumId w:val="8"/>
  </w:num>
  <w:num w:numId="11" w16cid:durableId="14775011">
    <w:abstractNumId w:val="11"/>
  </w:num>
  <w:num w:numId="12" w16cid:durableId="430397665">
    <w:abstractNumId w:val="6"/>
  </w:num>
  <w:num w:numId="13" w16cid:durableId="1903176318">
    <w:abstractNumId w:val="16"/>
  </w:num>
  <w:num w:numId="14" w16cid:durableId="1119955725">
    <w:abstractNumId w:val="5"/>
  </w:num>
  <w:num w:numId="15" w16cid:durableId="543829466">
    <w:abstractNumId w:val="12"/>
  </w:num>
  <w:num w:numId="16" w16cid:durableId="528177915">
    <w:abstractNumId w:val="1"/>
  </w:num>
  <w:num w:numId="17" w16cid:durableId="1752116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E"/>
    <w:rsid w:val="000302EA"/>
    <w:rsid w:val="00060738"/>
    <w:rsid w:val="00064CA2"/>
    <w:rsid w:val="00083E19"/>
    <w:rsid w:val="000A3E8F"/>
    <w:rsid w:val="000B467D"/>
    <w:rsid w:val="000C5E33"/>
    <w:rsid w:val="000D5E91"/>
    <w:rsid w:val="000E0970"/>
    <w:rsid w:val="000E3D11"/>
    <w:rsid w:val="000F7B62"/>
    <w:rsid w:val="001053EC"/>
    <w:rsid w:val="0011370A"/>
    <w:rsid w:val="00113C30"/>
    <w:rsid w:val="00117EA7"/>
    <w:rsid w:val="001272EE"/>
    <w:rsid w:val="00127340"/>
    <w:rsid w:val="001441DA"/>
    <w:rsid w:val="00175A69"/>
    <w:rsid w:val="0018614C"/>
    <w:rsid w:val="00190E3B"/>
    <w:rsid w:val="0019355F"/>
    <w:rsid w:val="001965EA"/>
    <w:rsid w:val="001A6AA0"/>
    <w:rsid w:val="001B3F11"/>
    <w:rsid w:val="001E3A64"/>
    <w:rsid w:val="001E5EC1"/>
    <w:rsid w:val="00210BDC"/>
    <w:rsid w:val="00214505"/>
    <w:rsid w:val="002933BD"/>
    <w:rsid w:val="002A05CD"/>
    <w:rsid w:val="002A436C"/>
    <w:rsid w:val="002A7308"/>
    <w:rsid w:val="002C5E45"/>
    <w:rsid w:val="002F729F"/>
    <w:rsid w:val="003053BB"/>
    <w:rsid w:val="003249AB"/>
    <w:rsid w:val="003333CB"/>
    <w:rsid w:val="00334788"/>
    <w:rsid w:val="003421C9"/>
    <w:rsid w:val="0034307F"/>
    <w:rsid w:val="00363602"/>
    <w:rsid w:val="00395220"/>
    <w:rsid w:val="003C2EE1"/>
    <w:rsid w:val="003C4403"/>
    <w:rsid w:val="003D6BEE"/>
    <w:rsid w:val="003E636D"/>
    <w:rsid w:val="003F5096"/>
    <w:rsid w:val="003F76FA"/>
    <w:rsid w:val="0040223F"/>
    <w:rsid w:val="00421760"/>
    <w:rsid w:val="00424150"/>
    <w:rsid w:val="00431D72"/>
    <w:rsid w:val="00432DB8"/>
    <w:rsid w:val="00444BF9"/>
    <w:rsid w:val="004620A3"/>
    <w:rsid w:val="00462FE6"/>
    <w:rsid w:val="0046319F"/>
    <w:rsid w:val="00471756"/>
    <w:rsid w:val="004814DA"/>
    <w:rsid w:val="00484259"/>
    <w:rsid w:val="0049060B"/>
    <w:rsid w:val="0049570F"/>
    <w:rsid w:val="004A138F"/>
    <w:rsid w:val="004C03B2"/>
    <w:rsid w:val="004C113E"/>
    <w:rsid w:val="0050079C"/>
    <w:rsid w:val="00511DB7"/>
    <w:rsid w:val="0051456F"/>
    <w:rsid w:val="00544208"/>
    <w:rsid w:val="0054634A"/>
    <w:rsid w:val="00563A30"/>
    <w:rsid w:val="0057597E"/>
    <w:rsid w:val="00580207"/>
    <w:rsid w:val="00583425"/>
    <w:rsid w:val="005A5030"/>
    <w:rsid w:val="005B3E9C"/>
    <w:rsid w:val="006069C6"/>
    <w:rsid w:val="00661307"/>
    <w:rsid w:val="00695811"/>
    <w:rsid w:val="006A5245"/>
    <w:rsid w:val="006B13B8"/>
    <w:rsid w:val="0071368F"/>
    <w:rsid w:val="007252BC"/>
    <w:rsid w:val="007505A4"/>
    <w:rsid w:val="007579C1"/>
    <w:rsid w:val="00757D46"/>
    <w:rsid w:val="007714AD"/>
    <w:rsid w:val="007850DC"/>
    <w:rsid w:val="007A5088"/>
    <w:rsid w:val="007F21D7"/>
    <w:rsid w:val="00803A2C"/>
    <w:rsid w:val="00812291"/>
    <w:rsid w:val="00832281"/>
    <w:rsid w:val="008342C9"/>
    <w:rsid w:val="008356E0"/>
    <w:rsid w:val="00862D39"/>
    <w:rsid w:val="0087748C"/>
    <w:rsid w:val="00884EA7"/>
    <w:rsid w:val="00886E7B"/>
    <w:rsid w:val="008C2023"/>
    <w:rsid w:val="008C7D55"/>
    <w:rsid w:val="008D21B6"/>
    <w:rsid w:val="009132CF"/>
    <w:rsid w:val="0095026A"/>
    <w:rsid w:val="009801F4"/>
    <w:rsid w:val="00992A95"/>
    <w:rsid w:val="009D6CEA"/>
    <w:rsid w:val="009F0BA5"/>
    <w:rsid w:val="00A2107E"/>
    <w:rsid w:val="00A215AF"/>
    <w:rsid w:val="00A4361D"/>
    <w:rsid w:val="00A51333"/>
    <w:rsid w:val="00A52285"/>
    <w:rsid w:val="00A6134A"/>
    <w:rsid w:val="00A80E93"/>
    <w:rsid w:val="00A964A8"/>
    <w:rsid w:val="00AD051D"/>
    <w:rsid w:val="00AD76DC"/>
    <w:rsid w:val="00AE415D"/>
    <w:rsid w:val="00B11599"/>
    <w:rsid w:val="00B1576F"/>
    <w:rsid w:val="00B30DF7"/>
    <w:rsid w:val="00B35C58"/>
    <w:rsid w:val="00B53DE5"/>
    <w:rsid w:val="00B63424"/>
    <w:rsid w:val="00B80A6E"/>
    <w:rsid w:val="00B84F37"/>
    <w:rsid w:val="00B87BA1"/>
    <w:rsid w:val="00BA2247"/>
    <w:rsid w:val="00BA36B6"/>
    <w:rsid w:val="00BC071F"/>
    <w:rsid w:val="00BE663F"/>
    <w:rsid w:val="00BF7532"/>
    <w:rsid w:val="00C051FE"/>
    <w:rsid w:val="00C070E7"/>
    <w:rsid w:val="00C07C1B"/>
    <w:rsid w:val="00C52860"/>
    <w:rsid w:val="00C72819"/>
    <w:rsid w:val="00CA25D2"/>
    <w:rsid w:val="00CE5C23"/>
    <w:rsid w:val="00CE7171"/>
    <w:rsid w:val="00D165E4"/>
    <w:rsid w:val="00D33217"/>
    <w:rsid w:val="00D67B92"/>
    <w:rsid w:val="00D91352"/>
    <w:rsid w:val="00D96237"/>
    <w:rsid w:val="00DC4C47"/>
    <w:rsid w:val="00DC6B1A"/>
    <w:rsid w:val="00DD0F02"/>
    <w:rsid w:val="00DE2062"/>
    <w:rsid w:val="00DF7B73"/>
    <w:rsid w:val="00E24A62"/>
    <w:rsid w:val="00E2670E"/>
    <w:rsid w:val="00E35C31"/>
    <w:rsid w:val="00E5615D"/>
    <w:rsid w:val="00E67CCA"/>
    <w:rsid w:val="00E734D8"/>
    <w:rsid w:val="00E80F30"/>
    <w:rsid w:val="00EB072E"/>
    <w:rsid w:val="00EB1EFF"/>
    <w:rsid w:val="00ED79A8"/>
    <w:rsid w:val="00F11679"/>
    <w:rsid w:val="00F16850"/>
    <w:rsid w:val="00F17540"/>
    <w:rsid w:val="00F80BF1"/>
    <w:rsid w:val="00F87962"/>
    <w:rsid w:val="00F97B75"/>
    <w:rsid w:val="00FD31E6"/>
    <w:rsid w:val="00FE365A"/>
    <w:rsid w:val="014C111F"/>
    <w:rsid w:val="02E7E180"/>
    <w:rsid w:val="03AF7E40"/>
    <w:rsid w:val="04992A87"/>
    <w:rsid w:val="05C9232D"/>
    <w:rsid w:val="08A77949"/>
    <w:rsid w:val="08D3B84E"/>
    <w:rsid w:val="10FED2C4"/>
    <w:rsid w:val="151FA5A6"/>
    <w:rsid w:val="16670789"/>
    <w:rsid w:val="18DBD9EC"/>
    <w:rsid w:val="1E6BA8CC"/>
    <w:rsid w:val="264D7477"/>
    <w:rsid w:val="2A8C67E1"/>
    <w:rsid w:val="30799375"/>
    <w:rsid w:val="3316FD70"/>
    <w:rsid w:val="3602B6B8"/>
    <w:rsid w:val="3FDD21C2"/>
    <w:rsid w:val="402285EA"/>
    <w:rsid w:val="435D8F96"/>
    <w:rsid w:val="495215A0"/>
    <w:rsid w:val="50C4C2A1"/>
    <w:rsid w:val="51C2EE05"/>
    <w:rsid w:val="53D7D614"/>
    <w:rsid w:val="5AC5FCDC"/>
    <w:rsid w:val="5FA2B0A4"/>
    <w:rsid w:val="60DFABC8"/>
    <w:rsid w:val="64044B4B"/>
    <w:rsid w:val="6468A523"/>
    <w:rsid w:val="668A0460"/>
    <w:rsid w:val="6A73E1D1"/>
    <w:rsid w:val="6B37D5F8"/>
    <w:rsid w:val="6B987BFD"/>
    <w:rsid w:val="6EAEC4FA"/>
    <w:rsid w:val="718CA229"/>
    <w:rsid w:val="71B27C6E"/>
    <w:rsid w:val="734E4CCF"/>
    <w:rsid w:val="7472183E"/>
    <w:rsid w:val="7685ED91"/>
    <w:rsid w:val="76AC39B0"/>
    <w:rsid w:val="78547EDB"/>
    <w:rsid w:val="79F3F2AD"/>
    <w:rsid w:val="7B88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9C989"/>
  <w14:defaultImageDpi w14:val="300"/>
  <w15:docId w15:val="{876C3BC9-57F2-4944-B305-DC6D7EB4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FE"/>
    <w:rPr>
      <w:rFonts w:ascii="Times" w:hAnsi="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1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A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3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51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1FE"/>
  </w:style>
  <w:style w:type="paragraph" w:styleId="Footer">
    <w:name w:val="footer"/>
    <w:basedOn w:val="Normal"/>
    <w:link w:val="FooterChar"/>
    <w:uiPriority w:val="99"/>
    <w:unhideWhenUsed/>
    <w:rsid w:val="00C05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FE"/>
  </w:style>
  <w:style w:type="table" w:styleId="TableGrid">
    <w:name w:val="Table Grid"/>
    <w:basedOn w:val="TableNormal"/>
    <w:uiPriority w:val="59"/>
    <w:rsid w:val="00C0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051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5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1FE"/>
    <w:pPr>
      <w:ind w:left="720"/>
      <w:contextualSpacing/>
    </w:pPr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1FE"/>
    <w:rPr>
      <w:color w:val="0000FF" w:themeColor="hyperlink"/>
      <w:u w:val="single"/>
    </w:rPr>
  </w:style>
  <w:style w:type="paragraph" w:customStyle="1" w:styleId="Default">
    <w:name w:val="Default"/>
    <w:rsid w:val="00C051FE"/>
    <w:pPr>
      <w:autoSpaceDE w:val="0"/>
      <w:autoSpaceDN w:val="0"/>
      <w:adjustRightInd w:val="0"/>
    </w:pPr>
    <w:rPr>
      <w:rFonts w:ascii="Arial" w:eastAsia="Times New Roman" w:hAnsi="Arial" w:cs="Times New Roman"/>
      <w:noProof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34307F"/>
  </w:style>
  <w:style w:type="character" w:styleId="CommentReference">
    <w:name w:val="annotation reference"/>
    <w:basedOn w:val="DefaultParagraphFont"/>
    <w:uiPriority w:val="99"/>
    <w:semiHidden/>
    <w:unhideWhenUsed/>
    <w:rsid w:val="00B87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BA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BA1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BA1"/>
    <w:rPr>
      <w:rFonts w:ascii="Times" w:hAnsi="Time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072E"/>
    <w:rPr>
      <w:rFonts w:ascii="Times" w:hAnsi="Times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636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47FA3690114AB5BF1A2E1EAAE1A6" ma:contentTypeVersion="51" ma:contentTypeDescription="Create a new document." ma:contentTypeScope="" ma:versionID="26bf515f2ae7910a31f10c591825f9fb">
  <xsd:schema xmlns:xsd="http://www.w3.org/2001/XMLSchema" xmlns:xs="http://www.w3.org/2001/XMLSchema" xmlns:p="http://schemas.microsoft.com/office/2006/metadata/properties" xmlns:ns1="http://schemas.microsoft.com/sharepoint/v3" xmlns:ns2="c18a5b46-7af7-4385-aab5-adb799a6bfc5" xmlns:ns3="198db3a4-94a2-4913-bd11-44e378a45fe1" targetNamespace="http://schemas.microsoft.com/office/2006/metadata/properties" ma:root="true" ma:fieldsID="86dbbfa451ad4e2492488d3ef35ad8a6" ns1:_="" ns2:_="" ns3:_="">
    <xsd:import namespace="http://schemas.microsoft.com/sharepoint/v3"/>
    <xsd:import namespace="c18a5b46-7af7-4385-aab5-adb799a6bfc5"/>
    <xsd:import namespace="198db3a4-94a2-4913-bd11-44e378a45f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gs" minOccurs="0"/>
                <xsd:element ref="ns2:Document_x0020_Description" minOccurs="0"/>
                <xsd:element ref="ns2:Category" minOccurs="0"/>
                <xsd:element ref="ns2:Category_x003a_CSS_x0020_Class_x0020_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5b46-7af7-4385-aab5-adb799a6bfc5" elementFormDefault="qualified">
    <xsd:import namespace="http://schemas.microsoft.com/office/2006/documentManagement/types"/>
    <xsd:import namespace="http://schemas.microsoft.com/office/infopath/2007/PartnerControls"/>
    <xsd:element name="Tags" ma:index="6" nillable="true" ma:displayName="Tags" ma:internalName="Tags" ma:readOnly="false">
      <xsd:simpleType>
        <xsd:restriction base="dms:Text">
          <xsd:maxLength value="255"/>
        </xsd:restriction>
      </xsd:simpleType>
    </xsd:element>
    <xsd:element name="Document_x0020_Description" ma:index="7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Category" ma:index="8" nillable="true" ma:displayName="Category" ma:list="{a97b11c0-a339-4607-877d-68aa1158773c}" ma:internalName="Category" ma:readOnly="false" ma:showField="Title" ma:web="24f542cd-0a1e-4f7a-991d-1e743d22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3a_CSS_x0020_Class_x0020_Name" ma:index="9" nillable="true" ma:displayName="Category:CSS Class Name" ma:list="{a97b11c0-a339-4607-877d-68aa1158773c}" ma:internalName="Category_x003a_CSS_x0020_Class_x0020_Name" ma:readOnly="true" ma:showField="CSS_x0020_Class_x0020_Name" ma:web="24f542cd-0a1e-4f7a-991d-1e743d22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db3a4-94a2-4913-bd11-44e378a45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8a5b46-7af7-4385-aab5-adb799a6bfc5">
      <Value>1</Value>
      <Value>18</Value>
    </Category>
    <PublishingStartDate xmlns="http://schemas.microsoft.com/sharepoint/v3" xsi:nil="true"/>
    <Document_x0020_Description xmlns="c18a5b46-7af7-4385-aab5-adb799a6bfc5">Scope of Work Monitoring Plan for Soil and Water Conservation Districts. No charge. </Document_x0020_Description>
    <PublishingExpirationDate xmlns="http://schemas.microsoft.com/sharepoint/v3" xsi:nil="true"/>
    <Tags xmlns="c18a5b46-7af7-4385-aab5-adb799a6bfc5">Publications</Tags>
  </documentManagement>
</p:properties>
</file>

<file path=customXml/itemProps1.xml><?xml version="1.0" encoding="utf-8"?>
<ds:datastoreItem xmlns:ds="http://schemas.openxmlformats.org/officeDocument/2006/customXml" ds:itemID="{CF487E54-26AE-F548-9E28-F18B61E64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27E2B-8B5C-4B4A-B0BB-E0338E08BC29}"/>
</file>

<file path=customXml/itemProps3.xml><?xml version="1.0" encoding="utf-8"?>
<ds:datastoreItem xmlns:ds="http://schemas.openxmlformats.org/officeDocument/2006/customXml" ds:itemID="{E16859AD-DFB4-46DC-8DD5-51EC1C59FEA4}"/>
</file>

<file path=customXml/itemProps4.xml><?xml version="1.0" encoding="utf-8"?>
<ds:datastoreItem xmlns:ds="http://schemas.openxmlformats.org/officeDocument/2006/customXml" ds:itemID="{DBA29400-204E-43DD-A5E9-DF403F603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SWCD Scope of Work Monitoring Plan</dc:title>
  <dc:subject/>
  <dc:creator>Ellen Hammond</dc:creator>
  <cp:keywords/>
  <dc:description/>
  <cp:lastModifiedBy>ZIMMERMAN Andy * ODA</cp:lastModifiedBy>
  <cp:revision>4</cp:revision>
  <cp:lastPrinted>2021-04-12T21:37:00Z</cp:lastPrinted>
  <dcterms:created xsi:type="dcterms:W3CDTF">2023-07-19T16:45:00Z</dcterms:created>
  <dcterms:modified xsi:type="dcterms:W3CDTF">2023-07-19T18:27:00Z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oKeywords">
    <vt:lpwstr/>
  </property>
  <property fmtid="{D5CDD505-2E9C-101B-9397-08002B2CF9AE}" pid="3" name="Agency Home Page Mission Statement">
    <vt:lpwstr/>
  </property>
  <property fmtid="{D5CDD505-2E9C-101B-9397-08002B2CF9AE}" pid="4" name="Agency Relative Content">
    <vt:lpwstr/>
  </property>
  <property fmtid="{D5CDD505-2E9C-101B-9397-08002B2CF9AE}" pid="5" name="Agency Home Page Task Boxes">
    <vt:lpwstr/>
  </property>
  <property fmtid="{D5CDD505-2E9C-101B-9397-08002B2CF9AE}" pid="6" name="PublishingRollupImage">
    <vt:lpwstr/>
  </property>
  <property fmtid="{D5CDD505-2E9C-101B-9397-08002B2CF9AE}" pid="7" name="Agency Main Content">
    <vt:lpwstr/>
  </property>
  <property fmtid="{D5CDD505-2E9C-101B-9397-08002B2CF9AE}" pid="8" name="Agency Home Page Feature Box 1">
    <vt:lpwstr/>
  </property>
  <property fmtid="{D5CDD505-2E9C-101B-9397-08002B2CF9AE}" pid="9" name="PublishingContactEmail">
    <vt:lpwstr/>
  </property>
  <property fmtid="{D5CDD505-2E9C-101B-9397-08002B2CF9AE}" pid="10" name="Meta Keywords">
    <vt:lpwstr/>
  </property>
  <property fmtid="{D5CDD505-2E9C-101B-9397-08002B2CF9AE}" pid="11" name="Agency Home Page Carousel">
    <vt:lpwstr/>
  </property>
  <property fmtid="{D5CDD505-2E9C-101B-9397-08002B2CF9AE}" pid="12" name="Footer Column 3">
    <vt:lpwstr/>
  </property>
  <property fmtid="{D5CDD505-2E9C-101B-9397-08002B2CF9AE}" pid="13" name="ContentTypeId">
    <vt:lpwstr>0x010100FC7F47FA3690114AB5BF1A2E1EAAE1A6</vt:lpwstr>
  </property>
  <property fmtid="{D5CDD505-2E9C-101B-9397-08002B2CF9AE}" pid="14" name="SeoMetaDescription">
    <vt:lpwstr/>
  </property>
  <property fmtid="{D5CDD505-2E9C-101B-9397-08002B2CF9AE}" pid="15" name="Meta Description">
    <vt:lpwstr/>
  </property>
  <property fmtid="{D5CDD505-2E9C-101B-9397-08002B2CF9AE}" pid="16" name="Footer Column 1">
    <vt:lpwstr/>
  </property>
  <property fmtid="{D5CDD505-2E9C-101B-9397-08002B2CF9AE}" pid="17" name="Audience">
    <vt:lpwstr/>
  </property>
  <property fmtid="{D5CDD505-2E9C-101B-9397-08002B2CF9AE}" pid="18" name="Agency Home Page Feature Box 2">
    <vt:lpwstr/>
  </property>
  <property fmtid="{D5CDD505-2E9C-101B-9397-08002B2CF9AE}" pid="19" name="RoutingRuleDescription">
    <vt:lpwstr/>
  </property>
  <property fmtid="{D5CDD505-2E9C-101B-9397-08002B2CF9AE}" pid="20" name="Agency Special Feature Title">
    <vt:lpwstr/>
  </property>
  <property fmtid="{D5CDD505-2E9C-101B-9397-08002B2CF9AE}" pid="21" name="Accordion Content">
    <vt:lpwstr/>
  </property>
  <property fmtid="{D5CDD505-2E9C-101B-9397-08002B2CF9AE}" pid="22" name="PublishingContactPicture">
    <vt:lpwstr/>
  </property>
  <property fmtid="{D5CDD505-2E9C-101B-9397-08002B2CF9AE}" pid="23" name="PublishingContactName">
    <vt:lpwstr/>
  </property>
  <property fmtid="{D5CDD505-2E9C-101B-9397-08002B2CF9AE}" pid="24" name="Footer Column 2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Agency Home Page Feature Box 3">
    <vt:lpwstr/>
  </property>
</Properties>
</file>