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0DA9" w14:textId="77777777" w:rsidR="005611B4" w:rsidRDefault="00B237A3">
      <w:pPr>
        <w:pStyle w:val="Title"/>
      </w:pPr>
      <w:r>
        <w:t>Initial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rPr>
          <w:spacing w:val="-2"/>
        </w:rPr>
        <w:t>Process</w:t>
      </w:r>
    </w:p>
    <w:p w14:paraId="5B8BCE08" w14:textId="2DBC4829" w:rsidR="005611B4" w:rsidRDefault="00B237A3" w:rsidP="00D161E1">
      <w:pPr>
        <w:spacing w:before="322" w:line="247" w:lineRule="auto"/>
        <w:ind w:right="169"/>
        <w:rPr>
          <w:sz w:val="24"/>
        </w:rPr>
      </w:pPr>
      <w:r>
        <w:rPr>
          <w:b/>
          <w:sz w:val="24"/>
        </w:rPr>
        <w:t xml:space="preserve">To refer a student to our program please complete this form and </w:t>
      </w:r>
      <w:r w:rsidR="00D161E1">
        <w:rPr>
          <w:b/>
          <w:sz w:val="24"/>
        </w:rPr>
        <w:t xml:space="preserve">send to </w:t>
      </w:r>
      <w:r>
        <w:rPr>
          <w:b/>
          <w:sz w:val="24"/>
        </w:rPr>
        <w:t xml:space="preserve">email </w:t>
      </w:r>
      <w:r w:rsidR="00D161E1">
        <w:rPr>
          <w:b/>
          <w:sz w:val="24"/>
        </w:rPr>
        <w:t>below.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Once received, our team will forward to a local Vocational Rehabilitation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Counselor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getting started with Pre-Employment Transition Services (Pre-ETS).</w:t>
      </w:r>
    </w:p>
    <w:p w14:paraId="1D6BE73E" w14:textId="77777777" w:rsidR="005611B4" w:rsidRDefault="005611B4" w:rsidP="00D161E1">
      <w:pPr>
        <w:pStyle w:val="BodyText"/>
        <w:spacing w:before="26"/>
      </w:pPr>
    </w:p>
    <w:p w14:paraId="4F93034C" w14:textId="5A087385" w:rsidR="005611B4" w:rsidRDefault="00B237A3" w:rsidP="00D161E1">
      <w:pPr>
        <w:pStyle w:val="BodyText"/>
        <w:spacing w:after="120" w:line="250" w:lineRule="auto"/>
        <w:ind w:right="173"/>
      </w:pPr>
      <w:r>
        <w:t xml:space="preserve">The Oregon Commission for the Blind (OCB) may provide </w:t>
      </w:r>
      <w:r w:rsidR="00D161E1">
        <w:t>Pre-ETS</w:t>
      </w:r>
      <w:r>
        <w:t xml:space="preserve"> Services to students</w:t>
      </w:r>
      <w:r>
        <w:rPr>
          <w:spacing w:val="-3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from high school to the workforce and/or post-secondary training.</w:t>
      </w:r>
      <w:r>
        <w:rPr>
          <w:spacing w:val="40"/>
        </w:rPr>
        <w:t xml:space="preserve"> </w:t>
      </w:r>
      <w:r>
        <w:t>We work closely with all members of the IEP team and other agencies (Vision, Orientation &amp; Mobility, Case Manager/Special Education, Oregon</w:t>
      </w:r>
      <w:r>
        <w:rPr>
          <w:spacing w:val="-2"/>
        </w:rPr>
        <w:t xml:space="preserve"> </w:t>
      </w:r>
      <w:r>
        <w:t>Vocational</w:t>
      </w:r>
      <w:r>
        <w:rPr>
          <w:spacing w:val="-2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services)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a smooth transition into the world of work.</w:t>
      </w:r>
      <w:r w:rsidR="0070506D">
        <w:t xml:space="preserve"> Below are some examples of services we offer:</w:t>
      </w:r>
    </w:p>
    <w:p w14:paraId="6F6CBD64" w14:textId="1F0EAF18" w:rsidR="0070506D" w:rsidRPr="0070506D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4"/>
        </w:rPr>
      </w:pPr>
      <w:r w:rsidRPr="0070506D">
        <w:rPr>
          <w:bCs/>
          <w:sz w:val="24"/>
        </w:rPr>
        <w:t>Job Shadowing</w:t>
      </w:r>
      <w:r>
        <w:rPr>
          <w:bCs/>
          <w:sz w:val="24"/>
        </w:rPr>
        <w:t>,</w:t>
      </w:r>
      <w:r w:rsidRPr="0070506D">
        <w:rPr>
          <w:bCs/>
          <w:sz w:val="24"/>
        </w:rPr>
        <w:t xml:space="preserve"> </w:t>
      </w:r>
      <w:r>
        <w:rPr>
          <w:bCs/>
          <w:sz w:val="24"/>
        </w:rPr>
        <w:t>i</w:t>
      </w:r>
      <w:r w:rsidRPr="0070506D">
        <w:rPr>
          <w:bCs/>
          <w:sz w:val="24"/>
        </w:rPr>
        <w:t xml:space="preserve">nformational </w:t>
      </w:r>
      <w:r>
        <w:rPr>
          <w:bCs/>
          <w:sz w:val="24"/>
        </w:rPr>
        <w:t>in</w:t>
      </w:r>
      <w:r w:rsidRPr="0070506D">
        <w:rPr>
          <w:bCs/>
          <w:sz w:val="24"/>
        </w:rPr>
        <w:t>terviewing</w:t>
      </w:r>
      <w:r>
        <w:rPr>
          <w:bCs/>
          <w:sz w:val="24"/>
        </w:rPr>
        <w:t>,</w:t>
      </w:r>
      <w:r w:rsidRPr="0070506D">
        <w:rPr>
          <w:bCs/>
          <w:sz w:val="24"/>
        </w:rPr>
        <w:t xml:space="preserve"> </w:t>
      </w:r>
      <w:r>
        <w:rPr>
          <w:bCs/>
          <w:sz w:val="24"/>
        </w:rPr>
        <w:t>j</w:t>
      </w:r>
      <w:r w:rsidRPr="0070506D">
        <w:rPr>
          <w:bCs/>
          <w:sz w:val="24"/>
        </w:rPr>
        <w:t xml:space="preserve">ob </w:t>
      </w:r>
      <w:r>
        <w:rPr>
          <w:bCs/>
          <w:sz w:val="24"/>
        </w:rPr>
        <w:t>c</w:t>
      </w:r>
      <w:r w:rsidRPr="0070506D">
        <w:rPr>
          <w:bCs/>
          <w:sz w:val="24"/>
        </w:rPr>
        <w:t>lubs</w:t>
      </w:r>
      <w:r>
        <w:rPr>
          <w:bCs/>
          <w:sz w:val="24"/>
        </w:rPr>
        <w:t xml:space="preserve">, </w:t>
      </w:r>
      <w:r w:rsidRPr="0070506D">
        <w:rPr>
          <w:bCs/>
          <w:sz w:val="24"/>
        </w:rPr>
        <w:t>resume building and career pathways</w:t>
      </w:r>
    </w:p>
    <w:p w14:paraId="39AA94F9" w14:textId="77777777" w:rsidR="0070506D" w:rsidRPr="0070506D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4"/>
        </w:rPr>
      </w:pPr>
      <w:r w:rsidRPr="0070506D">
        <w:rPr>
          <w:bCs/>
          <w:sz w:val="24"/>
        </w:rPr>
        <w:t xml:space="preserve">Soft skills </w:t>
      </w:r>
      <w:r>
        <w:rPr>
          <w:bCs/>
          <w:sz w:val="24"/>
        </w:rPr>
        <w:t xml:space="preserve">and independent living </w:t>
      </w:r>
      <w:r w:rsidRPr="0070506D">
        <w:rPr>
          <w:bCs/>
          <w:sz w:val="24"/>
        </w:rPr>
        <w:t>training (communication, time management</w:t>
      </w:r>
      <w:r>
        <w:rPr>
          <w:bCs/>
          <w:sz w:val="24"/>
        </w:rPr>
        <w:t>, b</w:t>
      </w:r>
      <w:r w:rsidRPr="0070506D">
        <w:rPr>
          <w:bCs/>
          <w:sz w:val="24"/>
        </w:rPr>
        <w:t>udgeting)</w:t>
      </w:r>
    </w:p>
    <w:p w14:paraId="6021E0CF" w14:textId="115FFDEB" w:rsidR="0070506D" w:rsidRPr="0070506D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4"/>
        </w:rPr>
      </w:pPr>
      <w:r w:rsidRPr="0070506D">
        <w:rPr>
          <w:bCs/>
          <w:sz w:val="24"/>
        </w:rPr>
        <w:t xml:space="preserve">College &amp; </w:t>
      </w:r>
      <w:r>
        <w:rPr>
          <w:bCs/>
          <w:sz w:val="24"/>
        </w:rPr>
        <w:t>v</w:t>
      </w:r>
      <w:r w:rsidRPr="0070506D">
        <w:rPr>
          <w:bCs/>
          <w:sz w:val="24"/>
        </w:rPr>
        <w:t xml:space="preserve">ocational </w:t>
      </w:r>
      <w:r>
        <w:rPr>
          <w:bCs/>
          <w:sz w:val="24"/>
        </w:rPr>
        <w:t>c</w:t>
      </w:r>
      <w:r w:rsidRPr="0070506D">
        <w:rPr>
          <w:bCs/>
          <w:sz w:val="24"/>
        </w:rPr>
        <w:t xml:space="preserve">ampus </w:t>
      </w:r>
      <w:r>
        <w:rPr>
          <w:bCs/>
          <w:sz w:val="24"/>
        </w:rPr>
        <w:t>v</w:t>
      </w:r>
      <w:r w:rsidRPr="0070506D">
        <w:rPr>
          <w:bCs/>
          <w:sz w:val="24"/>
        </w:rPr>
        <w:t xml:space="preserve">isits, </w:t>
      </w:r>
      <w:r>
        <w:rPr>
          <w:bCs/>
          <w:sz w:val="24"/>
        </w:rPr>
        <w:t>r</w:t>
      </w:r>
      <w:r w:rsidRPr="0070506D">
        <w:rPr>
          <w:bCs/>
          <w:sz w:val="24"/>
        </w:rPr>
        <w:t xml:space="preserve">eferrals to campus tutoring and disability services, </w:t>
      </w:r>
      <w:r>
        <w:rPr>
          <w:bCs/>
          <w:sz w:val="24"/>
        </w:rPr>
        <w:t>s</w:t>
      </w:r>
      <w:r w:rsidRPr="0070506D">
        <w:rPr>
          <w:bCs/>
          <w:sz w:val="24"/>
        </w:rPr>
        <w:t xml:space="preserve">cholarship </w:t>
      </w:r>
      <w:r>
        <w:rPr>
          <w:bCs/>
          <w:sz w:val="24"/>
        </w:rPr>
        <w:t>w</w:t>
      </w:r>
      <w:r w:rsidRPr="0070506D">
        <w:rPr>
          <w:bCs/>
          <w:sz w:val="24"/>
        </w:rPr>
        <w:t>orkshops</w:t>
      </w:r>
    </w:p>
    <w:p w14:paraId="0EBA4290" w14:textId="77777777" w:rsidR="0070506D" w:rsidRPr="0070506D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4"/>
        </w:rPr>
      </w:pPr>
      <w:r w:rsidRPr="0070506D">
        <w:rPr>
          <w:bCs/>
          <w:sz w:val="24"/>
        </w:rPr>
        <w:t xml:space="preserve">Paid </w:t>
      </w:r>
      <w:r>
        <w:rPr>
          <w:bCs/>
          <w:sz w:val="24"/>
        </w:rPr>
        <w:t>w</w:t>
      </w:r>
      <w:r w:rsidRPr="0070506D">
        <w:rPr>
          <w:bCs/>
          <w:sz w:val="24"/>
        </w:rPr>
        <w:t xml:space="preserve">ork </w:t>
      </w:r>
      <w:r>
        <w:rPr>
          <w:bCs/>
          <w:sz w:val="24"/>
        </w:rPr>
        <w:t>e</w:t>
      </w:r>
      <w:r w:rsidRPr="0070506D">
        <w:rPr>
          <w:bCs/>
          <w:sz w:val="24"/>
        </w:rPr>
        <w:t xml:space="preserve">xperiences, volunteer positions, </w:t>
      </w:r>
      <w:r>
        <w:rPr>
          <w:bCs/>
          <w:sz w:val="24"/>
        </w:rPr>
        <w:t>j</w:t>
      </w:r>
      <w:r w:rsidRPr="0070506D">
        <w:rPr>
          <w:bCs/>
          <w:sz w:val="24"/>
        </w:rPr>
        <w:t xml:space="preserve">ob </w:t>
      </w:r>
      <w:r>
        <w:rPr>
          <w:bCs/>
          <w:sz w:val="24"/>
        </w:rPr>
        <w:t>t</w:t>
      </w:r>
      <w:r w:rsidRPr="0070506D">
        <w:rPr>
          <w:bCs/>
          <w:sz w:val="24"/>
        </w:rPr>
        <w:t xml:space="preserve">ours, </w:t>
      </w:r>
      <w:r>
        <w:rPr>
          <w:bCs/>
          <w:sz w:val="24"/>
        </w:rPr>
        <w:t>i</w:t>
      </w:r>
      <w:r w:rsidRPr="0070506D">
        <w:rPr>
          <w:bCs/>
          <w:sz w:val="24"/>
        </w:rPr>
        <w:t>nternship</w:t>
      </w:r>
      <w:r>
        <w:rPr>
          <w:bCs/>
          <w:sz w:val="24"/>
        </w:rPr>
        <w:t>s</w:t>
      </w:r>
    </w:p>
    <w:p w14:paraId="1A984E3B" w14:textId="2FBE3375" w:rsidR="0070506D" w:rsidRPr="0070506D" w:rsidRDefault="0070506D" w:rsidP="0070506D">
      <w:pPr>
        <w:pStyle w:val="ListParagraph"/>
        <w:numPr>
          <w:ilvl w:val="0"/>
          <w:numId w:val="6"/>
        </w:numPr>
        <w:rPr>
          <w:bCs/>
          <w:sz w:val="24"/>
        </w:rPr>
      </w:pPr>
      <w:r w:rsidRPr="0070506D">
        <w:rPr>
          <w:bCs/>
          <w:sz w:val="24"/>
        </w:rPr>
        <w:t xml:space="preserve">Counseling to </w:t>
      </w:r>
      <w:r>
        <w:rPr>
          <w:bCs/>
          <w:sz w:val="24"/>
        </w:rPr>
        <w:t>a</w:t>
      </w:r>
      <w:r w:rsidRPr="0070506D">
        <w:rPr>
          <w:bCs/>
          <w:sz w:val="24"/>
        </w:rPr>
        <w:t xml:space="preserve">djust to </w:t>
      </w:r>
      <w:r>
        <w:rPr>
          <w:bCs/>
          <w:sz w:val="24"/>
        </w:rPr>
        <w:t>v</w:t>
      </w:r>
      <w:r w:rsidRPr="0070506D">
        <w:rPr>
          <w:bCs/>
          <w:sz w:val="24"/>
        </w:rPr>
        <w:t xml:space="preserve">ision </w:t>
      </w:r>
      <w:r>
        <w:rPr>
          <w:bCs/>
          <w:sz w:val="24"/>
        </w:rPr>
        <w:t>l</w:t>
      </w:r>
      <w:r w:rsidRPr="0070506D">
        <w:rPr>
          <w:bCs/>
          <w:sz w:val="24"/>
        </w:rPr>
        <w:t xml:space="preserve">oss, </w:t>
      </w:r>
      <w:r>
        <w:rPr>
          <w:bCs/>
          <w:sz w:val="24"/>
        </w:rPr>
        <w:t>p</w:t>
      </w:r>
      <w:r w:rsidRPr="0070506D">
        <w:rPr>
          <w:bCs/>
          <w:sz w:val="24"/>
        </w:rPr>
        <w:t xml:space="preserve">eer </w:t>
      </w:r>
      <w:r>
        <w:rPr>
          <w:bCs/>
          <w:sz w:val="24"/>
        </w:rPr>
        <w:t>m</w:t>
      </w:r>
      <w:r w:rsidRPr="0070506D">
        <w:rPr>
          <w:bCs/>
          <w:sz w:val="24"/>
        </w:rPr>
        <w:t xml:space="preserve">entoring, </w:t>
      </w:r>
      <w:r>
        <w:rPr>
          <w:bCs/>
          <w:sz w:val="24"/>
        </w:rPr>
        <w:t>s</w:t>
      </w:r>
      <w:r w:rsidRPr="0070506D">
        <w:rPr>
          <w:bCs/>
          <w:sz w:val="24"/>
        </w:rPr>
        <w:t>elf-</w:t>
      </w:r>
      <w:r>
        <w:rPr>
          <w:bCs/>
          <w:sz w:val="24"/>
        </w:rPr>
        <w:t>a</w:t>
      </w:r>
      <w:r w:rsidRPr="0070506D">
        <w:rPr>
          <w:bCs/>
          <w:sz w:val="24"/>
        </w:rPr>
        <w:t xml:space="preserve">dvocacy, </w:t>
      </w:r>
      <w:r>
        <w:rPr>
          <w:bCs/>
          <w:sz w:val="24"/>
        </w:rPr>
        <w:t>i</w:t>
      </w:r>
      <w:r w:rsidRPr="0070506D">
        <w:rPr>
          <w:bCs/>
          <w:sz w:val="24"/>
        </w:rPr>
        <w:t>nstruction in assistive technology &amp; accommodations in the workplace</w:t>
      </w:r>
    </w:p>
    <w:p w14:paraId="55F26947" w14:textId="77777777" w:rsidR="005611B4" w:rsidRPr="00D161E1" w:rsidRDefault="005611B4">
      <w:pPr>
        <w:pStyle w:val="BodyText"/>
        <w:spacing w:before="11"/>
        <w:rPr>
          <w:sz w:val="26"/>
          <w:szCs w:val="26"/>
        </w:rPr>
      </w:pPr>
    </w:p>
    <w:p w14:paraId="3AB5BFC6" w14:textId="114489B0" w:rsidR="005611B4" w:rsidRPr="00D161E1" w:rsidRDefault="00B237A3" w:rsidP="00745559">
      <w:pPr>
        <w:spacing w:before="1"/>
        <w:ind w:left="6" w:right="63"/>
        <w:jc w:val="center"/>
        <w:rPr>
          <w:sz w:val="26"/>
          <w:szCs w:val="26"/>
        </w:rPr>
      </w:pPr>
      <w:r w:rsidRPr="00D161E1">
        <w:rPr>
          <w:b/>
          <w:sz w:val="26"/>
          <w:szCs w:val="26"/>
        </w:rPr>
        <w:t xml:space="preserve">Please return completed form </w:t>
      </w:r>
      <w:r w:rsidRPr="00D161E1">
        <w:rPr>
          <w:b/>
          <w:spacing w:val="-5"/>
          <w:sz w:val="26"/>
          <w:szCs w:val="26"/>
        </w:rPr>
        <w:t>to:</w:t>
      </w:r>
      <w:r w:rsidR="00745559" w:rsidRPr="00D161E1">
        <w:rPr>
          <w:b/>
          <w:spacing w:val="-5"/>
          <w:sz w:val="26"/>
          <w:szCs w:val="26"/>
        </w:rPr>
        <w:t xml:space="preserve"> </w:t>
      </w:r>
      <w:hyperlink r:id="rId10">
        <w:r w:rsidR="005611B4" w:rsidRPr="00D161E1">
          <w:rPr>
            <w:b/>
            <w:bCs/>
            <w:color w:val="0000FF"/>
            <w:spacing w:val="-2"/>
            <w:sz w:val="26"/>
            <w:szCs w:val="26"/>
            <w:u w:val="single" w:color="0000ED"/>
          </w:rPr>
          <w:t>Transition@ocb.oregon</w:t>
        </w:r>
        <w:r w:rsidR="005611B4" w:rsidRPr="00D161E1">
          <w:rPr>
            <w:b/>
            <w:bCs/>
            <w:color w:val="0000FF"/>
            <w:spacing w:val="-2"/>
            <w:sz w:val="26"/>
            <w:szCs w:val="26"/>
          </w:rPr>
          <w:t>.g</w:t>
        </w:r>
        <w:r w:rsidR="005611B4" w:rsidRPr="00D161E1">
          <w:rPr>
            <w:b/>
            <w:bCs/>
            <w:color w:val="0000FF"/>
            <w:spacing w:val="-2"/>
            <w:sz w:val="26"/>
            <w:szCs w:val="26"/>
            <w:u w:val="single" w:color="0000ED"/>
          </w:rPr>
          <w:t>ov</w:t>
        </w:r>
      </w:hyperlink>
    </w:p>
    <w:p w14:paraId="698AD237" w14:textId="77777777" w:rsidR="005611B4" w:rsidRDefault="005611B4">
      <w:pPr>
        <w:pStyle w:val="BodyText"/>
        <w:spacing w:before="70"/>
      </w:pPr>
    </w:p>
    <w:p w14:paraId="2162626B" w14:textId="5276C8FD" w:rsidR="005611B4" w:rsidRDefault="00B237A3" w:rsidP="00D161E1">
      <w:pPr>
        <w:tabs>
          <w:tab w:val="left" w:pos="6480"/>
          <w:tab w:val="left" w:pos="10472"/>
        </w:tabs>
        <w:rPr>
          <w:rFonts w:ascii="Times New Roman"/>
        </w:rPr>
      </w:pPr>
      <w:r>
        <w:rPr>
          <w:sz w:val="24"/>
        </w:rPr>
        <w:t>Date:</w:t>
      </w:r>
      <w:r w:rsidR="00D161E1">
        <w:rPr>
          <w:sz w:val="24"/>
          <w:u w:val="single"/>
        </w:rPr>
        <w:t xml:space="preserve">                          </w:t>
      </w:r>
      <w:r>
        <w:t xml:space="preserve">Student Name: </w:t>
      </w:r>
      <w:r>
        <w:rPr>
          <w:rFonts w:ascii="Times New Roman"/>
          <w:u w:val="single"/>
        </w:rPr>
        <w:tab/>
      </w:r>
      <w:r w:rsidR="00D161E1">
        <w:rPr>
          <w:rFonts w:ascii="Times New Roman"/>
          <w:u w:val="single"/>
        </w:rPr>
        <w:t xml:space="preserve">                              </w:t>
      </w:r>
      <w:r>
        <w:t xml:space="preserve">DOB: </w:t>
      </w:r>
      <w:r>
        <w:rPr>
          <w:rFonts w:ascii="Times New Roman"/>
          <w:u w:val="single"/>
        </w:rPr>
        <w:tab/>
      </w:r>
      <w:r w:rsidR="00D161E1">
        <w:rPr>
          <w:rFonts w:ascii="Times New Roman"/>
          <w:u w:val="single"/>
        </w:rPr>
        <w:t xml:space="preserve">                                                </w:t>
      </w:r>
    </w:p>
    <w:p w14:paraId="56666076" w14:textId="77777777" w:rsidR="005611B4" w:rsidRDefault="005611B4" w:rsidP="00D161E1">
      <w:pPr>
        <w:pStyle w:val="BodyText"/>
        <w:spacing w:before="18"/>
        <w:rPr>
          <w:rFonts w:ascii="Times New Roman"/>
        </w:rPr>
      </w:pPr>
    </w:p>
    <w:p w14:paraId="308F748C" w14:textId="37918B06" w:rsidR="005611B4" w:rsidRDefault="00E5647C" w:rsidP="00D161E1">
      <w:pPr>
        <w:pStyle w:val="BodyText"/>
        <w:tabs>
          <w:tab w:val="left" w:pos="3445"/>
          <w:tab w:val="left" w:pos="7151"/>
          <w:tab w:val="left" w:pos="10744"/>
        </w:tabs>
        <w:rPr>
          <w:rFonts w:ascii="Times New Roman"/>
        </w:rPr>
      </w:pPr>
      <w:r>
        <w:t xml:space="preserve">Student Phone </w:t>
      </w:r>
      <w:r>
        <w:rPr>
          <w:spacing w:val="-2"/>
        </w:rPr>
        <w:t>Number:</w:t>
      </w:r>
      <w:r>
        <w:rPr>
          <w:rFonts w:ascii="Times New Roman"/>
          <w:u w:val="single"/>
        </w:rPr>
        <w:tab/>
      </w:r>
      <w:r w:rsidR="00D161E1">
        <w:rPr>
          <w:rFonts w:ascii="Times New Roman"/>
          <w:u w:val="single"/>
        </w:rPr>
        <w:t xml:space="preserve">          </w:t>
      </w:r>
      <w:r>
        <w:rPr>
          <w:rFonts w:ascii="Times New Roman"/>
          <w:u w:val="single"/>
        </w:rPr>
        <w:t xml:space="preserve">               </w:t>
      </w:r>
      <w:r>
        <w:t xml:space="preserve">Email: </w:t>
      </w:r>
      <w:r>
        <w:rPr>
          <w:rFonts w:ascii="Times New Roman"/>
          <w:u w:val="single"/>
        </w:rPr>
        <w:tab/>
      </w:r>
      <w:r w:rsidR="00D161E1">
        <w:rPr>
          <w:rFonts w:ascii="Times New Roman"/>
          <w:u w:val="single"/>
        </w:rPr>
        <w:t xml:space="preserve">                                                           </w:t>
      </w:r>
    </w:p>
    <w:p w14:paraId="0A76E4FF" w14:textId="77777777" w:rsidR="005611B4" w:rsidRDefault="005611B4" w:rsidP="00D161E1">
      <w:pPr>
        <w:pStyle w:val="BodyText"/>
        <w:spacing w:before="18"/>
        <w:rPr>
          <w:rFonts w:ascii="Times New Roman"/>
        </w:rPr>
      </w:pPr>
    </w:p>
    <w:p w14:paraId="0E3BBEB7" w14:textId="77777777" w:rsidR="005611B4" w:rsidRDefault="00B237A3" w:rsidP="00D161E1">
      <w:pPr>
        <w:pStyle w:val="BodyText"/>
        <w:tabs>
          <w:tab w:val="left" w:pos="5818"/>
          <w:tab w:val="left" w:pos="10759"/>
        </w:tabs>
        <w:rPr>
          <w:rFonts w:ascii="Times New Roman"/>
        </w:rPr>
      </w:pPr>
      <w:r>
        <w:t xml:space="preserve">Parent Name(s): </w:t>
      </w:r>
      <w:r>
        <w:rPr>
          <w:rFonts w:ascii="Times New Roman"/>
          <w:u w:val="single"/>
        </w:rPr>
        <w:tab/>
      </w:r>
      <w:r>
        <w:t xml:space="preserve">Address: </w:t>
      </w:r>
      <w:r>
        <w:rPr>
          <w:rFonts w:ascii="Times New Roman"/>
          <w:u w:val="single"/>
        </w:rPr>
        <w:tab/>
      </w:r>
    </w:p>
    <w:p w14:paraId="25102F2D" w14:textId="77777777" w:rsidR="005611B4" w:rsidRDefault="005611B4" w:rsidP="00D161E1">
      <w:pPr>
        <w:pStyle w:val="BodyText"/>
        <w:spacing w:before="33"/>
        <w:rPr>
          <w:rFonts w:ascii="Times New Roman"/>
        </w:rPr>
      </w:pPr>
    </w:p>
    <w:p w14:paraId="6139F580" w14:textId="3C066802" w:rsidR="00D161E1" w:rsidRDefault="00D161E1" w:rsidP="00D161E1">
      <w:pPr>
        <w:pStyle w:val="BodyText"/>
        <w:spacing w:before="33"/>
        <w:rPr>
          <w:u w:val="single"/>
        </w:rPr>
      </w:pPr>
      <w:r w:rsidRPr="00D161E1">
        <w:t xml:space="preserve">Interpreter Needed?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8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4"/>
        </w:rPr>
        <w:t xml:space="preserve"> </w:t>
      </w:r>
      <w:r>
        <w:rPr>
          <w:spacing w:val="-5"/>
        </w:rPr>
        <w:t>No</w:t>
      </w:r>
      <w:r w:rsidRPr="00D161E1">
        <w:t xml:space="preserve"> </w:t>
      </w:r>
      <w:r>
        <w:t xml:space="preserve">   </w:t>
      </w:r>
      <w:r w:rsidRPr="00D161E1">
        <w:t xml:space="preserve">What </w:t>
      </w:r>
      <w:r w:rsidR="00E5647C">
        <w:t>l</w:t>
      </w:r>
      <w:r w:rsidRPr="00D161E1">
        <w:t>anguag</w:t>
      </w:r>
      <w:r w:rsidR="00E5647C">
        <w:t>e or modality</w:t>
      </w:r>
      <w:r w:rsidRPr="00D161E1">
        <w:t>?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</w:t>
      </w:r>
    </w:p>
    <w:p w14:paraId="77A96D7A" w14:textId="77777777" w:rsidR="00D161E1" w:rsidRPr="00D161E1" w:rsidRDefault="00D161E1" w:rsidP="00D161E1">
      <w:pPr>
        <w:pStyle w:val="BodyText"/>
        <w:spacing w:before="33"/>
        <w:rPr>
          <w:u w:val="single"/>
        </w:rPr>
      </w:pPr>
    </w:p>
    <w:p w14:paraId="7F631AAC" w14:textId="77777777" w:rsidR="00E5647C" w:rsidRDefault="00B237A3" w:rsidP="00E5647C">
      <w:pPr>
        <w:pStyle w:val="BodyText"/>
        <w:tabs>
          <w:tab w:val="left" w:pos="6382"/>
          <w:tab w:val="left" w:pos="10720"/>
        </w:tabs>
        <w:rPr>
          <w:rFonts w:ascii="Times New Roman" w:hAnsi="Times New Roman"/>
          <w:u w:val="single"/>
        </w:rPr>
      </w:pPr>
      <w:r>
        <w:t>School:</w:t>
      </w:r>
      <w:r w:rsidR="00E5647C" w:rsidRPr="00E5647C">
        <w:rPr>
          <w:u w:val="single"/>
        </w:rPr>
        <w:t xml:space="preserve">                                                        </w:t>
      </w:r>
      <w:r>
        <w:t xml:space="preserve">Grade: </w:t>
      </w:r>
      <w:r>
        <w:rPr>
          <w:rFonts w:ascii="Times New Roman"/>
          <w:u w:val="single"/>
        </w:rPr>
        <w:tab/>
      </w:r>
      <w:r>
        <w:t>IEP Date</w:t>
      </w:r>
      <w:r w:rsidR="00E5647C">
        <w:t xml:space="preserve"> (if known)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4D499934" w14:textId="77777777" w:rsidR="00E5647C" w:rsidRDefault="00E5647C" w:rsidP="00E5647C">
      <w:pPr>
        <w:pStyle w:val="BodyText"/>
        <w:tabs>
          <w:tab w:val="left" w:pos="6382"/>
          <w:tab w:val="left" w:pos="10720"/>
        </w:tabs>
        <w:rPr>
          <w:rFonts w:ascii="Times New Roman" w:hAnsi="Times New Roman"/>
          <w:u w:val="single"/>
        </w:rPr>
      </w:pPr>
    </w:p>
    <w:p w14:paraId="72281BC9" w14:textId="2048B4E9" w:rsidR="005611B4" w:rsidRDefault="00B237A3" w:rsidP="00E5647C">
      <w:pPr>
        <w:pStyle w:val="BodyText"/>
        <w:tabs>
          <w:tab w:val="left" w:pos="6382"/>
          <w:tab w:val="left" w:pos="10720"/>
        </w:tabs>
      </w:pPr>
      <w:r>
        <w:t>Student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visual</w:t>
      </w:r>
      <w:r>
        <w:rPr>
          <w:spacing w:val="-2"/>
        </w:rPr>
        <w:t xml:space="preserve"> </w:t>
      </w:r>
      <w:proofErr w:type="gramStart"/>
      <w:r>
        <w:t>disability?</w:t>
      </w:r>
      <w:proofErr w:type="gramEnd"/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8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4"/>
        </w:rPr>
        <w:t xml:space="preserve"> </w:t>
      </w:r>
      <w:r>
        <w:rPr>
          <w:spacing w:val="-5"/>
        </w:rPr>
        <w:t>No</w:t>
      </w:r>
      <w:r w:rsidR="00E5647C">
        <w:rPr>
          <w:spacing w:val="-5"/>
        </w:rPr>
        <w:t xml:space="preserve">      </w:t>
      </w:r>
      <w:r w:rsidR="00E5647C">
        <w:t>Case Manager:</w:t>
      </w:r>
      <w:r w:rsidR="00E5647C" w:rsidRPr="00E5647C">
        <w:rPr>
          <w:u w:val="single"/>
        </w:rPr>
        <w:t xml:space="preserve">                                                          </w:t>
      </w:r>
    </w:p>
    <w:p w14:paraId="07BEEA54" w14:textId="77777777" w:rsidR="005611B4" w:rsidRDefault="005611B4" w:rsidP="00D161E1">
      <w:pPr>
        <w:pStyle w:val="BodyText"/>
        <w:spacing w:before="2"/>
      </w:pPr>
    </w:p>
    <w:p w14:paraId="701290F4" w14:textId="7AD31CF7" w:rsidR="00745559" w:rsidRPr="00D161E1" w:rsidRDefault="00E5647C" w:rsidP="00D161E1">
      <w:pPr>
        <w:pStyle w:val="BodyText"/>
        <w:tabs>
          <w:tab w:val="left" w:pos="6591"/>
          <w:tab w:val="left" w:pos="10624"/>
        </w:tabs>
        <w:rPr>
          <w:rFonts w:ascii="Times New Roman"/>
          <w:u w:val="single"/>
        </w:rPr>
      </w:pPr>
      <w:r>
        <w:t>Referring Teacher</w:t>
      </w:r>
      <w:r w:rsidR="00D161E1">
        <w:rPr>
          <w:rFonts w:ascii="Times New Roman"/>
          <w:u w:val="single"/>
        </w:rPr>
        <w:t xml:space="preserve">                                                      </w:t>
      </w:r>
      <w:r w:rsidR="00745559">
        <w:t xml:space="preserve">Email: </w:t>
      </w:r>
      <w:r w:rsidR="00745559">
        <w:rPr>
          <w:rFonts w:ascii="Times New Roman"/>
          <w:u w:val="single"/>
        </w:rPr>
        <w:tab/>
      </w:r>
      <w:r w:rsidR="00D161E1">
        <w:rPr>
          <w:rFonts w:ascii="Times New Roman"/>
          <w:u w:val="single"/>
        </w:rPr>
        <w:t xml:space="preserve">                             </w:t>
      </w:r>
      <w:r w:rsidR="00745559">
        <w:t>Phone</w:t>
      </w:r>
      <w:r w:rsidR="00D161E1">
        <w:rPr>
          <w:u w:val="single"/>
        </w:rPr>
        <w:t xml:space="preserve">                            </w:t>
      </w:r>
    </w:p>
    <w:p w14:paraId="70B6C7B6" w14:textId="77777777" w:rsidR="00745559" w:rsidRDefault="00745559" w:rsidP="00D161E1">
      <w:pPr>
        <w:pStyle w:val="BodyText"/>
        <w:tabs>
          <w:tab w:val="left" w:pos="6591"/>
          <w:tab w:val="left" w:pos="10624"/>
        </w:tabs>
        <w:rPr>
          <w:rFonts w:ascii="Times New Roman"/>
          <w:u w:val="single"/>
        </w:rPr>
      </w:pPr>
    </w:p>
    <w:p w14:paraId="53DA0A2F" w14:textId="77777777" w:rsidR="005611B4" w:rsidRDefault="005611B4">
      <w:pPr>
        <w:pStyle w:val="BodyText"/>
        <w:spacing w:before="34"/>
        <w:rPr>
          <w:rFonts w:ascii="Times New Roman"/>
        </w:rPr>
      </w:pPr>
    </w:p>
    <w:p w14:paraId="6EC58A0F" w14:textId="193D69EF" w:rsidR="005611B4" w:rsidRDefault="00E5647C" w:rsidP="00E5647C">
      <w:pPr>
        <w:rPr>
          <w:b/>
          <w:sz w:val="24"/>
        </w:rPr>
      </w:pPr>
      <w:r>
        <w:rPr>
          <w:b/>
          <w:sz w:val="24"/>
        </w:rPr>
        <w:t>T</w:t>
      </w:r>
      <w:r w:rsidR="00745559" w:rsidRPr="00745559">
        <w:rPr>
          <w:b/>
          <w:sz w:val="24"/>
        </w:rPr>
        <w:t>ell us</w:t>
      </w:r>
      <w:r w:rsidRPr="00745559">
        <w:rPr>
          <w:b/>
          <w:spacing w:val="-3"/>
          <w:sz w:val="24"/>
        </w:rPr>
        <w:t xml:space="preserve"> </w:t>
      </w:r>
      <w:r w:rsidR="00745559" w:rsidRPr="00745559">
        <w:rPr>
          <w:b/>
          <w:sz w:val="24"/>
        </w:rPr>
        <w:t xml:space="preserve">about </w:t>
      </w:r>
      <w:r w:rsidR="0070506D">
        <w:rPr>
          <w:b/>
          <w:sz w:val="24"/>
        </w:rPr>
        <w:t>some</w:t>
      </w:r>
      <w:r w:rsidRPr="00745559">
        <w:rPr>
          <w:b/>
          <w:spacing w:val="-3"/>
          <w:sz w:val="24"/>
        </w:rPr>
        <w:t xml:space="preserve"> </w:t>
      </w:r>
      <w:r w:rsidR="0070506D">
        <w:rPr>
          <w:b/>
          <w:sz w:val="24"/>
        </w:rPr>
        <w:t>s</w:t>
      </w:r>
      <w:r w:rsidRPr="00745559">
        <w:rPr>
          <w:b/>
          <w:sz w:val="24"/>
        </w:rPr>
        <w:t>ervices</w:t>
      </w:r>
      <w:r w:rsidRPr="00745559">
        <w:rPr>
          <w:b/>
          <w:spacing w:val="-3"/>
          <w:sz w:val="24"/>
        </w:rPr>
        <w:t xml:space="preserve"> </w:t>
      </w:r>
      <w:r w:rsidR="00745559" w:rsidRPr="00745559">
        <w:rPr>
          <w:b/>
          <w:sz w:val="24"/>
        </w:rPr>
        <w:t xml:space="preserve">that </w:t>
      </w:r>
      <w:r w:rsidR="0070506D">
        <w:rPr>
          <w:b/>
          <w:sz w:val="24"/>
        </w:rPr>
        <w:t>might</w:t>
      </w:r>
      <w:r w:rsidR="00745559" w:rsidRPr="00745559">
        <w:rPr>
          <w:b/>
          <w:sz w:val="24"/>
        </w:rPr>
        <w:t xml:space="preserve"> help the student</w:t>
      </w:r>
      <w:r w:rsidR="00D161E1">
        <w:rPr>
          <w:b/>
          <w:sz w:val="24"/>
        </w:rPr>
        <w:t>:</w:t>
      </w:r>
    </w:p>
    <w:p w14:paraId="0A730526" w14:textId="77777777" w:rsidR="00D161E1" w:rsidRDefault="00D161E1">
      <w:pPr>
        <w:ind w:left="119"/>
        <w:rPr>
          <w:b/>
          <w:sz w:val="24"/>
        </w:rPr>
      </w:pPr>
    </w:p>
    <w:p w14:paraId="07176A92" w14:textId="217C3E68" w:rsidR="00D161E1" w:rsidRDefault="00D161E1">
      <w:pPr>
        <w:ind w:left="119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6F65F30C" w14:textId="77777777" w:rsidR="00D161E1" w:rsidRDefault="00D161E1">
      <w:pPr>
        <w:ind w:left="119"/>
        <w:rPr>
          <w:bCs/>
          <w:sz w:val="24"/>
          <w:u w:val="single"/>
        </w:rPr>
      </w:pPr>
    </w:p>
    <w:p w14:paraId="2A8529C1" w14:textId="37647029" w:rsidR="00D161E1" w:rsidRDefault="00D161E1">
      <w:pPr>
        <w:ind w:left="119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78AB0451" w14:textId="77777777" w:rsidR="00D161E1" w:rsidRDefault="00D161E1">
      <w:pPr>
        <w:ind w:left="119"/>
        <w:rPr>
          <w:bCs/>
          <w:sz w:val="24"/>
          <w:u w:val="single"/>
        </w:rPr>
      </w:pPr>
    </w:p>
    <w:p w14:paraId="5AF4F57A" w14:textId="63E06262" w:rsidR="00847E5C" w:rsidRDefault="00D161E1" w:rsidP="00E5647C">
      <w:pPr>
        <w:ind w:left="119"/>
      </w:pPr>
      <w:r>
        <w:rPr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sectPr w:rsidR="00847E5C" w:rsidSect="00E5647C">
      <w:footerReference w:type="default" r:id="rId11"/>
      <w:pgSz w:w="12240" w:h="15840"/>
      <w:pgMar w:top="990" w:right="700" w:bottom="920" w:left="60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4DC8" w14:textId="77777777" w:rsidR="00847E5C" w:rsidRDefault="00847E5C">
      <w:r>
        <w:separator/>
      </w:r>
    </w:p>
  </w:endnote>
  <w:endnote w:type="continuationSeparator" w:id="0">
    <w:p w14:paraId="68268738" w14:textId="77777777" w:rsidR="00847E5C" w:rsidRDefault="0084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BE5B" w14:textId="77777777" w:rsidR="005611B4" w:rsidRDefault="00B237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DEC778E" wp14:editId="711EE731">
              <wp:simplePos x="0" y="0"/>
              <wp:positionH relativeFrom="page">
                <wp:posOffset>6248399</wp:posOffset>
              </wp:positionH>
              <wp:positionV relativeFrom="page">
                <wp:posOffset>9458324</wp:posOffset>
              </wp:positionV>
              <wp:extent cx="72834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B0445" w14:textId="0E7FA221" w:rsidR="005611B4" w:rsidRDefault="00B237A3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Updated 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>202</w:t>
                          </w:r>
                          <w:r w:rsidR="0070506D">
                            <w:rPr>
                              <w:i/>
                              <w:spacing w:val="-4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DEC77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pt;margin-top:744.75pt;width:57.35pt;height:14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" filled="f" stroked="f">
              <v:textbox inset="0,0,0,0">
                <w:txbxContent>
                  <w:p w14:paraId="143B0445" w14:textId="0E7FA221" w:rsidR="005611B4" w:rsidRDefault="00000000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Updated </w:t>
                    </w:r>
                    <w:r>
                      <w:rPr>
                        <w:i/>
                        <w:spacing w:val="-4"/>
                        <w:sz w:val="18"/>
                      </w:rPr>
                      <w:t>202</w:t>
                    </w:r>
                    <w:r w:rsidR="0070506D">
                      <w:rPr>
                        <w:i/>
                        <w:spacing w:val="-4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0C6C" w14:textId="77777777" w:rsidR="00847E5C" w:rsidRDefault="00847E5C">
      <w:r>
        <w:separator/>
      </w:r>
    </w:p>
  </w:footnote>
  <w:footnote w:type="continuationSeparator" w:id="0">
    <w:p w14:paraId="13EDDB0F" w14:textId="77777777" w:rsidR="00847E5C" w:rsidRDefault="0084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6EE"/>
    <w:multiLevelType w:val="hybridMultilevel"/>
    <w:tmpl w:val="6374D4FC"/>
    <w:lvl w:ilvl="0" w:tplc="588EC110">
      <w:numFmt w:val="bullet"/>
      <w:lvlText w:val="☐"/>
      <w:lvlJc w:val="left"/>
      <w:pPr>
        <w:ind w:left="27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3E1288B0">
      <w:numFmt w:val="bullet"/>
      <w:lvlText w:val="•"/>
      <w:lvlJc w:val="left"/>
      <w:pPr>
        <w:ind w:left="229" w:hanging="240"/>
      </w:pPr>
      <w:rPr>
        <w:rFonts w:hint="default"/>
        <w:lang w:val="en-US" w:eastAsia="en-US" w:bidi="ar-SA"/>
      </w:rPr>
    </w:lvl>
    <w:lvl w:ilvl="2" w:tplc="6A6AC736">
      <w:numFmt w:val="bullet"/>
      <w:lvlText w:val="•"/>
      <w:lvlJc w:val="left"/>
      <w:pPr>
        <w:ind w:left="439" w:hanging="240"/>
      </w:pPr>
      <w:rPr>
        <w:rFonts w:hint="default"/>
        <w:lang w:val="en-US" w:eastAsia="en-US" w:bidi="ar-SA"/>
      </w:rPr>
    </w:lvl>
    <w:lvl w:ilvl="3" w:tplc="13A6381C">
      <w:numFmt w:val="bullet"/>
      <w:lvlText w:val="•"/>
      <w:lvlJc w:val="left"/>
      <w:pPr>
        <w:ind w:left="648" w:hanging="240"/>
      </w:pPr>
      <w:rPr>
        <w:rFonts w:hint="default"/>
        <w:lang w:val="en-US" w:eastAsia="en-US" w:bidi="ar-SA"/>
      </w:rPr>
    </w:lvl>
    <w:lvl w:ilvl="4" w:tplc="E716B8B8">
      <w:numFmt w:val="bullet"/>
      <w:lvlText w:val="•"/>
      <w:lvlJc w:val="left"/>
      <w:pPr>
        <w:ind w:left="858" w:hanging="240"/>
      </w:pPr>
      <w:rPr>
        <w:rFonts w:hint="default"/>
        <w:lang w:val="en-US" w:eastAsia="en-US" w:bidi="ar-SA"/>
      </w:rPr>
    </w:lvl>
    <w:lvl w:ilvl="5" w:tplc="20D25FD0">
      <w:numFmt w:val="bullet"/>
      <w:lvlText w:val="•"/>
      <w:lvlJc w:val="left"/>
      <w:pPr>
        <w:ind w:left="1067" w:hanging="240"/>
      </w:pPr>
      <w:rPr>
        <w:rFonts w:hint="default"/>
        <w:lang w:val="en-US" w:eastAsia="en-US" w:bidi="ar-SA"/>
      </w:rPr>
    </w:lvl>
    <w:lvl w:ilvl="6" w:tplc="3B52075C">
      <w:numFmt w:val="bullet"/>
      <w:lvlText w:val="•"/>
      <w:lvlJc w:val="left"/>
      <w:pPr>
        <w:ind w:left="1277" w:hanging="240"/>
      </w:pPr>
      <w:rPr>
        <w:rFonts w:hint="default"/>
        <w:lang w:val="en-US" w:eastAsia="en-US" w:bidi="ar-SA"/>
      </w:rPr>
    </w:lvl>
    <w:lvl w:ilvl="7" w:tplc="901288DC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8" w:tplc="D7580734">
      <w:numFmt w:val="bullet"/>
      <w:lvlText w:val="•"/>
      <w:lvlJc w:val="left"/>
      <w:pPr>
        <w:ind w:left="169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288406A"/>
    <w:multiLevelType w:val="hybridMultilevel"/>
    <w:tmpl w:val="B39E4CAC"/>
    <w:lvl w:ilvl="0" w:tplc="F642ECF2">
      <w:numFmt w:val="bullet"/>
      <w:lvlText w:val="☐"/>
      <w:lvlJc w:val="left"/>
      <w:pPr>
        <w:ind w:left="17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99BE83E0">
      <w:numFmt w:val="bullet"/>
      <w:lvlText w:val="•"/>
      <w:lvlJc w:val="left"/>
      <w:pPr>
        <w:ind w:left="246" w:hanging="240"/>
      </w:pPr>
      <w:rPr>
        <w:rFonts w:hint="default"/>
        <w:lang w:val="en-US" w:eastAsia="en-US" w:bidi="ar-SA"/>
      </w:rPr>
    </w:lvl>
    <w:lvl w:ilvl="2" w:tplc="C5F26444">
      <w:numFmt w:val="bullet"/>
      <w:lvlText w:val="•"/>
      <w:lvlJc w:val="left"/>
      <w:pPr>
        <w:ind w:left="472" w:hanging="240"/>
      </w:pPr>
      <w:rPr>
        <w:rFonts w:hint="default"/>
        <w:lang w:val="en-US" w:eastAsia="en-US" w:bidi="ar-SA"/>
      </w:rPr>
    </w:lvl>
    <w:lvl w:ilvl="3" w:tplc="12E2CD12">
      <w:numFmt w:val="bullet"/>
      <w:lvlText w:val="•"/>
      <w:lvlJc w:val="left"/>
      <w:pPr>
        <w:ind w:left="698" w:hanging="240"/>
      </w:pPr>
      <w:rPr>
        <w:rFonts w:hint="default"/>
        <w:lang w:val="en-US" w:eastAsia="en-US" w:bidi="ar-SA"/>
      </w:rPr>
    </w:lvl>
    <w:lvl w:ilvl="4" w:tplc="B322A4C0">
      <w:numFmt w:val="bullet"/>
      <w:lvlText w:val="•"/>
      <w:lvlJc w:val="left"/>
      <w:pPr>
        <w:ind w:left="924" w:hanging="240"/>
      </w:pPr>
      <w:rPr>
        <w:rFonts w:hint="default"/>
        <w:lang w:val="en-US" w:eastAsia="en-US" w:bidi="ar-SA"/>
      </w:rPr>
    </w:lvl>
    <w:lvl w:ilvl="5" w:tplc="E3FE131C">
      <w:numFmt w:val="bullet"/>
      <w:lvlText w:val="•"/>
      <w:lvlJc w:val="left"/>
      <w:pPr>
        <w:ind w:left="1150" w:hanging="240"/>
      </w:pPr>
      <w:rPr>
        <w:rFonts w:hint="default"/>
        <w:lang w:val="en-US" w:eastAsia="en-US" w:bidi="ar-SA"/>
      </w:rPr>
    </w:lvl>
    <w:lvl w:ilvl="6" w:tplc="7C82E570">
      <w:numFmt w:val="bullet"/>
      <w:lvlText w:val="•"/>
      <w:lvlJc w:val="left"/>
      <w:pPr>
        <w:ind w:left="1376" w:hanging="240"/>
      </w:pPr>
      <w:rPr>
        <w:rFonts w:hint="default"/>
        <w:lang w:val="en-US" w:eastAsia="en-US" w:bidi="ar-SA"/>
      </w:rPr>
    </w:lvl>
    <w:lvl w:ilvl="7" w:tplc="B204F054">
      <w:numFmt w:val="bullet"/>
      <w:lvlText w:val="•"/>
      <w:lvlJc w:val="left"/>
      <w:pPr>
        <w:ind w:left="1602" w:hanging="240"/>
      </w:pPr>
      <w:rPr>
        <w:rFonts w:hint="default"/>
        <w:lang w:val="en-US" w:eastAsia="en-US" w:bidi="ar-SA"/>
      </w:rPr>
    </w:lvl>
    <w:lvl w:ilvl="8" w:tplc="7576CC94">
      <w:numFmt w:val="bullet"/>
      <w:lvlText w:val="•"/>
      <w:lvlJc w:val="left"/>
      <w:pPr>
        <w:ind w:left="182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CAB64F9"/>
    <w:multiLevelType w:val="hybridMultilevel"/>
    <w:tmpl w:val="F5E2802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397B53D4"/>
    <w:multiLevelType w:val="hybridMultilevel"/>
    <w:tmpl w:val="6BB22BE4"/>
    <w:lvl w:ilvl="0" w:tplc="2C7862AA">
      <w:numFmt w:val="bullet"/>
      <w:lvlText w:val="☐"/>
      <w:lvlJc w:val="left"/>
      <w:pPr>
        <w:ind w:left="2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A1D868AA">
      <w:numFmt w:val="bullet"/>
      <w:lvlText w:val="•"/>
      <w:lvlJc w:val="left"/>
      <w:pPr>
        <w:ind w:left="232" w:hanging="240"/>
      </w:pPr>
      <w:rPr>
        <w:rFonts w:hint="default"/>
        <w:lang w:val="en-US" w:eastAsia="en-US" w:bidi="ar-SA"/>
      </w:rPr>
    </w:lvl>
    <w:lvl w:ilvl="2" w:tplc="BA8C2050">
      <w:numFmt w:val="bullet"/>
      <w:lvlText w:val="•"/>
      <w:lvlJc w:val="left"/>
      <w:pPr>
        <w:ind w:left="445" w:hanging="240"/>
      </w:pPr>
      <w:rPr>
        <w:rFonts w:hint="default"/>
        <w:lang w:val="en-US" w:eastAsia="en-US" w:bidi="ar-SA"/>
      </w:rPr>
    </w:lvl>
    <w:lvl w:ilvl="3" w:tplc="FCBAEF22">
      <w:numFmt w:val="bullet"/>
      <w:lvlText w:val="•"/>
      <w:lvlJc w:val="left"/>
      <w:pPr>
        <w:ind w:left="657" w:hanging="240"/>
      </w:pPr>
      <w:rPr>
        <w:rFonts w:hint="default"/>
        <w:lang w:val="en-US" w:eastAsia="en-US" w:bidi="ar-SA"/>
      </w:rPr>
    </w:lvl>
    <w:lvl w:ilvl="4" w:tplc="90B4C1FE">
      <w:numFmt w:val="bullet"/>
      <w:lvlText w:val="•"/>
      <w:lvlJc w:val="left"/>
      <w:pPr>
        <w:ind w:left="870" w:hanging="240"/>
      </w:pPr>
      <w:rPr>
        <w:rFonts w:hint="default"/>
        <w:lang w:val="en-US" w:eastAsia="en-US" w:bidi="ar-SA"/>
      </w:rPr>
    </w:lvl>
    <w:lvl w:ilvl="5" w:tplc="D22207A0">
      <w:numFmt w:val="bullet"/>
      <w:lvlText w:val="•"/>
      <w:lvlJc w:val="left"/>
      <w:pPr>
        <w:ind w:left="1082" w:hanging="240"/>
      </w:pPr>
      <w:rPr>
        <w:rFonts w:hint="default"/>
        <w:lang w:val="en-US" w:eastAsia="en-US" w:bidi="ar-SA"/>
      </w:rPr>
    </w:lvl>
    <w:lvl w:ilvl="6" w:tplc="D258F75E">
      <w:numFmt w:val="bullet"/>
      <w:lvlText w:val="•"/>
      <w:lvlJc w:val="left"/>
      <w:pPr>
        <w:ind w:left="1295" w:hanging="240"/>
      </w:pPr>
      <w:rPr>
        <w:rFonts w:hint="default"/>
        <w:lang w:val="en-US" w:eastAsia="en-US" w:bidi="ar-SA"/>
      </w:rPr>
    </w:lvl>
    <w:lvl w:ilvl="7" w:tplc="6088AAFE">
      <w:numFmt w:val="bullet"/>
      <w:lvlText w:val="•"/>
      <w:lvlJc w:val="left"/>
      <w:pPr>
        <w:ind w:left="1507" w:hanging="240"/>
      </w:pPr>
      <w:rPr>
        <w:rFonts w:hint="default"/>
        <w:lang w:val="en-US" w:eastAsia="en-US" w:bidi="ar-SA"/>
      </w:rPr>
    </w:lvl>
    <w:lvl w:ilvl="8" w:tplc="4DDC5FD6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42F61AAA"/>
    <w:multiLevelType w:val="hybridMultilevel"/>
    <w:tmpl w:val="473E8610"/>
    <w:lvl w:ilvl="0" w:tplc="8BA48726">
      <w:numFmt w:val="bullet"/>
      <w:lvlText w:val="☐"/>
      <w:lvlJc w:val="left"/>
      <w:pPr>
        <w:ind w:left="27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25766C5E">
      <w:numFmt w:val="bullet"/>
      <w:lvlText w:val="•"/>
      <w:lvlJc w:val="left"/>
      <w:pPr>
        <w:ind w:left="229" w:hanging="240"/>
      </w:pPr>
      <w:rPr>
        <w:rFonts w:hint="default"/>
        <w:lang w:val="en-US" w:eastAsia="en-US" w:bidi="ar-SA"/>
      </w:rPr>
    </w:lvl>
    <w:lvl w:ilvl="2" w:tplc="E3C82C06">
      <w:numFmt w:val="bullet"/>
      <w:lvlText w:val="•"/>
      <w:lvlJc w:val="left"/>
      <w:pPr>
        <w:ind w:left="439" w:hanging="240"/>
      </w:pPr>
      <w:rPr>
        <w:rFonts w:hint="default"/>
        <w:lang w:val="en-US" w:eastAsia="en-US" w:bidi="ar-SA"/>
      </w:rPr>
    </w:lvl>
    <w:lvl w:ilvl="3" w:tplc="44E0CA6C">
      <w:numFmt w:val="bullet"/>
      <w:lvlText w:val="•"/>
      <w:lvlJc w:val="left"/>
      <w:pPr>
        <w:ind w:left="648" w:hanging="240"/>
      </w:pPr>
      <w:rPr>
        <w:rFonts w:hint="default"/>
        <w:lang w:val="en-US" w:eastAsia="en-US" w:bidi="ar-SA"/>
      </w:rPr>
    </w:lvl>
    <w:lvl w:ilvl="4" w:tplc="2F563CE2">
      <w:numFmt w:val="bullet"/>
      <w:lvlText w:val="•"/>
      <w:lvlJc w:val="left"/>
      <w:pPr>
        <w:ind w:left="858" w:hanging="240"/>
      </w:pPr>
      <w:rPr>
        <w:rFonts w:hint="default"/>
        <w:lang w:val="en-US" w:eastAsia="en-US" w:bidi="ar-SA"/>
      </w:rPr>
    </w:lvl>
    <w:lvl w:ilvl="5" w:tplc="301292DE">
      <w:numFmt w:val="bullet"/>
      <w:lvlText w:val="•"/>
      <w:lvlJc w:val="left"/>
      <w:pPr>
        <w:ind w:left="1067" w:hanging="240"/>
      </w:pPr>
      <w:rPr>
        <w:rFonts w:hint="default"/>
        <w:lang w:val="en-US" w:eastAsia="en-US" w:bidi="ar-SA"/>
      </w:rPr>
    </w:lvl>
    <w:lvl w:ilvl="6" w:tplc="F432E912">
      <w:numFmt w:val="bullet"/>
      <w:lvlText w:val="•"/>
      <w:lvlJc w:val="left"/>
      <w:pPr>
        <w:ind w:left="1277" w:hanging="240"/>
      </w:pPr>
      <w:rPr>
        <w:rFonts w:hint="default"/>
        <w:lang w:val="en-US" w:eastAsia="en-US" w:bidi="ar-SA"/>
      </w:rPr>
    </w:lvl>
    <w:lvl w:ilvl="7" w:tplc="165C2AB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8" w:tplc="18A25554">
      <w:numFmt w:val="bullet"/>
      <w:lvlText w:val="•"/>
      <w:lvlJc w:val="left"/>
      <w:pPr>
        <w:ind w:left="1696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440180C"/>
    <w:multiLevelType w:val="hybridMultilevel"/>
    <w:tmpl w:val="64F44342"/>
    <w:lvl w:ilvl="0" w:tplc="A08203E6">
      <w:numFmt w:val="bullet"/>
      <w:lvlText w:val="☐"/>
      <w:lvlJc w:val="left"/>
      <w:pPr>
        <w:ind w:left="22" w:hanging="261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D494EF08">
      <w:numFmt w:val="bullet"/>
      <w:lvlText w:val="•"/>
      <w:lvlJc w:val="left"/>
      <w:pPr>
        <w:ind w:left="214" w:hanging="261"/>
      </w:pPr>
      <w:rPr>
        <w:rFonts w:hint="default"/>
        <w:lang w:val="en-US" w:eastAsia="en-US" w:bidi="ar-SA"/>
      </w:rPr>
    </w:lvl>
    <w:lvl w:ilvl="2" w:tplc="883E4236">
      <w:numFmt w:val="bullet"/>
      <w:lvlText w:val="•"/>
      <w:lvlJc w:val="left"/>
      <w:pPr>
        <w:ind w:left="409" w:hanging="261"/>
      </w:pPr>
      <w:rPr>
        <w:rFonts w:hint="default"/>
        <w:lang w:val="en-US" w:eastAsia="en-US" w:bidi="ar-SA"/>
      </w:rPr>
    </w:lvl>
    <w:lvl w:ilvl="3" w:tplc="7E340BF4">
      <w:numFmt w:val="bullet"/>
      <w:lvlText w:val="•"/>
      <w:lvlJc w:val="left"/>
      <w:pPr>
        <w:ind w:left="603" w:hanging="261"/>
      </w:pPr>
      <w:rPr>
        <w:rFonts w:hint="default"/>
        <w:lang w:val="en-US" w:eastAsia="en-US" w:bidi="ar-SA"/>
      </w:rPr>
    </w:lvl>
    <w:lvl w:ilvl="4" w:tplc="CD0A9560">
      <w:numFmt w:val="bullet"/>
      <w:lvlText w:val="•"/>
      <w:lvlJc w:val="left"/>
      <w:pPr>
        <w:ind w:left="798" w:hanging="261"/>
      </w:pPr>
      <w:rPr>
        <w:rFonts w:hint="default"/>
        <w:lang w:val="en-US" w:eastAsia="en-US" w:bidi="ar-SA"/>
      </w:rPr>
    </w:lvl>
    <w:lvl w:ilvl="5" w:tplc="0E4E29A6">
      <w:numFmt w:val="bullet"/>
      <w:lvlText w:val="•"/>
      <w:lvlJc w:val="left"/>
      <w:pPr>
        <w:ind w:left="992" w:hanging="261"/>
      </w:pPr>
      <w:rPr>
        <w:rFonts w:hint="default"/>
        <w:lang w:val="en-US" w:eastAsia="en-US" w:bidi="ar-SA"/>
      </w:rPr>
    </w:lvl>
    <w:lvl w:ilvl="6" w:tplc="3AE00784">
      <w:numFmt w:val="bullet"/>
      <w:lvlText w:val="•"/>
      <w:lvlJc w:val="left"/>
      <w:pPr>
        <w:ind w:left="1187" w:hanging="261"/>
      </w:pPr>
      <w:rPr>
        <w:rFonts w:hint="default"/>
        <w:lang w:val="en-US" w:eastAsia="en-US" w:bidi="ar-SA"/>
      </w:rPr>
    </w:lvl>
    <w:lvl w:ilvl="7" w:tplc="D32CCDB2">
      <w:numFmt w:val="bullet"/>
      <w:lvlText w:val="•"/>
      <w:lvlJc w:val="left"/>
      <w:pPr>
        <w:ind w:left="1381" w:hanging="261"/>
      </w:pPr>
      <w:rPr>
        <w:rFonts w:hint="default"/>
        <w:lang w:val="en-US" w:eastAsia="en-US" w:bidi="ar-SA"/>
      </w:rPr>
    </w:lvl>
    <w:lvl w:ilvl="8" w:tplc="B9E2BCCA">
      <w:numFmt w:val="bullet"/>
      <w:lvlText w:val="•"/>
      <w:lvlJc w:val="left"/>
      <w:pPr>
        <w:ind w:left="1576" w:hanging="261"/>
      </w:pPr>
      <w:rPr>
        <w:rFonts w:hint="default"/>
        <w:lang w:val="en-US" w:eastAsia="en-US" w:bidi="ar-SA"/>
      </w:rPr>
    </w:lvl>
  </w:abstractNum>
  <w:num w:numId="1" w16cid:durableId="1243417655">
    <w:abstractNumId w:val="3"/>
  </w:num>
  <w:num w:numId="2" w16cid:durableId="1753357205">
    <w:abstractNumId w:val="0"/>
  </w:num>
  <w:num w:numId="3" w16cid:durableId="626281957">
    <w:abstractNumId w:val="4"/>
  </w:num>
  <w:num w:numId="4" w16cid:durableId="1830901916">
    <w:abstractNumId w:val="1"/>
  </w:num>
  <w:num w:numId="5" w16cid:durableId="1402632878">
    <w:abstractNumId w:val="5"/>
  </w:num>
  <w:num w:numId="6" w16cid:durableId="65433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B4"/>
    <w:rsid w:val="0017305C"/>
    <w:rsid w:val="002B0423"/>
    <w:rsid w:val="00487414"/>
    <w:rsid w:val="005611B4"/>
    <w:rsid w:val="0070506D"/>
    <w:rsid w:val="00745559"/>
    <w:rsid w:val="00847E5C"/>
    <w:rsid w:val="009E27B7"/>
    <w:rsid w:val="00B237A3"/>
    <w:rsid w:val="00C472F1"/>
    <w:rsid w:val="00D161E1"/>
    <w:rsid w:val="00E5647C"/>
    <w:rsid w:val="00ED418E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E310"/>
  <w15:docId w15:val="{B63A6DF3-1ED4-4601-9A0E-B5A981D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63" w:right="5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0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0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ransition@ocb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09BD16B704CBCC2C7C3D37D4E0E" ma:contentTypeVersion="2" ma:contentTypeDescription="Create a new document." ma:contentTypeScope="" ma:versionID="0dbc138934806557d6ce31a7fddce087">
  <xsd:schema xmlns:xsd="http://www.w3.org/2001/XMLSchema" xmlns:xs="http://www.w3.org/2001/XMLSchema" xmlns:p="http://schemas.microsoft.com/office/2006/metadata/properties" xmlns:ns1="http://schemas.microsoft.com/sharepoint/v3" xmlns:ns2="ba4b0702-4940-4c64-a97c-fedba45fd7f7" targetNamespace="http://schemas.microsoft.com/office/2006/metadata/properties" ma:root="true" ma:fieldsID="3dacadaae446bd17fda08f1872296a23" ns1:_="" ns2:_="">
    <xsd:import namespace="http://schemas.microsoft.com/sharepoint/v3"/>
    <xsd:import namespace="ba4b0702-4940-4c64-a97c-fedba45fd7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0702-4940-4c64-a97c-fedba45fd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B90C1B-E97C-4D14-9EE3-896755927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17F47-3A4E-4613-AC61-949299CCE503}"/>
</file>

<file path=customXml/itemProps3.xml><?xml version="1.0" encoding="utf-8"?>
<ds:datastoreItem xmlns:ds="http://schemas.openxmlformats.org/officeDocument/2006/customXml" ds:itemID="{F38F4AD8-606A-4A6A-8B32-6EDEDC3B8F6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OCB-Initial-Student-Referral-Form-2023.docx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OCB-Initial-Student-Referral-Form-2023.docx</dc:title>
  <dc:creator>LUMIERE Orion</dc:creator>
  <cp:lastModifiedBy>HEWITT Natalie C * OCB</cp:lastModifiedBy>
  <cp:revision>2</cp:revision>
  <dcterms:created xsi:type="dcterms:W3CDTF">2025-05-06T18:51:00Z</dcterms:created>
  <dcterms:modified xsi:type="dcterms:W3CDTF">2025-05-06T18:51:00Z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2025-04-08T00:00:00Z</vt:filetime>
  </property>
  <property fmtid="{D5CDD505-2E9C-101B-9397-08002B2CF9AE}" pid="5" name="Producer">
    <vt:lpwstr>Skia/PDF m134</vt:lpwstr>
  </property>
  <property fmtid="{D5CDD505-2E9C-101B-9397-08002B2CF9AE}" pid="6" name="MSIP_Label_db79d039-fcd0-4045-9c78-4cfb2eba0904_Enabled">
    <vt:lpwstr>true</vt:lpwstr>
  </property>
  <property fmtid="{D5CDD505-2E9C-101B-9397-08002B2CF9AE}" pid="7" name="MSIP_Label_db79d039-fcd0-4045-9c78-4cfb2eba0904_SetDate">
    <vt:lpwstr>2025-04-08T18:04:59Z</vt:lpwstr>
  </property>
  <property fmtid="{D5CDD505-2E9C-101B-9397-08002B2CF9AE}" pid="8" name="MSIP_Label_db79d039-fcd0-4045-9c78-4cfb2eba0904_Method">
    <vt:lpwstr>Privileged</vt:lpwstr>
  </property>
  <property fmtid="{D5CDD505-2E9C-101B-9397-08002B2CF9AE}" pid="9" name="MSIP_Label_db79d039-fcd0-4045-9c78-4cfb2eba0904_Name">
    <vt:lpwstr>Level 2 - Limited (Items)</vt:lpwstr>
  </property>
  <property fmtid="{D5CDD505-2E9C-101B-9397-08002B2CF9AE}" pid="10" name="MSIP_Label_db79d039-fcd0-4045-9c78-4cfb2eba0904_SiteId">
    <vt:lpwstr>aa3f6932-fa7c-47b4-a0ce-a598cad161cf</vt:lpwstr>
  </property>
  <property fmtid="{D5CDD505-2E9C-101B-9397-08002B2CF9AE}" pid="11" name="MSIP_Label_db79d039-fcd0-4045-9c78-4cfb2eba0904_ActionId">
    <vt:lpwstr>162dbb14-0796-4623-a3b1-fc39a501676b</vt:lpwstr>
  </property>
  <property fmtid="{D5CDD505-2E9C-101B-9397-08002B2CF9AE}" pid="12" name="MSIP_Label_db79d039-fcd0-4045-9c78-4cfb2eba0904_ContentBits">
    <vt:lpwstr>0</vt:lpwstr>
  </property>
  <property fmtid="{D5CDD505-2E9C-101B-9397-08002B2CF9AE}" pid="13" name="MSIP_Label_db79d039-fcd0-4045-9c78-4cfb2eba0904_Tag">
    <vt:lpwstr>10, 0, 1, 1</vt:lpwstr>
  </property>
  <property fmtid="{D5CDD505-2E9C-101B-9397-08002B2CF9AE}" pid="14" name="ContentTypeId">
    <vt:lpwstr>0x010100ECD3F09BD16B704CBCC2C7C3D37D4E0E</vt:lpwstr>
  </property>
</Properties>
</file>