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388" w:type="dxa"/>
        <w:tblLook w:val="04A0" w:firstRow="1" w:lastRow="0" w:firstColumn="1" w:lastColumn="0" w:noHBand="0" w:noVBand="1"/>
      </w:tblPr>
      <w:tblGrid>
        <w:gridCol w:w="10250"/>
      </w:tblGrid>
      <w:tr w:rsidR="007F7552" w:rsidRPr="007F7552" w14:paraId="47FF328D" w14:textId="77777777" w:rsidTr="001C2722">
        <w:tc>
          <w:tcPr>
            <w:tcW w:w="10250" w:type="dxa"/>
          </w:tcPr>
          <w:p w14:paraId="1845C765" w14:textId="77777777" w:rsidR="007F7552" w:rsidRPr="007F7552" w:rsidRDefault="007F7552" w:rsidP="007F7552">
            <w:pPr>
              <w:adjustRightInd w:val="0"/>
              <w:spacing w:before="36"/>
              <w:contextualSpacing/>
              <w:outlineLvl w:val="0"/>
              <w:rPr>
                <w:rFonts w:ascii="Arial" w:eastAsia="Calibri" w:hAnsi="Arial" w:cs="Arial"/>
                <w:b/>
                <w:bCs/>
                <w:color w:val="233F60"/>
                <w:sz w:val="32"/>
                <w:szCs w:val="32"/>
              </w:rPr>
            </w:pPr>
            <w:bookmarkStart w:id="0" w:name="_Toc145573924"/>
            <w:r w:rsidRPr="007F7552">
              <w:rPr>
                <w:rFonts w:ascii="Arial" w:eastAsia="Calibri" w:hAnsi="Arial" w:cs="Arial"/>
                <w:b/>
                <w:bCs/>
                <w:color w:val="233F60"/>
                <w:sz w:val="32"/>
                <w:szCs w:val="32"/>
              </w:rPr>
              <w:t>ATTACHMENT F – Sample Budget Form</w:t>
            </w:r>
            <w:bookmarkEnd w:id="0"/>
          </w:p>
        </w:tc>
      </w:tr>
    </w:tbl>
    <w:p w14:paraId="2443224B" w14:textId="77777777" w:rsidR="007F7552" w:rsidRPr="007F7552" w:rsidRDefault="007F7552" w:rsidP="007F7552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Calibri" w:hAnsi="Arial" w:cs="Arial"/>
          <w:kern w:val="0"/>
          <w14:ligatures w14:val="none"/>
        </w:rPr>
      </w:pPr>
    </w:p>
    <w:p w14:paraId="3E874D45" w14:textId="77777777" w:rsidR="007F7552" w:rsidRPr="007F7552" w:rsidRDefault="007F7552" w:rsidP="007F7552">
      <w:pPr>
        <w:widowControl w:val="0"/>
        <w:autoSpaceDE w:val="0"/>
        <w:autoSpaceDN w:val="0"/>
        <w:spacing w:after="0" w:line="259" w:lineRule="auto"/>
        <w:ind w:left="360" w:right="470"/>
        <w:rPr>
          <w:rFonts w:ascii="Arial" w:eastAsia="Calibri" w:hAnsi="Arial" w:cs="Arial"/>
          <w:kern w:val="0"/>
          <w14:ligatures w14:val="none"/>
        </w:rPr>
      </w:pPr>
      <w:r w:rsidRPr="007F7552">
        <w:rPr>
          <w:rFonts w:ascii="Arial" w:eastAsia="Calibri" w:hAnsi="Arial" w:cs="Arial"/>
          <w:kern w:val="0"/>
          <w14:ligatures w14:val="none"/>
        </w:rPr>
        <w:t xml:space="preserve">Applicants will be asked to upload a full project budget. A link to the Excel sample budget form below is on the </w:t>
      </w:r>
      <w:hyperlink r:id="rId4" w:history="1">
        <w:r w:rsidRPr="007F7552">
          <w:rPr>
            <w:rFonts w:ascii="Arial" w:eastAsia="Calibri" w:hAnsi="Arial" w:cs="Arial"/>
            <w:kern w:val="0"/>
            <w:u w:val="single"/>
            <w14:ligatures w14:val="none"/>
          </w:rPr>
          <w:t>Grants Website</w:t>
        </w:r>
      </w:hyperlink>
      <w:r w:rsidRPr="007F7552">
        <w:rPr>
          <w:rFonts w:ascii="Arial" w:eastAsia="Calibri" w:hAnsi="Arial" w:cs="Arial"/>
          <w:kern w:val="0"/>
          <w14:ligatures w14:val="none"/>
        </w:rPr>
        <w:t xml:space="preserve">. It is the applicant’s responsibility to ensure budget totals are added correctly. </w:t>
      </w:r>
    </w:p>
    <w:p w14:paraId="67AC287B" w14:textId="77777777" w:rsidR="007F7552" w:rsidRPr="007F7552" w:rsidRDefault="007F7552" w:rsidP="007F7552">
      <w:pPr>
        <w:widowControl w:val="0"/>
        <w:autoSpaceDE w:val="0"/>
        <w:autoSpaceDN w:val="0"/>
        <w:spacing w:after="0" w:line="259" w:lineRule="auto"/>
        <w:ind w:left="360" w:right="470"/>
        <w:rPr>
          <w:rFonts w:ascii="Arial" w:eastAsia="Calibri" w:hAnsi="Arial" w:cs="Arial"/>
          <w:kern w:val="0"/>
          <w14:ligatures w14:val="none"/>
        </w:rPr>
      </w:pPr>
    </w:p>
    <w:p w14:paraId="2C48D06E" w14:textId="7BCEE12A" w:rsidR="00AA47DF" w:rsidRPr="007F7552" w:rsidRDefault="007F7552" w:rsidP="007F7552">
      <w:pPr>
        <w:widowControl w:val="0"/>
        <w:autoSpaceDE w:val="0"/>
        <w:autoSpaceDN w:val="0"/>
        <w:spacing w:after="0" w:line="259" w:lineRule="auto"/>
        <w:ind w:left="360"/>
        <w:rPr>
          <w:rFonts w:ascii="Arial" w:eastAsia="Calibri" w:hAnsi="Arial" w:cs="Arial"/>
          <w:color w:val="333E48"/>
          <w:kern w:val="0"/>
          <w14:ligatures w14:val="none"/>
        </w:rPr>
      </w:pPr>
      <w:r w:rsidRPr="007F7552">
        <w:rPr>
          <w:rFonts w:ascii="Arial" w:eastAsia="Calibri" w:hAnsi="Arial" w:cs="Arial"/>
          <w:kern w:val="0"/>
          <w14:ligatures w14:val="none"/>
        </w:rPr>
        <w:t>Applicants must individually list any single item that costs more than $2,500 in its budget.</w:t>
      </w:r>
      <w:r w:rsidRPr="007F7552">
        <w:rPr>
          <w:rFonts w:ascii="Arial" w:eastAsia="Calibri" w:hAnsi="Arial" w:cs="Arial"/>
          <w:noProof/>
          <w:kern w:val="0"/>
          <w14:ligatures w14:val="none"/>
        </w:rPr>
        <w:drawing>
          <wp:inline distT="0" distB="0" distL="0" distR="0" wp14:anchorId="73CFE01B" wp14:editId="08D55948">
            <wp:extent cx="6203490" cy="7095067"/>
            <wp:effectExtent l="0" t="0" r="6985" b="0"/>
            <wp:docPr id="1973650778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50778" name="Picture 1" descr="Graphical user interface, 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748" cy="717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7DF" w:rsidRPr="007F7552" w:rsidSect="007F7552">
      <w:pgSz w:w="12240" w:h="15840"/>
      <w:pgMar w:top="994" w:right="619" w:bottom="1282" w:left="619" w:header="0" w:footer="10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52"/>
    <w:rsid w:val="007F7552"/>
    <w:rsid w:val="00AA47DF"/>
    <w:rsid w:val="00EB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45F8"/>
  <w15:chartTrackingRefBased/>
  <w15:docId w15:val="{0DA3396C-39B0-415A-BD29-09BE3E67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5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755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hyperlink" Target="https://www.oregon.gov/boli/apprenticeship/Pages/BOLI-Apprenticeship-Grants.aspx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F88F5A4B31E41990FFA5B99B4EB41" ma:contentTypeVersion="4" ma:contentTypeDescription="Create a new document." ma:contentTypeScope="" ma:versionID="222cb42742661383694ed0717e024e5d">
  <xsd:schema xmlns:xsd="http://www.w3.org/2001/XMLSchema" xmlns:xs="http://www.w3.org/2001/XMLSchema" xmlns:p="http://schemas.microsoft.com/office/2006/metadata/properties" xmlns:ns1="http://schemas.microsoft.com/sharepoint/v3" xmlns:ns2="954aaea6-d9f0-4858-9669-3581393c0b8c" xmlns:ns3="265e193a-262e-4990-9845-9c565b90acc7" targetNamespace="http://schemas.microsoft.com/office/2006/metadata/properties" ma:root="true" ma:fieldsID="adf50ff6b84124347b37792ce6beda76" ns1:_="" ns2:_="" ns3:_="">
    <xsd:import namespace="http://schemas.microsoft.com/sharepoint/v3"/>
    <xsd:import namespace="954aaea6-d9f0-4858-9669-3581393c0b8c"/>
    <xsd:import namespace="265e193a-262e-4990-9845-9c565b90ac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aea6-d9f0-4858-9669-3581393c0b8c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DocType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"/>
                    <xsd:enumeration value="Supporting doc"/>
                    <xsd:enumeration value="Agreement"/>
                    <xsd:enumeration value="Resources"/>
                    <xsd:enumeration value="Gran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954aaea6-d9f0-4858-9669-3581393c0b8c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83A88F-4BA5-4F6B-944E-B9911E8BB0DC}"/>
</file>

<file path=customXml/itemProps2.xml><?xml version="1.0" encoding="utf-8"?>
<ds:datastoreItem xmlns:ds="http://schemas.openxmlformats.org/officeDocument/2006/customXml" ds:itemID="{5DBCD206-0136-452A-8B87-CB5D83E79819}"/>
</file>

<file path=customXml/itemProps3.xml><?xml version="1.0" encoding="utf-8"?>
<ds:datastoreItem xmlns:ds="http://schemas.openxmlformats.org/officeDocument/2006/customXml" ds:itemID="{5E590F53-59DF-43AA-865C-8E855C4C6DB9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8</Lines>
  <Paragraphs>2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 Jody M * BOLI</dc:creator>
  <cp:keywords/>
  <dc:description/>
  <cp:lastModifiedBy>ROBBINS Jody M * BOLI</cp:lastModifiedBy>
  <cp:revision>1</cp:revision>
  <dcterms:created xsi:type="dcterms:W3CDTF">2026-01-30T20:57:00Z</dcterms:created>
  <dcterms:modified xsi:type="dcterms:W3CDTF">2026-01-30T20:58:00Z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0x010100874F88F5A4B31E41990FFA5B99B4EB41</vt:lpwstr>
  </property>
</Properties>
</file>