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32" w:type="dxa"/>
        <w:jc w:val="center"/>
        <w:tblLook w:val="04A0" w:firstRow="1" w:lastRow="0" w:firstColumn="1" w:lastColumn="0" w:noHBand="0" w:noVBand="1"/>
      </w:tblPr>
      <w:tblGrid>
        <w:gridCol w:w="11232"/>
      </w:tblGrid>
      <w:tr w:rsidR="00FB5496" w:rsidRPr="002720ED" w14:paraId="5EA29506" w14:textId="77777777" w:rsidTr="00FA2BA5">
        <w:trPr>
          <w:jc w:val="center"/>
        </w:trPr>
        <w:tc>
          <w:tcPr>
            <w:tcW w:w="11232" w:type="dxa"/>
            <w:shd w:val="clear" w:color="auto" w:fill="002060"/>
          </w:tcPr>
          <w:p w14:paraId="01D4E003" w14:textId="77777777" w:rsidR="00FB5496" w:rsidRPr="00B765AE" w:rsidRDefault="00FB5496" w:rsidP="00FB5496">
            <w:pPr>
              <w:pStyle w:val="Title"/>
              <w:jc w:val="center"/>
              <w:rPr>
                <w:rFonts w:asciiTheme="minorHAnsi" w:eastAsia="Times New Roman" w:hAnsiTheme="minorHAnsi"/>
                <w:b/>
                <w:lang w:val="x-none"/>
              </w:rPr>
            </w:pPr>
            <w:bookmarkStart w:id="0" w:name="_GoBack"/>
            <w:bookmarkEnd w:id="0"/>
            <w:r w:rsidRPr="00B765AE">
              <w:rPr>
                <w:rFonts w:asciiTheme="minorHAnsi" w:eastAsia="Times New Roman" w:hAnsiTheme="minorHAnsi"/>
                <w:b/>
              </w:rPr>
              <w:t xml:space="preserve">INSPECTION </w:t>
            </w:r>
            <w:r w:rsidRPr="00B765AE">
              <w:rPr>
                <w:rFonts w:asciiTheme="minorHAnsi" w:eastAsia="Times New Roman" w:hAnsiTheme="minorHAnsi"/>
                <w:b/>
                <w:lang w:val="x-none"/>
              </w:rPr>
              <w:t>NOTICE</w:t>
            </w:r>
          </w:p>
        </w:tc>
      </w:tr>
    </w:tbl>
    <w:p w14:paraId="1E3C0164" w14:textId="77777777" w:rsidR="00785377" w:rsidRPr="002720ED" w:rsidRDefault="00785377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</w:pPr>
    </w:p>
    <w:p w14:paraId="7F0E2D9E" w14:textId="65C995F7" w:rsidR="00785377" w:rsidRPr="002720ED" w:rsidRDefault="00960C81" w:rsidP="006C4CA4">
      <w:pPr>
        <w:autoSpaceDE w:val="0"/>
        <w:autoSpaceDN w:val="0"/>
        <w:adjustRightInd w:val="0"/>
        <w:snapToGrid w:val="0"/>
        <w:jc w:val="both"/>
        <w:rPr>
          <w:rFonts w:asciiTheme="minorHAnsi" w:eastAsia="Times New Roman" w:hAnsiTheme="minorHAnsi" w:cs="TimesNewRomanPSMT"/>
          <w:color w:val="000000"/>
          <w:sz w:val="28"/>
          <w:szCs w:val="28"/>
        </w:rPr>
      </w:pPr>
      <w:r w:rsidRPr="002720ED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Oregon SB 370 </w:t>
      </w:r>
      <w:r w:rsidR="007467BD" w:rsidRPr="002720ED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(2019) </w:t>
      </w:r>
      <w:r w:rsidR="00785377" w:rsidRPr="002720ED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 xml:space="preserve">requires employers to </w:t>
      </w:r>
      <w:r w:rsidR="002554FA" w:rsidRPr="002720ED">
        <w:rPr>
          <w:rFonts w:asciiTheme="minorHAnsi" w:eastAsia="Times New Roman" w:hAnsiTheme="minorHAnsi" w:cs="TimesNewRomanPSMT"/>
          <w:color w:val="000000"/>
          <w:sz w:val="28"/>
          <w:szCs w:val="28"/>
        </w:rPr>
        <w:t>notify</w:t>
      </w:r>
      <w:r w:rsidR="00785377" w:rsidRPr="002720ED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 xml:space="preserve"> current employees of </w:t>
      </w:r>
      <w:r w:rsidR="000A1059" w:rsidRPr="002720ED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an upcoming inspection by a federal agency of </w:t>
      </w:r>
      <w:r w:rsidR="000A1059" w:rsidRPr="002720ED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records of forms and any other documentation used by the employer to verify employee identity and employment eligibility</w:t>
      </w:r>
      <w:r w:rsidR="000A1059" w:rsidRPr="002720ED">
        <w:rPr>
          <w:rFonts w:asciiTheme="minorHAnsi" w:eastAsia="Times New Roman" w:hAnsiTheme="minorHAnsi" w:cs="TimesNewRomanPSMT"/>
          <w:color w:val="000000"/>
          <w:sz w:val="28"/>
          <w:szCs w:val="28"/>
        </w:rPr>
        <w:t>. Notice must be provided to employees</w:t>
      </w:r>
      <w:r w:rsidR="006C4CA4" w:rsidRPr="002720ED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, unless </w:t>
      </w:r>
      <w:r w:rsidR="006C4CA4" w:rsidRPr="002720ED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prohibited by federal law</w:t>
      </w:r>
      <w:r w:rsidR="006C4CA4" w:rsidRPr="002720ED">
        <w:rPr>
          <w:rFonts w:asciiTheme="minorHAnsi" w:eastAsia="Times New Roman" w:hAnsiTheme="minorHAnsi" w:cs="TimesNewRomanPSMT"/>
          <w:color w:val="000000"/>
          <w:sz w:val="28"/>
          <w:szCs w:val="28"/>
        </w:rPr>
        <w:t>,</w:t>
      </w:r>
      <w:r w:rsidR="000A1059" w:rsidRPr="002720ED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</w:t>
      </w:r>
      <w:r w:rsidR="002554FA" w:rsidRPr="002720ED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within three business days of receiving a notice</w:t>
      </w:r>
      <w:r w:rsidR="006C4CA4" w:rsidRPr="002720ED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in the language the employer normally uses to communicate employment-related information to the employees.</w:t>
      </w:r>
      <w:r w:rsidR="002554FA" w:rsidRPr="002720ED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 xml:space="preserve"> </w:t>
      </w:r>
    </w:p>
    <w:p w14:paraId="5DF913DD" w14:textId="77777777" w:rsidR="00785377" w:rsidRPr="002720ED" w:rsidRDefault="00785377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</w:pPr>
    </w:p>
    <w:p w14:paraId="377BDCBA" w14:textId="6A70750C" w:rsidR="00785377" w:rsidRPr="002720ED" w:rsidRDefault="00785377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</w:pPr>
      <w:r w:rsidRPr="002720ED"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  <w:t xml:space="preserve">Name of the </w:t>
      </w:r>
      <w:r w:rsidR="007467BD" w:rsidRPr="002720ED"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  <w:t xml:space="preserve">agency conducting the inspection </w:t>
      </w:r>
      <w:r w:rsidRPr="002720ED"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  <w:t>(</w:t>
      </w:r>
      <w:r w:rsidR="002E155C" w:rsidRPr="002720ED">
        <w:rPr>
          <w:rFonts w:asciiTheme="minorHAnsi" w:eastAsia="Times New Roman" w:hAnsiTheme="minorHAnsi" w:cs="TimesNewRomanPS-BoldMT"/>
          <w:color w:val="000000"/>
          <w:sz w:val="28"/>
          <w:szCs w:val="28"/>
        </w:rPr>
        <w:t>List all agencies on the notice):</w:t>
      </w:r>
    </w:p>
    <w:p w14:paraId="5152FFED" w14:textId="77777777" w:rsidR="002720ED" w:rsidRDefault="002720ED" w:rsidP="009D3C8C">
      <w:pPr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</w:pPr>
    </w:p>
    <w:p w14:paraId="63206C03" w14:textId="4720FD74" w:rsidR="00785377" w:rsidRPr="00B765AE" w:rsidRDefault="00785377" w:rsidP="009D3C8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</w:pPr>
    </w:p>
    <w:p w14:paraId="6CB8F04E" w14:textId="77777777" w:rsidR="002720ED" w:rsidRDefault="002720ED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</w:pPr>
    </w:p>
    <w:p w14:paraId="6EFEBD90" w14:textId="6BDBDCF7" w:rsidR="00785377" w:rsidRPr="002720ED" w:rsidRDefault="00785377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</w:pPr>
      <w:r w:rsidRPr="00B765AE"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  <w:t xml:space="preserve">Date the </w:t>
      </w:r>
      <w:r w:rsidR="007467BD" w:rsidRPr="00B765AE"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  <w:t xml:space="preserve">employer </w:t>
      </w:r>
      <w:r w:rsidR="007467BD" w:rsidRPr="002720ED"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  <w:t>received the notice of inspection</w:t>
      </w:r>
      <w:r w:rsidRPr="002720ED"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  <w:t xml:space="preserve">: </w:t>
      </w:r>
      <w:sdt>
        <w:sdtPr>
          <w:rPr>
            <w:rFonts w:asciiTheme="minorHAnsi" w:eastAsia="Times New Roman" w:hAnsiTheme="minorHAnsi" w:cs="TimesNewRomanPSMT"/>
            <w:color w:val="000000"/>
            <w:sz w:val="28"/>
            <w:szCs w:val="28"/>
            <w:lang w:val="x-none"/>
          </w:rPr>
          <w:id w:val="757635538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720ED">
            <w:rPr>
              <w:rFonts w:asciiTheme="minorHAnsi" w:eastAsia="Times New Roman" w:hAnsiTheme="minorHAnsi" w:cs="TimesNewRomanPSMT"/>
              <w:color w:val="000000"/>
              <w:sz w:val="28"/>
              <w:szCs w:val="28"/>
              <w:lang w:val="x-none"/>
            </w:rPr>
            <w:t>___________________________</w:t>
          </w:r>
        </w:sdtContent>
      </w:sdt>
    </w:p>
    <w:p w14:paraId="2B1E5EF8" w14:textId="77777777" w:rsidR="00785377" w:rsidRPr="002720ED" w:rsidRDefault="00785377" w:rsidP="00785377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</w:pPr>
    </w:p>
    <w:p w14:paraId="469A348C" w14:textId="34A02946" w:rsidR="00EE469B" w:rsidRPr="00B765AE" w:rsidRDefault="00785377" w:rsidP="00C02782">
      <w:pPr>
        <w:tabs>
          <w:tab w:val="left" w:pos="360"/>
        </w:tabs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-BoldMT"/>
          <w:color w:val="000000"/>
          <w:sz w:val="28"/>
          <w:szCs w:val="28"/>
        </w:rPr>
      </w:pPr>
      <w:r w:rsidRPr="00B765AE"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  <w:t xml:space="preserve">Location </w:t>
      </w:r>
      <w:r w:rsidR="00772291" w:rsidRPr="00B765AE">
        <w:rPr>
          <w:rFonts w:asciiTheme="minorHAnsi" w:eastAsia="Times New Roman" w:hAnsiTheme="minorHAnsi" w:cs="TimesNewRomanPS-BoldMT"/>
          <w:color w:val="000000"/>
          <w:sz w:val="28"/>
          <w:szCs w:val="28"/>
        </w:rPr>
        <w:t xml:space="preserve">and </w:t>
      </w:r>
      <w:r w:rsidR="00C97E76" w:rsidRPr="002720ED">
        <w:rPr>
          <w:rFonts w:asciiTheme="minorHAnsi" w:eastAsia="Times New Roman" w:hAnsiTheme="minorHAnsi" w:cs="TimesNewRomanPS-BoldMT"/>
          <w:color w:val="000000"/>
          <w:sz w:val="28"/>
          <w:szCs w:val="28"/>
        </w:rPr>
        <w:t>date of inspection/document submission</w:t>
      </w:r>
      <w:r w:rsidR="00772291" w:rsidRPr="00B765AE">
        <w:rPr>
          <w:rFonts w:asciiTheme="minorHAnsi" w:eastAsia="Times New Roman" w:hAnsiTheme="minorHAnsi" w:cs="TimesNewRomanPS-BoldMT"/>
          <w:color w:val="000000"/>
          <w:sz w:val="28"/>
          <w:szCs w:val="28"/>
        </w:rPr>
        <w:t>:</w:t>
      </w:r>
    </w:p>
    <w:p w14:paraId="6B893E00" w14:textId="04D13A1E" w:rsidR="002720ED" w:rsidRPr="002720ED" w:rsidRDefault="007671C9" w:rsidP="002720ED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</w:pPr>
      <w:sdt>
        <w:sdtPr>
          <w:rPr>
            <w:rFonts w:asciiTheme="minorHAnsi" w:eastAsia="Times New Roman" w:hAnsiTheme="minorHAnsi" w:cs="ArialMT"/>
            <w:color w:val="000000"/>
            <w:sz w:val="28"/>
            <w:szCs w:val="28"/>
            <w:lang w:val="x-none"/>
          </w:rPr>
          <w:id w:val="-5786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6D" w:rsidRPr="00B765AE">
            <w:rPr>
              <w:rFonts w:ascii="MS Gothic" w:eastAsia="MS Gothic" w:hAnsi="MS Gothic" w:cs="ArialMT"/>
              <w:color w:val="000000"/>
              <w:sz w:val="28"/>
              <w:szCs w:val="28"/>
              <w:lang w:val="x-none"/>
            </w:rPr>
            <w:t>☐</w:t>
          </w:r>
        </w:sdtContent>
      </w:sdt>
      <w:r w:rsidR="007467BD" w:rsidRPr="00B765AE">
        <w:rPr>
          <w:rFonts w:asciiTheme="minorHAnsi" w:eastAsia="Times New Roman" w:hAnsiTheme="minorHAnsi" w:cs="ArialMT"/>
          <w:color w:val="000000"/>
          <w:sz w:val="28"/>
          <w:szCs w:val="28"/>
        </w:rPr>
        <w:tab/>
      </w:r>
      <w:r w:rsidR="00EE469B" w:rsidRPr="00B765AE">
        <w:rPr>
          <w:rFonts w:asciiTheme="minorHAnsi" w:eastAsia="Times New Roman" w:hAnsiTheme="minorHAnsi" w:cs="TimesNewRomanPS-BoldMT"/>
          <w:color w:val="000000"/>
          <w:sz w:val="28"/>
          <w:szCs w:val="28"/>
        </w:rPr>
        <w:t xml:space="preserve">On-Site </w:t>
      </w:r>
      <w:r w:rsidR="00785377" w:rsidRPr="002720ED"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  <w:t>Inspection:</w:t>
      </w:r>
      <w:r w:rsidR="00EE469B" w:rsidRPr="002720ED">
        <w:rPr>
          <w:rFonts w:asciiTheme="minorHAnsi" w:eastAsia="Times New Roman" w:hAnsiTheme="minorHAnsi" w:cs="TimesNewRomanPS-BoldMT"/>
          <w:color w:val="00000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="TimesNewRomanPSMT"/>
            <w:color w:val="000000"/>
            <w:sz w:val="28"/>
            <w:szCs w:val="28"/>
            <w:lang w:val="x-none"/>
          </w:rPr>
          <w:id w:val="624199934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720ED" w:rsidRPr="002720ED">
            <w:rPr>
              <w:rFonts w:asciiTheme="minorHAnsi" w:eastAsia="Times New Roman" w:hAnsiTheme="minorHAnsi" w:cs="TimesNewRomanPSMT"/>
              <w:color w:val="000000"/>
              <w:sz w:val="28"/>
              <w:szCs w:val="28"/>
              <w:lang w:val="x-none"/>
            </w:rPr>
            <w:t>___________________________</w:t>
          </w:r>
        </w:sdtContent>
      </w:sdt>
    </w:p>
    <w:p w14:paraId="20568BC6" w14:textId="59461948" w:rsidR="002720ED" w:rsidRPr="002720ED" w:rsidRDefault="007671C9" w:rsidP="002720ED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</w:pPr>
      <w:sdt>
        <w:sdtPr>
          <w:rPr>
            <w:rFonts w:asciiTheme="minorHAnsi" w:eastAsia="Times New Roman" w:hAnsiTheme="minorHAnsi" w:cs="ArialMT"/>
            <w:color w:val="000000"/>
            <w:sz w:val="28"/>
            <w:szCs w:val="28"/>
            <w:lang w:val="x-none"/>
          </w:rPr>
          <w:id w:val="-19440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6D" w:rsidRPr="00B765AE">
            <w:rPr>
              <w:rFonts w:ascii="MS Gothic" w:eastAsia="MS Gothic" w:hAnsi="MS Gothic" w:cs="ArialMT"/>
              <w:color w:val="000000"/>
              <w:sz w:val="28"/>
              <w:szCs w:val="28"/>
              <w:lang w:val="x-none"/>
            </w:rPr>
            <w:t>☐</w:t>
          </w:r>
        </w:sdtContent>
      </w:sdt>
      <w:r w:rsidR="007467BD" w:rsidRPr="00B765AE">
        <w:rPr>
          <w:rFonts w:asciiTheme="minorHAnsi" w:eastAsia="Times New Roman" w:hAnsiTheme="minorHAnsi" w:cs="ArialMT"/>
          <w:color w:val="000000"/>
          <w:sz w:val="28"/>
          <w:szCs w:val="28"/>
        </w:rPr>
        <w:tab/>
      </w:r>
      <w:r w:rsidR="00EE469B" w:rsidRPr="00B765AE">
        <w:rPr>
          <w:rFonts w:asciiTheme="minorHAnsi" w:eastAsia="Times New Roman" w:hAnsiTheme="minorHAnsi" w:cs="ArialMT"/>
          <w:color w:val="000000"/>
          <w:sz w:val="28"/>
          <w:szCs w:val="28"/>
        </w:rPr>
        <w:t xml:space="preserve">Off-Site Inspection: </w:t>
      </w:r>
      <w:sdt>
        <w:sdtPr>
          <w:rPr>
            <w:rFonts w:asciiTheme="minorHAnsi" w:eastAsia="Times New Roman" w:hAnsiTheme="minorHAnsi" w:cs="TimesNewRomanPSMT"/>
            <w:color w:val="000000"/>
            <w:sz w:val="28"/>
            <w:szCs w:val="28"/>
            <w:lang w:val="x-none"/>
          </w:rPr>
          <w:id w:val="-234631053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720ED" w:rsidRPr="002720ED">
            <w:rPr>
              <w:rFonts w:asciiTheme="minorHAnsi" w:eastAsia="Times New Roman" w:hAnsiTheme="minorHAnsi" w:cs="TimesNewRomanPSMT"/>
              <w:color w:val="000000"/>
              <w:sz w:val="28"/>
              <w:szCs w:val="28"/>
              <w:lang w:val="x-none"/>
            </w:rPr>
            <w:t>___________________________</w:t>
          </w:r>
        </w:sdtContent>
      </w:sdt>
    </w:p>
    <w:p w14:paraId="429826BD" w14:textId="77777777" w:rsidR="00876D5E" w:rsidRPr="00B765AE" w:rsidRDefault="00876D5E" w:rsidP="002720ED">
      <w:pPr>
        <w:tabs>
          <w:tab w:val="left" w:pos="360"/>
        </w:tabs>
        <w:autoSpaceDE w:val="0"/>
        <w:autoSpaceDN w:val="0"/>
        <w:adjustRightInd w:val="0"/>
        <w:snapToGrid w:val="0"/>
        <w:rPr>
          <w:rFonts w:asciiTheme="minorHAnsi" w:eastAsia="MS Gothic" w:hAnsiTheme="minorHAnsi" w:cs="Segoe UI Symbol"/>
          <w:color w:val="000000"/>
          <w:sz w:val="28"/>
          <w:szCs w:val="28"/>
          <w:lang w:val="x-none"/>
        </w:rPr>
      </w:pPr>
    </w:p>
    <w:p w14:paraId="62130AE8" w14:textId="7B16C01B" w:rsidR="00785377" w:rsidRPr="002720ED" w:rsidRDefault="00785377" w:rsidP="00C02782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</w:pPr>
      <w:r w:rsidRPr="002720ED"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  <w:t xml:space="preserve">Subject of the </w:t>
      </w:r>
      <w:r w:rsidR="002720ED" w:rsidRPr="002720ED"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  <w:t>inspection</w:t>
      </w:r>
      <w:r w:rsidRPr="002720ED"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  <w:t xml:space="preserve"> (to the extent known):</w:t>
      </w:r>
    </w:p>
    <w:p w14:paraId="0F9655DA" w14:textId="77777777" w:rsidR="00876D5E" w:rsidRPr="002720ED" w:rsidRDefault="00876D5E" w:rsidP="00C02782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lang w:val="x-none"/>
        </w:rPr>
        <w:sectPr w:rsidR="00876D5E" w:rsidRPr="002720ED" w:rsidSect="00876D5E">
          <w:footerReference w:type="default" r:id="rId7"/>
          <w:pgSz w:w="12240" w:h="15840"/>
          <w:pgMar w:top="720" w:right="720" w:bottom="720" w:left="720" w:header="720" w:footer="360" w:gutter="0"/>
          <w:cols w:space="720"/>
          <w:noEndnote/>
          <w:docGrid w:linePitch="326"/>
        </w:sectPr>
      </w:pPr>
    </w:p>
    <w:p w14:paraId="1568516F" w14:textId="2B75C529" w:rsidR="00785377" w:rsidRPr="00A25E6D" w:rsidRDefault="007671C9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lang w:val="x-none"/>
        </w:rPr>
      </w:pPr>
      <w:sdt>
        <w:sdtPr>
          <w:rPr>
            <w:rFonts w:asciiTheme="minorHAnsi" w:eastAsia="Times New Roman" w:hAnsiTheme="minorHAnsi" w:cs="ArialMT"/>
            <w:color w:val="000000"/>
            <w:lang w:val="x-none"/>
          </w:rPr>
          <w:id w:val="169618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6D">
            <w:rPr>
              <w:rFonts w:ascii="MS Gothic" w:eastAsia="MS Gothic" w:hAnsi="MS Gothic" w:cs="ArialMT" w:hint="eastAsia"/>
              <w:color w:val="000000"/>
              <w:lang w:val="x-none"/>
            </w:rPr>
            <w:t>☐</w:t>
          </w:r>
        </w:sdtContent>
      </w:sdt>
      <w:r w:rsidR="00C02782" w:rsidRPr="00A25E6D">
        <w:rPr>
          <w:rFonts w:asciiTheme="minorHAnsi" w:eastAsia="Times New Roman" w:hAnsiTheme="minorHAnsi" w:cs="ArialMT"/>
          <w:color w:val="000000"/>
        </w:rPr>
        <w:tab/>
      </w:r>
      <w:r w:rsidR="00785377" w:rsidRPr="00A25E6D">
        <w:rPr>
          <w:rFonts w:asciiTheme="minorHAnsi" w:eastAsia="Times New Roman" w:hAnsiTheme="minorHAnsi" w:cs="ArialMT"/>
          <w:color w:val="000000"/>
          <w:lang w:val="x-none"/>
        </w:rPr>
        <w:t>I-9 forms</w:t>
      </w:r>
    </w:p>
    <w:p w14:paraId="7A5304F5" w14:textId="2788B135" w:rsidR="00C97E76" w:rsidRDefault="007671C9" w:rsidP="00B765AE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</w:rPr>
      </w:pPr>
      <w:sdt>
        <w:sdtPr>
          <w:rPr>
            <w:rFonts w:asciiTheme="minorHAnsi" w:eastAsia="Times New Roman" w:hAnsiTheme="minorHAnsi" w:cs="ArialMT"/>
            <w:color w:val="000000"/>
            <w:lang w:val="x-none"/>
          </w:rPr>
          <w:id w:val="143270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6D">
            <w:rPr>
              <w:rFonts w:ascii="MS Gothic" w:eastAsia="MS Gothic" w:hAnsi="MS Gothic" w:cs="ArialMT" w:hint="eastAsia"/>
              <w:color w:val="000000"/>
              <w:lang w:val="x-none"/>
            </w:rPr>
            <w:t>☐</w:t>
          </w:r>
        </w:sdtContent>
      </w:sdt>
      <w:r w:rsidR="00C02782" w:rsidRPr="00A25E6D">
        <w:rPr>
          <w:rFonts w:asciiTheme="minorHAnsi" w:eastAsia="Times New Roman" w:hAnsiTheme="minorHAnsi" w:cs="ArialMT"/>
          <w:color w:val="000000"/>
        </w:rPr>
        <w:tab/>
      </w:r>
      <w:r w:rsidR="00337CEC" w:rsidRPr="00A25E6D">
        <w:rPr>
          <w:rFonts w:asciiTheme="minorHAnsi" w:eastAsia="Times New Roman" w:hAnsiTheme="minorHAnsi" w:cs="ArialMT"/>
          <w:color w:val="000000"/>
        </w:rPr>
        <w:t>Documents copied</w:t>
      </w:r>
      <w:r w:rsidR="002D7D0C" w:rsidRPr="00A25E6D">
        <w:rPr>
          <w:rFonts w:asciiTheme="minorHAnsi" w:eastAsia="Times New Roman" w:hAnsiTheme="minorHAnsi" w:cs="ArialMT"/>
          <w:color w:val="000000"/>
        </w:rPr>
        <w:t>, if any,</w:t>
      </w:r>
      <w:r w:rsidR="00337CEC" w:rsidRPr="00A25E6D">
        <w:rPr>
          <w:rFonts w:asciiTheme="minorHAnsi" w:eastAsia="Times New Roman" w:hAnsiTheme="minorHAnsi" w:cs="ArialMT"/>
          <w:color w:val="000000"/>
        </w:rPr>
        <w:t xml:space="preserve"> as part of the employment eligibility verification process </w:t>
      </w:r>
      <w:r w:rsidR="007467BD" w:rsidRPr="00A25E6D">
        <w:rPr>
          <w:rFonts w:asciiTheme="minorHAnsi" w:eastAsia="Times New Roman" w:hAnsiTheme="minorHAnsi" w:cs="ArialMT"/>
          <w:color w:val="000000"/>
        </w:rPr>
        <w:t xml:space="preserve"> </w:t>
      </w:r>
    </w:p>
    <w:p w14:paraId="5E08BC81" w14:textId="10FBD50D" w:rsidR="00785377" w:rsidRPr="00A25E6D" w:rsidRDefault="002720ED" w:rsidP="00B765AE">
      <w:pPr>
        <w:tabs>
          <w:tab w:val="left" w:pos="360"/>
        </w:tabs>
        <w:autoSpaceDE w:val="0"/>
        <w:autoSpaceDN w:val="0"/>
        <w:adjustRightInd w:val="0"/>
        <w:snapToGrid w:val="0"/>
        <w:ind w:left="720"/>
        <w:rPr>
          <w:rFonts w:asciiTheme="minorHAnsi" w:eastAsia="Times New Roman" w:hAnsiTheme="minorHAnsi" w:cs="ArialMT"/>
          <w:color w:val="000000"/>
        </w:rPr>
      </w:pPr>
      <w:r w:rsidRPr="00A25E6D">
        <w:rPr>
          <w:rFonts w:asciiTheme="minorHAnsi" w:eastAsia="Times New Roman" w:hAnsiTheme="minorHAnsi" w:cs="ArialMT"/>
          <w:color w:val="000000"/>
        </w:rPr>
        <w:t>(</w:t>
      </w:r>
      <w:r w:rsidR="002D7D0C" w:rsidRPr="00B765AE">
        <w:rPr>
          <w:rFonts w:asciiTheme="minorHAnsi" w:eastAsia="Times New Roman" w:hAnsiTheme="minorHAnsi" w:cs="ArialMT"/>
          <w:color w:val="000000"/>
        </w:rPr>
        <w:t xml:space="preserve">Examples </w:t>
      </w:r>
      <w:r w:rsidR="007467BD" w:rsidRPr="00B765AE">
        <w:rPr>
          <w:rFonts w:asciiTheme="minorHAnsi" w:eastAsia="Times New Roman" w:hAnsiTheme="minorHAnsi" w:cs="ArialMT"/>
          <w:color w:val="000000"/>
        </w:rPr>
        <w:t xml:space="preserve">could </w:t>
      </w:r>
      <w:r w:rsidR="002D7D0C" w:rsidRPr="00B765AE">
        <w:rPr>
          <w:rFonts w:asciiTheme="minorHAnsi" w:eastAsia="Times New Roman" w:hAnsiTheme="minorHAnsi" w:cs="ArialMT"/>
          <w:color w:val="000000"/>
        </w:rPr>
        <w:t>include</w:t>
      </w:r>
      <w:r w:rsidR="007467BD" w:rsidRPr="00B765AE">
        <w:rPr>
          <w:rFonts w:asciiTheme="minorHAnsi" w:eastAsia="Times New Roman" w:hAnsiTheme="minorHAnsi" w:cs="ArialMT"/>
          <w:color w:val="000000"/>
        </w:rPr>
        <w:t xml:space="preserve"> </w:t>
      </w:r>
      <w:r w:rsidR="00A25E6D" w:rsidRPr="00A25E6D">
        <w:rPr>
          <w:rFonts w:asciiTheme="minorHAnsi" w:eastAsia="Times New Roman" w:hAnsiTheme="minorHAnsi" w:cs="ArialMT"/>
          <w:color w:val="000000"/>
        </w:rPr>
        <w:t xml:space="preserve">copies of </w:t>
      </w:r>
      <w:r w:rsidR="00785377" w:rsidRPr="00B765AE">
        <w:rPr>
          <w:rFonts w:asciiTheme="minorHAnsi" w:eastAsia="Times New Roman" w:hAnsiTheme="minorHAnsi" w:cs="ArialMT"/>
          <w:color w:val="000000"/>
          <w:lang w:val="x-none"/>
        </w:rPr>
        <w:t>passports, driver l</w:t>
      </w:r>
      <w:r w:rsidR="00C02782" w:rsidRPr="00B765AE">
        <w:rPr>
          <w:rFonts w:asciiTheme="minorHAnsi" w:eastAsia="Times New Roman" w:hAnsiTheme="minorHAnsi" w:cs="ArialMT"/>
          <w:color w:val="000000"/>
          <w:lang w:val="x-none"/>
        </w:rPr>
        <w:t>icenses, social security cards,</w:t>
      </w:r>
      <w:r w:rsidR="00407227" w:rsidRPr="00B765AE">
        <w:rPr>
          <w:rFonts w:asciiTheme="minorHAnsi" w:eastAsia="Times New Roman" w:hAnsiTheme="minorHAnsi" w:cs="ArialMT"/>
          <w:color w:val="000000"/>
        </w:rPr>
        <w:t xml:space="preserve"> </w:t>
      </w:r>
      <w:r w:rsidR="00A25E6D" w:rsidRPr="00A25E6D">
        <w:rPr>
          <w:rFonts w:asciiTheme="minorHAnsi" w:eastAsia="Times New Roman" w:hAnsiTheme="minorHAnsi" w:cs="ArialMT"/>
          <w:color w:val="000000"/>
        </w:rPr>
        <w:t>or</w:t>
      </w:r>
      <w:r w:rsidR="007467BD" w:rsidRPr="00B765AE">
        <w:rPr>
          <w:rFonts w:asciiTheme="minorHAnsi" w:eastAsia="Times New Roman" w:hAnsiTheme="minorHAnsi" w:cs="ArialMT"/>
          <w:color w:val="000000"/>
        </w:rPr>
        <w:t xml:space="preserve"> </w:t>
      </w:r>
      <w:r w:rsidR="00785377" w:rsidRPr="00B765AE">
        <w:rPr>
          <w:rFonts w:asciiTheme="minorHAnsi" w:eastAsia="Times New Roman" w:hAnsiTheme="minorHAnsi" w:cs="ArialMT"/>
          <w:color w:val="000000"/>
          <w:lang w:val="x-none"/>
        </w:rPr>
        <w:t>permanent resident cards</w:t>
      </w:r>
      <w:r w:rsidRPr="00A25E6D">
        <w:rPr>
          <w:rFonts w:asciiTheme="minorHAnsi" w:eastAsia="Times New Roman" w:hAnsiTheme="minorHAnsi" w:cs="ArialMT"/>
          <w:color w:val="000000"/>
        </w:rPr>
        <w:t>)</w:t>
      </w:r>
    </w:p>
    <w:p w14:paraId="4112004F" w14:textId="00B2DF2C" w:rsidR="00A25E6D" w:rsidRPr="00A25E6D" w:rsidRDefault="007671C9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lang w:val="x-none"/>
        </w:rPr>
      </w:pPr>
      <w:sdt>
        <w:sdtPr>
          <w:rPr>
            <w:rFonts w:asciiTheme="minorHAnsi" w:eastAsia="Times New Roman" w:hAnsiTheme="minorHAnsi" w:cs="ArialMT"/>
            <w:color w:val="000000"/>
            <w:lang w:val="x-none"/>
          </w:rPr>
          <w:id w:val="-180730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76" w:rsidRPr="00B765AE">
            <w:rPr>
              <w:rFonts w:ascii="MS Gothic" w:eastAsia="MS Gothic" w:hAnsi="MS Gothic" w:cs="ArialMT"/>
              <w:color w:val="000000"/>
              <w:lang w:val="x-none"/>
            </w:rPr>
            <w:t>☐</w:t>
          </w:r>
        </w:sdtContent>
      </w:sdt>
      <w:r w:rsidR="00C02782" w:rsidRPr="00A25E6D">
        <w:rPr>
          <w:rFonts w:asciiTheme="minorHAnsi" w:eastAsia="Times New Roman" w:hAnsiTheme="minorHAnsi" w:cs="ArialMT"/>
          <w:color w:val="000000"/>
        </w:rPr>
        <w:tab/>
      </w:r>
      <w:r w:rsidR="00785377" w:rsidRPr="00A25E6D">
        <w:rPr>
          <w:rFonts w:asciiTheme="minorHAnsi" w:eastAsia="Times New Roman" w:hAnsiTheme="minorHAnsi" w:cs="ArialMT"/>
          <w:color w:val="000000"/>
          <w:lang w:val="x-none"/>
        </w:rPr>
        <w:t>Any list of employees</w:t>
      </w:r>
    </w:p>
    <w:p w14:paraId="717F9834" w14:textId="77777777" w:rsidR="00A25E6D" w:rsidRPr="00A25E6D" w:rsidRDefault="00A25E6D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lang w:val="x-none"/>
        </w:rPr>
      </w:pPr>
    </w:p>
    <w:p w14:paraId="1A75E093" w14:textId="22718628" w:rsidR="00785377" w:rsidRPr="00A25E6D" w:rsidRDefault="00785377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lang w:val="x-none"/>
        </w:rPr>
      </w:pPr>
      <w:r w:rsidRPr="00A25E6D">
        <w:rPr>
          <w:rFonts w:asciiTheme="minorHAnsi" w:eastAsia="Times New Roman" w:hAnsiTheme="minorHAnsi" w:cs="ArialMT"/>
          <w:color w:val="000000"/>
          <w:lang w:val="x-none"/>
        </w:rPr>
        <w:t xml:space="preserve"> </w:t>
      </w:r>
    </w:p>
    <w:p w14:paraId="0D4EE4A7" w14:textId="6F6F194E" w:rsidR="00785377" w:rsidRPr="00A25E6D" w:rsidRDefault="00C02782" w:rsidP="000D5C60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lang w:val="x-none"/>
        </w:rPr>
      </w:pPr>
      <w:r w:rsidRPr="00A25E6D">
        <w:rPr>
          <w:rFonts w:asciiTheme="minorHAnsi" w:eastAsia="Times New Roman" w:hAnsiTheme="minorHAnsi" w:cs="ArialMT"/>
          <w:color w:val="000000"/>
        </w:rPr>
        <w:tab/>
      </w:r>
    </w:p>
    <w:p w14:paraId="26A6914B" w14:textId="77777777" w:rsidR="00876D5E" w:rsidRPr="00A25E6D" w:rsidRDefault="00876D5E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lang w:val="x-none"/>
        </w:rPr>
        <w:sectPr w:rsidR="00876D5E" w:rsidRPr="00A25E6D" w:rsidSect="00876D5E">
          <w:type w:val="continuous"/>
          <w:pgSz w:w="12240" w:h="15840"/>
          <w:pgMar w:top="720" w:right="720" w:bottom="720" w:left="720" w:header="720" w:footer="360" w:gutter="0"/>
          <w:cols w:num="2" w:space="720"/>
          <w:noEndnote/>
          <w:docGrid w:linePitch="326"/>
        </w:sectPr>
      </w:pPr>
    </w:p>
    <w:p w14:paraId="5F20ADAE" w14:textId="217E3E04" w:rsidR="00785377" w:rsidRPr="00A25E6D" w:rsidRDefault="007671C9" w:rsidP="00E93B78">
      <w:pPr>
        <w:tabs>
          <w:tab w:val="left" w:pos="360"/>
        </w:tabs>
        <w:autoSpaceDE w:val="0"/>
        <w:autoSpaceDN w:val="0"/>
        <w:adjustRightInd w:val="0"/>
        <w:snapToGrid w:val="0"/>
        <w:ind w:left="360" w:hanging="360"/>
        <w:jc w:val="both"/>
        <w:rPr>
          <w:rFonts w:asciiTheme="minorHAnsi" w:eastAsia="Times New Roman" w:hAnsiTheme="minorHAnsi" w:cs="ArialMT"/>
          <w:color w:val="000000"/>
          <w:lang w:val="x-none"/>
        </w:rPr>
      </w:pPr>
      <w:sdt>
        <w:sdtPr>
          <w:rPr>
            <w:rFonts w:asciiTheme="minorHAnsi" w:eastAsia="Times New Roman" w:hAnsiTheme="minorHAnsi" w:cs="ArialMT"/>
            <w:color w:val="000000"/>
            <w:lang w:val="x-none"/>
          </w:rPr>
          <w:id w:val="15904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6D">
            <w:rPr>
              <w:rFonts w:ascii="MS Gothic" w:eastAsia="MS Gothic" w:hAnsi="MS Gothic" w:cs="ArialMT" w:hint="eastAsia"/>
              <w:color w:val="000000"/>
              <w:lang w:val="x-none"/>
            </w:rPr>
            <w:t>☐</w:t>
          </w:r>
        </w:sdtContent>
      </w:sdt>
      <w:r w:rsidR="00C02782" w:rsidRPr="00A25E6D">
        <w:rPr>
          <w:rFonts w:asciiTheme="minorHAnsi" w:eastAsia="Times New Roman" w:hAnsiTheme="minorHAnsi" w:cs="ArialMT"/>
          <w:color w:val="000000"/>
        </w:rPr>
        <w:tab/>
      </w:r>
      <w:r w:rsidR="00785377" w:rsidRPr="00A25E6D">
        <w:rPr>
          <w:rFonts w:asciiTheme="minorHAnsi" w:eastAsia="Times New Roman" w:hAnsiTheme="minorHAnsi" w:cs="ArialMT"/>
          <w:color w:val="000000"/>
          <w:lang w:val="x-none"/>
        </w:rPr>
        <w:t>Other information or documents listing or identifying employees or their personal information (</w:t>
      </w:r>
      <w:r w:rsidR="00BA5B34" w:rsidRPr="00A25E6D">
        <w:rPr>
          <w:rFonts w:asciiTheme="minorHAnsi" w:eastAsia="Times New Roman" w:hAnsiTheme="minorHAnsi" w:cs="ArialMT"/>
          <w:color w:val="000000"/>
        </w:rPr>
        <w:t>fill in below</w:t>
      </w:r>
      <w:r w:rsidR="00785377" w:rsidRPr="00A25E6D">
        <w:rPr>
          <w:rFonts w:asciiTheme="minorHAnsi" w:eastAsia="Times New Roman" w:hAnsiTheme="minorHAnsi" w:cs="ArialMT"/>
          <w:color w:val="000000"/>
          <w:lang w:val="x-none"/>
        </w:rPr>
        <w:t>):</w:t>
      </w:r>
    </w:p>
    <w:p w14:paraId="0870B238" w14:textId="0220113B" w:rsidR="00C97E76" w:rsidRPr="00B765AE" w:rsidRDefault="00C97E76" w:rsidP="00B765AE">
      <w:pPr>
        <w:tabs>
          <w:tab w:val="left" w:pos="1806"/>
        </w:tabs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8"/>
          <w:szCs w:val="28"/>
        </w:rPr>
      </w:pPr>
      <w:r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  <w:tab/>
      </w:r>
      <w:r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  <w:tab/>
      </w:r>
    </w:p>
    <w:p w14:paraId="6671B23B" w14:textId="77777777" w:rsidR="00C97E76" w:rsidRPr="004604DE" w:rsidRDefault="00C97E76" w:rsidP="00C97E7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</w:pPr>
    </w:p>
    <w:p w14:paraId="5DB5BB7F" w14:textId="77777777" w:rsidR="00C97E76" w:rsidRDefault="00C97E76" w:rsidP="00C97E76">
      <w:pPr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</w:pPr>
    </w:p>
    <w:p w14:paraId="1FE6EA87" w14:textId="77777777" w:rsidR="00C97E76" w:rsidRPr="004604DE" w:rsidRDefault="00C97E76" w:rsidP="00C97E7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napToGrid w:val="0"/>
        <w:ind w:left="360" w:hanging="360"/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</w:pPr>
    </w:p>
    <w:p w14:paraId="78C00C64" w14:textId="77777777" w:rsidR="00C97E76" w:rsidRDefault="00C97E76" w:rsidP="00C97E76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="ArialMT"/>
          <w:color w:val="000000"/>
          <w:sz w:val="28"/>
          <w:szCs w:val="28"/>
          <w:lang w:val="x-none"/>
        </w:rPr>
      </w:pPr>
    </w:p>
    <w:p w14:paraId="73E97699" w14:textId="77777777" w:rsidR="002720ED" w:rsidRDefault="002720ED" w:rsidP="00E93B78">
      <w:pPr>
        <w:autoSpaceDE w:val="0"/>
        <w:autoSpaceDN w:val="0"/>
        <w:adjustRightInd w:val="0"/>
        <w:snapToGrid w:val="0"/>
        <w:jc w:val="center"/>
        <w:rPr>
          <w:rFonts w:asciiTheme="minorHAnsi" w:eastAsia="Times New Roman" w:hAnsiTheme="minorHAnsi" w:cs="TimesNewRomanPS-BoldMT"/>
          <w:color w:val="000000"/>
          <w:sz w:val="28"/>
          <w:szCs w:val="28"/>
        </w:rPr>
      </w:pPr>
    </w:p>
    <w:p w14:paraId="17029368" w14:textId="1161E70C" w:rsidR="00785377" w:rsidRPr="002720ED" w:rsidRDefault="00722E13" w:rsidP="00E93B78">
      <w:pPr>
        <w:autoSpaceDE w:val="0"/>
        <w:autoSpaceDN w:val="0"/>
        <w:adjustRightInd w:val="0"/>
        <w:snapToGrid w:val="0"/>
        <w:jc w:val="center"/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</w:pPr>
      <w:r w:rsidRPr="002720ED">
        <w:rPr>
          <w:rFonts w:asciiTheme="minorHAnsi" w:eastAsia="Times New Roman" w:hAnsiTheme="minorHAnsi" w:cs="TimesNewRomanPS-BoldMT"/>
          <w:color w:val="000000"/>
          <w:sz w:val="28"/>
          <w:szCs w:val="28"/>
        </w:rPr>
        <w:t>T</w:t>
      </w:r>
      <w:r w:rsidR="00B579A1" w:rsidRPr="002720ED">
        <w:rPr>
          <w:rFonts w:asciiTheme="minorHAnsi" w:eastAsia="Times New Roman" w:hAnsiTheme="minorHAnsi" w:cs="TimesNewRomanPS-BoldMT"/>
          <w:color w:val="000000"/>
          <w:sz w:val="28"/>
          <w:szCs w:val="28"/>
        </w:rPr>
        <w:t xml:space="preserve">his </w:t>
      </w:r>
      <w:r w:rsidRPr="002720ED">
        <w:rPr>
          <w:rFonts w:asciiTheme="minorHAnsi" w:eastAsia="Times New Roman" w:hAnsiTheme="minorHAnsi" w:cs="TimesNewRomanPS-BoldMT"/>
          <w:color w:val="000000"/>
          <w:sz w:val="28"/>
          <w:szCs w:val="28"/>
        </w:rPr>
        <w:t>notification</w:t>
      </w:r>
      <w:r w:rsidR="00B579A1" w:rsidRPr="002720ED">
        <w:rPr>
          <w:rFonts w:asciiTheme="minorHAnsi" w:eastAsia="Times New Roman" w:hAnsiTheme="minorHAnsi" w:cs="TimesNewRomanPS-BoldMT"/>
          <w:color w:val="000000"/>
          <w:sz w:val="28"/>
          <w:szCs w:val="28"/>
        </w:rPr>
        <w:t xml:space="preserve"> and a copy of the federal agency’s notice of inspection</w:t>
      </w:r>
      <w:r w:rsidR="00785377" w:rsidRPr="002720ED"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  <w:t xml:space="preserve"> must be posted</w:t>
      </w:r>
      <w:r w:rsidR="00B579A1" w:rsidRPr="002720ED">
        <w:rPr>
          <w:rFonts w:asciiTheme="minorHAnsi" w:eastAsia="Times New Roman" w:hAnsiTheme="minorHAnsi" w:cs="TimesNewRomanPS-BoldMT"/>
          <w:color w:val="000000"/>
          <w:sz w:val="28"/>
          <w:szCs w:val="28"/>
        </w:rPr>
        <w:t xml:space="preserve"> in a </w:t>
      </w:r>
      <w:r w:rsidRPr="002720ED">
        <w:rPr>
          <w:rFonts w:asciiTheme="minorHAnsi" w:eastAsia="Times New Roman" w:hAnsiTheme="minorHAnsi" w:cs="TimesNewRomanPS-BoldMT"/>
          <w:color w:val="000000"/>
          <w:sz w:val="28"/>
          <w:szCs w:val="28"/>
        </w:rPr>
        <w:t xml:space="preserve">conspicuous and accessible location in the employees’ preferred language. The employer shall also </w:t>
      </w:r>
      <w:r w:rsidR="00B579A1" w:rsidRPr="002720ED">
        <w:rPr>
          <w:rFonts w:asciiTheme="minorHAnsi" w:eastAsia="Times New Roman" w:hAnsiTheme="minorHAnsi" w:cs="TimesNewRomanPS-BoldMT"/>
          <w:color w:val="000000"/>
          <w:sz w:val="28"/>
          <w:szCs w:val="28"/>
        </w:rPr>
        <w:t>ma</w:t>
      </w:r>
      <w:r w:rsidRPr="002720ED">
        <w:rPr>
          <w:rFonts w:asciiTheme="minorHAnsi" w:eastAsia="Times New Roman" w:hAnsiTheme="minorHAnsi" w:cs="TimesNewRomanPS-BoldMT"/>
          <w:color w:val="000000"/>
          <w:sz w:val="28"/>
          <w:szCs w:val="28"/>
        </w:rPr>
        <w:t>ke reasonable attempts</w:t>
      </w:r>
      <w:r w:rsidR="00B579A1" w:rsidRPr="002720ED">
        <w:rPr>
          <w:rFonts w:asciiTheme="minorHAnsi" w:eastAsia="Times New Roman" w:hAnsiTheme="minorHAnsi" w:cs="TimesNewRomanPS-BoldMT"/>
          <w:color w:val="000000"/>
          <w:sz w:val="28"/>
          <w:szCs w:val="28"/>
        </w:rPr>
        <w:t xml:space="preserve"> to individually distribute these documents</w:t>
      </w:r>
      <w:r w:rsidR="00B579A1" w:rsidRPr="002720ED"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  <w:t xml:space="preserve"> </w:t>
      </w:r>
      <w:r w:rsidR="00785377" w:rsidRPr="002720ED">
        <w:rPr>
          <w:rFonts w:asciiTheme="minorHAnsi" w:eastAsia="Times New Roman" w:hAnsiTheme="minorHAnsi" w:cs="TimesNewRomanPS-BoldMT"/>
          <w:color w:val="000000"/>
          <w:sz w:val="28"/>
          <w:szCs w:val="28"/>
          <w:lang w:val="x-none"/>
        </w:rPr>
        <w:t>to employees</w:t>
      </w:r>
      <w:r w:rsidR="00B579A1" w:rsidRPr="002720ED">
        <w:rPr>
          <w:rFonts w:asciiTheme="minorHAnsi" w:eastAsia="Times New Roman" w:hAnsiTheme="minorHAnsi" w:cs="TimesNewRomanPS-BoldMT"/>
          <w:color w:val="000000"/>
          <w:sz w:val="28"/>
          <w:szCs w:val="28"/>
        </w:rPr>
        <w:t>.</w:t>
      </w:r>
      <w:r w:rsidR="00686305" w:rsidRPr="002720ED">
        <w:rPr>
          <w:rFonts w:asciiTheme="minorHAnsi" w:eastAsia="Times New Roman" w:hAnsiTheme="minorHAnsi" w:cs="TimesNewRomanPS-BoldMT"/>
          <w:color w:val="000000"/>
          <w:sz w:val="28"/>
          <w:szCs w:val="28"/>
        </w:rPr>
        <w:t xml:space="preserve"> </w:t>
      </w:r>
    </w:p>
    <w:p w14:paraId="58DDB354" w14:textId="77777777" w:rsidR="00E8758A" w:rsidRPr="002720ED" w:rsidRDefault="00E8758A" w:rsidP="00E93B78">
      <w:pPr>
        <w:jc w:val="center"/>
        <w:rPr>
          <w:rFonts w:asciiTheme="minorHAnsi" w:hAnsiTheme="minorHAnsi"/>
          <w:sz w:val="28"/>
          <w:szCs w:val="28"/>
          <w:lang w:val="x-none"/>
        </w:rPr>
      </w:pPr>
    </w:p>
    <w:p w14:paraId="4C358058" w14:textId="77777777" w:rsidR="00876D5E" w:rsidRPr="002720ED" w:rsidRDefault="005A1319" w:rsidP="00E93B78">
      <w:pPr>
        <w:jc w:val="center"/>
        <w:rPr>
          <w:rFonts w:asciiTheme="minorHAnsi" w:hAnsiTheme="minorHAnsi"/>
          <w:sz w:val="28"/>
          <w:szCs w:val="28"/>
        </w:rPr>
      </w:pPr>
      <w:r w:rsidRPr="002720ED">
        <w:rPr>
          <w:rFonts w:asciiTheme="minorHAnsi" w:hAnsiTheme="minorHAnsi"/>
          <w:sz w:val="28"/>
          <w:szCs w:val="28"/>
        </w:rPr>
        <w:t xml:space="preserve">Employees may contact </w:t>
      </w:r>
      <w:r w:rsidR="002E7296" w:rsidRPr="002720ED">
        <w:rPr>
          <w:rFonts w:asciiTheme="minorHAnsi" w:hAnsiTheme="minorHAnsi"/>
          <w:sz w:val="28"/>
          <w:szCs w:val="28"/>
        </w:rPr>
        <w:t xml:space="preserve">Portland Immigrant Rights Coalition at </w:t>
      </w:r>
      <w:r w:rsidR="002E7296" w:rsidRPr="002720ED">
        <w:rPr>
          <w:rFonts w:asciiTheme="minorHAnsi" w:hAnsiTheme="minorHAnsi"/>
          <w:b/>
          <w:sz w:val="28"/>
          <w:szCs w:val="28"/>
        </w:rPr>
        <w:t>1-888-</w:t>
      </w:r>
      <w:r w:rsidR="008575F4" w:rsidRPr="002720ED">
        <w:rPr>
          <w:rFonts w:asciiTheme="minorHAnsi" w:hAnsiTheme="minorHAnsi"/>
          <w:b/>
          <w:sz w:val="28"/>
          <w:szCs w:val="28"/>
        </w:rPr>
        <w:t>622-1510</w:t>
      </w:r>
      <w:r w:rsidRPr="002720ED">
        <w:rPr>
          <w:rFonts w:asciiTheme="minorHAnsi" w:hAnsiTheme="minorHAnsi"/>
          <w:sz w:val="28"/>
          <w:szCs w:val="28"/>
        </w:rPr>
        <w:t xml:space="preserve"> for information related to immigrant and refugee workers’ rights.</w:t>
      </w:r>
    </w:p>
    <w:sectPr w:rsidR="00876D5E" w:rsidRPr="002720ED" w:rsidSect="00876D5E">
      <w:type w:val="continuous"/>
      <w:pgSz w:w="12240" w:h="15840"/>
      <w:pgMar w:top="720" w:right="720" w:bottom="720" w:left="720" w:header="720" w:footer="36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7E33F" w16cid:durableId="20CEE546"/>
  <w16cid:commentId w16cid:paraId="1858D2E0" w16cid:durableId="20CEE508"/>
  <w16cid:commentId w16cid:paraId="66A09E88" w16cid:durableId="20C4B6B1"/>
  <w16cid:commentId w16cid:paraId="474017AB" w16cid:durableId="20CEE5DF"/>
  <w16cid:commentId w16cid:paraId="4E225A25" w16cid:durableId="20C4B6B2"/>
  <w16cid:commentId w16cid:paraId="117B5616" w16cid:durableId="20CEE623"/>
  <w16cid:commentId w16cid:paraId="2199EB2C" w16cid:durableId="20CEE87A"/>
  <w16cid:commentId w16cid:paraId="4352F180" w16cid:durableId="20CEE94A"/>
  <w16cid:commentId w16cid:paraId="5943FAE6" w16cid:durableId="20CEE7C8"/>
  <w16cid:commentId w16cid:paraId="2D3DC9BF" w16cid:durableId="20CEEC25"/>
  <w16cid:commentId w16cid:paraId="310C7966" w16cid:durableId="20CEE8AF"/>
  <w16cid:commentId w16cid:paraId="118C2DB7" w16cid:durableId="20CEE92B"/>
  <w16cid:commentId w16cid:paraId="52603855" w16cid:durableId="20CEED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04BD8" w14:textId="77777777" w:rsidR="0001301C" w:rsidRDefault="0001301C" w:rsidP="00960C81">
      <w:r>
        <w:separator/>
      </w:r>
    </w:p>
  </w:endnote>
  <w:endnote w:type="continuationSeparator" w:id="0">
    <w:p w14:paraId="4DC03A64" w14:textId="77777777" w:rsidR="0001301C" w:rsidRDefault="0001301C" w:rsidP="0096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1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4E593C" w14:paraId="6ABD4293" w14:textId="77777777" w:rsidTr="005A1319">
      <w:trPr>
        <w:trHeight w:val="293"/>
      </w:trPr>
      <w:tc>
        <w:tcPr>
          <w:tcW w:w="5490" w:type="dxa"/>
          <w:vAlign w:val="bottom"/>
        </w:tcPr>
        <w:p w14:paraId="5A487D28" w14:textId="7C71E6D2" w:rsidR="004E593C" w:rsidRDefault="00FA2BA5" w:rsidP="004E593C">
          <w:pPr>
            <w:pStyle w:val="Footer"/>
            <w:tabs>
              <w:tab w:val="clear" w:pos="4680"/>
            </w:tabs>
          </w:pPr>
          <w:r>
            <w:t xml:space="preserve">July </w:t>
          </w:r>
          <w:r w:rsidR="004E593C">
            <w:t>2019</w:t>
          </w:r>
        </w:p>
      </w:tc>
      <w:tc>
        <w:tcPr>
          <w:tcW w:w="5490" w:type="dxa"/>
          <w:vAlign w:val="bottom"/>
        </w:tcPr>
        <w:p w14:paraId="29F658E6" w14:textId="77777777" w:rsidR="004E593C" w:rsidRDefault="004E593C" w:rsidP="004E593C">
          <w:pPr>
            <w:pStyle w:val="Footer"/>
            <w:tabs>
              <w:tab w:val="clear" w:pos="4680"/>
            </w:tabs>
            <w:jc w:val="right"/>
          </w:pPr>
          <w:r>
            <w:t>Alternate format available on request</w:t>
          </w:r>
        </w:p>
      </w:tc>
    </w:tr>
  </w:tbl>
  <w:p w14:paraId="79AFE521" w14:textId="77777777" w:rsidR="004E593C" w:rsidRDefault="004E593C" w:rsidP="004E593C">
    <w:pPr>
      <w:pStyle w:val="Footer"/>
      <w:tabs>
        <w:tab w:val="clear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3308" w14:textId="77777777" w:rsidR="0001301C" w:rsidRDefault="0001301C" w:rsidP="00960C81">
      <w:r>
        <w:separator/>
      </w:r>
    </w:p>
  </w:footnote>
  <w:footnote w:type="continuationSeparator" w:id="0">
    <w:p w14:paraId="57E4A022" w14:textId="77777777" w:rsidR="0001301C" w:rsidRDefault="0001301C" w:rsidP="0096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5E3E"/>
    <w:multiLevelType w:val="hybridMultilevel"/>
    <w:tmpl w:val="5E9E7142"/>
    <w:lvl w:ilvl="0" w:tplc="F01E5E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78F3"/>
    <w:multiLevelType w:val="hybridMultilevel"/>
    <w:tmpl w:val="A042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6BA3"/>
    <w:multiLevelType w:val="hybridMultilevel"/>
    <w:tmpl w:val="3EB2B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77"/>
    <w:rsid w:val="0001301C"/>
    <w:rsid w:val="000A1059"/>
    <w:rsid w:val="000B47FC"/>
    <w:rsid w:val="000D0FD7"/>
    <w:rsid w:val="000D5C60"/>
    <w:rsid w:val="001168F5"/>
    <w:rsid w:val="001238FB"/>
    <w:rsid w:val="0021556D"/>
    <w:rsid w:val="0023657B"/>
    <w:rsid w:val="00246F14"/>
    <w:rsid w:val="002554FA"/>
    <w:rsid w:val="002720ED"/>
    <w:rsid w:val="002759C6"/>
    <w:rsid w:val="0027660C"/>
    <w:rsid w:val="00277839"/>
    <w:rsid w:val="002D0AAB"/>
    <w:rsid w:val="002D7D0C"/>
    <w:rsid w:val="002E155C"/>
    <w:rsid w:val="002E7296"/>
    <w:rsid w:val="002F7F80"/>
    <w:rsid w:val="003170A7"/>
    <w:rsid w:val="003206A9"/>
    <w:rsid w:val="00337CEC"/>
    <w:rsid w:val="003554B3"/>
    <w:rsid w:val="00385461"/>
    <w:rsid w:val="003B56B1"/>
    <w:rsid w:val="003B768D"/>
    <w:rsid w:val="00407227"/>
    <w:rsid w:val="004E593C"/>
    <w:rsid w:val="00517BEB"/>
    <w:rsid w:val="005A1319"/>
    <w:rsid w:val="005A61FA"/>
    <w:rsid w:val="00616F78"/>
    <w:rsid w:val="00634569"/>
    <w:rsid w:val="00636461"/>
    <w:rsid w:val="0065028D"/>
    <w:rsid w:val="006570F8"/>
    <w:rsid w:val="00686305"/>
    <w:rsid w:val="006C05D0"/>
    <w:rsid w:val="006C4CA4"/>
    <w:rsid w:val="00722E13"/>
    <w:rsid w:val="007467BD"/>
    <w:rsid w:val="007671C9"/>
    <w:rsid w:val="00772291"/>
    <w:rsid w:val="00785377"/>
    <w:rsid w:val="007C5A6E"/>
    <w:rsid w:val="007E0086"/>
    <w:rsid w:val="008575F4"/>
    <w:rsid w:val="00876D5E"/>
    <w:rsid w:val="00960C81"/>
    <w:rsid w:val="0096332B"/>
    <w:rsid w:val="009D3C8C"/>
    <w:rsid w:val="00A0774F"/>
    <w:rsid w:val="00A25E6D"/>
    <w:rsid w:val="00AD0CD2"/>
    <w:rsid w:val="00B579A1"/>
    <w:rsid w:val="00B765AE"/>
    <w:rsid w:val="00BA5B34"/>
    <w:rsid w:val="00C02782"/>
    <w:rsid w:val="00C37A05"/>
    <w:rsid w:val="00C97E76"/>
    <w:rsid w:val="00DB0D3A"/>
    <w:rsid w:val="00E01895"/>
    <w:rsid w:val="00E8758A"/>
    <w:rsid w:val="00E910E7"/>
    <w:rsid w:val="00E93B78"/>
    <w:rsid w:val="00EE469B"/>
    <w:rsid w:val="00F93367"/>
    <w:rsid w:val="00FA2BA5"/>
    <w:rsid w:val="00FB5496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5AFEAC"/>
  <w15:docId w15:val="{79241485-248E-42A8-B772-F1F11A5F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81"/>
    <w:rPr>
      <w:sz w:val="24"/>
      <w:szCs w:val="24"/>
    </w:rPr>
  </w:style>
  <w:style w:type="table" w:styleId="TableGrid">
    <w:name w:val="Table Grid"/>
    <w:basedOn w:val="TableNormal"/>
    <w:uiPriority w:val="39"/>
    <w:rsid w:val="004E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105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76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86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3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7C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A2561D341C649BBE596D8450DA260" ma:contentTypeVersion="9" ma:contentTypeDescription="Create a new document." ma:contentTypeScope="" ma:versionID="66ae45f845de2b02a87da3f9729aac88">
  <xsd:schema xmlns:xsd="http://www.w3.org/2001/XMLSchema" xmlns:xs="http://www.w3.org/2001/XMLSchema" xmlns:p="http://schemas.microsoft.com/office/2006/metadata/properties" xmlns:ns1="http://schemas.microsoft.com/sharepoint/v3" xmlns:ns2="265e193a-262e-4990-9845-9c565b90acc7" xmlns:ns3="cf285de0-bcf2-4e81-a135-f630c64735a0" targetNamespace="http://schemas.microsoft.com/office/2006/metadata/properties" ma:root="true" ma:fieldsID="1c58481b8c0f42118214f35fd3b7d27a" ns1:_="" ns2:_="" ns3:_="">
    <xsd:import namespace="http://schemas.microsoft.com/sharepoint/v3"/>
    <xsd:import namespace="265e193a-262e-4990-9845-9c565b90acc7"/>
    <xsd:import namespace="cf285de0-bcf2-4e81-a135-f630c64735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Type" minOccurs="0"/>
                <xsd:element ref="ns3:Date_x0020_issued" minOccurs="0"/>
                <xsd:element ref="ns3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193a-262e-4990-9845-9c565b90a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85de0-bcf2-4e81-a135-f630c64735a0" elementFormDefault="qualified">
    <xsd:import namespace="http://schemas.microsoft.com/office/2006/documentManagement/types"/>
    <xsd:import namespace="http://schemas.microsoft.com/office/infopath/2007/PartnerControls"/>
    <xsd:element name="DocType" ma:index="11" nillable="true" ma:displayName="DocType" ma:format="Dropdown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 form"/>
                    <xsd:enumeration value="Farm/Forest form"/>
                    <xsd:enumeration value="Property services/Janitorial"/>
                    <xsd:enumeration value="PWR form"/>
                    <xsd:enumeration value="Coverage determinations"/>
                    <xsd:enumeration value="Final orders"/>
                    <xsd:enumeration value="Form"/>
                    <xsd:enumeration value="Poster"/>
                    <xsd:enumeration value="Publication"/>
                    <xsd:enumeration value="Supporting doc"/>
                    <xsd:enumeration value="Child labor summary"/>
                    <xsd:enumeration value="Accommodations TK"/>
                  </xsd:restriction>
                </xsd:simpleType>
              </xsd:element>
            </xsd:sequence>
          </xsd:extension>
        </xsd:complexContent>
      </xsd:complexType>
    </xsd:element>
    <xsd:element name="Date_x0020_issued" ma:index="12" nillable="true" ma:displayName="Date issued" ma:format="DateOnly" ma:internalName="Date_x0020_issued">
      <xsd:simpleType>
        <xsd:restriction base="dms:DateTime"/>
      </xsd:simpleType>
    </xsd:element>
    <xsd:element name="SortOrder" ma:index="13" nillable="true" ma:displayName="SortOrder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cf285de0-bcf2-4e81-a135-f630c64735a0"/>
    <SortOrder xmlns="cf285de0-bcf2-4e81-a135-f630c64735a0" xsi:nil="true"/>
    <PublishingExpirationDate xmlns="http://schemas.microsoft.com/sharepoint/v3" xsi:nil="true"/>
    <Date_x0020_issued xmlns="cf285de0-bcf2-4e81-a135-f630c64735a0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4BABDC-90A5-437E-AE37-B43016B2CF7E}"/>
</file>

<file path=customXml/itemProps2.xml><?xml version="1.0" encoding="utf-8"?>
<ds:datastoreItem xmlns:ds="http://schemas.openxmlformats.org/officeDocument/2006/customXml" ds:itemID="{375CAA67-F777-4F45-A02B-0785D40D8C3D}"/>
</file>

<file path=customXml/itemProps3.xml><?xml version="1.0" encoding="utf-8"?>
<ds:datastoreItem xmlns:ds="http://schemas.openxmlformats.org/officeDocument/2006/customXml" ds:itemID="{6509D475-5DBC-4D84-AD9E-4C486A8EC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Inspection Notice - English</dc:title>
  <dc:subject/>
  <dc:creator>Dylan Morgan</dc:creator>
  <cp:keywords/>
  <dc:description/>
  <cp:lastModifiedBy>Dylan Morgan</cp:lastModifiedBy>
  <cp:revision>2</cp:revision>
  <dcterms:created xsi:type="dcterms:W3CDTF">2019-08-12T20:47:00Z</dcterms:created>
  <dcterms:modified xsi:type="dcterms:W3CDTF">2019-08-12T20:47:00Z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0x0101003EFA2561D341C649BBE596D8450DA260</vt:lpwstr>
  </property>
</Properties>
</file>