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1232" w:type="dxa"/>
        <w:jc w:val="center"/>
        <w:tblLook w:val="04A0" w:firstRow="1" w:lastRow="0" w:firstColumn="1" w:lastColumn="0" w:noHBand="0" w:noVBand="1"/>
      </w:tblPr>
      <w:tblGrid>
        <w:gridCol w:w="11232"/>
      </w:tblGrid>
      <w:tr w:rsidR="00FB5496" w:rsidRPr="004F74FA" w14:paraId="5EA29506" w14:textId="77777777" w:rsidTr="0806C1E5">
        <w:trPr>
          <w:jc w:val="center"/>
        </w:trPr>
        <w:tc>
          <w:tcPr>
            <w:tcW w:w="11232" w:type="dxa"/>
            <w:shd w:val="clear" w:color="auto" w:fill="002060"/>
          </w:tcPr>
          <w:p w14:paraId="01D4E003" w14:textId="34ACA5C3" w:rsidR="00FB5496" w:rsidRPr="004F74FA" w:rsidRDefault="1FA8F1F5" w:rsidP="0806C1E5">
            <w:pPr>
              <w:pStyle w:val="Ttulo"/>
              <w:jc w:val="center"/>
              <w:rPr>
                <w:rFonts w:asciiTheme="minorBidi" w:eastAsia="Times New Roman" w:hAnsiTheme="minorBidi" w:cstheme="minorBidi"/>
                <w:b/>
                <w:bCs/>
                <w:sz w:val="96"/>
                <w:szCs w:val="96"/>
              </w:rPr>
            </w:pPr>
            <w:r w:rsidRPr="0806C1E5">
              <w:rPr>
                <w:rFonts w:asciiTheme="minorBidi" w:eastAsia="Times New Roman" w:hAnsiTheme="minorBidi" w:cstheme="minorBidi"/>
                <w:b/>
                <w:sz w:val="96"/>
                <w:szCs w:val="96"/>
                <w:lang w:bidi="ru-RU"/>
              </w:rPr>
              <w:t>УВЕДОМЛЕНИЕ О ПРОВЕДЕНИИ ФЕДЕРАЛЬНОЙ ПРОВЕРКИ</w:t>
            </w:r>
          </w:p>
        </w:tc>
      </w:tr>
    </w:tbl>
    <w:p w14:paraId="1E3C0164" w14:textId="77777777" w:rsidR="00785377" w:rsidRPr="004F74FA" w:rsidRDefault="00785377" w:rsidP="00785377">
      <w:pPr>
        <w:autoSpaceDE w:val="0"/>
        <w:autoSpaceDN w:val="0"/>
        <w:adjustRightInd w:val="0"/>
        <w:snapToGrid w:val="0"/>
        <w:rPr>
          <w:rFonts w:asciiTheme="minorBidi" w:eastAsia="Times New Roman" w:hAnsiTheme="minorBidi" w:cstheme="minorBidi"/>
          <w:color w:val="000000"/>
          <w:sz w:val="28"/>
          <w:szCs w:val="28"/>
          <w:lang w:val="x-none"/>
        </w:rPr>
      </w:pPr>
    </w:p>
    <w:p w14:paraId="5DF913DD" w14:textId="0FB17E5D" w:rsidR="00785377" w:rsidRPr="004F74FA" w:rsidRDefault="003B07D4" w:rsidP="0016571D">
      <w:pPr>
        <w:autoSpaceDE w:val="0"/>
        <w:autoSpaceDN w:val="0"/>
        <w:adjustRightInd w:val="0"/>
        <w:snapToGrid w:val="0"/>
        <w:jc w:val="both"/>
        <w:rPr>
          <w:rFonts w:asciiTheme="minorBidi" w:eastAsia="Times New Roman" w:hAnsiTheme="minorBidi" w:cstheme="minorBidi"/>
          <w:color w:val="000000"/>
          <w:sz w:val="28"/>
          <w:szCs w:val="28"/>
          <w:lang w:val="x-none"/>
        </w:rPr>
      </w:pPr>
      <w:r w:rsidRPr="00BE620A">
        <w:rPr>
          <w:rFonts w:asciiTheme="minorBidi" w:eastAsia="Times New Roman" w:hAnsiTheme="minorBidi" w:cstheme="minorBidi"/>
          <w:b/>
          <w:color w:val="000000" w:themeColor="text1"/>
          <w:sz w:val="28"/>
          <w:szCs w:val="28"/>
          <w:lang w:bidi="ru-RU"/>
        </w:rPr>
        <w:t>ВНИМАНИЕ:</w:t>
      </w:r>
      <w:r w:rsidRPr="00BE620A">
        <w:rPr>
          <w:rFonts w:asciiTheme="minorBidi" w:eastAsia="Times New Roman" w:hAnsiTheme="minorBidi" w:cstheme="minorBidi"/>
          <w:color w:val="000000" w:themeColor="text1"/>
          <w:sz w:val="28"/>
          <w:szCs w:val="28"/>
          <w:lang w:bidi="ru-RU"/>
        </w:rPr>
        <w:t xml:space="preserve"> в ближайшее время федеральные агенты проведут проверку, чтобы удостоверить личности сотрудников и их права на трудоустройство. Подробности приведены ниже:</w:t>
      </w:r>
    </w:p>
    <w:p w14:paraId="50C5DDF3" w14:textId="77777777" w:rsidR="003B07D4" w:rsidRPr="004F74FA" w:rsidRDefault="003B07D4" w:rsidP="00785377">
      <w:pPr>
        <w:autoSpaceDE w:val="0"/>
        <w:autoSpaceDN w:val="0"/>
        <w:adjustRightInd w:val="0"/>
        <w:snapToGrid w:val="0"/>
        <w:rPr>
          <w:rFonts w:asciiTheme="minorBidi" w:eastAsia="Times New Roman" w:hAnsiTheme="minorBidi" w:cstheme="minorBidi"/>
          <w:color w:val="000000"/>
          <w:sz w:val="28"/>
          <w:szCs w:val="28"/>
          <w:lang w:val="x-none"/>
        </w:rPr>
      </w:pPr>
    </w:p>
    <w:p w14:paraId="29009A99" w14:textId="56F017C4" w:rsidR="00785377" w:rsidRPr="004F74FA" w:rsidRDefault="00785377" w:rsidP="0016571D">
      <w:pPr>
        <w:autoSpaceDE w:val="0"/>
        <w:autoSpaceDN w:val="0"/>
        <w:adjustRightInd w:val="0"/>
        <w:snapToGrid w:val="0"/>
        <w:jc w:val="both"/>
        <w:rPr>
          <w:rFonts w:asciiTheme="minorBidi" w:eastAsia="Times New Roman" w:hAnsiTheme="minorBidi" w:cstheme="minorBidi"/>
          <w:color w:val="000000" w:themeColor="text1"/>
          <w:sz w:val="28"/>
          <w:szCs w:val="28"/>
        </w:rPr>
      </w:pPr>
      <w:r w:rsidRPr="004F74FA">
        <w:rPr>
          <w:rFonts w:asciiTheme="minorBidi" w:eastAsia="Times New Roman" w:hAnsiTheme="minorBidi" w:cstheme="minorBidi"/>
          <w:color w:val="000000" w:themeColor="text1"/>
          <w:sz w:val="28"/>
          <w:szCs w:val="28"/>
          <w:lang w:bidi="ru-RU"/>
        </w:rPr>
        <w:t xml:space="preserve">Название учреждения, проводящего проверку (перечислить здесь все учреждения): </w:t>
      </w:r>
    </w:p>
    <w:p w14:paraId="72701048" w14:textId="235149A1" w:rsidR="00785377" w:rsidRPr="004F74FA" w:rsidRDefault="00025A45" w:rsidP="0016571D">
      <w:pPr>
        <w:autoSpaceDE w:val="0"/>
        <w:autoSpaceDN w:val="0"/>
        <w:adjustRightInd w:val="0"/>
        <w:snapToGrid w:val="0"/>
        <w:ind w:left="1134" w:hanging="414"/>
        <w:jc w:val="both"/>
        <w:rPr>
          <w:rFonts w:asciiTheme="minorBidi" w:eastAsia="Times New Roman" w:hAnsiTheme="minorBidi" w:cstheme="minorBidi"/>
          <w:color w:val="000000" w:themeColor="text1"/>
          <w:sz w:val="28"/>
          <w:szCs w:val="28"/>
        </w:rPr>
      </w:pPr>
      <w:sdt>
        <w:sdtPr>
          <w:rPr>
            <w:rFonts w:asciiTheme="minorBidi" w:eastAsia="Times New Roman" w:hAnsiTheme="minorBidi" w:cstheme="minorBidi"/>
            <w:color w:val="000000" w:themeColor="text1"/>
            <w:sz w:val="28"/>
            <w:szCs w:val="28"/>
          </w:rPr>
          <w:id w:val="1534717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15C5D321" w:rsidRPr="7C24D4B9">
            <w:rPr>
              <w:rFonts w:ascii="Segoe UI Symbol" w:eastAsia="MS Gothic" w:hAnsi="Segoe UI Symbol" w:cs="Segoe UI Symbol"/>
              <w:color w:val="000000" w:themeColor="text1"/>
              <w:sz w:val="28"/>
              <w:szCs w:val="28"/>
              <w:lang w:bidi="ru-RU"/>
            </w:rPr>
            <w:t>☐</w:t>
          </w:r>
        </w:sdtContent>
      </w:sdt>
      <w:r w:rsidR="15C5D321" w:rsidRPr="7C24D4B9">
        <w:rPr>
          <w:rFonts w:asciiTheme="minorBidi" w:eastAsia="Times New Roman" w:hAnsiTheme="minorBidi" w:cstheme="minorBidi"/>
          <w:b/>
          <w:color w:val="000000" w:themeColor="text1"/>
          <w:sz w:val="28"/>
          <w:szCs w:val="28"/>
          <w:lang w:bidi="ru-RU"/>
        </w:rPr>
        <w:t xml:space="preserve"> Иммиграционно-таможенная полиция США (ICE, U.S. Immigration and Customs Enforcement) (ICE является подразделением Министерства национальной безопасности США)  </w:t>
      </w:r>
    </w:p>
    <w:p w14:paraId="40AC81A5" w14:textId="719434D1" w:rsidR="00785377" w:rsidRPr="004F74FA" w:rsidRDefault="00025A45" w:rsidP="6D5062ED">
      <w:pPr>
        <w:autoSpaceDE w:val="0"/>
        <w:autoSpaceDN w:val="0"/>
        <w:adjustRightInd w:val="0"/>
        <w:snapToGrid w:val="0"/>
        <w:ind w:firstLine="720"/>
        <w:rPr>
          <w:rFonts w:asciiTheme="minorBidi" w:eastAsia="Times New Roman" w:hAnsiTheme="minorBidi" w:cstheme="minorBidi"/>
          <w:color w:val="000000" w:themeColor="text1"/>
          <w:sz w:val="28"/>
          <w:szCs w:val="28"/>
        </w:rPr>
      </w:pPr>
      <w:sdt>
        <w:sdtPr>
          <w:rPr>
            <w:rFonts w:asciiTheme="minorBidi" w:eastAsia="Times New Roman" w:hAnsiTheme="minorBidi" w:cstheme="minorBidi"/>
            <w:color w:val="000000" w:themeColor="text1"/>
            <w:sz w:val="28"/>
            <w:szCs w:val="28"/>
          </w:rPr>
          <w:id w:val="528968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15C5D321" w:rsidRPr="004F74FA">
            <w:rPr>
              <w:rFonts w:ascii="Segoe UI Symbol" w:eastAsia="MS Gothic" w:hAnsi="Segoe UI Symbol" w:cs="Segoe UI Symbol"/>
              <w:color w:val="000000" w:themeColor="text1"/>
              <w:sz w:val="28"/>
              <w:szCs w:val="28"/>
              <w:lang w:bidi="ru-RU"/>
            </w:rPr>
            <w:t>☐</w:t>
          </w:r>
        </w:sdtContent>
      </w:sdt>
      <w:r w:rsidR="15C5D321" w:rsidRPr="004F74FA">
        <w:rPr>
          <w:rFonts w:asciiTheme="minorBidi" w:eastAsia="Times New Roman" w:hAnsiTheme="minorBidi" w:cstheme="minorBidi"/>
          <w:b/>
          <w:color w:val="000000" w:themeColor="text1"/>
          <w:sz w:val="28"/>
          <w:szCs w:val="28"/>
          <w:lang w:bidi="ru-RU"/>
        </w:rPr>
        <w:t xml:space="preserve"> Иное (иные)</w:t>
      </w:r>
      <w:r w:rsidR="15C5D321" w:rsidRPr="004F74FA">
        <w:rPr>
          <w:rFonts w:asciiTheme="minorBidi" w:eastAsia="Times New Roman" w:hAnsiTheme="minorBidi" w:cstheme="minorBidi"/>
          <w:color w:val="000000" w:themeColor="text1"/>
          <w:sz w:val="28"/>
          <w:szCs w:val="28"/>
          <w:lang w:bidi="ru-RU"/>
        </w:rPr>
        <w:t xml:space="preserve">: </w:t>
      </w:r>
      <w:sdt>
        <w:sdtPr>
          <w:rPr>
            <w:rFonts w:asciiTheme="minorBidi" w:eastAsia="Times New Roman" w:hAnsiTheme="minorBidi" w:cstheme="minorBidi"/>
            <w:color w:val="000000" w:themeColor="text1"/>
            <w:sz w:val="28"/>
            <w:szCs w:val="28"/>
            <w:u w:val="single"/>
          </w:rPr>
          <w:id w:val="826403941"/>
          <w:placeholder>
            <w:docPart w:val="DefaultPlaceholder_-1854013440"/>
          </w:placeholder>
          <w:showingPlcHdr/>
        </w:sdtPr>
        <w:sdtEndPr/>
        <w:sdtContent>
          <w:r w:rsidR="00657977" w:rsidRPr="004F74FA">
            <w:rPr>
              <w:rStyle w:val="Textodelmarcadordeposicin"/>
              <w:rFonts w:asciiTheme="minorBidi" w:hAnsiTheme="minorBidi" w:cstheme="minorBidi"/>
              <w:u w:val="single"/>
              <w:lang w:bidi="ru-RU"/>
            </w:rPr>
            <w:t>Нажмите или коснитесь здесь, чтобы ввести текст.</w:t>
          </w:r>
        </w:sdtContent>
      </w:sdt>
      <w:r w:rsidR="15C5D321" w:rsidRPr="004F74FA">
        <w:rPr>
          <w:rFonts w:asciiTheme="minorBidi" w:eastAsia="Times New Roman" w:hAnsiTheme="minorBidi" w:cstheme="minorBidi"/>
          <w:color w:val="000000" w:themeColor="text1"/>
          <w:sz w:val="28"/>
          <w:szCs w:val="28"/>
          <w:lang w:bidi="ru-RU"/>
        </w:rPr>
        <w:t xml:space="preserve"> </w:t>
      </w:r>
    </w:p>
    <w:p w14:paraId="6CB8F04E" w14:textId="77777777" w:rsidR="002720ED" w:rsidRPr="004F74FA" w:rsidRDefault="002720ED" w:rsidP="00785377">
      <w:pPr>
        <w:autoSpaceDE w:val="0"/>
        <w:autoSpaceDN w:val="0"/>
        <w:adjustRightInd w:val="0"/>
        <w:snapToGrid w:val="0"/>
        <w:rPr>
          <w:rFonts w:asciiTheme="minorBidi" w:eastAsia="Times New Roman" w:hAnsiTheme="minorBidi" w:cstheme="minorBidi"/>
          <w:color w:val="000000"/>
          <w:sz w:val="28"/>
          <w:szCs w:val="28"/>
          <w:lang w:val="x-none"/>
        </w:rPr>
      </w:pPr>
    </w:p>
    <w:p w14:paraId="448A8639" w14:textId="3653F08E" w:rsidR="00516804" w:rsidRPr="004F74FA" w:rsidRDefault="00293BAC" w:rsidP="00516804">
      <w:pPr>
        <w:autoSpaceDE w:val="0"/>
        <w:autoSpaceDN w:val="0"/>
        <w:adjustRightInd w:val="0"/>
        <w:snapToGrid w:val="0"/>
        <w:rPr>
          <w:rFonts w:asciiTheme="minorBidi" w:eastAsia="Times New Roman" w:hAnsiTheme="minorBidi" w:cstheme="minorBidi"/>
          <w:color w:val="000000"/>
          <w:sz w:val="28"/>
          <w:szCs w:val="28"/>
          <w:lang w:val="x-none"/>
        </w:rPr>
      </w:pPr>
      <w:r w:rsidRPr="004F74FA">
        <w:rPr>
          <w:rFonts w:asciiTheme="minorBidi" w:eastAsia="Times New Roman" w:hAnsiTheme="minorBidi" w:cstheme="minorBidi"/>
          <w:color w:val="000000" w:themeColor="text1"/>
          <w:sz w:val="28"/>
          <w:szCs w:val="28"/>
          <w:lang w:bidi="ru-RU"/>
        </w:rPr>
        <w:t xml:space="preserve">Дата проведения федеральной проверки/предоставления документов: </w:t>
      </w:r>
      <w:sdt>
        <w:sdtPr>
          <w:rPr>
            <w:rFonts w:asciiTheme="minorBidi" w:eastAsia="Times New Roman" w:hAnsiTheme="minorBidi" w:cstheme="minorBidi"/>
            <w:color w:val="000000"/>
            <w:sz w:val="28"/>
            <w:szCs w:val="28"/>
            <w:lang w:val="x-none"/>
          </w:rPr>
          <w:id w:val="-1212719516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516804" w:rsidRPr="004F74FA">
            <w:rPr>
              <w:rFonts w:asciiTheme="minorBidi" w:eastAsia="Times New Roman" w:hAnsiTheme="minorBidi" w:cstheme="minorBidi"/>
              <w:color w:val="000000"/>
              <w:sz w:val="28"/>
              <w:szCs w:val="28"/>
              <w:lang w:bidi="ru-RU"/>
            </w:rPr>
            <w:t>___________________________</w:t>
          </w:r>
        </w:sdtContent>
      </w:sdt>
    </w:p>
    <w:p w14:paraId="469A348C" w14:textId="114C0F67" w:rsidR="00EE469B" w:rsidRPr="004F74FA" w:rsidRDefault="00EE469B" w:rsidP="6D5062ED">
      <w:pPr>
        <w:tabs>
          <w:tab w:val="left" w:pos="360"/>
        </w:tabs>
        <w:autoSpaceDE w:val="0"/>
        <w:autoSpaceDN w:val="0"/>
        <w:adjustRightInd w:val="0"/>
        <w:snapToGrid w:val="0"/>
        <w:rPr>
          <w:rFonts w:asciiTheme="minorBidi" w:eastAsia="Times New Roman" w:hAnsiTheme="minorBidi" w:cstheme="minorBidi"/>
          <w:color w:val="000000" w:themeColor="text1"/>
          <w:sz w:val="28"/>
          <w:szCs w:val="28"/>
          <w:lang w:val="x-none"/>
        </w:rPr>
      </w:pPr>
    </w:p>
    <w:p w14:paraId="7DF5E9C8" w14:textId="72093503" w:rsidR="00830F4F" w:rsidRPr="004F74FA" w:rsidRDefault="00830F4F" w:rsidP="6D5062ED">
      <w:pPr>
        <w:tabs>
          <w:tab w:val="left" w:pos="360"/>
        </w:tabs>
        <w:autoSpaceDE w:val="0"/>
        <w:autoSpaceDN w:val="0"/>
        <w:adjustRightInd w:val="0"/>
        <w:snapToGrid w:val="0"/>
        <w:rPr>
          <w:rFonts w:asciiTheme="minorBidi" w:eastAsia="Times New Roman" w:hAnsiTheme="minorBidi" w:cstheme="minorBidi"/>
          <w:color w:val="000000"/>
          <w:sz w:val="28"/>
          <w:szCs w:val="28"/>
        </w:rPr>
      </w:pPr>
      <w:r w:rsidRPr="004F74FA">
        <w:rPr>
          <w:rFonts w:asciiTheme="minorBidi" w:eastAsia="Times New Roman" w:hAnsiTheme="minorBidi" w:cstheme="minorBidi"/>
          <w:color w:val="000000" w:themeColor="text1"/>
          <w:sz w:val="28"/>
          <w:szCs w:val="28"/>
          <w:lang w:bidi="ru-RU"/>
        </w:rPr>
        <w:t>Место:</w:t>
      </w:r>
    </w:p>
    <w:p w14:paraId="0AD32CD8" w14:textId="31CEFE4E" w:rsidR="00516804" w:rsidRPr="004F74FA" w:rsidRDefault="00025A45" w:rsidP="002720ED">
      <w:pPr>
        <w:autoSpaceDE w:val="0"/>
        <w:autoSpaceDN w:val="0"/>
        <w:adjustRightInd w:val="0"/>
        <w:snapToGrid w:val="0"/>
        <w:rPr>
          <w:rFonts w:asciiTheme="minorBidi" w:eastAsia="Times New Roman" w:hAnsiTheme="minorBidi" w:cstheme="minorBidi"/>
          <w:color w:val="000000"/>
          <w:sz w:val="28"/>
          <w:szCs w:val="28"/>
          <w:lang w:val="x-none"/>
        </w:rPr>
      </w:pPr>
      <w:sdt>
        <w:sdtPr>
          <w:rPr>
            <w:rFonts w:asciiTheme="minorBidi" w:eastAsia="Times New Roman" w:hAnsiTheme="minorBidi" w:cstheme="minorBidi"/>
            <w:color w:val="000000"/>
            <w:sz w:val="28"/>
            <w:szCs w:val="28"/>
            <w:lang w:val="x-none"/>
          </w:rPr>
          <w:id w:val="-57864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4D04" w:rsidRPr="004F74FA">
            <w:rPr>
              <w:rFonts w:ascii="Segoe UI Symbol" w:eastAsia="MS Gothic" w:hAnsi="Segoe UI Symbol" w:cs="Segoe UI Symbol"/>
              <w:color w:val="000000"/>
              <w:sz w:val="28"/>
              <w:szCs w:val="28"/>
              <w:lang w:bidi="ru-RU"/>
            </w:rPr>
            <w:t>☐</w:t>
          </w:r>
        </w:sdtContent>
      </w:sdt>
      <w:r w:rsidR="00EE469B" w:rsidRPr="004F74FA">
        <w:rPr>
          <w:rFonts w:asciiTheme="minorBidi" w:eastAsia="Times New Roman" w:hAnsiTheme="minorBidi" w:cstheme="minorBidi"/>
          <w:color w:val="000000"/>
          <w:sz w:val="28"/>
          <w:szCs w:val="28"/>
          <w:lang w:bidi="ru-RU"/>
        </w:rPr>
        <w:tab/>
        <w:t xml:space="preserve">Место проведения выездной проверки: </w:t>
      </w:r>
      <w:sdt>
        <w:sdtPr>
          <w:rPr>
            <w:rFonts w:asciiTheme="minorBidi" w:eastAsia="Times New Roman" w:hAnsiTheme="minorBidi" w:cstheme="minorBidi"/>
            <w:color w:val="000000" w:themeColor="text1"/>
            <w:sz w:val="28"/>
            <w:szCs w:val="28"/>
            <w:u w:val="single"/>
          </w:rPr>
          <w:id w:val="1618791620"/>
          <w:placeholder>
            <w:docPart w:val="EF5809F7E28D4721823FB21EB94E1378"/>
          </w:placeholder>
          <w:showingPlcHdr/>
        </w:sdtPr>
        <w:sdtEndPr/>
        <w:sdtContent>
          <w:r w:rsidR="00750323" w:rsidRPr="004F74FA">
            <w:rPr>
              <w:rStyle w:val="Textodelmarcadordeposicin"/>
              <w:rFonts w:asciiTheme="minorBidi" w:hAnsiTheme="minorBidi" w:cstheme="minorBidi"/>
              <w:u w:val="single"/>
              <w:lang w:bidi="ru-RU"/>
            </w:rPr>
            <w:t>Нажмите или коснитесь здесь, чтобы ввести текст.</w:t>
          </w:r>
        </w:sdtContent>
      </w:sdt>
      <w:r w:rsidR="00750323" w:rsidRPr="004F74FA">
        <w:rPr>
          <w:rFonts w:asciiTheme="minorBidi" w:eastAsia="Times New Roman" w:hAnsiTheme="minorBidi" w:cstheme="minorBidi"/>
          <w:color w:val="000000" w:themeColor="text1"/>
          <w:sz w:val="28"/>
          <w:szCs w:val="28"/>
          <w:lang w:bidi="ru-RU"/>
        </w:rPr>
        <w:t xml:space="preserve"> </w:t>
      </w:r>
    </w:p>
    <w:p w14:paraId="429826BD" w14:textId="529338DE" w:rsidR="00876D5E" w:rsidRPr="004F74FA" w:rsidRDefault="00025A45" w:rsidP="00516804">
      <w:pPr>
        <w:autoSpaceDE w:val="0"/>
        <w:autoSpaceDN w:val="0"/>
        <w:adjustRightInd w:val="0"/>
        <w:snapToGrid w:val="0"/>
        <w:rPr>
          <w:rFonts w:asciiTheme="minorBidi" w:eastAsia="MS Gothic" w:hAnsiTheme="minorBidi" w:cstheme="minorBidi"/>
          <w:color w:val="000000"/>
          <w:sz w:val="28"/>
          <w:szCs w:val="28"/>
          <w:lang w:val="x-none"/>
        </w:rPr>
      </w:pPr>
      <w:sdt>
        <w:sdtPr>
          <w:rPr>
            <w:rFonts w:asciiTheme="minorBidi" w:eastAsia="Times New Roman" w:hAnsiTheme="minorBidi" w:cstheme="minorBidi"/>
            <w:color w:val="000000"/>
            <w:sz w:val="28"/>
            <w:szCs w:val="28"/>
            <w:lang w:val="x-none"/>
          </w:rPr>
          <w:id w:val="-1944071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5E6D" w:rsidRPr="004F74FA">
            <w:rPr>
              <w:rFonts w:ascii="Segoe UI Symbol" w:eastAsia="MS Gothic" w:hAnsi="Segoe UI Symbol" w:cs="Segoe UI Symbol"/>
              <w:color w:val="000000"/>
              <w:sz w:val="28"/>
              <w:szCs w:val="28"/>
              <w:lang w:bidi="ru-RU"/>
            </w:rPr>
            <w:t>☐</w:t>
          </w:r>
        </w:sdtContent>
      </w:sdt>
      <w:r w:rsidR="00EE469B" w:rsidRPr="004F74FA">
        <w:rPr>
          <w:rFonts w:asciiTheme="minorBidi" w:eastAsia="Times New Roman" w:hAnsiTheme="minorBidi" w:cstheme="minorBidi"/>
          <w:color w:val="000000"/>
          <w:sz w:val="28"/>
          <w:szCs w:val="28"/>
          <w:lang w:bidi="ru-RU"/>
        </w:rPr>
        <w:tab/>
        <w:t>Дистанционное предоставление документов</w:t>
      </w:r>
    </w:p>
    <w:p w14:paraId="0AF9E02A" w14:textId="77777777" w:rsidR="00516804" w:rsidRPr="004F74FA" w:rsidRDefault="00516804" w:rsidP="00265B11">
      <w:pPr>
        <w:autoSpaceDE w:val="0"/>
        <w:autoSpaceDN w:val="0"/>
        <w:adjustRightInd w:val="0"/>
        <w:snapToGrid w:val="0"/>
        <w:rPr>
          <w:rFonts w:asciiTheme="minorBidi" w:eastAsia="MS Gothic" w:hAnsiTheme="minorBidi" w:cstheme="minorBidi"/>
          <w:color w:val="000000"/>
          <w:sz w:val="28"/>
          <w:szCs w:val="28"/>
          <w:lang w:val="x-none"/>
        </w:rPr>
      </w:pPr>
    </w:p>
    <w:p w14:paraId="62130AE8" w14:textId="28E82F4E" w:rsidR="00785377" w:rsidRPr="004F74FA" w:rsidRDefault="00785377" w:rsidP="6D5062ED">
      <w:pPr>
        <w:tabs>
          <w:tab w:val="left" w:pos="360"/>
        </w:tabs>
        <w:autoSpaceDE w:val="0"/>
        <w:autoSpaceDN w:val="0"/>
        <w:adjustRightInd w:val="0"/>
        <w:snapToGrid w:val="0"/>
        <w:ind w:left="360" w:hanging="360"/>
        <w:rPr>
          <w:rFonts w:asciiTheme="minorBidi" w:eastAsia="Times New Roman" w:hAnsiTheme="minorBidi" w:cstheme="minorBidi"/>
          <w:color w:val="000000"/>
          <w:sz w:val="28"/>
          <w:szCs w:val="28"/>
        </w:rPr>
      </w:pPr>
      <w:r w:rsidRPr="004F74FA">
        <w:rPr>
          <w:rFonts w:asciiTheme="minorBidi" w:eastAsia="Times New Roman" w:hAnsiTheme="minorBidi" w:cstheme="minorBidi"/>
          <w:color w:val="000000" w:themeColor="text1"/>
          <w:sz w:val="28"/>
          <w:szCs w:val="28"/>
          <w:lang w:bidi="ru-RU"/>
        </w:rPr>
        <w:t>Объект проверки (если известен):</w:t>
      </w:r>
    </w:p>
    <w:p w14:paraId="0F9655DA" w14:textId="77777777" w:rsidR="00876D5E" w:rsidRPr="004F74FA" w:rsidRDefault="00876D5E" w:rsidP="00C02782">
      <w:pPr>
        <w:tabs>
          <w:tab w:val="left" w:pos="360"/>
        </w:tabs>
        <w:autoSpaceDE w:val="0"/>
        <w:autoSpaceDN w:val="0"/>
        <w:adjustRightInd w:val="0"/>
        <w:snapToGrid w:val="0"/>
        <w:ind w:left="360" w:hanging="360"/>
        <w:rPr>
          <w:rFonts w:asciiTheme="minorBidi" w:eastAsia="Times New Roman" w:hAnsiTheme="minorBidi" w:cstheme="minorBidi"/>
          <w:color w:val="000000"/>
          <w:lang w:val="x-none"/>
        </w:rPr>
        <w:sectPr w:rsidR="00876D5E" w:rsidRPr="004F74FA" w:rsidSect="00876D5E">
          <w:footerReference w:type="default" r:id="rId10"/>
          <w:pgSz w:w="12240" w:h="15840"/>
          <w:pgMar w:top="720" w:right="720" w:bottom="720" w:left="720" w:header="720" w:footer="360" w:gutter="0"/>
          <w:cols w:space="720"/>
          <w:noEndnote/>
          <w:docGrid w:linePitch="326"/>
        </w:sectPr>
      </w:pPr>
    </w:p>
    <w:p w14:paraId="1568516F" w14:textId="2B75C529" w:rsidR="00785377" w:rsidRPr="004F74FA" w:rsidRDefault="00025A45" w:rsidP="00E93B78">
      <w:pPr>
        <w:tabs>
          <w:tab w:val="left" w:pos="360"/>
        </w:tabs>
        <w:autoSpaceDE w:val="0"/>
        <w:autoSpaceDN w:val="0"/>
        <w:adjustRightInd w:val="0"/>
        <w:snapToGrid w:val="0"/>
        <w:ind w:left="360" w:hanging="360"/>
        <w:jc w:val="both"/>
        <w:rPr>
          <w:rFonts w:asciiTheme="minorBidi" w:eastAsia="Times New Roman" w:hAnsiTheme="minorBidi" w:cstheme="minorBidi"/>
          <w:color w:val="000000"/>
          <w:lang w:val="x-none"/>
        </w:rPr>
      </w:pPr>
      <w:sdt>
        <w:sdtPr>
          <w:rPr>
            <w:rFonts w:asciiTheme="minorBidi" w:eastAsia="Times New Roman" w:hAnsiTheme="minorBidi" w:cstheme="minorBidi"/>
            <w:color w:val="000000"/>
            <w:lang w:val="x-none"/>
          </w:rPr>
          <w:id w:val="1696188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5E6D" w:rsidRPr="004F74FA">
            <w:rPr>
              <w:rFonts w:ascii="Segoe UI Symbol" w:eastAsia="MS Gothic" w:hAnsi="Segoe UI Symbol" w:cs="Segoe UI Symbol"/>
              <w:color w:val="000000"/>
              <w:lang w:bidi="ru-RU"/>
            </w:rPr>
            <w:t>☐</w:t>
          </w:r>
        </w:sdtContent>
      </w:sdt>
      <w:r w:rsidR="00785377" w:rsidRPr="004F74FA">
        <w:rPr>
          <w:rFonts w:asciiTheme="minorBidi" w:eastAsia="Times New Roman" w:hAnsiTheme="minorBidi" w:cstheme="minorBidi"/>
          <w:color w:val="000000"/>
          <w:lang w:bidi="ru-RU"/>
        </w:rPr>
        <w:tab/>
        <w:t>Формы I-9</w:t>
      </w:r>
    </w:p>
    <w:p w14:paraId="7A5304F5" w14:textId="2788B135" w:rsidR="00C97E76" w:rsidRPr="004F74FA" w:rsidRDefault="00025A45" w:rsidP="0016571D">
      <w:pPr>
        <w:tabs>
          <w:tab w:val="left" w:pos="360"/>
        </w:tabs>
        <w:autoSpaceDE w:val="0"/>
        <w:autoSpaceDN w:val="0"/>
        <w:adjustRightInd w:val="0"/>
        <w:snapToGrid w:val="0"/>
        <w:ind w:left="360" w:hanging="360"/>
        <w:jc w:val="both"/>
        <w:rPr>
          <w:rFonts w:asciiTheme="minorBidi" w:eastAsia="Times New Roman" w:hAnsiTheme="minorBidi" w:cstheme="minorBidi"/>
          <w:color w:val="000000"/>
        </w:rPr>
      </w:pPr>
      <w:sdt>
        <w:sdtPr>
          <w:rPr>
            <w:rFonts w:asciiTheme="minorBidi" w:eastAsia="Times New Roman" w:hAnsiTheme="minorBidi" w:cstheme="minorBidi"/>
            <w:color w:val="000000"/>
            <w:lang w:val="x-none"/>
          </w:rPr>
          <w:id w:val="1432708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5E6D" w:rsidRPr="004F74FA">
            <w:rPr>
              <w:rFonts w:ascii="Segoe UI Symbol" w:eastAsia="MS Gothic" w:hAnsi="Segoe UI Symbol" w:cs="Segoe UI Symbol"/>
              <w:color w:val="000000"/>
              <w:lang w:bidi="ru-RU"/>
            </w:rPr>
            <w:t>☐</w:t>
          </w:r>
        </w:sdtContent>
      </w:sdt>
      <w:r w:rsidR="00337CEC" w:rsidRPr="004F74FA">
        <w:rPr>
          <w:rFonts w:asciiTheme="minorBidi" w:eastAsia="Times New Roman" w:hAnsiTheme="minorBidi" w:cstheme="minorBidi"/>
          <w:color w:val="000000"/>
          <w:lang w:bidi="ru-RU"/>
        </w:rPr>
        <w:tab/>
        <w:t xml:space="preserve">Документы, скопированные (в соответствующих случаях) в рамках процедуры проверки права на трудоустройство  </w:t>
      </w:r>
    </w:p>
    <w:p w14:paraId="5E08BC81" w14:textId="10FBD50D" w:rsidR="00785377" w:rsidRPr="004F74FA" w:rsidRDefault="002720ED" w:rsidP="0016571D">
      <w:pPr>
        <w:tabs>
          <w:tab w:val="left" w:pos="360"/>
        </w:tabs>
        <w:autoSpaceDE w:val="0"/>
        <w:autoSpaceDN w:val="0"/>
        <w:adjustRightInd w:val="0"/>
        <w:snapToGrid w:val="0"/>
        <w:ind w:left="720"/>
        <w:jc w:val="both"/>
        <w:rPr>
          <w:rFonts w:asciiTheme="minorBidi" w:eastAsia="Times New Roman" w:hAnsiTheme="minorBidi" w:cstheme="minorBidi"/>
          <w:color w:val="000000"/>
        </w:rPr>
      </w:pPr>
      <w:r w:rsidRPr="004F74FA">
        <w:rPr>
          <w:rFonts w:asciiTheme="minorBidi" w:eastAsia="Times New Roman" w:hAnsiTheme="minorBidi" w:cstheme="minorBidi"/>
          <w:color w:val="000000"/>
          <w:lang w:bidi="ru-RU"/>
        </w:rPr>
        <w:t xml:space="preserve">(Например, копии паспортов, водительских удостоверений, карт </w:t>
      </w:r>
      <w:r w:rsidRPr="004F74FA">
        <w:rPr>
          <w:rFonts w:asciiTheme="minorBidi" w:eastAsia="Times New Roman" w:hAnsiTheme="minorBidi" w:cstheme="minorBidi"/>
          <w:color w:val="000000"/>
          <w:lang w:bidi="ru-RU"/>
        </w:rPr>
        <w:t>социального обеспечения или постоянных видов на жительство)</w:t>
      </w:r>
    </w:p>
    <w:p w14:paraId="4112004F" w14:textId="00B2DF2C" w:rsidR="00A25E6D" w:rsidRPr="004F74FA" w:rsidRDefault="00025A45" w:rsidP="00E93B78">
      <w:pPr>
        <w:tabs>
          <w:tab w:val="left" w:pos="360"/>
        </w:tabs>
        <w:autoSpaceDE w:val="0"/>
        <w:autoSpaceDN w:val="0"/>
        <w:adjustRightInd w:val="0"/>
        <w:snapToGrid w:val="0"/>
        <w:ind w:left="360" w:hanging="360"/>
        <w:jc w:val="both"/>
        <w:rPr>
          <w:rFonts w:asciiTheme="minorBidi" w:eastAsia="Times New Roman" w:hAnsiTheme="minorBidi" w:cstheme="minorBidi"/>
          <w:color w:val="000000"/>
          <w:lang w:val="x-none"/>
        </w:rPr>
      </w:pPr>
      <w:sdt>
        <w:sdtPr>
          <w:rPr>
            <w:rFonts w:asciiTheme="minorBidi" w:eastAsia="Times New Roman" w:hAnsiTheme="minorBidi" w:cstheme="minorBidi"/>
            <w:color w:val="000000"/>
            <w:lang w:val="x-none"/>
          </w:rPr>
          <w:id w:val="-1807307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7E76" w:rsidRPr="004F74FA">
            <w:rPr>
              <w:rFonts w:ascii="Segoe UI Symbol" w:eastAsia="MS Gothic" w:hAnsi="Segoe UI Symbol" w:cs="Segoe UI Symbol"/>
              <w:color w:val="000000"/>
              <w:lang w:bidi="ru-RU"/>
            </w:rPr>
            <w:t>☐</w:t>
          </w:r>
        </w:sdtContent>
      </w:sdt>
      <w:r w:rsidR="00785377" w:rsidRPr="004F74FA">
        <w:rPr>
          <w:rFonts w:asciiTheme="minorBidi" w:eastAsia="Times New Roman" w:hAnsiTheme="minorBidi" w:cstheme="minorBidi"/>
          <w:color w:val="000000"/>
          <w:lang w:bidi="ru-RU"/>
        </w:rPr>
        <w:tab/>
        <w:t>Любой список сотрудников</w:t>
      </w:r>
    </w:p>
    <w:p w14:paraId="717F9834" w14:textId="77777777" w:rsidR="00A25E6D" w:rsidRPr="004F74FA" w:rsidRDefault="00A25E6D" w:rsidP="00E93B78">
      <w:pPr>
        <w:tabs>
          <w:tab w:val="left" w:pos="360"/>
        </w:tabs>
        <w:autoSpaceDE w:val="0"/>
        <w:autoSpaceDN w:val="0"/>
        <w:adjustRightInd w:val="0"/>
        <w:snapToGrid w:val="0"/>
        <w:ind w:left="360" w:hanging="360"/>
        <w:jc w:val="both"/>
        <w:rPr>
          <w:rFonts w:asciiTheme="minorBidi" w:eastAsia="Times New Roman" w:hAnsiTheme="minorBidi" w:cstheme="minorBidi"/>
          <w:color w:val="000000"/>
          <w:lang w:val="x-none"/>
        </w:rPr>
      </w:pPr>
    </w:p>
    <w:p w14:paraId="1A75E093" w14:textId="22718628" w:rsidR="00785377" w:rsidRPr="004F74FA" w:rsidRDefault="00785377" w:rsidP="00E93B78">
      <w:pPr>
        <w:tabs>
          <w:tab w:val="left" w:pos="360"/>
        </w:tabs>
        <w:autoSpaceDE w:val="0"/>
        <w:autoSpaceDN w:val="0"/>
        <w:adjustRightInd w:val="0"/>
        <w:snapToGrid w:val="0"/>
        <w:ind w:left="360" w:hanging="360"/>
        <w:jc w:val="both"/>
        <w:rPr>
          <w:rFonts w:asciiTheme="minorBidi" w:eastAsia="Times New Roman" w:hAnsiTheme="minorBidi" w:cstheme="minorBidi"/>
          <w:color w:val="000000"/>
          <w:lang w:val="x-none"/>
        </w:rPr>
      </w:pPr>
      <w:r w:rsidRPr="004F74FA">
        <w:rPr>
          <w:rFonts w:asciiTheme="minorBidi" w:eastAsia="Times New Roman" w:hAnsiTheme="minorBidi" w:cstheme="minorBidi"/>
          <w:color w:val="000000"/>
          <w:lang w:bidi="ru-RU"/>
        </w:rPr>
        <w:t xml:space="preserve"> </w:t>
      </w:r>
    </w:p>
    <w:p w14:paraId="0D4EE4A7" w14:textId="6F6F194E" w:rsidR="00785377" w:rsidRPr="004F74FA" w:rsidRDefault="00C02782" w:rsidP="000D5C60">
      <w:pPr>
        <w:tabs>
          <w:tab w:val="left" w:pos="360"/>
        </w:tabs>
        <w:autoSpaceDE w:val="0"/>
        <w:autoSpaceDN w:val="0"/>
        <w:adjustRightInd w:val="0"/>
        <w:snapToGrid w:val="0"/>
        <w:ind w:left="360" w:hanging="360"/>
        <w:jc w:val="both"/>
        <w:rPr>
          <w:rFonts w:asciiTheme="minorBidi" w:eastAsia="Times New Roman" w:hAnsiTheme="minorBidi" w:cstheme="minorBidi"/>
          <w:color w:val="000000"/>
          <w:lang w:val="x-none"/>
        </w:rPr>
      </w:pPr>
      <w:r w:rsidRPr="004F74FA">
        <w:rPr>
          <w:rFonts w:asciiTheme="minorBidi" w:eastAsia="Times New Roman" w:hAnsiTheme="minorBidi" w:cstheme="minorBidi"/>
          <w:color w:val="000000"/>
          <w:lang w:bidi="ru-RU"/>
        </w:rPr>
        <w:tab/>
      </w:r>
    </w:p>
    <w:p w14:paraId="26A6914B" w14:textId="77777777" w:rsidR="00876D5E" w:rsidRPr="004F74FA" w:rsidRDefault="00876D5E" w:rsidP="00E93B78">
      <w:pPr>
        <w:tabs>
          <w:tab w:val="left" w:pos="360"/>
        </w:tabs>
        <w:autoSpaceDE w:val="0"/>
        <w:autoSpaceDN w:val="0"/>
        <w:adjustRightInd w:val="0"/>
        <w:snapToGrid w:val="0"/>
        <w:ind w:left="360" w:hanging="360"/>
        <w:jc w:val="both"/>
        <w:rPr>
          <w:rFonts w:asciiTheme="minorBidi" w:eastAsia="Times New Roman" w:hAnsiTheme="minorBidi" w:cstheme="minorBidi"/>
          <w:color w:val="000000"/>
          <w:lang w:val="x-none"/>
        </w:rPr>
        <w:sectPr w:rsidR="00876D5E" w:rsidRPr="004F74FA" w:rsidSect="00876D5E">
          <w:type w:val="continuous"/>
          <w:pgSz w:w="12240" w:h="15840"/>
          <w:pgMar w:top="720" w:right="720" w:bottom="720" w:left="720" w:header="720" w:footer="360" w:gutter="0"/>
          <w:cols w:num="2" w:space="720"/>
          <w:noEndnote/>
          <w:docGrid w:linePitch="326"/>
        </w:sectPr>
      </w:pPr>
    </w:p>
    <w:p w14:paraId="6671B23B" w14:textId="0935DB77" w:rsidR="00C97E76" w:rsidRPr="004F74FA" w:rsidRDefault="00025A45" w:rsidP="00AC26A3">
      <w:pPr>
        <w:tabs>
          <w:tab w:val="left" w:pos="360"/>
        </w:tabs>
        <w:autoSpaceDE w:val="0"/>
        <w:autoSpaceDN w:val="0"/>
        <w:adjustRightInd w:val="0"/>
        <w:snapToGrid w:val="0"/>
        <w:ind w:left="360" w:hanging="360"/>
        <w:jc w:val="both"/>
        <w:rPr>
          <w:rFonts w:asciiTheme="minorBidi" w:eastAsia="Times New Roman" w:hAnsiTheme="minorBidi" w:cstheme="minorBidi"/>
          <w:color w:val="000000"/>
          <w:sz w:val="28"/>
          <w:szCs w:val="28"/>
          <w:lang w:val="x-none"/>
        </w:rPr>
      </w:pPr>
      <w:sdt>
        <w:sdtPr>
          <w:rPr>
            <w:rFonts w:asciiTheme="minorBidi" w:eastAsia="Times New Roman" w:hAnsiTheme="minorBidi" w:cstheme="minorBidi"/>
            <w:color w:val="000000"/>
            <w:lang w:val="x-none"/>
          </w:rPr>
          <w:id w:val="159042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5E6D" w:rsidRPr="004F74FA">
            <w:rPr>
              <w:rFonts w:ascii="Segoe UI Symbol" w:eastAsia="MS Gothic" w:hAnsi="Segoe UI Symbol" w:cs="Segoe UI Symbol"/>
              <w:color w:val="000000"/>
              <w:lang w:bidi="ru-RU"/>
            </w:rPr>
            <w:t>☐</w:t>
          </w:r>
        </w:sdtContent>
      </w:sdt>
      <w:r w:rsidR="00785377" w:rsidRPr="004F74FA">
        <w:rPr>
          <w:rFonts w:asciiTheme="minorBidi" w:eastAsia="Times New Roman" w:hAnsiTheme="minorBidi" w:cstheme="minorBidi"/>
          <w:color w:val="000000"/>
          <w:lang w:bidi="ru-RU"/>
        </w:rPr>
        <w:tab/>
        <w:t xml:space="preserve">Другая информация или документы, перечисляющие или идентифицирующие сотрудников или их персональные данные (заполнить ниже): </w:t>
      </w:r>
      <w:r w:rsidR="00E8534D" w:rsidRPr="004F74FA">
        <w:rPr>
          <w:rFonts w:asciiTheme="minorBidi" w:eastAsia="Times New Roman" w:hAnsiTheme="minorBidi" w:cstheme="minorBidi"/>
          <w:color w:val="000000" w:themeColor="text1"/>
          <w:sz w:val="28"/>
          <w:szCs w:val="28"/>
          <w:lang w:bidi="ru-RU"/>
        </w:rPr>
        <w:t xml:space="preserve"> </w:t>
      </w:r>
      <w:sdt>
        <w:sdtPr>
          <w:rPr>
            <w:rFonts w:asciiTheme="minorBidi" w:eastAsia="Times New Roman" w:hAnsiTheme="minorBidi" w:cstheme="minorBidi"/>
            <w:color w:val="000000" w:themeColor="text1"/>
            <w:sz w:val="28"/>
            <w:szCs w:val="28"/>
          </w:rPr>
          <w:id w:val="-1590304414"/>
        </w:sdtPr>
        <w:sdtEndPr/>
        <w:sdtContent>
          <w:sdt>
            <w:sdtPr>
              <w:rPr>
                <w:rFonts w:asciiTheme="minorBidi" w:eastAsia="Times New Roman" w:hAnsiTheme="minorBidi" w:cstheme="minorBidi"/>
                <w:color w:val="000000" w:themeColor="text1"/>
                <w:sz w:val="28"/>
                <w:szCs w:val="28"/>
                <w:u w:val="single"/>
              </w:rPr>
              <w:id w:val="568311163"/>
              <w:placeholder>
                <w:docPart w:val="43CE323E810145479C627936C24557B2"/>
              </w:placeholder>
              <w:showingPlcHdr/>
            </w:sdtPr>
            <w:sdtEndPr/>
            <w:sdtContent>
              <w:r w:rsidR="00657977" w:rsidRPr="004F74FA">
                <w:rPr>
                  <w:rStyle w:val="Textodelmarcadordeposicin"/>
                  <w:rFonts w:asciiTheme="minorBidi" w:hAnsiTheme="minorBidi" w:cstheme="minorBidi"/>
                  <w:u w:val="single"/>
                  <w:lang w:bidi="ru-RU"/>
                </w:rPr>
                <w:t>Нажмите или коснитесь здесь, чтобы ввести текст.</w:t>
              </w:r>
            </w:sdtContent>
          </w:sdt>
        </w:sdtContent>
      </w:sdt>
    </w:p>
    <w:p w14:paraId="5DB5BB7F" w14:textId="6468A13E" w:rsidR="00C97E76" w:rsidRPr="004F74FA" w:rsidRDefault="0050081D" w:rsidP="0050081D">
      <w:pPr>
        <w:autoSpaceDE w:val="0"/>
        <w:autoSpaceDN w:val="0"/>
        <w:adjustRightInd w:val="0"/>
        <w:snapToGrid w:val="0"/>
        <w:rPr>
          <w:rFonts w:asciiTheme="minorBidi" w:eastAsia="Times New Roman" w:hAnsiTheme="minorBidi" w:cstheme="minorBidi"/>
          <w:color w:val="000000"/>
          <w:sz w:val="28"/>
          <w:szCs w:val="28"/>
          <w:lang w:val="x-none"/>
        </w:rPr>
      </w:pPr>
      <w:r w:rsidRPr="004F74FA">
        <w:rPr>
          <w:rFonts w:asciiTheme="minorBidi" w:eastAsia="Times New Roman" w:hAnsiTheme="minorBidi" w:cstheme="minorBidi"/>
          <w:color w:val="000000"/>
          <w:sz w:val="28"/>
          <w:szCs w:val="28"/>
          <w:lang w:bidi="ru-RU"/>
        </w:rPr>
        <w:tab/>
      </w:r>
    </w:p>
    <w:p w14:paraId="1B3502E1" w14:textId="77777777" w:rsidR="0050081D" w:rsidRPr="004F74FA" w:rsidRDefault="0050081D" w:rsidP="00AC26A3">
      <w:pPr>
        <w:autoSpaceDE w:val="0"/>
        <w:autoSpaceDN w:val="0"/>
        <w:adjustRightInd w:val="0"/>
        <w:snapToGrid w:val="0"/>
        <w:rPr>
          <w:rFonts w:asciiTheme="minorBidi" w:eastAsia="Times New Roman" w:hAnsiTheme="minorBidi" w:cstheme="minorBidi"/>
          <w:color w:val="000000"/>
          <w:sz w:val="28"/>
          <w:szCs w:val="28"/>
          <w:lang w:val="x-none"/>
        </w:rPr>
      </w:pPr>
    </w:p>
    <w:p w14:paraId="14D457F4" w14:textId="7972CFE2" w:rsidR="00C15154" w:rsidRPr="004F74FA" w:rsidRDefault="46FCD245" w:rsidP="0016571D">
      <w:pPr>
        <w:jc w:val="both"/>
        <w:rPr>
          <w:rFonts w:asciiTheme="minorBidi" w:hAnsiTheme="minorBidi" w:cstheme="minorBidi"/>
          <w:sz w:val="28"/>
          <w:szCs w:val="28"/>
        </w:rPr>
      </w:pPr>
      <w:r w:rsidRPr="7C24D4B9">
        <w:rPr>
          <w:rFonts w:asciiTheme="minorBidi" w:hAnsiTheme="minorBidi" w:cstheme="minorBidi"/>
          <w:b/>
          <w:sz w:val="28"/>
          <w:szCs w:val="28"/>
          <w:lang w:bidi="ru-RU"/>
        </w:rPr>
        <w:t>ИНФОРМАЦИЯ ДЛЯ СОТРУДНИКОВ</w:t>
      </w:r>
      <w:r w:rsidRPr="7C24D4B9">
        <w:rPr>
          <w:rFonts w:asciiTheme="minorBidi" w:hAnsiTheme="minorBidi" w:cstheme="minorBidi"/>
          <w:sz w:val="28"/>
          <w:szCs w:val="28"/>
          <w:lang w:bidi="ru-RU"/>
        </w:rPr>
        <w:t xml:space="preserve">: </w:t>
      </w:r>
      <w:r w:rsidR="0016571D" w:rsidRPr="7C24D4B9">
        <w:rPr>
          <w:rFonts w:asciiTheme="minorBidi" w:hAnsiTheme="minorBidi" w:cstheme="minorBidi"/>
          <w:sz w:val="28"/>
          <w:szCs w:val="28"/>
          <w:lang w:bidi="ru-RU"/>
        </w:rPr>
        <w:t xml:space="preserve">за </w:t>
      </w:r>
      <w:r w:rsidRPr="7C24D4B9">
        <w:rPr>
          <w:rFonts w:asciiTheme="minorBidi" w:hAnsiTheme="minorBidi" w:cstheme="minorBidi"/>
          <w:sz w:val="28"/>
          <w:szCs w:val="28"/>
          <w:lang w:bidi="ru-RU"/>
        </w:rPr>
        <w:t>информацией, касающейся прав работников из числа иммигрантов и беженцев, сотрудники могут обращаться в ECO (Служба равенства штата Орегон, Equity Corps of Oregon) по телефону 1-888-274-7292 или в Центр обслуживания PCUN по телефону 503-902-0367.</w:t>
      </w:r>
    </w:p>
    <w:p w14:paraId="3E7B7115" w14:textId="77777777" w:rsidR="00EA047D" w:rsidRPr="004F74FA" w:rsidRDefault="00EA047D" w:rsidP="00EA047D">
      <w:pPr>
        <w:autoSpaceDE w:val="0"/>
        <w:autoSpaceDN w:val="0"/>
        <w:adjustRightInd w:val="0"/>
        <w:snapToGrid w:val="0"/>
        <w:rPr>
          <w:rFonts w:asciiTheme="minorBidi" w:eastAsia="Times New Roman" w:hAnsiTheme="minorBidi" w:cstheme="minorBidi"/>
          <w:color w:val="000000"/>
          <w:sz w:val="28"/>
          <w:szCs w:val="28"/>
        </w:rPr>
      </w:pPr>
    </w:p>
    <w:p w14:paraId="0D7A1142" w14:textId="22ACA9C6" w:rsidR="00EA047D" w:rsidRPr="004F74FA" w:rsidRDefault="00EA047D" w:rsidP="00EA047D">
      <w:pPr>
        <w:autoSpaceDE w:val="0"/>
        <w:autoSpaceDN w:val="0"/>
        <w:adjustRightInd w:val="0"/>
        <w:snapToGrid w:val="0"/>
        <w:rPr>
          <w:rFonts w:asciiTheme="minorBidi" w:eastAsia="Times New Roman" w:hAnsiTheme="minorBidi" w:cstheme="minorBidi"/>
          <w:color w:val="000000"/>
          <w:sz w:val="28"/>
          <w:szCs w:val="28"/>
        </w:rPr>
      </w:pPr>
      <w:r w:rsidRPr="004F74FA">
        <w:rPr>
          <w:rFonts w:asciiTheme="minorBidi" w:eastAsia="Times New Roman" w:hAnsiTheme="minorBidi" w:cstheme="minorBidi"/>
          <w:color w:val="000000"/>
          <w:sz w:val="28"/>
          <w:szCs w:val="28"/>
          <w:lang w:bidi="ru-RU"/>
        </w:rPr>
        <w:t xml:space="preserve">Дата получения </w:t>
      </w:r>
      <w:sdt>
        <w:sdtPr>
          <w:rPr>
            <w:rFonts w:asciiTheme="minorBidi" w:eastAsia="Times New Roman" w:hAnsiTheme="minorBidi" w:cstheme="minorBidi"/>
            <w:i/>
            <w:iCs/>
            <w:color w:val="000000" w:themeColor="text1"/>
            <w:sz w:val="28"/>
            <w:szCs w:val="28"/>
            <w:u w:val="single"/>
          </w:rPr>
          <w:id w:val="-617758056"/>
          <w:placeholder>
            <w:docPart w:val="1F6F0B0910A84D0E954930D35BB3A34B"/>
          </w:placeholder>
        </w:sdtPr>
        <w:sdtEndPr>
          <w:rPr>
            <w:i w:val="0"/>
            <w:iCs w:val="0"/>
          </w:rPr>
        </w:sdtEndPr>
        <w:sdtContent>
          <w:r w:rsidR="00657977" w:rsidRPr="004F74FA">
            <w:rPr>
              <w:rFonts w:asciiTheme="minorBidi" w:eastAsia="Times New Roman" w:hAnsiTheme="minorBidi" w:cstheme="minorBidi"/>
              <w:i/>
              <w:color w:val="000000" w:themeColor="text1"/>
              <w:sz w:val="28"/>
              <w:szCs w:val="28"/>
              <w:u w:val="single"/>
              <w:lang w:bidi="ru-RU"/>
            </w:rPr>
            <w:t>Наименование работодателя</w:t>
          </w:r>
        </w:sdtContent>
      </w:sdt>
      <w:r w:rsidRPr="004F74FA">
        <w:rPr>
          <w:rFonts w:asciiTheme="minorBidi" w:eastAsia="Times New Roman" w:hAnsiTheme="minorBidi" w:cstheme="minorBidi"/>
          <w:color w:val="000000"/>
          <w:sz w:val="28"/>
          <w:szCs w:val="28"/>
          <w:lang w:bidi="ru-RU"/>
        </w:rPr>
        <w:t xml:space="preserve"> уведомления о проверке: </w:t>
      </w:r>
      <w:sdt>
        <w:sdtPr>
          <w:rPr>
            <w:rFonts w:asciiTheme="minorBidi" w:eastAsia="Times New Roman" w:hAnsiTheme="minorBidi" w:cstheme="minorBidi"/>
            <w:color w:val="000000"/>
            <w:sz w:val="28"/>
            <w:szCs w:val="28"/>
          </w:rPr>
          <w:id w:val="-1150519128"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color w:val="000000" w:themeColor="text1"/>
          </w:rPr>
        </w:sdtEndPr>
        <w:sdtContent>
          <w:r w:rsidRPr="004F74FA">
            <w:rPr>
              <w:rFonts w:asciiTheme="minorBidi" w:eastAsia="Times New Roman" w:hAnsiTheme="minorBidi" w:cstheme="minorBidi"/>
              <w:color w:val="000000"/>
              <w:sz w:val="28"/>
              <w:szCs w:val="28"/>
              <w:lang w:bidi="ru-RU"/>
            </w:rPr>
            <w:t>__________________</w:t>
          </w:r>
        </w:sdtContent>
      </w:sdt>
    </w:p>
    <w:p w14:paraId="7E2FE427" w14:textId="77777777" w:rsidR="00C15154" w:rsidRPr="004F74FA" w:rsidRDefault="00C15154" w:rsidP="00AC26A3">
      <w:pPr>
        <w:autoSpaceDE w:val="0"/>
        <w:autoSpaceDN w:val="0"/>
        <w:adjustRightInd w:val="0"/>
        <w:snapToGrid w:val="0"/>
        <w:rPr>
          <w:rFonts w:asciiTheme="minorBidi" w:eastAsia="Times New Roman" w:hAnsiTheme="minorBidi" w:cstheme="minorBidi"/>
          <w:color w:val="000000"/>
          <w:sz w:val="28"/>
          <w:szCs w:val="28"/>
        </w:rPr>
      </w:pPr>
    </w:p>
    <w:p w14:paraId="557E7C5B" w14:textId="7FBBB92E" w:rsidR="00907777" w:rsidRPr="00E66946" w:rsidRDefault="00467301" w:rsidP="00E66946">
      <w:pPr>
        <w:autoSpaceDE w:val="0"/>
        <w:autoSpaceDN w:val="0"/>
        <w:adjustRightInd w:val="0"/>
        <w:snapToGrid w:val="0"/>
        <w:jc w:val="center"/>
        <w:rPr>
          <w:rFonts w:asciiTheme="minorBidi" w:eastAsia="Times New Roman" w:hAnsiTheme="minorBidi" w:cstheme="minorBidi"/>
          <w:i/>
          <w:iCs/>
          <w:color w:val="000000" w:themeColor="text1"/>
        </w:rPr>
      </w:pPr>
      <w:r w:rsidRPr="566CC978">
        <w:rPr>
          <w:rFonts w:asciiTheme="minorBidi" w:eastAsia="Times New Roman" w:hAnsiTheme="minorBidi" w:cstheme="minorBidi"/>
          <w:i/>
          <w:color w:val="000000" w:themeColor="text1"/>
          <w:lang w:bidi="ru-RU"/>
        </w:rPr>
        <w:t xml:space="preserve">Согласно закону штата Орегон, работодатели обязаны в течение трех рабочих дней разместить на видном и доступном месте объявление и копию уведомления от федерального учреждения о проверке на языке, который предпочитают работники. Работодатель также должен предпринять разумные попытки распространить эти документы среди работников на индивидуальной основе. </w:t>
      </w:r>
      <w:r w:rsidRPr="566CC978">
        <w:rPr>
          <w:rFonts w:asciiTheme="minorBidi" w:eastAsia="Times New Roman" w:hAnsiTheme="minorBidi" w:cstheme="minorBidi"/>
          <w:b/>
          <w:i/>
          <w:color w:val="000000" w:themeColor="text1"/>
          <w:lang w:bidi="ru-RU"/>
        </w:rPr>
        <w:t xml:space="preserve">ORS 652.752. </w:t>
      </w:r>
    </w:p>
    <w:sectPr w:rsidR="00907777" w:rsidRPr="00E66946" w:rsidSect="00876D5E">
      <w:type w:val="continuous"/>
      <w:pgSz w:w="12240" w:h="15840"/>
      <w:pgMar w:top="720" w:right="720" w:bottom="720" w:left="720" w:header="720" w:footer="36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607B1" w14:textId="77777777" w:rsidR="00DB4238" w:rsidRDefault="00DB4238" w:rsidP="00960C81">
      <w:r>
        <w:separator/>
      </w:r>
    </w:p>
  </w:endnote>
  <w:endnote w:type="continuationSeparator" w:id="0">
    <w:p w14:paraId="7B504913" w14:textId="77777777" w:rsidR="00DB4238" w:rsidRDefault="00DB4238" w:rsidP="00960C81">
      <w:r>
        <w:continuationSeparator/>
      </w:r>
    </w:p>
  </w:endnote>
  <w:endnote w:type="continuationNotice" w:id="1">
    <w:p w14:paraId="55DDA740" w14:textId="77777777" w:rsidR="00DB4238" w:rsidRDefault="00DB42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101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08"/>
      <w:gridCol w:w="5508"/>
    </w:tblGrid>
    <w:tr w:rsidR="004E593C" w:rsidRPr="00AC26A3" w14:paraId="6ABD4293" w14:textId="77777777" w:rsidTr="005A1319">
      <w:trPr>
        <w:trHeight w:val="293"/>
      </w:trPr>
      <w:tc>
        <w:tcPr>
          <w:tcW w:w="5490" w:type="dxa"/>
          <w:vAlign w:val="bottom"/>
        </w:tcPr>
        <w:p w14:paraId="5A487D28" w14:textId="5C09175A" w:rsidR="004E593C" w:rsidRPr="00AC26A3" w:rsidRDefault="00F24D04" w:rsidP="004E593C">
          <w:pPr>
            <w:pStyle w:val="Piedepgina"/>
            <w:tabs>
              <w:tab w:val="clear" w:pos="4680"/>
            </w:tabs>
            <w:rPr>
              <w:rFonts w:asciiTheme="minorBidi" w:hAnsiTheme="minorBidi" w:cstheme="minorBidi"/>
            </w:rPr>
          </w:pPr>
          <w:r w:rsidRPr="00AC26A3">
            <w:rPr>
              <w:rFonts w:asciiTheme="minorBidi" w:hAnsiTheme="minorBidi" w:cstheme="minorBidi"/>
              <w:lang w:bidi="ru-RU"/>
            </w:rPr>
            <w:t>Февраль 2025 года</w:t>
          </w:r>
        </w:p>
      </w:tc>
      <w:tc>
        <w:tcPr>
          <w:tcW w:w="5490" w:type="dxa"/>
          <w:vAlign w:val="bottom"/>
        </w:tcPr>
        <w:p w14:paraId="29F658E6" w14:textId="77777777" w:rsidR="004E593C" w:rsidRPr="00AC26A3" w:rsidRDefault="004E593C" w:rsidP="004E593C">
          <w:pPr>
            <w:pStyle w:val="Piedepgina"/>
            <w:tabs>
              <w:tab w:val="clear" w:pos="4680"/>
            </w:tabs>
            <w:jc w:val="right"/>
            <w:rPr>
              <w:rFonts w:asciiTheme="minorBidi" w:hAnsiTheme="minorBidi" w:cstheme="minorBidi"/>
            </w:rPr>
          </w:pPr>
          <w:r w:rsidRPr="00AC26A3">
            <w:rPr>
              <w:rFonts w:asciiTheme="minorBidi" w:hAnsiTheme="minorBidi" w:cstheme="minorBidi"/>
              <w:lang w:bidi="ru-RU"/>
            </w:rPr>
            <w:t>Альтернативный формат доступен по запросу</w:t>
          </w:r>
        </w:p>
      </w:tc>
    </w:tr>
  </w:tbl>
  <w:p w14:paraId="79AFE521" w14:textId="77777777" w:rsidR="004E593C" w:rsidRPr="00AC26A3" w:rsidRDefault="004E593C" w:rsidP="004E593C">
    <w:pPr>
      <w:pStyle w:val="Piedepgina"/>
      <w:tabs>
        <w:tab w:val="clear" w:pos="4680"/>
      </w:tabs>
      <w:rPr>
        <w:rFonts w:asciiTheme="minorBidi" w:hAnsiTheme="minorBidi" w:cstheme="minorBidi"/>
      </w:rPr>
    </w:pPr>
    <w:r w:rsidRPr="00AC26A3">
      <w:rPr>
        <w:rFonts w:asciiTheme="minorBidi" w:hAnsiTheme="minorBidi" w:cstheme="minorBidi"/>
        <w:lang w:bidi="ru-RU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1F186" w14:textId="77777777" w:rsidR="00DB4238" w:rsidRDefault="00DB4238" w:rsidP="00960C81">
      <w:r>
        <w:separator/>
      </w:r>
    </w:p>
  </w:footnote>
  <w:footnote w:type="continuationSeparator" w:id="0">
    <w:p w14:paraId="3BC61BFF" w14:textId="77777777" w:rsidR="00DB4238" w:rsidRDefault="00DB4238" w:rsidP="00960C81">
      <w:r>
        <w:continuationSeparator/>
      </w:r>
    </w:p>
  </w:footnote>
  <w:footnote w:type="continuationNotice" w:id="1">
    <w:p w14:paraId="62E886A2" w14:textId="77777777" w:rsidR="00DB4238" w:rsidRDefault="00DB423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305E3E"/>
    <w:multiLevelType w:val="hybridMultilevel"/>
    <w:tmpl w:val="5E9E7142"/>
    <w:lvl w:ilvl="0" w:tplc="F01E5EB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9E78F3"/>
    <w:multiLevelType w:val="hybridMultilevel"/>
    <w:tmpl w:val="A0426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526BA3"/>
    <w:multiLevelType w:val="hybridMultilevel"/>
    <w:tmpl w:val="3EB2BF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335210">
    <w:abstractNumId w:val="2"/>
  </w:num>
  <w:num w:numId="2" w16cid:durableId="1726832917">
    <w:abstractNumId w:val="0"/>
  </w:num>
  <w:num w:numId="3" w16cid:durableId="2095663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377"/>
    <w:rsid w:val="00007852"/>
    <w:rsid w:val="0001301C"/>
    <w:rsid w:val="000254A5"/>
    <w:rsid w:val="00025A45"/>
    <w:rsid w:val="00054778"/>
    <w:rsid w:val="000649AC"/>
    <w:rsid w:val="000A1059"/>
    <w:rsid w:val="000B47FC"/>
    <w:rsid w:val="000D0FD7"/>
    <w:rsid w:val="000D5C60"/>
    <w:rsid w:val="001168F5"/>
    <w:rsid w:val="00122DEE"/>
    <w:rsid w:val="001238FB"/>
    <w:rsid w:val="00132372"/>
    <w:rsid w:val="00137772"/>
    <w:rsid w:val="00150B93"/>
    <w:rsid w:val="00157D43"/>
    <w:rsid w:val="0016571D"/>
    <w:rsid w:val="00181EB9"/>
    <w:rsid w:val="00192ECD"/>
    <w:rsid w:val="00195FCC"/>
    <w:rsid w:val="001A050F"/>
    <w:rsid w:val="001A3F32"/>
    <w:rsid w:val="001B53D7"/>
    <w:rsid w:val="001D61B4"/>
    <w:rsid w:val="001E47DB"/>
    <w:rsid w:val="001F24E5"/>
    <w:rsid w:val="0021556D"/>
    <w:rsid w:val="002201EB"/>
    <w:rsid w:val="00222927"/>
    <w:rsid w:val="0023657B"/>
    <w:rsid w:val="00246F14"/>
    <w:rsid w:val="002554FA"/>
    <w:rsid w:val="00265B11"/>
    <w:rsid w:val="002720ED"/>
    <w:rsid w:val="00272AA2"/>
    <w:rsid w:val="002759C6"/>
    <w:rsid w:val="0027660C"/>
    <w:rsid w:val="00277839"/>
    <w:rsid w:val="00293BAC"/>
    <w:rsid w:val="002C1203"/>
    <w:rsid w:val="002D0AAB"/>
    <w:rsid w:val="002D7D0C"/>
    <w:rsid w:val="002E155C"/>
    <w:rsid w:val="002E7296"/>
    <w:rsid w:val="002F7F80"/>
    <w:rsid w:val="003170A7"/>
    <w:rsid w:val="003206A9"/>
    <w:rsid w:val="00326962"/>
    <w:rsid w:val="00337CEC"/>
    <w:rsid w:val="003554B3"/>
    <w:rsid w:val="00370D38"/>
    <w:rsid w:val="00385461"/>
    <w:rsid w:val="003B07D4"/>
    <w:rsid w:val="003B56B1"/>
    <w:rsid w:val="003B768D"/>
    <w:rsid w:val="003C64F4"/>
    <w:rsid w:val="00407227"/>
    <w:rsid w:val="00415D82"/>
    <w:rsid w:val="00440B7B"/>
    <w:rsid w:val="00467301"/>
    <w:rsid w:val="004767CF"/>
    <w:rsid w:val="00482709"/>
    <w:rsid w:val="004C0081"/>
    <w:rsid w:val="004D1545"/>
    <w:rsid w:val="004E345C"/>
    <w:rsid w:val="004E593C"/>
    <w:rsid w:val="004F74FA"/>
    <w:rsid w:val="0050081D"/>
    <w:rsid w:val="00516804"/>
    <w:rsid w:val="00517BEB"/>
    <w:rsid w:val="0052195D"/>
    <w:rsid w:val="00521E7E"/>
    <w:rsid w:val="00552CF5"/>
    <w:rsid w:val="005534C4"/>
    <w:rsid w:val="0056311B"/>
    <w:rsid w:val="005640C8"/>
    <w:rsid w:val="005902D3"/>
    <w:rsid w:val="005A1319"/>
    <w:rsid w:val="005A61FA"/>
    <w:rsid w:val="005C4D47"/>
    <w:rsid w:val="00602AAA"/>
    <w:rsid w:val="00613743"/>
    <w:rsid w:val="00616F78"/>
    <w:rsid w:val="006319D7"/>
    <w:rsid w:val="00634569"/>
    <w:rsid w:val="00636461"/>
    <w:rsid w:val="006441C1"/>
    <w:rsid w:val="0065028D"/>
    <w:rsid w:val="006570F8"/>
    <w:rsid w:val="00657977"/>
    <w:rsid w:val="00677CC2"/>
    <w:rsid w:val="0068108B"/>
    <w:rsid w:val="00686305"/>
    <w:rsid w:val="00690A72"/>
    <w:rsid w:val="006C05D0"/>
    <w:rsid w:val="006C4CA4"/>
    <w:rsid w:val="0070420F"/>
    <w:rsid w:val="00722E13"/>
    <w:rsid w:val="007307B8"/>
    <w:rsid w:val="007467BD"/>
    <w:rsid w:val="00750323"/>
    <w:rsid w:val="007671C9"/>
    <w:rsid w:val="00772291"/>
    <w:rsid w:val="00785377"/>
    <w:rsid w:val="00791DF3"/>
    <w:rsid w:val="007C19F7"/>
    <w:rsid w:val="007C5A6E"/>
    <w:rsid w:val="007E0086"/>
    <w:rsid w:val="00830F4F"/>
    <w:rsid w:val="00832C0B"/>
    <w:rsid w:val="00833F2A"/>
    <w:rsid w:val="00834D2A"/>
    <w:rsid w:val="008575F4"/>
    <w:rsid w:val="0087006B"/>
    <w:rsid w:val="00874ED0"/>
    <w:rsid w:val="00876D5E"/>
    <w:rsid w:val="008C33B4"/>
    <w:rsid w:val="008F06FD"/>
    <w:rsid w:val="00907777"/>
    <w:rsid w:val="009361F6"/>
    <w:rsid w:val="00960C81"/>
    <w:rsid w:val="0096332B"/>
    <w:rsid w:val="009908DD"/>
    <w:rsid w:val="009A4C1F"/>
    <w:rsid w:val="009D3C8C"/>
    <w:rsid w:val="009E55A1"/>
    <w:rsid w:val="009E5800"/>
    <w:rsid w:val="009F5A54"/>
    <w:rsid w:val="00A02C26"/>
    <w:rsid w:val="00A075DC"/>
    <w:rsid w:val="00A0774F"/>
    <w:rsid w:val="00A25E6D"/>
    <w:rsid w:val="00A53B0C"/>
    <w:rsid w:val="00A72784"/>
    <w:rsid w:val="00A9087D"/>
    <w:rsid w:val="00AC26A3"/>
    <w:rsid w:val="00AD0CD2"/>
    <w:rsid w:val="00AD7ED5"/>
    <w:rsid w:val="00AE3203"/>
    <w:rsid w:val="00AF3BBE"/>
    <w:rsid w:val="00AF75DC"/>
    <w:rsid w:val="00B4749F"/>
    <w:rsid w:val="00B579A1"/>
    <w:rsid w:val="00B765AE"/>
    <w:rsid w:val="00BA5B34"/>
    <w:rsid w:val="00BC26B9"/>
    <w:rsid w:val="00BE620A"/>
    <w:rsid w:val="00BF4643"/>
    <w:rsid w:val="00C01367"/>
    <w:rsid w:val="00C02782"/>
    <w:rsid w:val="00C15154"/>
    <w:rsid w:val="00C216B8"/>
    <w:rsid w:val="00C37A05"/>
    <w:rsid w:val="00C60B56"/>
    <w:rsid w:val="00C6399E"/>
    <w:rsid w:val="00C64B21"/>
    <w:rsid w:val="00C6601D"/>
    <w:rsid w:val="00C97E76"/>
    <w:rsid w:val="00CE23E5"/>
    <w:rsid w:val="00CF1BC9"/>
    <w:rsid w:val="00D05804"/>
    <w:rsid w:val="00D41F2F"/>
    <w:rsid w:val="00D913AE"/>
    <w:rsid w:val="00DB0D3A"/>
    <w:rsid w:val="00DB4238"/>
    <w:rsid w:val="00DE361B"/>
    <w:rsid w:val="00E01895"/>
    <w:rsid w:val="00E319A7"/>
    <w:rsid w:val="00E66946"/>
    <w:rsid w:val="00E76443"/>
    <w:rsid w:val="00E8534D"/>
    <w:rsid w:val="00E8758A"/>
    <w:rsid w:val="00E910E7"/>
    <w:rsid w:val="00E93B78"/>
    <w:rsid w:val="00EA047D"/>
    <w:rsid w:val="00EA26C8"/>
    <w:rsid w:val="00ED04AA"/>
    <w:rsid w:val="00ED54FA"/>
    <w:rsid w:val="00EE469B"/>
    <w:rsid w:val="00F0703B"/>
    <w:rsid w:val="00F10E9D"/>
    <w:rsid w:val="00F24D04"/>
    <w:rsid w:val="00F61ABA"/>
    <w:rsid w:val="00F93367"/>
    <w:rsid w:val="00FA076E"/>
    <w:rsid w:val="00FA2BA5"/>
    <w:rsid w:val="00FB5496"/>
    <w:rsid w:val="00FC0777"/>
    <w:rsid w:val="0806C1E5"/>
    <w:rsid w:val="08BA2A7E"/>
    <w:rsid w:val="0EA138D9"/>
    <w:rsid w:val="1588323E"/>
    <w:rsid w:val="15C5D321"/>
    <w:rsid w:val="16735E04"/>
    <w:rsid w:val="16C657A0"/>
    <w:rsid w:val="1DA9840B"/>
    <w:rsid w:val="1E0507BA"/>
    <w:rsid w:val="1FA8F1F5"/>
    <w:rsid w:val="25391660"/>
    <w:rsid w:val="272ED312"/>
    <w:rsid w:val="28CA17A8"/>
    <w:rsid w:val="469FBFCA"/>
    <w:rsid w:val="46FCD245"/>
    <w:rsid w:val="499190E0"/>
    <w:rsid w:val="4D796873"/>
    <w:rsid w:val="566CC978"/>
    <w:rsid w:val="56FFC650"/>
    <w:rsid w:val="5C2C60B6"/>
    <w:rsid w:val="6D5062ED"/>
    <w:rsid w:val="703F6425"/>
    <w:rsid w:val="7723AC44"/>
    <w:rsid w:val="7C24D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585AFEAC"/>
  <w15:docId w15:val="{B8FFFD2F-9AE5-4946-96CF-FB71B7014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60C81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60C81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960C81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60C81"/>
    <w:rPr>
      <w:sz w:val="24"/>
      <w:szCs w:val="24"/>
    </w:rPr>
  </w:style>
  <w:style w:type="table" w:styleId="Tablaconcuadrcula">
    <w:name w:val="Table Grid"/>
    <w:basedOn w:val="Tablanormal"/>
    <w:uiPriority w:val="39"/>
    <w:rsid w:val="004E5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0A1059"/>
    <w:rPr>
      <w:color w:val="808080"/>
    </w:rPr>
  </w:style>
  <w:style w:type="paragraph" w:styleId="Ttulo">
    <w:name w:val="Title"/>
    <w:basedOn w:val="Normal"/>
    <w:next w:val="Normal"/>
    <w:link w:val="TtuloCar"/>
    <w:uiPriority w:val="10"/>
    <w:qFormat/>
    <w:rsid w:val="00876D5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76D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Refdecomentario">
    <w:name w:val="annotation reference"/>
    <w:basedOn w:val="Fuentedeprrafopredeter"/>
    <w:uiPriority w:val="99"/>
    <w:semiHidden/>
    <w:unhideWhenUsed/>
    <w:rsid w:val="006863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8630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86305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8630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86305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8630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6305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337CEC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616F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38D7F-36E1-407D-8C39-0BF1FEA66CC7}"/>
      </w:docPartPr>
      <w:docPartBody>
        <w:p w:rsidR="00B212F7" w:rsidRDefault="007307B8">
          <w:r w:rsidRPr="00225126">
            <w:rPr>
              <w:rStyle w:val="Textodelmarcadordeposicin"/>
              <w:lang w:bidi="ru-RU"/>
            </w:rPr>
            <w:t>Нажмите или коснитесь здесь, чтобы ввести текст.</w:t>
          </w:r>
        </w:p>
      </w:docPartBody>
    </w:docPart>
    <w:docPart>
      <w:docPartPr>
        <w:name w:val="43CE323E810145479C627936C2455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847889-6BED-434E-91F3-21D99855326C}"/>
      </w:docPartPr>
      <w:docPartBody>
        <w:p w:rsidR="00B212F7" w:rsidRDefault="007307B8" w:rsidP="007307B8">
          <w:pPr>
            <w:pStyle w:val="43CE323E810145479C627936C24557B2"/>
          </w:pPr>
          <w:r w:rsidRPr="00225126">
            <w:rPr>
              <w:rStyle w:val="Textodelmarcadordeposicin"/>
              <w:lang w:bidi="ru-RU"/>
            </w:rPr>
            <w:t>Нажмите или коснитесь здесь, чтобы ввести текст.</w:t>
          </w:r>
        </w:p>
      </w:docPartBody>
    </w:docPart>
    <w:docPart>
      <w:docPartPr>
        <w:name w:val="1F6F0B0910A84D0E954930D35BB3A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FDAC0F-3608-4BA8-8380-4D3F49215376}"/>
      </w:docPartPr>
      <w:docPartBody>
        <w:p w:rsidR="00B212F7" w:rsidRDefault="007307B8" w:rsidP="007307B8">
          <w:pPr>
            <w:pStyle w:val="1F6F0B0910A84D0E954930D35BB3A34B"/>
          </w:pPr>
          <w:r w:rsidRPr="00225126">
            <w:rPr>
              <w:rStyle w:val="Textodelmarcadordeposicin"/>
              <w:lang w:bidi="ru-RU"/>
            </w:rPr>
            <w:t>Нажмите или коснитесь здесь, чтобы ввести текст.</w:t>
          </w:r>
        </w:p>
      </w:docPartBody>
    </w:docPart>
    <w:docPart>
      <w:docPartPr>
        <w:name w:val="EF5809F7E28D4721823FB21EB94E13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DD8B9-A56A-4EEE-A6C0-5480BD5F4065}"/>
      </w:docPartPr>
      <w:docPartBody>
        <w:p w:rsidR="00B212F7" w:rsidRDefault="007307B8" w:rsidP="007307B8">
          <w:pPr>
            <w:pStyle w:val="EF5809F7E28D4721823FB21EB94E1378"/>
          </w:pPr>
          <w:r w:rsidRPr="00225126">
            <w:rPr>
              <w:rStyle w:val="Textodelmarcadordeposicin"/>
              <w:lang w:bidi="ru-RU"/>
            </w:rPr>
            <w:t>Нажмите или коснитесь здесь, чтобы ввести текст.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7B8"/>
    <w:rsid w:val="00054352"/>
    <w:rsid w:val="000649AC"/>
    <w:rsid w:val="002201EB"/>
    <w:rsid w:val="00310F2E"/>
    <w:rsid w:val="00446C51"/>
    <w:rsid w:val="005534C4"/>
    <w:rsid w:val="007307B8"/>
    <w:rsid w:val="00855979"/>
    <w:rsid w:val="009361F6"/>
    <w:rsid w:val="009A4C1F"/>
    <w:rsid w:val="00A72784"/>
    <w:rsid w:val="00AE3203"/>
    <w:rsid w:val="00B212F7"/>
    <w:rsid w:val="00BC26B9"/>
    <w:rsid w:val="00CC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307B8"/>
    <w:rPr>
      <w:color w:val="808080"/>
    </w:rPr>
  </w:style>
  <w:style w:type="paragraph" w:customStyle="1" w:styleId="43CE323E810145479C627936C24557B2">
    <w:name w:val="43CE323E810145479C627936C24557B2"/>
    <w:rsid w:val="007307B8"/>
  </w:style>
  <w:style w:type="paragraph" w:customStyle="1" w:styleId="1F6F0B0910A84D0E954930D35BB3A34B">
    <w:name w:val="1F6F0B0910A84D0E954930D35BB3A34B"/>
    <w:rsid w:val="007307B8"/>
  </w:style>
  <w:style w:type="paragraph" w:customStyle="1" w:styleId="EF5809F7E28D4721823FB21EB94E1378">
    <w:name w:val="EF5809F7E28D4721823FB21EB94E1378"/>
    <w:rsid w:val="007307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ype xmlns="cf285de0-bcf2-4e81-a135-f630c64735a0">
      <Value>Form</Value>
      <Value>Poster</Value>
    </DocType>
    <SortOrder xmlns="cf285de0-bcf2-4e81-a135-f630c64735a0" xsi:nil="true"/>
    <PublishingExpirationDate xmlns="http://schemas.microsoft.com/sharepoint/v3" xsi:nil="true"/>
    <Date_x0020_issued xmlns="cf285de0-bcf2-4e81-a135-f630c64735a0">2025-02-19T08:00:00+00:00</Date_x0020_issued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FA2561D341C649BBE596D8450DA260" ma:contentTypeVersion="9" ma:contentTypeDescription="Create a new document." ma:contentTypeScope="" ma:versionID="3be80ffd12b3aa5a39a835dc8b9ce3f7">
  <xsd:schema xmlns:xsd="http://www.w3.org/2001/XMLSchema" xmlns:xs="http://www.w3.org/2001/XMLSchema" xmlns:p="http://schemas.microsoft.com/office/2006/metadata/properties" xmlns:ns1="http://schemas.microsoft.com/sharepoint/v3" xmlns:ns2="265e193a-262e-4990-9845-9c565b90acc7" xmlns:ns3="cf285de0-bcf2-4e81-a135-f630c64735a0" targetNamespace="http://schemas.microsoft.com/office/2006/metadata/properties" ma:root="true" ma:fieldsID="4ab3d52afeaf1ec75472d39b308a262a" ns1:_="" ns2:_="" ns3:_="">
    <xsd:import namespace="http://schemas.microsoft.com/sharepoint/v3"/>
    <xsd:import namespace="265e193a-262e-4990-9845-9c565b90acc7"/>
    <xsd:import namespace="cf285de0-bcf2-4e81-a135-f630c64735a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DocType" minOccurs="0"/>
                <xsd:element ref="ns3:Date_x0020_issued" minOccurs="0"/>
                <xsd:element ref="ns3:Sort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e193a-262e-4990-9845-9c565b90ac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85de0-bcf2-4e81-a135-f630c64735a0" elementFormDefault="qualified">
    <xsd:import namespace="http://schemas.microsoft.com/office/2006/documentManagement/types"/>
    <xsd:import namespace="http://schemas.microsoft.com/office/infopath/2007/PartnerControls"/>
    <xsd:element name="DocType" ma:index="11" nillable="true" ma:displayName="DocType" ma:format="Dropdown" ma:internalName="Doc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nstruction form"/>
                    <xsd:enumeration value="Farm/Forest form"/>
                    <xsd:enumeration value="Property services/Janitorial"/>
                    <xsd:enumeration value="PWR form"/>
                    <xsd:enumeration value="Coverage determinations"/>
                    <xsd:enumeration value="Final orders"/>
                    <xsd:enumeration value="Form"/>
                    <xsd:enumeration value="Poster"/>
                    <xsd:enumeration value="Publication"/>
                    <xsd:enumeration value="Supporting doc"/>
                    <xsd:enumeration value="Child labor summary"/>
                    <xsd:enumeration value="Accommodations TK"/>
                    <xsd:enumeration value="Public Agency Docs"/>
                  </xsd:restriction>
                </xsd:simpleType>
              </xsd:element>
            </xsd:sequence>
          </xsd:extension>
        </xsd:complexContent>
      </xsd:complexType>
    </xsd:element>
    <xsd:element name="Date_x0020_issued" ma:index="12" nillable="true" ma:displayName="Date issued" ma:format="DateOnly" ma:internalName="Date_x0020_issued">
      <xsd:simpleType>
        <xsd:restriction base="dms:DateTime"/>
      </xsd:simpleType>
    </xsd:element>
    <xsd:element name="SortOrder" ma:index="13" nillable="true" ma:displayName="SortOrder" ma:internalName="SortOrder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09D475-5DBC-4D84-AD9E-4C486A8EC97A}">
  <ds:schemaRefs>
    <ds:schemaRef ds:uri="http://schemas.microsoft.com/office/2006/metadata/properties"/>
    <ds:schemaRef ds:uri="http://schemas.microsoft.com/office/infopath/2007/PartnerControls"/>
    <ds:schemaRef ds:uri="3a401993-649a-4247-bdb5-a63ea9af18fb"/>
  </ds:schemaRefs>
</ds:datastoreItem>
</file>

<file path=customXml/itemProps2.xml><?xml version="1.0" encoding="utf-8"?>
<ds:datastoreItem xmlns:ds="http://schemas.openxmlformats.org/officeDocument/2006/customXml" ds:itemID="{B859795A-DFA8-4E84-81C0-785FB168866B}"/>
</file>

<file path=customXml/itemProps3.xml><?xml version="1.0" encoding="utf-8"?>
<ds:datastoreItem xmlns:ds="http://schemas.openxmlformats.org/officeDocument/2006/customXml" ds:itemID="{E74BABDC-90A5-437E-AE37-B43016B2CF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234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Federal Inspection Notice - Russian</dc:title>
  <dc:subject/>
  <dc:creator>Dylan Morgan</dc:creator>
  <cp:keywords/>
  <dc:description/>
  <cp:lastModifiedBy>Miguel Cruz</cp:lastModifiedBy>
  <cp:revision>19</cp:revision>
  <dcterms:created xsi:type="dcterms:W3CDTF">2025-02-10T22:04:00Z</dcterms:created>
  <dcterms:modified xsi:type="dcterms:W3CDTF">2025-02-19T16:31:00Z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0x0101003EFA2561D341C649BBE596D8450DA260</vt:lpwstr>
  </property>
  <property fmtid="{D5CDD505-2E9C-101B-9397-08002B2CF9AE}" pid="3" name="MSIP_Label_09b73270-2993-4076-be47-9c78f42a1e84_Enabled">
    <vt:lpwstr>true</vt:lpwstr>
  </property>
  <property fmtid="{D5CDD505-2E9C-101B-9397-08002B2CF9AE}" pid="4" name="MSIP_Label_09b73270-2993-4076-be47-9c78f42a1e84_SetDate">
    <vt:lpwstr>2024-12-24T21:20:08Z</vt:lpwstr>
  </property>
  <property fmtid="{D5CDD505-2E9C-101B-9397-08002B2CF9AE}" pid="5" name="MSIP_Label_09b73270-2993-4076-be47-9c78f42a1e84_Method">
    <vt:lpwstr>Privileged</vt:lpwstr>
  </property>
  <property fmtid="{D5CDD505-2E9C-101B-9397-08002B2CF9AE}" pid="6" name="MSIP_Label_09b73270-2993-4076-be47-9c78f42a1e84_Name">
    <vt:lpwstr>Level 1 - Published (Items)</vt:lpwstr>
  </property>
  <property fmtid="{D5CDD505-2E9C-101B-9397-08002B2CF9AE}" pid="7" name="MSIP_Label_09b73270-2993-4076-be47-9c78f42a1e84_SiteId">
    <vt:lpwstr>aa3f6932-fa7c-47b4-a0ce-a598cad161cf</vt:lpwstr>
  </property>
  <property fmtid="{D5CDD505-2E9C-101B-9397-08002B2CF9AE}" pid="8" name="MSIP_Label_09b73270-2993-4076-be47-9c78f42a1e84_ActionId">
    <vt:lpwstr>018000aa-4f7f-4152-80ee-ff7311b56054</vt:lpwstr>
  </property>
  <property fmtid="{D5CDD505-2E9C-101B-9397-08002B2CF9AE}" pid="9" name="MSIP_Label_09b73270-2993-4076-be47-9c78f42a1e84_ContentBits">
    <vt:lpwstr>0</vt:lpwstr>
  </property>
  <property fmtid="{D5CDD505-2E9C-101B-9397-08002B2CF9AE}" pid="10" name="GrammarlyDocumentId">
    <vt:lpwstr>bdee4ef0ea2692b4ccb49abdfe0d7b26c990fc592fd7a2036de7270efc3e7c97</vt:lpwstr>
  </property>
</Properties>
</file>