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5C66" w14:textId="7BF4BB99" w:rsidR="009C5172" w:rsidRDefault="009C5172" w:rsidP="009C5172">
      <w:pPr>
        <w:pStyle w:val="Heading2"/>
        <w:rPr>
          <w:rFonts w:asciiTheme="minorHAnsi" w:hAnsiTheme="minorHAnsi" w:cstheme="minorHAnsi"/>
        </w:rPr>
      </w:pPr>
      <w:r w:rsidRPr="009C5172">
        <w:rPr>
          <w:rFonts w:asciiTheme="minorHAnsi" w:hAnsiTheme="minorHAnsi" w:cstheme="minorHAnsi"/>
        </w:rPr>
        <w:t xml:space="preserve">request letter format </w:t>
      </w:r>
      <w:r w:rsidR="00CE629E">
        <w:rPr>
          <w:rFonts w:asciiTheme="minorHAnsi" w:hAnsiTheme="minorHAnsi" w:cstheme="minorHAnsi"/>
        </w:rPr>
        <w:t>–</w:t>
      </w:r>
      <w:r w:rsidR="00450994">
        <w:rPr>
          <w:rFonts w:asciiTheme="minorHAnsi" w:hAnsiTheme="minorHAnsi" w:cstheme="minorHAnsi"/>
        </w:rPr>
        <w:t xml:space="preserve"> interim joint committee on ways and means</w:t>
      </w:r>
    </w:p>
    <w:p w14:paraId="6F695C73" w14:textId="77777777" w:rsidR="009C5172" w:rsidRDefault="009C5172" w:rsidP="009C5172">
      <w:pPr>
        <w:spacing w:before="0" w:after="120" w:line="240" w:lineRule="auto"/>
      </w:pPr>
    </w:p>
    <w:p w14:paraId="40615AAD" w14:textId="77777777" w:rsidR="009C5172" w:rsidRDefault="009C5172" w:rsidP="009C5172">
      <w:pPr>
        <w:spacing w:before="0" w:after="0"/>
      </w:pPr>
    </w:p>
    <w:p w14:paraId="1C02BB8A" w14:textId="4616C6BA" w:rsidR="009C5172" w:rsidRDefault="009C5172" w:rsidP="009C5172">
      <w:pPr>
        <w:spacing w:before="0" w:after="0"/>
      </w:pPr>
      <w:r>
        <w:t>Date</w:t>
      </w:r>
    </w:p>
    <w:p w14:paraId="42ACA1B5" w14:textId="77777777" w:rsidR="009C5172" w:rsidRDefault="009C5172" w:rsidP="009C5172">
      <w:pPr>
        <w:spacing w:before="0" w:after="0"/>
      </w:pPr>
    </w:p>
    <w:p w14:paraId="535CB303" w14:textId="77777777" w:rsidR="009C5172" w:rsidRDefault="009C5172" w:rsidP="009C5172">
      <w:pPr>
        <w:spacing w:before="0" w:after="0"/>
      </w:pPr>
    </w:p>
    <w:p w14:paraId="3572571D" w14:textId="206EDC33" w:rsidR="009C5172" w:rsidRDefault="00697B36" w:rsidP="009C5172">
      <w:pPr>
        <w:spacing w:before="0" w:after="0"/>
      </w:pPr>
      <w:r>
        <w:t xml:space="preserve">The Honorable </w:t>
      </w:r>
      <w:r w:rsidR="009C5172">
        <w:t xml:space="preserve">Senator </w:t>
      </w:r>
      <w:r w:rsidR="00450994">
        <w:t>Kate Lieber</w:t>
      </w:r>
      <w:r w:rsidR="009C5172">
        <w:t xml:space="preserve">, Co-Chair </w:t>
      </w:r>
    </w:p>
    <w:p w14:paraId="7E84C56E" w14:textId="45F31C55" w:rsidR="009C5172" w:rsidRDefault="00697B36" w:rsidP="009C5172">
      <w:pPr>
        <w:spacing w:before="0" w:after="0"/>
      </w:pPr>
      <w:r>
        <w:t xml:space="preserve">The Honorable </w:t>
      </w:r>
      <w:r w:rsidR="009C5172">
        <w:t xml:space="preserve">Representative </w:t>
      </w:r>
      <w:r w:rsidR="00450994">
        <w:t>Tawna Sanchez</w:t>
      </w:r>
      <w:r w:rsidR="009C5172">
        <w:t xml:space="preserve">, Co-Chair </w:t>
      </w:r>
    </w:p>
    <w:p w14:paraId="4696FB41" w14:textId="3E0634FC" w:rsidR="009C5172" w:rsidRDefault="00450994" w:rsidP="009C5172">
      <w:pPr>
        <w:spacing w:before="0" w:after="0"/>
      </w:pPr>
      <w:r>
        <w:t>Interim Joint Committee on Ways and Means</w:t>
      </w:r>
    </w:p>
    <w:p w14:paraId="2931D4D7" w14:textId="637B1782" w:rsidR="009C5172" w:rsidRDefault="009C5172" w:rsidP="009C5172">
      <w:pPr>
        <w:spacing w:before="0" w:after="0"/>
      </w:pPr>
      <w:r>
        <w:t>900 Court Street NE</w:t>
      </w:r>
      <w:r w:rsidR="004F7EA6">
        <w:t>, H-178</w:t>
      </w:r>
    </w:p>
    <w:p w14:paraId="76C86CF5" w14:textId="77777777" w:rsidR="009C5172" w:rsidRDefault="009C5172" w:rsidP="009C5172">
      <w:pPr>
        <w:spacing w:before="0" w:after="0"/>
      </w:pPr>
      <w:r>
        <w:t>Salem, OR  97301</w:t>
      </w:r>
    </w:p>
    <w:p w14:paraId="61687687" w14:textId="77777777" w:rsidR="009C5172" w:rsidRDefault="009C5172" w:rsidP="009C5172">
      <w:pPr>
        <w:spacing w:before="0" w:after="0"/>
      </w:pPr>
    </w:p>
    <w:p w14:paraId="29F46632" w14:textId="6E7BBFC1" w:rsidR="009C5172" w:rsidRDefault="009C5172" w:rsidP="009C5172">
      <w:pPr>
        <w:spacing w:before="0" w:after="0"/>
      </w:pPr>
      <w:r>
        <w:t xml:space="preserve">Dear </w:t>
      </w:r>
      <w:r w:rsidR="00697B36">
        <w:t xml:space="preserve">Senator </w:t>
      </w:r>
      <w:r w:rsidR="00450994">
        <w:t>Lieber</w:t>
      </w:r>
      <w:r w:rsidR="00697B36">
        <w:t xml:space="preserve"> and Representative </w:t>
      </w:r>
      <w:r w:rsidR="00450994">
        <w:t>Sanchez</w:t>
      </w:r>
      <w:r>
        <w:t>:</w:t>
      </w:r>
    </w:p>
    <w:p w14:paraId="6FD2E327" w14:textId="77777777" w:rsidR="009C5172" w:rsidRDefault="009C5172" w:rsidP="009C5172">
      <w:pPr>
        <w:spacing w:before="0" w:after="0"/>
      </w:pPr>
    </w:p>
    <w:p w14:paraId="6E549853" w14:textId="77777777" w:rsidR="009C5172" w:rsidRPr="009C5172" w:rsidRDefault="009C5172" w:rsidP="009C5172">
      <w:pPr>
        <w:spacing w:before="0"/>
        <w:rPr>
          <w:b/>
          <w:bCs/>
        </w:rPr>
      </w:pPr>
      <w:r w:rsidRPr="009C5172">
        <w:rPr>
          <w:b/>
          <w:bCs/>
        </w:rPr>
        <w:t>Nature of the Request</w:t>
      </w:r>
    </w:p>
    <w:p w14:paraId="3342E358" w14:textId="0A70C91B" w:rsidR="009C5172" w:rsidRDefault="009C5172" w:rsidP="009C5172">
      <w:pPr>
        <w:spacing w:before="0" w:after="0"/>
      </w:pPr>
      <w:r>
        <w:t xml:space="preserve">Describe the reason for appearing before the </w:t>
      </w:r>
      <w:r w:rsidR="00450994">
        <w:t>Interim Joint Committee on Ways and Means</w:t>
      </w:r>
      <w:r>
        <w:t>; include a precise statement of the action being requested.</w:t>
      </w:r>
    </w:p>
    <w:p w14:paraId="17D2C566" w14:textId="77777777" w:rsidR="009C5172" w:rsidRDefault="009C5172" w:rsidP="009C5172">
      <w:pPr>
        <w:spacing w:before="0" w:after="0"/>
      </w:pPr>
    </w:p>
    <w:p w14:paraId="501DAAD8" w14:textId="77777777" w:rsidR="009C5172" w:rsidRPr="009C5172" w:rsidRDefault="009C5172" w:rsidP="009C5172">
      <w:pPr>
        <w:spacing w:before="0"/>
        <w:rPr>
          <w:b/>
          <w:bCs/>
        </w:rPr>
      </w:pPr>
      <w:r w:rsidRPr="009C5172">
        <w:rPr>
          <w:b/>
          <w:bCs/>
        </w:rPr>
        <w:t xml:space="preserve">Agency Action </w:t>
      </w:r>
    </w:p>
    <w:p w14:paraId="549F9A80" w14:textId="3BD43AB1" w:rsidR="009C5172" w:rsidRDefault="009C5172" w:rsidP="009C5172">
      <w:pPr>
        <w:spacing w:before="0" w:after="0"/>
      </w:pPr>
      <w:r>
        <w:t xml:space="preserve">Describe in detail what actions you have taken to prepare for, offset, or mitigate the request, or the need for </w:t>
      </w:r>
      <w:r w:rsidR="00450994">
        <w:t>Interim Joint Committee on Ways and Means</w:t>
      </w:r>
      <w:r w:rsidR="00675EB2">
        <w:t xml:space="preserve"> </w:t>
      </w:r>
      <w:r>
        <w:t>action.</w:t>
      </w:r>
    </w:p>
    <w:p w14:paraId="6A1F63DB" w14:textId="77777777" w:rsidR="009C5172" w:rsidRDefault="009C5172" w:rsidP="009C5172">
      <w:pPr>
        <w:spacing w:before="0" w:after="0"/>
      </w:pPr>
    </w:p>
    <w:p w14:paraId="637B86F0" w14:textId="77777777" w:rsidR="009C5172" w:rsidRPr="009C5172" w:rsidRDefault="009C5172" w:rsidP="009C5172">
      <w:pPr>
        <w:spacing w:before="0"/>
        <w:rPr>
          <w:b/>
          <w:bCs/>
        </w:rPr>
      </w:pPr>
      <w:r w:rsidRPr="009C5172">
        <w:rPr>
          <w:b/>
          <w:bCs/>
        </w:rPr>
        <w:t xml:space="preserve">Action Requested </w:t>
      </w:r>
    </w:p>
    <w:p w14:paraId="63FA367C" w14:textId="7B562C7F" w:rsidR="009C5172" w:rsidRDefault="009C5172" w:rsidP="009C5172">
      <w:pPr>
        <w:spacing w:before="0" w:after="0"/>
      </w:pPr>
      <w:r>
        <w:t xml:space="preserve">Describe precisely what you want the </w:t>
      </w:r>
      <w:r w:rsidR="00450994">
        <w:t>Interim Joint Committee on Ways and Means</w:t>
      </w:r>
      <w:r>
        <w:t xml:space="preserve"> to do. Include precise expenditure limitation and appropriation dollar amounts and number of positions, full-time equivalency, and classification information.</w:t>
      </w:r>
    </w:p>
    <w:p w14:paraId="26AFCA91" w14:textId="77777777" w:rsidR="009C5172" w:rsidRDefault="009C5172" w:rsidP="009C5172">
      <w:pPr>
        <w:spacing w:before="0" w:after="0"/>
      </w:pPr>
    </w:p>
    <w:p w14:paraId="108E69F7" w14:textId="2126AE52" w:rsidR="009C5172" w:rsidRPr="009C5172" w:rsidRDefault="009C5172" w:rsidP="009C5172">
      <w:pPr>
        <w:spacing w:before="0"/>
        <w:rPr>
          <w:b/>
          <w:bCs/>
        </w:rPr>
      </w:pPr>
      <w:r w:rsidRPr="009C5172">
        <w:rPr>
          <w:b/>
          <w:bCs/>
        </w:rPr>
        <w:t>Legislation Affected</w:t>
      </w:r>
    </w:p>
    <w:p w14:paraId="078C066D" w14:textId="5AF3A8C6" w:rsidR="009C5172" w:rsidRDefault="009C5172" w:rsidP="009C5172">
      <w:pPr>
        <w:spacing w:before="0" w:after="0"/>
      </w:pPr>
      <w:r>
        <w:t>Cite the appropriate agency Oregon Revised Statute, appropriation bill, chapter law, and section to be revised if the request is approved.</w:t>
      </w:r>
    </w:p>
    <w:p w14:paraId="4BCF5775" w14:textId="77777777" w:rsidR="009C5172" w:rsidRDefault="009C5172" w:rsidP="009C5172">
      <w:pPr>
        <w:spacing w:before="0" w:after="0"/>
      </w:pPr>
    </w:p>
    <w:p w14:paraId="415445F3" w14:textId="3211D61D" w:rsidR="009C5172" w:rsidRDefault="009C5172" w:rsidP="009C5172">
      <w:pPr>
        <w:spacing w:before="0" w:after="0"/>
      </w:pPr>
      <w:r>
        <w:t>Sincerely,</w:t>
      </w:r>
    </w:p>
    <w:p w14:paraId="206F7F73" w14:textId="77777777" w:rsidR="009C5172" w:rsidRDefault="009C5172" w:rsidP="009C5172">
      <w:pPr>
        <w:spacing w:before="0" w:after="0"/>
      </w:pPr>
    </w:p>
    <w:p w14:paraId="71AC830A" w14:textId="77777777" w:rsidR="009C5172" w:rsidRDefault="009C5172" w:rsidP="009C5172">
      <w:pPr>
        <w:spacing w:before="0" w:after="0"/>
      </w:pPr>
    </w:p>
    <w:p w14:paraId="6D4A0673" w14:textId="18601116" w:rsidR="009C5172" w:rsidRDefault="009C5172" w:rsidP="009C5172">
      <w:pPr>
        <w:spacing w:before="0" w:after="0"/>
      </w:pPr>
      <w:r>
        <w:t>Agency Director</w:t>
      </w:r>
    </w:p>
    <w:p w14:paraId="6C553221" w14:textId="77777777" w:rsidR="009C5172" w:rsidRDefault="009C5172" w:rsidP="009C5172">
      <w:pPr>
        <w:spacing w:before="0" w:after="0"/>
      </w:pPr>
    </w:p>
    <w:p w14:paraId="257038CA" w14:textId="77777777" w:rsidR="009C5172" w:rsidRDefault="009C5172" w:rsidP="009C5172">
      <w:pPr>
        <w:spacing w:before="0" w:after="0"/>
      </w:pPr>
    </w:p>
    <w:p w14:paraId="31F777AF" w14:textId="77777777" w:rsidR="009C5172" w:rsidRDefault="009C5172" w:rsidP="009C5172">
      <w:pPr>
        <w:spacing w:before="0" w:after="0"/>
      </w:pPr>
    </w:p>
    <w:p w14:paraId="73403988" w14:textId="028FCC33" w:rsidR="009C5172" w:rsidRPr="009C5172" w:rsidRDefault="009C5172" w:rsidP="00F965E9">
      <w:pPr>
        <w:spacing w:before="0" w:after="0"/>
        <w:rPr>
          <w:b/>
          <w:bCs/>
        </w:rPr>
      </w:pPr>
      <w:r w:rsidRPr="009C5172">
        <w:rPr>
          <w:b/>
          <w:bCs/>
        </w:rPr>
        <w:t xml:space="preserve">Request letters should be sent on the agency’s official letterhead and include </w:t>
      </w:r>
      <w:r w:rsidR="00F965E9">
        <w:rPr>
          <w:b/>
          <w:bCs/>
        </w:rPr>
        <w:t>the agency director’s</w:t>
      </w:r>
      <w:r w:rsidRPr="009C5172">
        <w:rPr>
          <w:b/>
          <w:bCs/>
        </w:rPr>
        <w:t xml:space="preserve"> electronic signature.</w:t>
      </w:r>
    </w:p>
    <w:sectPr w:rsidR="009C5172" w:rsidRPr="009C5172" w:rsidSect="009C517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AD8F" w14:textId="77777777" w:rsidR="00E96AA9" w:rsidRDefault="00E96AA9" w:rsidP="00E4555E">
      <w:r>
        <w:separator/>
      </w:r>
    </w:p>
    <w:p w14:paraId="64D823DC" w14:textId="77777777" w:rsidR="00E96AA9" w:rsidRDefault="00E96AA9" w:rsidP="00E4555E"/>
    <w:p w14:paraId="52E491C0" w14:textId="77777777" w:rsidR="00E96AA9" w:rsidRDefault="00E96AA9" w:rsidP="00E4555E"/>
    <w:p w14:paraId="25B862FF" w14:textId="77777777" w:rsidR="00E96AA9" w:rsidRDefault="00E96AA9" w:rsidP="00E4555E"/>
    <w:p w14:paraId="2DBA87DC" w14:textId="77777777" w:rsidR="00E96AA9" w:rsidRDefault="00E96AA9" w:rsidP="00E4555E"/>
  </w:endnote>
  <w:endnote w:type="continuationSeparator" w:id="0">
    <w:p w14:paraId="1D335F2E" w14:textId="77777777" w:rsidR="00E96AA9" w:rsidRDefault="00E96AA9" w:rsidP="00E4555E">
      <w:r>
        <w:continuationSeparator/>
      </w:r>
    </w:p>
    <w:p w14:paraId="56D7224E" w14:textId="77777777" w:rsidR="00E96AA9" w:rsidRDefault="00E96AA9" w:rsidP="00E4555E"/>
    <w:p w14:paraId="164BE5D4" w14:textId="77777777" w:rsidR="00E96AA9" w:rsidRDefault="00E96AA9" w:rsidP="00E4555E"/>
    <w:p w14:paraId="78BCA12C" w14:textId="77777777" w:rsidR="00E96AA9" w:rsidRDefault="00E96AA9" w:rsidP="00E4555E"/>
    <w:p w14:paraId="778006CC" w14:textId="77777777" w:rsidR="00E96AA9" w:rsidRDefault="00E96AA9" w:rsidP="00E45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AB81" w14:textId="6AAA5D83" w:rsidR="002E33EF" w:rsidRPr="00820535" w:rsidRDefault="002E33EF" w:rsidP="00261BA4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0E04" w14:textId="77777777" w:rsidR="00714CF1" w:rsidRPr="00820535" w:rsidRDefault="00714CF1" w:rsidP="00714CF1">
    <w:pPr>
      <w:tabs>
        <w:tab w:val="center" w:pos="4680"/>
        <w:tab w:val="right" w:pos="9360"/>
      </w:tabs>
      <w:spacing w:after="0"/>
      <w:rPr>
        <w:noProof/>
        <w:color w:val="15244C" w:themeColor="text2"/>
        <w:sz w:val="20"/>
        <w:szCs w:val="22"/>
      </w:rPr>
    </w:pPr>
    <w:r w:rsidRPr="00820535">
      <w:rPr>
        <w:noProof/>
        <w:color w:val="15244C" w:themeColor="text2"/>
        <w:sz w:val="20"/>
        <w:szCs w:val="22"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0B02E40C" wp14:editId="08F361A0">
              <wp:simplePos x="0" y="0"/>
              <wp:positionH relativeFrom="column">
                <wp:posOffset>0</wp:posOffset>
              </wp:positionH>
              <wp:positionV relativeFrom="page">
                <wp:posOffset>9296400</wp:posOffset>
              </wp:positionV>
              <wp:extent cx="5943600" cy="0"/>
              <wp:effectExtent l="0" t="0" r="0" b="0"/>
              <wp:wrapNone/>
              <wp:docPr id="1331990107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FC5E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D2A44E2" id="Straight Connector 2" o:spid="_x0000_s1026" alt="&quot;&quot;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2pt" to="468pt,7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" strokecolor="#afc5e1">
              <v:stroke joinstyle="miter"/>
              <w10:wrap anchory="page"/>
            </v:line>
          </w:pict>
        </mc:Fallback>
      </mc:AlternateContent>
    </w:r>
  </w:p>
  <w:p w14:paraId="652E8E16" w14:textId="77777777" w:rsidR="0026689D" w:rsidRPr="00820535" w:rsidRDefault="00A87B2F" w:rsidP="00A87B2F">
    <w:pPr>
      <w:pStyle w:val="Footer"/>
      <w:tabs>
        <w:tab w:val="clear" w:pos="4680"/>
      </w:tabs>
      <w:rPr>
        <w:sz w:val="20"/>
        <w:szCs w:val="22"/>
      </w:rPr>
    </w:pPr>
    <w:r w:rsidRPr="00A87B2F">
      <w:rPr>
        <w:sz w:val="20"/>
        <w:szCs w:val="22"/>
      </w:rPr>
      <w:t xml:space="preserve">Month XX, XXXX </w:t>
    </w:r>
    <w:r>
      <w:rPr>
        <w:sz w:val="20"/>
        <w:szCs w:val="22"/>
      </w:rPr>
      <w:tab/>
    </w:r>
    <w:r w:rsidR="00714CF1" w:rsidRPr="00820535">
      <w:rPr>
        <w:sz w:val="20"/>
        <w:szCs w:val="22"/>
      </w:rPr>
      <w:fldChar w:fldCharType="begin"/>
    </w:r>
    <w:r w:rsidR="00714CF1" w:rsidRPr="00820535">
      <w:rPr>
        <w:sz w:val="20"/>
        <w:szCs w:val="22"/>
      </w:rPr>
      <w:instrText xml:space="preserve"> PAGE   \* MERGEFORMAT </w:instrText>
    </w:r>
    <w:r w:rsidR="00714CF1" w:rsidRPr="00820535">
      <w:rPr>
        <w:sz w:val="20"/>
        <w:szCs w:val="22"/>
      </w:rPr>
      <w:fldChar w:fldCharType="separate"/>
    </w:r>
    <w:r w:rsidR="00714CF1" w:rsidRPr="00820535">
      <w:rPr>
        <w:noProof/>
        <w:sz w:val="20"/>
        <w:szCs w:val="22"/>
      </w:rPr>
      <w:t>1</w:t>
    </w:r>
    <w:r w:rsidR="00714CF1" w:rsidRPr="00820535">
      <w:rPr>
        <w:noProof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E726" w14:textId="77777777" w:rsidR="00E96AA9" w:rsidRDefault="00E96AA9" w:rsidP="00E4555E">
      <w:r>
        <w:separator/>
      </w:r>
    </w:p>
  </w:footnote>
  <w:footnote w:type="continuationSeparator" w:id="0">
    <w:p w14:paraId="4B09406F" w14:textId="77777777" w:rsidR="00E96AA9" w:rsidRDefault="00E96AA9" w:rsidP="00E4555E">
      <w:r>
        <w:continuationSeparator/>
      </w:r>
    </w:p>
    <w:p w14:paraId="3CF9CD3F" w14:textId="77777777" w:rsidR="00E96AA9" w:rsidRDefault="00E96AA9" w:rsidP="00E4555E"/>
    <w:p w14:paraId="5643CB71" w14:textId="77777777" w:rsidR="00E96AA9" w:rsidRDefault="00E96AA9" w:rsidP="00E4555E"/>
    <w:p w14:paraId="01E09AED" w14:textId="77777777" w:rsidR="00E96AA9" w:rsidRDefault="00E96AA9" w:rsidP="00E4555E"/>
    <w:p w14:paraId="20A426A7" w14:textId="77777777" w:rsidR="00E96AA9" w:rsidRDefault="00E96AA9" w:rsidP="00E45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1E21" w14:textId="66443677" w:rsidR="0026689D" w:rsidRPr="00820535" w:rsidRDefault="00F965E9" w:rsidP="00714CF1">
    <w:pPr>
      <w:rPr>
        <w:noProof/>
        <w:sz w:val="20"/>
      </w:rPr>
    </w:pPr>
    <w:sdt>
      <w:sdtPr>
        <w:rPr>
          <w:rStyle w:val="SubtleEmphasis"/>
        </w:rPr>
        <w:alias w:val="Title"/>
        <w:tag w:val=""/>
        <w:id w:val="-118505041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SubtleEmphasis"/>
        </w:rPr>
      </w:sdtEndPr>
      <w:sdtContent>
        <w:r w:rsidR="009C5172">
          <w:rPr>
            <w:rStyle w:val="SubtleEmphasis"/>
          </w:rPr>
          <w:t>ATTACHMENT D-</w:t>
        </w:r>
        <w:r w:rsidR="00450994">
          <w:rPr>
            <w:rStyle w:val="SubtleEmphasis"/>
          </w:rPr>
          <w:t>1</w:t>
        </w:r>
        <w:r w:rsidR="009C5172">
          <w:rPr>
            <w:rStyle w:val="SubtleEmphasis"/>
          </w:rPr>
          <w:t xml:space="preserve"> – 2025-26 Interim </w:t>
        </w:r>
        <w:r w:rsidR="00A408DF">
          <w:rPr>
            <w:rStyle w:val="SubtleEmphasis"/>
          </w:rPr>
          <w:t xml:space="preserve">Budget </w:t>
        </w:r>
        <w:r w:rsidR="009C5172">
          <w:rPr>
            <w:rStyle w:val="SubtleEmphasis"/>
          </w:rPr>
          <w:t>Instructions</w:t>
        </w:r>
      </w:sdtContent>
    </w:sdt>
    <w:r w:rsidR="00714CF1" w:rsidRPr="00820535">
      <w:rPr>
        <w:noProof/>
        <w:sz w:val="20"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2B3D8F0B" wp14:editId="73A5698B">
              <wp:simplePos x="0" y="0"/>
              <wp:positionH relativeFrom="page">
                <wp:posOffset>914400</wp:posOffset>
              </wp:positionH>
              <wp:positionV relativeFrom="page">
                <wp:posOffset>756285</wp:posOffset>
              </wp:positionV>
              <wp:extent cx="5943600" cy="0"/>
              <wp:effectExtent l="0" t="0" r="0" b="0"/>
              <wp:wrapNone/>
              <wp:docPr id="199123398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FC5E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BFF3B" id="Straight Connector 2" o:spid="_x0000_s1026" alt="&quot;&quot;" style="position:absolute;z-index:-251554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in,59.55pt" to="540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" strokecolor="#afc5e1">
              <v:stroke joinstyle="miter"/>
              <w10:wrap anchorx="page" anchory="page"/>
            </v:line>
          </w:pict>
        </mc:Fallback>
      </mc:AlternateContent>
    </w:r>
    <w:r w:rsidR="00714CF1" w:rsidRPr="00820535">
      <w:rPr>
        <w:noProof/>
        <w:sz w:val="20"/>
      </w:rPr>
      <w:drawing>
        <wp:anchor distT="0" distB="0" distL="114300" distR="114300" simplePos="0" relativeHeight="251760640" behindDoc="0" locked="0" layoutInCell="1" allowOverlap="1" wp14:anchorId="2BCEDD74" wp14:editId="3A126A9B">
          <wp:simplePos x="0" y="0"/>
          <wp:positionH relativeFrom="page">
            <wp:posOffset>23495</wp:posOffset>
          </wp:positionH>
          <wp:positionV relativeFrom="page">
            <wp:posOffset>10052685</wp:posOffset>
          </wp:positionV>
          <wp:extent cx="7797634" cy="941832"/>
          <wp:effectExtent l="0" t="0" r="0" b="0"/>
          <wp:wrapNone/>
          <wp:docPr id="455320197" name="Picture 455320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34" cy="94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5C7D" w14:textId="77777777" w:rsidR="00A27CBD" w:rsidRDefault="00A87B2F" w:rsidP="00973C37">
    <w:pPr>
      <w:tabs>
        <w:tab w:val="right" w:pos="9360"/>
      </w:tabs>
      <w:rPr>
        <w:rFonts w:asciiTheme="majorHAnsi" w:hAnsiTheme="majorHAnsi"/>
        <w:bCs/>
        <w:color w:val="15244C" w:themeColor="accent2"/>
        <w:spacing w:val="5"/>
      </w:rPr>
    </w:pPr>
    <w:r w:rsidRPr="00A01761">
      <w:rPr>
        <w:rStyle w:val="IntenseReference"/>
        <w:noProof/>
      </w:rPr>
      <mc:AlternateContent>
        <mc:Choice Requires="wps">
          <w:drawing>
            <wp:inline distT="0" distB="0" distL="0" distR="0" wp14:anchorId="6F909060" wp14:editId="17FFAB70">
              <wp:extent cx="2506980" cy="1228725"/>
              <wp:effectExtent l="0" t="0" r="7620" b="9525"/>
              <wp:docPr id="14020606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980" cy="1228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D4EB5" w14:textId="77777777" w:rsidR="00A87B2F" w:rsidRPr="00B650F1" w:rsidRDefault="00A87B2F" w:rsidP="00A87B2F">
                          <w:pPr>
                            <w:pStyle w:val="Contact"/>
                            <w:rPr>
                              <w:sz w:val="22"/>
                              <w:szCs w:val="22"/>
                            </w:rPr>
                          </w:pPr>
                          <w:r w:rsidRPr="00B650F1">
                            <w:rPr>
                              <w:sz w:val="22"/>
                              <w:szCs w:val="22"/>
                            </w:rPr>
                            <w:t>LEGISLATIVE FISCAL OFFICE</w:t>
                          </w:r>
                        </w:p>
                        <w:p w14:paraId="352135D2" w14:textId="77777777" w:rsidR="00A87B2F" w:rsidRDefault="00A87B2F" w:rsidP="00A87B2F">
                          <w:pPr>
                            <w:pStyle w:val="Contact"/>
                          </w:pPr>
                          <w:r>
                            <w:t>900 Court Street NE, Room H-178</w:t>
                          </w:r>
                        </w:p>
                        <w:p w14:paraId="561A7861" w14:textId="77777777" w:rsidR="00A87B2F" w:rsidRDefault="00A87B2F" w:rsidP="00A87B2F">
                          <w:pPr>
                            <w:pStyle w:val="Contact"/>
                          </w:pPr>
                          <w:r>
                            <w:t>Salem, Oregon 97301</w:t>
                          </w:r>
                        </w:p>
                        <w:p w14:paraId="5088F8D4" w14:textId="77777777" w:rsidR="00A87B2F" w:rsidRDefault="00A87B2F" w:rsidP="00A87B2F">
                          <w:pPr>
                            <w:pStyle w:val="Contact"/>
                          </w:pPr>
                          <w:r>
                            <w:t>(503) 986-1828</w:t>
                          </w:r>
                        </w:p>
                        <w:p w14:paraId="31BEC3D2" w14:textId="77777777" w:rsidR="00A87B2F" w:rsidRPr="00A27CBD" w:rsidRDefault="00A87B2F" w:rsidP="00A87B2F">
                          <w:pPr>
                            <w:pStyle w:val="Contact"/>
                          </w:pPr>
                          <w:r>
                            <w:t>www.oregonlegislature.gov/lfo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F9090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97.4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" filled="f" stroked="f">
              <v:textbox inset="0,0,0,0">
                <w:txbxContent>
                  <w:p w14:paraId="30DD4EB5" w14:textId="77777777" w:rsidR="00A87B2F" w:rsidRPr="00B650F1" w:rsidRDefault="00A87B2F" w:rsidP="00A87B2F">
                    <w:pPr>
                      <w:pStyle w:val="Contact"/>
                      <w:rPr>
                        <w:sz w:val="22"/>
                        <w:szCs w:val="22"/>
                      </w:rPr>
                    </w:pPr>
                    <w:r w:rsidRPr="00B650F1">
                      <w:rPr>
                        <w:sz w:val="22"/>
                        <w:szCs w:val="22"/>
                      </w:rPr>
                      <w:t>LEGISLATIVE FISCAL OFFICE</w:t>
                    </w:r>
                  </w:p>
                  <w:p w14:paraId="352135D2" w14:textId="77777777" w:rsidR="00A87B2F" w:rsidRDefault="00A87B2F" w:rsidP="00A87B2F">
                    <w:pPr>
                      <w:pStyle w:val="Contact"/>
                    </w:pPr>
                    <w:r>
                      <w:t>900 Court Street NE, Room H-178</w:t>
                    </w:r>
                  </w:p>
                  <w:p w14:paraId="561A7861" w14:textId="77777777" w:rsidR="00A87B2F" w:rsidRDefault="00A87B2F" w:rsidP="00A87B2F">
                    <w:pPr>
                      <w:pStyle w:val="Contact"/>
                    </w:pPr>
                    <w:r>
                      <w:t>Salem, Oregon 97301</w:t>
                    </w:r>
                  </w:p>
                  <w:p w14:paraId="5088F8D4" w14:textId="77777777" w:rsidR="00A87B2F" w:rsidRDefault="00A87B2F" w:rsidP="00A87B2F">
                    <w:pPr>
                      <w:pStyle w:val="Contact"/>
                    </w:pPr>
                    <w:r>
                      <w:t>(503) 986-1828</w:t>
                    </w:r>
                  </w:p>
                  <w:p w14:paraId="31BEC3D2" w14:textId="77777777" w:rsidR="00A87B2F" w:rsidRPr="00A27CBD" w:rsidRDefault="00A87B2F" w:rsidP="00A87B2F">
                    <w:pPr>
                      <w:pStyle w:val="Contact"/>
                    </w:pPr>
                    <w:r>
                      <w:t>www.oregonlegislature.gov/lfo</w:t>
                    </w:r>
                  </w:p>
                </w:txbxContent>
              </v:textbox>
              <w10:anchorlock/>
            </v:shape>
          </w:pict>
        </mc:Fallback>
      </mc:AlternateContent>
    </w:r>
    <w:r w:rsidR="00710E25">
      <w:rPr>
        <w:rFonts w:asciiTheme="majorHAnsi" w:hAnsiTheme="majorHAnsi"/>
        <w:bCs/>
        <w:noProof/>
        <w:color w:val="15244C" w:themeColor="accent2"/>
        <w:spacing w:val="5"/>
      </w:rPr>
      <w:drawing>
        <wp:anchor distT="0" distB="0" distL="114300" distR="114300" simplePos="0" relativeHeight="251766784" behindDoc="1" locked="0" layoutInCell="1" allowOverlap="1" wp14:anchorId="4660A534" wp14:editId="04AE9A9B">
          <wp:simplePos x="0" y="0"/>
          <wp:positionH relativeFrom="page">
            <wp:posOffset>3171825</wp:posOffset>
          </wp:positionH>
          <wp:positionV relativeFrom="page">
            <wp:posOffset>419100</wp:posOffset>
          </wp:positionV>
          <wp:extent cx="1409700" cy="1409700"/>
          <wp:effectExtent l="0" t="0" r="0" b="0"/>
          <wp:wrapNone/>
          <wp:docPr id="4140078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0787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8BC" w:rsidRPr="00A01761">
      <w:rPr>
        <w:rStyle w:val="IntenseReference"/>
        <w:noProof/>
      </w:rPr>
      <mc:AlternateContent>
        <mc:Choice Requires="wps">
          <w:drawing>
            <wp:anchor distT="45720" distB="45720" distL="114300" distR="114300" simplePos="0" relativeHeight="251763712" behindDoc="0" locked="1" layoutInCell="1" allowOverlap="1" wp14:anchorId="396DD033" wp14:editId="44D90E97">
              <wp:simplePos x="0" y="0"/>
              <wp:positionH relativeFrom="column">
                <wp:posOffset>3436620</wp:posOffset>
              </wp:positionH>
              <wp:positionV relativeFrom="page">
                <wp:posOffset>519430</wp:posOffset>
              </wp:positionV>
              <wp:extent cx="2505075" cy="1165225"/>
              <wp:effectExtent l="0" t="0" r="9525" b="139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165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C5CE8" w14:textId="77777777" w:rsidR="008458BC" w:rsidRPr="008458BC" w:rsidRDefault="008458BC" w:rsidP="008458BC">
                          <w:pPr>
                            <w:pStyle w:val="Contact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8458BC">
                            <w:rPr>
                              <w:sz w:val="22"/>
                              <w:szCs w:val="22"/>
                            </w:rPr>
                            <w:t>DAS CHIEF FINANCIAL OFFICE</w:t>
                          </w:r>
                        </w:p>
                        <w:p w14:paraId="02D5191C" w14:textId="77777777" w:rsidR="008458BC" w:rsidRDefault="008458BC" w:rsidP="008458BC">
                          <w:pPr>
                            <w:pStyle w:val="Contact"/>
                            <w:jc w:val="right"/>
                          </w:pPr>
                          <w:r>
                            <w:t>155 Cottage St. NE, U10,</w:t>
                          </w:r>
                        </w:p>
                        <w:p w14:paraId="4430FF25" w14:textId="77777777" w:rsidR="008458BC" w:rsidRDefault="008458BC" w:rsidP="008458BC">
                          <w:pPr>
                            <w:pStyle w:val="Contact"/>
                            <w:jc w:val="right"/>
                          </w:pPr>
                          <w:r>
                            <w:t>Salem, OR 97301</w:t>
                          </w:r>
                        </w:p>
                        <w:p w14:paraId="26B8FC39" w14:textId="77777777" w:rsidR="008458BC" w:rsidRDefault="008458BC" w:rsidP="008458BC">
                          <w:pPr>
                            <w:pStyle w:val="Contact"/>
                            <w:jc w:val="right"/>
                          </w:pPr>
                          <w:r>
                            <w:t>503-378-3106</w:t>
                          </w:r>
                        </w:p>
                        <w:p w14:paraId="21B0CFA8" w14:textId="77777777" w:rsidR="00A01761" w:rsidRPr="00A27CBD" w:rsidRDefault="00A01761" w:rsidP="008458BC">
                          <w:pPr>
                            <w:pStyle w:val="Contact"/>
                            <w:jc w:val="right"/>
                          </w:pPr>
                          <w:r>
                            <w:t>www.oregon.gov/</w:t>
                          </w:r>
                          <w:r w:rsidR="008458BC">
                            <w:t>das</w:t>
                          </w:r>
                          <w:r w:rsidR="008458BC" w:rsidRPr="008458BC">
                            <w:t>/financial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6DD033" id="_x0000_s1027" type="#_x0000_t202" style="position:absolute;margin-left:270.6pt;margin-top:40.9pt;width:197.25pt;height:91.75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" filled="f" stroked="f">
              <v:textbox style="mso-fit-shape-to-text:t" inset="0,0,0,0">
                <w:txbxContent>
                  <w:p w14:paraId="6B8C5CE8" w14:textId="77777777" w:rsidR="008458BC" w:rsidRPr="008458BC" w:rsidRDefault="008458BC" w:rsidP="008458BC">
                    <w:pPr>
                      <w:pStyle w:val="Contact"/>
                      <w:jc w:val="right"/>
                      <w:rPr>
                        <w:sz w:val="22"/>
                        <w:szCs w:val="22"/>
                      </w:rPr>
                    </w:pPr>
                    <w:r w:rsidRPr="008458BC">
                      <w:rPr>
                        <w:sz w:val="22"/>
                        <w:szCs w:val="22"/>
                      </w:rPr>
                      <w:t>DAS CHIEF FINANCIAL OFFICE</w:t>
                    </w:r>
                  </w:p>
                  <w:p w14:paraId="02D5191C" w14:textId="77777777" w:rsidR="008458BC" w:rsidRDefault="008458BC" w:rsidP="008458BC">
                    <w:pPr>
                      <w:pStyle w:val="Contact"/>
                      <w:jc w:val="right"/>
                    </w:pPr>
                    <w:r>
                      <w:t>155 Cottage St. NE, U10,</w:t>
                    </w:r>
                  </w:p>
                  <w:p w14:paraId="4430FF25" w14:textId="77777777" w:rsidR="008458BC" w:rsidRDefault="008458BC" w:rsidP="008458BC">
                    <w:pPr>
                      <w:pStyle w:val="Contact"/>
                      <w:jc w:val="right"/>
                    </w:pPr>
                    <w:r>
                      <w:t>Salem, OR 97301</w:t>
                    </w:r>
                  </w:p>
                  <w:p w14:paraId="26B8FC39" w14:textId="77777777" w:rsidR="008458BC" w:rsidRDefault="008458BC" w:rsidP="008458BC">
                    <w:pPr>
                      <w:pStyle w:val="Contact"/>
                      <w:jc w:val="right"/>
                    </w:pPr>
                    <w:r>
                      <w:t>503-378-3106</w:t>
                    </w:r>
                  </w:p>
                  <w:p w14:paraId="21B0CFA8" w14:textId="77777777" w:rsidR="00A01761" w:rsidRPr="00A27CBD" w:rsidRDefault="00A01761" w:rsidP="008458BC">
                    <w:pPr>
                      <w:pStyle w:val="Contact"/>
                      <w:jc w:val="right"/>
                    </w:pPr>
                    <w:r>
                      <w:t>www.oregon.gov/</w:t>
                    </w:r>
                    <w:r w:rsidR="008458BC">
                      <w:t>das</w:t>
                    </w:r>
                    <w:r w:rsidR="008458BC" w:rsidRPr="008458BC">
                      <w:t>/financial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7730B">
      <w:rPr>
        <w:rStyle w:val="IntenseEmphasis"/>
      </w:rPr>
      <w:tab/>
    </w:r>
  </w:p>
  <w:p w14:paraId="33C605BF" w14:textId="77777777" w:rsidR="00710E25" w:rsidRDefault="00710E25" w:rsidP="0067730B">
    <w:pPr>
      <w:tabs>
        <w:tab w:val="right" w:pos="6390"/>
        <w:tab w:val="left" w:pos="7290"/>
        <w:tab w:val="left" w:pos="8370"/>
      </w:tabs>
      <w:rPr>
        <w:rFonts w:asciiTheme="majorHAnsi" w:hAnsiTheme="majorHAnsi"/>
        <w:bCs/>
        <w:color w:val="15244C" w:themeColor="accent2"/>
        <w:spacing w:val="5"/>
      </w:rPr>
    </w:pPr>
  </w:p>
  <w:p w14:paraId="4ED73E29" w14:textId="3D0D7D0F" w:rsidR="007140B2" w:rsidRPr="00A27CBD" w:rsidRDefault="00F965E9" w:rsidP="00710E25">
    <w:pPr>
      <w:tabs>
        <w:tab w:val="right" w:pos="6390"/>
        <w:tab w:val="left" w:pos="7290"/>
        <w:tab w:val="left" w:pos="8370"/>
      </w:tabs>
      <w:jc w:val="center"/>
      <w:rPr>
        <w:rFonts w:asciiTheme="majorHAnsi" w:hAnsiTheme="majorHAnsi"/>
        <w:bCs/>
        <w:color w:val="15244C" w:themeColor="accent2"/>
        <w:spacing w:val="5"/>
      </w:rPr>
    </w:pPr>
    <w:sdt>
      <w:sdtPr>
        <w:rPr>
          <w:rStyle w:val="IntenseEmphasis"/>
          <w:sz w:val="40"/>
          <w:szCs w:val="40"/>
        </w:rPr>
        <w:alias w:val="Title"/>
        <w:tag w:val=""/>
        <w:id w:val="-155346781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IntenseEmphasis"/>
        </w:rPr>
      </w:sdtEndPr>
      <w:sdtContent>
        <w:r w:rsidR="00A408DF">
          <w:rPr>
            <w:rStyle w:val="IntenseEmphasis"/>
            <w:sz w:val="40"/>
            <w:szCs w:val="40"/>
          </w:rPr>
          <w:t>ATTACHMENT D-1 – 2025-26 Interim Budget Instructions</w:t>
        </w:r>
      </w:sdtContent>
    </w:sdt>
    <w:r w:rsidR="007140B2">
      <w:rPr>
        <w:noProof/>
      </w:rPr>
      <w:drawing>
        <wp:anchor distT="0" distB="0" distL="114300" distR="114300" simplePos="0" relativeHeight="251754496" behindDoc="0" locked="0" layoutInCell="1" allowOverlap="1" wp14:anchorId="56119D6E" wp14:editId="7CD17859">
          <wp:simplePos x="0" y="0"/>
          <wp:positionH relativeFrom="page">
            <wp:posOffset>23495</wp:posOffset>
          </wp:positionH>
          <wp:positionV relativeFrom="page">
            <wp:posOffset>10052685</wp:posOffset>
          </wp:positionV>
          <wp:extent cx="7797634" cy="941832"/>
          <wp:effectExtent l="0" t="0" r="0" b="0"/>
          <wp:wrapNone/>
          <wp:docPr id="1571673082" name="Picture 1571673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34" cy="94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4ADE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C91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A2E7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42168"/>
    <w:multiLevelType w:val="hybridMultilevel"/>
    <w:tmpl w:val="9526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D613EC"/>
    <w:multiLevelType w:val="hybridMultilevel"/>
    <w:tmpl w:val="E40AF0C4"/>
    <w:lvl w:ilvl="0" w:tplc="2738F434">
      <w:start w:val="1"/>
      <w:numFmt w:val="bullet"/>
      <w:pStyle w:val="Sub-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63A5657"/>
    <w:multiLevelType w:val="hybridMultilevel"/>
    <w:tmpl w:val="162AB318"/>
    <w:lvl w:ilvl="0" w:tplc="1884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275D2"/>
    <w:multiLevelType w:val="hybridMultilevel"/>
    <w:tmpl w:val="CF20AB5A"/>
    <w:lvl w:ilvl="0" w:tplc="458EDB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35012"/>
    <w:multiLevelType w:val="hybridMultilevel"/>
    <w:tmpl w:val="1FF8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33383"/>
    <w:multiLevelType w:val="hybridMultilevel"/>
    <w:tmpl w:val="B3A2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716ED"/>
    <w:multiLevelType w:val="hybridMultilevel"/>
    <w:tmpl w:val="AFE44F34"/>
    <w:lvl w:ilvl="0" w:tplc="D96A4B0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A5C57"/>
    <w:multiLevelType w:val="hybridMultilevel"/>
    <w:tmpl w:val="2A6257D0"/>
    <w:lvl w:ilvl="0" w:tplc="2A4E779A">
      <w:start w:val="1"/>
      <w:numFmt w:val="lowerRoman"/>
      <w:pStyle w:val="Listi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E15AF7"/>
    <w:multiLevelType w:val="hybridMultilevel"/>
    <w:tmpl w:val="9378EC5E"/>
    <w:lvl w:ilvl="0" w:tplc="6770B9E2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D8165D"/>
    <w:multiLevelType w:val="hybridMultilevel"/>
    <w:tmpl w:val="488A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80D7F"/>
    <w:multiLevelType w:val="hybridMultilevel"/>
    <w:tmpl w:val="E7B46D0C"/>
    <w:lvl w:ilvl="0" w:tplc="60DE7E9C">
      <w:start w:val="1"/>
      <w:numFmt w:val="decimal"/>
      <w:pStyle w:val="List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C94699"/>
    <w:multiLevelType w:val="hybridMultilevel"/>
    <w:tmpl w:val="292C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67B1"/>
    <w:multiLevelType w:val="hybridMultilevel"/>
    <w:tmpl w:val="A81E020A"/>
    <w:lvl w:ilvl="0" w:tplc="8FA644CE">
      <w:start w:val="1"/>
      <w:numFmt w:val="lowerLetter"/>
      <w:pStyle w:val="Lista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978F9"/>
    <w:multiLevelType w:val="hybridMultilevel"/>
    <w:tmpl w:val="85CEA618"/>
    <w:lvl w:ilvl="0" w:tplc="F1B8B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A6EBF"/>
    <w:multiLevelType w:val="hybridMultilevel"/>
    <w:tmpl w:val="5E9AD296"/>
    <w:lvl w:ilvl="0" w:tplc="6A0EF7A8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91311">
    <w:abstractNumId w:val="15"/>
  </w:num>
  <w:num w:numId="2" w16cid:durableId="1138373545">
    <w:abstractNumId w:val="9"/>
  </w:num>
  <w:num w:numId="3" w16cid:durableId="680738896">
    <w:abstractNumId w:val="7"/>
  </w:num>
  <w:num w:numId="4" w16cid:durableId="2000502771">
    <w:abstractNumId w:val="6"/>
  </w:num>
  <w:num w:numId="5" w16cid:durableId="1919635844">
    <w:abstractNumId w:val="5"/>
  </w:num>
  <w:num w:numId="6" w16cid:durableId="603194589">
    <w:abstractNumId w:val="4"/>
  </w:num>
  <w:num w:numId="7" w16cid:durableId="1280651147">
    <w:abstractNumId w:val="8"/>
  </w:num>
  <w:num w:numId="8" w16cid:durableId="1826310462">
    <w:abstractNumId w:val="3"/>
  </w:num>
  <w:num w:numId="9" w16cid:durableId="683021139">
    <w:abstractNumId w:val="2"/>
  </w:num>
  <w:num w:numId="10" w16cid:durableId="492180266">
    <w:abstractNumId w:val="1"/>
  </w:num>
  <w:num w:numId="11" w16cid:durableId="578753833">
    <w:abstractNumId w:val="0"/>
  </w:num>
  <w:num w:numId="12" w16cid:durableId="2025546384">
    <w:abstractNumId w:val="9"/>
  </w:num>
  <w:num w:numId="13" w16cid:durableId="1318922466">
    <w:abstractNumId w:val="7"/>
  </w:num>
  <w:num w:numId="14" w16cid:durableId="1189565810">
    <w:abstractNumId w:val="3"/>
  </w:num>
  <w:num w:numId="15" w16cid:durableId="905921069">
    <w:abstractNumId w:val="3"/>
  </w:num>
  <w:num w:numId="16" w16cid:durableId="981154109">
    <w:abstractNumId w:val="14"/>
  </w:num>
  <w:num w:numId="17" w16cid:durableId="1084690525">
    <w:abstractNumId w:val="14"/>
  </w:num>
  <w:num w:numId="18" w16cid:durableId="55052544">
    <w:abstractNumId w:val="18"/>
  </w:num>
  <w:num w:numId="19" w16cid:durableId="223763774">
    <w:abstractNumId w:val="11"/>
  </w:num>
  <w:num w:numId="20" w16cid:durableId="45110309">
    <w:abstractNumId w:val="18"/>
  </w:num>
  <w:num w:numId="21" w16cid:durableId="1625427816">
    <w:abstractNumId w:val="11"/>
  </w:num>
  <w:num w:numId="22" w16cid:durableId="583299949">
    <w:abstractNumId w:val="12"/>
  </w:num>
  <w:num w:numId="23" w16cid:durableId="781606029">
    <w:abstractNumId w:val="12"/>
  </w:num>
  <w:num w:numId="24" w16cid:durableId="1618682930">
    <w:abstractNumId w:val="12"/>
  </w:num>
  <w:num w:numId="25" w16cid:durableId="1722634760">
    <w:abstractNumId w:val="12"/>
  </w:num>
  <w:num w:numId="26" w16cid:durableId="858857024">
    <w:abstractNumId w:val="12"/>
  </w:num>
  <w:num w:numId="27" w16cid:durableId="1277521921">
    <w:abstractNumId w:val="12"/>
  </w:num>
  <w:num w:numId="28" w16cid:durableId="318508368">
    <w:abstractNumId w:val="12"/>
  </w:num>
  <w:num w:numId="29" w16cid:durableId="626401138">
    <w:abstractNumId w:val="12"/>
  </w:num>
  <w:num w:numId="30" w16cid:durableId="1215461903">
    <w:abstractNumId w:val="12"/>
  </w:num>
  <w:num w:numId="31" w16cid:durableId="2048335063">
    <w:abstractNumId w:val="12"/>
  </w:num>
  <w:num w:numId="32" w16cid:durableId="2082369034">
    <w:abstractNumId w:val="22"/>
  </w:num>
  <w:num w:numId="33" w16cid:durableId="1199313146">
    <w:abstractNumId w:val="24"/>
  </w:num>
  <w:num w:numId="34" w16cid:durableId="1370301668">
    <w:abstractNumId w:val="26"/>
  </w:num>
  <w:num w:numId="35" w16cid:durableId="155070624">
    <w:abstractNumId w:val="20"/>
  </w:num>
  <w:num w:numId="36" w16cid:durableId="1930383608">
    <w:abstractNumId w:val="10"/>
  </w:num>
  <w:num w:numId="37" w16cid:durableId="269974566">
    <w:abstractNumId w:val="16"/>
  </w:num>
  <w:num w:numId="38" w16cid:durableId="1310475182">
    <w:abstractNumId w:val="19"/>
  </w:num>
  <w:num w:numId="39" w16cid:durableId="127171262">
    <w:abstractNumId w:val="17"/>
  </w:num>
  <w:num w:numId="40" w16cid:durableId="719282133">
    <w:abstractNumId w:val="23"/>
  </w:num>
  <w:num w:numId="41" w16cid:durableId="881985251">
    <w:abstractNumId w:val="25"/>
  </w:num>
  <w:num w:numId="42" w16cid:durableId="280188458">
    <w:abstractNumId w:val="13"/>
  </w:num>
  <w:num w:numId="43" w16cid:durableId="7407161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A9"/>
    <w:rsid w:val="00002B1E"/>
    <w:rsid w:val="000150E2"/>
    <w:rsid w:val="00024386"/>
    <w:rsid w:val="00026261"/>
    <w:rsid w:val="00030F54"/>
    <w:rsid w:val="00035DD7"/>
    <w:rsid w:val="00053F29"/>
    <w:rsid w:val="00063186"/>
    <w:rsid w:val="00070EE1"/>
    <w:rsid w:val="000807DE"/>
    <w:rsid w:val="00084103"/>
    <w:rsid w:val="00086572"/>
    <w:rsid w:val="00090227"/>
    <w:rsid w:val="00091A3C"/>
    <w:rsid w:val="000C1543"/>
    <w:rsid w:val="000C5F65"/>
    <w:rsid w:val="000D6CCA"/>
    <w:rsid w:val="000E1ACF"/>
    <w:rsid w:val="000F1E57"/>
    <w:rsid w:val="000F2A48"/>
    <w:rsid w:val="00102DF9"/>
    <w:rsid w:val="001506B8"/>
    <w:rsid w:val="00155E59"/>
    <w:rsid w:val="001606BC"/>
    <w:rsid w:val="00161B93"/>
    <w:rsid w:val="0016436F"/>
    <w:rsid w:val="0017797C"/>
    <w:rsid w:val="001952CD"/>
    <w:rsid w:val="00195A19"/>
    <w:rsid w:val="001A7E23"/>
    <w:rsid w:val="001C2A4E"/>
    <w:rsid w:val="001F2516"/>
    <w:rsid w:val="001F7FAB"/>
    <w:rsid w:val="00206A34"/>
    <w:rsid w:val="00220B70"/>
    <w:rsid w:val="00231D56"/>
    <w:rsid w:val="002321C5"/>
    <w:rsid w:val="00235A4C"/>
    <w:rsid w:val="00240159"/>
    <w:rsid w:val="002420CD"/>
    <w:rsid w:val="002546E0"/>
    <w:rsid w:val="00261BA4"/>
    <w:rsid w:val="0026689D"/>
    <w:rsid w:val="002705E6"/>
    <w:rsid w:val="00281544"/>
    <w:rsid w:val="00281A54"/>
    <w:rsid w:val="0028541C"/>
    <w:rsid w:val="00297B7A"/>
    <w:rsid w:val="002B10DE"/>
    <w:rsid w:val="002B1171"/>
    <w:rsid w:val="002B4EA9"/>
    <w:rsid w:val="002B5980"/>
    <w:rsid w:val="002D2D80"/>
    <w:rsid w:val="002E26A5"/>
    <w:rsid w:val="002E33EF"/>
    <w:rsid w:val="003212F2"/>
    <w:rsid w:val="00321707"/>
    <w:rsid w:val="00330117"/>
    <w:rsid w:val="003312C4"/>
    <w:rsid w:val="00346FBB"/>
    <w:rsid w:val="00351528"/>
    <w:rsid w:val="00351B99"/>
    <w:rsid w:val="0035423C"/>
    <w:rsid w:val="00362F7B"/>
    <w:rsid w:val="0036574B"/>
    <w:rsid w:val="00366BE7"/>
    <w:rsid w:val="00372814"/>
    <w:rsid w:val="003764D2"/>
    <w:rsid w:val="00383D67"/>
    <w:rsid w:val="0038699A"/>
    <w:rsid w:val="003B2E0B"/>
    <w:rsid w:val="003B694A"/>
    <w:rsid w:val="003B69EC"/>
    <w:rsid w:val="003E631E"/>
    <w:rsid w:val="003F563D"/>
    <w:rsid w:val="004074A6"/>
    <w:rsid w:val="00422311"/>
    <w:rsid w:val="004322EE"/>
    <w:rsid w:val="00450994"/>
    <w:rsid w:val="0045728E"/>
    <w:rsid w:val="00472D43"/>
    <w:rsid w:val="00483B9A"/>
    <w:rsid w:val="0049340E"/>
    <w:rsid w:val="004A3654"/>
    <w:rsid w:val="004A457F"/>
    <w:rsid w:val="004A642C"/>
    <w:rsid w:val="004C5578"/>
    <w:rsid w:val="004D0C77"/>
    <w:rsid w:val="004D37C5"/>
    <w:rsid w:val="004F34AE"/>
    <w:rsid w:val="004F72F3"/>
    <w:rsid w:val="004F7EA6"/>
    <w:rsid w:val="005116C3"/>
    <w:rsid w:val="0052357B"/>
    <w:rsid w:val="0053171E"/>
    <w:rsid w:val="00532EC4"/>
    <w:rsid w:val="00544066"/>
    <w:rsid w:val="00560B02"/>
    <w:rsid w:val="00563E78"/>
    <w:rsid w:val="0056652D"/>
    <w:rsid w:val="005826FE"/>
    <w:rsid w:val="00582716"/>
    <w:rsid w:val="00587168"/>
    <w:rsid w:val="0058734E"/>
    <w:rsid w:val="005B0894"/>
    <w:rsid w:val="005B1153"/>
    <w:rsid w:val="005B403C"/>
    <w:rsid w:val="005C3ABB"/>
    <w:rsid w:val="005D51E2"/>
    <w:rsid w:val="005D6D3A"/>
    <w:rsid w:val="005E4569"/>
    <w:rsid w:val="006011C9"/>
    <w:rsid w:val="006167E3"/>
    <w:rsid w:val="006231E4"/>
    <w:rsid w:val="006403F0"/>
    <w:rsid w:val="00650699"/>
    <w:rsid w:val="00655A8A"/>
    <w:rsid w:val="00675EB2"/>
    <w:rsid w:val="0067730B"/>
    <w:rsid w:val="0068470C"/>
    <w:rsid w:val="00697B36"/>
    <w:rsid w:val="00697F68"/>
    <w:rsid w:val="006B4F59"/>
    <w:rsid w:val="006C38B2"/>
    <w:rsid w:val="006D6539"/>
    <w:rsid w:val="006E6D7E"/>
    <w:rsid w:val="006E7525"/>
    <w:rsid w:val="006F3877"/>
    <w:rsid w:val="00705427"/>
    <w:rsid w:val="00710E25"/>
    <w:rsid w:val="007140B2"/>
    <w:rsid w:val="00714CF1"/>
    <w:rsid w:val="00723707"/>
    <w:rsid w:val="0072719A"/>
    <w:rsid w:val="007300D3"/>
    <w:rsid w:val="00732D0B"/>
    <w:rsid w:val="00734D9B"/>
    <w:rsid w:val="007436A0"/>
    <w:rsid w:val="0077668B"/>
    <w:rsid w:val="007A3B3F"/>
    <w:rsid w:val="007A6B03"/>
    <w:rsid w:val="007C2547"/>
    <w:rsid w:val="007D4F2D"/>
    <w:rsid w:val="007D65FB"/>
    <w:rsid w:val="007E4CB3"/>
    <w:rsid w:val="007E7B2A"/>
    <w:rsid w:val="0081374B"/>
    <w:rsid w:val="00820535"/>
    <w:rsid w:val="0083244A"/>
    <w:rsid w:val="008458BC"/>
    <w:rsid w:val="00863474"/>
    <w:rsid w:val="00870035"/>
    <w:rsid w:val="00880BC5"/>
    <w:rsid w:val="008871D2"/>
    <w:rsid w:val="008B0D50"/>
    <w:rsid w:val="008B6F35"/>
    <w:rsid w:val="008E44FC"/>
    <w:rsid w:val="008E64E1"/>
    <w:rsid w:val="009238E7"/>
    <w:rsid w:val="00927627"/>
    <w:rsid w:val="009628D6"/>
    <w:rsid w:val="009640EB"/>
    <w:rsid w:val="009723A0"/>
    <w:rsid w:val="00972ACD"/>
    <w:rsid w:val="00973C37"/>
    <w:rsid w:val="00987E59"/>
    <w:rsid w:val="0099007C"/>
    <w:rsid w:val="00991ADE"/>
    <w:rsid w:val="009A587D"/>
    <w:rsid w:val="009B0D48"/>
    <w:rsid w:val="009B4776"/>
    <w:rsid w:val="009B6EA3"/>
    <w:rsid w:val="009C5172"/>
    <w:rsid w:val="009C54CD"/>
    <w:rsid w:val="009C5DDF"/>
    <w:rsid w:val="009D0ED4"/>
    <w:rsid w:val="009E4211"/>
    <w:rsid w:val="009F4688"/>
    <w:rsid w:val="00A0132F"/>
    <w:rsid w:val="00A01761"/>
    <w:rsid w:val="00A062A7"/>
    <w:rsid w:val="00A23073"/>
    <w:rsid w:val="00A27CBD"/>
    <w:rsid w:val="00A408DF"/>
    <w:rsid w:val="00A761FE"/>
    <w:rsid w:val="00A82451"/>
    <w:rsid w:val="00A87B2F"/>
    <w:rsid w:val="00A9251D"/>
    <w:rsid w:val="00A9452A"/>
    <w:rsid w:val="00AA52A9"/>
    <w:rsid w:val="00AB039E"/>
    <w:rsid w:val="00AC06E1"/>
    <w:rsid w:val="00AD1D21"/>
    <w:rsid w:val="00AD60CB"/>
    <w:rsid w:val="00AD7570"/>
    <w:rsid w:val="00AE3024"/>
    <w:rsid w:val="00AF2B46"/>
    <w:rsid w:val="00B0561E"/>
    <w:rsid w:val="00B106C8"/>
    <w:rsid w:val="00B120DC"/>
    <w:rsid w:val="00B15A7A"/>
    <w:rsid w:val="00B247CF"/>
    <w:rsid w:val="00B338B3"/>
    <w:rsid w:val="00B34DEF"/>
    <w:rsid w:val="00B650F1"/>
    <w:rsid w:val="00B7276E"/>
    <w:rsid w:val="00B758D3"/>
    <w:rsid w:val="00B81B75"/>
    <w:rsid w:val="00B8695E"/>
    <w:rsid w:val="00B97BBC"/>
    <w:rsid w:val="00BB09BE"/>
    <w:rsid w:val="00BB16A4"/>
    <w:rsid w:val="00BC4F66"/>
    <w:rsid w:val="00C37193"/>
    <w:rsid w:val="00C53462"/>
    <w:rsid w:val="00C87094"/>
    <w:rsid w:val="00C90A97"/>
    <w:rsid w:val="00C96496"/>
    <w:rsid w:val="00CA004A"/>
    <w:rsid w:val="00CA1F2F"/>
    <w:rsid w:val="00CA2B57"/>
    <w:rsid w:val="00CA5424"/>
    <w:rsid w:val="00CB1F04"/>
    <w:rsid w:val="00CC2406"/>
    <w:rsid w:val="00CE11A3"/>
    <w:rsid w:val="00CE531F"/>
    <w:rsid w:val="00CE629E"/>
    <w:rsid w:val="00CF524B"/>
    <w:rsid w:val="00D2771A"/>
    <w:rsid w:val="00D3610F"/>
    <w:rsid w:val="00D37AF1"/>
    <w:rsid w:val="00D4733B"/>
    <w:rsid w:val="00D51A16"/>
    <w:rsid w:val="00D578A1"/>
    <w:rsid w:val="00D63D22"/>
    <w:rsid w:val="00D652D9"/>
    <w:rsid w:val="00D6789B"/>
    <w:rsid w:val="00D70BDE"/>
    <w:rsid w:val="00D74EA0"/>
    <w:rsid w:val="00D75B38"/>
    <w:rsid w:val="00DA3C9F"/>
    <w:rsid w:val="00DA52CE"/>
    <w:rsid w:val="00DB3AE2"/>
    <w:rsid w:val="00DC48DE"/>
    <w:rsid w:val="00DC5E18"/>
    <w:rsid w:val="00DC7D58"/>
    <w:rsid w:val="00DE2EFA"/>
    <w:rsid w:val="00DF08F6"/>
    <w:rsid w:val="00E17B80"/>
    <w:rsid w:val="00E26CE0"/>
    <w:rsid w:val="00E4555E"/>
    <w:rsid w:val="00E616D1"/>
    <w:rsid w:val="00E63F69"/>
    <w:rsid w:val="00E86498"/>
    <w:rsid w:val="00E931B5"/>
    <w:rsid w:val="00E96AA9"/>
    <w:rsid w:val="00EA1481"/>
    <w:rsid w:val="00EA5BE2"/>
    <w:rsid w:val="00EB575D"/>
    <w:rsid w:val="00EC5692"/>
    <w:rsid w:val="00EC7E8E"/>
    <w:rsid w:val="00EE35C8"/>
    <w:rsid w:val="00EE3BF6"/>
    <w:rsid w:val="00EE6738"/>
    <w:rsid w:val="00EE6CA5"/>
    <w:rsid w:val="00EF7585"/>
    <w:rsid w:val="00F0287C"/>
    <w:rsid w:val="00F2134C"/>
    <w:rsid w:val="00F51F90"/>
    <w:rsid w:val="00F60046"/>
    <w:rsid w:val="00F60449"/>
    <w:rsid w:val="00F6695A"/>
    <w:rsid w:val="00F73860"/>
    <w:rsid w:val="00F87F5C"/>
    <w:rsid w:val="00F90739"/>
    <w:rsid w:val="00F965E9"/>
    <w:rsid w:val="00FB37A5"/>
    <w:rsid w:val="00FB40F4"/>
    <w:rsid w:val="00FB6875"/>
    <w:rsid w:val="00FD024B"/>
    <w:rsid w:val="00FD477D"/>
    <w:rsid w:val="00FE743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FB201"/>
  <w15:chartTrackingRefBased/>
  <w15:docId w15:val="{A9BBF2ED-0373-4264-A7E4-ECC0DD4C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4"/>
    <w:pPr>
      <w:spacing w:before="100" w:after="100"/>
    </w:pPr>
    <w:rPr>
      <w:rFonts w:eastAsiaTheme="maj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C9F"/>
    <w:pPr>
      <w:keepNext/>
      <w:keepLines/>
      <w:spacing w:before="360"/>
      <w:outlineLvl w:val="0"/>
    </w:pPr>
    <w:rPr>
      <w:rFonts w:asciiTheme="majorHAnsi" w:hAnsiTheme="majorHAnsi" w:cstheme="majorBidi"/>
      <w:bCs/>
      <w:color w:val="15244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DA3C9F"/>
    <w:pPr>
      <w:keepNext/>
      <w:keepLines/>
      <w:spacing w:before="360" w:after="80"/>
      <w:outlineLvl w:val="1"/>
    </w:pPr>
    <w:rPr>
      <w:rFonts w:asciiTheme="majorHAnsi" w:hAnsiTheme="majorHAnsi" w:cstheme="majorBidi"/>
      <w:caps/>
      <w:color w:val="15244C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A3C9F"/>
    <w:pPr>
      <w:keepNext/>
      <w:keepLines/>
      <w:spacing w:before="360" w:after="40"/>
      <w:outlineLvl w:val="2"/>
    </w:pPr>
    <w:rPr>
      <w:rFonts w:asciiTheme="majorHAnsi" w:hAnsiTheme="majorHAnsi" w:cstheme="majorBidi"/>
      <w:bCs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3C9F"/>
    <w:pPr>
      <w:keepNext/>
      <w:keepLines/>
      <w:spacing w:before="200" w:after="40"/>
      <w:outlineLvl w:val="3"/>
    </w:pPr>
    <w:rPr>
      <w:rFonts w:asciiTheme="majorHAnsi" w:hAnsiTheme="majorHAnsi" w:cstheme="majorBidi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DA3C9F"/>
    <w:pPr>
      <w:keepNext/>
      <w:keepLines/>
      <w:spacing w:before="200" w:after="40"/>
      <w:outlineLvl w:val="4"/>
    </w:pPr>
    <w:rPr>
      <w:rFonts w:asciiTheme="majorHAnsi" w:hAnsiTheme="majorHAnsi" w:cstheme="majorBidi"/>
      <w:b/>
      <w:bCs/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35423C"/>
    <w:pPr>
      <w:keepNext/>
      <w:keepLines/>
      <w:spacing w:before="40" w:after="0"/>
      <w:outlineLvl w:val="5"/>
    </w:pPr>
    <w:rPr>
      <w:rFonts w:asciiTheme="majorHAnsi" w:hAnsiTheme="majorHAnsi" w:cstheme="majorBidi"/>
      <w:i/>
      <w:iCs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locked/>
    <w:rsid w:val="001952CD"/>
    <w:pPr>
      <w:keepNext/>
      <w:keepLines/>
      <w:spacing w:before="40" w:after="0"/>
      <w:outlineLvl w:val="6"/>
    </w:pPr>
    <w:rPr>
      <w:rFonts w:asciiTheme="majorHAnsi" w:hAnsiTheme="majorHAnsi" w:cstheme="majorBidi"/>
      <w:i/>
      <w:iCs/>
      <w:color w:val="365E9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DA3C9F"/>
    <w:pPr>
      <w:keepNext/>
      <w:keepLines/>
      <w:spacing w:before="40" w:after="0"/>
      <w:outlineLvl w:val="7"/>
    </w:pPr>
    <w:rPr>
      <w:rFonts w:asciiTheme="majorHAnsi" w:hAnsiTheme="majorHAnsi" w:cstheme="majorBidi"/>
      <w:b/>
      <w:bCs/>
      <w:color w:val="15244C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DA3C9F"/>
    <w:pPr>
      <w:keepNext/>
      <w:keepLines/>
      <w:spacing w:before="40" w:after="0"/>
      <w:outlineLvl w:val="8"/>
    </w:pPr>
    <w:rPr>
      <w:rFonts w:asciiTheme="majorHAnsi" w:hAnsiTheme="majorHAnsi" w:cstheme="majorBidi"/>
      <w:b/>
      <w:bCs/>
      <w:i/>
      <w:iCs/>
      <w:color w:val="15244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DA3C9F"/>
    <w:pPr>
      <w:spacing w:after="240"/>
      <w:ind w:left="720"/>
      <w:contextualSpacing/>
    </w:pPr>
    <w:rPr>
      <w:rFonts w:asciiTheme="majorHAnsi" w:hAnsiTheme="majorHAnsi" w:cstheme="majorBidi"/>
      <w:spacing w:val="-10"/>
      <w:sz w:val="110"/>
      <w:szCs w:val="104"/>
    </w:rPr>
  </w:style>
  <w:style w:type="character" w:customStyle="1" w:styleId="TitleChar">
    <w:name w:val="Title Char"/>
    <w:basedOn w:val="DefaultParagraphFont"/>
    <w:link w:val="Title"/>
    <w:uiPriority w:val="10"/>
    <w:rsid w:val="00DA3C9F"/>
    <w:rPr>
      <w:rFonts w:asciiTheme="majorHAnsi" w:eastAsiaTheme="majorEastAsia" w:hAnsiTheme="majorHAnsi" w:cstheme="majorBidi"/>
      <w:spacing w:val="-10"/>
      <w:sz w:val="110"/>
      <w:szCs w:val="104"/>
    </w:rPr>
  </w:style>
  <w:style w:type="character" w:customStyle="1" w:styleId="Heading1Char">
    <w:name w:val="Heading 1 Char"/>
    <w:basedOn w:val="DefaultParagraphFont"/>
    <w:link w:val="Heading1"/>
    <w:uiPriority w:val="9"/>
    <w:rsid w:val="00DA3C9F"/>
    <w:rPr>
      <w:rFonts w:asciiTheme="majorHAnsi" w:eastAsiaTheme="majorEastAsia" w:hAnsiTheme="majorHAnsi" w:cstheme="majorBidi"/>
      <w:bCs/>
      <w:color w:val="15244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3C9F"/>
    <w:rPr>
      <w:rFonts w:asciiTheme="majorHAnsi" w:eastAsiaTheme="majorEastAsia" w:hAnsiTheme="majorHAnsi" w:cstheme="majorBidi"/>
      <w:caps/>
      <w:color w:val="15244C" w:themeColor="text2"/>
      <w:sz w:val="28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A3C9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0561E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6011C9"/>
    <w:pPr>
      <w:numPr>
        <w:numId w:val="1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0C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60CB"/>
  </w:style>
  <w:style w:type="paragraph" w:styleId="Footer">
    <w:name w:val="footer"/>
    <w:basedOn w:val="Normal"/>
    <w:link w:val="FooterChar"/>
    <w:uiPriority w:val="99"/>
    <w:unhideWhenUsed/>
    <w:rsid w:val="002E33EF"/>
    <w:pPr>
      <w:tabs>
        <w:tab w:val="center" w:pos="4680"/>
        <w:tab w:val="right" w:pos="9360"/>
      </w:tabs>
      <w:spacing w:after="0"/>
    </w:pPr>
    <w:rPr>
      <w:color w:val="15244C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E33EF"/>
    <w:rPr>
      <w:color w:val="15244C" w:themeColor="text2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A3C9F"/>
    <w:rPr>
      <w:rFonts w:asciiTheme="majorHAnsi" w:eastAsiaTheme="majorEastAsia" w:hAnsiTheme="majorHAnsi" w:cstheme="majorBidi"/>
      <w:bCs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A3C9F"/>
    <w:rPr>
      <w:rFonts w:asciiTheme="majorHAnsi" w:eastAsiaTheme="majorEastAsia" w:hAnsiTheme="majorHAns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A3C9F"/>
    <w:rPr>
      <w:rFonts w:asciiTheme="majorHAnsi" w:eastAsiaTheme="majorEastAsia" w:hAnsiTheme="majorHAnsi" w:cstheme="majorBidi"/>
      <w:b/>
      <w:bCs/>
      <w:i/>
      <w:iCs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5423C"/>
    <w:rPr>
      <w:rFonts w:asciiTheme="majorHAnsi" w:eastAsiaTheme="majorEastAsia" w:hAnsiTheme="majorHAnsi" w:cstheme="majorBidi"/>
      <w:i/>
      <w:iCs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1952CD"/>
    <w:rPr>
      <w:rFonts w:asciiTheme="majorHAnsi" w:eastAsiaTheme="majorEastAsia" w:hAnsiTheme="majorHAnsi" w:cstheme="majorBidi"/>
      <w:i/>
      <w:iCs/>
      <w:color w:val="365E9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A3C9F"/>
    <w:rPr>
      <w:rFonts w:asciiTheme="majorHAnsi" w:eastAsiaTheme="majorEastAsia" w:hAnsiTheme="majorHAnsi" w:cstheme="majorBidi"/>
      <w:b/>
      <w:bCs/>
      <w:color w:val="15244C" w:themeColor="text2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DA3C9F"/>
    <w:rPr>
      <w:rFonts w:asciiTheme="majorHAnsi" w:eastAsiaTheme="majorEastAsia" w:hAnsiTheme="majorHAnsi" w:cstheme="majorBidi"/>
      <w:b/>
      <w:bCs/>
      <w:i/>
      <w:iCs/>
      <w:color w:val="15244C" w:themeColor="text2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DA3C9F"/>
    <w:rPr>
      <w:b/>
      <w:bCs/>
      <w:smallCaps/>
      <w:color w:val="595959" w:themeColor="text1" w:themeTint="A6"/>
      <w:spacing w:val="6"/>
    </w:rPr>
  </w:style>
  <w:style w:type="paragraph" w:styleId="Subtitle">
    <w:name w:val="Subtitle"/>
    <w:next w:val="Normal"/>
    <w:link w:val="SubtitleChar"/>
    <w:uiPriority w:val="11"/>
    <w:qFormat/>
    <w:locked/>
    <w:rsid w:val="00DA3C9F"/>
    <w:pPr>
      <w:ind w:left="720"/>
    </w:pPr>
    <w:rPr>
      <w:rFonts w:asciiTheme="majorHAnsi" w:eastAsiaTheme="majorEastAsia" w:hAnsiTheme="majorHAnsi" w:cstheme="majorBidi"/>
      <w:color w:val="15244C" w:themeColor="text2"/>
      <w:sz w:val="4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A3C9F"/>
    <w:rPr>
      <w:rFonts w:asciiTheme="majorHAnsi" w:eastAsiaTheme="majorEastAsia" w:hAnsiTheme="majorHAnsi" w:cstheme="majorBidi"/>
      <w:color w:val="15244C" w:themeColor="text2"/>
      <w:sz w:val="40"/>
      <w:szCs w:val="48"/>
    </w:rPr>
  </w:style>
  <w:style w:type="character" w:styleId="Strong">
    <w:name w:val="Strong"/>
    <w:basedOn w:val="DefaultParagraphFont"/>
    <w:uiPriority w:val="22"/>
    <w:qFormat/>
    <w:locked/>
    <w:rsid w:val="00DA3C9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A3C9F"/>
    <w:rPr>
      <w:i/>
      <w:iCs/>
    </w:rPr>
  </w:style>
  <w:style w:type="paragraph" w:styleId="NoSpacing">
    <w:name w:val="No Spacing"/>
    <w:link w:val="NoSpacingChar"/>
    <w:uiPriority w:val="1"/>
    <w:qFormat/>
    <w:rsid w:val="00DA3C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3C9F"/>
  </w:style>
  <w:style w:type="character" w:customStyle="1" w:styleId="ListParagraphChar">
    <w:name w:val="List Paragraph Char"/>
    <w:basedOn w:val="DefaultParagraphFont"/>
    <w:link w:val="ListParagraph"/>
    <w:uiPriority w:val="34"/>
    <w:rsid w:val="00DA3C9F"/>
    <w:rPr>
      <w:rFonts w:eastAsiaTheme="majorEastAsia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A3C9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C9F"/>
    <w:rPr>
      <w:rFonts w:eastAsiaTheme="majorEastAsia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C9F"/>
    <w:pPr>
      <w:pBdr>
        <w:left w:val="single" w:sz="18" w:space="12" w:color="AFC5E1" w:themeColor="accent1"/>
      </w:pBdr>
      <w:spacing w:beforeAutospacing="1" w:line="300" w:lineRule="auto"/>
      <w:ind w:left="1224" w:right="1224"/>
    </w:pPr>
    <w:rPr>
      <w:rFonts w:asciiTheme="majorHAnsi" w:hAnsiTheme="majorHAnsi" w:cstheme="majorBidi"/>
      <w:color w:val="15244C" w:themeColor="accent2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C9F"/>
    <w:rPr>
      <w:rFonts w:asciiTheme="majorHAnsi" w:eastAsiaTheme="majorEastAsia" w:hAnsiTheme="majorHAnsi" w:cstheme="majorBidi"/>
      <w:color w:val="15244C" w:themeColor="accent2"/>
      <w:sz w:val="28"/>
      <w:szCs w:val="28"/>
    </w:rPr>
  </w:style>
  <w:style w:type="character" w:styleId="SubtleEmphasis">
    <w:name w:val="Subtle Emphasis"/>
    <w:basedOn w:val="IntenseEmphasis"/>
    <w:uiPriority w:val="19"/>
    <w:qFormat/>
    <w:rsid w:val="00DA3C9F"/>
    <w:rPr>
      <w:rFonts w:asciiTheme="majorHAnsi" w:hAnsiTheme="majorHAnsi"/>
      <w:caps w:val="0"/>
      <w:smallCaps w:val="0"/>
      <w:color w:val="15244C" w:themeColor="text2"/>
      <w:sz w:val="18"/>
      <w:szCs w:val="28"/>
    </w:rPr>
  </w:style>
  <w:style w:type="character" w:styleId="IntenseEmphasis">
    <w:name w:val="Intense Emphasis"/>
    <w:basedOn w:val="DefaultParagraphFont"/>
    <w:uiPriority w:val="21"/>
    <w:qFormat/>
    <w:rsid w:val="00DA3C9F"/>
    <w:rPr>
      <w:rFonts w:asciiTheme="majorHAnsi" w:hAnsiTheme="majorHAnsi"/>
      <w:color w:val="15244C" w:themeColor="text2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DA3C9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83B9A"/>
    <w:rPr>
      <w:rFonts w:asciiTheme="majorHAnsi" w:hAnsiTheme="majorHAnsi"/>
      <w:b w:val="0"/>
      <w:bCs/>
      <w:color w:val="15244C" w:themeColor="accent2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DA3C9F"/>
    <w:rPr>
      <w:b/>
      <w:bCs/>
      <w:smallCaps/>
    </w:rPr>
  </w:style>
  <w:style w:type="paragraph" w:styleId="TOCHeading">
    <w:name w:val="TOC Heading"/>
    <w:basedOn w:val="Title"/>
    <w:next w:val="Normal"/>
    <w:uiPriority w:val="39"/>
    <w:unhideWhenUsed/>
    <w:rsid w:val="00B97BBC"/>
  </w:style>
  <w:style w:type="paragraph" w:styleId="ListNumber2">
    <w:name w:val="List Number 2"/>
    <w:basedOn w:val="Normal"/>
    <w:uiPriority w:val="99"/>
    <w:semiHidden/>
    <w:unhideWhenUsed/>
    <w:rsid w:val="00EA5BE2"/>
    <w:pPr>
      <w:numPr>
        <w:numId w:val="15"/>
      </w:numPr>
      <w:contextualSpacing/>
    </w:pPr>
  </w:style>
  <w:style w:type="paragraph" w:customStyle="1" w:styleId="BulletList">
    <w:name w:val="Bullet List"/>
    <w:basedOn w:val="ListParagraph"/>
    <w:link w:val="BulletListChar"/>
    <w:rsid w:val="00EA5BE2"/>
    <w:pPr>
      <w:suppressAutoHyphens/>
      <w:autoSpaceDE w:val="0"/>
      <w:autoSpaceDN w:val="0"/>
      <w:adjustRightInd w:val="0"/>
      <w:spacing w:after="90" w:line="300" w:lineRule="atLeast"/>
      <w:ind w:left="1080" w:hanging="360"/>
      <w:textAlignment w:val="center"/>
    </w:pPr>
  </w:style>
  <w:style w:type="character" w:customStyle="1" w:styleId="BulletListChar">
    <w:name w:val="Bullet List Char"/>
    <w:basedOn w:val="ListParagraphChar"/>
    <w:link w:val="BulletList"/>
    <w:rsid w:val="00EA5BE2"/>
    <w:rPr>
      <w:rFonts w:eastAsiaTheme="majorEastAsia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2516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516"/>
  </w:style>
  <w:style w:type="character" w:styleId="FootnoteReference">
    <w:name w:val="footnote reference"/>
    <w:basedOn w:val="DefaultParagraphFont"/>
    <w:uiPriority w:val="99"/>
    <w:semiHidden/>
    <w:unhideWhenUsed/>
    <w:rsid w:val="001F2516"/>
    <w:rPr>
      <w:vertAlign w:val="superscript"/>
    </w:rPr>
  </w:style>
  <w:style w:type="paragraph" w:customStyle="1" w:styleId="Footnotes">
    <w:name w:val="Footnotes"/>
    <w:basedOn w:val="FootnoteText"/>
    <w:uiPriority w:val="99"/>
    <w:rsid w:val="00560B02"/>
    <w:rPr>
      <w:sz w:val="18"/>
    </w:rPr>
  </w:style>
  <w:style w:type="paragraph" w:customStyle="1" w:styleId="List1">
    <w:name w:val="List 1)"/>
    <w:basedOn w:val="ListBullet"/>
    <w:next w:val="Normal"/>
    <w:rsid w:val="00A0132F"/>
    <w:pPr>
      <w:numPr>
        <w:numId w:val="32"/>
      </w:numPr>
      <w:spacing w:after="360"/>
    </w:pPr>
  </w:style>
  <w:style w:type="paragraph" w:customStyle="1" w:styleId="Lista">
    <w:name w:val="List a)"/>
    <w:basedOn w:val="List1"/>
    <w:rsid w:val="00A0132F"/>
    <w:pPr>
      <w:numPr>
        <w:numId w:val="33"/>
      </w:numPr>
    </w:pPr>
  </w:style>
  <w:style w:type="paragraph" w:customStyle="1" w:styleId="Listi">
    <w:name w:val="List i)"/>
    <w:basedOn w:val="Lista"/>
    <w:autoRedefine/>
    <w:rsid w:val="00A0132F"/>
    <w:pPr>
      <w:numPr>
        <w:numId w:val="38"/>
      </w:numPr>
    </w:pPr>
  </w:style>
  <w:style w:type="paragraph" w:customStyle="1" w:styleId="Bullet">
    <w:name w:val="Bullet"/>
    <w:basedOn w:val="ListParagraph"/>
    <w:rsid w:val="00560B02"/>
    <w:pPr>
      <w:numPr>
        <w:numId w:val="20"/>
      </w:numPr>
      <w:autoSpaceDE w:val="0"/>
      <w:autoSpaceDN w:val="0"/>
      <w:adjustRightInd w:val="0"/>
      <w:spacing w:before="120"/>
    </w:pPr>
    <w:rPr>
      <w:rFonts w:cstheme="minorHAnsi"/>
      <w:bCs/>
    </w:rPr>
  </w:style>
  <w:style w:type="paragraph" w:customStyle="1" w:styleId="Sub-Bullet">
    <w:name w:val="Sub-Bullet"/>
    <w:basedOn w:val="ListParagraph"/>
    <w:rsid w:val="00560B02"/>
    <w:pPr>
      <w:numPr>
        <w:numId w:val="21"/>
      </w:numPr>
      <w:autoSpaceDE w:val="0"/>
      <w:autoSpaceDN w:val="0"/>
      <w:adjustRightInd w:val="0"/>
      <w:spacing w:after="0"/>
    </w:pPr>
    <w:rPr>
      <w:rFonts w:cstheme="minorHAnsi"/>
    </w:rPr>
  </w:style>
  <w:style w:type="character" w:styleId="PlaceholderText">
    <w:name w:val="Placeholder Text"/>
    <w:basedOn w:val="DefaultParagraphFont"/>
    <w:uiPriority w:val="99"/>
    <w:semiHidden/>
    <w:rsid w:val="00CE11A3"/>
    <w:rPr>
      <w:color w:val="808080"/>
    </w:rPr>
  </w:style>
  <w:style w:type="table" w:styleId="TableGrid">
    <w:name w:val="Table Grid"/>
    <w:basedOn w:val="TableNormal"/>
    <w:uiPriority w:val="39"/>
    <w:rsid w:val="006D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4322EE"/>
    <w:pPr>
      <w:autoSpaceDE w:val="0"/>
      <w:autoSpaceDN w:val="0"/>
      <w:adjustRightInd w:val="0"/>
      <w:spacing w:after="180"/>
      <w:textAlignment w:val="center"/>
    </w:pPr>
    <w:rPr>
      <w:rFonts w:ascii="Arial" w:hAnsi="Arial" w:cs="Arial"/>
      <w:color w:val="000000"/>
      <w:szCs w:val="24"/>
    </w:rPr>
  </w:style>
  <w:style w:type="character" w:customStyle="1" w:styleId="Bold">
    <w:name w:val="Bold"/>
    <w:uiPriority w:val="99"/>
    <w:rsid w:val="004322EE"/>
    <w:rPr>
      <w:b/>
      <w:bCs/>
    </w:rPr>
  </w:style>
  <w:style w:type="paragraph" w:customStyle="1" w:styleId="Source">
    <w:name w:val="Source"/>
    <w:basedOn w:val="Body"/>
    <w:uiPriority w:val="99"/>
    <w:rsid w:val="00A0132F"/>
    <w:pPr>
      <w:spacing w:before="180" w:after="360"/>
      <w:contextualSpacing/>
    </w:pPr>
    <w:rPr>
      <w:sz w:val="16"/>
      <w:szCs w:val="16"/>
    </w:rPr>
  </w:style>
  <w:style w:type="paragraph" w:customStyle="1" w:styleId="Tabletext">
    <w:name w:val="Table text"/>
    <w:basedOn w:val="Normal"/>
    <w:qFormat/>
    <w:rsid w:val="00DA3C9F"/>
    <w:pPr>
      <w:spacing w:before="40" w:after="40"/>
    </w:pPr>
  </w:style>
  <w:style w:type="paragraph" w:customStyle="1" w:styleId="BasicParagraph">
    <w:name w:val="[Basic Paragraph]"/>
    <w:basedOn w:val="Normal"/>
    <w:uiPriority w:val="99"/>
    <w:rsid w:val="009B0D48"/>
    <w:pPr>
      <w:autoSpaceDE w:val="0"/>
      <w:autoSpaceDN w:val="0"/>
      <w:adjustRightInd w:val="0"/>
      <w:spacing w:before="0" w:after="0"/>
      <w:textAlignment w:val="center"/>
    </w:pPr>
    <w:rPr>
      <w:rFonts w:ascii="Minion Pro" w:hAnsi="Minion Pro" w:cs="Minion Pro"/>
      <w:color w:val="000000"/>
      <w:szCs w:val="24"/>
    </w:rPr>
  </w:style>
  <w:style w:type="table" w:styleId="TableGridLight">
    <w:name w:val="Grid Table Light"/>
    <w:basedOn w:val="TableNormal"/>
    <w:uiPriority w:val="40"/>
    <w:rsid w:val="00D63D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616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C37193"/>
    <w:pPr>
      <w:tabs>
        <w:tab w:val="right" w:leader="dot" w:pos="9360"/>
      </w:tabs>
    </w:pPr>
    <w:rPr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991ADE"/>
    <w:pPr>
      <w:ind w:left="24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991ADE"/>
    <w:pPr>
      <w:ind w:left="480"/>
    </w:pPr>
    <w:rPr>
      <w:sz w:val="20"/>
    </w:rPr>
  </w:style>
  <w:style w:type="character" w:styleId="Hyperlink">
    <w:name w:val="Hyperlink"/>
    <w:uiPriority w:val="99"/>
    <w:unhideWhenUsed/>
    <w:rsid w:val="00DA3C9F"/>
    <w:rPr>
      <w:rFonts w:asciiTheme="minorHAnsi" w:eastAsia="Times New Roman" w:hAnsiTheme="minorHAnsi" w:cs="Times New Roman"/>
      <w:color w:val="2B4A9C" w:themeColor="accent2" w:themeTint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8D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A3C9F"/>
    <w:pPr>
      <w:widowControl w:val="0"/>
      <w:autoSpaceDE w:val="0"/>
      <w:autoSpaceDN w:val="0"/>
      <w:spacing w:before="97" w:after="0"/>
      <w:ind w:left="50"/>
    </w:pPr>
    <w:rPr>
      <w:rFonts w:ascii="Arial" w:eastAsia="Arial" w:hAnsi="Arial" w:cs="Arial"/>
      <w:szCs w:val="22"/>
    </w:rPr>
  </w:style>
  <w:style w:type="paragraph" w:customStyle="1" w:styleId="TableSourceNotes">
    <w:name w:val="Table Source Notes"/>
    <w:basedOn w:val="Normal"/>
    <w:link w:val="TableSourceNotesChar"/>
    <w:qFormat/>
    <w:rsid w:val="00DA3C9F"/>
    <w:pPr>
      <w:spacing w:before="80" w:after="80"/>
      <w:ind w:left="90"/>
    </w:pPr>
    <w:rPr>
      <w:i/>
      <w:iCs/>
      <w:sz w:val="16"/>
      <w:szCs w:val="16"/>
    </w:rPr>
  </w:style>
  <w:style w:type="character" w:customStyle="1" w:styleId="TableSourceNotesChar">
    <w:name w:val="Table Source Notes Char"/>
    <w:basedOn w:val="DefaultParagraphFont"/>
    <w:link w:val="TableSourceNotes"/>
    <w:rsid w:val="00DA3C9F"/>
    <w:rPr>
      <w:rFonts w:eastAsiaTheme="majorEastAsia"/>
      <w:i/>
      <w:iCs/>
      <w:sz w:val="16"/>
      <w:szCs w:val="16"/>
    </w:rPr>
  </w:style>
  <w:style w:type="paragraph" w:customStyle="1" w:styleId="NotHeading1">
    <w:name w:val="Not Heading 1"/>
    <w:basedOn w:val="Heading1"/>
    <w:rsid w:val="007E7B2A"/>
  </w:style>
  <w:style w:type="paragraph" w:customStyle="1" w:styleId="Subheading">
    <w:name w:val="Sub heading"/>
    <w:basedOn w:val="Title"/>
    <w:qFormat/>
    <w:rsid w:val="00DA3C9F"/>
    <w:rPr>
      <w:caps/>
      <w:color w:val="15244C" w:themeColor="text2"/>
      <w:sz w:val="80"/>
      <w:szCs w:val="80"/>
    </w:rPr>
  </w:style>
  <w:style w:type="paragraph" w:customStyle="1" w:styleId="SectionHeader">
    <w:name w:val="Section Header"/>
    <w:basedOn w:val="Subheading"/>
    <w:qFormat/>
    <w:rsid w:val="00DA3C9F"/>
    <w:pPr>
      <w:spacing w:before="1600" w:after="1600"/>
      <w:ind w:left="0"/>
      <w:jc w:val="center"/>
    </w:pPr>
    <w:rPr>
      <w:sz w:val="100"/>
    </w:rPr>
  </w:style>
  <w:style w:type="paragraph" w:customStyle="1" w:styleId="Contact">
    <w:name w:val="Contact"/>
    <w:basedOn w:val="Normal"/>
    <w:rsid w:val="00DA3C9F"/>
    <w:pPr>
      <w:spacing w:line="192" w:lineRule="auto"/>
    </w:pPr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FO%20Reference%20Documents\Templates\LFO%20Templates\LFO_Joint%20Letterhead_DAS%20CFO.dotx" TargetMode="External"/></Relationships>
</file>

<file path=word/theme/theme1.xml><?xml version="1.0" encoding="utf-8"?>
<a:theme xmlns:a="http://schemas.openxmlformats.org/drawingml/2006/main" name="LFO">
  <a:themeElements>
    <a:clrScheme name="LFO">
      <a:dk1>
        <a:sysClr val="windowText" lastClr="000000"/>
      </a:dk1>
      <a:lt1>
        <a:sysClr val="window" lastClr="FFFFFF"/>
      </a:lt1>
      <a:dk2>
        <a:srgbClr val="15244C"/>
      </a:dk2>
      <a:lt2>
        <a:srgbClr val="E8E8E8"/>
      </a:lt2>
      <a:accent1>
        <a:srgbClr val="AFC5E1"/>
      </a:accent1>
      <a:accent2>
        <a:srgbClr val="15244C"/>
      </a:accent2>
      <a:accent3>
        <a:srgbClr val="A64B37"/>
      </a:accent3>
      <a:accent4>
        <a:srgbClr val="F1E4B2"/>
      </a:accent4>
      <a:accent5>
        <a:srgbClr val="81A688"/>
      </a:accent5>
      <a:accent6>
        <a:srgbClr val="1B75BC"/>
      </a:accent6>
      <a:hlink>
        <a:srgbClr val="1B75BC"/>
      </a:hlink>
      <a:folHlink>
        <a:srgbClr val="3D5641"/>
      </a:folHlink>
    </a:clrScheme>
    <a:fontScheme name="LFO">
      <a:majorFont>
        <a:latin typeface="Microsoft Sans Serif"/>
        <a:ea typeface=""/>
        <a:cs typeface=""/>
      </a:majorFont>
      <a:minorFont>
        <a:latin typeface="Calibri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FO" id="{26D99D68-1BC8-490C-8093-185AA0E12258}" vid="{1DA35DD5-283F-4AAA-8FC9-E8C7252D76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Month XX, XXXX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itle xmlns="efde67e2-bd96-45fc-ad28-2d1d0cc84757">
      <Url xsi:nil="true"/>
      <Description xsi:nil="true"/>
    </Document_x0020_Title>
    <Sub_x002d_topic xmlns="efde67e2-bd96-45fc-ad28-2d1d0cc84757">Other</Sub_x002d_topic>
    <Number xmlns="efde67e2-bd96-45fc-ad28-2d1d0cc84757" xsi:nil="true"/>
    <Topic xmlns="efde67e2-bd96-45fc-ad28-2d1d0cc84757">Budget Process</Topic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5C8763-343D-42EC-AFEA-447D8CBB30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1563ED-37DB-4618-A6A6-3C2B1F277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7DD01B-A542-437A-A266-19D7CFBB57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4E0EEB-DA3E-4274-9DBB-2A9965CEDE80}"/>
</file>

<file path=docProps/app.xml><?xml version="1.0" encoding="utf-8"?>
<Properties xmlns="http://schemas.openxmlformats.org/officeDocument/2006/extended-properties" xmlns:vt="http://schemas.openxmlformats.org/officeDocument/2006/docPropsVTypes">
  <Template>LFO_Joint Letterhead_DAS CFO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D-1 – 2025-26 Interim Instructions</vt:lpstr>
    </vt:vector>
  </TitlesOfParts>
  <Company>State of Oregon, DAS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JWM Request Letter - Attachment D-1 </dc:title>
  <dc:subject/>
  <dc:creator>Beitel Amanda</dc:creator>
  <cp:keywords/>
  <dc:description/>
  <cp:lastModifiedBy>Beitel Amanda</cp:lastModifiedBy>
  <cp:revision>5</cp:revision>
  <dcterms:created xsi:type="dcterms:W3CDTF">2025-07-21T22:37:00Z</dcterms:created>
  <dcterms:modified xsi:type="dcterms:W3CDTF">2025-07-30T17:40:00Z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0x0101006306C7E7E5753048BAEDF530717DD892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2024-08-05T22:11:10Z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53252380-e8be-4258-be01-9baaac24fccc</vt:lpwstr>
  </property>
  <property fmtid="{D5CDD505-2E9C-101B-9397-08002B2CF9AE}" pid="9" name="MSIP_Label_09b73270-2993-4076-be47-9c78f42a1e84_ContentBits">
    <vt:lpwstr>0</vt:lpwstr>
  </property>
</Properties>
</file>