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2CD" w:rsidRDefault="00155E49">
      <w:pPr>
        <w:spacing w:after="343" w:line="259" w:lineRule="auto"/>
        <w:ind w:left="2659" w:firstLine="0"/>
      </w:pPr>
      <w:bookmarkStart w:id="0" w:name="_GoBack"/>
      <w:bookmarkEnd w:id="0"/>
      <w:r>
        <w:rPr>
          <w:sz w:val="36"/>
        </w:rPr>
        <w:t xml:space="preserve">Agency Pay Equity Analysis </w:t>
      </w:r>
    </w:p>
    <w:tbl>
      <w:tblPr>
        <w:tblStyle w:val="TableGrid"/>
        <w:tblW w:w="9343" w:type="dxa"/>
        <w:tblInd w:w="8" w:type="dxa"/>
        <w:tblCellMar>
          <w:top w:w="50" w:type="dxa"/>
          <w:left w:w="43" w:type="dxa"/>
          <w:right w:w="115" w:type="dxa"/>
        </w:tblCellMar>
        <w:tblLook w:val="04A0" w:firstRow="1" w:lastRow="0" w:firstColumn="1" w:lastColumn="0" w:noHBand="0" w:noVBand="1"/>
      </w:tblPr>
      <w:tblGrid>
        <w:gridCol w:w="3776"/>
        <w:gridCol w:w="2117"/>
        <w:gridCol w:w="3450"/>
      </w:tblGrid>
      <w:tr w:rsidR="000B52CD">
        <w:trPr>
          <w:trHeight w:val="415"/>
        </w:trPr>
        <w:tc>
          <w:tcPr>
            <w:tcW w:w="9343" w:type="dxa"/>
            <w:gridSpan w:val="3"/>
            <w:tcBorders>
              <w:top w:val="nil"/>
              <w:left w:val="nil"/>
              <w:bottom w:val="single" w:sz="12" w:space="0" w:color="9CC2E5"/>
              <w:right w:val="nil"/>
            </w:tcBorders>
            <w:shd w:val="clear" w:color="auto" w:fill="5B9BD5"/>
          </w:tcPr>
          <w:p w:rsidR="000B52CD" w:rsidRDefault="00155E49">
            <w:pPr>
              <w:spacing w:after="0" w:line="259" w:lineRule="auto"/>
              <w:ind w:left="66" w:firstLine="0"/>
              <w:jc w:val="center"/>
            </w:pPr>
            <w:r>
              <w:rPr>
                <w:color w:val="FFFFFF"/>
                <w:sz w:val="32"/>
              </w:rPr>
              <w:t>EMPLOYEE INFORMATION</w:t>
            </w:r>
          </w:p>
        </w:tc>
      </w:tr>
      <w:tr w:rsidR="000B52CD" w:rsidTr="00155E49">
        <w:trPr>
          <w:trHeight w:val="318"/>
        </w:trPr>
        <w:tc>
          <w:tcPr>
            <w:tcW w:w="3776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DEEAF6"/>
          </w:tcPr>
          <w:p w:rsidR="000B52CD" w:rsidRDefault="00155E49">
            <w:pPr>
              <w:spacing w:after="0" w:line="259" w:lineRule="auto"/>
              <w:ind w:left="61" w:firstLine="0"/>
            </w:pPr>
            <w:r>
              <w:rPr>
                <w:b w:val="0"/>
                <w:sz w:val="24"/>
              </w:rPr>
              <w:t xml:space="preserve">EMPLOYEE NAME: </w:t>
            </w:r>
          </w:p>
        </w:tc>
        <w:tc>
          <w:tcPr>
            <w:tcW w:w="5567" w:type="dxa"/>
            <w:gridSpan w:val="2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DEEAF6"/>
          </w:tcPr>
          <w:p w:rsidR="000B52CD" w:rsidRDefault="000B52CD">
            <w:pPr>
              <w:spacing w:after="160" w:line="259" w:lineRule="auto"/>
              <w:ind w:left="0" w:firstLine="0"/>
            </w:pPr>
          </w:p>
        </w:tc>
      </w:tr>
      <w:tr w:rsidR="000B52CD" w:rsidTr="00155E49">
        <w:trPr>
          <w:trHeight w:val="332"/>
        </w:trPr>
        <w:tc>
          <w:tcPr>
            <w:tcW w:w="3776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</w:tcPr>
          <w:p w:rsidR="000B52CD" w:rsidRDefault="00155E49">
            <w:pPr>
              <w:spacing w:after="0" w:line="259" w:lineRule="auto"/>
              <w:ind w:left="61" w:firstLine="0"/>
            </w:pPr>
            <w:r>
              <w:rPr>
                <w:b w:val="0"/>
                <w:sz w:val="24"/>
              </w:rPr>
              <w:t xml:space="preserve">OR NUMBER: </w:t>
            </w:r>
          </w:p>
        </w:tc>
        <w:tc>
          <w:tcPr>
            <w:tcW w:w="5567" w:type="dxa"/>
            <w:gridSpan w:val="2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</w:tcPr>
          <w:p w:rsidR="000B52CD" w:rsidRDefault="00155E49" w:rsidP="000D3887">
            <w:pPr>
              <w:spacing w:after="0" w:line="259" w:lineRule="auto"/>
              <w:ind w:left="65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0B52CD" w:rsidTr="00155E49">
        <w:trPr>
          <w:trHeight w:val="313"/>
        </w:trPr>
        <w:tc>
          <w:tcPr>
            <w:tcW w:w="3776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DEEAF6"/>
          </w:tcPr>
          <w:p w:rsidR="000B52CD" w:rsidRDefault="00155E49">
            <w:pPr>
              <w:spacing w:after="0" w:line="259" w:lineRule="auto"/>
              <w:ind w:left="61" w:firstLine="0"/>
            </w:pPr>
            <w:r>
              <w:rPr>
                <w:b w:val="0"/>
                <w:sz w:val="24"/>
              </w:rPr>
              <w:t xml:space="preserve">CLASSIFICATION: </w:t>
            </w:r>
          </w:p>
        </w:tc>
        <w:tc>
          <w:tcPr>
            <w:tcW w:w="2117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DEEAF6"/>
          </w:tcPr>
          <w:p w:rsidR="000B52CD" w:rsidRDefault="00155E49">
            <w:pPr>
              <w:spacing w:after="0" w:line="259" w:lineRule="auto"/>
              <w:ind w:left="3" w:firstLine="0"/>
            </w:pPr>
            <w:r>
              <w:rPr>
                <w:b w:val="0"/>
                <w:sz w:val="24"/>
              </w:rPr>
              <w:t xml:space="preserve">class # </w:t>
            </w:r>
          </w:p>
        </w:tc>
        <w:tc>
          <w:tcPr>
            <w:tcW w:w="3450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DEEAF6"/>
          </w:tcPr>
          <w:p w:rsidR="000B52CD" w:rsidRDefault="00155E49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class title: </w:t>
            </w:r>
          </w:p>
        </w:tc>
      </w:tr>
      <w:tr w:rsidR="000B52CD" w:rsidTr="00155E49">
        <w:trPr>
          <w:trHeight w:val="331"/>
        </w:trPr>
        <w:tc>
          <w:tcPr>
            <w:tcW w:w="3776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</w:tcPr>
          <w:p w:rsidR="000B52CD" w:rsidRDefault="00155E49">
            <w:pPr>
              <w:spacing w:after="0" w:line="259" w:lineRule="auto"/>
              <w:ind w:left="61" w:firstLine="0"/>
            </w:pPr>
            <w:r>
              <w:rPr>
                <w:b w:val="0"/>
                <w:sz w:val="24"/>
              </w:rPr>
              <w:t xml:space="preserve">REPR CODE: </w:t>
            </w:r>
          </w:p>
        </w:tc>
        <w:tc>
          <w:tcPr>
            <w:tcW w:w="5567" w:type="dxa"/>
            <w:gridSpan w:val="2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</w:tcPr>
          <w:p w:rsidR="000B52CD" w:rsidRDefault="000B52CD">
            <w:pPr>
              <w:spacing w:after="160" w:line="259" w:lineRule="auto"/>
              <w:ind w:left="0" w:firstLine="0"/>
            </w:pPr>
          </w:p>
        </w:tc>
      </w:tr>
      <w:tr w:rsidR="000B52CD" w:rsidTr="00155E49">
        <w:trPr>
          <w:trHeight w:val="317"/>
        </w:trPr>
        <w:tc>
          <w:tcPr>
            <w:tcW w:w="3776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DEEAF6"/>
          </w:tcPr>
          <w:p w:rsidR="000B52CD" w:rsidRDefault="00155E49" w:rsidP="000D3887">
            <w:pPr>
              <w:spacing w:after="0" w:line="259" w:lineRule="auto"/>
              <w:ind w:left="61" w:firstLine="0"/>
            </w:pPr>
            <w:r>
              <w:rPr>
                <w:b w:val="0"/>
                <w:sz w:val="24"/>
              </w:rPr>
              <w:t xml:space="preserve">CURRENT SALARY </w:t>
            </w:r>
            <w:r w:rsidR="000D3887">
              <w:rPr>
                <w:b w:val="0"/>
                <w:sz w:val="24"/>
              </w:rPr>
              <w:t>STEP</w:t>
            </w:r>
            <w:r>
              <w:rPr>
                <w:b w:val="0"/>
                <w:sz w:val="24"/>
              </w:rPr>
              <w:t xml:space="preserve">: </w:t>
            </w:r>
          </w:p>
        </w:tc>
        <w:tc>
          <w:tcPr>
            <w:tcW w:w="5567" w:type="dxa"/>
            <w:gridSpan w:val="2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DEEAF6"/>
          </w:tcPr>
          <w:p w:rsidR="000B52CD" w:rsidRDefault="000B52CD">
            <w:pPr>
              <w:spacing w:after="160" w:line="259" w:lineRule="auto"/>
              <w:ind w:left="0" w:firstLine="0"/>
            </w:pPr>
          </w:p>
        </w:tc>
      </w:tr>
      <w:tr w:rsidR="000B52CD" w:rsidTr="00155E49">
        <w:trPr>
          <w:trHeight w:val="330"/>
        </w:trPr>
        <w:tc>
          <w:tcPr>
            <w:tcW w:w="3776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</w:tcPr>
          <w:p w:rsidR="000B52CD" w:rsidRDefault="00155E49">
            <w:pPr>
              <w:spacing w:after="0" w:line="259" w:lineRule="auto"/>
              <w:ind w:left="61" w:firstLine="0"/>
            </w:pPr>
            <w:r>
              <w:rPr>
                <w:b w:val="0"/>
                <w:sz w:val="24"/>
              </w:rPr>
              <w:t xml:space="preserve">RECOMMENDED SALARY STEP: </w:t>
            </w:r>
          </w:p>
        </w:tc>
        <w:tc>
          <w:tcPr>
            <w:tcW w:w="5567" w:type="dxa"/>
            <w:gridSpan w:val="2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</w:tcPr>
          <w:p w:rsidR="000B52CD" w:rsidRDefault="000B52CD">
            <w:pPr>
              <w:spacing w:after="160" w:line="259" w:lineRule="auto"/>
              <w:ind w:left="0" w:firstLine="0"/>
            </w:pPr>
          </w:p>
        </w:tc>
      </w:tr>
      <w:tr w:rsidR="000B52CD">
        <w:trPr>
          <w:trHeight w:val="415"/>
        </w:trPr>
        <w:tc>
          <w:tcPr>
            <w:tcW w:w="9343" w:type="dxa"/>
            <w:gridSpan w:val="3"/>
            <w:tcBorders>
              <w:top w:val="nil"/>
              <w:left w:val="nil"/>
              <w:bottom w:val="single" w:sz="12" w:space="0" w:color="9CC2E5"/>
              <w:right w:val="nil"/>
            </w:tcBorders>
            <w:shd w:val="clear" w:color="auto" w:fill="5B9BD5"/>
          </w:tcPr>
          <w:p w:rsidR="000B52CD" w:rsidRDefault="00155E49">
            <w:pPr>
              <w:spacing w:after="0" w:line="259" w:lineRule="auto"/>
              <w:ind w:left="13" w:firstLine="0"/>
              <w:jc w:val="center"/>
            </w:pPr>
            <w:r>
              <w:rPr>
                <w:color w:val="FFFFFF"/>
                <w:sz w:val="32"/>
              </w:rPr>
              <w:t xml:space="preserve">AGENCY ANALYSIS </w:t>
            </w:r>
          </w:p>
        </w:tc>
      </w:tr>
      <w:tr w:rsidR="000B52CD">
        <w:trPr>
          <w:trHeight w:val="1492"/>
        </w:trPr>
        <w:tc>
          <w:tcPr>
            <w:tcW w:w="9343" w:type="dxa"/>
            <w:gridSpan w:val="3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DEEAF6"/>
          </w:tcPr>
          <w:p w:rsidR="000B52CD" w:rsidRDefault="00155E49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Please detail additional information (related to education, training, and experience relevant to their job) and how this additional information compares with other employees who are performing work of a comparable character. Considering the additional information, please articulate the agency’s support for the pay equity salary adjustment (which could include trends, past business practice, etc.) 5,000 maximum character box </w:t>
            </w:r>
          </w:p>
        </w:tc>
      </w:tr>
      <w:tr w:rsidR="000B52CD">
        <w:trPr>
          <w:trHeight w:val="6479"/>
        </w:trPr>
        <w:tc>
          <w:tcPr>
            <w:tcW w:w="9343" w:type="dxa"/>
            <w:gridSpan w:val="3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</w:tcPr>
          <w:p w:rsidR="000B52CD" w:rsidRDefault="000B52CD">
            <w:pPr>
              <w:spacing w:after="160" w:line="259" w:lineRule="auto"/>
              <w:ind w:left="0" w:firstLine="0"/>
            </w:pPr>
          </w:p>
        </w:tc>
      </w:tr>
    </w:tbl>
    <w:p w:rsidR="000B52CD" w:rsidRDefault="000B52CD">
      <w:pPr>
        <w:spacing w:after="74" w:line="259" w:lineRule="auto"/>
        <w:ind w:left="320" w:firstLine="0"/>
        <w:jc w:val="center"/>
      </w:pPr>
    </w:p>
    <w:tbl>
      <w:tblPr>
        <w:tblStyle w:val="TableGrid"/>
        <w:tblW w:w="9312" w:type="dxa"/>
        <w:tblInd w:w="8" w:type="dxa"/>
        <w:tblCellMar>
          <w:top w:w="62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9312"/>
      </w:tblGrid>
      <w:tr w:rsidR="000B52CD">
        <w:trPr>
          <w:trHeight w:val="554"/>
        </w:trPr>
        <w:tc>
          <w:tcPr>
            <w:tcW w:w="9312" w:type="dxa"/>
            <w:tcBorders>
              <w:top w:val="nil"/>
              <w:left w:val="nil"/>
              <w:bottom w:val="single" w:sz="12" w:space="0" w:color="9CC2E5"/>
              <w:right w:val="nil"/>
            </w:tcBorders>
            <w:shd w:val="clear" w:color="auto" w:fill="5B9BD5"/>
          </w:tcPr>
          <w:p w:rsidR="000B52CD" w:rsidRDefault="00155E49">
            <w:pPr>
              <w:spacing w:after="0" w:line="259" w:lineRule="auto"/>
              <w:ind w:left="6" w:firstLine="0"/>
              <w:jc w:val="center"/>
            </w:pPr>
            <w:r>
              <w:rPr>
                <w:color w:val="FFFFFF"/>
                <w:sz w:val="32"/>
              </w:rPr>
              <w:lastRenderedPageBreak/>
              <w:t>ADDITIONAL CONSIDERATIONS</w:t>
            </w:r>
          </w:p>
        </w:tc>
      </w:tr>
      <w:tr w:rsidR="000B52CD">
        <w:trPr>
          <w:trHeight w:val="671"/>
        </w:trPr>
        <w:tc>
          <w:tcPr>
            <w:tcW w:w="9312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DEEAF6"/>
          </w:tcPr>
          <w:p w:rsidR="000B52CD" w:rsidRDefault="00155E49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Any other considerations the agency gave in the analysis to support the pay equity salary adjustment (4,000 maximum character box). </w:t>
            </w:r>
          </w:p>
        </w:tc>
      </w:tr>
      <w:tr w:rsidR="000B52CD">
        <w:trPr>
          <w:trHeight w:val="5675"/>
        </w:trPr>
        <w:tc>
          <w:tcPr>
            <w:tcW w:w="9312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</w:tcPr>
          <w:p w:rsidR="000B52CD" w:rsidRDefault="000B52CD">
            <w:pPr>
              <w:spacing w:after="160" w:line="259" w:lineRule="auto"/>
              <w:ind w:left="0" w:firstLine="0"/>
            </w:pPr>
          </w:p>
        </w:tc>
      </w:tr>
    </w:tbl>
    <w:p w:rsidR="000B52CD" w:rsidRDefault="00155E49">
      <w:pPr>
        <w:ind w:left="0" w:firstLine="0"/>
      </w:pPr>
      <w:r>
        <w:t xml:space="preserve">OTHER REQUIRED INFORMATION - </w:t>
      </w:r>
    </w:p>
    <w:p w:rsidR="000B52CD" w:rsidRDefault="00155E49">
      <w:pPr>
        <w:numPr>
          <w:ilvl w:val="0"/>
          <w:numId w:val="1"/>
        </w:numPr>
        <w:ind w:left="705" w:hanging="360"/>
      </w:pPr>
      <w:r>
        <w:t>Employee appeal form and any additional documentation submitted by employee (if applicable)</w:t>
      </w:r>
    </w:p>
    <w:p w:rsidR="000B52CD" w:rsidRDefault="00155E49">
      <w:pPr>
        <w:numPr>
          <w:ilvl w:val="0"/>
          <w:numId w:val="1"/>
        </w:numPr>
        <w:spacing w:after="180"/>
        <w:ind w:left="705" w:hanging="360"/>
      </w:pPr>
      <w:r>
        <w:t>Documents used by agency in analysis, which could include but is not limited to the statewide pay equity tool, the agency pay equity analysis form, and employee application</w:t>
      </w:r>
    </w:p>
    <w:tbl>
      <w:tblPr>
        <w:tblStyle w:val="TableGrid"/>
        <w:tblW w:w="9343" w:type="dxa"/>
        <w:tblInd w:w="8" w:type="dxa"/>
        <w:tblCellMar>
          <w:top w:w="59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2332"/>
        <w:gridCol w:w="7011"/>
      </w:tblGrid>
      <w:tr w:rsidR="000B52CD">
        <w:trPr>
          <w:trHeight w:val="415"/>
        </w:trPr>
        <w:tc>
          <w:tcPr>
            <w:tcW w:w="9343" w:type="dxa"/>
            <w:gridSpan w:val="2"/>
            <w:tcBorders>
              <w:top w:val="nil"/>
              <w:left w:val="nil"/>
              <w:bottom w:val="single" w:sz="12" w:space="0" w:color="9CC2E5"/>
              <w:right w:val="nil"/>
            </w:tcBorders>
            <w:shd w:val="clear" w:color="auto" w:fill="5B9BD5"/>
          </w:tcPr>
          <w:p w:rsidR="000B52CD" w:rsidRDefault="00155E49">
            <w:pPr>
              <w:spacing w:after="0" w:line="259" w:lineRule="auto"/>
              <w:ind w:left="5" w:firstLine="0"/>
              <w:jc w:val="center"/>
            </w:pPr>
            <w:r>
              <w:rPr>
                <w:color w:val="FFFFFF"/>
                <w:sz w:val="32"/>
              </w:rPr>
              <w:t>CONTACT INFORMATION</w:t>
            </w:r>
          </w:p>
        </w:tc>
      </w:tr>
      <w:tr w:rsidR="000B52CD" w:rsidTr="00597A17">
        <w:trPr>
          <w:trHeight w:val="318"/>
        </w:trPr>
        <w:tc>
          <w:tcPr>
            <w:tcW w:w="2332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auto"/>
          </w:tcPr>
          <w:p w:rsidR="000B52CD" w:rsidRPr="00597A17" w:rsidRDefault="00597A17">
            <w:pPr>
              <w:spacing w:after="0" w:line="259" w:lineRule="auto"/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EMPLOYEE SUBMISSION DATE:</w:t>
            </w:r>
          </w:p>
        </w:tc>
        <w:tc>
          <w:tcPr>
            <w:tcW w:w="7012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auto"/>
          </w:tcPr>
          <w:p w:rsidR="000B52CD" w:rsidRDefault="000B52CD">
            <w:pPr>
              <w:spacing w:after="160" w:line="259" w:lineRule="auto"/>
              <w:ind w:left="0" w:firstLine="0"/>
            </w:pPr>
          </w:p>
        </w:tc>
      </w:tr>
      <w:tr w:rsidR="00597A17">
        <w:trPr>
          <w:trHeight w:val="318"/>
        </w:trPr>
        <w:tc>
          <w:tcPr>
            <w:tcW w:w="2332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DEEAF6"/>
          </w:tcPr>
          <w:p w:rsidR="00597A17" w:rsidRDefault="00597A17">
            <w:pPr>
              <w:spacing w:after="0" w:line="259" w:lineRule="auto"/>
              <w:ind w:left="0"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SUBMITTED BY:</w:t>
            </w:r>
          </w:p>
        </w:tc>
        <w:tc>
          <w:tcPr>
            <w:tcW w:w="7012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DEEAF6"/>
          </w:tcPr>
          <w:p w:rsidR="00597A17" w:rsidRDefault="00597A17">
            <w:pPr>
              <w:spacing w:after="160" w:line="259" w:lineRule="auto"/>
              <w:ind w:left="0" w:firstLine="0"/>
            </w:pPr>
          </w:p>
        </w:tc>
      </w:tr>
      <w:tr w:rsidR="000B52CD">
        <w:trPr>
          <w:trHeight w:val="331"/>
        </w:trPr>
        <w:tc>
          <w:tcPr>
            <w:tcW w:w="2332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</w:tcPr>
          <w:p w:rsidR="000B52CD" w:rsidRDefault="00155E49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AGENCY: </w:t>
            </w:r>
          </w:p>
        </w:tc>
        <w:tc>
          <w:tcPr>
            <w:tcW w:w="7012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</w:tcPr>
          <w:p w:rsidR="000B52CD" w:rsidRDefault="000B52CD">
            <w:pPr>
              <w:spacing w:after="160" w:line="259" w:lineRule="auto"/>
              <w:ind w:left="0" w:firstLine="0"/>
            </w:pPr>
          </w:p>
        </w:tc>
      </w:tr>
      <w:tr w:rsidR="000B52CD">
        <w:trPr>
          <w:trHeight w:val="314"/>
        </w:trPr>
        <w:tc>
          <w:tcPr>
            <w:tcW w:w="2332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DEEAF6"/>
          </w:tcPr>
          <w:p w:rsidR="000B52CD" w:rsidRDefault="00155E49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PHONE NUMBER: </w:t>
            </w:r>
          </w:p>
        </w:tc>
        <w:tc>
          <w:tcPr>
            <w:tcW w:w="7012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  <w:shd w:val="clear" w:color="auto" w:fill="DEEAF6"/>
          </w:tcPr>
          <w:p w:rsidR="000B52CD" w:rsidRDefault="000B52CD">
            <w:pPr>
              <w:spacing w:after="160" w:line="259" w:lineRule="auto"/>
              <w:ind w:left="0" w:firstLine="0"/>
            </w:pPr>
          </w:p>
        </w:tc>
      </w:tr>
      <w:tr w:rsidR="000B52CD">
        <w:trPr>
          <w:trHeight w:val="328"/>
        </w:trPr>
        <w:tc>
          <w:tcPr>
            <w:tcW w:w="2332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</w:tcPr>
          <w:p w:rsidR="000B52CD" w:rsidRDefault="00155E49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DATE: </w:t>
            </w:r>
          </w:p>
        </w:tc>
        <w:tc>
          <w:tcPr>
            <w:tcW w:w="7012" w:type="dxa"/>
            <w:tcBorders>
              <w:top w:val="single" w:sz="12" w:space="0" w:color="9CC2E5"/>
              <w:left w:val="single" w:sz="12" w:space="0" w:color="9CC2E5"/>
              <w:bottom w:val="single" w:sz="12" w:space="0" w:color="9CC2E5"/>
              <w:right w:val="single" w:sz="12" w:space="0" w:color="9CC2E5"/>
            </w:tcBorders>
          </w:tcPr>
          <w:p w:rsidR="000B52CD" w:rsidRDefault="000B52CD">
            <w:pPr>
              <w:spacing w:after="160" w:line="259" w:lineRule="auto"/>
              <w:ind w:left="0" w:firstLine="0"/>
            </w:pPr>
          </w:p>
        </w:tc>
      </w:tr>
    </w:tbl>
    <w:p w:rsidR="000B52CD" w:rsidRDefault="00155E49">
      <w:pPr>
        <w:spacing w:after="0" w:line="259" w:lineRule="auto"/>
        <w:ind w:left="0" w:right="955" w:firstLine="0"/>
        <w:jc w:val="right"/>
      </w:pPr>
      <w:r>
        <w:rPr>
          <w:b w:val="0"/>
          <w:sz w:val="18"/>
        </w:rPr>
        <w:t xml:space="preserve"> </w:t>
      </w:r>
    </w:p>
    <w:sectPr w:rsidR="000B52CD">
      <w:pgSz w:w="12240" w:h="15840"/>
      <w:pgMar w:top="793" w:right="176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1791A"/>
    <w:multiLevelType w:val="hybridMultilevel"/>
    <w:tmpl w:val="781C3AAC"/>
    <w:lvl w:ilvl="0" w:tplc="2CF87824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70920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14A9A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AC624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001CA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D8164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4C78C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34664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9EEF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2CD"/>
    <w:rsid w:val="000B52CD"/>
    <w:rsid w:val="000D3887"/>
    <w:rsid w:val="00155E49"/>
    <w:rsid w:val="00597A17"/>
    <w:rsid w:val="009F402B"/>
    <w:rsid w:val="00D0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2C71F2-110A-41CC-B63E-C8C4710BE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1" w:line="249" w:lineRule="auto"/>
      <w:ind w:left="370" w:hanging="37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76FC3C857F240A9C2E4F15016144F" ma:contentTypeVersion="10" ma:contentTypeDescription="Create a new document." ma:contentTypeScope="" ma:versionID="e9a1355cea752ef2b730c04fd06d7589">
  <xsd:schema xmlns:xsd="http://www.w3.org/2001/XMLSchema" xmlns:xs="http://www.w3.org/2001/XMLSchema" xmlns:p="http://schemas.microsoft.com/office/2006/metadata/properties" xmlns:ns1="http://schemas.microsoft.com/sharepoint/v3" xmlns:ns2="e93a1355-dcbd-4ee6-87a8-44e09f1824ca" xmlns:ns3="c11a4dd1-9999-41de-ad6b-508521c3559d" targetNamespace="http://schemas.microsoft.com/office/2006/metadata/properties" ma:root="true" ma:fieldsID="47b379964e44526d17c18a756cf23341" ns1:_="" ns2:_="" ns3:_="">
    <xsd:import namespace="http://schemas.microsoft.com/sharepoint/v3"/>
    <xsd:import namespace="e93a1355-dcbd-4ee6-87a8-44e09f1824ca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2:Category"/>
                <xsd:element ref="ns2:Sub_x002d_Category" minOccurs="0"/>
                <xsd:element ref="ns2:Description0" minOccurs="0"/>
                <xsd:element ref="ns2:Contract_x0020_Years" minOccurs="0"/>
                <xsd:element ref="ns1:PublishingStartDate" minOccurs="0"/>
                <xsd:element ref="ns1:PublishingExpirationDate" minOccurs="0"/>
                <xsd:element ref="ns2:Tags" minOccurs="0"/>
                <xsd:element ref="ns2:related_x0020_document" minOccurs="0"/>
                <xsd:element ref="ns2:Draf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a1355-dcbd-4ee6-87a8-44e09f1824ca" elementFormDefault="qualified">
    <xsd:import namespace="http://schemas.microsoft.com/office/2006/documentManagement/types"/>
    <xsd:import namespace="http://schemas.microsoft.com/office/infopath/2007/PartnerControls"/>
    <xsd:element name="Category" ma:index="1" ma:displayName="Category" ma:format="Dropdown" ma:internalName="Category">
      <xsd:simpleType>
        <xsd:restriction base="dms:Choice">
          <xsd:enumeration value="Advice"/>
          <xsd:enumeration value="Class/Comp"/>
          <xsd:enumeration value="Development"/>
          <xsd:enumeration value="Forms"/>
          <xsd:enumeration value="LRU"/>
          <xsd:enumeration value="Services"/>
          <xsd:enumeration value="Systems"/>
        </xsd:restriction>
      </xsd:simpleType>
    </xsd:element>
    <xsd:element name="Sub_x002d_Category" ma:index="2" nillable="true" ma:displayName="Sub-Category" ma:format="Dropdown" ma:internalName="Sub_x002d_Category">
      <xsd:simpleType>
        <xsd:union memberTypes="dms:Text">
          <xsd:simpleType>
            <xsd:restriction base="dms:Choice">
              <xsd:enumeration value="Manual"/>
              <xsd:enumeration value="Procedural Rules"/>
              <xsd:enumeration value="General"/>
              <xsd:enumeration value="Class/Comp"/>
              <xsd:enumeration value="Position Management"/>
              <xsd:enumeration value="Filling Positions"/>
              <xsd:enumeration value="Workforce Management"/>
              <xsd:enumeration value="Employee Leave"/>
              <xsd:enumeration value="Discipline &amp; Discharge"/>
              <xsd:enumeration value="Safety &amp; Risk"/>
              <xsd:enumeration value="Labor Relations"/>
              <xsd:enumeration value="Arbitration"/>
              <xsd:enumeration value="CBA"/>
              <xsd:enumeration value="Workday"/>
              <xsd:enumeration value="Policy Review"/>
              <xsd:enumeration value="Payroll"/>
            </xsd:restriction>
          </xsd:simpleType>
        </xsd:union>
      </xsd:simpleType>
    </xsd:element>
    <xsd:element name="Description0" ma:index="3" nillable="true" ma:displayName="Description" ma:internalName="Description0">
      <xsd:simpleType>
        <xsd:restriction base="dms:Text">
          <xsd:maxLength value="255"/>
        </xsd:restriction>
      </xsd:simpleType>
    </xsd:element>
    <xsd:element name="Contract_x0020_Years" ma:index="5" nillable="true" ma:displayName="Contract Years" ma:internalName="Contract_x0020_Years">
      <xsd:simpleType>
        <xsd:restriction base="dms:Text">
          <xsd:maxLength value="255"/>
        </xsd:restriction>
      </xsd:simpleType>
    </xsd:element>
    <xsd:element name="Tags" ma:index="14" nillable="true" ma:displayName="Tags" ma:internalName="Tags">
      <xsd:simpleType>
        <xsd:restriction base="dms:Text">
          <xsd:maxLength value="255"/>
        </xsd:restriction>
      </xsd:simpleType>
    </xsd:element>
    <xsd:element name="related_x0020_document" ma:index="15" nillable="true" ma:displayName="related document" ma:format="Hyperlink" ma:internalName="related_x0020_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raft" ma:index="16" nillable="true" ma:displayName="Draft" ma:description="This field is only for use with policies out for review" ma:format="Hyperlink" ma:internalName="Draf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gs xmlns="e93a1355-dcbd-4ee6-87a8-44e09f1824ca">pay equity analysis</Tags>
    <Sub_x002d_Category xmlns="e93a1355-dcbd-4ee6-87a8-44e09f1824ca" xsi:nil="true"/>
    <Category xmlns="e93a1355-dcbd-4ee6-87a8-44e09f1824ca"/>
    <Description0 xmlns="e93a1355-dcbd-4ee6-87a8-44e09f1824ca" xsi:nil="true"/>
    <Contract_x0020_Years xmlns="e93a1355-dcbd-4ee6-87a8-44e09f1824ca" xsi:nil="true"/>
    <related_x0020_document xmlns="e93a1355-dcbd-4ee6-87a8-44e09f1824ca">
      <Url xsi:nil="true"/>
      <Description xsi:nil="true"/>
    </related_x0020_document>
    <Draft xmlns="e93a1355-dcbd-4ee6-87a8-44e09f1824ca">
      <Url xsi:nil="true"/>
      <Description xsi:nil="true"/>
    </Draft>
  </documentManagement>
</p:properties>
</file>

<file path=customXml/itemProps1.xml><?xml version="1.0" encoding="utf-8"?>
<ds:datastoreItem xmlns:ds="http://schemas.openxmlformats.org/officeDocument/2006/customXml" ds:itemID="{7145C878-DE66-4769-8C8B-AD9EA6F0B6AE}"/>
</file>

<file path=customXml/itemProps2.xml><?xml version="1.0" encoding="utf-8"?>
<ds:datastoreItem xmlns:ds="http://schemas.openxmlformats.org/officeDocument/2006/customXml" ds:itemID="{3A358EF7-785B-47D3-B489-9FCEC5ACAE4A}"/>
</file>

<file path=customXml/itemProps3.xml><?xml version="1.0" encoding="utf-8"?>
<ds:datastoreItem xmlns:ds="http://schemas.openxmlformats.org/officeDocument/2006/customXml" ds:itemID="{69543119-F73C-41BB-A24F-D13516BE76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 - DAS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HARBISON Tonya A * CHRO</dc:creator>
  <cp:keywords/>
  <cp:lastModifiedBy>GARCIA Pastor * DAS</cp:lastModifiedBy>
  <cp:revision>2</cp:revision>
  <dcterms:created xsi:type="dcterms:W3CDTF">2020-02-06T16:35:00Z</dcterms:created>
  <dcterms:modified xsi:type="dcterms:W3CDTF">2020-02-06T16:35:00Z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0x01010006B76FC3C857F240A9C2E4F15016144F</vt:lpwstr>
  </property>
  <property fmtid="{D5CDD505-2E9C-101B-9397-08002B2CF9AE}" pid="3" name="Contract Years">
    <vt:lpwstr/>
  </property>
  <property fmtid="{D5CDD505-2E9C-101B-9397-08002B2CF9AE}" pid="4" name="related document">
    <vt:lpwstr/>
  </property>
  <property fmtid="{D5CDD505-2E9C-101B-9397-08002B2CF9AE}" pid="5" name="Category">
    <vt:lpwstr/>
  </property>
  <property fmtid="{D5CDD505-2E9C-101B-9397-08002B2CF9AE}" pid="6" name="Description0">
    <vt:lpwstr/>
  </property>
  <property fmtid="{D5CDD505-2E9C-101B-9397-08002B2CF9AE}" pid="7" name="Draft">
    <vt:lpwstr/>
  </property>
  <property fmtid="{D5CDD505-2E9C-101B-9397-08002B2CF9AE}" pid="8" name="Tags0">
    <vt:lpwstr/>
  </property>
  <property fmtid="{D5CDD505-2E9C-101B-9397-08002B2CF9AE}" pid="9" name="Sub-Category">
    <vt:lpwstr/>
  </property>
</Properties>
</file>