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A82" w:rsidRDefault="00793A82" w:rsidP="00482B63">
      <w:pPr>
        <w:rPr>
          <w:rFonts w:asciiTheme="minorHAnsi" w:hAnsiTheme="minorHAnsi" w:cs="Arial"/>
          <w:b/>
          <w:u w:val="single"/>
        </w:rPr>
      </w:pPr>
    </w:p>
    <w:p w:rsidR="00793A82" w:rsidRDefault="00793A82" w:rsidP="00482B63">
      <w:pPr>
        <w:rPr>
          <w:rFonts w:asciiTheme="minorHAnsi" w:hAnsiTheme="minorHAnsi" w:cs="Arial"/>
          <w:b/>
          <w:u w:val="single"/>
        </w:rPr>
      </w:pPr>
    </w:p>
    <w:p w:rsidR="00793A82" w:rsidRDefault="00793A82" w:rsidP="00482B63">
      <w:pPr>
        <w:rPr>
          <w:rFonts w:asciiTheme="minorHAnsi" w:hAnsiTheme="minorHAnsi" w:cs="Arial"/>
          <w:b/>
          <w:u w:val="single"/>
        </w:rPr>
      </w:pPr>
    </w:p>
    <w:p w:rsidR="00482B63" w:rsidRPr="00A471C5" w:rsidRDefault="00482B63" w:rsidP="00AE6FA6">
      <w:pPr>
        <w:shd w:val="clear" w:color="auto" w:fill="AEAAAA" w:themeFill="background2" w:themeFillShade="BF"/>
        <w:rPr>
          <w:rFonts w:asciiTheme="minorHAnsi" w:hAnsiTheme="minorHAnsi" w:cs="Arial"/>
          <w:b/>
          <w:u w:val="single"/>
        </w:rPr>
      </w:pPr>
      <w:r w:rsidRPr="00A471C5">
        <w:rPr>
          <w:rFonts w:asciiTheme="minorHAnsi" w:hAnsiTheme="minorHAnsi" w:cs="Arial"/>
          <w:b/>
          <w:u w:val="single"/>
        </w:rPr>
        <w:t>Scenario 1</w:t>
      </w:r>
    </w:p>
    <w:p w:rsidR="0004480E" w:rsidRPr="00A471C5" w:rsidRDefault="0004480E" w:rsidP="0004480E">
      <w:pPr>
        <w:rPr>
          <w:rFonts w:asciiTheme="minorHAnsi" w:hAnsiTheme="minorHAnsi" w:cs="Arial"/>
        </w:rPr>
      </w:pPr>
      <w:r w:rsidRPr="00A471C5">
        <w:rPr>
          <w:rFonts w:asciiTheme="minorHAnsi" w:hAnsiTheme="minorHAnsi" w:cs="Arial"/>
        </w:rPr>
        <w:t>Employee meets eligibility on January 1</w:t>
      </w:r>
      <w:r w:rsidR="004071F0" w:rsidRPr="00A471C5">
        <w:rPr>
          <w:rFonts w:asciiTheme="minorHAnsi" w:hAnsiTheme="minorHAnsi" w:cs="Arial"/>
        </w:rPr>
        <w:t xml:space="preserve">, 2019 and is eligible to use </w:t>
      </w:r>
      <w:r w:rsidRPr="00A471C5">
        <w:rPr>
          <w:rFonts w:asciiTheme="minorHAnsi" w:hAnsiTheme="minorHAnsi" w:cs="Arial"/>
        </w:rPr>
        <w:t>12 weeks of leave</w:t>
      </w:r>
      <w:r w:rsidR="00793A82">
        <w:rPr>
          <w:rFonts w:asciiTheme="minorHAnsi" w:hAnsiTheme="minorHAnsi" w:cs="Arial"/>
        </w:rPr>
        <w:t xml:space="preserve"> for a qualifying condition(s)</w:t>
      </w:r>
      <w:r w:rsidR="004071F0" w:rsidRPr="00A471C5">
        <w:rPr>
          <w:rFonts w:asciiTheme="minorHAnsi" w:hAnsiTheme="minorHAnsi" w:cs="Arial"/>
        </w:rPr>
        <w:t>.</w:t>
      </w:r>
      <w:r w:rsidRPr="00A471C5">
        <w:rPr>
          <w:rFonts w:asciiTheme="minorHAnsi" w:hAnsiTheme="minorHAnsi" w:cs="Arial"/>
        </w:rPr>
        <w:t xml:space="preserve"> Employee requests leave for</w:t>
      </w:r>
      <w:r w:rsidR="00A471C5">
        <w:rPr>
          <w:rFonts w:asciiTheme="minorHAnsi" w:hAnsiTheme="minorHAnsi" w:cs="Arial"/>
        </w:rPr>
        <w:t xml:space="preserve"> a qualifying condition,</w:t>
      </w:r>
      <w:r w:rsidRPr="00A471C5">
        <w:rPr>
          <w:rFonts w:asciiTheme="minorHAnsi" w:hAnsiTheme="minorHAnsi" w:cs="Arial"/>
        </w:rPr>
        <w:t xml:space="preserve"> Condition A</w:t>
      </w:r>
      <w:r w:rsidR="00A471C5">
        <w:rPr>
          <w:rFonts w:asciiTheme="minorHAnsi" w:hAnsiTheme="minorHAnsi" w:cs="Arial"/>
        </w:rPr>
        <w:t>,</w:t>
      </w:r>
      <w:r w:rsidRPr="00A471C5">
        <w:rPr>
          <w:rFonts w:asciiTheme="minorHAnsi" w:hAnsiTheme="minorHAnsi" w:cs="Arial"/>
        </w:rPr>
        <w:t xml:space="preserve"> on April 1, 2019. Employee </w:t>
      </w:r>
      <w:r w:rsidR="00793A82" w:rsidRPr="00A471C5">
        <w:rPr>
          <w:rFonts w:asciiTheme="minorHAnsi" w:hAnsiTheme="minorHAnsi" w:cs="Arial"/>
        </w:rPr>
        <w:t>requests leave for</w:t>
      </w:r>
      <w:r w:rsidR="00793A82">
        <w:rPr>
          <w:rFonts w:asciiTheme="minorHAnsi" w:hAnsiTheme="minorHAnsi" w:cs="Arial"/>
        </w:rPr>
        <w:t xml:space="preserve"> a second qualifying condition,</w:t>
      </w:r>
      <w:r w:rsidR="00793A82" w:rsidRPr="00A471C5">
        <w:rPr>
          <w:rFonts w:asciiTheme="minorHAnsi" w:hAnsiTheme="minorHAnsi" w:cs="Arial"/>
        </w:rPr>
        <w:t xml:space="preserve"> Condition B</w:t>
      </w:r>
      <w:r w:rsidR="00793A82">
        <w:rPr>
          <w:rFonts w:asciiTheme="minorHAnsi" w:hAnsiTheme="minorHAnsi" w:cs="Arial"/>
        </w:rPr>
        <w:t>,</w:t>
      </w:r>
      <w:r w:rsidR="00793A82" w:rsidRPr="00A471C5">
        <w:rPr>
          <w:rFonts w:asciiTheme="minorHAnsi" w:hAnsiTheme="minorHAnsi" w:cs="Arial"/>
        </w:rPr>
        <w:t xml:space="preserve"> on September 1</w:t>
      </w:r>
      <w:r w:rsidR="00793A82">
        <w:rPr>
          <w:rFonts w:asciiTheme="minorHAnsi" w:hAnsiTheme="minorHAnsi" w:cs="Arial"/>
        </w:rPr>
        <w:t>,</w:t>
      </w:r>
      <w:r w:rsidR="00793A82" w:rsidRPr="00A471C5">
        <w:rPr>
          <w:rFonts w:asciiTheme="minorHAnsi" w:hAnsiTheme="minorHAnsi" w:cs="Arial"/>
        </w:rPr>
        <w:t xml:space="preserve"> 2019.</w:t>
      </w:r>
      <w:r w:rsidR="00793A82">
        <w:rPr>
          <w:rFonts w:asciiTheme="minorHAnsi" w:hAnsiTheme="minorHAnsi" w:cs="Arial"/>
        </w:rPr>
        <w:t xml:space="preserve"> Employee may take leave for</w:t>
      </w:r>
      <w:r w:rsidRPr="00A471C5">
        <w:rPr>
          <w:rFonts w:asciiTheme="minorHAnsi" w:hAnsiTheme="minorHAnsi" w:cs="Arial"/>
        </w:rPr>
        <w:t xml:space="preserve"> Condition A</w:t>
      </w:r>
      <w:r w:rsidR="00793A82">
        <w:rPr>
          <w:rFonts w:asciiTheme="minorHAnsi" w:hAnsiTheme="minorHAnsi" w:cs="Arial"/>
        </w:rPr>
        <w:t xml:space="preserve"> and Condition B</w:t>
      </w:r>
      <w:r w:rsidRPr="00A471C5">
        <w:rPr>
          <w:rFonts w:asciiTheme="minorHAnsi" w:hAnsiTheme="minorHAnsi" w:cs="Arial"/>
        </w:rPr>
        <w:t xml:space="preserve"> through December 31</w:t>
      </w:r>
      <w:r w:rsidR="00793A82">
        <w:rPr>
          <w:rFonts w:asciiTheme="minorHAnsi" w:hAnsiTheme="minorHAnsi" w:cs="Arial"/>
        </w:rPr>
        <w:t>,</w:t>
      </w:r>
      <w:r w:rsidRPr="00A471C5">
        <w:rPr>
          <w:rFonts w:asciiTheme="minorHAnsi" w:hAnsiTheme="minorHAnsi" w:cs="Arial"/>
        </w:rPr>
        <w:t xml:space="preserve"> 2019 provided entitlement is not exhausted.</w:t>
      </w:r>
    </w:p>
    <w:p w:rsidR="0004480E" w:rsidRDefault="0004480E" w:rsidP="0004480E">
      <w:pPr>
        <w:rPr>
          <w:rFonts w:asciiTheme="minorHAnsi" w:hAnsiTheme="minorHAnsi" w:cs="Arial"/>
        </w:rPr>
      </w:pPr>
    </w:p>
    <w:p w:rsidR="00793A82" w:rsidRPr="00A471C5" w:rsidRDefault="00793A82" w:rsidP="0004480E">
      <w:pPr>
        <w:rPr>
          <w:rFonts w:asciiTheme="minorHAnsi" w:hAnsiTheme="minorHAnsi" w:cs="Arial"/>
        </w:rPr>
      </w:pPr>
    </w:p>
    <w:p w:rsidR="00584BBA" w:rsidRPr="00A471C5" w:rsidRDefault="009E6F9F" w:rsidP="00AE6FA6">
      <w:pPr>
        <w:shd w:val="clear" w:color="auto" w:fill="AEAAAA" w:themeFill="background2" w:themeFillShade="BF"/>
        <w:rPr>
          <w:rFonts w:asciiTheme="minorHAnsi" w:hAnsiTheme="minorHAnsi" w:cs="Arial"/>
          <w:b/>
          <w:u w:val="single"/>
        </w:rPr>
      </w:pPr>
      <w:r w:rsidRPr="00A471C5">
        <w:rPr>
          <w:rFonts w:asciiTheme="minorHAnsi" w:hAnsiTheme="minorHAnsi" w:cs="Arial"/>
          <w:b/>
          <w:u w:val="single"/>
        </w:rPr>
        <w:t>Scenario 2</w:t>
      </w:r>
    </w:p>
    <w:p w:rsidR="00584BBA" w:rsidRPr="00A471C5" w:rsidRDefault="00AA28BB" w:rsidP="00482B63">
      <w:pPr>
        <w:rPr>
          <w:rFonts w:asciiTheme="minorHAnsi" w:hAnsiTheme="minorHAnsi" w:cs="Arial"/>
        </w:rPr>
      </w:pPr>
      <w:r w:rsidRPr="00A471C5">
        <w:rPr>
          <w:rFonts w:asciiTheme="minorHAnsi" w:hAnsiTheme="minorHAnsi" w:cs="Arial"/>
        </w:rPr>
        <w:t>Employee was</w:t>
      </w:r>
      <w:r w:rsidR="00584BBA" w:rsidRPr="00A471C5">
        <w:rPr>
          <w:rFonts w:asciiTheme="minorHAnsi" w:hAnsiTheme="minorHAnsi" w:cs="Arial"/>
        </w:rPr>
        <w:t xml:space="preserve"> approved for Condition A in March 2018. Employee uses 10 weeks protected leave from March 2018 thr</w:t>
      </w:r>
      <w:r w:rsidR="004071F0" w:rsidRPr="00A471C5">
        <w:rPr>
          <w:rFonts w:asciiTheme="minorHAnsi" w:hAnsiTheme="minorHAnsi" w:cs="Arial"/>
        </w:rPr>
        <w:t>ough December 31</w:t>
      </w:r>
      <w:r w:rsidR="00793A82">
        <w:rPr>
          <w:rFonts w:asciiTheme="minorHAnsi" w:hAnsiTheme="minorHAnsi" w:cs="Arial"/>
        </w:rPr>
        <w:t>,</w:t>
      </w:r>
      <w:r w:rsidR="004071F0" w:rsidRPr="00A471C5">
        <w:rPr>
          <w:rFonts w:asciiTheme="minorHAnsi" w:hAnsiTheme="minorHAnsi" w:cs="Arial"/>
        </w:rPr>
        <w:t xml:space="preserve"> 2018. E</w:t>
      </w:r>
      <w:r w:rsidR="00584BBA" w:rsidRPr="00A471C5">
        <w:rPr>
          <w:rFonts w:asciiTheme="minorHAnsi" w:hAnsiTheme="minorHAnsi" w:cs="Arial"/>
        </w:rPr>
        <w:t>ligible</w:t>
      </w:r>
      <w:r w:rsidR="004071F0" w:rsidRPr="00A471C5">
        <w:rPr>
          <w:rFonts w:asciiTheme="minorHAnsi" w:hAnsiTheme="minorHAnsi" w:cs="Arial"/>
        </w:rPr>
        <w:t xml:space="preserve"> is checked on January 1, 2019 and the employee does not meet eligibility. The employee may</w:t>
      </w:r>
      <w:r w:rsidR="00584BBA" w:rsidRPr="00A471C5">
        <w:rPr>
          <w:rFonts w:asciiTheme="minorHAnsi" w:hAnsiTheme="minorHAnsi" w:cs="Arial"/>
        </w:rPr>
        <w:t xml:space="preserve"> use 2 weeks of protected leave for Condition A </w:t>
      </w:r>
      <w:r w:rsidR="004071F0" w:rsidRPr="00A471C5">
        <w:rPr>
          <w:rFonts w:asciiTheme="minorHAnsi" w:hAnsiTheme="minorHAnsi" w:cs="Arial"/>
        </w:rPr>
        <w:t xml:space="preserve">in </w:t>
      </w:r>
      <w:r w:rsidR="00584BBA" w:rsidRPr="00A471C5">
        <w:rPr>
          <w:rFonts w:asciiTheme="minorHAnsi" w:hAnsiTheme="minorHAnsi" w:cs="Arial"/>
        </w:rPr>
        <w:t xml:space="preserve">2019. </w:t>
      </w:r>
      <w:r w:rsidR="00841435" w:rsidRPr="00A471C5">
        <w:rPr>
          <w:rFonts w:asciiTheme="minorHAnsi" w:hAnsiTheme="minorHAnsi" w:cs="Arial"/>
        </w:rPr>
        <w:t>(This is an anomaly due to the transition to a calendar year and only applies to 2019</w:t>
      </w:r>
      <w:r w:rsidR="00793A82">
        <w:rPr>
          <w:rFonts w:asciiTheme="minorHAnsi" w:hAnsiTheme="minorHAnsi" w:cs="Arial"/>
        </w:rPr>
        <w:t>.</w:t>
      </w:r>
      <w:r w:rsidR="00841435" w:rsidRPr="00A471C5">
        <w:rPr>
          <w:rFonts w:asciiTheme="minorHAnsi" w:hAnsiTheme="minorHAnsi" w:cs="Arial"/>
        </w:rPr>
        <w:t>)</w:t>
      </w:r>
    </w:p>
    <w:p w:rsidR="009E6F9F" w:rsidRDefault="009E6F9F" w:rsidP="00482B63">
      <w:pPr>
        <w:rPr>
          <w:rFonts w:asciiTheme="minorHAnsi" w:hAnsiTheme="minorHAnsi" w:cs="Arial"/>
          <w:color w:val="C00000"/>
        </w:rPr>
      </w:pPr>
    </w:p>
    <w:p w:rsidR="00793A82" w:rsidRPr="00A471C5" w:rsidRDefault="00793A82" w:rsidP="00482B63">
      <w:pPr>
        <w:rPr>
          <w:rFonts w:asciiTheme="minorHAnsi" w:hAnsiTheme="minorHAnsi" w:cs="Arial"/>
          <w:color w:val="C00000"/>
        </w:rPr>
      </w:pPr>
    </w:p>
    <w:p w:rsidR="00482B63" w:rsidRPr="00A471C5" w:rsidRDefault="00841435" w:rsidP="00AE6FA6">
      <w:pPr>
        <w:shd w:val="clear" w:color="auto" w:fill="AEAAAA" w:themeFill="background2" w:themeFillShade="BF"/>
        <w:rPr>
          <w:rFonts w:asciiTheme="minorHAnsi" w:hAnsiTheme="minorHAnsi" w:cs="Arial"/>
          <w:b/>
          <w:u w:val="single"/>
        </w:rPr>
      </w:pPr>
      <w:r w:rsidRPr="00A471C5">
        <w:rPr>
          <w:rFonts w:asciiTheme="minorHAnsi" w:hAnsiTheme="minorHAnsi" w:cs="Arial"/>
          <w:b/>
          <w:u w:val="single"/>
        </w:rPr>
        <w:t>Scenario 3</w:t>
      </w:r>
    </w:p>
    <w:p w:rsidR="00482B63" w:rsidRPr="00A471C5" w:rsidRDefault="00482B63" w:rsidP="00482B63">
      <w:pPr>
        <w:rPr>
          <w:rFonts w:asciiTheme="minorHAnsi" w:hAnsiTheme="minorHAnsi" w:cs="Arial"/>
        </w:rPr>
      </w:pPr>
      <w:r w:rsidRPr="00A471C5">
        <w:rPr>
          <w:rFonts w:asciiTheme="minorHAnsi" w:hAnsiTheme="minorHAnsi" w:cs="Arial"/>
        </w:rPr>
        <w:t xml:space="preserve">Employee </w:t>
      </w:r>
      <w:r w:rsidR="00841435" w:rsidRPr="00A471C5">
        <w:rPr>
          <w:rFonts w:asciiTheme="minorHAnsi" w:hAnsiTheme="minorHAnsi" w:cs="Arial"/>
        </w:rPr>
        <w:t xml:space="preserve">requests FMLA/OFLA for a new ongoing condition on January 1, 2019 and </w:t>
      </w:r>
      <w:r w:rsidRPr="00A471C5">
        <w:rPr>
          <w:rFonts w:asciiTheme="minorHAnsi" w:hAnsiTheme="minorHAnsi" w:cs="Arial"/>
        </w:rPr>
        <w:t>does not meet eligibility</w:t>
      </w:r>
      <w:r w:rsidR="00841435" w:rsidRPr="00A471C5">
        <w:rPr>
          <w:rFonts w:asciiTheme="minorHAnsi" w:hAnsiTheme="minorHAnsi" w:cs="Arial"/>
        </w:rPr>
        <w:t>.</w:t>
      </w:r>
      <w:r w:rsidRPr="00A471C5">
        <w:rPr>
          <w:rFonts w:asciiTheme="minorHAnsi" w:hAnsiTheme="minorHAnsi" w:cs="Arial"/>
        </w:rPr>
        <w:t xml:space="preserve"> </w:t>
      </w:r>
      <w:r w:rsidR="00841435" w:rsidRPr="00A471C5">
        <w:rPr>
          <w:rFonts w:asciiTheme="minorHAnsi" w:hAnsiTheme="minorHAnsi" w:cs="Arial"/>
        </w:rPr>
        <w:t>Eligibility is ran monthly as employee continues to need intermittent leave. Employee meets eligibility on</w:t>
      </w:r>
      <w:r w:rsidRPr="00A471C5">
        <w:rPr>
          <w:rFonts w:asciiTheme="minorHAnsi" w:hAnsiTheme="minorHAnsi" w:cs="Arial"/>
        </w:rPr>
        <w:t xml:space="preserve"> June </w:t>
      </w:r>
      <w:r w:rsidR="00841435" w:rsidRPr="00A471C5">
        <w:rPr>
          <w:rFonts w:asciiTheme="minorHAnsi" w:hAnsiTheme="minorHAnsi" w:cs="Arial"/>
        </w:rPr>
        <w:t xml:space="preserve">1, </w:t>
      </w:r>
      <w:r w:rsidRPr="00A471C5">
        <w:rPr>
          <w:rFonts w:asciiTheme="minorHAnsi" w:hAnsiTheme="minorHAnsi" w:cs="Arial"/>
        </w:rPr>
        <w:t>2019. Employee may use</w:t>
      </w:r>
      <w:r w:rsidR="00793A82">
        <w:rPr>
          <w:rFonts w:asciiTheme="minorHAnsi" w:hAnsiTheme="minorHAnsi" w:cs="Arial"/>
        </w:rPr>
        <w:t xml:space="preserve"> up to</w:t>
      </w:r>
      <w:r w:rsidRPr="00A471C5">
        <w:rPr>
          <w:rFonts w:asciiTheme="minorHAnsi" w:hAnsiTheme="minorHAnsi" w:cs="Arial"/>
        </w:rPr>
        <w:t xml:space="preserve"> 12 weeks of leave for </w:t>
      </w:r>
      <w:r w:rsidR="00841435" w:rsidRPr="00A471C5">
        <w:rPr>
          <w:rFonts w:asciiTheme="minorHAnsi" w:hAnsiTheme="minorHAnsi" w:cs="Arial"/>
        </w:rPr>
        <w:t>this condition</w:t>
      </w:r>
      <w:r w:rsidRPr="00A471C5">
        <w:rPr>
          <w:rFonts w:asciiTheme="minorHAnsi" w:hAnsiTheme="minorHAnsi" w:cs="Arial"/>
        </w:rPr>
        <w:t xml:space="preserve"> </w:t>
      </w:r>
      <w:r w:rsidR="00D43BB1" w:rsidRPr="00A471C5">
        <w:rPr>
          <w:rFonts w:asciiTheme="minorHAnsi" w:hAnsiTheme="minorHAnsi" w:cs="Arial"/>
        </w:rPr>
        <w:t xml:space="preserve">and any new condition </w:t>
      </w:r>
      <w:r w:rsidRPr="00A471C5">
        <w:rPr>
          <w:rFonts w:asciiTheme="minorHAnsi" w:hAnsiTheme="minorHAnsi" w:cs="Arial"/>
        </w:rPr>
        <w:t>through December 31</w:t>
      </w:r>
      <w:r w:rsidR="00793A82">
        <w:rPr>
          <w:rFonts w:asciiTheme="minorHAnsi" w:hAnsiTheme="minorHAnsi" w:cs="Arial"/>
        </w:rPr>
        <w:t>,</w:t>
      </w:r>
      <w:r w:rsidRPr="00A471C5">
        <w:rPr>
          <w:rFonts w:asciiTheme="minorHAnsi" w:hAnsiTheme="minorHAnsi" w:cs="Arial"/>
        </w:rPr>
        <w:t xml:space="preserve"> 2019. </w:t>
      </w:r>
    </w:p>
    <w:p w:rsidR="0004480E" w:rsidRDefault="0004480E" w:rsidP="00482B63">
      <w:pPr>
        <w:rPr>
          <w:rFonts w:asciiTheme="minorHAnsi" w:hAnsiTheme="minorHAnsi" w:cs="Arial"/>
        </w:rPr>
      </w:pPr>
    </w:p>
    <w:p w:rsidR="00793A82" w:rsidRPr="00A471C5" w:rsidRDefault="00793A82" w:rsidP="00482B63">
      <w:pPr>
        <w:rPr>
          <w:rFonts w:asciiTheme="minorHAnsi" w:hAnsiTheme="minorHAnsi" w:cs="Arial"/>
        </w:rPr>
      </w:pPr>
    </w:p>
    <w:p w:rsidR="00482B63" w:rsidRPr="00A471C5" w:rsidRDefault="00482B63" w:rsidP="00AE6FA6">
      <w:pPr>
        <w:shd w:val="clear" w:color="auto" w:fill="AEAAAA" w:themeFill="background2" w:themeFillShade="BF"/>
        <w:rPr>
          <w:rFonts w:asciiTheme="minorHAnsi" w:hAnsiTheme="minorHAnsi" w:cs="Arial"/>
          <w:b/>
          <w:u w:val="single"/>
        </w:rPr>
      </w:pPr>
      <w:r w:rsidRPr="00A471C5">
        <w:rPr>
          <w:rFonts w:asciiTheme="minorHAnsi" w:hAnsiTheme="minorHAnsi" w:cs="Arial"/>
          <w:b/>
          <w:u w:val="single"/>
        </w:rPr>
        <w:t xml:space="preserve">Scenario </w:t>
      </w:r>
      <w:r w:rsidR="00D43BB1" w:rsidRPr="00A471C5">
        <w:rPr>
          <w:rFonts w:asciiTheme="minorHAnsi" w:hAnsiTheme="minorHAnsi" w:cs="Arial"/>
          <w:b/>
          <w:u w:val="single"/>
        </w:rPr>
        <w:t>4</w:t>
      </w:r>
    </w:p>
    <w:p w:rsidR="00482B63" w:rsidRDefault="00A471C5" w:rsidP="00482B63">
      <w:pPr>
        <w:rPr>
          <w:rFonts w:asciiTheme="minorHAnsi" w:hAnsiTheme="minorHAnsi" w:cs="Arial"/>
        </w:rPr>
      </w:pPr>
      <w:r>
        <w:rPr>
          <w:rFonts w:asciiTheme="minorHAnsi" w:hAnsiTheme="minorHAnsi"/>
        </w:rPr>
        <w:t xml:space="preserve">Employee exhausts their FMLA/OFLA entitlement on December 15, 2018 but still has an active medical certification supporting the need for continued leave. Eligibility is ran on January 1 and the employee meets the eligibility requirements. The employee may </w:t>
      </w:r>
      <w:r w:rsidRPr="00A471C5">
        <w:rPr>
          <w:rFonts w:asciiTheme="minorHAnsi" w:hAnsiTheme="minorHAnsi" w:cs="Arial"/>
        </w:rPr>
        <w:t>use</w:t>
      </w:r>
      <w:r w:rsidR="00793A82">
        <w:rPr>
          <w:rFonts w:asciiTheme="minorHAnsi" w:hAnsiTheme="minorHAnsi" w:cs="Arial"/>
        </w:rPr>
        <w:t xml:space="preserve"> up to</w:t>
      </w:r>
      <w:r w:rsidRPr="00A471C5">
        <w:rPr>
          <w:rFonts w:asciiTheme="minorHAnsi" w:hAnsiTheme="minorHAnsi" w:cs="Arial"/>
        </w:rPr>
        <w:t xml:space="preserve"> 12 weeks of leave for this condition and any new condition through December 31 2019.</w:t>
      </w:r>
    </w:p>
    <w:p w:rsidR="00A471C5" w:rsidRDefault="00A471C5" w:rsidP="00482B63">
      <w:pPr>
        <w:rPr>
          <w:rFonts w:asciiTheme="minorHAnsi" w:hAnsiTheme="minorHAnsi" w:cs="Arial"/>
        </w:rPr>
      </w:pPr>
    </w:p>
    <w:p w:rsidR="00793A82" w:rsidRPr="00A471C5" w:rsidRDefault="00793A82" w:rsidP="00482B63">
      <w:pPr>
        <w:rPr>
          <w:rFonts w:asciiTheme="minorHAnsi" w:hAnsiTheme="minorHAnsi" w:cs="Arial"/>
        </w:rPr>
      </w:pPr>
    </w:p>
    <w:p w:rsidR="00482B63" w:rsidRPr="00A471C5" w:rsidRDefault="00D43BB1" w:rsidP="00AE6FA6">
      <w:pPr>
        <w:shd w:val="clear" w:color="auto" w:fill="AEAAAA" w:themeFill="background2" w:themeFillShade="BF"/>
        <w:rPr>
          <w:rFonts w:asciiTheme="minorHAnsi" w:hAnsiTheme="minorHAnsi" w:cs="Arial"/>
          <w:b/>
          <w:u w:val="single"/>
        </w:rPr>
      </w:pPr>
      <w:r w:rsidRPr="00A471C5">
        <w:rPr>
          <w:rFonts w:asciiTheme="minorHAnsi" w:hAnsiTheme="minorHAnsi" w:cs="Arial"/>
          <w:b/>
          <w:u w:val="single"/>
        </w:rPr>
        <w:t>Scenario 5</w:t>
      </w:r>
    </w:p>
    <w:p w:rsidR="00841435" w:rsidRDefault="004139A1" w:rsidP="00482B63">
      <w:pPr>
        <w:rPr>
          <w:rFonts w:asciiTheme="minorHAnsi" w:hAnsiTheme="minorHAnsi" w:cs="Arial"/>
        </w:rPr>
      </w:pPr>
      <w:r>
        <w:rPr>
          <w:rFonts w:asciiTheme="minorHAnsi" w:hAnsiTheme="minorHAnsi" w:cs="Arial"/>
        </w:rPr>
        <w:t>Employee has an active</w:t>
      </w:r>
      <w:r w:rsidR="00D43BB1" w:rsidRPr="00A471C5">
        <w:rPr>
          <w:rFonts w:asciiTheme="minorHAnsi" w:hAnsiTheme="minorHAnsi" w:cs="Arial"/>
        </w:rPr>
        <w:t xml:space="preserve"> ongoing intermittent condition</w:t>
      </w:r>
      <w:r>
        <w:rPr>
          <w:rFonts w:asciiTheme="minorHAnsi" w:hAnsiTheme="minorHAnsi" w:cs="Arial"/>
        </w:rPr>
        <w:t>, Condition C</w:t>
      </w:r>
      <w:r w:rsidR="00A471C5">
        <w:rPr>
          <w:rFonts w:asciiTheme="minorHAnsi" w:hAnsiTheme="minorHAnsi" w:cs="Arial"/>
        </w:rPr>
        <w:t xml:space="preserve">. </w:t>
      </w:r>
      <w:r>
        <w:rPr>
          <w:rFonts w:asciiTheme="minorHAnsi" w:hAnsiTheme="minorHAnsi" w:cs="Arial"/>
        </w:rPr>
        <w:t xml:space="preserve">Eligibility was checked on January 1, 2019 and the employee meets the eligibility requirements. </w:t>
      </w:r>
      <w:r w:rsidR="00793A82" w:rsidRPr="00A471C5">
        <w:rPr>
          <w:rFonts w:asciiTheme="minorHAnsi" w:hAnsiTheme="minorHAnsi" w:cs="Arial"/>
        </w:rPr>
        <w:t>Employee may use</w:t>
      </w:r>
      <w:r w:rsidR="00793A82">
        <w:rPr>
          <w:rFonts w:asciiTheme="minorHAnsi" w:hAnsiTheme="minorHAnsi" w:cs="Arial"/>
        </w:rPr>
        <w:t xml:space="preserve"> up to</w:t>
      </w:r>
      <w:r w:rsidR="00793A82" w:rsidRPr="00A471C5">
        <w:rPr>
          <w:rFonts w:asciiTheme="minorHAnsi" w:hAnsiTheme="minorHAnsi" w:cs="Arial"/>
        </w:rPr>
        <w:t xml:space="preserve"> 12 weeks of leave for this condition and any new condition through December 31</w:t>
      </w:r>
      <w:r w:rsidR="00793A82">
        <w:rPr>
          <w:rFonts w:asciiTheme="minorHAnsi" w:hAnsiTheme="minorHAnsi" w:cs="Arial"/>
        </w:rPr>
        <w:t>,</w:t>
      </w:r>
      <w:r w:rsidR="00793A82" w:rsidRPr="00A471C5">
        <w:rPr>
          <w:rFonts w:asciiTheme="minorHAnsi" w:hAnsiTheme="minorHAnsi" w:cs="Arial"/>
        </w:rPr>
        <w:t xml:space="preserve"> 2019. </w:t>
      </w:r>
      <w:r w:rsidR="00793A82">
        <w:rPr>
          <w:rFonts w:asciiTheme="minorHAnsi" w:hAnsiTheme="minorHAnsi" w:cs="Arial"/>
        </w:rPr>
        <w:t xml:space="preserve"> </w:t>
      </w:r>
      <w:r w:rsidR="00A471C5">
        <w:rPr>
          <w:rFonts w:asciiTheme="minorHAnsi" w:hAnsiTheme="minorHAnsi" w:cs="Arial"/>
        </w:rPr>
        <w:t xml:space="preserve">Medical certification </w:t>
      </w:r>
      <w:r>
        <w:rPr>
          <w:rFonts w:asciiTheme="minorHAnsi" w:hAnsiTheme="minorHAnsi" w:cs="Arial"/>
        </w:rPr>
        <w:t xml:space="preserve">for Condition C </w:t>
      </w:r>
      <w:r w:rsidR="00A471C5">
        <w:rPr>
          <w:rFonts w:asciiTheme="minorHAnsi" w:hAnsiTheme="minorHAnsi" w:cs="Arial"/>
        </w:rPr>
        <w:t>was last received on March 20, 2018. The agency may request an annual update on March 20, 2019</w:t>
      </w:r>
      <w:r>
        <w:rPr>
          <w:rFonts w:asciiTheme="minorHAnsi" w:hAnsiTheme="minorHAnsi" w:cs="Arial"/>
        </w:rPr>
        <w:t>. Alternatively, the agency may request an annual medical recertification at any time in the new leave year.</w:t>
      </w:r>
    </w:p>
    <w:p w:rsidR="00A471C5" w:rsidRDefault="00A471C5" w:rsidP="00482B63">
      <w:pPr>
        <w:rPr>
          <w:rFonts w:asciiTheme="minorHAnsi" w:hAnsiTheme="minorHAnsi" w:cs="Arial"/>
          <w:u w:val="single"/>
        </w:rPr>
      </w:pPr>
    </w:p>
    <w:p w:rsidR="00793A82" w:rsidRPr="00A471C5" w:rsidRDefault="00793A82" w:rsidP="00482B63">
      <w:pPr>
        <w:rPr>
          <w:rFonts w:asciiTheme="minorHAnsi" w:hAnsiTheme="minorHAnsi" w:cs="Arial"/>
          <w:u w:val="single"/>
        </w:rPr>
      </w:pPr>
    </w:p>
    <w:p w:rsidR="00482B63" w:rsidRPr="00A471C5" w:rsidRDefault="00482B63" w:rsidP="00AE6FA6">
      <w:pPr>
        <w:shd w:val="clear" w:color="auto" w:fill="AEAAAA" w:themeFill="background2" w:themeFillShade="BF"/>
        <w:rPr>
          <w:rFonts w:asciiTheme="minorHAnsi" w:hAnsiTheme="minorHAnsi" w:cs="Arial"/>
        </w:rPr>
      </w:pPr>
      <w:r w:rsidRPr="00A471C5">
        <w:rPr>
          <w:rFonts w:asciiTheme="minorHAnsi" w:hAnsiTheme="minorHAnsi" w:cs="Arial"/>
          <w:b/>
          <w:u w:val="single"/>
        </w:rPr>
        <w:t>Scenari</w:t>
      </w:r>
      <w:r w:rsidR="00B533CA" w:rsidRPr="00A471C5">
        <w:rPr>
          <w:rFonts w:asciiTheme="minorHAnsi" w:hAnsiTheme="minorHAnsi" w:cs="Arial"/>
          <w:b/>
          <w:u w:val="single"/>
        </w:rPr>
        <w:t>o 6</w:t>
      </w:r>
    </w:p>
    <w:p w:rsidR="00482B63" w:rsidRDefault="00B533CA" w:rsidP="00482B63">
      <w:pPr>
        <w:rPr>
          <w:rFonts w:asciiTheme="minorHAnsi" w:hAnsiTheme="minorHAnsi" w:cs="Arial"/>
        </w:rPr>
      </w:pPr>
      <w:r w:rsidRPr="00A471C5">
        <w:rPr>
          <w:rFonts w:asciiTheme="minorHAnsi" w:hAnsiTheme="minorHAnsi" w:cs="Arial"/>
        </w:rPr>
        <w:t>Employee takes 12 weeks of Parental Leave through December 31, 2018. Employee is eligible for leave January 1, 2019 and wishes to take 12 weeks of Parental Leave. Employee may take up to 12 weeks for Parental Leave in 2019</w:t>
      </w:r>
      <w:r w:rsidR="00A471C5">
        <w:rPr>
          <w:rFonts w:asciiTheme="minorHAnsi" w:hAnsiTheme="minorHAnsi" w:cs="Arial"/>
        </w:rPr>
        <w:t>, provided it occurs within a year of the birth of the child</w:t>
      </w:r>
      <w:r w:rsidRPr="00A471C5">
        <w:rPr>
          <w:rFonts w:asciiTheme="minorHAnsi" w:hAnsiTheme="minorHAnsi" w:cs="Arial"/>
        </w:rPr>
        <w:t>. If the employee uses the full 12 weeks of Parental Leave, the employee may take up to 12 weeks for OFLA Sick Child in 2019.</w:t>
      </w:r>
    </w:p>
    <w:p w:rsidR="00AE6FA6" w:rsidRDefault="00AE6FA6" w:rsidP="00482B63">
      <w:pPr>
        <w:rPr>
          <w:rFonts w:asciiTheme="minorHAnsi" w:hAnsiTheme="minorHAnsi" w:cs="Arial"/>
        </w:rPr>
      </w:pPr>
    </w:p>
    <w:p w:rsidR="00055C0D" w:rsidRDefault="00055C0D" w:rsidP="00AE6FA6">
      <w:pPr>
        <w:shd w:val="clear" w:color="auto" w:fill="AEAAAA" w:themeFill="background2" w:themeFillShade="BF"/>
        <w:rPr>
          <w:rFonts w:asciiTheme="minorHAnsi" w:hAnsiTheme="minorHAnsi" w:cs="Arial"/>
          <w:b/>
          <w:u w:val="single"/>
        </w:rPr>
        <w:sectPr w:rsidR="00055C0D" w:rsidSect="000919BC">
          <w:headerReference w:type="default" r:id="rId6"/>
          <w:footerReference w:type="default" r:id="rId7"/>
          <w:pgSz w:w="12240" w:h="15840"/>
          <w:pgMar w:top="1440" w:right="1440" w:bottom="1440" w:left="1440" w:header="720" w:footer="720" w:gutter="0"/>
          <w:cols w:space="720"/>
          <w:docGrid w:linePitch="360"/>
        </w:sectPr>
      </w:pPr>
    </w:p>
    <w:p w:rsidR="004139A1" w:rsidRPr="00A471C5" w:rsidRDefault="004139A1" w:rsidP="00AE6FA6">
      <w:pPr>
        <w:shd w:val="clear" w:color="auto" w:fill="AEAAAA" w:themeFill="background2" w:themeFillShade="BF"/>
        <w:rPr>
          <w:rFonts w:asciiTheme="minorHAnsi" w:hAnsiTheme="minorHAnsi" w:cs="Arial"/>
        </w:rPr>
      </w:pPr>
      <w:r w:rsidRPr="00A471C5">
        <w:rPr>
          <w:rFonts w:asciiTheme="minorHAnsi" w:hAnsiTheme="minorHAnsi" w:cs="Arial"/>
          <w:b/>
          <w:u w:val="single"/>
        </w:rPr>
        <w:lastRenderedPageBreak/>
        <w:t xml:space="preserve">Scenario </w:t>
      </w:r>
      <w:r>
        <w:rPr>
          <w:rFonts w:asciiTheme="minorHAnsi" w:hAnsiTheme="minorHAnsi" w:cs="Arial"/>
          <w:b/>
          <w:u w:val="single"/>
        </w:rPr>
        <w:t>7</w:t>
      </w:r>
    </w:p>
    <w:p w:rsidR="004139A1" w:rsidRDefault="004139A1">
      <w:r>
        <w:t xml:space="preserve">Employee is eligible to use up to 12 weeks of leave </w:t>
      </w:r>
      <w:r w:rsidR="00793A82">
        <w:t xml:space="preserve">for qualifying conditions(s) </w:t>
      </w:r>
      <w:r>
        <w:t>in the 2019 leave year. Employee first requests leave for a qualifying condition October 15, 2019. Employee uses 6 weeks of protected leave through December 31, 2019 and continues to have need for leave.</w:t>
      </w:r>
      <w:r w:rsidR="00601803">
        <w:t xml:space="preserve"> O</w:t>
      </w:r>
      <w:r>
        <w:t>n January 1, 2020</w:t>
      </w:r>
      <w:r w:rsidR="00601803">
        <w:t xml:space="preserve">, Employee meets </w:t>
      </w:r>
      <w:r w:rsidR="00793A82">
        <w:t>eligibility</w:t>
      </w:r>
      <w:r w:rsidR="00601803">
        <w:t xml:space="preserve"> for OFLA leave but not FMLA</w:t>
      </w:r>
      <w:r>
        <w:t>. Employee may not use any</w:t>
      </w:r>
      <w:r w:rsidR="00601803">
        <w:t xml:space="preserve"> </w:t>
      </w:r>
      <w:r w:rsidR="000C2287">
        <w:t>FMLA</w:t>
      </w:r>
      <w:r>
        <w:t xml:space="preserve"> protected leave in 20</w:t>
      </w:r>
      <w:r w:rsidR="000C2287">
        <w:t>20</w:t>
      </w:r>
      <w:bookmarkStart w:id="0" w:name="_GoBack"/>
      <w:bookmarkEnd w:id="0"/>
      <w:r>
        <w:t xml:space="preserve"> until eligibility is met.</w:t>
      </w:r>
    </w:p>
    <w:p w:rsidR="00601803" w:rsidRDefault="00601803"/>
    <w:p w:rsidR="00601803" w:rsidRDefault="00601803"/>
    <w:p w:rsidR="00601803" w:rsidRPr="00A471C5" w:rsidRDefault="00601803" w:rsidP="00AE6FA6">
      <w:pPr>
        <w:shd w:val="clear" w:color="auto" w:fill="AEAAAA" w:themeFill="background2" w:themeFillShade="BF"/>
        <w:rPr>
          <w:rFonts w:asciiTheme="minorHAnsi" w:hAnsiTheme="minorHAnsi" w:cs="Arial"/>
        </w:rPr>
      </w:pPr>
      <w:r w:rsidRPr="00A471C5">
        <w:rPr>
          <w:rFonts w:asciiTheme="minorHAnsi" w:hAnsiTheme="minorHAnsi" w:cs="Arial"/>
          <w:b/>
          <w:u w:val="single"/>
        </w:rPr>
        <w:t xml:space="preserve">Scenario </w:t>
      </w:r>
      <w:r>
        <w:rPr>
          <w:rFonts w:asciiTheme="minorHAnsi" w:hAnsiTheme="minorHAnsi" w:cs="Arial"/>
          <w:b/>
          <w:u w:val="single"/>
        </w:rPr>
        <w:t>8</w:t>
      </w:r>
    </w:p>
    <w:p w:rsidR="00601803" w:rsidRDefault="00601803" w:rsidP="00601803">
      <w:r>
        <w:t xml:space="preserve">Employee is eligible to use up to 12 weeks of leave in the 2019 leave year. Employee first requests leave for a qualifying condition October 15, 2019. Employee uses 6 weeks of protected leave through December 31, 2019 and continues to have need for leave. Employee does not meet eligibility </w:t>
      </w:r>
      <w:r w:rsidR="000C2287">
        <w:t xml:space="preserve">for FMLA or OFLA </w:t>
      </w:r>
      <w:r>
        <w:t xml:space="preserve">on January 1, 2020. Employee may not use any </w:t>
      </w:r>
      <w:r w:rsidR="001365C1">
        <w:t>FMLA/OFLA protected leave in 2020</w:t>
      </w:r>
      <w:r>
        <w:t xml:space="preserve"> until eligibility is met.</w:t>
      </w:r>
    </w:p>
    <w:p w:rsidR="00601803" w:rsidRDefault="00601803"/>
    <w:sectPr w:rsidR="00601803" w:rsidSect="000919B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A82" w:rsidRDefault="00793A82" w:rsidP="00793A82">
      <w:r>
        <w:separator/>
      </w:r>
    </w:p>
  </w:endnote>
  <w:endnote w:type="continuationSeparator" w:id="0">
    <w:p w:rsidR="00793A82" w:rsidRDefault="00793A82" w:rsidP="0079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642952"/>
      <w:docPartObj>
        <w:docPartGallery w:val="Page Numbers (Bottom of Page)"/>
        <w:docPartUnique/>
      </w:docPartObj>
    </w:sdtPr>
    <w:sdtEndPr>
      <w:rPr>
        <w:noProof/>
      </w:rPr>
    </w:sdtEndPr>
    <w:sdtContent>
      <w:p w:rsidR="00AE6FA6" w:rsidRDefault="00AE6FA6">
        <w:pPr>
          <w:pStyle w:val="Footer"/>
          <w:jc w:val="right"/>
        </w:pPr>
        <w:r>
          <w:fldChar w:fldCharType="begin"/>
        </w:r>
        <w:r>
          <w:instrText xml:space="preserve"> PAGE   \* MERGEFORMAT </w:instrText>
        </w:r>
        <w:r>
          <w:fldChar w:fldCharType="separate"/>
        </w:r>
        <w:r w:rsidR="000C2287">
          <w:rPr>
            <w:noProof/>
          </w:rPr>
          <w:t>2</w:t>
        </w:r>
        <w:r>
          <w:rPr>
            <w:noProof/>
          </w:rPr>
          <w:fldChar w:fldCharType="end"/>
        </w:r>
      </w:p>
    </w:sdtContent>
  </w:sdt>
  <w:p w:rsidR="00793A82" w:rsidRPr="00AE6FA6" w:rsidRDefault="00793A82" w:rsidP="00AE6F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A82" w:rsidRDefault="00793A82" w:rsidP="00793A82">
      <w:r>
        <w:separator/>
      </w:r>
    </w:p>
  </w:footnote>
  <w:footnote w:type="continuationSeparator" w:id="0">
    <w:p w:rsidR="00793A82" w:rsidRDefault="00793A82" w:rsidP="00793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FA6" w:rsidRPr="003830AC" w:rsidRDefault="000B018B" w:rsidP="00AE6FA6">
    <w:pPr>
      <w:jc w:val="right"/>
      <w:rPr>
        <w:rFonts w:asciiTheme="minorHAnsi" w:hAnsiTheme="minorHAnsi" w:cs="Arial"/>
        <w:sz w:val="28"/>
      </w:rPr>
    </w:pPr>
    <w:r w:rsidRPr="003D72E7">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-76200</wp:posOffset>
          </wp:positionV>
          <wp:extent cx="1645920" cy="371046"/>
          <wp:effectExtent l="0" t="0" r="0" b="0"/>
          <wp:wrapNone/>
          <wp:docPr id="1" name="Picture 1"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_logo_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5920" cy="371046"/>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018B">
      <w:rPr>
        <w:rFonts w:asciiTheme="minorHAnsi" w:hAnsiTheme="minorHAnsi" w:cs="Arial"/>
        <w:b/>
        <w:sz w:val="28"/>
      </w:rPr>
      <w:t xml:space="preserve">                         </w:t>
    </w:r>
    <w:r w:rsidR="00AE6FA6" w:rsidRPr="000B018B">
      <w:rPr>
        <w:rFonts w:asciiTheme="minorHAnsi" w:hAnsiTheme="minorHAnsi" w:cs="Arial"/>
        <w:b/>
        <w:sz w:val="28"/>
        <w:u w:val="single"/>
      </w:rPr>
      <w:t xml:space="preserve">FAMILY AND MEDICAL LEAVE </w:t>
    </w:r>
    <w:r w:rsidR="00AE6FA6">
      <w:rPr>
        <w:rFonts w:asciiTheme="minorHAnsi" w:hAnsiTheme="minorHAnsi" w:cs="Arial"/>
        <w:b/>
        <w:sz w:val="28"/>
      </w:rPr>
      <w:t xml:space="preserve">| </w:t>
    </w:r>
    <w:r w:rsidR="00AE6FA6" w:rsidRPr="003830AC">
      <w:rPr>
        <w:rFonts w:asciiTheme="minorHAnsi" w:hAnsiTheme="minorHAnsi" w:cs="Arial"/>
        <w:sz w:val="28"/>
      </w:rPr>
      <w:t>January 2019</w:t>
    </w:r>
  </w:p>
  <w:p w:rsidR="00AE6FA6" w:rsidRDefault="00AE6F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C0D" w:rsidRPr="003830AC" w:rsidRDefault="00055C0D" w:rsidP="00AE6FA6">
    <w:pPr>
      <w:jc w:val="right"/>
      <w:rPr>
        <w:rFonts w:asciiTheme="minorHAnsi" w:hAnsiTheme="minorHAnsi" w:cs="Arial"/>
        <w:sz w:val="28"/>
      </w:rPr>
    </w:pPr>
    <w:r w:rsidRPr="000B018B">
      <w:rPr>
        <w:rFonts w:asciiTheme="minorHAnsi" w:hAnsiTheme="minorHAnsi" w:cs="Arial"/>
        <w:b/>
        <w:sz w:val="28"/>
      </w:rPr>
      <w:t xml:space="preserve">                         </w:t>
    </w:r>
    <w:r w:rsidRPr="000B018B">
      <w:rPr>
        <w:rFonts w:asciiTheme="minorHAnsi" w:hAnsiTheme="minorHAnsi" w:cs="Arial"/>
        <w:b/>
        <w:sz w:val="28"/>
        <w:u w:val="single"/>
      </w:rPr>
      <w:t xml:space="preserve">FAMILY AND MEDICAL LEAVE </w:t>
    </w:r>
    <w:r>
      <w:rPr>
        <w:rFonts w:asciiTheme="minorHAnsi" w:hAnsiTheme="minorHAnsi" w:cs="Arial"/>
        <w:b/>
        <w:sz w:val="28"/>
      </w:rPr>
      <w:t xml:space="preserve">| </w:t>
    </w:r>
    <w:r w:rsidRPr="003830AC">
      <w:rPr>
        <w:rFonts w:asciiTheme="minorHAnsi" w:hAnsiTheme="minorHAnsi" w:cs="Arial"/>
        <w:sz w:val="28"/>
      </w:rPr>
      <w:t>January 2019</w:t>
    </w:r>
  </w:p>
  <w:p w:rsidR="00055C0D" w:rsidRDefault="00055C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B63"/>
    <w:rsid w:val="0004480E"/>
    <w:rsid w:val="00055C0D"/>
    <w:rsid w:val="00073970"/>
    <w:rsid w:val="000919BC"/>
    <w:rsid w:val="000B018B"/>
    <w:rsid w:val="000C2287"/>
    <w:rsid w:val="001365C1"/>
    <w:rsid w:val="00194523"/>
    <w:rsid w:val="002B1A6B"/>
    <w:rsid w:val="003830AC"/>
    <w:rsid w:val="004071F0"/>
    <w:rsid w:val="004139A1"/>
    <w:rsid w:val="00482B63"/>
    <w:rsid w:val="00584BBA"/>
    <w:rsid w:val="00601803"/>
    <w:rsid w:val="00793A82"/>
    <w:rsid w:val="00841435"/>
    <w:rsid w:val="009D1219"/>
    <w:rsid w:val="009E6F9F"/>
    <w:rsid w:val="00A471C5"/>
    <w:rsid w:val="00AA28BB"/>
    <w:rsid w:val="00AE6FA6"/>
    <w:rsid w:val="00B533CA"/>
    <w:rsid w:val="00C25A11"/>
    <w:rsid w:val="00CA254E"/>
    <w:rsid w:val="00D43BB1"/>
    <w:rsid w:val="00F43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82DC558-D6CC-44B2-8CCB-960542CD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B6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37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7E8"/>
    <w:rPr>
      <w:rFonts w:ascii="Segoe UI" w:hAnsi="Segoe UI" w:cs="Segoe UI"/>
      <w:sz w:val="18"/>
      <w:szCs w:val="18"/>
    </w:rPr>
  </w:style>
  <w:style w:type="paragraph" w:styleId="Header">
    <w:name w:val="header"/>
    <w:basedOn w:val="Normal"/>
    <w:link w:val="HeaderChar"/>
    <w:uiPriority w:val="99"/>
    <w:unhideWhenUsed/>
    <w:rsid w:val="00793A82"/>
    <w:pPr>
      <w:tabs>
        <w:tab w:val="center" w:pos="4680"/>
        <w:tab w:val="right" w:pos="9360"/>
      </w:tabs>
    </w:pPr>
  </w:style>
  <w:style w:type="character" w:customStyle="1" w:styleId="HeaderChar">
    <w:name w:val="Header Char"/>
    <w:basedOn w:val="DefaultParagraphFont"/>
    <w:link w:val="Header"/>
    <w:uiPriority w:val="99"/>
    <w:rsid w:val="00793A82"/>
    <w:rPr>
      <w:rFonts w:ascii="Calibri" w:hAnsi="Calibri" w:cs="Times New Roman"/>
    </w:rPr>
  </w:style>
  <w:style w:type="paragraph" w:styleId="Footer">
    <w:name w:val="footer"/>
    <w:basedOn w:val="Normal"/>
    <w:link w:val="FooterChar"/>
    <w:uiPriority w:val="99"/>
    <w:unhideWhenUsed/>
    <w:rsid w:val="00793A82"/>
    <w:pPr>
      <w:tabs>
        <w:tab w:val="center" w:pos="4680"/>
        <w:tab w:val="right" w:pos="9360"/>
      </w:tabs>
    </w:pPr>
  </w:style>
  <w:style w:type="character" w:customStyle="1" w:styleId="FooterChar">
    <w:name w:val="Footer Char"/>
    <w:basedOn w:val="DefaultParagraphFont"/>
    <w:link w:val="Footer"/>
    <w:uiPriority w:val="99"/>
    <w:rsid w:val="00793A8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Tags xmlns="e93a1355-dcbd-4ee6-87a8-44e09f1824ca" xsi:nil="true"/>
    <Sub_x002d_Category xmlns="e93a1355-dcbd-4ee6-87a8-44e09f1824ca" xsi:nil="true"/>
    <Category xmlns="e93a1355-dcbd-4ee6-87a8-44e09f1824ca"/>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09185307-E5EB-4384-9B95-F23989DF999E}"/>
</file>

<file path=customXml/itemProps2.xml><?xml version="1.0" encoding="utf-8"?>
<ds:datastoreItem xmlns:ds="http://schemas.openxmlformats.org/officeDocument/2006/customXml" ds:itemID="{179E84B4-468C-4BCC-8016-6F782322B81E}"/>
</file>

<file path=customXml/itemProps3.xml><?xml version="1.0" encoding="utf-8"?>
<ds:datastoreItem xmlns:ds="http://schemas.openxmlformats.org/officeDocument/2006/customXml" ds:itemID="{56B127F7-0AE6-49E6-9911-E8C5DD754598}"/>
</file>

<file path=docProps/app.xml><?xml version="1.0" encoding="utf-8"?>
<Properties xmlns="http://schemas.openxmlformats.org/officeDocument/2006/extended-properties" xmlns:vt="http://schemas.openxmlformats.org/officeDocument/2006/docPropsVTypes">
  <Template>Normal.dotm</Template>
  <TotalTime>503</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Carol * EHRS</dc:creator>
  <cp:keywords/>
  <dc:description/>
  <cp:lastModifiedBy>WILLIAMS Carol * EHRS</cp:lastModifiedBy>
  <cp:revision>13</cp:revision>
  <cp:lastPrinted>2018-11-13T21:29:00Z</cp:lastPrinted>
  <dcterms:created xsi:type="dcterms:W3CDTF">2018-10-05T22:51:00Z</dcterms:created>
  <dcterms:modified xsi:type="dcterms:W3CDTF">2019-02-14T21:12:00Z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related document">
    <vt:lpwstr/>
  </property>
  <property fmtid="{D5CDD505-2E9C-101B-9397-08002B2CF9AE}" pid="4" name="Contract Years">
    <vt:lpwstr/>
  </property>
  <property fmtid="{D5CDD505-2E9C-101B-9397-08002B2CF9AE}" pid="5" name="Description0">
    <vt:lpwstr/>
  </property>
  <property fmtid="{D5CDD505-2E9C-101B-9397-08002B2CF9AE}" pid="6" name="Category">
    <vt:lpwstr/>
  </property>
  <property fmtid="{D5CDD505-2E9C-101B-9397-08002B2CF9AE}" pid="7" name="Draft">
    <vt:lpwstr/>
  </property>
  <property fmtid="{D5CDD505-2E9C-101B-9397-08002B2CF9AE}" pid="8" name="Tags0">
    <vt:lpwstr/>
  </property>
  <property fmtid="{D5CDD505-2E9C-101B-9397-08002B2CF9AE}" pid="9" name="Sub-Category">
    <vt:lpwstr/>
  </property>
</Properties>
</file>