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273" w:rsidRPr="00C37216" w:rsidRDefault="00AC6273">
      <w:pPr>
        <w:rPr>
          <w:rFonts w:ascii="Arial" w:hAnsi="Arial" w:cs="Arial"/>
        </w:rPr>
      </w:pPr>
    </w:p>
    <w:tbl>
      <w:tblPr>
        <w:tblStyle w:val="TableGrid"/>
        <w:tblW w:w="0" w:type="auto"/>
        <w:tblLook w:val="04A0" w:firstRow="1" w:lastRow="0" w:firstColumn="1" w:lastColumn="0" w:noHBand="0" w:noVBand="1"/>
      </w:tblPr>
      <w:tblGrid>
        <w:gridCol w:w="9350"/>
      </w:tblGrid>
      <w:tr w:rsidR="002C237C" w:rsidTr="00A53700">
        <w:trPr>
          <w:trHeight w:val="287"/>
        </w:trPr>
        <w:tc>
          <w:tcPr>
            <w:tcW w:w="9350" w:type="dxa"/>
            <w:shd w:val="clear" w:color="auto" w:fill="BFBFBF" w:themeFill="background1" w:themeFillShade="BF"/>
          </w:tcPr>
          <w:p w:rsidR="00180F51" w:rsidRPr="002C237C" w:rsidRDefault="002C237C" w:rsidP="00A53700">
            <w:pPr>
              <w:pStyle w:val="Title"/>
              <w:jc w:val="left"/>
              <w:rPr>
                <w:rFonts w:ascii="Arial" w:hAnsi="Arial" w:cs="Arial"/>
                <w:b w:val="0"/>
              </w:rPr>
            </w:pPr>
            <w:r w:rsidRPr="002C237C">
              <w:rPr>
                <w:rFonts w:ascii="Arial" w:hAnsi="Arial" w:cs="Arial"/>
              </w:rPr>
              <w:t>When selecting an investigator an agency should consider the following;</w:t>
            </w:r>
          </w:p>
        </w:tc>
      </w:tr>
      <w:tr w:rsidR="00A53700" w:rsidTr="002C237C">
        <w:trPr>
          <w:trHeight w:val="3517"/>
        </w:trPr>
        <w:tc>
          <w:tcPr>
            <w:tcW w:w="9350" w:type="dxa"/>
          </w:tcPr>
          <w:p w:rsidR="00A53700" w:rsidRPr="00951516" w:rsidRDefault="00A53700" w:rsidP="00A53700">
            <w:pPr>
              <w:pStyle w:val="Title"/>
              <w:ind w:left="-113" w:firstLine="113"/>
              <w:jc w:val="left"/>
              <w:rPr>
                <w:rFonts w:ascii="Arial" w:hAnsi="Arial" w:cs="Arial"/>
                <w:b w:val="0"/>
                <w:sz w:val="20"/>
              </w:rPr>
            </w:pPr>
            <w:r>
              <w:rPr>
                <w:rFonts w:ascii="Arial" w:hAnsi="Arial" w:cs="Arial"/>
                <w:b w:val="0"/>
                <w:sz w:val="20"/>
              </w:rPr>
              <w:t xml:space="preserve">-            </w:t>
            </w:r>
            <w:r w:rsidRPr="00951516">
              <w:rPr>
                <w:rFonts w:ascii="Arial" w:hAnsi="Arial" w:cs="Arial"/>
                <w:b w:val="0"/>
                <w:sz w:val="20"/>
              </w:rPr>
              <w:t>Objectivity, impartiality, potential biases of the investigator selected</w:t>
            </w:r>
          </w:p>
          <w:p w:rsidR="00A53700" w:rsidRPr="00951516" w:rsidRDefault="00A53700" w:rsidP="00A53700">
            <w:pPr>
              <w:pStyle w:val="Title"/>
              <w:jc w:val="left"/>
              <w:rPr>
                <w:rFonts w:ascii="Arial" w:hAnsi="Arial" w:cs="Arial"/>
                <w:b w:val="0"/>
                <w:sz w:val="20"/>
              </w:rPr>
            </w:pPr>
          </w:p>
          <w:p w:rsidR="00A53700" w:rsidRPr="00951516" w:rsidRDefault="00A53700" w:rsidP="00A53700">
            <w:pPr>
              <w:pStyle w:val="Title"/>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The experience conducting investigations of the investigator selected</w:t>
            </w:r>
          </w:p>
          <w:p w:rsidR="00A53700" w:rsidRPr="00951516" w:rsidRDefault="00A53700" w:rsidP="00A53700">
            <w:pPr>
              <w:pStyle w:val="Title"/>
              <w:jc w:val="left"/>
              <w:rPr>
                <w:rFonts w:ascii="Arial" w:hAnsi="Arial" w:cs="Arial"/>
                <w:b w:val="0"/>
                <w:sz w:val="20"/>
              </w:rPr>
            </w:pPr>
          </w:p>
          <w:p w:rsidR="00A53700" w:rsidRPr="00951516" w:rsidRDefault="00A53700" w:rsidP="00A53700">
            <w:pPr>
              <w:pStyle w:val="Title"/>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 xml:space="preserve">The investigator’s familiarity with </w:t>
            </w:r>
            <w:r w:rsidR="00401B33">
              <w:rPr>
                <w:rFonts w:ascii="Arial" w:hAnsi="Arial" w:cs="Arial"/>
                <w:b w:val="0"/>
                <w:sz w:val="20"/>
              </w:rPr>
              <w:t>agency</w:t>
            </w:r>
            <w:r w:rsidRPr="00951516">
              <w:rPr>
                <w:rFonts w:ascii="Arial" w:hAnsi="Arial" w:cs="Arial"/>
                <w:b w:val="0"/>
                <w:sz w:val="20"/>
              </w:rPr>
              <w:t xml:space="preserve"> and/or </w:t>
            </w:r>
            <w:r w:rsidR="00401B33">
              <w:rPr>
                <w:rFonts w:ascii="Arial" w:hAnsi="Arial" w:cs="Arial"/>
                <w:b w:val="0"/>
                <w:sz w:val="20"/>
              </w:rPr>
              <w:t>type of work</w:t>
            </w:r>
          </w:p>
          <w:p w:rsidR="00A53700" w:rsidRPr="00951516" w:rsidRDefault="00A53700" w:rsidP="00A53700">
            <w:pPr>
              <w:pStyle w:val="Title"/>
              <w:jc w:val="left"/>
              <w:rPr>
                <w:rFonts w:ascii="Arial" w:hAnsi="Arial" w:cs="Arial"/>
                <w:b w:val="0"/>
                <w:sz w:val="20"/>
              </w:rPr>
            </w:pPr>
          </w:p>
          <w:p w:rsidR="00A53700" w:rsidRPr="00951516" w:rsidRDefault="00A53700" w:rsidP="00A53700">
            <w:pPr>
              <w:pStyle w:val="Title"/>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The investigator’s professionalism</w:t>
            </w:r>
          </w:p>
          <w:p w:rsidR="00A53700" w:rsidRPr="00951516" w:rsidRDefault="00A53700" w:rsidP="00A53700">
            <w:pPr>
              <w:pStyle w:val="Title"/>
              <w:jc w:val="left"/>
              <w:rPr>
                <w:rFonts w:ascii="Arial" w:hAnsi="Arial" w:cs="Arial"/>
                <w:b w:val="0"/>
                <w:sz w:val="20"/>
              </w:rPr>
            </w:pPr>
          </w:p>
          <w:p w:rsidR="00A53700" w:rsidRPr="00951516" w:rsidRDefault="00A53700" w:rsidP="00A53700">
            <w:pPr>
              <w:pStyle w:val="Title"/>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The investigator’s availability</w:t>
            </w:r>
          </w:p>
          <w:p w:rsidR="00A53700" w:rsidRPr="00951516" w:rsidRDefault="00A53700" w:rsidP="00A53700">
            <w:pPr>
              <w:pStyle w:val="Title"/>
              <w:jc w:val="left"/>
              <w:rPr>
                <w:rFonts w:ascii="Arial" w:hAnsi="Arial" w:cs="Arial"/>
                <w:b w:val="0"/>
                <w:sz w:val="20"/>
              </w:rPr>
            </w:pPr>
          </w:p>
          <w:p w:rsidR="00A53700" w:rsidRPr="00951516" w:rsidRDefault="00A53700" w:rsidP="00A53700">
            <w:pPr>
              <w:pStyle w:val="Title"/>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Cost to hire an outside investigator</w:t>
            </w:r>
          </w:p>
          <w:p w:rsidR="00A53700" w:rsidRPr="00951516" w:rsidRDefault="00A53700" w:rsidP="00A53700">
            <w:pPr>
              <w:pStyle w:val="Title"/>
              <w:jc w:val="left"/>
              <w:rPr>
                <w:rFonts w:ascii="Arial" w:hAnsi="Arial" w:cs="Arial"/>
                <w:b w:val="0"/>
                <w:sz w:val="20"/>
              </w:rPr>
            </w:pPr>
          </w:p>
          <w:p w:rsidR="00A53700" w:rsidRPr="00951516" w:rsidRDefault="00A53700" w:rsidP="00A53700">
            <w:pPr>
              <w:pStyle w:val="Title"/>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The investigator’s ability to effectively communicate in writing the finding of the</w:t>
            </w:r>
          </w:p>
          <w:p w:rsidR="00A53700" w:rsidRPr="00951516" w:rsidRDefault="00A53700" w:rsidP="00A53700">
            <w:pPr>
              <w:pStyle w:val="Title"/>
              <w:jc w:val="left"/>
              <w:rPr>
                <w:rFonts w:ascii="Arial" w:hAnsi="Arial" w:cs="Arial"/>
                <w:b w:val="0"/>
                <w:sz w:val="20"/>
              </w:rPr>
            </w:pPr>
            <w:r w:rsidRPr="00951516">
              <w:rPr>
                <w:rFonts w:ascii="Arial" w:hAnsi="Arial" w:cs="Arial"/>
                <w:b w:val="0"/>
                <w:sz w:val="20"/>
              </w:rPr>
              <w:t xml:space="preserve">           </w:t>
            </w:r>
            <w:r>
              <w:rPr>
                <w:rFonts w:ascii="Arial" w:hAnsi="Arial" w:cs="Arial"/>
                <w:b w:val="0"/>
                <w:sz w:val="20"/>
              </w:rPr>
              <w:t xml:space="preserve">  </w:t>
            </w:r>
            <w:r w:rsidRPr="00951516">
              <w:rPr>
                <w:rFonts w:ascii="Arial" w:hAnsi="Arial" w:cs="Arial"/>
                <w:b w:val="0"/>
                <w:sz w:val="20"/>
              </w:rPr>
              <w:t>Investigation</w:t>
            </w:r>
          </w:p>
          <w:p w:rsidR="00A53700" w:rsidRPr="00951516" w:rsidRDefault="00A53700" w:rsidP="00A53700">
            <w:pPr>
              <w:pStyle w:val="Title"/>
              <w:jc w:val="left"/>
              <w:rPr>
                <w:rFonts w:ascii="Arial" w:hAnsi="Arial" w:cs="Arial"/>
                <w:b w:val="0"/>
                <w:sz w:val="20"/>
              </w:rPr>
            </w:pPr>
          </w:p>
          <w:p w:rsidR="00A53700" w:rsidRPr="00951516" w:rsidRDefault="00A53700" w:rsidP="00A53700">
            <w:pPr>
              <w:pStyle w:val="Title"/>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The investigator’s ability to effectively communicate orally the finding of the</w:t>
            </w:r>
          </w:p>
          <w:p w:rsidR="00A53700" w:rsidRPr="00951516" w:rsidRDefault="00A53700" w:rsidP="00A53700">
            <w:pPr>
              <w:pStyle w:val="Title"/>
              <w:jc w:val="left"/>
              <w:rPr>
                <w:rFonts w:ascii="Arial" w:hAnsi="Arial" w:cs="Arial"/>
                <w:b w:val="0"/>
                <w:sz w:val="20"/>
              </w:rPr>
            </w:pPr>
            <w:r w:rsidRPr="00951516">
              <w:rPr>
                <w:rFonts w:ascii="Arial" w:hAnsi="Arial" w:cs="Arial"/>
                <w:b w:val="0"/>
                <w:sz w:val="20"/>
              </w:rPr>
              <w:t xml:space="preserve">           </w:t>
            </w:r>
            <w:r>
              <w:rPr>
                <w:rFonts w:ascii="Arial" w:hAnsi="Arial" w:cs="Arial"/>
                <w:b w:val="0"/>
                <w:sz w:val="20"/>
              </w:rPr>
              <w:t xml:space="preserve">  </w:t>
            </w:r>
            <w:proofErr w:type="gramStart"/>
            <w:r w:rsidRPr="00951516">
              <w:rPr>
                <w:rFonts w:ascii="Arial" w:hAnsi="Arial" w:cs="Arial"/>
                <w:b w:val="0"/>
                <w:sz w:val="20"/>
              </w:rPr>
              <w:t>investigation</w:t>
            </w:r>
            <w:proofErr w:type="gramEnd"/>
            <w:r w:rsidRPr="00951516">
              <w:rPr>
                <w:rFonts w:ascii="Arial" w:hAnsi="Arial" w:cs="Arial"/>
                <w:b w:val="0"/>
                <w:sz w:val="20"/>
              </w:rPr>
              <w:t>, i.e., will make a credible, likeable and understandable witness</w:t>
            </w:r>
          </w:p>
          <w:p w:rsidR="00A53700" w:rsidRPr="00951516" w:rsidRDefault="00A53700" w:rsidP="00A53700">
            <w:pPr>
              <w:pStyle w:val="Title"/>
              <w:jc w:val="left"/>
              <w:rPr>
                <w:rFonts w:ascii="Arial" w:hAnsi="Arial" w:cs="Arial"/>
                <w:b w:val="0"/>
                <w:sz w:val="20"/>
              </w:rPr>
            </w:pPr>
          </w:p>
          <w:p w:rsidR="00A53700" w:rsidRPr="00951516" w:rsidRDefault="00A53700" w:rsidP="00A53700">
            <w:pPr>
              <w:pStyle w:val="Title"/>
              <w:ind w:left="787" w:hanging="787"/>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 xml:space="preserve">The investigator has to be someone who is credible, respected, regarded as fair and </w:t>
            </w:r>
            <w:r>
              <w:rPr>
                <w:rFonts w:ascii="Arial" w:hAnsi="Arial" w:cs="Arial"/>
                <w:b w:val="0"/>
                <w:sz w:val="20"/>
              </w:rPr>
              <w:t xml:space="preserve">  </w:t>
            </w:r>
            <w:r w:rsidRPr="00951516">
              <w:rPr>
                <w:rFonts w:ascii="Arial" w:hAnsi="Arial" w:cs="Arial"/>
                <w:b w:val="0"/>
                <w:sz w:val="20"/>
              </w:rPr>
              <w:t xml:space="preserve">impartial, and knowledgeable about </w:t>
            </w:r>
            <w:r w:rsidR="00401B33">
              <w:rPr>
                <w:rFonts w:ascii="Arial" w:hAnsi="Arial" w:cs="Arial"/>
                <w:b w:val="0"/>
                <w:sz w:val="20"/>
              </w:rPr>
              <w:t>state</w:t>
            </w:r>
            <w:r w:rsidRPr="00951516">
              <w:rPr>
                <w:rFonts w:ascii="Arial" w:hAnsi="Arial" w:cs="Arial"/>
                <w:b w:val="0"/>
                <w:sz w:val="20"/>
              </w:rPr>
              <w:t xml:space="preserve"> policies and employment issues. </w:t>
            </w:r>
          </w:p>
          <w:p w:rsidR="00A53700" w:rsidRPr="00951516" w:rsidRDefault="00A53700" w:rsidP="00A53700">
            <w:pPr>
              <w:pStyle w:val="Title"/>
              <w:jc w:val="left"/>
              <w:rPr>
                <w:rFonts w:ascii="Arial" w:hAnsi="Arial" w:cs="Arial"/>
                <w:b w:val="0"/>
                <w:sz w:val="20"/>
              </w:rPr>
            </w:pPr>
          </w:p>
          <w:p w:rsidR="00A53700" w:rsidRPr="00951516" w:rsidRDefault="00A53700" w:rsidP="00A53700">
            <w:pPr>
              <w:pStyle w:val="Title"/>
              <w:ind w:left="787" w:hanging="787"/>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 xml:space="preserve">The investigator needs to have good interviewing skills, be well-organized and able to develop and follow a plan, and be able to communicate well with the various types of employees who will be interviewed. </w:t>
            </w:r>
          </w:p>
          <w:p w:rsidR="00A53700" w:rsidRPr="00951516" w:rsidRDefault="00A53700" w:rsidP="00A53700">
            <w:pPr>
              <w:pStyle w:val="Title"/>
              <w:jc w:val="left"/>
              <w:rPr>
                <w:rFonts w:ascii="Arial" w:hAnsi="Arial" w:cs="Arial"/>
                <w:b w:val="0"/>
                <w:sz w:val="20"/>
              </w:rPr>
            </w:pPr>
          </w:p>
          <w:p w:rsidR="00A53700" w:rsidRPr="002C237C" w:rsidRDefault="00A53700" w:rsidP="00A53700">
            <w:pPr>
              <w:pStyle w:val="Title"/>
              <w:ind w:left="787" w:hanging="787"/>
              <w:jc w:val="left"/>
              <w:rPr>
                <w:rFonts w:ascii="Arial" w:hAnsi="Arial" w:cs="Arial"/>
              </w:rPr>
            </w:pPr>
            <w:r w:rsidRPr="00951516">
              <w:rPr>
                <w:rFonts w:ascii="Arial" w:hAnsi="Arial" w:cs="Arial"/>
                <w:b w:val="0"/>
                <w:sz w:val="20"/>
              </w:rPr>
              <w:t>-</w:t>
            </w:r>
            <w:r w:rsidRPr="00951516">
              <w:rPr>
                <w:rFonts w:ascii="Arial" w:hAnsi="Arial" w:cs="Arial"/>
                <w:b w:val="0"/>
                <w:sz w:val="20"/>
              </w:rPr>
              <w:tab/>
              <w:t>The agency should consider how well the investigator will stand up in court if called upon to testify in a lawsuit, and whether the investigator can be safely trusted with all the confidential things that will come up during the process.</w:t>
            </w:r>
          </w:p>
        </w:tc>
      </w:tr>
    </w:tbl>
    <w:p w:rsidR="00A53700" w:rsidRDefault="00A53700" w:rsidP="00A53700">
      <w:pPr>
        <w:pStyle w:val="Title"/>
        <w:shd w:val="clear" w:color="auto" w:fill="FFFFFF" w:themeFill="background1"/>
        <w:jc w:val="left"/>
        <w:rPr>
          <w:rFonts w:ascii="Arial" w:hAnsi="Arial" w:cs="Arial"/>
          <w:sz w:val="28"/>
          <w:szCs w:val="28"/>
        </w:rPr>
      </w:pPr>
    </w:p>
    <w:tbl>
      <w:tblPr>
        <w:tblStyle w:val="TableGrid"/>
        <w:tblW w:w="0" w:type="auto"/>
        <w:tblLook w:val="04A0" w:firstRow="1" w:lastRow="0" w:firstColumn="1" w:lastColumn="0" w:noHBand="0" w:noVBand="1"/>
      </w:tblPr>
      <w:tblGrid>
        <w:gridCol w:w="9350"/>
      </w:tblGrid>
      <w:tr w:rsidR="00A53700" w:rsidTr="00D96CD6">
        <w:tc>
          <w:tcPr>
            <w:tcW w:w="9350" w:type="dxa"/>
          </w:tcPr>
          <w:p w:rsidR="00A53700" w:rsidRPr="002C237C" w:rsidRDefault="00A53700" w:rsidP="00A53700">
            <w:pPr>
              <w:pStyle w:val="Title"/>
              <w:shd w:val="clear" w:color="auto" w:fill="BFBFBF" w:themeFill="background1" w:themeFillShade="BF"/>
              <w:jc w:val="left"/>
              <w:rPr>
                <w:rFonts w:ascii="Arial" w:hAnsi="Arial" w:cs="Arial"/>
              </w:rPr>
            </w:pPr>
            <w:r w:rsidRPr="00A53700">
              <w:rPr>
                <w:rFonts w:ascii="Arial" w:hAnsi="Arial" w:cs="Arial"/>
              </w:rPr>
              <w:t>Possible investigators</w:t>
            </w:r>
          </w:p>
        </w:tc>
      </w:tr>
      <w:tr w:rsidR="00D96CD6" w:rsidTr="00D96CD6">
        <w:tc>
          <w:tcPr>
            <w:tcW w:w="9350" w:type="dxa"/>
          </w:tcPr>
          <w:p w:rsidR="00D96CD6" w:rsidRDefault="00D96CD6" w:rsidP="00D96CD6">
            <w:pPr>
              <w:pStyle w:val="Title"/>
              <w:jc w:val="left"/>
              <w:rPr>
                <w:rFonts w:ascii="Arial" w:hAnsi="Arial" w:cs="Arial"/>
                <w:b w:val="0"/>
                <w:sz w:val="20"/>
              </w:rPr>
            </w:pPr>
            <w:r w:rsidRPr="002C237C">
              <w:rPr>
                <w:rFonts w:ascii="Arial" w:hAnsi="Arial" w:cs="Arial"/>
                <w:b w:val="0"/>
              </w:rPr>
              <w:t>-</w:t>
            </w:r>
            <w:r w:rsidRPr="002C237C">
              <w:rPr>
                <w:rFonts w:ascii="Arial" w:hAnsi="Arial" w:cs="Arial"/>
                <w:b w:val="0"/>
              </w:rPr>
              <w:tab/>
            </w:r>
            <w:r w:rsidRPr="00951516">
              <w:rPr>
                <w:rFonts w:ascii="Arial" w:hAnsi="Arial" w:cs="Arial"/>
                <w:b w:val="0"/>
                <w:sz w:val="20"/>
              </w:rPr>
              <w:t>Human Resources staff</w:t>
            </w:r>
          </w:p>
          <w:p w:rsidR="00401B33" w:rsidRDefault="00401B33" w:rsidP="00D96CD6">
            <w:pPr>
              <w:pStyle w:val="Title"/>
              <w:jc w:val="left"/>
              <w:rPr>
                <w:rFonts w:ascii="Arial" w:hAnsi="Arial" w:cs="Arial"/>
                <w:b w:val="0"/>
                <w:sz w:val="20"/>
              </w:rPr>
            </w:pPr>
          </w:p>
          <w:p w:rsidR="00D96CD6" w:rsidRDefault="00401B33" w:rsidP="00D96CD6">
            <w:pPr>
              <w:pStyle w:val="Title"/>
              <w:jc w:val="left"/>
              <w:rPr>
                <w:rFonts w:ascii="Arial" w:hAnsi="Arial" w:cs="Arial"/>
                <w:b w:val="0"/>
                <w:sz w:val="20"/>
              </w:rPr>
            </w:pPr>
            <w:r>
              <w:rPr>
                <w:rFonts w:ascii="Arial" w:hAnsi="Arial" w:cs="Arial"/>
                <w:b w:val="0"/>
                <w:sz w:val="20"/>
              </w:rPr>
              <w:t>-            CHRO</w:t>
            </w:r>
          </w:p>
          <w:p w:rsidR="00401B33" w:rsidRPr="00951516" w:rsidRDefault="00401B33" w:rsidP="00D96CD6">
            <w:pPr>
              <w:pStyle w:val="Title"/>
              <w:jc w:val="left"/>
              <w:rPr>
                <w:rFonts w:ascii="Arial" w:hAnsi="Arial" w:cs="Arial"/>
                <w:b w:val="0"/>
                <w:sz w:val="20"/>
              </w:rPr>
            </w:pPr>
          </w:p>
          <w:p w:rsidR="00D96CD6" w:rsidRPr="00951516" w:rsidRDefault="00D96CD6" w:rsidP="00D96CD6">
            <w:pPr>
              <w:pStyle w:val="Title"/>
              <w:ind w:left="697" w:hanging="697"/>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 xml:space="preserve">High level manager if it appears that someone with more clout will get better cooperation from potential witnesses such as other management staff. </w:t>
            </w:r>
          </w:p>
          <w:p w:rsidR="00D96CD6" w:rsidRPr="00951516" w:rsidRDefault="00D96CD6" w:rsidP="00D96CD6">
            <w:pPr>
              <w:pStyle w:val="Title"/>
              <w:ind w:left="697" w:hanging="697"/>
              <w:jc w:val="left"/>
              <w:rPr>
                <w:rFonts w:ascii="Arial" w:hAnsi="Arial" w:cs="Arial"/>
                <w:b w:val="0"/>
                <w:sz w:val="20"/>
              </w:rPr>
            </w:pPr>
          </w:p>
          <w:p w:rsidR="00D96CD6" w:rsidRPr="00951516" w:rsidRDefault="00D96CD6" w:rsidP="00D96CD6">
            <w:pPr>
              <w:pStyle w:val="Title"/>
              <w:jc w:val="left"/>
              <w:rPr>
                <w:rFonts w:ascii="Arial" w:hAnsi="Arial" w:cs="Arial"/>
                <w:b w:val="0"/>
                <w:sz w:val="20"/>
              </w:rPr>
            </w:pPr>
            <w:r w:rsidRPr="00951516">
              <w:rPr>
                <w:rFonts w:ascii="Arial" w:hAnsi="Arial" w:cs="Arial"/>
                <w:b w:val="0"/>
                <w:sz w:val="20"/>
              </w:rPr>
              <w:t>-</w:t>
            </w:r>
            <w:r w:rsidRPr="00951516">
              <w:rPr>
                <w:rFonts w:ascii="Arial" w:hAnsi="Arial" w:cs="Arial"/>
                <w:b w:val="0"/>
                <w:sz w:val="20"/>
              </w:rPr>
              <w:tab/>
              <w:t>Outside investigator such as a consultant or attorney</w:t>
            </w:r>
          </w:p>
          <w:p w:rsidR="00D96CD6" w:rsidRPr="00951516" w:rsidRDefault="00D96CD6" w:rsidP="00D96CD6">
            <w:pPr>
              <w:pStyle w:val="Title"/>
              <w:jc w:val="left"/>
              <w:rPr>
                <w:rFonts w:ascii="Arial" w:hAnsi="Arial" w:cs="Arial"/>
                <w:b w:val="0"/>
                <w:sz w:val="20"/>
              </w:rPr>
            </w:pPr>
          </w:p>
          <w:p w:rsidR="00D96CD6" w:rsidRDefault="00D96CD6" w:rsidP="00D96CD6">
            <w:pPr>
              <w:pStyle w:val="Title"/>
              <w:ind w:left="697" w:hanging="697"/>
              <w:jc w:val="left"/>
              <w:rPr>
                <w:rFonts w:ascii="Arial" w:hAnsi="Arial" w:cs="Arial"/>
                <w:sz w:val="28"/>
                <w:szCs w:val="28"/>
              </w:rPr>
            </w:pPr>
            <w:r w:rsidRPr="00951516">
              <w:rPr>
                <w:rFonts w:ascii="Arial" w:hAnsi="Arial" w:cs="Arial"/>
                <w:b w:val="0"/>
                <w:sz w:val="20"/>
              </w:rPr>
              <w:t>-</w:t>
            </w:r>
            <w:r w:rsidRPr="00951516">
              <w:rPr>
                <w:rFonts w:ascii="Arial" w:hAnsi="Arial" w:cs="Arial"/>
                <w:b w:val="0"/>
                <w:sz w:val="20"/>
              </w:rPr>
              <w:tab/>
              <w:t>Agencies may need to involve experts in technical matters, when technical issues are involved, such as the existence or deletion of computer files.</w:t>
            </w:r>
          </w:p>
        </w:tc>
      </w:tr>
    </w:tbl>
    <w:p w:rsidR="00951516" w:rsidRDefault="00951516">
      <w:pPr>
        <w:pStyle w:val="Title"/>
        <w:rPr>
          <w:rFonts w:ascii="Arial" w:hAnsi="Arial" w:cs="Arial"/>
          <w:sz w:val="28"/>
          <w:szCs w:val="28"/>
        </w:rPr>
      </w:pPr>
    </w:p>
    <w:p w:rsidR="00951516" w:rsidRDefault="00951516">
      <w:pPr>
        <w:pStyle w:val="Title"/>
        <w:rPr>
          <w:rFonts w:ascii="Arial" w:hAnsi="Arial" w:cs="Arial"/>
          <w:sz w:val="28"/>
          <w:szCs w:val="28"/>
        </w:rPr>
      </w:pPr>
    </w:p>
    <w:p w:rsidR="00AC6273" w:rsidRPr="00951516" w:rsidRDefault="00AC6273">
      <w:pPr>
        <w:pStyle w:val="Title"/>
        <w:rPr>
          <w:rFonts w:ascii="Arial" w:hAnsi="Arial" w:cs="Arial"/>
          <w:sz w:val="28"/>
          <w:szCs w:val="28"/>
        </w:rPr>
      </w:pPr>
    </w:p>
    <w:tbl>
      <w:tblPr>
        <w:tblStyle w:val="TableGrid"/>
        <w:tblpPr w:leftFromText="180" w:rightFromText="180" w:vertAnchor="page" w:horzAnchor="margin" w:tblpY="1771"/>
        <w:tblW w:w="0" w:type="auto"/>
        <w:tblLook w:val="04A0" w:firstRow="1" w:lastRow="0" w:firstColumn="1" w:lastColumn="0" w:noHBand="0" w:noVBand="1"/>
      </w:tblPr>
      <w:tblGrid>
        <w:gridCol w:w="1670"/>
        <w:gridCol w:w="3215"/>
        <w:gridCol w:w="1613"/>
        <w:gridCol w:w="2852"/>
      </w:tblGrid>
      <w:tr w:rsidR="00683231" w:rsidTr="00683231">
        <w:trPr>
          <w:trHeight w:val="1703"/>
        </w:trPr>
        <w:tc>
          <w:tcPr>
            <w:tcW w:w="9350" w:type="dxa"/>
            <w:gridSpan w:val="4"/>
          </w:tcPr>
          <w:p w:rsidR="00683231" w:rsidRDefault="00683231" w:rsidP="00683231">
            <w:pPr>
              <w:pStyle w:val="Title"/>
              <w:jc w:val="left"/>
              <w:rPr>
                <w:rFonts w:ascii="Arial" w:hAnsi="Arial" w:cs="Arial"/>
                <w:b w:val="0"/>
                <w:szCs w:val="24"/>
              </w:rPr>
            </w:pPr>
            <w:r w:rsidRPr="002C237C">
              <w:rPr>
                <w:rFonts w:ascii="Arial" w:hAnsi="Arial" w:cs="Arial"/>
                <w:b w:val="0"/>
                <w:szCs w:val="24"/>
              </w:rPr>
              <w:lastRenderedPageBreak/>
              <w:t xml:space="preserve">While serving in this capacity, you will interview the following individuals (Complainant, Accused, and Witnesses).  The process includes the investigator asking questions, listening, and documenting responses while formulating appropriate follow up questions to produce a full and complete understanding of the facts, evaluating the interviewee’s responses in the interview, and producing a complete report of the facts collected.  </w:t>
            </w:r>
          </w:p>
        </w:tc>
      </w:tr>
      <w:tr w:rsidR="00EC1B67" w:rsidTr="00951516">
        <w:tc>
          <w:tcPr>
            <w:tcW w:w="9350" w:type="dxa"/>
            <w:gridSpan w:val="4"/>
            <w:tcBorders>
              <w:bottom w:val="single" w:sz="4" w:space="0" w:color="auto"/>
            </w:tcBorders>
            <w:shd w:val="clear" w:color="auto" w:fill="A6A6A6" w:themeFill="background1" w:themeFillShade="A6"/>
          </w:tcPr>
          <w:p w:rsidR="00EC1B67" w:rsidRPr="00951516" w:rsidRDefault="00EC1B67" w:rsidP="00951516">
            <w:pPr>
              <w:pStyle w:val="Title"/>
              <w:jc w:val="left"/>
              <w:rPr>
                <w:rFonts w:ascii="Arial" w:hAnsi="Arial" w:cs="Arial"/>
                <w:szCs w:val="24"/>
              </w:rPr>
            </w:pPr>
            <w:r w:rsidRPr="00951516">
              <w:rPr>
                <w:rFonts w:ascii="Arial" w:hAnsi="Arial" w:cs="Arial"/>
                <w:szCs w:val="24"/>
              </w:rPr>
              <w:t>Following is a list of the Complainant, Accused, and known Witnesses:</w:t>
            </w:r>
          </w:p>
        </w:tc>
      </w:tr>
      <w:tr w:rsidR="00951516" w:rsidTr="00401B33">
        <w:trPr>
          <w:trHeight w:val="30"/>
        </w:trPr>
        <w:tc>
          <w:tcPr>
            <w:tcW w:w="1670" w:type="dxa"/>
            <w:tcBorders>
              <w:top w:val="single" w:sz="4" w:space="0" w:color="auto"/>
              <w:left w:val="single" w:sz="4" w:space="0" w:color="auto"/>
              <w:bottom w:val="single" w:sz="4" w:space="0" w:color="auto"/>
              <w:right w:val="single" w:sz="4" w:space="0" w:color="auto"/>
            </w:tcBorders>
          </w:tcPr>
          <w:p w:rsidR="00951516" w:rsidRPr="00A53700" w:rsidRDefault="00951516" w:rsidP="00683231">
            <w:pPr>
              <w:pStyle w:val="Title"/>
              <w:jc w:val="left"/>
              <w:rPr>
                <w:rFonts w:ascii="Arial" w:hAnsi="Arial" w:cs="Arial"/>
                <w:szCs w:val="24"/>
                <w:u w:val="single"/>
              </w:rPr>
            </w:pPr>
            <w:r w:rsidRPr="00A53700">
              <w:rPr>
                <w:rFonts w:ascii="Arial" w:hAnsi="Arial" w:cs="Arial"/>
                <w:szCs w:val="24"/>
                <w:u w:val="single"/>
              </w:rPr>
              <w:t>Role</w:t>
            </w:r>
          </w:p>
        </w:tc>
        <w:tc>
          <w:tcPr>
            <w:tcW w:w="3215" w:type="dxa"/>
            <w:tcBorders>
              <w:top w:val="single" w:sz="4" w:space="0" w:color="auto"/>
              <w:left w:val="single" w:sz="4" w:space="0" w:color="auto"/>
              <w:bottom w:val="single" w:sz="4" w:space="0" w:color="auto"/>
              <w:right w:val="single" w:sz="4" w:space="0" w:color="auto"/>
            </w:tcBorders>
          </w:tcPr>
          <w:p w:rsidR="00951516" w:rsidRPr="00A53700" w:rsidRDefault="00951516" w:rsidP="00683231">
            <w:pPr>
              <w:pStyle w:val="Title"/>
              <w:jc w:val="left"/>
              <w:rPr>
                <w:rFonts w:ascii="Arial" w:hAnsi="Arial" w:cs="Arial"/>
                <w:szCs w:val="24"/>
                <w:u w:val="single"/>
              </w:rPr>
            </w:pPr>
            <w:r w:rsidRPr="00A53700">
              <w:rPr>
                <w:rFonts w:ascii="Arial" w:hAnsi="Arial" w:cs="Arial"/>
                <w:szCs w:val="24"/>
                <w:u w:val="single"/>
              </w:rPr>
              <w:t>Name</w:t>
            </w:r>
          </w:p>
        </w:tc>
        <w:tc>
          <w:tcPr>
            <w:tcW w:w="1613" w:type="dxa"/>
            <w:tcBorders>
              <w:top w:val="single" w:sz="4" w:space="0" w:color="auto"/>
              <w:left w:val="single" w:sz="4" w:space="0" w:color="auto"/>
              <w:bottom w:val="single" w:sz="4" w:space="0" w:color="auto"/>
              <w:right w:val="single" w:sz="4" w:space="0" w:color="auto"/>
            </w:tcBorders>
          </w:tcPr>
          <w:p w:rsidR="00951516" w:rsidRPr="00A53700" w:rsidRDefault="00951516" w:rsidP="00683231">
            <w:pPr>
              <w:pStyle w:val="Title"/>
              <w:jc w:val="left"/>
              <w:rPr>
                <w:rFonts w:ascii="Arial" w:hAnsi="Arial" w:cs="Arial"/>
                <w:szCs w:val="24"/>
                <w:u w:val="single"/>
              </w:rPr>
            </w:pPr>
            <w:r w:rsidRPr="00A53700">
              <w:rPr>
                <w:rFonts w:ascii="Arial" w:hAnsi="Arial" w:cs="Arial"/>
                <w:szCs w:val="24"/>
                <w:u w:val="single"/>
              </w:rPr>
              <w:t>Phone</w:t>
            </w:r>
          </w:p>
        </w:tc>
        <w:tc>
          <w:tcPr>
            <w:tcW w:w="2852" w:type="dxa"/>
            <w:tcBorders>
              <w:top w:val="single" w:sz="4" w:space="0" w:color="auto"/>
              <w:left w:val="single" w:sz="4" w:space="0" w:color="auto"/>
              <w:bottom w:val="single" w:sz="4" w:space="0" w:color="auto"/>
              <w:right w:val="single" w:sz="4" w:space="0" w:color="auto"/>
            </w:tcBorders>
          </w:tcPr>
          <w:p w:rsidR="00951516" w:rsidRPr="00A53700" w:rsidRDefault="00951516" w:rsidP="00683231">
            <w:pPr>
              <w:pStyle w:val="Title"/>
              <w:jc w:val="left"/>
              <w:rPr>
                <w:rFonts w:ascii="Arial" w:hAnsi="Arial" w:cs="Arial"/>
                <w:szCs w:val="24"/>
                <w:u w:val="single"/>
              </w:rPr>
            </w:pPr>
            <w:proofErr w:type="gramStart"/>
            <w:r w:rsidRPr="00A53700">
              <w:rPr>
                <w:rFonts w:ascii="Arial" w:hAnsi="Arial" w:cs="Arial"/>
                <w:szCs w:val="24"/>
                <w:u w:val="single"/>
              </w:rPr>
              <w:t>e</w:t>
            </w:r>
            <w:r w:rsidR="009416F5" w:rsidRPr="00A53700">
              <w:rPr>
                <w:rFonts w:ascii="Arial" w:hAnsi="Arial" w:cs="Arial"/>
                <w:szCs w:val="24"/>
                <w:u w:val="single"/>
              </w:rPr>
              <w:t>-</w:t>
            </w:r>
            <w:r w:rsidRPr="00A53700">
              <w:rPr>
                <w:rFonts w:ascii="Arial" w:hAnsi="Arial" w:cs="Arial"/>
                <w:szCs w:val="24"/>
                <w:u w:val="single"/>
              </w:rPr>
              <w:t>mail</w:t>
            </w:r>
            <w:proofErr w:type="gramEnd"/>
          </w:p>
        </w:tc>
      </w:tr>
      <w:tr w:rsidR="00951516" w:rsidTr="00401B33">
        <w:trPr>
          <w:trHeight w:val="30"/>
        </w:trPr>
        <w:tc>
          <w:tcPr>
            <w:tcW w:w="1670" w:type="dxa"/>
            <w:tcBorders>
              <w:top w:val="single" w:sz="4" w:space="0" w:color="auto"/>
            </w:tcBorders>
          </w:tcPr>
          <w:p w:rsidR="00951516" w:rsidRPr="00A53700" w:rsidRDefault="00951516" w:rsidP="00683231">
            <w:pPr>
              <w:pStyle w:val="Title"/>
              <w:jc w:val="left"/>
              <w:rPr>
                <w:rFonts w:ascii="Arial" w:hAnsi="Arial" w:cs="Arial"/>
                <w:szCs w:val="24"/>
              </w:rPr>
            </w:pPr>
            <w:r w:rsidRPr="00A53700">
              <w:rPr>
                <w:rFonts w:ascii="Arial" w:hAnsi="Arial" w:cs="Arial"/>
                <w:szCs w:val="24"/>
              </w:rPr>
              <w:t>Complainant</w:t>
            </w:r>
          </w:p>
        </w:tc>
        <w:tc>
          <w:tcPr>
            <w:tcW w:w="3215" w:type="dxa"/>
            <w:tcBorders>
              <w:top w:val="single" w:sz="4" w:space="0" w:color="auto"/>
            </w:tcBorders>
          </w:tcPr>
          <w:p w:rsidR="00951516" w:rsidRPr="00EC1B67" w:rsidRDefault="00951516" w:rsidP="00683231">
            <w:pPr>
              <w:pStyle w:val="Title"/>
              <w:jc w:val="left"/>
              <w:rPr>
                <w:rFonts w:ascii="Arial" w:hAnsi="Arial" w:cs="Arial"/>
                <w:b w:val="0"/>
                <w:szCs w:val="24"/>
              </w:rPr>
            </w:pPr>
          </w:p>
        </w:tc>
        <w:tc>
          <w:tcPr>
            <w:tcW w:w="1613" w:type="dxa"/>
            <w:tcBorders>
              <w:top w:val="single" w:sz="4" w:space="0" w:color="auto"/>
            </w:tcBorders>
          </w:tcPr>
          <w:p w:rsidR="00951516" w:rsidRPr="00EC1B67" w:rsidRDefault="00951516" w:rsidP="00683231">
            <w:pPr>
              <w:pStyle w:val="Title"/>
              <w:jc w:val="left"/>
              <w:rPr>
                <w:rFonts w:ascii="Arial" w:hAnsi="Arial" w:cs="Arial"/>
                <w:b w:val="0"/>
                <w:szCs w:val="24"/>
              </w:rPr>
            </w:pPr>
          </w:p>
        </w:tc>
        <w:tc>
          <w:tcPr>
            <w:tcW w:w="2852" w:type="dxa"/>
            <w:tcBorders>
              <w:top w:val="single" w:sz="4" w:space="0" w:color="auto"/>
            </w:tcBorders>
          </w:tcPr>
          <w:p w:rsidR="00951516" w:rsidRPr="00EC1B67" w:rsidRDefault="00951516" w:rsidP="00683231">
            <w:pPr>
              <w:pStyle w:val="Title"/>
              <w:jc w:val="left"/>
              <w:rPr>
                <w:rFonts w:ascii="Arial" w:hAnsi="Arial" w:cs="Arial"/>
                <w:b w:val="0"/>
                <w:szCs w:val="24"/>
              </w:rPr>
            </w:pPr>
          </w:p>
        </w:tc>
      </w:tr>
      <w:tr w:rsidR="00951516" w:rsidTr="00401B33">
        <w:trPr>
          <w:trHeight w:val="30"/>
        </w:trPr>
        <w:tc>
          <w:tcPr>
            <w:tcW w:w="1670" w:type="dxa"/>
          </w:tcPr>
          <w:p w:rsidR="00951516" w:rsidRPr="00A53700" w:rsidRDefault="00951516" w:rsidP="00683231">
            <w:pPr>
              <w:pStyle w:val="Title"/>
              <w:jc w:val="left"/>
              <w:rPr>
                <w:rFonts w:ascii="Arial" w:hAnsi="Arial" w:cs="Arial"/>
                <w:szCs w:val="24"/>
              </w:rPr>
            </w:pPr>
            <w:r w:rsidRPr="00A53700">
              <w:rPr>
                <w:rFonts w:ascii="Arial" w:hAnsi="Arial" w:cs="Arial"/>
                <w:szCs w:val="24"/>
              </w:rPr>
              <w:t>Accused</w:t>
            </w:r>
          </w:p>
        </w:tc>
        <w:tc>
          <w:tcPr>
            <w:tcW w:w="3215" w:type="dxa"/>
          </w:tcPr>
          <w:p w:rsidR="00951516" w:rsidRPr="00EC1B67" w:rsidRDefault="00951516" w:rsidP="00683231">
            <w:pPr>
              <w:pStyle w:val="Title"/>
              <w:jc w:val="left"/>
              <w:rPr>
                <w:rFonts w:ascii="Arial" w:hAnsi="Arial" w:cs="Arial"/>
                <w:b w:val="0"/>
                <w:szCs w:val="24"/>
              </w:rPr>
            </w:pPr>
          </w:p>
        </w:tc>
        <w:tc>
          <w:tcPr>
            <w:tcW w:w="1613" w:type="dxa"/>
          </w:tcPr>
          <w:p w:rsidR="00951516" w:rsidRPr="00EC1B67" w:rsidRDefault="00951516" w:rsidP="00683231">
            <w:pPr>
              <w:pStyle w:val="Title"/>
              <w:jc w:val="left"/>
              <w:rPr>
                <w:rFonts w:ascii="Arial" w:hAnsi="Arial" w:cs="Arial"/>
                <w:b w:val="0"/>
                <w:szCs w:val="24"/>
              </w:rPr>
            </w:pPr>
          </w:p>
        </w:tc>
        <w:tc>
          <w:tcPr>
            <w:tcW w:w="2852" w:type="dxa"/>
          </w:tcPr>
          <w:p w:rsidR="00951516" w:rsidRPr="00EC1B67" w:rsidRDefault="00951516" w:rsidP="00683231">
            <w:pPr>
              <w:pStyle w:val="Title"/>
              <w:jc w:val="left"/>
              <w:rPr>
                <w:rFonts w:ascii="Arial" w:hAnsi="Arial" w:cs="Arial"/>
                <w:b w:val="0"/>
                <w:szCs w:val="24"/>
              </w:rPr>
            </w:pPr>
          </w:p>
        </w:tc>
      </w:tr>
      <w:tr w:rsidR="00951516" w:rsidTr="00401B33">
        <w:trPr>
          <w:trHeight w:val="308"/>
        </w:trPr>
        <w:tc>
          <w:tcPr>
            <w:tcW w:w="1670" w:type="dxa"/>
          </w:tcPr>
          <w:p w:rsidR="00951516" w:rsidRPr="00EC1B67" w:rsidRDefault="00951516" w:rsidP="00683231">
            <w:pPr>
              <w:pStyle w:val="Title"/>
              <w:jc w:val="left"/>
              <w:rPr>
                <w:rFonts w:ascii="Arial" w:hAnsi="Arial" w:cs="Arial"/>
                <w:b w:val="0"/>
                <w:szCs w:val="24"/>
              </w:rPr>
            </w:pPr>
          </w:p>
        </w:tc>
        <w:tc>
          <w:tcPr>
            <w:tcW w:w="3215" w:type="dxa"/>
          </w:tcPr>
          <w:p w:rsidR="00951516" w:rsidRPr="00EC1B67" w:rsidRDefault="00951516" w:rsidP="00683231">
            <w:pPr>
              <w:pStyle w:val="Title"/>
              <w:jc w:val="left"/>
              <w:rPr>
                <w:rFonts w:ascii="Arial" w:hAnsi="Arial" w:cs="Arial"/>
                <w:b w:val="0"/>
                <w:szCs w:val="24"/>
              </w:rPr>
            </w:pPr>
          </w:p>
        </w:tc>
        <w:tc>
          <w:tcPr>
            <w:tcW w:w="1613" w:type="dxa"/>
          </w:tcPr>
          <w:p w:rsidR="00951516" w:rsidRPr="00EC1B67" w:rsidRDefault="00951516" w:rsidP="00683231">
            <w:pPr>
              <w:pStyle w:val="Title"/>
              <w:jc w:val="left"/>
              <w:rPr>
                <w:rFonts w:ascii="Arial" w:hAnsi="Arial" w:cs="Arial"/>
                <w:b w:val="0"/>
                <w:szCs w:val="24"/>
              </w:rPr>
            </w:pPr>
          </w:p>
        </w:tc>
        <w:tc>
          <w:tcPr>
            <w:tcW w:w="2852" w:type="dxa"/>
          </w:tcPr>
          <w:p w:rsidR="00951516" w:rsidRPr="00EC1B67" w:rsidRDefault="00951516" w:rsidP="00683231">
            <w:pPr>
              <w:pStyle w:val="Title"/>
              <w:jc w:val="left"/>
              <w:rPr>
                <w:rFonts w:ascii="Arial" w:hAnsi="Arial" w:cs="Arial"/>
                <w:b w:val="0"/>
                <w:szCs w:val="24"/>
              </w:rPr>
            </w:pPr>
          </w:p>
        </w:tc>
      </w:tr>
      <w:tr w:rsidR="00951516" w:rsidTr="00401B33">
        <w:trPr>
          <w:trHeight w:val="30"/>
        </w:trPr>
        <w:tc>
          <w:tcPr>
            <w:tcW w:w="1670" w:type="dxa"/>
          </w:tcPr>
          <w:p w:rsidR="00951516" w:rsidRPr="00EC1B67" w:rsidRDefault="00951516" w:rsidP="00683231">
            <w:pPr>
              <w:pStyle w:val="Title"/>
              <w:jc w:val="left"/>
              <w:rPr>
                <w:rFonts w:ascii="Arial" w:hAnsi="Arial" w:cs="Arial"/>
                <w:b w:val="0"/>
                <w:szCs w:val="24"/>
              </w:rPr>
            </w:pPr>
          </w:p>
        </w:tc>
        <w:tc>
          <w:tcPr>
            <w:tcW w:w="3215" w:type="dxa"/>
          </w:tcPr>
          <w:p w:rsidR="00951516" w:rsidRPr="00EC1B67" w:rsidRDefault="00951516" w:rsidP="00683231">
            <w:pPr>
              <w:pStyle w:val="Title"/>
              <w:jc w:val="left"/>
              <w:rPr>
                <w:rFonts w:ascii="Arial" w:hAnsi="Arial" w:cs="Arial"/>
                <w:b w:val="0"/>
                <w:szCs w:val="24"/>
              </w:rPr>
            </w:pPr>
          </w:p>
        </w:tc>
        <w:tc>
          <w:tcPr>
            <w:tcW w:w="1613" w:type="dxa"/>
          </w:tcPr>
          <w:p w:rsidR="00951516" w:rsidRPr="00EC1B67" w:rsidRDefault="00951516" w:rsidP="00683231">
            <w:pPr>
              <w:pStyle w:val="Title"/>
              <w:jc w:val="left"/>
              <w:rPr>
                <w:rFonts w:ascii="Arial" w:hAnsi="Arial" w:cs="Arial"/>
                <w:b w:val="0"/>
                <w:szCs w:val="24"/>
              </w:rPr>
            </w:pPr>
          </w:p>
        </w:tc>
        <w:tc>
          <w:tcPr>
            <w:tcW w:w="2852" w:type="dxa"/>
          </w:tcPr>
          <w:p w:rsidR="00951516" w:rsidRPr="00EC1B67" w:rsidRDefault="00951516" w:rsidP="00683231">
            <w:pPr>
              <w:pStyle w:val="Title"/>
              <w:jc w:val="left"/>
              <w:rPr>
                <w:rFonts w:ascii="Arial" w:hAnsi="Arial" w:cs="Arial"/>
                <w:b w:val="0"/>
                <w:szCs w:val="24"/>
              </w:rPr>
            </w:pPr>
          </w:p>
        </w:tc>
      </w:tr>
      <w:tr w:rsidR="00951516" w:rsidTr="00401B33">
        <w:trPr>
          <w:trHeight w:val="30"/>
        </w:trPr>
        <w:tc>
          <w:tcPr>
            <w:tcW w:w="1670" w:type="dxa"/>
          </w:tcPr>
          <w:p w:rsidR="00951516" w:rsidRPr="00EC1B67" w:rsidRDefault="00951516" w:rsidP="00683231">
            <w:pPr>
              <w:pStyle w:val="Title"/>
              <w:jc w:val="left"/>
              <w:rPr>
                <w:rFonts w:ascii="Arial" w:hAnsi="Arial" w:cs="Arial"/>
                <w:b w:val="0"/>
                <w:szCs w:val="24"/>
              </w:rPr>
            </w:pPr>
          </w:p>
        </w:tc>
        <w:tc>
          <w:tcPr>
            <w:tcW w:w="3215" w:type="dxa"/>
          </w:tcPr>
          <w:p w:rsidR="00951516" w:rsidRPr="00EC1B67" w:rsidRDefault="00951516" w:rsidP="00683231">
            <w:pPr>
              <w:pStyle w:val="Title"/>
              <w:jc w:val="left"/>
              <w:rPr>
                <w:rFonts w:ascii="Arial" w:hAnsi="Arial" w:cs="Arial"/>
                <w:b w:val="0"/>
                <w:szCs w:val="24"/>
              </w:rPr>
            </w:pPr>
          </w:p>
        </w:tc>
        <w:tc>
          <w:tcPr>
            <w:tcW w:w="1613" w:type="dxa"/>
          </w:tcPr>
          <w:p w:rsidR="00951516" w:rsidRPr="00EC1B67" w:rsidRDefault="00951516" w:rsidP="00683231">
            <w:pPr>
              <w:pStyle w:val="Title"/>
              <w:jc w:val="left"/>
              <w:rPr>
                <w:rFonts w:ascii="Arial" w:hAnsi="Arial" w:cs="Arial"/>
                <w:b w:val="0"/>
                <w:szCs w:val="24"/>
              </w:rPr>
            </w:pPr>
          </w:p>
        </w:tc>
        <w:tc>
          <w:tcPr>
            <w:tcW w:w="2852" w:type="dxa"/>
          </w:tcPr>
          <w:p w:rsidR="00951516" w:rsidRPr="00EC1B67" w:rsidRDefault="00951516" w:rsidP="00683231">
            <w:pPr>
              <w:pStyle w:val="Title"/>
              <w:jc w:val="left"/>
              <w:rPr>
                <w:rFonts w:ascii="Arial" w:hAnsi="Arial" w:cs="Arial"/>
                <w:b w:val="0"/>
                <w:szCs w:val="24"/>
              </w:rPr>
            </w:pPr>
          </w:p>
        </w:tc>
      </w:tr>
      <w:tr w:rsidR="00951516" w:rsidTr="00401B33">
        <w:trPr>
          <w:trHeight w:val="30"/>
        </w:trPr>
        <w:tc>
          <w:tcPr>
            <w:tcW w:w="1670" w:type="dxa"/>
          </w:tcPr>
          <w:p w:rsidR="00951516" w:rsidRPr="00EC1B67" w:rsidRDefault="00951516" w:rsidP="00683231">
            <w:pPr>
              <w:pStyle w:val="Title"/>
              <w:jc w:val="left"/>
              <w:rPr>
                <w:rFonts w:ascii="Arial" w:hAnsi="Arial" w:cs="Arial"/>
                <w:b w:val="0"/>
                <w:szCs w:val="24"/>
              </w:rPr>
            </w:pPr>
          </w:p>
        </w:tc>
        <w:tc>
          <w:tcPr>
            <w:tcW w:w="3215" w:type="dxa"/>
          </w:tcPr>
          <w:p w:rsidR="00951516" w:rsidRPr="00EC1B67" w:rsidRDefault="00951516" w:rsidP="00683231">
            <w:pPr>
              <w:pStyle w:val="Title"/>
              <w:jc w:val="left"/>
              <w:rPr>
                <w:rFonts w:ascii="Arial" w:hAnsi="Arial" w:cs="Arial"/>
                <w:b w:val="0"/>
                <w:szCs w:val="24"/>
              </w:rPr>
            </w:pPr>
          </w:p>
        </w:tc>
        <w:tc>
          <w:tcPr>
            <w:tcW w:w="1613" w:type="dxa"/>
            <w:tcBorders>
              <w:bottom w:val="single" w:sz="4" w:space="0" w:color="auto"/>
            </w:tcBorders>
          </w:tcPr>
          <w:p w:rsidR="00951516" w:rsidRPr="00EC1B67" w:rsidRDefault="00951516" w:rsidP="00683231">
            <w:pPr>
              <w:pStyle w:val="Title"/>
              <w:jc w:val="left"/>
              <w:rPr>
                <w:rFonts w:ascii="Arial" w:hAnsi="Arial" w:cs="Arial"/>
                <w:b w:val="0"/>
                <w:szCs w:val="24"/>
              </w:rPr>
            </w:pPr>
          </w:p>
        </w:tc>
        <w:tc>
          <w:tcPr>
            <w:tcW w:w="2852" w:type="dxa"/>
          </w:tcPr>
          <w:p w:rsidR="00951516" w:rsidRPr="00EC1B67" w:rsidRDefault="00951516" w:rsidP="00683231">
            <w:pPr>
              <w:pStyle w:val="Title"/>
              <w:jc w:val="left"/>
              <w:rPr>
                <w:rFonts w:ascii="Arial" w:hAnsi="Arial" w:cs="Arial"/>
                <w:b w:val="0"/>
                <w:szCs w:val="24"/>
              </w:rPr>
            </w:pPr>
          </w:p>
        </w:tc>
      </w:tr>
      <w:tr w:rsidR="00951516" w:rsidTr="00401B33">
        <w:trPr>
          <w:trHeight w:val="30"/>
        </w:trPr>
        <w:tc>
          <w:tcPr>
            <w:tcW w:w="1670" w:type="dxa"/>
          </w:tcPr>
          <w:p w:rsidR="00951516" w:rsidRPr="00EC1B67" w:rsidRDefault="00951516" w:rsidP="00683231">
            <w:pPr>
              <w:pStyle w:val="Title"/>
              <w:jc w:val="left"/>
              <w:rPr>
                <w:rFonts w:ascii="Arial" w:hAnsi="Arial" w:cs="Arial"/>
                <w:b w:val="0"/>
                <w:szCs w:val="24"/>
              </w:rPr>
            </w:pPr>
          </w:p>
        </w:tc>
        <w:tc>
          <w:tcPr>
            <w:tcW w:w="3215" w:type="dxa"/>
          </w:tcPr>
          <w:p w:rsidR="00951516" w:rsidRPr="00EC1B67" w:rsidRDefault="00951516" w:rsidP="00683231">
            <w:pPr>
              <w:pStyle w:val="Title"/>
              <w:jc w:val="left"/>
              <w:rPr>
                <w:rFonts w:ascii="Arial" w:hAnsi="Arial" w:cs="Arial"/>
                <w:b w:val="0"/>
                <w:szCs w:val="24"/>
              </w:rPr>
            </w:pPr>
          </w:p>
        </w:tc>
        <w:tc>
          <w:tcPr>
            <w:tcW w:w="1613" w:type="dxa"/>
          </w:tcPr>
          <w:p w:rsidR="00951516" w:rsidRPr="00EC1B67" w:rsidRDefault="00951516" w:rsidP="00683231">
            <w:pPr>
              <w:pStyle w:val="Title"/>
              <w:jc w:val="left"/>
              <w:rPr>
                <w:rFonts w:ascii="Arial" w:hAnsi="Arial" w:cs="Arial"/>
                <w:b w:val="0"/>
                <w:szCs w:val="24"/>
              </w:rPr>
            </w:pPr>
          </w:p>
        </w:tc>
        <w:tc>
          <w:tcPr>
            <w:tcW w:w="2852" w:type="dxa"/>
          </w:tcPr>
          <w:p w:rsidR="00951516" w:rsidRPr="00EC1B67" w:rsidRDefault="00951516" w:rsidP="00683231">
            <w:pPr>
              <w:pStyle w:val="Title"/>
              <w:jc w:val="left"/>
              <w:rPr>
                <w:rFonts w:ascii="Arial" w:hAnsi="Arial" w:cs="Arial"/>
                <w:b w:val="0"/>
                <w:szCs w:val="24"/>
              </w:rPr>
            </w:pPr>
          </w:p>
        </w:tc>
      </w:tr>
      <w:tr w:rsidR="00951516" w:rsidTr="00401B33">
        <w:trPr>
          <w:trHeight w:val="30"/>
        </w:trPr>
        <w:tc>
          <w:tcPr>
            <w:tcW w:w="1670" w:type="dxa"/>
          </w:tcPr>
          <w:p w:rsidR="00951516" w:rsidRPr="00EC1B67" w:rsidRDefault="00951516" w:rsidP="00683231">
            <w:pPr>
              <w:pStyle w:val="Title"/>
              <w:jc w:val="left"/>
              <w:rPr>
                <w:rFonts w:ascii="Arial" w:hAnsi="Arial" w:cs="Arial"/>
                <w:b w:val="0"/>
                <w:szCs w:val="24"/>
              </w:rPr>
            </w:pPr>
          </w:p>
        </w:tc>
        <w:tc>
          <w:tcPr>
            <w:tcW w:w="3215" w:type="dxa"/>
          </w:tcPr>
          <w:p w:rsidR="00951516" w:rsidRPr="00EC1B67" w:rsidRDefault="00951516" w:rsidP="00683231">
            <w:pPr>
              <w:pStyle w:val="Title"/>
              <w:jc w:val="left"/>
              <w:rPr>
                <w:rFonts w:ascii="Arial" w:hAnsi="Arial" w:cs="Arial"/>
                <w:b w:val="0"/>
                <w:szCs w:val="24"/>
              </w:rPr>
            </w:pPr>
          </w:p>
        </w:tc>
        <w:tc>
          <w:tcPr>
            <w:tcW w:w="1613" w:type="dxa"/>
          </w:tcPr>
          <w:p w:rsidR="00951516" w:rsidRPr="00EC1B67" w:rsidRDefault="00951516" w:rsidP="00683231">
            <w:pPr>
              <w:pStyle w:val="Title"/>
              <w:jc w:val="left"/>
              <w:rPr>
                <w:rFonts w:ascii="Arial" w:hAnsi="Arial" w:cs="Arial"/>
                <w:b w:val="0"/>
                <w:szCs w:val="24"/>
              </w:rPr>
            </w:pPr>
          </w:p>
        </w:tc>
        <w:tc>
          <w:tcPr>
            <w:tcW w:w="2852" w:type="dxa"/>
          </w:tcPr>
          <w:p w:rsidR="00951516" w:rsidRPr="00EC1B67" w:rsidRDefault="00951516" w:rsidP="00683231">
            <w:pPr>
              <w:pStyle w:val="Title"/>
              <w:jc w:val="left"/>
              <w:rPr>
                <w:rFonts w:ascii="Arial" w:hAnsi="Arial" w:cs="Arial"/>
                <w:b w:val="0"/>
                <w:szCs w:val="24"/>
              </w:rPr>
            </w:pPr>
          </w:p>
        </w:tc>
      </w:tr>
      <w:tr w:rsidR="00951516" w:rsidTr="00951516">
        <w:trPr>
          <w:trHeight w:val="70"/>
        </w:trPr>
        <w:tc>
          <w:tcPr>
            <w:tcW w:w="9350" w:type="dxa"/>
            <w:gridSpan w:val="4"/>
            <w:shd w:val="clear" w:color="auto" w:fill="000000" w:themeFill="text1"/>
          </w:tcPr>
          <w:p w:rsidR="00951516" w:rsidRPr="00951516" w:rsidRDefault="00951516" w:rsidP="0030009E">
            <w:pPr>
              <w:pStyle w:val="Title"/>
              <w:jc w:val="left"/>
              <w:rPr>
                <w:rFonts w:ascii="Arial" w:hAnsi="Arial" w:cs="Arial"/>
                <w:b w:val="0"/>
                <w:sz w:val="12"/>
                <w:szCs w:val="12"/>
              </w:rPr>
            </w:pPr>
          </w:p>
        </w:tc>
      </w:tr>
      <w:tr w:rsidR="00683231" w:rsidTr="00683231">
        <w:tc>
          <w:tcPr>
            <w:tcW w:w="9350" w:type="dxa"/>
            <w:gridSpan w:val="4"/>
          </w:tcPr>
          <w:p w:rsidR="00683231" w:rsidRPr="00951516" w:rsidRDefault="00683231" w:rsidP="0030009E">
            <w:pPr>
              <w:pStyle w:val="Title"/>
              <w:jc w:val="left"/>
              <w:rPr>
                <w:rFonts w:ascii="Arial" w:hAnsi="Arial" w:cs="Arial"/>
                <w:szCs w:val="24"/>
              </w:rPr>
            </w:pPr>
            <w:r w:rsidRPr="00951516">
              <w:rPr>
                <w:rFonts w:ascii="Arial" w:hAnsi="Arial" w:cs="Arial"/>
                <w:szCs w:val="24"/>
              </w:rPr>
              <w:t>Upon accepting this assignment, you are expected to keep all information gained during the process confidential.  In order to ensure the integrity of the interview and investigation process, we are asking potential investigators to evaluate their professional and personal relationship with the;</w:t>
            </w:r>
          </w:p>
        </w:tc>
      </w:tr>
      <w:tr w:rsidR="00683231" w:rsidTr="00EC1B67">
        <w:trPr>
          <w:trHeight w:val="353"/>
        </w:trPr>
        <w:tc>
          <w:tcPr>
            <w:tcW w:w="9350" w:type="dxa"/>
            <w:gridSpan w:val="4"/>
            <w:shd w:val="clear" w:color="auto" w:fill="A6A6A6" w:themeFill="background1" w:themeFillShade="A6"/>
          </w:tcPr>
          <w:p w:rsidR="00683231" w:rsidRPr="0030009E" w:rsidRDefault="00683231" w:rsidP="00EC1B67">
            <w:pPr>
              <w:pStyle w:val="Title"/>
              <w:jc w:val="left"/>
              <w:rPr>
                <w:rFonts w:ascii="Arial" w:hAnsi="Arial" w:cs="Arial"/>
                <w:b w:val="0"/>
                <w:sz w:val="28"/>
                <w:szCs w:val="28"/>
              </w:rPr>
            </w:pPr>
            <w:r w:rsidRPr="0030009E">
              <w:rPr>
                <w:rFonts w:ascii="Arial" w:hAnsi="Arial" w:cs="Arial"/>
                <w:sz w:val="28"/>
                <w:szCs w:val="28"/>
              </w:rPr>
              <w:t>Complainant</w:t>
            </w:r>
            <w:r w:rsidR="00EC1B67" w:rsidRPr="0030009E">
              <w:rPr>
                <w:rFonts w:ascii="Arial" w:hAnsi="Arial" w:cs="Arial"/>
                <w:sz w:val="28"/>
                <w:szCs w:val="28"/>
              </w:rPr>
              <w:t xml:space="preserve"> </w:t>
            </w:r>
            <w:r w:rsidR="00EC1B67" w:rsidRPr="0030009E">
              <w:rPr>
                <w:rFonts w:ascii="Arial" w:hAnsi="Arial" w:cs="Arial"/>
                <w:b w:val="0"/>
                <w:sz w:val="28"/>
                <w:szCs w:val="28"/>
              </w:rPr>
              <w:t xml:space="preserve">  </w:t>
            </w:r>
          </w:p>
        </w:tc>
      </w:tr>
      <w:tr w:rsidR="00EC1B67" w:rsidTr="00683231">
        <w:tc>
          <w:tcPr>
            <w:tcW w:w="9350" w:type="dxa"/>
            <w:gridSpan w:val="4"/>
          </w:tcPr>
          <w:p w:rsidR="00EC1B67" w:rsidRPr="00EC1B67" w:rsidRDefault="00EC1B67" w:rsidP="00EC1B67">
            <w:pPr>
              <w:pStyle w:val="Title"/>
              <w:jc w:val="left"/>
              <w:rPr>
                <w:rFonts w:ascii="Arial" w:hAnsi="Arial" w:cs="Arial"/>
                <w:b w:val="0"/>
                <w:szCs w:val="24"/>
              </w:rPr>
            </w:pPr>
            <w:r w:rsidRPr="00EC1B67">
              <w:rPr>
                <w:rFonts w:ascii="Arial" w:hAnsi="Arial" w:cs="Arial"/>
                <w:b w:val="0"/>
                <w:szCs w:val="24"/>
              </w:rPr>
              <w:t xml:space="preserve">Do you have any relationship with the complainant? </w:t>
            </w:r>
            <w:r w:rsidR="0030009E">
              <w:rPr>
                <w:rFonts w:ascii="Arial" w:hAnsi="Arial" w:cs="Arial"/>
                <w:b w:val="0"/>
                <w:szCs w:val="24"/>
              </w:rPr>
              <w:t xml:space="preserve">                             </w:t>
            </w:r>
            <w:r w:rsidR="0030009E">
              <w:rPr>
                <w:rFonts w:ascii="Arial" w:hAnsi="Arial" w:cs="Arial"/>
                <w:b w:val="0"/>
                <w:szCs w:val="24"/>
              </w:rPr>
              <w:sym w:font="Wingdings" w:char="F0A8"/>
            </w:r>
            <w:r w:rsidR="0030009E">
              <w:rPr>
                <w:rFonts w:ascii="Arial" w:hAnsi="Arial" w:cs="Arial"/>
                <w:b w:val="0"/>
                <w:szCs w:val="24"/>
              </w:rPr>
              <w:t xml:space="preserve"> Yes    </w:t>
            </w:r>
            <w:r w:rsidR="0030009E">
              <w:rPr>
                <w:rFonts w:ascii="Arial" w:hAnsi="Arial" w:cs="Arial"/>
                <w:b w:val="0"/>
                <w:szCs w:val="24"/>
              </w:rPr>
              <w:sym w:font="Wingdings" w:char="F0A8"/>
            </w:r>
            <w:r w:rsidR="0030009E" w:rsidRPr="00EC1B67">
              <w:rPr>
                <w:rFonts w:ascii="Arial" w:hAnsi="Arial" w:cs="Arial"/>
                <w:b w:val="0"/>
                <w:szCs w:val="24"/>
              </w:rPr>
              <w:t xml:space="preserve">  No</w:t>
            </w:r>
          </w:p>
        </w:tc>
      </w:tr>
      <w:tr w:rsidR="00EC1B67" w:rsidTr="00683231">
        <w:tc>
          <w:tcPr>
            <w:tcW w:w="9350" w:type="dxa"/>
            <w:gridSpan w:val="4"/>
          </w:tcPr>
          <w:p w:rsidR="00EC1B67" w:rsidRPr="00EC1B67" w:rsidRDefault="00EC1B67" w:rsidP="00EC1B67">
            <w:pPr>
              <w:pStyle w:val="Title"/>
              <w:jc w:val="left"/>
              <w:rPr>
                <w:rFonts w:ascii="Arial" w:hAnsi="Arial" w:cs="Arial"/>
                <w:b w:val="0"/>
                <w:szCs w:val="24"/>
              </w:rPr>
            </w:pPr>
            <w:r w:rsidRPr="00EC1B67">
              <w:rPr>
                <w:rFonts w:ascii="Arial" w:hAnsi="Arial" w:cs="Arial"/>
                <w:b w:val="0"/>
                <w:szCs w:val="24"/>
              </w:rPr>
              <w:t xml:space="preserve">What is the nature of the relationship?  </w:t>
            </w:r>
          </w:p>
          <w:p w:rsidR="00EC1B67" w:rsidRPr="00EC1B67" w:rsidRDefault="00EC1B67" w:rsidP="00EC1B67">
            <w:pPr>
              <w:pStyle w:val="Title"/>
              <w:jc w:val="left"/>
              <w:rPr>
                <w:rFonts w:ascii="Arial" w:hAnsi="Arial" w:cs="Arial"/>
                <w:b w:val="0"/>
                <w:szCs w:val="24"/>
              </w:rPr>
            </w:pPr>
          </w:p>
          <w:p w:rsidR="00EC1B67" w:rsidRPr="00EC1B67" w:rsidRDefault="00EC1B67" w:rsidP="00EC1B67">
            <w:pPr>
              <w:pStyle w:val="Title"/>
              <w:jc w:val="left"/>
              <w:rPr>
                <w:rFonts w:ascii="Arial" w:hAnsi="Arial" w:cs="Arial"/>
                <w:b w:val="0"/>
                <w:szCs w:val="24"/>
              </w:rPr>
            </w:pPr>
          </w:p>
          <w:p w:rsidR="00EC1B67" w:rsidRPr="00EC1B67" w:rsidRDefault="00EC1B67" w:rsidP="00EC1B67">
            <w:pPr>
              <w:pStyle w:val="Title"/>
              <w:jc w:val="left"/>
              <w:rPr>
                <w:rFonts w:ascii="Arial" w:hAnsi="Arial" w:cs="Arial"/>
                <w:b w:val="0"/>
                <w:szCs w:val="24"/>
              </w:rPr>
            </w:pPr>
          </w:p>
          <w:p w:rsidR="00EC1B67" w:rsidRPr="00EC1B67" w:rsidRDefault="00EC1B67" w:rsidP="00EC1B67">
            <w:pPr>
              <w:pStyle w:val="Title"/>
              <w:jc w:val="left"/>
              <w:rPr>
                <w:rFonts w:ascii="Arial" w:hAnsi="Arial" w:cs="Arial"/>
                <w:b w:val="0"/>
                <w:szCs w:val="24"/>
              </w:rPr>
            </w:pPr>
          </w:p>
          <w:p w:rsidR="00EC1B67" w:rsidRPr="00EC1B67" w:rsidRDefault="00EC1B67" w:rsidP="00EC1B67">
            <w:pPr>
              <w:pStyle w:val="Title"/>
              <w:jc w:val="left"/>
              <w:rPr>
                <w:rFonts w:ascii="Arial" w:hAnsi="Arial" w:cs="Arial"/>
                <w:b w:val="0"/>
                <w:szCs w:val="24"/>
              </w:rPr>
            </w:pPr>
          </w:p>
        </w:tc>
      </w:tr>
      <w:tr w:rsidR="00EC1B67" w:rsidTr="00683231">
        <w:tc>
          <w:tcPr>
            <w:tcW w:w="9350" w:type="dxa"/>
            <w:gridSpan w:val="4"/>
          </w:tcPr>
          <w:p w:rsidR="00EC1B67" w:rsidRPr="00EC1B67" w:rsidRDefault="00EC1B67" w:rsidP="0030009E">
            <w:pPr>
              <w:pStyle w:val="Title"/>
              <w:jc w:val="left"/>
              <w:rPr>
                <w:rFonts w:ascii="Arial" w:hAnsi="Arial" w:cs="Arial"/>
                <w:b w:val="0"/>
                <w:szCs w:val="24"/>
              </w:rPr>
            </w:pPr>
            <w:r w:rsidRPr="00EC1B67">
              <w:rPr>
                <w:rFonts w:ascii="Arial" w:hAnsi="Arial" w:cs="Arial"/>
                <w:b w:val="0"/>
                <w:szCs w:val="24"/>
              </w:rPr>
              <w:t>Would it influence your objectivity in the process?</w:t>
            </w:r>
            <w:r w:rsidR="0030009E">
              <w:rPr>
                <w:rFonts w:ascii="Arial" w:hAnsi="Arial" w:cs="Arial"/>
                <w:b w:val="0"/>
                <w:szCs w:val="24"/>
              </w:rPr>
              <w:t xml:space="preserve">                                 </w:t>
            </w:r>
            <w:r w:rsidR="0030009E">
              <w:rPr>
                <w:rFonts w:ascii="Arial" w:hAnsi="Arial" w:cs="Arial"/>
                <w:b w:val="0"/>
                <w:szCs w:val="24"/>
              </w:rPr>
              <w:sym w:font="Wingdings" w:char="F0A8"/>
            </w:r>
            <w:r w:rsidR="0030009E">
              <w:rPr>
                <w:rFonts w:ascii="Arial" w:hAnsi="Arial" w:cs="Arial"/>
                <w:b w:val="0"/>
                <w:szCs w:val="24"/>
              </w:rPr>
              <w:t xml:space="preserve"> Yes    </w:t>
            </w:r>
            <w:r w:rsidR="0030009E">
              <w:rPr>
                <w:rFonts w:ascii="Arial" w:hAnsi="Arial" w:cs="Arial"/>
                <w:b w:val="0"/>
                <w:szCs w:val="24"/>
              </w:rPr>
              <w:sym w:font="Wingdings" w:char="F0A8"/>
            </w:r>
            <w:r w:rsidR="0030009E" w:rsidRPr="00EC1B67">
              <w:rPr>
                <w:rFonts w:ascii="Arial" w:hAnsi="Arial" w:cs="Arial"/>
                <w:b w:val="0"/>
                <w:szCs w:val="24"/>
              </w:rPr>
              <w:t xml:space="preserve">  No</w:t>
            </w:r>
          </w:p>
        </w:tc>
      </w:tr>
      <w:tr w:rsidR="00683231" w:rsidTr="00EC1B67">
        <w:tc>
          <w:tcPr>
            <w:tcW w:w="9350" w:type="dxa"/>
            <w:gridSpan w:val="4"/>
            <w:shd w:val="clear" w:color="auto" w:fill="A6A6A6" w:themeFill="background1" w:themeFillShade="A6"/>
          </w:tcPr>
          <w:p w:rsidR="00683231" w:rsidRPr="0030009E" w:rsidRDefault="00683231" w:rsidP="00683231">
            <w:pPr>
              <w:pStyle w:val="Title"/>
              <w:jc w:val="left"/>
              <w:rPr>
                <w:rFonts w:ascii="Arial" w:hAnsi="Arial" w:cs="Arial"/>
                <w:sz w:val="28"/>
                <w:szCs w:val="28"/>
              </w:rPr>
            </w:pPr>
            <w:r w:rsidRPr="0030009E">
              <w:rPr>
                <w:rFonts w:ascii="Arial" w:hAnsi="Arial" w:cs="Arial"/>
                <w:sz w:val="28"/>
                <w:szCs w:val="28"/>
              </w:rPr>
              <w:t>Accused</w:t>
            </w:r>
          </w:p>
        </w:tc>
      </w:tr>
      <w:tr w:rsidR="00EC1B67" w:rsidTr="00683231">
        <w:tc>
          <w:tcPr>
            <w:tcW w:w="9350" w:type="dxa"/>
            <w:gridSpan w:val="4"/>
          </w:tcPr>
          <w:p w:rsidR="00EC1B67" w:rsidRPr="0030009E" w:rsidRDefault="00EC1B67" w:rsidP="0030009E">
            <w:pPr>
              <w:pStyle w:val="Title"/>
              <w:jc w:val="left"/>
              <w:rPr>
                <w:rFonts w:ascii="Arial" w:hAnsi="Arial" w:cs="Arial"/>
                <w:b w:val="0"/>
                <w:szCs w:val="24"/>
              </w:rPr>
            </w:pPr>
            <w:r w:rsidRPr="0030009E">
              <w:rPr>
                <w:rFonts w:ascii="Arial" w:hAnsi="Arial" w:cs="Arial"/>
                <w:b w:val="0"/>
                <w:szCs w:val="24"/>
              </w:rPr>
              <w:t>Do you have any relationship with the accused?</w:t>
            </w:r>
            <w:r w:rsidR="0030009E">
              <w:rPr>
                <w:rFonts w:ascii="Arial" w:hAnsi="Arial" w:cs="Arial"/>
                <w:b w:val="0"/>
                <w:szCs w:val="24"/>
              </w:rPr>
              <w:t xml:space="preserve">                                    </w:t>
            </w:r>
            <w:r w:rsidR="0030009E">
              <w:rPr>
                <w:rFonts w:ascii="Arial" w:hAnsi="Arial" w:cs="Arial"/>
                <w:b w:val="0"/>
                <w:szCs w:val="24"/>
              </w:rPr>
              <w:sym w:font="Wingdings" w:char="F0A8"/>
            </w:r>
            <w:r w:rsidR="0030009E">
              <w:rPr>
                <w:rFonts w:ascii="Arial" w:hAnsi="Arial" w:cs="Arial"/>
                <w:b w:val="0"/>
                <w:szCs w:val="24"/>
              </w:rPr>
              <w:t xml:space="preserve"> Yes    </w:t>
            </w:r>
            <w:r w:rsidR="0030009E">
              <w:rPr>
                <w:rFonts w:ascii="Arial" w:hAnsi="Arial" w:cs="Arial"/>
                <w:b w:val="0"/>
                <w:szCs w:val="24"/>
              </w:rPr>
              <w:sym w:font="Wingdings" w:char="F0A8"/>
            </w:r>
            <w:r w:rsidR="0030009E" w:rsidRPr="00EC1B67">
              <w:rPr>
                <w:rFonts w:ascii="Arial" w:hAnsi="Arial" w:cs="Arial"/>
                <w:b w:val="0"/>
                <w:szCs w:val="24"/>
              </w:rPr>
              <w:t xml:space="preserve">  No</w:t>
            </w:r>
          </w:p>
        </w:tc>
      </w:tr>
      <w:tr w:rsidR="0030009E" w:rsidTr="00683231">
        <w:tc>
          <w:tcPr>
            <w:tcW w:w="9350" w:type="dxa"/>
            <w:gridSpan w:val="4"/>
          </w:tcPr>
          <w:p w:rsidR="0030009E" w:rsidRDefault="0030009E" w:rsidP="0030009E">
            <w:pPr>
              <w:pStyle w:val="Title"/>
              <w:jc w:val="left"/>
              <w:rPr>
                <w:rFonts w:ascii="Arial" w:hAnsi="Arial" w:cs="Arial"/>
                <w:b w:val="0"/>
                <w:szCs w:val="24"/>
              </w:rPr>
            </w:pPr>
            <w:r w:rsidRPr="0030009E">
              <w:rPr>
                <w:rFonts w:ascii="Arial" w:hAnsi="Arial" w:cs="Arial"/>
                <w:b w:val="0"/>
                <w:szCs w:val="24"/>
              </w:rPr>
              <w:t xml:space="preserve">What is the nature of the relationship?  </w:t>
            </w:r>
          </w:p>
          <w:p w:rsidR="0030009E" w:rsidRDefault="0030009E" w:rsidP="0030009E">
            <w:pPr>
              <w:pStyle w:val="Title"/>
              <w:jc w:val="left"/>
              <w:rPr>
                <w:rFonts w:ascii="Arial" w:hAnsi="Arial" w:cs="Arial"/>
                <w:b w:val="0"/>
                <w:szCs w:val="24"/>
              </w:rPr>
            </w:pPr>
          </w:p>
          <w:p w:rsidR="0030009E" w:rsidRDefault="0030009E" w:rsidP="0030009E">
            <w:pPr>
              <w:pStyle w:val="Title"/>
              <w:jc w:val="left"/>
              <w:rPr>
                <w:rFonts w:ascii="Arial" w:hAnsi="Arial" w:cs="Arial"/>
                <w:b w:val="0"/>
                <w:szCs w:val="24"/>
              </w:rPr>
            </w:pPr>
          </w:p>
          <w:p w:rsidR="0030009E" w:rsidRDefault="0030009E" w:rsidP="0030009E">
            <w:pPr>
              <w:pStyle w:val="Title"/>
              <w:jc w:val="left"/>
              <w:rPr>
                <w:rFonts w:ascii="Arial" w:hAnsi="Arial" w:cs="Arial"/>
                <w:b w:val="0"/>
                <w:szCs w:val="24"/>
              </w:rPr>
            </w:pPr>
          </w:p>
          <w:p w:rsidR="0030009E" w:rsidRDefault="0030009E" w:rsidP="0030009E">
            <w:pPr>
              <w:pStyle w:val="Title"/>
              <w:jc w:val="left"/>
              <w:rPr>
                <w:rFonts w:ascii="Arial" w:hAnsi="Arial" w:cs="Arial"/>
                <w:b w:val="0"/>
                <w:szCs w:val="24"/>
              </w:rPr>
            </w:pPr>
          </w:p>
          <w:p w:rsidR="0030009E" w:rsidRPr="0030009E" w:rsidRDefault="0030009E" w:rsidP="0030009E">
            <w:pPr>
              <w:pStyle w:val="Title"/>
              <w:jc w:val="left"/>
              <w:rPr>
                <w:rFonts w:ascii="Arial" w:hAnsi="Arial" w:cs="Arial"/>
                <w:b w:val="0"/>
                <w:szCs w:val="24"/>
              </w:rPr>
            </w:pPr>
          </w:p>
        </w:tc>
      </w:tr>
      <w:tr w:rsidR="00EC1B67" w:rsidTr="00683231">
        <w:tc>
          <w:tcPr>
            <w:tcW w:w="9350" w:type="dxa"/>
            <w:gridSpan w:val="4"/>
          </w:tcPr>
          <w:p w:rsidR="00EC1B67" w:rsidRPr="0030009E" w:rsidRDefault="00EC1B67" w:rsidP="00EC1B67">
            <w:pPr>
              <w:pStyle w:val="Title"/>
              <w:jc w:val="left"/>
              <w:rPr>
                <w:rFonts w:ascii="Arial" w:hAnsi="Arial" w:cs="Arial"/>
                <w:b w:val="0"/>
                <w:szCs w:val="24"/>
              </w:rPr>
            </w:pPr>
            <w:r w:rsidRPr="0030009E">
              <w:rPr>
                <w:rFonts w:ascii="Arial" w:hAnsi="Arial" w:cs="Arial"/>
                <w:b w:val="0"/>
                <w:szCs w:val="24"/>
              </w:rPr>
              <w:t xml:space="preserve">Would it influence your objectivity in the process? </w:t>
            </w:r>
            <w:r w:rsidR="0030009E">
              <w:rPr>
                <w:rFonts w:ascii="Arial" w:hAnsi="Arial" w:cs="Arial"/>
                <w:b w:val="0"/>
                <w:szCs w:val="24"/>
              </w:rPr>
              <w:sym w:font="Wingdings" w:char="F0A8"/>
            </w:r>
            <w:r w:rsidR="0030009E">
              <w:rPr>
                <w:rFonts w:ascii="Arial" w:hAnsi="Arial" w:cs="Arial"/>
                <w:b w:val="0"/>
                <w:szCs w:val="24"/>
              </w:rPr>
              <w:t xml:space="preserve"> Yes    </w:t>
            </w:r>
            <w:r w:rsidR="0030009E">
              <w:rPr>
                <w:rFonts w:ascii="Arial" w:hAnsi="Arial" w:cs="Arial"/>
                <w:b w:val="0"/>
                <w:szCs w:val="24"/>
              </w:rPr>
              <w:sym w:font="Wingdings" w:char="F0A8"/>
            </w:r>
            <w:r w:rsidR="0030009E" w:rsidRPr="00EC1B67">
              <w:rPr>
                <w:rFonts w:ascii="Arial" w:hAnsi="Arial" w:cs="Arial"/>
                <w:b w:val="0"/>
                <w:szCs w:val="24"/>
              </w:rPr>
              <w:t xml:space="preserve">  No</w:t>
            </w:r>
          </w:p>
        </w:tc>
      </w:tr>
      <w:tr w:rsidR="00683231" w:rsidTr="00EC1B67">
        <w:tc>
          <w:tcPr>
            <w:tcW w:w="9350" w:type="dxa"/>
            <w:gridSpan w:val="4"/>
            <w:shd w:val="clear" w:color="auto" w:fill="A6A6A6" w:themeFill="background1" w:themeFillShade="A6"/>
          </w:tcPr>
          <w:p w:rsidR="00683231" w:rsidRPr="0030009E" w:rsidRDefault="00683231" w:rsidP="00683231">
            <w:pPr>
              <w:pStyle w:val="Title"/>
              <w:jc w:val="left"/>
              <w:rPr>
                <w:rFonts w:ascii="Arial" w:hAnsi="Arial" w:cs="Arial"/>
                <w:sz w:val="28"/>
                <w:szCs w:val="28"/>
              </w:rPr>
            </w:pPr>
            <w:r w:rsidRPr="0030009E">
              <w:rPr>
                <w:rFonts w:ascii="Arial" w:hAnsi="Arial" w:cs="Arial"/>
                <w:sz w:val="28"/>
                <w:szCs w:val="28"/>
              </w:rPr>
              <w:t xml:space="preserve">Any </w:t>
            </w:r>
            <w:r w:rsidR="00EC1B67" w:rsidRPr="0030009E">
              <w:rPr>
                <w:rFonts w:ascii="Arial" w:hAnsi="Arial" w:cs="Arial"/>
                <w:sz w:val="28"/>
                <w:szCs w:val="28"/>
              </w:rPr>
              <w:t>P</w:t>
            </w:r>
            <w:r w:rsidRPr="0030009E">
              <w:rPr>
                <w:rFonts w:ascii="Arial" w:hAnsi="Arial" w:cs="Arial"/>
                <w:sz w:val="28"/>
                <w:szCs w:val="28"/>
              </w:rPr>
              <w:t>ossible Witnesses</w:t>
            </w:r>
          </w:p>
        </w:tc>
      </w:tr>
      <w:tr w:rsidR="00683231" w:rsidTr="00683231">
        <w:tc>
          <w:tcPr>
            <w:tcW w:w="9350" w:type="dxa"/>
            <w:gridSpan w:val="4"/>
          </w:tcPr>
          <w:p w:rsidR="00683231" w:rsidRDefault="00EC1B67" w:rsidP="0030009E">
            <w:pPr>
              <w:pStyle w:val="Title"/>
              <w:jc w:val="left"/>
              <w:rPr>
                <w:rFonts w:ascii="Arial" w:hAnsi="Arial" w:cs="Arial"/>
                <w:b w:val="0"/>
                <w:szCs w:val="24"/>
              </w:rPr>
            </w:pPr>
            <w:r w:rsidRPr="00EC1B67">
              <w:rPr>
                <w:rFonts w:ascii="Arial" w:hAnsi="Arial" w:cs="Arial"/>
                <w:b w:val="0"/>
                <w:szCs w:val="24"/>
              </w:rPr>
              <w:t xml:space="preserve">Do you have any relationship with </w:t>
            </w:r>
            <w:r w:rsidR="0030009E">
              <w:rPr>
                <w:rFonts w:ascii="Arial" w:hAnsi="Arial" w:cs="Arial"/>
                <w:b w:val="0"/>
                <w:szCs w:val="24"/>
              </w:rPr>
              <w:t xml:space="preserve">any of the possible witnesses?         </w:t>
            </w:r>
            <w:r w:rsidR="0030009E">
              <w:rPr>
                <w:rFonts w:ascii="Arial" w:hAnsi="Arial" w:cs="Arial"/>
                <w:b w:val="0"/>
                <w:szCs w:val="24"/>
              </w:rPr>
              <w:sym w:font="Wingdings" w:char="F0A8"/>
            </w:r>
            <w:r w:rsidR="0030009E">
              <w:rPr>
                <w:rFonts w:ascii="Arial" w:hAnsi="Arial" w:cs="Arial"/>
                <w:b w:val="0"/>
                <w:szCs w:val="24"/>
              </w:rPr>
              <w:t xml:space="preserve"> Yes    </w:t>
            </w:r>
            <w:r w:rsidR="0030009E">
              <w:rPr>
                <w:rFonts w:ascii="Arial" w:hAnsi="Arial" w:cs="Arial"/>
                <w:b w:val="0"/>
                <w:szCs w:val="24"/>
              </w:rPr>
              <w:sym w:font="Wingdings" w:char="F0A8"/>
            </w:r>
            <w:r w:rsidRPr="00EC1B67">
              <w:rPr>
                <w:rFonts w:ascii="Arial" w:hAnsi="Arial" w:cs="Arial"/>
                <w:b w:val="0"/>
                <w:szCs w:val="24"/>
              </w:rPr>
              <w:t xml:space="preserve">  No</w:t>
            </w:r>
          </w:p>
        </w:tc>
      </w:tr>
      <w:tr w:rsidR="0030009E" w:rsidTr="00683231">
        <w:tc>
          <w:tcPr>
            <w:tcW w:w="9350" w:type="dxa"/>
            <w:gridSpan w:val="4"/>
          </w:tcPr>
          <w:p w:rsidR="0030009E" w:rsidRDefault="0030009E" w:rsidP="0030009E">
            <w:pPr>
              <w:pStyle w:val="Title"/>
              <w:jc w:val="left"/>
              <w:rPr>
                <w:rFonts w:ascii="Arial" w:hAnsi="Arial" w:cs="Arial"/>
                <w:b w:val="0"/>
                <w:szCs w:val="24"/>
              </w:rPr>
            </w:pPr>
            <w:r w:rsidRPr="0030009E">
              <w:rPr>
                <w:rFonts w:ascii="Arial" w:hAnsi="Arial" w:cs="Arial"/>
                <w:b w:val="0"/>
                <w:szCs w:val="24"/>
              </w:rPr>
              <w:t>Which witnesses?</w:t>
            </w:r>
          </w:p>
          <w:p w:rsidR="00A53700" w:rsidRPr="00EC1B67" w:rsidRDefault="00A53700" w:rsidP="0030009E">
            <w:pPr>
              <w:pStyle w:val="Title"/>
              <w:jc w:val="left"/>
              <w:rPr>
                <w:rFonts w:ascii="Arial" w:hAnsi="Arial" w:cs="Arial"/>
                <w:b w:val="0"/>
                <w:szCs w:val="24"/>
              </w:rPr>
            </w:pPr>
          </w:p>
        </w:tc>
      </w:tr>
      <w:tr w:rsidR="0030009E" w:rsidTr="00683231">
        <w:tc>
          <w:tcPr>
            <w:tcW w:w="9350" w:type="dxa"/>
            <w:gridSpan w:val="4"/>
          </w:tcPr>
          <w:p w:rsidR="0030009E" w:rsidRPr="00EC1B67" w:rsidRDefault="0030009E" w:rsidP="00683231">
            <w:pPr>
              <w:pStyle w:val="Title"/>
              <w:jc w:val="left"/>
              <w:rPr>
                <w:rFonts w:ascii="Arial" w:hAnsi="Arial" w:cs="Arial"/>
                <w:b w:val="0"/>
                <w:szCs w:val="24"/>
              </w:rPr>
            </w:pPr>
            <w:r w:rsidRPr="0030009E">
              <w:rPr>
                <w:rFonts w:ascii="Arial" w:hAnsi="Arial" w:cs="Arial"/>
                <w:b w:val="0"/>
                <w:szCs w:val="24"/>
              </w:rPr>
              <w:t>Would it influence your objectivity in the process</w:t>
            </w:r>
            <w:r>
              <w:rPr>
                <w:rFonts w:ascii="Arial" w:hAnsi="Arial" w:cs="Arial"/>
                <w:b w:val="0"/>
                <w:szCs w:val="24"/>
              </w:rPr>
              <w:t xml:space="preserve">?                                  </w:t>
            </w:r>
            <w:r>
              <w:rPr>
                <w:rFonts w:ascii="Arial" w:hAnsi="Arial" w:cs="Arial"/>
                <w:b w:val="0"/>
                <w:szCs w:val="24"/>
              </w:rPr>
              <w:sym w:font="Wingdings" w:char="F0A8"/>
            </w:r>
            <w:r>
              <w:rPr>
                <w:rFonts w:ascii="Arial" w:hAnsi="Arial" w:cs="Arial"/>
                <w:b w:val="0"/>
                <w:szCs w:val="24"/>
              </w:rPr>
              <w:t xml:space="preserve"> Yes    </w:t>
            </w:r>
            <w:r>
              <w:rPr>
                <w:rFonts w:ascii="Arial" w:hAnsi="Arial" w:cs="Arial"/>
                <w:b w:val="0"/>
                <w:szCs w:val="24"/>
              </w:rPr>
              <w:sym w:font="Wingdings" w:char="F0A8"/>
            </w:r>
            <w:r w:rsidRPr="00EC1B67">
              <w:rPr>
                <w:rFonts w:ascii="Arial" w:hAnsi="Arial" w:cs="Arial"/>
                <w:b w:val="0"/>
                <w:szCs w:val="24"/>
              </w:rPr>
              <w:t xml:space="preserve">  No</w:t>
            </w:r>
          </w:p>
        </w:tc>
      </w:tr>
    </w:tbl>
    <w:p w:rsidR="00180F51" w:rsidRPr="00C37216" w:rsidRDefault="00401B33">
      <w:pPr>
        <w:pStyle w:val="Title"/>
        <w:rPr>
          <w:rFonts w:ascii="Arial" w:hAnsi="Arial" w:cs="Arial"/>
        </w:rPr>
      </w:pPr>
      <w:bookmarkStart w:id="0" w:name="_GoBack"/>
      <w:bookmarkEnd w:id="0"/>
      <w:r w:rsidRPr="00951516">
        <w:rPr>
          <w:rFonts w:ascii="Arial" w:hAnsi="Arial" w:cs="Arial"/>
          <w:sz w:val="28"/>
          <w:szCs w:val="28"/>
        </w:rPr>
        <w:t>Investigator</w:t>
      </w:r>
      <w:r>
        <w:rPr>
          <w:rFonts w:ascii="Arial" w:hAnsi="Arial" w:cs="Arial"/>
          <w:sz w:val="28"/>
          <w:szCs w:val="28"/>
        </w:rPr>
        <w:t xml:space="preserve"> Self Evaluation</w:t>
      </w:r>
      <w:r w:rsidRPr="00951516">
        <w:rPr>
          <w:rFonts w:ascii="Arial" w:hAnsi="Arial" w:cs="Arial"/>
          <w:sz w:val="28"/>
          <w:szCs w:val="28"/>
        </w:rPr>
        <w:t xml:space="preserve"> Questionnaire</w:t>
      </w:r>
    </w:p>
    <w:tbl>
      <w:tblPr>
        <w:tblStyle w:val="TableGrid"/>
        <w:tblW w:w="0" w:type="auto"/>
        <w:tblLook w:val="04A0" w:firstRow="1" w:lastRow="0" w:firstColumn="1" w:lastColumn="0" w:noHBand="0" w:noVBand="1"/>
      </w:tblPr>
      <w:tblGrid>
        <w:gridCol w:w="9350"/>
      </w:tblGrid>
      <w:tr w:rsidR="0030009E" w:rsidTr="0030009E">
        <w:tc>
          <w:tcPr>
            <w:tcW w:w="9350" w:type="dxa"/>
          </w:tcPr>
          <w:p w:rsidR="0030009E" w:rsidRDefault="0030009E" w:rsidP="0030009E">
            <w:pPr>
              <w:pStyle w:val="Title"/>
              <w:jc w:val="left"/>
              <w:rPr>
                <w:rFonts w:ascii="Arial" w:hAnsi="Arial" w:cs="Arial"/>
                <w:sz w:val="20"/>
              </w:rPr>
            </w:pPr>
            <w:r>
              <w:rPr>
                <w:rFonts w:ascii="Arial" w:hAnsi="Arial" w:cs="Arial"/>
                <w:b w:val="0"/>
                <w:szCs w:val="24"/>
              </w:rPr>
              <w:lastRenderedPageBreak/>
              <w:sym w:font="Wingdings" w:char="F0A8"/>
            </w:r>
            <w:r w:rsidRPr="00180F51">
              <w:rPr>
                <w:rFonts w:ascii="Arial" w:hAnsi="Arial" w:cs="Arial"/>
                <w:b w:val="0"/>
                <w:szCs w:val="24"/>
              </w:rPr>
              <w:t xml:space="preserve"> Yes, I am able to conduct the investigation.</w:t>
            </w:r>
          </w:p>
        </w:tc>
      </w:tr>
      <w:tr w:rsidR="0030009E" w:rsidTr="0030009E">
        <w:tc>
          <w:tcPr>
            <w:tcW w:w="9350" w:type="dxa"/>
          </w:tcPr>
          <w:p w:rsidR="0030009E" w:rsidRDefault="0030009E" w:rsidP="0030009E">
            <w:pPr>
              <w:pStyle w:val="Title"/>
              <w:jc w:val="left"/>
              <w:rPr>
                <w:rFonts w:ascii="Arial" w:hAnsi="Arial" w:cs="Arial"/>
                <w:sz w:val="20"/>
              </w:rPr>
            </w:pPr>
            <w:r>
              <w:rPr>
                <w:rFonts w:ascii="Arial" w:hAnsi="Arial" w:cs="Arial"/>
                <w:b w:val="0"/>
                <w:szCs w:val="24"/>
              </w:rPr>
              <w:sym w:font="Wingdings" w:char="F0A8"/>
            </w:r>
            <w:r w:rsidRPr="00180F51">
              <w:rPr>
                <w:rFonts w:ascii="Arial" w:hAnsi="Arial" w:cs="Arial"/>
                <w:b w:val="0"/>
                <w:szCs w:val="24"/>
              </w:rPr>
              <w:t xml:space="preserve"> No, I am unable to conduct the investigation.</w:t>
            </w:r>
          </w:p>
        </w:tc>
      </w:tr>
    </w:tbl>
    <w:p w:rsidR="00AC6273" w:rsidRPr="00C37216" w:rsidRDefault="00AC6273">
      <w:pPr>
        <w:pStyle w:val="Title"/>
        <w:rPr>
          <w:rFonts w:ascii="Arial" w:hAnsi="Arial" w:cs="Arial"/>
          <w:sz w:val="20"/>
        </w:rPr>
      </w:pPr>
    </w:p>
    <w:p w:rsidR="00AC6273" w:rsidRPr="00D406EA" w:rsidRDefault="00AC6273">
      <w:pPr>
        <w:pStyle w:val="Title"/>
        <w:jc w:val="left"/>
        <w:rPr>
          <w:rFonts w:ascii="Arial" w:hAnsi="Arial" w:cs="Arial"/>
          <w:b w:val="0"/>
          <w:szCs w:val="24"/>
        </w:rPr>
      </w:pPr>
    </w:p>
    <w:p w:rsidR="00AC6273" w:rsidRDefault="0030009E">
      <w:pPr>
        <w:pStyle w:val="Title"/>
        <w:jc w:val="left"/>
        <w:rPr>
          <w:rFonts w:ascii="Arial" w:hAnsi="Arial" w:cs="Arial"/>
          <w:b w:val="0"/>
          <w:szCs w:val="24"/>
        </w:rPr>
      </w:pPr>
      <w:r w:rsidRPr="0030009E">
        <w:rPr>
          <w:rFonts w:ascii="Arial" w:hAnsi="Arial" w:cs="Arial"/>
          <w:b w:val="0"/>
          <w:szCs w:val="24"/>
        </w:rPr>
        <w:t>If</w:t>
      </w:r>
      <w:r>
        <w:rPr>
          <w:rFonts w:ascii="Arial" w:hAnsi="Arial" w:cs="Arial"/>
          <w:b w:val="0"/>
          <w:szCs w:val="24"/>
        </w:rPr>
        <w:t xml:space="preserve"> </w:t>
      </w:r>
      <w:r w:rsidR="00270C83">
        <w:rPr>
          <w:rFonts w:ascii="Arial" w:hAnsi="Arial" w:cs="Arial"/>
          <w:b w:val="0"/>
          <w:szCs w:val="24"/>
        </w:rPr>
        <w:t>you</w:t>
      </w:r>
      <w:r>
        <w:rPr>
          <w:rFonts w:ascii="Arial" w:hAnsi="Arial" w:cs="Arial"/>
          <w:b w:val="0"/>
          <w:szCs w:val="24"/>
        </w:rPr>
        <w:t xml:space="preserve"> discover at any time that </w:t>
      </w:r>
      <w:r w:rsidRPr="0030009E">
        <w:rPr>
          <w:rFonts w:ascii="Arial" w:hAnsi="Arial" w:cs="Arial"/>
          <w:b w:val="0"/>
          <w:szCs w:val="24"/>
        </w:rPr>
        <w:t>th</w:t>
      </w:r>
      <w:r w:rsidR="00270C83">
        <w:rPr>
          <w:rFonts w:ascii="Arial" w:hAnsi="Arial" w:cs="Arial"/>
          <w:b w:val="0"/>
          <w:szCs w:val="24"/>
        </w:rPr>
        <w:t>e above listed</w:t>
      </w:r>
      <w:r w:rsidRPr="0030009E">
        <w:rPr>
          <w:rFonts w:ascii="Arial" w:hAnsi="Arial" w:cs="Arial"/>
          <w:b w:val="0"/>
          <w:szCs w:val="24"/>
        </w:rPr>
        <w:t xml:space="preserve"> relationships</w:t>
      </w:r>
      <w:r w:rsidR="00270C83">
        <w:rPr>
          <w:rFonts w:ascii="Arial" w:hAnsi="Arial" w:cs="Arial"/>
          <w:b w:val="0"/>
          <w:szCs w:val="24"/>
        </w:rPr>
        <w:t xml:space="preserve">, relationships with previously unknown witnesses, or any other conflict arises that </w:t>
      </w:r>
      <w:r>
        <w:rPr>
          <w:rFonts w:ascii="Arial" w:hAnsi="Arial" w:cs="Arial"/>
          <w:b w:val="0"/>
          <w:szCs w:val="24"/>
        </w:rPr>
        <w:t xml:space="preserve">might </w:t>
      </w:r>
      <w:r w:rsidRPr="0030009E">
        <w:rPr>
          <w:rFonts w:ascii="Arial" w:hAnsi="Arial" w:cs="Arial"/>
          <w:b w:val="0"/>
          <w:szCs w:val="24"/>
        </w:rPr>
        <w:t xml:space="preserve">influence </w:t>
      </w:r>
      <w:r w:rsidR="00270C83">
        <w:rPr>
          <w:rFonts w:ascii="Arial" w:hAnsi="Arial" w:cs="Arial"/>
          <w:b w:val="0"/>
          <w:szCs w:val="24"/>
        </w:rPr>
        <w:t>your</w:t>
      </w:r>
      <w:r w:rsidRPr="0030009E">
        <w:rPr>
          <w:rFonts w:ascii="Arial" w:hAnsi="Arial" w:cs="Arial"/>
          <w:b w:val="0"/>
          <w:szCs w:val="24"/>
        </w:rPr>
        <w:t xml:space="preserve"> objectivity in the process, we ask you </w:t>
      </w:r>
      <w:r w:rsidR="00401B33">
        <w:rPr>
          <w:rFonts w:ascii="Arial" w:hAnsi="Arial" w:cs="Arial"/>
          <w:b w:val="0"/>
          <w:szCs w:val="24"/>
        </w:rPr>
        <w:t xml:space="preserve">to </w:t>
      </w:r>
      <w:r w:rsidRPr="0030009E">
        <w:rPr>
          <w:rFonts w:ascii="Arial" w:hAnsi="Arial" w:cs="Arial"/>
          <w:b w:val="0"/>
          <w:szCs w:val="24"/>
        </w:rPr>
        <w:t>notify HR that you are unable to conduct the investigation.</w:t>
      </w:r>
    </w:p>
    <w:p w:rsidR="00D03BFA" w:rsidRPr="002C237C" w:rsidRDefault="00D03BFA" w:rsidP="002C237C">
      <w:pPr>
        <w:pStyle w:val="Title"/>
        <w:rPr>
          <w:rFonts w:ascii="Arial" w:hAnsi="Arial" w:cs="Arial"/>
          <w:szCs w:val="24"/>
        </w:rPr>
      </w:pPr>
    </w:p>
    <w:p w:rsidR="00D03BFA" w:rsidRDefault="00D03BFA">
      <w:pPr>
        <w:pStyle w:val="Title"/>
        <w:jc w:val="left"/>
        <w:rPr>
          <w:rFonts w:ascii="Arial" w:hAnsi="Arial" w:cs="Arial"/>
          <w:b w:val="0"/>
          <w:szCs w:val="24"/>
        </w:rPr>
      </w:pPr>
    </w:p>
    <w:p w:rsidR="00180F51" w:rsidRPr="00270C83" w:rsidRDefault="00180F51" w:rsidP="00180F51">
      <w:pPr>
        <w:rPr>
          <w:rFonts w:ascii="Arial" w:hAnsi="Arial" w:cs="Arial"/>
          <w:szCs w:val="24"/>
        </w:rPr>
      </w:pPr>
      <w:r w:rsidRPr="00270C83">
        <w:rPr>
          <w:rFonts w:ascii="Arial" w:hAnsi="Arial" w:cs="Arial"/>
          <w:szCs w:val="24"/>
        </w:rPr>
        <w:t>I agree to the terms and conditions of this assignment as stated above.</w:t>
      </w:r>
    </w:p>
    <w:p w:rsidR="00180F51" w:rsidRPr="00270C83" w:rsidRDefault="00180F51" w:rsidP="00180F51">
      <w:pPr>
        <w:rPr>
          <w:rFonts w:ascii="Arial" w:hAnsi="Arial" w:cs="Arial"/>
          <w:szCs w:val="24"/>
        </w:rPr>
      </w:pPr>
    </w:p>
    <w:p w:rsidR="00180F51" w:rsidRPr="00270C83" w:rsidRDefault="00180F51" w:rsidP="00180F51">
      <w:pPr>
        <w:rPr>
          <w:rFonts w:ascii="Arial" w:hAnsi="Arial" w:cs="Arial"/>
          <w:szCs w:val="24"/>
        </w:rPr>
      </w:pPr>
    </w:p>
    <w:p w:rsidR="00180F51" w:rsidRPr="00270C83" w:rsidRDefault="00180F51" w:rsidP="00180F51">
      <w:pPr>
        <w:rPr>
          <w:rFonts w:ascii="Arial" w:hAnsi="Arial" w:cs="Arial"/>
          <w:szCs w:val="24"/>
        </w:rPr>
      </w:pPr>
      <w:r w:rsidRPr="00270C83">
        <w:rPr>
          <w:rFonts w:ascii="Arial" w:hAnsi="Arial" w:cs="Arial"/>
          <w:szCs w:val="24"/>
        </w:rPr>
        <w:t>______________________________________________________</w:t>
      </w:r>
      <w:r w:rsidR="00270C83">
        <w:rPr>
          <w:rFonts w:ascii="Arial" w:hAnsi="Arial" w:cs="Arial"/>
          <w:szCs w:val="24"/>
        </w:rPr>
        <w:t>________________</w:t>
      </w:r>
    </w:p>
    <w:p w:rsidR="00180F51" w:rsidRPr="00270C83" w:rsidRDefault="00180F51" w:rsidP="00180F51">
      <w:pPr>
        <w:rPr>
          <w:rFonts w:ascii="Arial" w:hAnsi="Arial" w:cs="Arial"/>
          <w:szCs w:val="24"/>
        </w:rPr>
      </w:pPr>
      <w:r w:rsidRPr="00270C83">
        <w:rPr>
          <w:rFonts w:ascii="Arial" w:hAnsi="Arial" w:cs="Arial"/>
          <w:szCs w:val="24"/>
        </w:rPr>
        <w:t>Investigator Signature</w:t>
      </w:r>
      <w:r w:rsidRPr="00270C83">
        <w:rPr>
          <w:rFonts w:ascii="Arial" w:hAnsi="Arial" w:cs="Arial"/>
          <w:szCs w:val="24"/>
        </w:rPr>
        <w:tab/>
      </w:r>
      <w:r w:rsidRPr="00270C83">
        <w:rPr>
          <w:rFonts w:ascii="Arial" w:hAnsi="Arial" w:cs="Arial"/>
          <w:szCs w:val="24"/>
        </w:rPr>
        <w:tab/>
      </w:r>
      <w:r w:rsidRPr="00270C83">
        <w:rPr>
          <w:rFonts w:ascii="Arial" w:hAnsi="Arial" w:cs="Arial"/>
          <w:szCs w:val="24"/>
        </w:rPr>
        <w:tab/>
      </w:r>
      <w:r w:rsidRPr="00270C83">
        <w:rPr>
          <w:rFonts w:ascii="Arial" w:hAnsi="Arial" w:cs="Arial"/>
          <w:szCs w:val="24"/>
        </w:rPr>
        <w:tab/>
      </w:r>
      <w:r w:rsidRPr="00270C83">
        <w:rPr>
          <w:rFonts w:ascii="Arial" w:hAnsi="Arial" w:cs="Arial"/>
          <w:szCs w:val="24"/>
        </w:rPr>
        <w:tab/>
      </w:r>
      <w:r w:rsidRPr="00270C83">
        <w:rPr>
          <w:rFonts w:ascii="Arial" w:hAnsi="Arial" w:cs="Arial"/>
          <w:szCs w:val="24"/>
        </w:rPr>
        <w:tab/>
      </w:r>
      <w:r w:rsidRPr="00270C83">
        <w:rPr>
          <w:rFonts w:ascii="Arial" w:hAnsi="Arial" w:cs="Arial"/>
          <w:szCs w:val="24"/>
        </w:rPr>
        <w:tab/>
      </w:r>
      <w:r w:rsidRPr="00270C83">
        <w:rPr>
          <w:rFonts w:ascii="Arial" w:hAnsi="Arial" w:cs="Arial"/>
          <w:szCs w:val="24"/>
        </w:rPr>
        <w:tab/>
      </w:r>
      <w:r w:rsidRPr="00270C83">
        <w:rPr>
          <w:rFonts w:ascii="Arial" w:hAnsi="Arial" w:cs="Arial"/>
          <w:szCs w:val="24"/>
        </w:rPr>
        <w:tab/>
        <w:t>Date</w:t>
      </w:r>
    </w:p>
    <w:p w:rsidR="00180F51" w:rsidRPr="00270C83" w:rsidRDefault="00180F51" w:rsidP="00180F51">
      <w:pPr>
        <w:rPr>
          <w:rFonts w:ascii="Arial" w:hAnsi="Arial" w:cs="Arial"/>
          <w:szCs w:val="24"/>
        </w:rPr>
      </w:pPr>
    </w:p>
    <w:p w:rsidR="00180F51" w:rsidRPr="00270C83" w:rsidRDefault="00180F51" w:rsidP="00180F51">
      <w:pPr>
        <w:rPr>
          <w:rFonts w:ascii="Arial" w:hAnsi="Arial" w:cs="Arial"/>
          <w:szCs w:val="24"/>
        </w:rPr>
      </w:pPr>
    </w:p>
    <w:p w:rsidR="00180F51" w:rsidRDefault="00180F51" w:rsidP="00180F51"/>
    <w:p w:rsidR="00180F51" w:rsidRDefault="00180F51">
      <w:pPr>
        <w:pStyle w:val="Title"/>
        <w:jc w:val="left"/>
        <w:rPr>
          <w:rFonts w:ascii="Arial" w:hAnsi="Arial" w:cs="Arial"/>
          <w:b w:val="0"/>
          <w:szCs w:val="24"/>
        </w:rPr>
      </w:pPr>
    </w:p>
    <w:sectPr w:rsidR="00180F51" w:rsidSect="00180F51">
      <w:headerReference w:type="default" r:id="rId8"/>
      <w:headerReference w:type="first" r:id="rId9"/>
      <w:pgSz w:w="12240" w:h="15840" w:code="1"/>
      <w:pgMar w:top="1440" w:right="1440" w:bottom="1440" w:left="1440" w:header="27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C07" w:rsidRDefault="00916C07">
      <w:r>
        <w:separator/>
      </w:r>
    </w:p>
  </w:endnote>
  <w:endnote w:type="continuationSeparator" w:id="0">
    <w:p w:rsidR="00916C07" w:rsidRDefault="0091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C07" w:rsidRDefault="00916C07">
      <w:r>
        <w:separator/>
      </w:r>
    </w:p>
  </w:footnote>
  <w:footnote w:type="continuationSeparator" w:id="0">
    <w:p w:rsidR="00916C07" w:rsidRDefault="00916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73" w:rsidRDefault="00AC6273">
    <w:pPr>
      <w:pStyle w:val="Header"/>
    </w:pPr>
    <w:r>
      <w:t xml:space="preserve">Page </w:t>
    </w:r>
    <w:r w:rsidR="005F5E95">
      <w:rPr>
        <w:rStyle w:val="PageNumber"/>
      </w:rPr>
      <w:fldChar w:fldCharType="begin"/>
    </w:r>
    <w:r>
      <w:rPr>
        <w:rStyle w:val="PageNumber"/>
      </w:rPr>
      <w:instrText xml:space="preserve"> PAGE </w:instrText>
    </w:r>
    <w:r w:rsidR="005F5E95">
      <w:rPr>
        <w:rStyle w:val="PageNumber"/>
      </w:rPr>
      <w:fldChar w:fldCharType="separate"/>
    </w:r>
    <w:r w:rsidR="003A154B">
      <w:rPr>
        <w:rStyle w:val="PageNumber"/>
        <w:noProof/>
      </w:rPr>
      <w:t>3</w:t>
    </w:r>
    <w:r w:rsidR="005F5E95">
      <w:rPr>
        <w:rStyle w:val="PageNumber"/>
      </w:rPr>
      <w:fldChar w:fldCharType="end"/>
    </w:r>
  </w:p>
  <w:p w:rsidR="00AC6273" w:rsidRDefault="00AC6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37C" w:rsidRDefault="002C237C">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2C237C" w:rsidTr="00180F51">
      <w:trPr>
        <w:trHeight w:val="1437"/>
      </w:trPr>
      <w:tc>
        <w:tcPr>
          <w:tcW w:w="1705" w:type="dxa"/>
        </w:tcPr>
        <w:p w:rsidR="002C237C" w:rsidRDefault="002C237C">
          <w:pPr>
            <w:pStyle w:val="Header"/>
          </w:pPr>
          <w:r>
            <w:rPr>
              <w:noProof/>
            </w:rPr>
            <w:drawing>
              <wp:inline distT="0" distB="0" distL="0" distR="0" wp14:anchorId="3A8680A3">
                <wp:extent cx="902335" cy="914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914400"/>
                        </a:xfrm>
                        <a:prstGeom prst="rect">
                          <a:avLst/>
                        </a:prstGeom>
                        <a:noFill/>
                      </pic:spPr>
                    </pic:pic>
                  </a:graphicData>
                </a:graphic>
              </wp:inline>
            </w:drawing>
          </w:r>
        </w:p>
      </w:tc>
      <w:tc>
        <w:tcPr>
          <w:tcW w:w="7645" w:type="dxa"/>
        </w:tcPr>
        <w:p w:rsidR="002C237C" w:rsidRDefault="002C237C" w:rsidP="002C237C">
          <w:pPr>
            <w:pStyle w:val="Header"/>
            <w:jc w:val="right"/>
            <w:rPr>
              <w:rFonts w:ascii="Arial" w:hAnsi="Arial" w:cs="Arial"/>
              <w:b/>
              <w:sz w:val="32"/>
              <w:szCs w:val="32"/>
            </w:rPr>
          </w:pPr>
        </w:p>
        <w:p w:rsidR="002C237C" w:rsidRPr="002C237C" w:rsidRDefault="00CA5527" w:rsidP="002C237C">
          <w:pPr>
            <w:pStyle w:val="Header"/>
            <w:jc w:val="right"/>
            <w:rPr>
              <w:rFonts w:ascii="Arial" w:hAnsi="Arial" w:cs="Arial"/>
              <w:b/>
              <w:sz w:val="32"/>
              <w:szCs w:val="32"/>
            </w:rPr>
          </w:pPr>
          <w:r w:rsidRPr="00CA5527">
            <w:rPr>
              <w:rFonts w:ascii="Arial" w:hAnsi="Arial" w:cs="Arial"/>
              <w:b/>
              <w:sz w:val="32"/>
              <w:szCs w:val="32"/>
            </w:rPr>
            <w:t>Investigator Self Evaluation Questionnaire</w:t>
          </w:r>
        </w:p>
      </w:tc>
    </w:tr>
  </w:tbl>
  <w:p w:rsidR="00D03BFA" w:rsidRDefault="00D03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6F8"/>
    <w:multiLevelType w:val="hybridMultilevel"/>
    <w:tmpl w:val="37C87CE8"/>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7A376C"/>
    <w:multiLevelType w:val="hybridMultilevel"/>
    <w:tmpl w:val="D960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0D37"/>
    <w:multiLevelType w:val="hybridMultilevel"/>
    <w:tmpl w:val="BDE8EB24"/>
    <w:lvl w:ilvl="0" w:tplc="2C4CAF6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03772"/>
    <w:multiLevelType w:val="hybridMultilevel"/>
    <w:tmpl w:val="F4865DA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283116"/>
    <w:multiLevelType w:val="hybridMultilevel"/>
    <w:tmpl w:val="6F6CDF66"/>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F15EA7"/>
    <w:multiLevelType w:val="hybridMultilevel"/>
    <w:tmpl w:val="F006C5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E92114"/>
    <w:multiLevelType w:val="hybridMultilevel"/>
    <w:tmpl w:val="4D94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DPData" w:val="`dojcdName:=teckla_buller`dojAuthor:=teckla_buller`dojDivCode:=AS`dojSecCode:=ADMIN`dojFName:=Teckla`dojLName:=Buller`dojMI:=J.`dojNamePrefix:=Ms.`dojNameSuffix:=`dojInitials:=tjb`dojFMLSName:=Teckla J. Buller`dojTitle:=Exec Support Specialist 1`dojOSB:=`dojExt:=235`dojGender:=F`dojNetworkUser:=`dojSortName:=Buller, Teckla J.`dojDivision:=Administrative Services`dojSection:=Administrative Services`dojBuilding:=Justice`dojStreet:=1162 Court Street NE`dojCity:=Salem`dojState:=OR`dojZip:=97301-4096`dojTTYPhone:=(503) 378-5938`dojPhone:=(503) 378-5555`dojFax:=(503) 378-8732`dojnetName:=Teckla Buller`dojnetGroup:=adminsrv`dojnetOrg:=DOJ`netInitialsGroupOrg:=tjb@adminsrv@DOJ`netNameGroupOrg:=Teckla Buller@adminsrv@DOJ`dojstateEmail:=teckla.buller@doj.state.or.us``dojAGName:=Hardy Myers`dojAGOSB:=64077`dojDeputyAGName:=Peter D. Shepherd`dojDeputyAGOSB:=80106`dojOrigTypist:=TJB`dojOrigNickname:=tjb`dojOrigGroup:=AS`dojOrigOrg:=doj`dojOrigSharkMail:=tjbmmUseMatter:=F`"/>
  </w:docVars>
  <w:rsids>
    <w:rsidRoot w:val="00DF2AFB"/>
    <w:rsid w:val="00066FB3"/>
    <w:rsid w:val="00114050"/>
    <w:rsid w:val="001278AE"/>
    <w:rsid w:val="00136846"/>
    <w:rsid w:val="001557F1"/>
    <w:rsid w:val="001624B8"/>
    <w:rsid w:val="00180F51"/>
    <w:rsid w:val="001A6AD0"/>
    <w:rsid w:val="001B601E"/>
    <w:rsid w:val="001E5AB2"/>
    <w:rsid w:val="00204014"/>
    <w:rsid w:val="00213FE0"/>
    <w:rsid w:val="00225E7B"/>
    <w:rsid w:val="00270C83"/>
    <w:rsid w:val="002C1516"/>
    <w:rsid w:val="002C237C"/>
    <w:rsid w:val="002D3E1E"/>
    <w:rsid w:val="002F20D4"/>
    <w:rsid w:val="0030009E"/>
    <w:rsid w:val="0030312E"/>
    <w:rsid w:val="003164DB"/>
    <w:rsid w:val="003401BD"/>
    <w:rsid w:val="00363EA8"/>
    <w:rsid w:val="0039666A"/>
    <w:rsid w:val="003A154B"/>
    <w:rsid w:val="003B354E"/>
    <w:rsid w:val="003E0A25"/>
    <w:rsid w:val="003E2480"/>
    <w:rsid w:val="003F52EF"/>
    <w:rsid w:val="00401B33"/>
    <w:rsid w:val="00462E4D"/>
    <w:rsid w:val="004709B8"/>
    <w:rsid w:val="004E3DCF"/>
    <w:rsid w:val="004F6615"/>
    <w:rsid w:val="004F7E0F"/>
    <w:rsid w:val="005B786E"/>
    <w:rsid w:val="005C4325"/>
    <w:rsid w:val="005D67E7"/>
    <w:rsid w:val="005F5E95"/>
    <w:rsid w:val="006037D1"/>
    <w:rsid w:val="0061736C"/>
    <w:rsid w:val="00630534"/>
    <w:rsid w:val="00633BF7"/>
    <w:rsid w:val="006546A2"/>
    <w:rsid w:val="0066470D"/>
    <w:rsid w:val="00683231"/>
    <w:rsid w:val="00691C77"/>
    <w:rsid w:val="006A5D12"/>
    <w:rsid w:val="006B17EA"/>
    <w:rsid w:val="006B7226"/>
    <w:rsid w:val="00726DD6"/>
    <w:rsid w:val="00741414"/>
    <w:rsid w:val="00792569"/>
    <w:rsid w:val="007A3581"/>
    <w:rsid w:val="00831BE7"/>
    <w:rsid w:val="0084786C"/>
    <w:rsid w:val="008574EB"/>
    <w:rsid w:val="008830E6"/>
    <w:rsid w:val="00885A01"/>
    <w:rsid w:val="00893CD3"/>
    <w:rsid w:val="00896640"/>
    <w:rsid w:val="008F7567"/>
    <w:rsid w:val="00915FEC"/>
    <w:rsid w:val="00916C07"/>
    <w:rsid w:val="00920D4A"/>
    <w:rsid w:val="009416F5"/>
    <w:rsid w:val="00951516"/>
    <w:rsid w:val="00966DB2"/>
    <w:rsid w:val="00974464"/>
    <w:rsid w:val="00983A98"/>
    <w:rsid w:val="009A14F5"/>
    <w:rsid w:val="009D4AE5"/>
    <w:rsid w:val="009E38F9"/>
    <w:rsid w:val="00A14E5A"/>
    <w:rsid w:val="00A20344"/>
    <w:rsid w:val="00A312C6"/>
    <w:rsid w:val="00A53700"/>
    <w:rsid w:val="00A60643"/>
    <w:rsid w:val="00A81441"/>
    <w:rsid w:val="00AA015D"/>
    <w:rsid w:val="00AA0EDE"/>
    <w:rsid w:val="00AC6273"/>
    <w:rsid w:val="00B01778"/>
    <w:rsid w:val="00B01A7C"/>
    <w:rsid w:val="00B17087"/>
    <w:rsid w:val="00B454BC"/>
    <w:rsid w:val="00B6787C"/>
    <w:rsid w:val="00BA1A97"/>
    <w:rsid w:val="00BB4E8E"/>
    <w:rsid w:val="00C3478E"/>
    <w:rsid w:val="00C355F8"/>
    <w:rsid w:val="00C37216"/>
    <w:rsid w:val="00C911FD"/>
    <w:rsid w:val="00CA4D94"/>
    <w:rsid w:val="00CA5527"/>
    <w:rsid w:val="00CB5267"/>
    <w:rsid w:val="00CC66C7"/>
    <w:rsid w:val="00CF2993"/>
    <w:rsid w:val="00D03BFA"/>
    <w:rsid w:val="00D11FE5"/>
    <w:rsid w:val="00D161AA"/>
    <w:rsid w:val="00D406EA"/>
    <w:rsid w:val="00D52299"/>
    <w:rsid w:val="00D65674"/>
    <w:rsid w:val="00D74DDE"/>
    <w:rsid w:val="00D96CD6"/>
    <w:rsid w:val="00DA20CE"/>
    <w:rsid w:val="00DA4E99"/>
    <w:rsid w:val="00DF2AFB"/>
    <w:rsid w:val="00E00CF5"/>
    <w:rsid w:val="00E442BE"/>
    <w:rsid w:val="00E47E60"/>
    <w:rsid w:val="00E77E3A"/>
    <w:rsid w:val="00EC1B67"/>
    <w:rsid w:val="00ED0406"/>
    <w:rsid w:val="00EE03BA"/>
    <w:rsid w:val="00F470C4"/>
    <w:rsid w:val="00F63D99"/>
    <w:rsid w:val="00F753CA"/>
    <w:rsid w:val="00FC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BF5CEE2-5C48-4D81-9F91-7A78C282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4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8574EB"/>
    <w:rPr>
      <w:rFonts w:ascii="Times New Roman" w:hAnsi="Times New Roman"/>
      <w:sz w:val="24"/>
    </w:rPr>
  </w:style>
  <w:style w:type="character" w:customStyle="1" w:styleId="Softwaretitle">
    <w:name w:val="Software title"/>
    <w:basedOn w:val="DefaultParagraphFont"/>
    <w:rsid w:val="008574EB"/>
    <w:rPr>
      <w:b/>
      <w:smallCaps/>
    </w:rPr>
  </w:style>
  <w:style w:type="paragraph" w:styleId="BodyText">
    <w:name w:val="Body Text"/>
    <w:basedOn w:val="Normal"/>
    <w:rsid w:val="008574EB"/>
    <w:rPr>
      <w:sz w:val="16"/>
    </w:rPr>
  </w:style>
  <w:style w:type="paragraph" w:styleId="Title">
    <w:name w:val="Title"/>
    <w:basedOn w:val="Normal"/>
    <w:qFormat/>
    <w:rsid w:val="008574EB"/>
    <w:pPr>
      <w:jc w:val="center"/>
    </w:pPr>
    <w:rPr>
      <w:b/>
    </w:rPr>
  </w:style>
  <w:style w:type="paragraph" w:styleId="Header">
    <w:name w:val="header"/>
    <w:basedOn w:val="Normal"/>
    <w:rsid w:val="008574EB"/>
    <w:pPr>
      <w:tabs>
        <w:tab w:val="center" w:pos="4320"/>
        <w:tab w:val="right" w:pos="8640"/>
      </w:tabs>
    </w:pPr>
    <w:rPr>
      <w:sz w:val="22"/>
    </w:rPr>
  </w:style>
  <w:style w:type="paragraph" w:styleId="Footer">
    <w:name w:val="footer"/>
    <w:basedOn w:val="Normal"/>
    <w:rsid w:val="008574EB"/>
    <w:pPr>
      <w:tabs>
        <w:tab w:val="center" w:pos="4320"/>
        <w:tab w:val="right" w:pos="8640"/>
      </w:tabs>
    </w:pPr>
    <w:rPr>
      <w:sz w:val="22"/>
    </w:rPr>
  </w:style>
  <w:style w:type="character" w:styleId="PageNumber">
    <w:name w:val="page number"/>
    <w:basedOn w:val="DefaultParagraphFont"/>
    <w:rsid w:val="008574EB"/>
  </w:style>
  <w:style w:type="paragraph" w:styleId="Caption">
    <w:name w:val="caption"/>
    <w:basedOn w:val="Normal"/>
    <w:next w:val="Normal"/>
    <w:qFormat/>
    <w:rsid w:val="008574EB"/>
    <w:pPr>
      <w:framePr w:w="6179" w:h="2561" w:hSpace="180" w:wrap="auto" w:vAnchor="text" w:hAnchor="page" w:x="5336" w:y="281"/>
      <w:ind w:left="-4410" w:firstLine="4410"/>
      <w:jc w:val="right"/>
    </w:pPr>
    <w:rPr>
      <w:rFonts w:ascii="Palatino" w:hAnsi="Palatino"/>
      <w:b/>
      <w:color w:val="FF0000"/>
    </w:rPr>
  </w:style>
  <w:style w:type="character" w:styleId="Hyperlink">
    <w:name w:val="Hyperlink"/>
    <w:basedOn w:val="DefaultParagraphFont"/>
    <w:unhideWhenUsed/>
    <w:rsid w:val="00DA20CE"/>
    <w:rPr>
      <w:color w:val="0000FF" w:themeColor="hyperlink"/>
      <w:u w:val="single"/>
    </w:rPr>
  </w:style>
  <w:style w:type="character" w:styleId="FollowedHyperlink">
    <w:name w:val="FollowedHyperlink"/>
    <w:basedOn w:val="DefaultParagraphFont"/>
    <w:semiHidden/>
    <w:unhideWhenUsed/>
    <w:rsid w:val="00DA20CE"/>
    <w:rPr>
      <w:color w:val="800080" w:themeColor="followedHyperlink"/>
      <w:u w:val="single"/>
    </w:rPr>
  </w:style>
  <w:style w:type="paragraph" w:styleId="ListParagraph">
    <w:name w:val="List Paragraph"/>
    <w:basedOn w:val="Normal"/>
    <w:uiPriority w:val="34"/>
    <w:qFormat/>
    <w:rsid w:val="00AA015D"/>
    <w:pPr>
      <w:ind w:left="720"/>
      <w:contextualSpacing/>
    </w:pPr>
  </w:style>
  <w:style w:type="paragraph" w:styleId="BalloonText">
    <w:name w:val="Balloon Text"/>
    <w:basedOn w:val="Normal"/>
    <w:link w:val="BalloonTextChar"/>
    <w:semiHidden/>
    <w:unhideWhenUsed/>
    <w:rsid w:val="00726DD6"/>
    <w:rPr>
      <w:rFonts w:ascii="Segoe UI" w:hAnsi="Segoe UI" w:cs="Segoe UI"/>
      <w:sz w:val="18"/>
      <w:szCs w:val="18"/>
    </w:rPr>
  </w:style>
  <w:style w:type="character" w:customStyle="1" w:styleId="BalloonTextChar">
    <w:name w:val="Balloon Text Char"/>
    <w:basedOn w:val="DefaultParagraphFont"/>
    <w:link w:val="BalloonText"/>
    <w:semiHidden/>
    <w:rsid w:val="00726DD6"/>
    <w:rPr>
      <w:rFonts w:ascii="Segoe UI" w:hAnsi="Segoe UI" w:cs="Segoe UI"/>
      <w:sz w:val="18"/>
      <w:szCs w:val="18"/>
    </w:rPr>
  </w:style>
  <w:style w:type="table" w:styleId="TableGrid">
    <w:name w:val="Table Grid"/>
    <w:basedOn w:val="TableNormal"/>
    <w:rsid w:val="002C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134">
      <w:bodyDiv w:val="1"/>
      <w:marLeft w:val="0"/>
      <w:marRight w:val="0"/>
      <w:marTop w:val="0"/>
      <w:marBottom w:val="0"/>
      <w:divBdr>
        <w:top w:val="none" w:sz="0" w:space="0" w:color="auto"/>
        <w:left w:val="none" w:sz="0" w:space="0" w:color="auto"/>
        <w:bottom w:val="none" w:sz="0" w:space="0" w:color="auto"/>
        <w:right w:val="none" w:sz="0" w:space="0" w:color="auto"/>
      </w:divBdr>
    </w:div>
    <w:div w:id="12283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0AB9ECD3-6A8D-42C8-9F10-94A6A5FC4375}">
  <ds:schemaRefs>
    <ds:schemaRef ds:uri="http://schemas.openxmlformats.org/officeDocument/2006/bibliography"/>
  </ds:schemaRefs>
</ds:datastoreItem>
</file>

<file path=customXml/itemProps2.xml><?xml version="1.0" encoding="utf-8"?>
<ds:datastoreItem xmlns:ds="http://schemas.openxmlformats.org/officeDocument/2006/customXml" ds:itemID="{E4A14662-0F36-4A4F-AD61-C66B2AFD50B3}"/>
</file>

<file path=customXml/itemProps3.xml><?xml version="1.0" encoding="utf-8"?>
<ds:datastoreItem xmlns:ds="http://schemas.openxmlformats.org/officeDocument/2006/customXml" ds:itemID="{17E0ED23-3874-4512-9415-6B962867BB20}"/>
</file>

<file path=customXml/itemProps4.xml><?xml version="1.0" encoding="utf-8"?>
<ds:datastoreItem xmlns:ds="http://schemas.openxmlformats.org/officeDocument/2006/customXml" ds:itemID="{28AB0A20-AB5A-442D-A361-D0370617410F}"/>
</file>

<file path=docProps/app.xml><?xml version="1.0" encoding="utf-8"?>
<Properties xmlns="http://schemas.openxmlformats.org/officeDocument/2006/extended-properties" xmlns:vt="http://schemas.openxmlformats.org/officeDocument/2006/docPropsVTypes">
  <Template>Normal.dotm</Template>
  <TotalTime>2</TotalTime>
  <Pages>3</Pages>
  <Words>536</Words>
  <Characters>3415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HRSD-memo.doc with Preview Picture</vt:lpstr>
    </vt:vector>
  </TitlesOfParts>
  <Manager>Susan Daniels, Document Coordinator</Manager>
  <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Taunie * CHRO</dc:creator>
  <cp:keywords/>
  <cp:lastModifiedBy>LAWSON Heath * CHRO</cp:lastModifiedBy>
  <cp:revision>4</cp:revision>
  <cp:lastPrinted>2019-02-20T21:17:00Z</cp:lastPrinted>
  <dcterms:created xsi:type="dcterms:W3CDTF">2018-03-28T22:18:00Z</dcterms:created>
  <dcterms:modified xsi:type="dcterms:W3CDTF">2019-02-20T21:19:00Z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_Number">
    <vt:lpwstr>Matter_Number</vt:lpwstr>
  </property>
  <property fmtid="{D5CDD505-2E9C-101B-9397-08002B2CF9AE}" pid="3" name="Forum">
    <vt:lpwstr>Forum</vt:lpwstr>
  </property>
  <property fmtid="{D5CDD505-2E9C-101B-9397-08002B2CF9AE}" pid="4" name="County">
    <vt:lpwstr>County</vt:lpwstr>
  </property>
  <property fmtid="{D5CDD505-2E9C-101B-9397-08002B2CF9AE}" pid="5" name="Docket_Number">
    <vt:lpwstr>Docket_Number</vt:lpwstr>
  </property>
  <property fmtid="{D5CDD505-2E9C-101B-9397-08002B2CF9AE}" pid="6" name="Plaintiff_Title">
    <vt:lpwstr>Plaintiff_Title</vt:lpwstr>
  </property>
  <property fmtid="{D5CDD505-2E9C-101B-9397-08002B2CF9AE}" pid="7" name="Plaintiff_Name">
    <vt:lpwstr>Plaintiff_Name</vt:lpwstr>
  </property>
  <property fmtid="{D5CDD505-2E9C-101B-9397-08002B2CF9AE}" pid="8" name="Defendant_Title">
    <vt:lpwstr>Defendant_Title</vt:lpwstr>
  </property>
  <property fmtid="{D5CDD505-2E9C-101B-9397-08002B2CF9AE}" pid="9" name="Defendant_Name">
    <vt:lpwstr>Defendant_Name</vt:lpwstr>
  </property>
  <property fmtid="{D5CDD505-2E9C-101B-9397-08002B2CF9AE}" pid="10" name="Primary_AAG">
    <vt:lpwstr>Primary_AAG</vt:lpwstr>
  </property>
  <property fmtid="{D5CDD505-2E9C-101B-9397-08002B2CF9AE}" pid="11" name="Opposing_Attorney">
    <vt:lpwstr>Opposing_Attorney</vt:lpwstr>
  </property>
  <property fmtid="{D5CDD505-2E9C-101B-9397-08002B2CF9AE}" pid="12" name="Agency">
    <vt:lpwstr>Agency</vt:lpwstr>
  </property>
  <property fmtid="{D5CDD505-2E9C-101B-9397-08002B2CF9AE}" pid="13" name="Agency_Rep">
    <vt:lpwstr>Agency_Rep</vt:lpwstr>
  </property>
  <property fmtid="{D5CDD505-2E9C-101B-9397-08002B2CF9AE}" pid="14" name="Primary_AAG_Initials">
    <vt:lpwstr>Primary_AAG_Initials</vt:lpwstr>
  </property>
  <property fmtid="{D5CDD505-2E9C-101B-9397-08002B2CF9AE}" pid="15" name="Primary_AAG_Title">
    <vt:lpwstr>Assistant Attorney General</vt:lpwstr>
  </property>
  <property fmtid="{D5CDD505-2E9C-101B-9397-08002B2CF9AE}" pid="16" name="Primary_AAG_Division">
    <vt:lpwstr>YOUR DIVISION</vt:lpwstr>
  </property>
  <property fmtid="{D5CDD505-2E9C-101B-9397-08002B2CF9AE}" pid="17" name="Primary_AAG_Section">
    <vt:lpwstr>YOUR SECTION</vt:lpwstr>
  </property>
  <property fmtid="{D5CDD505-2E9C-101B-9397-08002B2CF9AE}" pid="18" name="Primary_AAG_BarNum">
    <vt:lpwstr>Primary_AAG_BarNum</vt:lpwstr>
  </property>
  <property fmtid="{D5CDD505-2E9C-101B-9397-08002B2CF9AE}" pid="19" name="Primary_AAG_Gender">
    <vt:lpwstr>Primary_AAG_Gender</vt:lpwstr>
  </property>
  <property fmtid="{D5CDD505-2E9C-101B-9397-08002B2CF9AE}" pid="20" name="Primary_AAG_FirstName">
    <vt:lpwstr>Primary_AAG_FirstName</vt:lpwstr>
  </property>
  <property fmtid="{D5CDD505-2E9C-101B-9397-08002B2CF9AE}" pid="21" name="Primary_AAG_LastName">
    <vt:lpwstr>Primary_AAG_LastName</vt:lpwstr>
  </property>
  <property fmtid="{D5CDD505-2E9C-101B-9397-08002B2CF9AE}" pid="22" name="Primary_AAG_MI">
    <vt:lpwstr>Primary_AAG_MI</vt:lpwstr>
  </property>
  <property fmtid="{D5CDD505-2E9C-101B-9397-08002B2CF9AE}" pid="23" name="Primary_AAG_Phone">
    <vt:lpwstr>(503) 378-6060</vt:lpwstr>
  </property>
  <property fmtid="{D5CDD505-2E9C-101B-9397-08002B2CF9AE}" pid="24" name="Primary_AAG_Fax">
    <vt:lpwstr>(503) 378-6100</vt:lpwstr>
  </property>
  <property fmtid="{D5CDD505-2E9C-101B-9397-08002B2CF9AE}" pid="25" name="Primary_AAG_AddressStreet">
    <vt:lpwstr>YOUR STREET ADDRESS</vt:lpwstr>
  </property>
  <property fmtid="{D5CDD505-2E9C-101B-9397-08002B2CF9AE}" pid="26" name="Primary_AAG_AddressCity">
    <vt:lpwstr>CITY/STATE/ZIP</vt:lpwstr>
  </property>
  <property fmtid="{D5CDD505-2E9C-101B-9397-08002B2CF9AE}" pid="27" name="dojSortname">
    <vt:lpwstr>Buller, Teckla J.</vt:lpwstr>
  </property>
  <property fmtid="{D5CDD505-2E9C-101B-9397-08002B2CF9AE}" pid="28" name="dojFMLSName">
    <vt:lpwstr>Teckla J. Buller</vt:lpwstr>
  </property>
  <property fmtid="{D5CDD505-2E9C-101B-9397-08002B2CF9AE}" pid="29" name="dojAuthor">
    <vt:lpwstr>teckla_buller</vt:lpwstr>
  </property>
  <property fmtid="{D5CDD505-2E9C-101B-9397-08002B2CF9AE}" pid="30" name="dojPhone">
    <vt:lpwstr>(503) 378-5555</vt:lpwstr>
  </property>
  <property fmtid="{D5CDD505-2E9C-101B-9397-08002B2CF9AE}" pid="31" name="dojExt">
    <vt:lpwstr>235</vt:lpwstr>
  </property>
  <property fmtid="{D5CDD505-2E9C-101B-9397-08002B2CF9AE}" pid="32" name="dojFax">
    <vt:lpwstr>(503) 378-8732</vt:lpwstr>
  </property>
  <property fmtid="{D5CDD505-2E9C-101B-9397-08002B2CF9AE}" pid="33" name="dojTitle">
    <vt:lpwstr>Exec Support Specialist 1</vt:lpwstr>
  </property>
  <property fmtid="{D5CDD505-2E9C-101B-9397-08002B2CF9AE}" pid="34" name="dojDivision">
    <vt:lpwstr>Administrative Services</vt:lpwstr>
  </property>
  <property fmtid="{D5CDD505-2E9C-101B-9397-08002B2CF9AE}" pid="35" name="dojSection">
    <vt:lpwstr>Administrative Services</vt:lpwstr>
  </property>
  <property fmtid="{D5CDD505-2E9C-101B-9397-08002B2CF9AE}" pid="36" name="dojOSB">
    <vt:lpwstr>`</vt:lpwstr>
  </property>
  <property fmtid="{D5CDD505-2E9C-101B-9397-08002B2CF9AE}" pid="37" name="dojLName">
    <vt:lpwstr>Buller</vt:lpwstr>
  </property>
  <property fmtid="{D5CDD505-2E9C-101B-9397-08002B2CF9AE}" pid="38" name="dojFName">
    <vt:lpwstr>Teckla</vt:lpwstr>
  </property>
  <property fmtid="{D5CDD505-2E9C-101B-9397-08002B2CF9AE}" pid="39" name="dojMI">
    <vt:lpwstr>J.</vt:lpwstr>
  </property>
  <property fmtid="{D5CDD505-2E9C-101B-9397-08002B2CF9AE}" pid="40" name="dojInitials">
    <vt:lpwstr>tjb</vt:lpwstr>
  </property>
  <property fmtid="{D5CDD505-2E9C-101B-9397-08002B2CF9AE}" pid="41" name="dojNamePrefix">
    <vt:lpwstr>Ms.</vt:lpwstr>
  </property>
  <property fmtid="{D5CDD505-2E9C-101B-9397-08002B2CF9AE}" pid="42" name="dojNameSuffix">
    <vt:lpwstr>`</vt:lpwstr>
  </property>
  <property fmtid="{D5CDD505-2E9C-101B-9397-08002B2CF9AE}" pid="43" name="dojGender">
    <vt:lpwstr>F</vt:lpwstr>
  </property>
  <property fmtid="{D5CDD505-2E9C-101B-9397-08002B2CF9AE}" pid="44" name="dojDivCode">
    <vt:lpwstr>AS</vt:lpwstr>
  </property>
  <property fmtid="{D5CDD505-2E9C-101B-9397-08002B2CF9AE}" pid="45" name="dojSecCode">
    <vt:lpwstr>ADMIN</vt:lpwstr>
  </property>
  <property fmtid="{D5CDD505-2E9C-101B-9397-08002B2CF9AE}" pid="46" name="dojBuilding">
    <vt:lpwstr>Justice</vt:lpwstr>
  </property>
  <property fmtid="{D5CDD505-2E9C-101B-9397-08002B2CF9AE}" pid="47" name="dojStreet">
    <vt:lpwstr>1162 Court Street NE</vt:lpwstr>
  </property>
  <property fmtid="{D5CDD505-2E9C-101B-9397-08002B2CF9AE}" pid="48" name="dojCity">
    <vt:lpwstr>Salem</vt:lpwstr>
  </property>
  <property fmtid="{D5CDD505-2E9C-101B-9397-08002B2CF9AE}" pid="49" name="dojState">
    <vt:lpwstr>OR</vt:lpwstr>
  </property>
  <property fmtid="{D5CDD505-2E9C-101B-9397-08002B2CF9AE}" pid="50" name="dojZip">
    <vt:lpwstr>97301-4096</vt:lpwstr>
  </property>
  <property fmtid="{D5CDD505-2E9C-101B-9397-08002B2CF9AE}" pid="51" name="dojTTYPhone">
    <vt:lpwstr>(503) 378-5938</vt:lpwstr>
  </property>
  <property fmtid="{D5CDD505-2E9C-101B-9397-08002B2CF9AE}" pid="52" name="dojOrigTypist">
    <vt:lpwstr>TJB</vt:lpwstr>
  </property>
  <property fmtid="{D5CDD505-2E9C-101B-9397-08002B2CF9AE}" pid="53" name="dojOrigNickname">
    <vt:lpwstr>tjb</vt:lpwstr>
  </property>
  <property fmtid="{D5CDD505-2E9C-101B-9397-08002B2CF9AE}" pid="54" name="dojOrigGroup">
    <vt:lpwstr>AS</vt:lpwstr>
  </property>
  <property fmtid="{D5CDD505-2E9C-101B-9397-08002B2CF9AE}" pid="55" name="dojOrigOrg">
    <vt:lpwstr>doj</vt:lpwstr>
  </property>
  <property fmtid="{D5CDD505-2E9C-101B-9397-08002B2CF9AE}" pid="56" name="dojOrigSharkMail">
    <vt:lpwstr>tjbmmUseMatter:=F</vt:lpwstr>
  </property>
  <property fmtid="{D5CDD505-2E9C-101B-9397-08002B2CF9AE}" pid="57" name="dojAGName">
    <vt:lpwstr>Hardy Myers</vt:lpwstr>
  </property>
  <property fmtid="{D5CDD505-2E9C-101B-9397-08002B2CF9AE}" pid="58" name="dojAGOSB">
    <vt:lpwstr>64077</vt:lpwstr>
  </property>
  <property fmtid="{D5CDD505-2E9C-101B-9397-08002B2CF9AE}" pid="59" name="dojDeputyAGName">
    <vt:lpwstr>Peter D. Shepherd</vt:lpwstr>
  </property>
  <property fmtid="{D5CDD505-2E9C-101B-9397-08002B2CF9AE}" pid="60" name="dojDeputyAGOSB">
    <vt:lpwstr>80106</vt:lpwstr>
  </property>
  <property fmtid="{D5CDD505-2E9C-101B-9397-08002B2CF9AE}" pid="61" name="mmMatterNumber">
    <vt:lpwstr>`</vt:lpwstr>
  </property>
  <property fmtid="{D5CDD505-2E9C-101B-9397-08002B2CF9AE}" pid="62" name="mmMatterName">
    <vt:lpwstr>`</vt:lpwstr>
  </property>
  <property fmtid="{D5CDD505-2E9C-101B-9397-08002B2CF9AE}" pid="63" name="mmMatterCaption">
    <vt:lpwstr>`</vt:lpwstr>
  </property>
  <property fmtid="{D5CDD505-2E9C-101B-9397-08002B2CF9AE}" pid="64" name="mmCourtDocketNumber">
    <vt:lpwstr>`</vt:lpwstr>
  </property>
  <property fmtid="{D5CDD505-2E9C-101B-9397-08002B2CF9AE}" pid="65" name="mmDateOpen">
    <vt:lpwstr>`</vt:lpwstr>
  </property>
  <property fmtid="{D5CDD505-2E9C-101B-9397-08002B2CF9AE}" pid="66" name="mmCountyName">
    <vt:lpwstr>`</vt:lpwstr>
  </property>
  <property fmtid="{D5CDD505-2E9C-101B-9397-08002B2CF9AE}" pid="67" name="mmClientAgencyID">
    <vt:lpwstr>`</vt:lpwstr>
  </property>
  <property fmtid="{D5CDD505-2E9C-101B-9397-08002B2CF9AE}" pid="68" name="mmAdjudicator">
    <vt:lpwstr>`</vt:lpwstr>
  </property>
  <property fmtid="{D5CDD505-2E9C-101B-9397-08002B2CF9AE}" pid="69" name="mmAdjudicatorTitle">
    <vt:lpwstr>`</vt:lpwstr>
  </property>
  <property fmtid="{D5CDD505-2E9C-101B-9397-08002B2CF9AE}" pid="70" name="mmLitigated">
    <vt:lpwstr>`</vt:lpwstr>
  </property>
  <property fmtid="{D5CDD505-2E9C-101B-9397-08002B2CF9AE}" pid="71" name="mmdojCDPsUpdated">
    <vt:lpwstr>Y</vt:lpwstr>
  </property>
  <property fmtid="{D5CDD505-2E9C-101B-9397-08002B2CF9AE}" pid="72" name="mmMatterID">
    <vt:lpwstr>`</vt:lpwstr>
  </property>
  <property fmtid="{D5CDD505-2E9C-101B-9397-08002B2CF9AE}" pid="73" name="dojRecipient">
    <vt:lpwstr>`</vt:lpwstr>
  </property>
  <property fmtid="{D5CDD505-2E9C-101B-9397-08002B2CF9AE}" pid="74" name="mmDateOfAppeal">
    <vt:lpwstr>`</vt:lpwstr>
  </property>
  <property fmtid="{D5CDD505-2E9C-101B-9397-08002B2CF9AE}" pid="75" name="mmOpinionDate">
    <vt:lpwstr>`</vt:lpwstr>
  </property>
  <property fmtid="{D5CDD505-2E9C-101B-9397-08002B2CF9AE}" pid="76" name="mmLowerCourtNbr">
    <vt:lpwstr>`</vt:lpwstr>
  </property>
  <property fmtid="{D5CDD505-2E9C-101B-9397-08002B2CF9AE}" pid="77" name="mmAppellateCourtNbr">
    <vt:lpwstr>`</vt:lpwstr>
  </property>
  <property fmtid="{D5CDD505-2E9C-101B-9397-08002B2CF9AE}" pid="78" name="mmSupremeCourtNbr">
    <vt:lpwstr>`</vt:lpwstr>
  </property>
  <property fmtid="{D5CDD505-2E9C-101B-9397-08002B2CF9AE}" pid="79" name="mmBriefPageCount">
    <vt:lpwstr>`</vt:lpwstr>
  </property>
  <property fmtid="{D5CDD505-2E9C-101B-9397-08002B2CF9AE}" pid="80" name="mmTranscriptCosts">
    <vt:lpwstr>`</vt:lpwstr>
  </property>
  <property fmtid="{D5CDD505-2E9C-101B-9397-08002B2CF9AE}" pid="81" name="mmAttorneyFees">
    <vt:lpwstr>`</vt:lpwstr>
  </property>
  <property fmtid="{D5CDD505-2E9C-101B-9397-08002B2CF9AE}" pid="82" name="ContentTypeId">
    <vt:lpwstr>0x01010006B76FC3C857F240A9C2E4F15016144F</vt:lpwstr>
  </property>
</Properties>
</file>