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A5AB" w14:textId="465D075D" w:rsidR="003F342F" w:rsidRPr="001813DC" w:rsidRDefault="003F342F" w:rsidP="003F342F">
      <w:pPr>
        <w:spacing w:before="120" w:after="120"/>
        <w:jc w:val="center"/>
        <w:rPr>
          <w:rFonts w:cstheme="minorHAnsi"/>
          <w:b/>
          <w:color w:val="2E74B5" w:themeColor="accent5" w:themeShade="BF"/>
          <w:sz w:val="28"/>
          <w:szCs w:val="28"/>
        </w:rPr>
      </w:pPr>
      <w:r w:rsidRPr="001813DC">
        <w:rPr>
          <w:rFonts w:cstheme="minorHAnsi"/>
          <w:b/>
          <w:color w:val="1F3864" w:themeColor="accent1" w:themeShade="80"/>
          <w:sz w:val="24"/>
          <w:szCs w:val="24"/>
        </w:rPr>
        <w:t xml:space="preserve">  </w:t>
      </w:r>
      <w:r w:rsidRPr="001813DC">
        <w:rPr>
          <w:rFonts w:cstheme="minorHAnsi"/>
          <w:b/>
          <w:color w:val="1F3864" w:themeColor="accent1" w:themeShade="80"/>
          <w:sz w:val="28"/>
          <w:szCs w:val="28"/>
        </w:rPr>
        <w:t>Security Cameras</w:t>
      </w:r>
      <w:r w:rsidR="0021667D" w:rsidRPr="001813DC">
        <w:rPr>
          <w:rFonts w:cstheme="minorHAnsi"/>
          <w:b/>
          <w:color w:val="1F3864" w:themeColor="accent1" w:themeShade="80"/>
          <w:sz w:val="28"/>
          <w:szCs w:val="28"/>
        </w:rPr>
        <w:t xml:space="preserve"> </w:t>
      </w:r>
      <w:r w:rsidR="009C79D3" w:rsidRPr="001813DC">
        <w:rPr>
          <w:rFonts w:cstheme="minorHAnsi"/>
          <w:b/>
          <w:color w:val="1F3864" w:themeColor="accent1" w:themeShade="80"/>
          <w:sz w:val="28"/>
          <w:szCs w:val="28"/>
        </w:rPr>
        <w:t>Procurement Reference</w:t>
      </w:r>
      <w:r w:rsidR="008E7627" w:rsidRPr="001813DC">
        <w:rPr>
          <w:rFonts w:cstheme="minorHAnsi"/>
          <w:b/>
          <w:color w:val="1F3864" w:themeColor="accent1" w:themeShade="80"/>
          <w:sz w:val="28"/>
          <w:szCs w:val="28"/>
        </w:rPr>
        <w:t xml:space="preserve"> Sheet</w:t>
      </w:r>
    </w:p>
    <w:p w14:paraId="290BBC86" w14:textId="3818698B" w:rsidR="00902C56" w:rsidRPr="001813DC" w:rsidRDefault="008E7627">
      <w:pPr>
        <w:spacing w:before="120" w:after="120"/>
        <w:jc w:val="center"/>
        <w:rPr>
          <w:rFonts w:cstheme="minorHAnsi"/>
          <w:b/>
          <w:i/>
          <w:color w:val="1F3864" w:themeColor="accent1" w:themeShade="80"/>
        </w:rPr>
      </w:pPr>
      <w:r w:rsidRPr="001813DC">
        <w:rPr>
          <w:rFonts w:cstheme="minorHAnsi"/>
          <w:b/>
          <w:i/>
          <w:color w:val="1F3864" w:themeColor="accent1" w:themeShade="80"/>
        </w:rPr>
        <w:t xml:space="preserve">Updated </w:t>
      </w:r>
      <w:r w:rsidR="006056D7">
        <w:rPr>
          <w:rFonts w:cstheme="minorHAnsi"/>
          <w:b/>
          <w:i/>
          <w:color w:val="1F3864" w:themeColor="accent1" w:themeShade="80"/>
        </w:rPr>
        <w:t>7</w:t>
      </w:r>
      <w:r w:rsidRPr="001813DC">
        <w:rPr>
          <w:rFonts w:cstheme="minorHAnsi"/>
          <w:b/>
          <w:i/>
          <w:color w:val="1F3864" w:themeColor="accent1" w:themeShade="80"/>
        </w:rPr>
        <w:t>/</w:t>
      </w:r>
      <w:r w:rsidR="00956F1A" w:rsidRPr="001813DC">
        <w:rPr>
          <w:rFonts w:cstheme="minorHAnsi"/>
          <w:b/>
          <w:i/>
          <w:color w:val="1F3864" w:themeColor="accent1" w:themeShade="80"/>
        </w:rPr>
        <w:t>2</w:t>
      </w:r>
      <w:r w:rsidR="006056D7">
        <w:rPr>
          <w:rFonts w:cstheme="minorHAnsi"/>
          <w:b/>
          <w:i/>
          <w:color w:val="1F3864" w:themeColor="accent1" w:themeShade="80"/>
        </w:rPr>
        <w:t>8</w:t>
      </w:r>
      <w:r w:rsidRPr="001813DC">
        <w:rPr>
          <w:rFonts w:cstheme="minorHAnsi"/>
          <w:b/>
          <w:i/>
          <w:color w:val="1F3864" w:themeColor="accent1" w:themeShade="80"/>
        </w:rPr>
        <w:t>/2022</w:t>
      </w:r>
    </w:p>
    <w:p w14:paraId="160426E7" w14:textId="188171AC" w:rsidR="003F342F" w:rsidRPr="001813DC" w:rsidRDefault="008D1C0E" w:rsidP="003F342F">
      <w:pPr>
        <w:pStyle w:val="HEADERP1"/>
        <w:shd w:val="clear" w:color="auto" w:fill="1F3864" w:themeFill="accent1" w:themeFillShade="80"/>
        <w:spacing w:before="120" w:after="120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1813DC">
        <w:rPr>
          <w:rFonts w:asciiTheme="minorHAnsi" w:hAnsiTheme="minorHAnsi" w:cstheme="minorHAnsi"/>
          <w:color w:val="FFFFFF" w:themeColor="background1"/>
          <w:sz w:val="24"/>
          <w:szCs w:val="24"/>
        </w:rPr>
        <w:t xml:space="preserve"> </w:t>
      </w:r>
      <w:r w:rsidR="003F342F" w:rsidRPr="001813DC">
        <w:rPr>
          <w:rFonts w:asciiTheme="minorHAnsi" w:hAnsiTheme="minorHAnsi" w:cstheme="minorHAnsi"/>
          <w:color w:val="FFFFFF" w:themeColor="background1"/>
          <w:sz w:val="24"/>
          <w:szCs w:val="24"/>
        </w:rPr>
        <w:t>WHAT IS AVAILABLE</w:t>
      </w:r>
    </w:p>
    <w:p w14:paraId="7DE4FE30" w14:textId="48CE1E00" w:rsidR="003C10BE" w:rsidRDefault="007B06BC" w:rsidP="008D1C0E">
      <w:pPr>
        <w:ind w:left="180"/>
        <w:rPr>
          <w:rFonts w:cstheme="minorHAnsi"/>
          <w:sz w:val="24"/>
          <w:szCs w:val="24"/>
        </w:rPr>
      </w:pPr>
      <w:r w:rsidRPr="001813DC">
        <w:rPr>
          <w:rFonts w:cstheme="minorHAnsi"/>
          <w:sz w:val="24"/>
          <w:szCs w:val="24"/>
        </w:rPr>
        <w:t xml:space="preserve">DAS PS on behalf of </w:t>
      </w:r>
      <w:r w:rsidR="004D2B94">
        <w:rPr>
          <w:rFonts w:cstheme="minorHAnsi"/>
          <w:sz w:val="24"/>
          <w:szCs w:val="24"/>
        </w:rPr>
        <w:t>DAS Enterprise Asset Management (</w:t>
      </w:r>
      <w:r w:rsidRPr="001813DC">
        <w:rPr>
          <w:rFonts w:cstheme="minorHAnsi"/>
          <w:sz w:val="24"/>
          <w:szCs w:val="24"/>
        </w:rPr>
        <w:t>EAM</w:t>
      </w:r>
      <w:r w:rsidR="004D2B94">
        <w:rPr>
          <w:rFonts w:cstheme="minorHAnsi"/>
          <w:sz w:val="24"/>
          <w:szCs w:val="24"/>
        </w:rPr>
        <w:t>)</w:t>
      </w:r>
      <w:r w:rsidRPr="001813DC">
        <w:rPr>
          <w:rFonts w:cstheme="minorHAnsi"/>
          <w:sz w:val="24"/>
          <w:szCs w:val="24"/>
        </w:rPr>
        <w:t xml:space="preserve"> (via an Emergency Declaration) performed a Request for Quote/Best Value Analysis (RFQ/BVA) process, for EAM only. </w:t>
      </w:r>
      <w:r w:rsidR="008D1C0E" w:rsidRPr="001813DC">
        <w:rPr>
          <w:rFonts w:cstheme="minorHAnsi"/>
          <w:sz w:val="24"/>
          <w:szCs w:val="24"/>
        </w:rPr>
        <w:t>DAS PS utilized t</w:t>
      </w:r>
      <w:r w:rsidRPr="001813DC">
        <w:rPr>
          <w:rFonts w:cstheme="minorHAnsi"/>
          <w:sz w:val="24"/>
          <w:szCs w:val="24"/>
        </w:rPr>
        <w:t>he state’s existing</w:t>
      </w:r>
      <w:r w:rsidR="008D1C0E" w:rsidRPr="001813DC">
        <w:rPr>
          <w:rFonts w:cstheme="minorHAnsi"/>
          <w:sz w:val="24"/>
          <w:szCs w:val="24"/>
        </w:rPr>
        <w:t xml:space="preserve"> Statewide Wiring – Low Voltage Structured Wiring, Outside Plant &amp; Coordination Services</w:t>
      </w:r>
      <w:r w:rsidRPr="001813DC">
        <w:rPr>
          <w:rFonts w:cstheme="minorHAnsi"/>
          <w:sz w:val="24"/>
          <w:szCs w:val="24"/>
        </w:rPr>
        <w:t xml:space="preserve">. EAM has identified </w:t>
      </w:r>
      <w:proofErr w:type="spellStart"/>
      <w:r w:rsidRPr="001813DC">
        <w:rPr>
          <w:rFonts w:cstheme="minorHAnsi"/>
          <w:sz w:val="24"/>
          <w:szCs w:val="24"/>
        </w:rPr>
        <w:t>Vivotek</w:t>
      </w:r>
      <w:proofErr w:type="spellEnd"/>
      <w:r w:rsidRPr="001813DC">
        <w:rPr>
          <w:rFonts w:cstheme="minorHAnsi"/>
          <w:sz w:val="24"/>
          <w:szCs w:val="24"/>
        </w:rPr>
        <w:t xml:space="preserve"> cameras for their building security cameras system. It will include maintenance, support, and training. Attached is a sample quote received from the vendor for those items. It could be that the actual purchase will result in some</w:t>
      </w:r>
      <w:r w:rsidR="00C569FE">
        <w:rPr>
          <w:rFonts w:cstheme="minorHAnsi"/>
          <w:sz w:val="24"/>
          <w:szCs w:val="24"/>
        </w:rPr>
        <w:t>,</w:t>
      </w:r>
      <w:r w:rsidRPr="001813DC">
        <w:rPr>
          <w:rFonts w:cstheme="minorHAnsi"/>
          <w:sz w:val="24"/>
          <w:szCs w:val="24"/>
        </w:rPr>
        <w:t xml:space="preserve"> if not all</w:t>
      </w:r>
      <w:r w:rsidR="00C569FE">
        <w:rPr>
          <w:rFonts w:cstheme="minorHAnsi"/>
          <w:sz w:val="24"/>
          <w:szCs w:val="24"/>
        </w:rPr>
        <w:t>, of</w:t>
      </w:r>
      <w:r w:rsidRPr="001813DC">
        <w:rPr>
          <w:rFonts w:cstheme="minorHAnsi"/>
          <w:sz w:val="24"/>
          <w:szCs w:val="24"/>
        </w:rPr>
        <w:t xml:space="preserve"> the items listed.</w:t>
      </w:r>
    </w:p>
    <w:p w14:paraId="439B3803" w14:textId="54A9290E" w:rsidR="005B6715" w:rsidRPr="001813DC" w:rsidRDefault="005B6715" w:rsidP="005B67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520" w:dyaOrig="987" w14:anchorId="2CD4B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pt;height:41.4pt" o:ole="">
            <v:imagedata r:id="rId11" o:title=""/>
          </v:shape>
          <o:OLEObject Type="Embed" ProgID="Acrobat.Document.DC" ShapeID="_x0000_i1025" DrawAspect="Icon" ObjectID="_1720529060" r:id="rId12"/>
        </w:object>
      </w:r>
    </w:p>
    <w:p w14:paraId="7F2AE62D" w14:textId="2A359115" w:rsidR="00956F1A" w:rsidRPr="001813DC" w:rsidRDefault="00956F1A" w:rsidP="009A4136">
      <w:pPr>
        <w:tabs>
          <w:tab w:val="left" w:pos="270"/>
        </w:tabs>
        <w:spacing w:line="240" w:lineRule="auto"/>
        <w:ind w:left="187"/>
        <w:rPr>
          <w:rFonts w:cstheme="minorHAnsi"/>
          <w:sz w:val="24"/>
          <w:szCs w:val="24"/>
        </w:rPr>
      </w:pPr>
      <w:r w:rsidRPr="001813DC">
        <w:rPr>
          <w:rFonts w:cstheme="minorHAnsi"/>
          <w:color w:val="FF0000"/>
          <w:sz w:val="24"/>
          <w:szCs w:val="24"/>
        </w:rPr>
        <w:t xml:space="preserve">Note: Authorized Purchaser for </w:t>
      </w:r>
      <w:r w:rsidR="004D2B94">
        <w:rPr>
          <w:rFonts w:cstheme="minorHAnsi"/>
          <w:color w:val="FF0000"/>
          <w:sz w:val="24"/>
          <w:szCs w:val="24"/>
        </w:rPr>
        <w:t>your</w:t>
      </w:r>
      <w:r w:rsidR="004D2B94" w:rsidRPr="001813DC">
        <w:rPr>
          <w:rFonts w:cstheme="minorHAnsi"/>
          <w:color w:val="FF0000"/>
          <w:sz w:val="24"/>
          <w:szCs w:val="24"/>
        </w:rPr>
        <w:t xml:space="preserve"> </w:t>
      </w:r>
      <w:r w:rsidRPr="001813DC">
        <w:rPr>
          <w:rFonts w:cstheme="minorHAnsi"/>
          <w:color w:val="FF0000"/>
          <w:sz w:val="24"/>
          <w:szCs w:val="24"/>
        </w:rPr>
        <w:t>agenc</w:t>
      </w:r>
      <w:r w:rsidR="004D2B94">
        <w:rPr>
          <w:rFonts w:cstheme="minorHAnsi"/>
          <w:color w:val="FF0000"/>
          <w:sz w:val="24"/>
          <w:szCs w:val="24"/>
        </w:rPr>
        <w:t>y</w:t>
      </w:r>
      <w:r w:rsidRPr="001813DC">
        <w:rPr>
          <w:rFonts w:cstheme="minorHAnsi"/>
          <w:color w:val="FF0000"/>
          <w:sz w:val="24"/>
          <w:szCs w:val="24"/>
        </w:rPr>
        <w:t xml:space="preserve"> should perform</w:t>
      </w:r>
      <w:r w:rsidR="004D2B94">
        <w:rPr>
          <w:rFonts w:cstheme="minorHAnsi"/>
          <w:color w:val="FF0000"/>
          <w:sz w:val="24"/>
          <w:szCs w:val="24"/>
        </w:rPr>
        <w:t xml:space="preserve"> an</w:t>
      </w:r>
      <w:r w:rsidRPr="001813DC">
        <w:rPr>
          <w:rFonts w:cstheme="minorHAnsi"/>
          <w:color w:val="FF0000"/>
          <w:sz w:val="24"/>
          <w:szCs w:val="24"/>
        </w:rPr>
        <w:t xml:space="preserve"> </w:t>
      </w:r>
      <w:r w:rsidR="004D2B94">
        <w:rPr>
          <w:rFonts w:cstheme="minorHAnsi"/>
          <w:color w:val="FF0000"/>
          <w:sz w:val="24"/>
          <w:szCs w:val="24"/>
        </w:rPr>
        <w:t>RFQ/</w:t>
      </w:r>
      <w:r w:rsidRPr="001813DC">
        <w:rPr>
          <w:rFonts w:cstheme="minorHAnsi"/>
          <w:color w:val="FF0000"/>
          <w:sz w:val="24"/>
          <w:szCs w:val="24"/>
        </w:rPr>
        <w:t>B</w:t>
      </w:r>
      <w:r w:rsidR="008F5F0A">
        <w:rPr>
          <w:rFonts w:cstheme="minorHAnsi"/>
          <w:color w:val="FF0000"/>
          <w:sz w:val="24"/>
          <w:szCs w:val="24"/>
        </w:rPr>
        <w:t>VA</w:t>
      </w:r>
      <w:r w:rsidRPr="001813DC">
        <w:rPr>
          <w:rFonts w:cstheme="minorHAnsi"/>
          <w:color w:val="FF0000"/>
          <w:sz w:val="24"/>
          <w:szCs w:val="24"/>
        </w:rPr>
        <w:t xml:space="preserve"> </w:t>
      </w:r>
      <w:r w:rsidR="004D2B94">
        <w:rPr>
          <w:rFonts w:cstheme="minorHAnsi"/>
          <w:color w:val="FF0000"/>
          <w:sz w:val="24"/>
          <w:szCs w:val="24"/>
        </w:rPr>
        <w:t>p</w:t>
      </w:r>
      <w:r w:rsidRPr="001813DC">
        <w:rPr>
          <w:rFonts w:cstheme="minorHAnsi"/>
          <w:color w:val="FF0000"/>
          <w:sz w:val="24"/>
          <w:szCs w:val="24"/>
        </w:rPr>
        <w:t>rocess</w:t>
      </w:r>
      <w:r w:rsidR="004D2B94">
        <w:rPr>
          <w:rFonts w:cstheme="minorHAnsi"/>
          <w:color w:val="FF0000"/>
          <w:sz w:val="24"/>
          <w:szCs w:val="24"/>
        </w:rPr>
        <w:t xml:space="preserve"> that satisfies the requirements of your agency</w:t>
      </w:r>
      <w:r w:rsidRPr="001813DC">
        <w:rPr>
          <w:rFonts w:cstheme="minorHAnsi"/>
          <w:color w:val="FF0000"/>
          <w:sz w:val="24"/>
          <w:szCs w:val="24"/>
        </w:rPr>
        <w:t>. Please refer to the attached buyers guide below for additional details.</w:t>
      </w:r>
    </w:p>
    <w:p w14:paraId="354F1657" w14:textId="7CD87EB2" w:rsidR="003F342F" w:rsidRPr="001813DC" w:rsidRDefault="008D1C0E" w:rsidP="008D1C0E">
      <w:pPr>
        <w:pStyle w:val="HEADERP1"/>
        <w:shd w:val="clear" w:color="auto" w:fill="1F3864" w:themeFill="accent1" w:themeFillShade="80"/>
        <w:spacing w:before="120" w:after="120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1813DC">
        <w:rPr>
          <w:rFonts w:asciiTheme="minorHAnsi" w:hAnsiTheme="minorHAnsi" w:cstheme="minorHAnsi"/>
          <w:color w:val="FFFFFF" w:themeColor="background1"/>
          <w:sz w:val="24"/>
          <w:szCs w:val="24"/>
        </w:rPr>
        <w:t xml:space="preserve"> </w:t>
      </w:r>
      <w:r w:rsidR="003F342F" w:rsidRPr="001813DC">
        <w:rPr>
          <w:rFonts w:asciiTheme="minorHAnsi" w:hAnsiTheme="minorHAnsi" w:cstheme="minorHAnsi"/>
          <w:color w:val="FFFFFF" w:themeColor="background1"/>
          <w:sz w:val="24"/>
          <w:szCs w:val="24"/>
        </w:rPr>
        <w:t>WHERE TO BUY</w:t>
      </w:r>
    </w:p>
    <w:p w14:paraId="3618E93D" w14:textId="6DC6A775" w:rsidR="003F342F" w:rsidRPr="001813DC" w:rsidRDefault="00956F1A" w:rsidP="003C10BE">
      <w:pPr>
        <w:pStyle w:val="111-text"/>
        <w:ind w:left="250"/>
        <w:rPr>
          <w:rFonts w:asciiTheme="minorHAnsi" w:hAnsiTheme="minorHAnsi" w:cstheme="minorHAnsi"/>
        </w:rPr>
      </w:pPr>
      <w:bookmarkStart w:id="0" w:name="_Hlk100566844"/>
      <w:r w:rsidRPr="001813DC">
        <w:rPr>
          <w:rFonts w:asciiTheme="minorHAnsi" w:hAnsiTheme="minorHAnsi" w:cstheme="minorHAnsi"/>
        </w:rPr>
        <w:t xml:space="preserve">THIS PURCHASE CAN BE PLACED AGAINST THE </w:t>
      </w:r>
      <w:r w:rsidR="00081B15" w:rsidRPr="001813DC">
        <w:rPr>
          <w:rFonts w:asciiTheme="minorHAnsi" w:hAnsiTheme="minorHAnsi" w:cstheme="minorHAnsi"/>
          <w:b/>
          <w:bCs/>
          <w:u w:val="single"/>
        </w:rPr>
        <w:t>MASTERS SERVICES AGREEMENTS 0589, 0588, AND 0587</w:t>
      </w:r>
      <w:r w:rsidRPr="001813DC">
        <w:rPr>
          <w:rFonts w:asciiTheme="minorHAnsi" w:hAnsiTheme="minorHAnsi" w:cstheme="minorHAnsi"/>
        </w:rPr>
        <w:t xml:space="preserve"> ENTERED INTO BY THE STATE OF OREGON</w:t>
      </w:r>
      <w:r w:rsidR="00081B15" w:rsidRPr="001813DC">
        <w:rPr>
          <w:rFonts w:asciiTheme="minorHAnsi" w:hAnsiTheme="minorHAnsi" w:cstheme="minorHAnsi"/>
        </w:rPr>
        <w:t xml:space="preserve">. </w:t>
      </w:r>
      <w:r w:rsidRPr="001813DC">
        <w:rPr>
          <w:rFonts w:asciiTheme="minorHAnsi" w:hAnsiTheme="minorHAnsi" w:cstheme="minorHAnsi"/>
        </w:rPr>
        <w:t>FOR FULL PRICE AGREEMENT DETAILS</w:t>
      </w:r>
      <w:r w:rsidR="00EA0402">
        <w:rPr>
          <w:rFonts w:asciiTheme="minorHAnsi" w:hAnsiTheme="minorHAnsi" w:cstheme="minorHAnsi"/>
        </w:rPr>
        <w:t>,</w:t>
      </w:r>
      <w:r w:rsidRPr="001813DC">
        <w:rPr>
          <w:rFonts w:asciiTheme="minorHAnsi" w:hAnsiTheme="minorHAnsi" w:cstheme="minorHAnsi"/>
        </w:rPr>
        <w:t xml:space="preserve"> PLEASE VISIT THE OREGONBUY’S LINK BELOW. </w:t>
      </w:r>
    </w:p>
    <w:tbl>
      <w:tblPr>
        <w:tblW w:w="127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160"/>
        <w:gridCol w:w="1890"/>
        <w:gridCol w:w="3780"/>
        <w:gridCol w:w="2430"/>
      </w:tblGrid>
      <w:tr w:rsidR="000451C6" w:rsidRPr="001813DC" w14:paraId="778BF120" w14:textId="77777777" w:rsidTr="001813DC">
        <w:trPr>
          <w:trHeight w:val="400"/>
        </w:trPr>
        <w:tc>
          <w:tcPr>
            <w:tcW w:w="2520" w:type="dxa"/>
            <w:shd w:val="clear" w:color="auto" w:fill="002060"/>
          </w:tcPr>
          <w:p w14:paraId="74B896A2" w14:textId="77777777" w:rsidR="000451C6" w:rsidRPr="001813DC" w:rsidRDefault="000451C6" w:rsidP="003C10BE">
            <w:pPr>
              <w:pStyle w:val="111-text"/>
              <w:ind w:left="-150" w:firstLine="15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13DC">
              <w:rPr>
                <w:rFonts w:asciiTheme="minorHAnsi" w:hAnsiTheme="minorHAnsi" w:cstheme="minorHAnsi"/>
                <w:b/>
                <w:color w:val="FFFFFF" w:themeColor="background1"/>
              </w:rPr>
              <w:t>CONTRACTOR</w:t>
            </w:r>
          </w:p>
        </w:tc>
        <w:tc>
          <w:tcPr>
            <w:tcW w:w="2160" w:type="dxa"/>
            <w:shd w:val="clear" w:color="auto" w:fill="002060"/>
          </w:tcPr>
          <w:p w14:paraId="5BFCB81C" w14:textId="77777777" w:rsidR="00643413" w:rsidRPr="001813DC" w:rsidRDefault="00E3385C" w:rsidP="003C10BE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13D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OREGOBUYS </w:t>
            </w:r>
          </w:p>
          <w:p w14:paraId="6877BE02" w14:textId="11FE1873" w:rsidR="000451C6" w:rsidRPr="001813DC" w:rsidRDefault="00E3385C" w:rsidP="003C10BE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13DC">
              <w:rPr>
                <w:rFonts w:asciiTheme="minorHAnsi" w:hAnsiTheme="minorHAnsi" w:cstheme="minorHAnsi"/>
                <w:b/>
                <w:color w:val="FFFFFF" w:themeColor="background1"/>
              </w:rPr>
              <w:t>Link to Master Agreement</w:t>
            </w:r>
          </w:p>
        </w:tc>
        <w:tc>
          <w:tcPr>
            <w:tcW w:w="1890" w:type="dxa"/>
            <w:shd w:val="clear" w:color="auto" w:fill="002060"/>
          </w:tcPr>
          <w:p w14:paraId="54C147FD" w14:textId="77777777" w:rsidR="000451C6" w:rsidRPr="001813DC" w:rsidRDefault="000451C6" w:rsidP="003C10BE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13DC">
              <w:rPr>
                <w:rFonts w:asciiTheme="minorHAnsi" w:hAnsiTheme="minorHAnsi" w:cstheme="minorHAnsi"/>
                <w:b/>
                <w:color w:val="FFFFFF" w:themeColor="background1"/>
              </w:rPr>
              <w:t>CONTACT</w:t>
            </w:r>
          </w:p>
        </w:tc>
        <w:tc>
          <w:tcPr>
            <w:tcW w:w="3780" w:type="dxa"/>
            <w:shd w:val="clear" w:color="auto" w:fill="002060"/>
          </w:tcPr>
          <w:p w14:paraId="15F39904" w14:textId="77777777" w:rsidR="000451C6" w:rsidRPr="001813DC" w:rsidRDefault="000451C6" w:rsidP="003C10BE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13DC">
              <w:rPr>
                <w:rFonts w:asciiTheme="minorHAnsi" w:hAnsiTheme="minorHAnsi" w:cstheme="minorHAnsi"/>
                <w:b/>
                <w:color w:val="FFFFFF" w:themeColor="background1"/>
              </w:rPr>
              <w:t>EMAIL</w:t>
            </w:r>
          </w:p>
        </w:tc>
        <w:tc>
          <w:tcPr>
            <w:tcW w:w="2430" w:type="dxa"/>
            <w:shd w:val="clear" w:color="auto" w:fill="002060"/>
          </w:tcPr>
          <w:p w14:paraId="3D41FBB4" w14:textId="77777777" w:rsidR="000451C6" w:rsidRPr="001813DC" w:rsidRDefault="000451C6" w:rsidP="003C10BE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13DC">
              <w:rPr>
                <w:rFonts w:asciiTheme="minorHAnsi" w:hAnsiTheme="minorHAnsi" w:cstheme="minorHAnsi"/>
                <w:b/>
                <w:color w:val="FFFFFF" w:themeColor="background1"/>
              </w:rPr>
              <w:t>PHONE #</w:t>
            </w:r>
          </w:p>
        </w:tc>
      </w:tr>
      <w:tr w:rsidR="000451C6" w:rsidRPr="001813DC" w14:paraId="54DD89E3" w14:textId="77777777" w:rsidTr="001813DC">
        <w:trPr>
          <w:trHeight w:val="809"/>
        </w:trPr>
        <w:tc>
          <w:tcPr>
            <w:tcW w:w="2520" w:type="dxa"/>
            <w:shd w:val="clear" w:color="auto" w:fill="B4C6E7" w:themeFill="accent1" w:themeFillTint="66"/>
          </w:tcPr>
          <w:p w14:paraId="11E5EAF1" w14:textId="22F87AED" w:rsidR="000451C6" w:rsidRPr="001813DC" w:rsidRDefault="000451C6" w:rsidP="001813DC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13DC">
              <w:rPr>
                <w:rFonts w:asciiTheme="minorHAnsi" w:hAnsiTheme="minorHAnsi" w:cstheme="minorHAnsi"/>
                <w:b/>
                <w:bCs/>
              </w:rPr>
              <w:t>Integrated Solutions, LLC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3C72CE28" w14:textId="1FB7DC62" w:rsidR="000451C6" w:rsidRPr="001813DC" w:rsidRDefault="006056D7" w:rsidP="003C10BE">
            <w:pPr>
              <w:pStyle w:val="111-text"/>
              <w:ind w:left="0"/>
              <w:jc w:val="center"/>
              <w:rPr>
                <w:rFonts w:asciiTheme="minorHAnsi" w:hAnsiTheme="minorHAnsi" w:cstheme="minorHAnsi"/>
              </w:rPr>
            </w:pPr>
            <w:hyperlink r:id="rId13" w:history="1">
              <w:r w:rsidR="000451C6" w:rsidRPr="001813DC">
                <w:rPr>
                  <w:rStyle w:val="Hyperlink"/>
                  <w:rFonts w:asciiTheme="minorHAnsi" w:hAnsiTheme="minorHAnsi" w:cstheme="minorHAnsi"/>
                </w:rPr>
                <w:t>0589</w:t>
              </w:r>
            </w:hyperlink>
          </w:p>
        </w:tc>
        <w:tc>
          <w:tcPr>
            <w:tcW w:w="1890" w:type="dxa"/>
            <w:shd w:val="clear" w:color="auto" w:fill="B4C6E7" w:themeFill="accent1" w:themeFillTint="66"/>
          </w:tcPr>
          <w:p w14:paraId="1B5BADA0" w14:textId="77777777" w:rsidR="000451C6" w:rsidRPr="001813DC" w:rsidRDefault="000451C6" w:rsidP="003C10BE">
            <w:pPr>
              <w:pStyle w:val="111-text"/>
              <w:ind w:left="0"/>
              <w:jc w:val="center"/>
              <w:rPr>
                <w:rFonts w:asciiTheme="minorHAnsi" w:hAnsiTheme="minorHAnsi" w:cstheme="minorHAnsi"/>
              </w:rPr>
            </w:pPr>
            <w:r w:rsidRPr="001813DC">
              <w:rPr>
                <w:rFonts w:asciiTheme="minorHAnsi" w:hAnsiTheme="minorHAnsi" w:cstheme="minorHAnsi"/>
                <w:b/>
                <w:bCs/>
              </w:rPr>
              <w:t xml:space="preserve">Marty </w:t>
            </w:r>
            <w:proofErr w:type="spellStart"/>
            <w:r w:rsidRPr="001813DC">
              <w:rPr>
                <w:rFonts w:asciiTheme="minorHAnsi" w:hAnsiTheme="minorHAnsi" w:cstheme="minorHAnsi"/>
                <w:b/>
                <w:bCs/>
              </w:rPr>
              <w:t>Sockolov</w:t>
            </w:r>
            <w:proofErr w:type="spellEnd"/>
          </w:p>
        </w:tc>
        <w:tc>
          <w:tcPr>
            <w:tcW w:w="3780" w:type="dxa"/>
            <w:shd w:val="clear" w:color="auto" w:fill="B4C6E7" w:themeFill="accent1" w:themeFillTint="66"/>
          </w:tcPr>
          <w:p w14:paraId="25AD758F" w14:textId="513642DF" w:rsidR="000451C6" w:rsidRPr="001813DC" w:rsidRDefault="006056D7" w:rsidP="001813DC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4" w:history="1">
              <w:r w:rsidR="000451C6" w:rsidRPr="001813DC">
                <w:rPr>
                  <w:rStyle w:val="Hyperlink"/>
                  <w:rFonts w:asciiTheme="minorHAnsi" w:hAnsiTheme="minorHAnsi" w:cstheme="minorHAnsi"/>
                  <w:b/>
                  <w:bCs/>
                </w:rPr>
                <w:t>Martys@integratedsolutionsnw.com</w:t>
              </w:r>
            </w:hyperlink>
          </w:p>
        </w:tc>
        <w:tc>
          <w:tcPr>
            <w:tcW w:w="2430" w:type="dxa"/>
            <w:shd w:val="clear" w:color="auto" w:fill="B4C6E7" w:themeFill="accent1" w:themeFillTint="66"/>
          </w:tcPr>
          <w:p w14:paraId="0A83B96E" w14:textId="77777777" w:rsidR="000451C6" w:rsidRPr="001813DC" w:rsidRDefault="000451C6" w:rsidP="003C10BE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13DC">
              <w:rPr>
                <w:rFonts w:asciiTheme="minorHAnsi" w:hAnsiTheme="minorHAnsi" w:cstheme="minorHAnsi"/>
                <w:b/>
                <w:bCs/>
              </w:rPr>
              <w:t>(503) 576-0327 ext</w:t>
            </w:r>
            <w:r w:rsidRPr="001813DC">
              <w:rPr>
                <w:rFonts w:asciiTheme="minorHAnsi" w:hAnsiTheme="minorHAnsi" w:cstheme="minorHAnsi"/>
              </w:rPr>
              <w:t>-2080</w:t>
            </w:r>
          </w:p>
        </w:tc>
      </w:tr>
      <w:bookmarkEnd w:id="0"/>
      <w:tr w:rsidR="000451C6" w:rsidRPr="001813DC" w14:paraId="0ADD71B9" w14:textId="77777777" w:rsidTr="001813DC">
        <w:trPr>
          <w:trHeight w:val="584"/>
        </w:trPr>
        <w:tc>
          <w:tcPr>
            <w:tcW w:w="2520" w:type="dxa"/>
            <w:shd w:val="clear" w:color="auto" w:fill="B4C6E7" w:themeFill="accent1" w:themeFillTint="66"/>
          </w:tcPr>
          <w:p w14:paraId="51FFBDFA" w14:textId="077B37B9" w:rsidR="000451C6" w:rsidRPr="001813DC" w:rsidRDefault="000451C6" w:rsidP="003C10BE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13DC">
              <w:rPr>
                <w:rFonts w:asciiTheme="minorHAnsi" w:hAnsiTheme="minorHAnsi" w:cstheme="minorHAnsi"/>
                <w:b/>
                <w:bCs/>
              </w:rPr>
              <w:t>T1 Constructions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5B280AF7" w14:textId="02683A89" w:rsidR="000451C6" w:rsidRPr="001813DC" w:rsidRDefault="006056D7" w:rsidP="003C10BE">
            <w:pPr>
              <w:pStyle w:val="111-text"/>
              <w:ind w:left="0"/>
              <w:jc w:val="center"/>
              <w:rPr>
                <w:rFonts w:asciiTheme="minorHAnsi" w:hAnsiTheme="minorHAnsi" w:cstheme="minorHAnsi"/>
              </w:rPr>
            </w:pPr>
            <w:hyperlink r:id="rId15" w:history="1">
              <w:r w:rsidR="000451C6" w:rsidRPr="001813DC">
                <w:rPr>
                  <w:rStyle w:val="Hyperlink"/>
                  <w:rFonts w:asciiTheme="minorHAnsi" w:hAnsiTheme="minorHAnsi" w:cstheme="minorHAnsi"/>
                </w:rPr>
                <w:t>0588</w:t>
              </w:r>
            </w:hyperlink>
          </w:p>
        </w:tc>
        <w:tc>
          <w:tcPr>
            <w:tcW w:w="1890" w:type="dxa"/>
            <w:shd w:val="clear" w:color="auto" w:fill="B4C6E7" w:themeFill="accent1" w:themeFillTint="66"/>
          </w:tcPr>
          <w:p w14:paraId="2A399C32" w14:textId="7B02CCD3" w:rsidR="000451C6" w:rsidRPr="001813DC" w:rsidRDefault="000451C6" w:rsidP="003C10BE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13DC">
              <w:rPr>
                <w:rFonts w:asciiTheme="minorHAnsi" w:hAnsiTheme="minorHAnsi" w:cstheme="minorHAnsi"/>
                <w:b/>
                <w:bCs/>
              </w:rPr>
              <w:t xml:space="preserve">Tim </w:t>
            </w:r>
            <w:proofErr w:type="spellStart"/>
            <w:r w:rsidRPr="001813DC">
              <w:rPr>
                <w:rFonts w:asciiTheme="minorHAnsi" w:hAnsiTheme="minorHAnsi" w:cstheme="minorHAnsi"/>
                <w:b/>
                <w:bCs/>
              </w:rPr>
              <w:t>Beltz</w:t>
            </w:r>
            <w:proofErr w:type="spellEnd"/>
          </w:p>
        </w:tc>
        <w:tc>
          <w:tcPr>
            <w:tcW w:w="3780" w:type="dxa"/>
            <w:shd w:val="clear" w:color="auto" w:fill="B4C6E7" w:themeFill="accent1" w:themeFillTint="66"/>
          </w:tcPr>
          <w:p w14:paraId="7F29E44E" w14:textId="6AEB62DC" w:rsidR="008C3421" w:rsidRPr="001813DC" w:rsidRDefault="006056D7" w:rsidP="001813DC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6" w:history="1">
              <w:r w:rsidR="008C3421" w:rsidRPr="001813DC">
                <w:rPr>
                  <w:rStyle w:val="Hyperlink"/>
                  <w:rFonts w:asciiTheme="minorHAnsi" w:hAnsiTheme="minorHAnsi" w:cstheme="minorHAnsi"/>
                  <w:b/>
                  <w:bCs/>
                </w:rPr>
                <w:t>timbeltz@tribal.one</w:t>
              </w:r>
            </w:hyperlink>
          </w:p>
        </w:tc>
        <w:tc>
          <w:tcPr>
            <w:tcW w:w="2430" w:type="dxa"/>
            <w:shd w:val="clear" w:color="auto" w:fill="B4C6E7" w:themeFill="accent1" w:themeFillTint="66"/>
          </w:tcPr>
          <w:p w14:paraId="052882BE" w14:textId="2BDAD6E1" w:rsidR="000451C6" w:rsidRPr="001813DC" w:rsidRDefault="000451C6" w:rsidP="003C10BE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13DC">
              <w:rPr>
                <w:rFonts w:asciiTheme="minorHAnsi" w:hAnsiTheme="minorHAnsi" w:cstheme="minorHAnsi"/>
                <w:b/>
                <w:bCs/>
              </w:rPr>
              <w:t>(970) 219-5442</w:t>
            </w:r>
          </w:p>
        </w:tc>
      </w:tr>
      <w:tr w:rsidR="000451C6" w:rsidRPr="001813DC" w14:paraId="08E436C0" w14:textId="77777777" w:rsidTr="001813DC">
        <w:trPr>
          <w:trHeight w:val="539"/>
        </w:trPr>
        <w:tc>
          <w:tcPr>
            <w:tcW w:w="2520" w:type="dxa"/>
            <w:shd w:val="clear" w:color="auto" w:fill="B4C6E7" w:themeFill="accent1" w:themeFillTint="66"/>
          </w:tcPr>
          <w:p w14:paraId="28EA1AD8" w14:textId="524BC4D8" w:rsidR="000451C6" w:rsidRPr="001813DC" w:rsidRDefault="000451C6" w:rsidP="003C10BE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13DC">
              <w:rPr>
                <w:rFonts w:asciiTheme="minorHAnsi" w:hAnsiTheme="minorHAnsi" w:cstheme="minorHAnsi"/>
                <w:b/>
                <w:bCs/>
              </w:rPr>
              <w:t>IES Communications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381489CA" w14:textId="1AD04B08" w:rsidR="000451C6" w:rsidRPr="001813DC" w:rsidRDefault="006056D7" w:rsidP="003C10BE">
            <w:pPr>
              <w:pStyle w:val="111-text"/>
              <w:ind w:left="0"/>
              <w:jc w:val="center"/>
              <w:rPr>
                <w:rFonts w:asciiTheme="minorHAnsi" w:hAnsiTheme="minorHAnsi" w:cstheme="minorHAnsi"/>
              </w:rPr>
            </w:pPr>
            <w:hyperlink r:id="rId17" w:history="1">
              <w:r w:rsidR="000451C6" w:rsidRPr="001813DC">
                <w:rPr>
                  <w:rStyle w:val="Hyperlink"/>
                  <w:rFonts w:asciiTheme="minorHAnsi" w:hAnsiTheme="minorHAnsi" w:cstheme="minorHAnsi"/>
                </w:rPr>
                <w:t>0587</w:t>
              </w:r>
            </w:hyperlink>
          </w:p>
        </w:tc>
        <w:tc>
          <w:tcPr>
            <w:tcW w:w="1890" w:type="dxa"/>
            <w:shd w:val="clear" w:color="auto" w:fill="B4C6E7" w:themeFill="accent1" w:themeFillTint="66"/>
          </w:tcPr>
          <w:p w14:paraId="06F6E281" w14:textId="44A6D7B7" w:rsidR="000451C6" w:rsidRPr="001813DC" w:rsidRDefault="000451C6" w:rsidP="003C10BE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13DC">
              <w:rPr>
                <w:rFonts w:asciiTheme="minorHAnsi" w:hAnsiTheme="minorHAnsi" w:cstheme="minorHAnsi"/>
                <w:b/>
                <w:bCs/>
              </w:rPr>
              <w:t>Josh Thoune</w:t>
            </w:r>
          </w:p>
        </w:tc>
        <w:tc>
          <w:tcPr>
            <w:tcW w:w="3780" w:type="dxa"/>
            <w:shd w:val="clear" w:color="auto" w:fill="B4C6E7" w:themeFill="accent1" w:themeFillTint="66"/>
          </w:tcPr>
          <w:p w14:paraId="485C135A" w14:textId="48B7389C" w:rsidR="008C3421" w:rsidRPr="001813DC" w:rsidRDefault="006056D7" w:rsidP="001813DC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8" w:history="1">
              <w:r w:rsidR="008C3421" w:rsidRPr="001813DC">
                <w:rPr>
                  <w:rStyle w:val="Hyperlink"/>
                  <w:rFonts w:asciiTheme="minorHAnsi" w:hAnsiTheme="minorHAnsi" w:cstheme="minorHAnsi"/>
                  <w:b/>
                  <w:bCs/>
                </w:rPr>
                <w:t>Josh.thoune@iescomm.com</w:t>
              </w:r>
            </w:hyperlink>
          </w:p>
        </w:tc>
        <w:tc>
          <w:tcPr>
            <w:tcW w:w="2430" w:type="dxa"/>
            <w:shd w:val="clear" w:color="auto" w:fill="B4C6E7" w:themeFill="accent1" w:themeFillTint="66"/>
          </w:tcPr>
          <w:p w14:paraId="0F5F4F25" w14:textId="4918ABD8" w:rsidR="000451C6" w:rsidRPr="001813DC" w:rsidRDefault="000451C6" w:rsidP="003C10BE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13DC">
              <w:rPr>
                <w:rFonts w:asciiTheme="minorHAnsi" w:hAnsiTheme="minorHAnsi" w:cstheme="minorHAnsi"/>
                <w:b/>
                <w:bCs/>
              </w:rPr>
              <w:t>(360) 921-5802</w:t>
            </w:r>
          </w:p>
        </w:tc>
      </w:tr>
    </w:tbl>
    <w:p w14:paraId="013940FD" w14:textId="38F28277" w:rsidR="00081B15" w:rsidRPr="001813DC" w:rsidRDefault="008D1C0E" w:rsidP="00081B15">
      <w:pPr>
        <w:pStyle w:val="HEADERP1"/>
        <w:shd w:val="clear" w:color="auto" w:fill="1F3864" w:themeFill="accent1" w:themeFillShade="80"/>
        <w:spacing w:before="120" w:after="120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1813DC">
        <w:rPr>
          <w:rFonts w:asciiTheme="minorHAnsi" w:hAnsiTheme="minorHAnsi" w:cstheme="minorHAnsi"/>
          <w:color w:val="FFFFFF" w:themeColor="background1"/>
          <w:sz w:val="24"/>
          <w:szCs w:val="24"/>
        </w:rPr>
        <w:t xml:space="preserve"> </w:t>
      </w:r>
      <w:r w:rsidR="00081B15" w:rsidRPr="001813DC">
        <w:rPr>
          <w:rFonts w:asciiTheme="minorHAnsi" w:hAnsiTheme="minorHAnsi" w:cstheme="minorHAnsi"/>
          <w:color w:val="FFFFFF" w:themeColor="background1"/>
          <w:sz w:val="24"/>
          <w:szCs w:val="24"/>
        </w:rPr>
        <w:t>HOW TO BUY, Approval and Ordering Process</w:t>
      </w:r>
    </w:p>
    <w:p w14:paraId="3A11A815" w14:textId="77777777" w:rsidR="00081B15" w:rsidRPr="008531D5" w:rsidRDefault="00081B15" w:rsidP="00081B15">
      <w:pPr>
        <w:pStyle w:val="111-text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8531D5">
        <w:rPr>
          <w:rFonts w:asciiTheme="minorHAnsi" w:hAnsiTheme="minorHAnsi" w:cstheme="minorHAnsi"/>
          <w:b/>
          <w:bCs/>
        </w:rPr>
        <w:t xml:space="preserve">Please refer to the attached buyers guide for questions regarding “How to Buy”. </w:t>
      </w:r>
    </w:p>
    <w:bookmarkStart w:id="1" w:name="_MON_1711178749"/>
    <w:bookmarkEnd w:id="1"/>
    <w:p w14:paraId="655BB8FF" w14:textId="69E1E3FD" w:rsidR="00416AC8" w:rsidRPr="008531D5" w:rsidRDefault="00416AC8" w:rsidP="00643413">
      <w:pPr>
        <w:pStyle w:val="111-text"/>
        <w:ind w:left="180" w:firstLine="540"/>
        <w:rPr>
          <w:rFonts w:asciiTheme="minorHAnsi" w:hAnsiTheme="minorHAnsi" w:cstheme="minorHAnsi"/>
          <w:color w:val="19607A"/>
        </w:rPr>
      </w:pPr>
      <w:r w:rsidRPr="008531D5">
        <w:rPr>
          <w:rFonts w:asciiTheme="minorHAnsi" w:hAnsiTheme="minorHAnsi" w:cstheme="minorHAnsi"/>
          <w:color w:val="19607A"/>
        </w:rPr>
        <w:object w:dxaOrig="1520" w:dyaOrig="987" w14:anchorId="0394873C">
          <v:shape id="_x0000_i1026" type="#_x0000_t75" style="width:76.2pt;height:49.2pt" o:ole="">
            <v:imagedata r:id="rId19" o:title=""/>
          </v:shape>
          <o:OLEObject Type="Embed" ProgID="Word.Document.12" ShapeID="_x0000_i1026" DrawAspect="Icon" ObjectID="_1720529061" r:id="rId20">
            <o:FieldCodes>\s</o:FieldCodes>
          </o:OLEObject>
        </w:object>
      </w:r>
    </w:p>
    <w:p w14:paraId="09DFDED5" w14:textId="026104FA" w:rsidR="00BE76D7" w:rsidRPr="008531D5" w:rsidRDefault="007B06BC" w:rsidP="00BE76D7">
      <w:pPr>
        <w:pStyle w:val="ListParagraph"/>
        <w:numPr>
          <w:ilvl w:val="0"/>
          <w:numId w:val="9"/>
        </w:numPr>
        <w:spacing w:after="120"/>
        <w:rPr>
          <w:rFonts w:asciiTheme="minorHAnsi" w:hAnsiTheme="minorHAnsi" w:cstheme="minorHAnsi"/>
          <w:spacing w:val="-5"/>
          <w:sz w:val="24"/>
          <w:szCs w:val="24"/>
        </w:rPr>
      </w:pPr>
      <w:r w:rsidRPr="008531D5">
        <w:rPr>
          <w:rFonts w:asciiTheme="minorHAnsi" w:hAnsiTheme="minorHAnsi" w:cstheme="minorHAnsi"/>
          <w:spacing w:val="-5"/>
          <w:sz w:val="24"/>
          <w:szCs w:val="24"/>
        </w:rPr>
        <w:t xml:space="preserve">Please </w:t>
      </w:r>
      <w:r w:rsidR="00BE76D7" w:rsidRPr="008531D5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8531D5">
        <w:rPr>
          <w:rFonts w:asciiTheme="minorHAnsi" w:hAnsiTheme="minorHAnsi" w:cstheme="minorHAnsi"/>
          <w:spacing w:val="-5"/>
          <w:sz w:val="24"/>
          <w:szCs w:val="24"/>
        </w:rPr>
        <w:t xml:space="preserve">ote that </w:t>
      </w:r>
      <w:r w:rsidR="00B3622F" w:rsidRPr="008531D5">
        <w:rPr>
          <w:rFonts w:asciiTheme="minorHAnsi" w:hAnsiTheme="minorHAnsi" w:cstheme="minorHAnsi"/>
          <w:spacing w:val="-5"/>
          <w:sz w:val="24"/>
          <w:szCs w:val="24"/>
        </w:rPr>
        <w:t xml:space="preserve">the </w:t>
      </w:r>
      <w:proofErr w:type="spellStart"/>
      <w:r w:rsidR="00B3622F" w:rsidRPr="008531D5">
        <w:rPr>
          <w:rFonts w:asciiTheme="minorHAnsi" w:hAnsiTheme="minorHAnsi" w:cstheme="minorHAnsi"/>
          <w:spacing w:val="-5"/>
          <w:sz w:val="24"/>
          <w:szCs w:val="24"/>
        </w:rPr>
        <w:t>Vivotek</w:t>
      </w:r>
      <w:proofErr w:type="spellEnd"/>
      <w:r w:rsidR="00B3622F" w:rsidRPr="008531D5">
        <w:rPr>
          <w:rFonts w:asciiTheme="minorHAnsi" w:hAnsiTheme="minorHAnsi" w:cstheme="minorHAnsi"/>
          <w:spacing w:val="-5"/>
          <w:sz w:val="24"/>
          <w:szCs w:val="24"/>
        </w:rPr>
        <w:t xml:space="preserve"> Security Cameras have integrated software that is built into the NVR</w:t>
      </w:r>
      <w:r w:rsidR="00EA0402">
        <w:rPr>
          <w:rFonts w:asciiTheme="minorHAnsi" w:hAnsiTheme="minorHAnsi" w:cstheme="minorHAnsi"/>
          <w:spacing w:val="-5"/>
          <w:sz w:val="24"/>
          <w:szCs w:val="24"/>
        </w:rPr>
        <w:t>;</w:t>
      </w:r>
      <w:r w:rsidR="00B3622F" w:rsidRPr="008531D5">
        <w:rPr>
          <w:rFonts w:asciiTheme="minorHAnsi" w:hAnsiTheme="minorHAnsi" w:cstheme="minorHAnsi"/>
          <w:spacing w:val="-5"/>
          <w:sz w:val="24"/>
          <w:szCs w:val="24"/>
        </w:rPr>
        <w:t xml:space="preserve"> therefore</w:t>
      </w:r>
      <w:r w:rsidR="00EA0402">
        <w:rPr>
          <w:rFonts w:asciiTheme="minorHAnsi" w:hAnsiTheme="minorHAnsi" w:cstheme="minorHAnsi"/>
          <w:spacing w:val="-5"/>
          <w:sz w:val="24"/>
          <w:szCs w:val="24"/>
        </w:rPr>
        <w:t>,</w:t>
      </w:r>
      <w:r w:rsidR="00B3622F" w:rsidRPr="008531D5">
        <w:rPr>
          <w:rFonts w:asciiTheme="minorHAnsi" w:hAnsiTheme="minorHAnsi" w:cstheme="minorHAnsi"/>
          <w:spacing w:val="-5"/>
          <w:sz w:val="24"/>
          <w:szCs w:val="24"/>
        </w:rPr>
        <w:t xml:space="preserve"> it does not have a dedicated end user license agreement. This software cannot be purchased outside of the NVR. </w:t>
      </w:r>
      <w:r w:rsidRPr="008531D5">
        <w:rPr>
          <w:rFonts w:asciiTheme="minorHAnsi" w:hAnsiTheme="minorHAnsi" w:cstheme="minorHAnsi"/>
          <w:spacing w:val="-5"/>
          <w:sz w:val="24"/>
          <w:szCs w:val="24"/>
        </w:rPr>
        <w:t xml:space="preserve">DASPS </w:t>
      </w:r>
      <w:r w:rsidR="00B3622F" w:rsidRPr="008531D5">
        <w:rPr>
          <w:rFonts w:asciiTheme="minorHAnsi" w:hAnsiTheme="minorHAnsi" w:cstheme="minorHAnsi"/>
          <w:spacing w:val="-5"/>
          <w:sz w:val="24"/>
          <w:szCs w:val="24"/>
        </w:rPr>
        <w:t>worked</w:t>
      </w:r>
      <w:r w:rsidRPr="008531D5">
        <w:rPr>
          <w:rFonts w:asciiTheme="minorHAnsi" w:hAnsiTheme="minorHAnsi" w:cstheme="minorHAnsi"/>
          <w:spacing w:val="-5"/>
          <w:sz w:val="24"/>
          <w:szCs w:val="24"/>
        </w:rPr>
        <w:t xml:space="preserve"> with Enterprise Information Services (EIS), Cyber Security Services (CSS), and the Department of Justice (DOJ) </w:t>
      </w:r>
      <w:r w:rsidR="00B3622F" w:rsidRPr="008531D5">
        <w:rPr>
          <w:rFonts w:asciiTheme="minorHAnsi" w:hAnsiTheme="minorHAnsi" w:cstheme="minorHAnsi"/>
          <w:spacing w:val="-5"/>
          <w:sz w:val="24"/>
          <w:szCs w:val="24"/>
        </w:rPr>
        <w:t>to obtain review and approval of these cameras</w:t>
      </w:r>
      <w:r w:rsidR="00BE76D7" w:rsidRPr="008531D5">
        <w:rPr>
          <w:rFonts w:asciiTheme="minorHAnsi" w:hAnsiTheme="minorHAnsi" w:cstheme="minorHAnsi"/>
          <w:spacing w:val="-5"/>
          <w:sz w:val="24"/>
          <w:szCs w:val="24"/>
        </w:rPr>
        <w:t xml:space="preserve"> without a negotiated End User License Agreement</w:t>
      </w:r>
      <w:r w:rsidRPr="008531D5">
        <w:rPr>
          <w:rFonts w:asciiTheme="minorHAnsi" w:hAnsiTheme="minorHAnsi" w:cstheme="minorHAnsi"/>
          <w:spacing w:val="-5"/>
          <w:sz w:val="24"/>
          <w:szCs w:val="24"/>
        </w:rPr>
        <w:t xml:space="preserve">. </w:t>
      </w:r>
      <w:r w:rsidR="00B3622F" w:rsidRPr="008531D5">
        <w:rPr>
          <w:rFonts w:asciiTheme="minorHAnsi" w:hAnsiTheme="minorHAnsi" w:cstheme="minorHAnsi"/>
          <w:spacing w:val="-5"/>
          <w:sz w:val="24"/>
          <w:szCs w:val="24"/>
        </w:rPr>
        <w:t xml:space="preserve">However, an agency that wishes to use the </w:t>
      </w:r>
      <w:proofErr w:type="spellStart"/>
      <w:r w:rsidR="00B3622F" w:rsidRPr="008531D5">
        <w:rPr>
          <w:rFonts w:asciiTheme="minorHAnsi" w:hAnsiTheme="minorHAnsi" w:cstheme="minorHAnsi"/>
          <w:spacing w:val="-5"/>
          <w:sz w:val="24"/>
          <w:szCs w:val="24"/>
        </w:rPr>
        <w:t>Vivotek</w:t>
      </w:r>
      <w:proofErr w:type="spellEnd"/>
      <w:r w:rsidR="00B3622F" w:rsidRPr="008531D5">
        <w:rPr>
          <w:rFonts w:asciiTheme="minorHAnsi" w:hAnsiTheme="minorHAnsi" w:cstheme="minorHAnsi"/>
          <w:spacing w:val="-5"/>
          <w:sz w:val="24"/>
          <w:szCs w:val="24"/>
        </w:rPr>
        <w:t xml:space="preserve"> camera products must satisfy, in consultation with CSS where appropriate, that the products are suitable for the agency’s intended use.</w:t>
      </w:r>
      <w:r w:rsidR="00BE76D7" w:rsidRPr="008531D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</w:p>
    <w:p w14:paraId="449C0A8E" w14:textId="77777777" w:rsidR="00BE76D7" w:rsidRPr="008531D5" w:rsidRDefault="00BE76D7" w:rsidP="00BE76D7">
      <w:pPr>
        <w:pStyle w:val="ListParagraph"/>
        <w:spacing w:after="120"/>
        <w:rPr>
          <w:rFonts w:asciiTheme="minorHAnsi" w:hAnsiTheme="minorHAnsi" w:cstheme="minorHAnsi"/>
          <w:spacing w:val="-5"/>
          <w:sz w:val="24"/>
          <w:szCs w:val="24"/>
        </w:rPr>
      </w:pPr>
    </w:p>
    <w:p w14:paraId="5B189632" w14:textId="6C744C32" w:rsidR="004D2B94" w:rsidRPr="008531D5" w:rsidRDefault="004D2B94" w:rsidP="00BE76D7">
      <w:pPr>
        <w:pStyle w:val="ListParagraph"/>
        <w:spacing w:after="120"/>
        <w:rPr>
          <w:rFonts w:asciiTheme="minorHAnsi" w:hAnsiTheme="minorHAnsi" w:cstheme="minorHAnsi"/>
          <w:spacing w:val="-5"/>
          <w:sz w:val="24"/>
          <w:szCs w:val="24"/>
        </w:rPr>
      </w:pPr>
      <w:r w:rsidRPr="008531D5">
        <w:rPr>
          <w:rFonts w:asciiTheme="minorHAnsi" w:hAnsiTheme="minorHAnsi" w:cstheme="minorHAnsi"/>
          <w:spacing w:val="-5"/>
          <w:sz w:val="24"/>
          <w:szCs w:val="24"/>
        </w:rPr>
        <w:t>The Information Technology Investment Oversight Policy 107-004-130 remains applicable for this investment.</w:t>
      </w:r>
    </w:p>
    <w:p w14:paraId="75F71956" w14:textId="7AA17633" w:rsidR="00081B15" w:rsidRPr="008531D5" w:rsidRDefault="00081B15" w:rsidP="00081B15">
      <w:pPr>
        <w:pStyle w:val="111-text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8531D5">
        <w:rPr>
          <w:rFonts w:asciiTheme="minorHAnsi" w:hAnsiTheme="minorHAnsi" w:cstheme="minorHAnsi"/>
          <w:b/>
          <w:bCs/>
        </w:rPr>
        <w:t>Service Order Form</w:t>
      </w:r>
      <w:r w:rsidR="00344AB6" w:rsidRPr="008531D5">
        <w:rPr>
          <w:rFonts w:asciiTheme="minorHAnsi" w:hAnsiTheme="minorHAnsi" w:cstheme="minorHAnsi"/>
          <w:b/>
          <w:bCs/>
        </w:rPr>
        <w:t xml:space="preserve"> Template</w:t>
      </w:r>
      <w:r w:rsidRPr="008531D5">
        <w:rPr>
          <w:rFonts w:asciiTheme="minorHAnsi" w:hAnsiTheme="minorHAnsi" w:cstheme="minorHAnsi"/>
          <w:b/>
          <w:bCs/>
        </w:rPr>
        <w:t>:</w:t>
      </w:r>
    </w:p>
    <w:p w14:paraId="664140DD" w14:textId="7A5EB236" w:rsidR="00081B15" w:rsidRPr="008531D5" w:rsidRDefault="00081B15" w:rsidP="00081B15">
      <w:pPr>
        <w:pStyle w:val="111-text"/>
        <w:ind w:left="720"/>
        <w:rPr>
          <w:rFonts w:asciiTheme="minorHAnsi" w:hAnsiTheme="minorHAnsi" w:cstheme="minorHAnsi"/>
        </w:rPr>
      </w:pPr>
      <w:r w:rsidRPr="008531D5">
        <w:rPr>
          <w:rFonts w:asciiTheme="minorHAnsi" w:hAnsiTheme="minorHAnsi" w:cstheme="minorHAnsi"/>
        </w:rPr>
        <w:t xml:space="preserve">Attached is the </w:t>
      </w:r>
      <w:r w:rsidR="00497917" w:rsidRPr="008531D5">
        <w:rPr>
          <w:rFonts w:asciiTheme="minorHAnsi" w:hAnsiTheme="minorHAnsi" w:cstheme="minorHAnsi"/>
        </w:rPr>
        <w:t xml:space="preserve">mandatory use </w:t>
      </w:r>
      <w:r w:rsidRPr="008531D5">
        <w:rPr>
          <w:rFonts w:asciiTheme="minorHAnsi" w:hAnsiTheme="minorHAnsi" w:cstheme="minorHAnsi"/>
        </w:rPr>
        <w:t>service order</w:t>
      </w:r>
      <w:r w:rsidR="00497917" w:rsidRPr="008531D5">
        <w:rPr>
          <w:rFonts w:asciiTheme="minorHAnsi" w:hAnsiTheme="minorHAnsi" w:cstheme="minorHAnsi"/>
        </w:rPr>
        <w:t xml:space="preserve"> form</w:t>
      </w:r>
      <w:r w:rsidRPr="008531D5">
        <w:rPr>
          <w:rFonts w:asciiTheme="minorHAnsi" w:hAnsiTheme="minorHAnsi" w:cstheme="minorHAnsi"/>
        </w:rPr>
        <w:t xml:space="preserve"> template</w:t>
      </w:r>
      <w:r w:rsidR="00344AB6" w:rsidRPr="008531D5">
        <w:rPr>
          <w:rFonts w:asciiTheme="minorHAnsi" w:hAnsiTheme="minorHAnsi" w:cstheme="minorHAnsi"/>
        </w:rPr>
        <w:t>.</w:t>
      </w:r>
    </w:p>
    <w:bookmarkStart w:id="2" w:name="_MON_1711961604"/>
    <w:bookmarkEnd w:id="2"/>
    <w:p w14:paraId="26E70AF9" w14:textId="025DEF50" w:rsidR="00416AC8" w:rsidRPr="008531D5" w:rsidRDefault="00081B15" w:rsidP="00306FAA">
      <w:pPr>
        <w:pStyle w:val="111-text"/>
        <w:ind w:left="0" w:firstLine="720"/>
        <w:rPr>
          <w:rFonts w:asciiTheme="minorHAnsi" w:hAnsiTheme="minorHAnsi" w:cstheme="minorHAnsi"/>
          <w:color w:val="19607A"/>
        </w:rPr>
      </w:pPr>
      <w:r w:rsidRPr="008531D5">
        <w:rPr>
          <w:rFonts w:asciiTheme="minorHAnsi" w:hAnsiTheme="minorHAnsi" w:cstheme="minorHAnsi"/>
          <w:color w:val="19607A"/>
        </w:rPr>
        <w:object w:dxaOrig="1520" w:dyaOrig="987" w14:anchorId="68B28E67">
          <v:shape id="_x0000_i1027" type="#_x0000_t75" style="width:76.2pt;height:49.2pt" o:ole="">
            <v:imagedata r:id="rId21" o:title=""/>
          </v:shape>
          <o:OLEObject Type="Embed" ProgID="Word.Document.12" ShapeID="_x0000_i1027" DrawAspect="Icon" ObjectID="_1720529062" r:id="rId22">
            <o:FieldCodes>\s</o:FieldCodes>
          </o:OLEObject>
        </w:object>
      </w:r>
    </w:p>
    <w:p w14:paraId="22210ADA" w14:textId="6FD6CF0B" w:rsidR="001813DC" w:rsidRPr="008531D5" w:rsidRDefault="00416AC8" w:rsidP="001813DC">
      <w:pPr>
        <w:pStyle w:val="111-text"/>
        <w:ind w:left="720"/>
        <w:rPr>
          <w:rFonts w:asciiTheme="minorHAnsi" w:hAnsiTheme="minorHAnsi" w:cstheme="minorHAnsi"/>
          <w:b/>
          <w:bCs/>
          <w:color w:val="19607A"/>
        </w:rPr>
      </w:pPr>
      <w:r w:rsidRPr="008531D5">
        <w:rPr>
          <w:rFonts w:asciiTheme="minorHAnsi" w:hAnsiTheme="minorHAnsi" w:cstheme="minorHAnsi"/>
          <w:b/>
          <w:bCs/>
          <w:color w:val="19607A"/>
        </w:rPr>
        <w:t xml:space="preserve">Note:  </w:t>
      </w:r>
      <w:r w:rsidRPr="008531D5">
        <w:rPr>
          <w:rFonts w:asciiTheme="minorHAnsi" w:hAnsiTheme="minorHAnsi" w:cstheme="minorHAnsi"/>
          <w:color w:val="19607A"/>
        </w:rPr>
        <w:t xml:space="preserve">Authorized Purchasers must run </w:t>
      </w:r>
      <w:proofErr w:type="gramStart"/>
      <w:r w:rsidRPr="008531D5">
        <w:rPr>
          <w:rFonts w:asciiTheme="minorHAnsi" w:hAnsiTheme="minorHAnsi" w:cstheme="minorHAnsi"/>
          <w:color w:val="19607A"/>
        </w:rPr>
        <w:t>a</w:t>
      </w:r>
      <w:proofErr w:type="gramEnd"/>
      <w:r w:rsidR="008F5F0A" w:rsidRPr="008531D5">
        <w:rPr>
          <w:rFonts w:asciiTheme="minorHAnsi" w:hAnsiTheme="minorHAnsi" w:cstheme="minorHAnsi"/>
          <w:color w:val="19607A"/>
        </w:rPr>
        <w:t xml:space="preserve"> RFQ/BVA</w:t>
      </w:r>
      <w:r w:rsidRPr="008531D5">
        <w:rPr>
          <w:rFonts w:asciiTheme="minorHAnsi" w:hAnsiTheme="minorHAnsi" w:cstheme="minorHAnsi"/>
          <w:color w:val="19607A"/>
        </w:rPr>
        <w:t xml:space="preserve"> which is described in Section 8.6 of the contract.  The </w:t>
      </w:r>
      <w:r w:rsidR="008F5F0A" w:rsidRPr="008531D5">
        <w:rPr>
          <w:rFonts w:asciiTheme="minorHAnsi" w:hAnsiTheme="minorHAnsi" w:cstheme="minorHAnsi"/>
          <w:color w:val="19607A"/>
        </w:rPr>
        <w:t>RFQ/</w:t>
      </w:r>
      <w:r w:rsidRPr="008531D5">
        <w:rPr>
          <w:rFonts w:asciiTheme="minorHAnsi" w:hAnsiTheme="minorHAnsi" w:cstheme="minorHAnsi"/>
          <w:color w:val="19607A"/>
        </w:rPr>
        <w:t xml:space="preserve">BVA process is further explained </w:t>
      </w:r>
      <w:r w:rsidR="00F85F68">
        <w:rPr>
          <w:rFonts w:asciiTheme="minorHAnsi" w:hAnsiTheme="minorHAnsi" w:cstheme="minorHAnsi"/>
          <w:color w:val="19607A"/>
        </w:rPr>
        <w:t xml:space="preserve">in </w:t>
      </w:r>
      <w:r w:rsidR="00306FAA" w:rsidRPr="008531D5">
        <w:rPr>
          <w:rFonts w:asciiTheme="minorHAnsi" w:hAnsiTheme="minorHAnsi" w:cstheme="minorHAnsi"/>
          <w:color w:val="19607A"/>
        </w:rPr>
        <w:t>the attached Buyer’s Guide</w:t>
      </w:r>
      <w:r w:rsidRPr="008531D5">
        <w:rPr>
          <w:rFonts w:asciiTheme="minorHAnsi" w:hAnsiTheme="minorHAnsi" w:cstheme="minorHAnsi"/>
          <w:color w:val="19607A"/>
        </w:rPr>
        <w:t xml:space="preserve">. </w:t>
      </w:r>
    </w:p>
    <w:p w14:paraId="1149BC82" w14:textId="6B39423D" w:rsidR="000419D5" w:rsidRPr="00344AB6" w:rsidRDefault="006317AA" w:rsidP="006317AA">
      <w:pPr>
        <w:pStyle w:val="HEADERP1"/>
        <w:shd w:val="clear" w:color="auto" w:fill="1F3864" w:themeFill="accent1" w:themeFillShade="80"/>
        <w:spacing w:before="120" w:after="120"/>
        <w:rPr>
          <w:rFonts w:ascii="Calibri" w:hAnsi="Calibri" w:cs="Calibri"/>
          <w:color w:val="FFFFFF" w:themeColor="background1"/>
          <w:sz w:val="24"/>
          <w:szCs w:val="24"/>
        </w:rPr>
      </w:pPr>
      <w:r w:rsidRPr="00344AB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2FC819" wp14:editId="7259A7D5">
                <wp:simplePos x="0" y="0"/>
                <wp:positionH relativeFrom="page">
                  <wp:posOffset>1098550</wp:posOffset>
                </wp:positionH>
                <wp:positionV relativeFrom="paragraph">
                  <wp:posOffset>431800</wp:posOffset>
                </wp:positionV>
                <wp:extent cx="2603500" cy="1384300"/>
                <wp:effectExtent l="0" t="0" r="6350" b="63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1384300"/>
                        </a:xfrm>
                        <a:prstGeom prst="rect">
                          <a:avLst/>
                        </a:prstGeom>
                        <a:solidFill>
                          <a:srgbClr val="006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BB9E7" w14:textId="77777777" w:rsidR="0021667D" w:rsidRPr="001813DC" w:rsidRDefault="0021667D" w:rsidP="0021667D">
                            <w:pPr>
                              <w:spacing w:before="2"/>
                              <w:ind w:left="262" w:right="262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813D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CONTRACT</w:t>
                            </w:r>
                            <w:r w:rsidRPr="001813DC">
                              <w:rPr>
                                <w:b/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13DC">
                              <w:rPr>
                                <w:b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ADMINISTRATOR:</w:t>
                            </w:r>
                          </w:p>
                          <w:p w14:paraId="46978126" w14:textId="04FF10D8" w:rsidR="0021667D" w:rsidRPr="001813DC" w:rsidRDefault="0021667D" w:rsidP="0021667D">
                            <w:pPr>
                              <w:spacing w:before="203" w:line="256" w:lineRule="auto"/>
                              <w:ind w:left="687" w:right="685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813D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DAS</w:t>
                            </w:r>
                            <w:r w:rsidRPr="001813DC">
                              <w:rPr>
                                <w:b/>
                                <w:color w:val="FFFFFF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13D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PS</w:t>
                            </w:r>
                            <w:r w:rsidRPr="001813DC">
                              <w:rPr>
                                <w:b/>
                                <w:color w:val="FFFFFF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13D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–</w:t>
                            </w:r>
                            <w:r w:rsidRPr="001813DC">
                              <w:rPr>
                                <w:b/>
                                <w:color w:val="FFFFFF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17AA" w:rsidRPr="001813D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Rachel Smith</w:t>
                            </w:r>
                            <w:r w:rsidRPr="001813D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</w:t>
                            </w:r>
                            <w:r w:rsidRPr="001813DC">
                              <w:rPr>
                                <w:b/>
                                <w:color w:val="FFFFFF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13D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IT Procurement Strategist</w:t>
                            </w:r>
                          </w:p>
                          <w:p w14:paraId="3D426B6B" w14:textId="7233A731" w:rsidR="0021667D" w:rsidRPr="001813DC" w:rsidRDefault="0021667D" w:rsidP="0021667D">
                            <w:pPr>
                              <w:spacing w:before="186"/>
                              <w:ind w:left="262" w:right="262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813D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Phone:</w:t>
                            </w:r>
                            <w:r w:rsidRPr="001813DC">
                              <w:rPr>
                                <w:b/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13D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(</w:t>
                            </w:r>
                            <w:r w:rsidR="006317AA" w:rsidRPr="001813D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971</w:t>
                            </w:r>
                            <w:r w:rsidRPr="001813D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)</w:t>
                            </w:r>
                            <w:r w:rsidRPr="001813DC">
                              <w:rPr>
                                <w:b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17AA" w:rsidRPr="001813D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707-0263</w:t>
                            </w:r>
                          </w:p>
                          <w:p w14:paraId="381FAED4" w14:textId="59591A80" w:rsidR="0021667D" w:rsidRDefault="0021667D" w:rsidP="0021667D">
                            <w:pPr>
                              <w:spacing w:before="201"/>
                              <w:ind w:left="262" w:right="262"/>
                              <w:jc w:val="center"/>
                              <w:rPr>
                                <w:b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1813D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Email:</w:t>
                            </w:r>
                            <w:r w:rsidRPr="001813DC">
                              <w:rPr>
                                <w:b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23">
                              <w:r w:rsidR="006317AA" w:rsidRPr="001813DC"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  <w:szCs w:val="24"/>
                                </w:rPr>
                                <w:t>rachel.r.smith@das.oregon.gov</w:t>
                              </w:r>
                            </w:hyperlink>
                          </w:p>
                          <w:p w14:paraId="4A5A92EA" w14:textId="0FC302DD" w:rsidR="001813DC" w:rsidRDefault="001813DC" w:rsidP="0021667D">
                            <w:pPr>
                              <w:spacing w:before="201"/>
                              <w:ind w:left="262" w:right="262"/>
                              <w:jc w:val="center"/>
                              <w:rPr>
                                <w:b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47518252" w14:textId="77777777" w:rsidR="001813DC" w:rsidRPr="001813DC" w:rsidRDefault="001813DC" w:rsidP="0021667D">
                            <w:pPr>
                              <w:spacing w:before="201"/>
                              <w:ind w:left="262" w:right="262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FC8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5pt;margin-top:34pt;width:205pt;height:10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" fillcolor="#006680" stroked="f">
                <v:textbox inset="0,0,0,0">
                  <w:txbxContent>
                    <w:p w14:paraId="157BB9E7" w14:textId="77777777" w:rsidR="0021667D" w:rsidRPr="001813DC" w:rsidRDefault="0021667D" w:rsidP="0021667D">
                      <w:pPr>
                        <w:spacing w:before="2"/>
                        <w:ind w:left="262" w:right="262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1813DC">
                        <w:rPr>
                          <w:b/>
                          <w:color w:val="FFFFFF"/>
                          <w:sz w:val="24"/>
                          <w:szCs w:val="24"/>
                        </w:rPr>
                        <w:t>CONTRACT</w:t>
                      </w:r>
                      <w:r w:rsidRPr="001813DC">
                        <w:rPr>
                          <w:b/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813DC">
                        <w:rPr>
                          <w:b/>
                          <w:color w:val="FFFFFF"/>
                          <w:spacing w:val="-2"/>
                          <w:sz w:val="24"/>
                          <w:szCs w:val="24"/>
                        </w:rPr>
                        <w:t>ADMINISTRATOR:</w:t>
                      </w:r>
                    </w:p>
                    <w:p w14:paraId="46978126" w14:textId="04FF10D8" w:rsidR="0021667D" w:rsidRPr="001813DC" w:rsidRDefault="0021667D" w:rsidP="0021667D">
                      <w:pPr>
                        <w:spacing w:before="203" w:line="256" w:lineRule="auto"/>
                        <w:ind w:left="687" w:right="685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1813DC">
                        <w:rPr>
                          <w:b/>
                          <w:color w:val="FFFFFF"/>
                          <w:sz w:val="24"/>
                          <w:szCs w:val="24"/>
                        </w:rPr>
                        <w:t>DAS</w:t>
                      </w:r>
                      <w:r w:rsidRPr="001813DC">
                        <w:rPr>
                          <w:b/>
                          <w:color w:val="FFFFFF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1813DC">
                        <w:rPr>
                          <w:b/>
                          <w:color w:val="FFFFFF"/>
                          <w:sz w:val="24"/>
                          <w:szCs w:val="24"/>
                        </w:rPr>
                        <w:t>PS</w:t>
                      </w:r>
                      <w:r w:rsidRPr="001813DC">
                        <w:rPr>
                          <w:b/>
                          <w:color w:val="FFFFFF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1813DC">
                        <w:rPr>
                          <w:b/>
                          <w:color w:val="FFFFFF"/>
                          <w:sz w:val="24"/>
                          <w:szCs w:val="24"/>
                        </w:rPr>
                        <w:t>–</w:t>
                      </w:r>
                      <w:r w:rsidRPr="001813DC">
                        <w:rPr>
                          <w:b/>
                          <w:color w:val="FFFFFF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6317AA" w:rsidRPr="001813DC">
                        <w:rPr>
                          <w:b/>
                          <w:color w:val="FFFFFF"/>
                          <w:sz w:val="24"/>
                          <w:szCs w:val="24"/>
                        </w:rPr>
                        <w:t>Rachel Smith</w:t>
                      </w:r>
                      <w:r w:rsidRPr="001813DC">
                        <w:rPr>
                          <w:b/>
                          <w:color w:val="FFFFFF"/>
                          <w:sz w:val="24"/>
                          <w:szCs w:val="24"/>
                        </w:rPr>
                        <w:t>,</w:t>
                      </w:r>
                      <w:r w:rsidRPr="001813DC">
                        <w:rPr>
                          <w:b/>
                          <w:color w:val="FFFFFF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1813DC">
                        <w:rPr>
                          <w:b/>
                          <w:color w:val="FFFFFF"/>
                          <w:sz w:val="24"/>
                          <w:szCs w:val="24"/>
                        </w:rPr>
                        <w:t>IT Procurement Strategist</w:t>
                      </w:r>
                    </w:p>
                    <w:p w14:paraId="3D426B6B" w14:textId="7233A731" w:rsidR="0021667D" w:rsidRPr="001813DC" w:rsidRDefault="0021667D" w:rsidP="0021667D">
                      <w:pPr>
                        <w:spacing w:before="186"/>
                        <w:ind w:left="262" w:right="262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1813DC">
                        <w:rPr>
                          <w:b/>
                          <w:color w:val="FFFFFF"/>
                          <w:sz w:val="24"/>
                          <w:szCs w:val="24"/>
                        </w:rPr>
                        <w:t>Phone:</w:t>
                      </w:r>
                      <w:r w:rsidRPr="001813DC">
                        <w:rPr>
                          <w:b/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813DC">
                        <w:rPr>
                          <w:b/>
                          <w:color w:val="FFFFFF"/>
                          <w:sz w:val="24"/>
                          <w:szCs w:val="24"/>
                        </w:rPr>
                        <w:t>(</w:t>
                      </w:r>
                      <w:r w:rsidR="006317AA" w:rsidRPr="001813DC">
                        <w:rPr>
                          <w:b/>
                          <w:color w:val="FFFFFF"/>
                          <w:sz w:val="24"/>
                          <w:szCs w:val="24"/>
                        </w:rPr>
                        <w:t>971</w:t>
                      </w:r>
                      <w:r w:rsidRPr="001813DC">
                        <w:rPr>
                          <w:b/>
                          <w:color w:val="FFFFFF"/>
                          <w:sz w:val="24"/>
                          <w:szCs w:val="24"/>
                        </w:rPr>
                        <w:t>)</w:t>
                      </w:r>
                      <w:r w:rsidRPr="001813DC">
                        <w:rPr>
                          <w:b/>
                          <w:color w:val="FFFFF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6317AA" w:rsidRPr="001813DC">
                        <w:rPr>
                          <w:b/>
                          <w:color w:val="FFFFFF"/>
                          <w:sz w:val="24"/>
                          <w:szCs w:val="24"/>
                        </w:rPr>
                        <w:t>707-0263</w:t>
                      </w:r>
                    </w:p>
                    <w:p w14:paraId="381FAED4" w14:textId="59591A80" w:rsidR="0021667D" w:rsidRDefault="0021667D" w:rsidP="0021667D">
                      <w:pPr>
                        <w:spacing w:before="201"/>
                        <w:ind w:left="262" w:right="262"/>
                        <w:jc w:val="center"/>
                        <w:rPr>
                          <w:b/>
                          <w:color w:val="FFFFFF"/>
                          <w:spacing w:val="-2"/>
                          <w:sz w:val="24"/>
                          <w:szCs w:val="24"/>
                        </w:rPr>
                      </w:pPr>
                      <w:r w:rsidRPr="001813DC">
                        <w:rPr>
                          <w:b/>
                          <w:color w:val="FFFFFF"/>
                          <w:sz w:val="24"/>
                          <w:szCs w:val="24"/>
                        </w:rPr>
                        <w:t>Email:</w:t>
                      </w:r>
                      <w:r w:rsidRPr="001813DC">
                        <w:rPr>
                          <w:b/>
                          <w:color w:val="FFFFF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hyperlink r:id="rId24">
                        <w:r w:rsidR="006317AA" w:rsidRPr="001813DC">
                          <w:rPr>
                            <w:b/>
                            <w:color w:val="FFFFFF"/>
                            <w:spacing w:val="-2"/>
                            <w:sz w:val="24"/>
                            <w:szCs w:val="24"/>
                          </w:rPr>
                          <w:t>rachel.r.smith@das.oregon.gov</w:t>
                        </w:r>
                      </w:hyperlink>
                    </w:p>
                    <w:p w14:paraId="4A5A92EA" w14:textId="0FC302DD" w:rsidR="001813DC" w:rsidRDefault="001813DC" w:rsidP="0021667D">
                      <w:pPr>
                        <w:spacing w:before="201"/>
                        <w:ind w:left="262" w:right="262"/>
                        <w:jc w:val="center"/>
                        <w:rPr>
                          <w:b/>
                          <w:color w:val="FFFFFF"/>
                          <w:spacing w:val="-2"/>
                          <w:sz w:val="24"/>
                          <w:szCs w:val="24"/>
                        </w:rPr>
                      </w:pPr>
                    </w:p>
                    <w:p w14:paraId="47518252" w14:textId="77777777" w:rsidR="001813DC" w:rsidRPr="001813DC" w:rsidRDefault="001813DC" w:rsidP="0021667D">
                      <w:pPr>
                        <w:spacing w:before="201"/>
                        <w:ind w:left="262" w:right="262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D1C0E">
        <w:rPr>
          <w:rFonts w:ascii="Calibri" w:hAnsi="Calibri" w:cs="Calibri"/>
          <w:color w:val="FFFFFF" w:themeColor="background1"/>
          <w:sz w:val="24"/>
          <w:szCs w:val="24"/>
        </w:rPr>
        <w:t xml:space="preserve"> </w:t>
      </w:r>
      <w:r w:rsidR="000419D5" w:rsidRPr="00344AB6">
        <w:rPr>
          <w:rFonts w:ascii="Calibri" w:hAnsi="Calibri" w:cs="Calibri"/>
          <w:color w:val="FFFFFF" w:themeColor="background1"/>
          <w:sz w:val="24"/>
          <w:szCs w:val="24"/>
        </w:rPr>
        <w:t xml:space="preserve">QUESTIONS </w:t>
      </w:r>
    </w:p>
    <w:sectPr w:rsidR="000419D5" w:rsidRPr="00344AB6" w:rsidSect="001813DC">
      <w:footerReference w:type="default" r:id="rId25"/>
      <w:headerReference w:type="first" r:id="rId26"/>
      <w:pgSz w:w="15840" w:h="21102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5618" w14:textId="77777777" w:rsidR="00780292" w:rsidRDefault="00780292">
      <w:pPr>
        <w:spacing w:after="0" w:line="240" w:lineRule="auto"/>
      </w:pPr>
      <w:r>
        <w:separator/>
      </w:r>
    </w:p>
  </w:endnote>
  <w:endnote w:type="continuationSeparator" w:id="0">
    <w:p w14:paraId="4DE4A090" w14:textId="77777777" w:rsidR="00780292" w:rsidRDefault="0078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0"/>
        <w:szCs w:val="20"/>
      </w:rPr>
      <w:id w:val="-1022172126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  <w:szCs w:val="20"/>
          </w:rPr>
          <w:id w:val="1656487852"/>
          <w:docPartObj>
            <w:docPartGallery w:val="Page Numbers (Top of Page)"/>
            <w:docPartUnique/>
          </w:docPartObj>
        </w:sdtPr>
        <w:sdtEndPr/>
        <w:sdtContent>
          <w:p w14:paraId="7E63128E" w14:textId="77777777" w:rsidR="00F32A74" w:rsidRDefault="007D000D">
            <w:pPr>
              <w:pStyle w:val="Footer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Page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6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mbria" w:hAnsi="Cambria"/>
                <w:sz w:val="20"/>
                <w:szCs w:val="20"/>
              </w:rPr>
              <w:t xml:space="preserve"> of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6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3233" w14:textId="77777777" w:rsidR="00780292" w:rsidRDefault="00780292">
      <w:pPr>
        <w:spacing w:after="0" w:line="240" w:lineRule="auto"/>
      </w:pPr>
      <w:r>
        <w:separator/>
      </w:r>
    </w:p>
  </w:footnote>
  <w:footnote w:type="continuationSeparator" w:id="0">
    <w:p w14:paraId="022859C4" w14:textId="77777777" w:rsidR="00780292" w:rsidRDefault="0078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0C46" w14:textId="77777777" w:rsidR="00F32A74" w:rsidRDefault="007D000D">
    <w:pPr>
      <w:pStyle w:val="Header"/>
      <w:tabs>
        <w:tab w:val="clear" w:pos="9360"/>
        <w:tab w:val="right" w:pos="8370"/>
      </w:tabs>
    </w:pPr>
    <w:r>
      <w:t xml:space="preserve">BUYERS GUIDE FOR </w:t>
    </w:r>
    <w:r>
      <w:rPr>
        <w:highlight w:val="yellow"/>
      </w:rPr>
      <w:t>[INSERT TITLE OF GOOD OR SERVICE]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861"/>
    <w:multiLevelType w:val="hybridMultilevel"/>
    <w:tmpl w:val="ABBCC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038D"/>
    <w:multiLevelType w:val="hybridMultilevel"/>
    <w:tmpl w:val="2C60A9C0"/>
    <w:lvl w:ilvl="0" w:tplc="023E4A30">
      <w:start w:val="1"/>
      <w:numFmt w:val="decimal"/>
      <w:pStyle w:val="textP2"/>
      <w:lvlText w:val="%1."/>
      <w:lvlJc w:val="left"/>
      <w:pPr>
        <w:ind w:left="540" w:hanging="360"/>
      </w:pPr>
      <w:rPr>
        <w:b/>
      </w:rPr>
    </w:lvl>
    <w:lvl w:ilvl="1" w:tplc="11D0CDF8">
      <w:start w:val="1"/>
      <w:numFmt w:val="lowerLetter"/>
      <w:lvlText w:val="%2."/>
      <w:lvlJc w:val="left"/>
      <w:pPr>
        <w:ind w:left="5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751A5"/>
    <w:multiLevelType w:val="hybridMultilevel"/>
    <w:tmpl w:val="D7B4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83DC5"/>
    <w:multiLevelType w:val="multilevel"/>
    <w:tmpl w:val="C95E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D904C3"/>
    <w:multiLevelType w:val="hybridMultilevel"/>
    <w:tmpl w:val="41BA03DE"/>
    <w:lvl w:ilvl="0" w:tplc="5A8AE9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B853E84"/>
    <w:multiLevelType w:val="hybridMultilevel"/>
    <w:tmpl w:val="FC8064B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88D3CE9"/>
    <w:multiLevelType w:val="hybridMultilevel"/>
    <w:tmpl w:val="D13EB80A"/>
    <w:lvl w:ilvl="0" w:tplc="22D8FB1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ED345AE"/>
    <w:multiLevelType w:val="hybridMultilevel"/>
    <w:tmpl w:val="E5BAAF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2A2DF5"/>
    <w:multiLevelType w:val="hybridMultilevel"/>
    <w:tmpl w:val="291ED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D6C16"/>
    <w:multiLevelType w:val="hybridMultilevel"/>
    <w:tmpl w:val="291ED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42962"/>
    <w:multiLevelType w:val="hybridMultilevel"/>
    <w:tmpl w:val="C0AC1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2F"/>
    <w:rsid w:val="000231B3"/>
    <w:rsid w:val="000419D5"/>
    <w:rsid w:val="000451C6"/>
    <w:rsid w:val="000702F8"/>
    <w:rsid w:val="00081B15"/>
    <w:rsid w:val="000C3B66"/>
    <w:rsid w:val="00100C48"/>
    <w:rsid w:val="00161DEE"/>
    <w:rsid w:val="001813DC"/>
    <w:rsid w:val="0021667D"/>
    <w:rsid w:val="00234A77"/>
    <w:rsid w:val="00266BFB"/>
    <w:rsid w:val="002673C8"/>
    <w:rsid w:val="00306FAA"/>
    <w:rsid w:val="00323072"/>
    <w:rsid w:val="00344AB6"/>
    <w:rsid w:val="003C10BE"/>
    <w:rsid w:val="003F342F"/>
    <w:rsid w:val="00416AC8"/>
    <w:rsid w:val="00497917"/>
    <w:rsid w:val="004D2B94"/>
    <w:rsid w:val="005A2231"/>
    <w:rsid w:val="005B6715"/>
    <w:rsid w:val="006056D7"/>
    <w:rsid w:val="006317AA"/>
    <w:rsid w:val="00643413"/>
    <w:rsid w:val="00650D62"/>
    <w:rsid w:val="00660FFC"/>
    <w:rsid w:val="006D1BF1"/>
    <w:rsid w:val="00715E02"/>
    <w:rsid w:val="00750BB1"/>
    <w:rsid w:val="00780292"/>
    <w:rsid w:val="007A1B05"/>
    <w:rsid w:val="007B06BC"/>
    <w:rsid w:val="007D000D"/>
    <w:rsid w:val="008531D5"/>
    <w:rsid w:val="00867974"/>
    <w:rsid w:val="008C3421"/>
    <w:rsid w:val="008D1C0E"/>
    <w:rsid w:val="008E7627"/>
    <w:rsid w:val="008F5F0A"/>
    <w:rsid w:val="00902C56"/>
    <w:rsid w:val="00956F1A"/>
    <w:rsid w:val="009A4136"/>
    <w:rsid w:val="009C79D3"/>
    <w:rsid w:val="00A8660E"/>
    <w:rsid w:val="00B3622F"/>
    <w:rsid w:val="00B40FEC"/>
    <w:rsid w:val="00B94156"/>
    <w:rsid w:val="00BC0C49"/>
    <w:rsid w:val="00BE76D7"/>
    <w:rsid w:val="00C569FE"/>
    <w:rsid w:val="00C67F24"/>
    <w:rsid w:val="00C840D1"/>
    <w:rsid w:val="00CC18A2"/>
    <w:rsid w:val="00CD10C3"/>
    <w:rsid w:val="00CD18EE"/>
    <w:rsid w:val="00CD2DEE"/>
    <w:rsid w:val="00D727FA"/>
    <w:rsid w:val="00E16CA6"/>
    <w:rsid w:val="00E3385C"/>
    <w:rsid w:val="00E601A0"/>
    <w:rsid w:val="00E73EC6"/>
    <w:rsid w:val="00EA0402"/>
    <w:rsid w:val="00EF3850"/>
    <w:rsid w:val="00F533AC"/>
    <w:rsid w:val="00F8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7F06EA9"/>
  <w15:chartTrackingRefBased/>
  <w15:docId w15:val="{7B29CF67-59A8-4FC7-984F-000BC332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42F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21667D"/>
    <w:pPr>
      <w:widowControl w:val="0"/>
      <w:autoSpaceDE w:val="0"/>
      <w:autoSpaceDN w:val="0"/>
      <w:spacing w:before="2" w:after="0" w:line="240" w:lineRule="auto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2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3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42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F342F"/>
    <w:rPr>
      <w:color w:val="0563C1" w:themeColor="hyperlink"/>
      <w:u w:val="single"/>
    </w:rPr>
  </w:style>
  <w:style w:type="paragraph" w:customStyle="1" w:styleId="HEADERP2">
    <w:name w:val="HEADER P2"/>
    <w:basedOn w:val="Normal"/>
    <w:qFormat/>
    <w:rsid w:val="003F342F"/>
    <w:pPr>
      <w:keepNext/>
      <w:shd w:val="clear" w:color="auto" w:fill="1F3864" w:themeFill="accent1" w:themeFillShade="80"/>
      <w:spacing w:before="240" w:after="0"/>
      <w:ind w:left="-360"/>
    </w:pPr>
    <w:rPr>
      <w:rFonts w:ascii="Cambria" w:hAnsi="Cambria"/>
      <w:b/>
      <w:color w:val="FFFFFF" w:themeColor="background1"/>
      <w:sz w:val="28"/>
      <w:szCs w:val="28"/>
    </w:rPr>
  </w:style>
  <w:style w:type="paragraph" w:customStyle="1" w:styleId="HEADERP1">
    <w:name w:val="HEADER P1"/>
    <w:basedOn w:val="Normal"/>
    <w:qFormat/>
    <w:rsid w:val="003F342F"/>
    <w:pPr>
      <w:tabs>
        <w:tab w:val="left" w:pos="180"/>
      </w:tabs>
      <w:spacing w:before="240" w:after="240"/>
      <w:ind w:left="180"/>
    </w:pPr>
    <w:rPr>
      <w:rFonts w:ascii="Cambria" w:hAnsi="Cambria"/>
      <w:b/>
      <w:color w:val="1F3864" w:themeColor="accent1" w:themeShade="80"/>
      <w:sz w:val="28"/>
      <w:szCs w:val="28"/>
    </w:rPr>
  </w:style>
  <w:style w:type="paragraph" w:customStyle="1" w:styleId="textP2">
    <w:name w:val="text # P2"/>
    <w:basedOn w:val="Normal"/>
    <w:qFormat/>
    <w:rsid w:val="003F342F"/>
    <w:pPr>
      <w:numPr>
        <w:numId w:val="1"/>
      </w:numPr>
      <w:spacing w:before="120" w:after="120"/>
    </w:pPr>
    <w:rPr>
      <w:rFonts w:ascii="Cambria" w:hAnsi="Cambria"/>
      <w:color w:val="1F3864" w:themeColor="accent1" w:themeShade="80"/>
      <w:sz w:val="24"/>
      <w:szCs w:val="24"/>
    </w:rPr>
  </w:style>
  <w:style w:type="paragraph" w:styleId="ListParagraph">
    <w:name w:val="List Paragraph"/>
    <w:aliases w:val="List Paragraph Char Char,List Paragraph11,b1 + Justified,b1 Char,Bullet 11,b1 + Justified1,Bullet 111,b1 + Justified11,SGLText List Paragraph,Normal Sentence,Colorful List - Accent 11,B1,bl1,Bullet L1,BulletL1"/>
    <w:basedOn w:val="Normal"/>
    <w:link w:val="ListParagraphChar"/>
    <w:uiPriority w:val="34"/>
    <w:qFormat/>
    <w:rsid w:val="003F34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Char Char Char,List Paragraph11 Char,b1 + Justified Char,b1 Char Char,Bullet 11 Char,b1 + Justified1 Char,Bullet 111 Char,b1 + Justified11 Char,SGLText List Paragraph Char,Normal Sentence Char,B1 Char,bl1 Char"/>
    <w:basedOn w:val="DefaultParagraphFont"/>
    <w:link w:val="ListParagraph"/>
    <w:uiPriority w:val="34"/>
    <w:locked/>
    <w:rsid w:val="003F342F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FormatChange">
    <w:name w:val="DeltaView Format Change"/>
    <w:uiPriority w:val="99"/>
    <w:rsid w:val="003F342F"/>
    <w:rPr>
      <w:color w:val="808000"/>
    </w:rPr>
  </w:style>
  <w:style w:type="paragraph" w:customStyle="1" w:styleId="111-text">
    <w:name w:val="1.1.1 - text"/>
    <w:basedOn w:val="Normal"/>
    <w:qFormat/>
    <w:rsid w:val="003F342F"/>
    <w:pPr>
      <w:spacing w:before="120" w:after="120" w:line="240" w:lineRule="auto"/>
      <w:ind w:left="630"/>
    </w:pPr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Default">
    <w:name w:val="Default"/>
    <w:rsid w:val="003F342F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667D"/>
    <w:rPr>
      <w:rFonts w:ascii="Cambria" w:eastAsia="Cambria" w:hAnsi="Cambria" w:cs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667D"/>
    <w:pPr>
      <w:widowControl w:val="0"/>
      <w:autoSpaceDE w:val="0"/>
      <w:autoSpaceDN w:val="0"/>
      <w:spacing w:after="0" w:line="240" w:lineRule="auto"/>
      <w:ind w:left="1580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667D"/>
    <w:rPr>
      <w:rFonts w:ascii="Cambria" w:eastAsia="Cambria" w:hAnsi="Cambria" w:cs="Cambr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01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2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C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C5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C56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2C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regonbuys.gov/bso/external/purchaseorder/poSummary.sdo?docId=0589&amp;releaseNbr=0&amp;external=true&amp;parentUrl=close" TargetMode="External"/><Relationship Id="rId18" Type="http://schemas.openxmlformats.org/officeDocument/2006/relationships/hyperlink" Target="mailto:Josh.thoune@iescomm.com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oregonbuys.gov/bso/external/purchaseorder/poSummary.sdo?docId=0587&amp;releaseNbr=0&amp;external=true&amp;parentUrl=clos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timbeltz@tribal.one" TargetMode="External"/><Relationship Id="rId20" Type="http://schemas.openxmlformats.org/officeDocument/2006/relationships/package" Target="embeddings/Microsoft_Word_Document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mailto:Lori.Nordlien@oregon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regonbuys.gov/bso/external/purchaseorder/poSummary.sdo?docId=0588&amp;releaseNbr=0&amp;external=true&amp;parentUrl=close" TargetMode="External"/><Relationship Id="rId23" Type="http://schemas.openxmlformats.org/officeDocument/2006/relationships/hyperlink" Target="mailto:Lori.Nordlien@oregon.gov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tys@integratedsolutionsnw.com" TargetMode="External"/><Relationship Id="rId22" Type="http://schemas.openxmlformats.org/officeDocument/2006/relationships/package" Target="embeddings/Microsoft_Word_Document1.docx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Services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7B003-3CCB-48CC-AE6A-93BC2B745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226F8-9D71-4A7F-A8DF-EAD9037C56AE}">
  <ds:schemaRefs>
    <ds:schemaRef ds:uri="http://schemas.microsoft.com/office/2006/metadata/properties"/>
    <ds:schemaRef ds:uri="http://schemas.microsoft.com/office/infopath/2007/PartnerControls"/>
    <ds:schemaRef ds:uri="74e3c792-8950-4283-8acd-d3d820a8137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5276191-66FE-4915-A4B9-302628098C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11FD1-3087-44F2-83BF-C1B834D5DF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 Umer * DAS</dc:creator>
  <cp:keywords/>
  <dc:description/>
  <cp:lastModifiedBy>SHAIKH Umer * DAS</cp:lastModifiedBy>
  <cp:revision>9</cp:revision>
  <dcterms:created xsi:type="dcterms:W3CDTF">2022-07-28T21:49:00Z</dcterms:created>
  <dcterms:modified xsi:type="dcterms:W3CDTF">2022-07-28T22:57:00Z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