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F4" w:rsidRDefault="00BF74F4" w:rsidP="00AA41AE">
      <w:pPr>
        <w:ind w:right="-630"/>
        <w:rPr>
          <w:rFonts w:ascii="Rockwell" w:hAnsi="Rockwell"/>
          <w:b/>
        </w:rPr>
      </w:pPr>
    </w:p>
    <w:p w:rsidR="00AA41AE" w:rsidRPr="00253A70" w:rsidRDefault="00253A70" w:rsidP="00253A70">
      <w:pPr>
        <w:tabs>
          <w:tab w:val="left" w:pos="2853"/>
        </w:tabs>
        <w:ind w:right="-630"/>
        <w:rPr>
          <w:rFonts w:ascii="Rockwell" w:hAnsi="Rockwell"/>
          <w:b/>
          <w:sz w:val="22"/>
        </w:rPr>
      </w:pPr>
      <w:r w:rsidRPr="00253A70">
        <w:rPr>
          <w:rFonts w:ascii="Rockwell" w:hAnsi="Rockwell"/>
          <w:b/>
          <w:sz w:val="22"/>
        </w:rPr>
        <w:tab/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6202"/>
        <w:gridCol w:w="4238"/>
      </w:tblGrid>
      <w:tr w:rsidR="00D52A12" w:rsidTr="00654B51">
        <w:trPr>
          <w:trHeight w:val="396"/>
        </w:trPr>
        <w:tc>
          <w:tcPr>
            <w:tcW w:w="6202" w:type="dxa"/>
          </w:tcPr>
          <w:p w:rsidR="00D52A12" w:rsidRDefault="00D52A12" w:rsidP="00623E85">
            <w:pPr>
              <w:rPr>
                <w:rFonts w:asciiTheme="minorHAnsi" w:hAnsiTheme="minorHAnsi"/>
              </w:rPr>
            </w:pPr>
            <w:r w:rsidRPr="0032147E">
              <w:rPr>
                <w:rFonts w:asciiTheme="minorHAnsi" w:hAnsiTheme="minorHAnsi"/>
              </w:rPr>
              <w:t>Name:</w:t>
            </w:r>
          </w:p>
        </w:tc>
        <w:tc>
          <w:tcPr>
            <w:tcW w:w="4238" w:type="dxa"/>
          </w:tcPr>
          <w:p w:rsidR="00D52A12" w:rsidRDefault="00D52A12" w:rsidP="00623E85">
            <w:pPr>
              <w:rPr>
                <w:rFonts w:asciiTheme="minorHAnsi" w:hAnsiTheme="minorHAnsi"/>
              </w:rPr>
            </w:pPr>
            <w:r w:rsidRPr="0032147E">
              <w:rPr>
                <w:rFonts w:asciiTheme="minorHAnsi" w:hAnsiTheme="minorHAnsi"/>
              </w:rPr>
              <w:t>OR #:</w:t>
            </w:r>
          </w:p>
        </w:tc>
      </w:tr>
      <w:tr w:rsidR="00D52A12" w:rsidTr="00654B51">
        <w:trPr>
          <w:trHeight w:val="396"/>
        </w:trPr>
        <w:tc>
          <w:tcPr>
            <w:tcW w:w="6202" w:type="dxa"/>
          </w:tcPr>
          <w:p w:rsidR="00D52A12" w:rsidRDefault="00D52A12" w:rsidP="00623E85">
            <w:pPr>
              <w:rPr>
                <w:rFonts w:asciiTheme="minorHAnsi" w:hAnsiTheme="minorHAnsi"/>
              </w:rPr>
            </w:pPr>
            <w:r w:rsidRPr="0032147E">
              <w:rPr>
                <w:rFonts w:asciiTheme="minorHAnsi" w:hAnsiTheme="minorHAnsi"/>
              </w:rPr>
              <w:t>Job Title: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D52A12" w:rsidRDefault="00D52A12" w:rsidP="00623E85">
            <w:pPr>
              <w:rPr>
                <w:rFonts w:asciiTheme="minorHAnsi" w:hAnsiTheme="minorHAnsi"/>
              </w:rPr>
            </w:pPr>
            <w:r w:rsidRPr="0032147E">
              <w:rPr>
                <w:rFonts w:asciiTheme="minorHAnsi" w:hAnsiTheme="minorHAnsi"/>
              </w:rPr>
              <w:t>Date:</w:t>
            </w:r>
          </w:p>
        </w:tc>
      </w:tr>
      <w:tr w:rsidR="00D52A12" w:rsidTr="00654B51">
        <w:trPr>
          <w:trHeight w:val="396"/>
        </w:trPr>
        <w:tc>
          <w:tcPr>
            <w:tcW w:w="6202" w:type="dxa"/>
          </w:tcPr>
          <w:p w:rsidR="00D52A12" w:rsidRDefault="00D52A12" w:rsidP="00623E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Supervisor:</w:t>
            </w:r>
          </w:p>
        </w:tc>
        <w:tc>
          <w:tcPr>
            <w:tcW w:w="4238" w:type="dxa"/>
            <w:tcBorders>
              <w:bottom w:val="nil"/>
              <w:right w:val="nil"/>
            </w:tcBorders>
          </w:tcPr>
          <w:p w:rsidR="00D52A12" w:rsidRDefault="00D52A12" w:rsidP="00623E85">
            <w:pPr>
              <w:rPr>
                <w:rFonts w:asciiTheme="minorHAnsi" w:hAnsiTheme="minorHAnsi"/>
              </w:rPr>
            </w:pPr>
          </w:p>
        </w:tc>
      </w:tr>
    </w:tbl>
    <w:p w:rsidR="00AA41AE" w:rsidRDefault="00AA41AE" w:rsidP="00AA41AE">
      <w:pPr>
        <w:pStyle w:val="BodyText"/>
        <w:ind w:left="-540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</w:p>
    <w:p w:rsidR="00AA41AE" w:rsidRPr="00AA41AE" w:rsidRDefault="00654B51" w:rsidP="00253A70">
      <w:pPr>
        <w:pStyle w:val="BodyText"/>
        <w:ind w:left="4860" w:right="-630"/>
        <w:rPr>
          <w:rFonts w:asciiTheme="minorHAnsi" w:hAnsiTheme="minorHAnsi"/>
          <w:i w:val="0"/>
          <w:sz w:val="22"/>
        </w:rPr>
      </w:pPr>
      <w:r w:rsidRPr="00AA41AE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Goals should be SMART: </w:t>
      </w:r>
      <w:r w:rsidR="00AA41AE" w:rsidRPr="00AA41AE">
        <w:rPr>
          <w:rFonts w:asciiTheme="minorHAnsi" w:hAnsiTheme="minorHAnsi"/>
          <w:b/>
          <w:bCs/>
          <w:i w:val="0"/>
          <w:iCs w:val="0"/>
          <w:sz w:val="22"/>
          <w:szCs w:val="22"/>
        </w:rPr>
        <w:tab/>
      </w:r>
      <w:r w:rsidR="00AA41AE" w:rsidRPr="00AA41AE">
        <w:rPr>
          <w:rFonts w:asciiTheme="minorHAnsi" w:hAnsiTheme="minorHAnsi"/>
          <w:b/>
          <w:bCs/>
          <w:i w:val="0"/>
          <w:sz w:val="22"/>
        </w:rPr>
        <w:t>S</w:t>
      </w:r>
      <w:r w:rsidR="00AA41AE" w:rsidRPr="00AA41AE">
        <w:rPr>
          <w:rFonts w:asciiTheme="minorHAnsi" w:hAnsiTheme="minorHAnsi"/>
          <w:bCs/>
          <w:i w:val="0"/>
          <w:sz w:val="22"/>
        </w:rPr>
        <w:t xml:space="preserve"> </w:t>
      </w:r>
      <w:r w:rsidR="00AA41AE" w:rsidRPr="00AA41AE">
        <w:rPr>
          <w:rFonts w:asciiTheme="minorHAnsi" w:hAnsiTheme="minorHAnsi"/>
          <w:i w:val="0"/>
          <w:sz w:val="22"/>
        </w:rPr>
        <w:t>– Specific, Significant</w:t>
      </w:r>
    </w:p>
    <w:p w:rsidR="00AA41AE" w:rsidRPr="00AA41AE" w:rsidRDefault="00AA41AE" w:rsidP="00253A70">
      <w:pPr>
        <w:pStyle w:val="BodyText"/>
        <w:ind w:left="6480" w:right="-630" w:firstLine="720"/>
        <w:rPr>
          <w:rFonts w:asciiTheme="minorHAnsi" w:hAnsiTheme="minorHAnsi"/>
          <w:i w:val="0"/>
          <w:w w:val="95"/>
          <w:sz w:val="22"/>
        </w:rPr>
      </w:pPr>
      <w:r w:rsidRPr="00AA41AE">
        <w:rPr>
          <w:rFonts w:asciiTheme="minorHAnsi" w:hAnsiTheme="minorHAnsi"/>
          <w:b/>
          <w:bCs/>
          <w:i w:val="0"/>
          <w:w w:val="95"/>
          <w:sz w:val="22"/>
        </w:rPr>
        <w:t xml:space="preserve">M </w:t>
      </w:r>
      <w:r w:rsidRPr="00AA41AE">
        <w:rPr>
          <w:rFonts w:asciiTheme="minorHAnsi" w:hAnsiTheme="minorHAnsi"/>
          <w:i w:val="0"/>
          <w:w w:val="95"/>
          <w:sz w:val="22"/>
        </w:rPr>
        <w:t xml:space="preserve">– Measurable, Meaningful </w:t>
      </w:r>
    </w:p>
    <w:p w:rsidR="00AA41AE" w:rsidRPr="00AA41AE" w:rsidRDefault="00AA41AE" w:rsidP="00253A70">
      <w:pPr>
        <w:pStyle w:val="BodyText"/>
        <w:ind w:left="6480" w:right="-630" w:firstLine="720"/>
        <w:rPr>
          <w:rFonts w:asciiTheme="minorHAnsi" w:hAnsiTheme="minorHAnsi"/>
          <w:i w:val="0"/>
          <w:sz w:val="22"/>
        </w:rPr>
      </w:pPr>
      <w:r w:rsidRPr="00AA41AE">
        <w:rPr>
          <w:rFonts w:asciiTheme="minorHAnsi" w:hAnsiTheme="minorHAnsi"/>
          <w:b/>
          <w:bCs/>
          <w:i w:val="0"/>
          <w:sz w:val="22"/>
        </w:rPr>
        <w:t>A</w:t>
      </w:r>
      <w:r w:rsidRPr="00AA41AE">
        <w:rPr>
          <w:rFonts w:asciiTheme="minorHAnsi" w:hAnsiTheme="minorHAnsi"/>
          <w:bCs/>
          <w:i w:val="0"/>
          <w:sz w:val="22"/>
        </w:rPr>
        <w:t xml:space="preserve"> </w:t>
      </w:r>
      <w:r w:rsidRPr="00AA41AE">
        <w:rPr>
          <w:rFonts w:asciiTheme="minorHAnsi" w:hAnsiTheme="minorHAnsi"/>
          <w:i w:val="0"/>
          <w:sz w:val="22"/>
        </w:rPr>
        <w:t xml:space="preserve">– Attainable, Achievable </w:t>
      </w:r>
    </w:p>
    <w:p w:rsidR="00AA41AE" w:rsidRPr="00AA41AE" w:rsidRDefault="00AA41AE" w:rsidP="00253A70">
      <w:pPr>
        <w:pStyle w:val="BodyText"/>
        <w:ind w:left="6480" w:right="-630" w:firstLine="720"/>
        <w:rPr>
          <w:rFonts w:asciiTheme="minorHAnsi" w:hAnsiTheme="minorHAnsi"/>
          <w:i w:val="0"/>
          <w:w w:val="95"/>
          <w:sz w:val="22"/>
        </w:rPr>
      </w:pPr>
      <w:r w:rsidRPr="00AA41AE">
        <w:rPr>
          <w:rFonts w:asciiTheme="minorHAnsi" w:hAnsiTheme="minorHAnsi"/>
          <w:b/>
          <w:bCs/>
          <w:i w:val="0"/>
          <w:w w:val="95"/>
          <w:sz w:val="22"/>
        </w:rPr>
        <w:t>R</w:t>
      </w:r>
      <w:r w:rsidRPr="00AA41AE">
        <w:rPr>
          <w:rFonts w:asciiTheme="minorHAnsi" w:hAnsiTheme="minorHAnsi"/>
          <w:bCs/>
          <w:i w:val="0"/>
          <w:w w:val="95"/>
          <w:sz w:val="22"/>
        </w:rPr>
        <w:t xml:space="preserve"> </w:t>
      </w:r>
      <w:r w:rsidRPr="00AA41AE">
        <w:rPr>
          <w:rFonts w:asciiTheme="minorHAnsi" w:hAnsiTheme="minorHAnsi"/>
          <w:i w:val="0"/>
          <w:w w:val="95"/>
          <w:sz w:val="22"/>
        </w:rPr>
        <w:t>– Realistic, Reasonable</w:t>
      </w:r>
    </w:p>
    <w:p w:rsidR="00AA41AE" w:rsidRPr="00AA41AE" w:rsidRDefault="00AA41AE" w:rsidP="00253A70">
      <w:pPr>
        <w:pStyle w:val="BodyText"/>
        <w:ind w:left="7200" w:right="-630"/>
        <w:rPr>
          <w:rFonts w:asciiTheme="minorHAnsi" w:hAnsiTheme="minorHAnsi"/>
          <w:i w:val="0"/>
          <w:sz w:val="22"/>
        </w:rPr>
      </w:pPr>
      <w:bookmarkStart w:id="0" w:name="_GoBack"/>
      <w:bookmarkEnd w:id="0"/>
      <w:r w:rsidRPr="00AA41AE">
        <w:rPr>
          <w:rFonts w:asciiTheme="minorHAnsi" w:hAnsiTheme="minorHAnsi"/>
          <w:b/>
          <w:bCs/>
          <w:i w:val="0"/>
          <w:w w:val="95"/>
          <w:sz w:val="22"/>
        </w:rPr>
        <w:t>T</w:t>
      </w:r>
      <w:r w:rsidRPr="00AA41AE">
        <w:rPr>
          <w:rFonts w:asciiTheme="minorHAnsi" w:hAnsiTheme="minorHAnsi"/>
          <w:bCs/>
          <w:i w:val="0"/>
          <w:w w:val="95"/>
          <w:sz w:val="22"/>
        </w:rPr>
        <w:t xml:space="preserve"> </w:t>
      </w:r>
      <w:r w:rsidRPr="00AA41AE">
        <w:rPr>
          <w:rFonts w:asciiTheme="minorHAnsi" w:hAnsiTheme="minorHAnsi"/>
          <w:i w:val="0"/>
          <w:w w:val="95"/>
          <w:sz w:val="22"/>
        </w:rPr>
        <w:t xml:space="preserve">- </w:t>
      </w:r>
      <w:r w:rsidRPr="00AA41AE">
        <w:rPr>
          <w:rFonts w:asciiTheme="minorHAnsi" w:hAnsiTheme="minorHAnsi"/>
          <w:i w:val="0"/>
          <w:sz w:val="22"/>
        </w:rPr>
        <w:t>Trackable, Timely</w:t>
      </w:r>
    </w:p>
    <w:p w:rsidR="00654B51" w:rsidRPr="00AA41AE" w:rsidRDefault="00654B51" w:rsidP="00AA41AE">
      <w:pPr>
        <w:pStyle w:val="BodyText"/>
      </w:pPr>
    </w:p>
    <w:tbl>
      <w:tblPr>
        <w:tblW w:w="10619" w:type="dxa"/>
        <w:tblInd w:w="-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691"/>
        <w:gridCol w:w="3430"/>
        <w:gridCol w:w="1349"/>
        <w:gridCol w:w="1440"/>
        <w:gridCol w:w="1260"/>
      </w:tblGrid>
      <w:tr w:rsidR="00654B51" w:rsidRPr="00AA41AE" w:rsidTr="00AA4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0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E79"/>
          </w:tcPr>
          <w:p w:rsidR="00654B51" w:rsidRPr="00AA41AE" w:rsidRDefault="00654B51" w:rsidP="00654B51">
            <w:pPr>
              <w:pStyle w:val="BodyText"/>
              <w:kinsoku w:val="0"/>
              <w:overflowPunct w:val="0"/>
              <w:spacing w:before="87"/>
              <w:ind w:left="85"/>
              <w:rPr>
                <w:rFonts w:asciiTheme="minorHAnsi" w:hAnsiTheme="minorHAnsi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AA41AE">
              <w:rPr>
                <w:rFonts w:asciiTheme="minorHAnsi" w:hAnsiTheme="minorHAnsi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Goals (Manager and Employee identify and discuss)</w:t>
            </w:r>
          </w:p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59" w:line="328" w:lineRule="auto"/>
              <w:ind w:left="131" w:right="169" w:firstLine="273"/>
              <w:rPr>
                <w:rFonts w:asciiTheme="minorHAnsi" w:hAnsiTheme="minorHAnsi" w:cs="Times New Roman"/>
              </w:rPr>
            </w:pPr>
          </w:p>
        </w:tc>
      </w:tr>
      <w:tr w:rsidR="00654B51" w:rsidRPr="00AA41AE" w:rsidTr="00253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3140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4B51" w:rsidRPr="00AA41AE" w:rsidRDefault="00654B51" w:rsidP="00AA41AE">
            <w:pPr>
              <w:pStyle w:val="TableParagraph"/>
              <w:kinsoku w:val="0"/>
              <w:overflowPunct w:val="0"/>
              <w:ind w:left="958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Goal Description</w:t>
            </w:r>
          </w:p>
        </w:tc>
        <w:tc>
          <w:tcPr>
            <w:tcW w:w="34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51" w:rsidRPr="00AA41AE" w:rsidRDefault="00654B51" w:rsidP="00AA41AE">
            <w:pPr>
              <w:pStyle w:val="TableParagraph"/>
              <w:kinsoku w:val="0"/>
              <w:overflowPunct w:val="0"/>
              <w:ind w:left="704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Activity to Achieve Goal</w:t>
            </w:r>
          </w:p>
        </w:tc>
        <w:tc>
          <w:tcPr>
            <w:tcW w:w="134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51" w:rsidRPr="00AA41AE" w:rsidRDefault="00654B51" w:rsidP="00AA41AE">
            <w:pPr>
              <w:pStyle w:val="TableParagraph"/>
              <w:kinsoku w:val="0"/>
              <w:overflowPunct w:val="0"/>
              <w:ind w:left="279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Timeline</w:t>
            </w:r>
          </w:p>
        </w:tc>
        <w:tc>
          <w:tcPr>
            <w:tcW w:w="14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51" w:rsidRPr="00AA41AE" w:rsidRDefault="00654B51" w:rsidP="00AA41AE">
            <w:pPr>
              <w:pStyle w:val="TableParagraph"/>
              <w:kinsoku w:val="0"/>
              <w:overflowPunct w:val="0"/>
              <w:ind w:left="445" w:hanging="174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w w:val="95"/>
                <w:sz w:val="20"/>
                <w:szCs w:val="18"/>
              </w:rPr>
              <w:t xml:space="preserve">Agreement </w:t>
            </w: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Initials</w:t>
            </w:r>
          </w:p>
        </w:tc>
        <w:tc>
          <w:tcPr>
            <w:tcW w:w="12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B51" w:rsidRPr="00AA41AE" w:rsidRDefault="00654B51" w:rsidP="00AA41AE">
            <w:pPr>
              <w:pStyle w:val="TableParagraph"/>
              <w:kinsoku w:val="0"/>
              <w:overflowPunct w:val="0"/>
              <w:ind w:left="131" w:right="169" w:firstLine="273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Date Completed</w:t>
            </w:r>
          </w:p>
        </w:tc>
      </w:tr>
      <w:tr w:rsidR="00654B51" w:rsidRPr="00AA41AE" w:rsidTr="00654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654B51">
            <w:pPr>
              <w:pStyle w:val="TableParagraph"/>
              <w:kinsoku w:val="0"/>
              <w:overflowPunct w:val="0"/>
              <w:spacing w:before="101"/>
              <w:ind w:left="270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pacing w:val="-1"/>
                <w:w w:val="99"/>
                <w:sz w:val="20"/>
                <w:szCs w:val="16"/>
              </w:rPr>
              <w:t>Goa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l</w:t>
            </w:r>
            <w:r w:rsidRPr="00AA41AE">
              <w:rPr>
                <w:rFonts w:asciiTheme="minorHAnsi" w:hAnsiTheme="minorHAnsi"/>
                <w:b/>
                <w:bCs/>
                <w:spacing w:val="2"/>
                <w:sz w:val="20"/>
                <w:szCs w:val="16"/>
              </w:rPr>
              <w:t xml:space="preserve"> 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pStyle w:val="TableParagraph"/>
              <w:kinsoku w:val="0"/>
              <w:overflowPunct w:val="0"/>
              <w:spacing w:before="153"/>
              <w:ind w:right="57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sz w:val="20"/>
                <w:szCs w:val="16"/>
              </w:rPr>
              <w:t>Mgr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654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pStyle w:val="TableParagraph"/>
              <w:kinsoku w:val="0"/>
              <w:overflowPunct w:val="0"/>
              <w:spacing w:before="141"/>
              <w:ind w:right="76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w w:val="95"/>
                <w:sz w:val="20"/>
                <w:szCs w:val="16"/>
              </w:rPr>
              <w:t>EE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654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654B51">
            <w:pPr>
              <w:pStyle w:val="TableParagraph"/>
              <w:kinsoku w:val="0"/>
              <w:overflowPunct w:val="0"/>
              <w:spacing w:before="101"/>
              <w:ind w:left="269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pacing w:val="-1"/>
                <w:w w:val="99"/>
                <w:sz w:val="20"/>
                <w:szCs w:val="16"/>
              </w:rPr>
              <w:t>Goa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l</w:t>
            </w:r>
            <w:r w:rsidRPr="00AA41AE">
              <w:rPr>
                <w:rFonts w:asciiTheme="minorHAnsi" w:hAnsiTheme="minorHAnsi"/>
                <w:b/>
                <w:bCs/>
                <w:spacing w:val="2"/>
                <w:sz w:val="20"/>
                <w:szCs w:val="16"/>
              </w:rPr>
              <w:t xml:space="preserve"> 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pStyle w:val="TableParagraph"/>
              <w:kinsoku w:val="0"/>
              <w:overflowPunct w:val="0"/>
              <w:spacing w:before="115"/>
              <w:ind w:right="63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sz w:val="20"/>
                <w:szCs w:val="16"/>
              </w:rPr>
              <w:t>Mgr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654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pStyle w:val="TableParagraph"/>
              <w:kinsoku w:val="0"/>
              <w:overflowPunct w:val="0"/>
              <w:spacing w:before="100"/>
              <w:ind w:right="154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w w:val="95"/>
                <w:sz w:val="20"/>
                <w:szCs w:val="16"/>
              </w:rPr>
              <w:t>EE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654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654B51">
            <w:pPr>
              <w:pStyle w:val="TableParagraph"/>
              <w:kinsoku w:val="0"/>
              <w:overflowPunct w:val="0"/>
              <w:spacing w:before="101"/>
              <w:ind w:left="270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pacing w:val="-1"/>
                <w:w w:val="99"/>
                <w:sz w:val="20"/>
                <w:szCs w:val="16"/>
              </w:rPr>
              <w:t>Goa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l</w:t>
            </w:r>
            <w:r w:rsidRPr="00AA41AE">
              <w:rPr>
                <w:rFonts w:asciiTheme="minorHAnsi" w:hAnsiTheme="minorHAnsi"/>
                <w:b/>
                <w:bCs/>
                <w:spacing w:val="2"/>
                <w:sz w:val="20"/>
                <w:szCs w:val="16"/>
              </w:rPr>
              <w:t xml:space="preserve"> 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3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pStyle w:val="TableParagraph"/>
              <w:kinsoku w:val="0"/>
              <w:overflowPunct w:val="0"/>
              <w:spacing w:before="136"/>
              <w:ind w:right="5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sz w:val="20"/>
                <w:szCs w:val="16"/>
              </w:rPr>
              <w:t>Mgr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654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654B51">
            <w:pPr>
              <w:pStyle w:val="TableParagraph"/>
              <w:kinsoku w:val="0"/>
              <w:overflowPunct w:val="0"/>
              <w:spacing w:before="144"/>
              <w:ind w:right="126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sz w:val="20"/>
                <w:szCs w:val="16"/>
              </w:rPr>
              <w:t>EE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654B51">
            <w:pPr>
              <w:rPr>
                <w:rFonts w:asciiTheme="minorHAnsi" w:hAnsiTheme="minorHAnsi" w:cs="Times New Roman"/>
                <w:sz w:val="20"/>
              </w:rPr>
            </w:pPr>
          </w:p>
        </w:tc>
      </w:tr>
    </w:tbl>
    <w:p w:rsidR="00654B51" w:rsidRPr="00AA41AE" w:rsidRDefault="00654B51" w:rsidP="00654B51">
      <w:pPr>
        <w:ind w:left="-540"/>
        <w:rPr>
          <w:rFonts w:asciiTheme="minorHAnsi" w:hAnsiTheme="minorHAnsi"/>
          <w:b/>
        </w:rPr>
      </w:pPr>
    </w:p>
    <w:tbl>
      <w:tblPr>
        <w:tblW w:w="10622" w:type="dxa"/>
        <w:tblInd w:w="-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691"/>
        <w:gridCol w:w="3430"/>
        <w:gridCol w:w="1349"/>
        <w:gridCol w:w="1440"/>
        <w:gridCol w:w="1263"/>
      </w:tblGrid>
      <w:tr w:rsidR="00654B51" w:rsidRPr="00AA41AE" w:rsidTr="00AA4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E79"/>
          </w:tcPr>
          <w:p w:rsidR="00654B51" w:rsidRPr="00AA41AE" w:rsidRDefault="00654B51" w:rsidP="00A83319">
            <w:pPr>
              <w:pStyle w:val="BodyText"/>
              <w:kinsoku w:val="0"/>
              <w:overflowPunct w:val="0"/>
              <w:spacing w:before="87"/>
              <w:ind w:left="85"/>
              <w:rPr>
                <w:rFonts w:asciiTheme="minorHAnsi" w:hAnsiTheme="minorHAnsi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AA41AE">
              <w:rPr>
                <w:rFonts w:asciiTheme="minorHAnsi" w:hAnsiTheme="minorHAnsi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Training and Development Plan (Manager and Employee identify and discuss)</w:t>
            </w:r>
          </w:p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59" w:line="328" w:lineRule="auto"/>
              <w:ind w:left="131" w:right="169" w:firstLine="273"/>
              <w:rPr>
                <w:rFonts w:asciiTheme="minorHAnsi" w:hAnsiTheme="minorHAnsi" w:cs="Times New Roman"/>
              </w:rPr>
            </w:pPr>
          </w:p>
        </w:tc>
      </w:tr>
      <w:tr w:rsidR="00654B51" w:rsidRPr="00AA41AE" w:rsidTr="00253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3140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4B51" w:rsidRPr="00AA41AE" w:rsidRDefault="00654B51" w:rsidP="00253A70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Competencies to be develop</w:t>
            </w:r>
            <w:r w:rsidR="00253A70">
              <w:rPr>
                <w:rFonts w:asciiTheme="minorHAnsi" w:hAnsiTheme="minorHAnsi"/>
                <w:b/>
                <w:bCs/>
                <w:sz w:val="20"/>
                <w:szCs w:val="18"/>
              </w:rPr>
              <w:t>e</w:t>
            </w: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d</w:t>
            </w:r>
          </w:p>
        </w:tc>
        <w:tc>
          <w:tcPr>
            <w:tcW w:w="34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51" w:rsidRPr="00AA41AE" w:rsidRDefault="00654B51" w:rsidP="00AA41AE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Suggested Training</w:t>
            </w:r>
          </w:p>
        </w:tc>
        <w:tc>
          <w:tcPr>
            <w:tcW w:w="134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51" w:rsidRPr="00AA41AE" w:rsidRDefault="00654B51" w:rsidP="00AA41AE">
            <w:pPr>
              <w:pStyle w:val="TableParagraph"/>
              <w:kinsoku w:val="0"/>
              <w:overflowPunct w:val="0"/>
              <w:ind w:left="279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Timeline</w:t>
            </w:r>
          </w:p>
        </w:tc>
        <w:tc>
          <w:tcPr>
            <w:tcW w:w="14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51" w:rsidRPr="00AA41AE" w:rsidRDefault="00654B51" w:rsidP="00AA41AE">
            <w:pPr>
              <w:pStyle w:val="TableParagraph"/>
              <w:kinsoku w:val="0"/>
              <w:overflowPunct w:val="0"/>
              <w:ind w:left="445" w:hanging="174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w w:val="95"/>
                <w:sz w:val="20"/>
                <w:szCs w:val="18"/>
              </w:rPr>
              <w:t xml:space="preserve">Agreement </w:t>
            </w:r>
            <w:r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Initials</w:t>
            </w:r>
          </w:p>
        </w:tc>
        <w:tc>
          <w:tcPr>
            <w:tcW w:w="12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B51" w:rsidRPr="00AA41AE" w:rsidRDefault="00AA41AE" w:rsidP="00AA41AE">
            <w:pPr>
              <w:pStyle w:val="TableParagraph"/>
              <w:kinsoku w:val="0"/>
              <w:overflowPunct w:val="0"/>
              <w:ind w:left="130" w:right="173" w:firstLine="274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Date C</w:t>
            </w:r>
            <w:r w:rsidR="00654B51" w:rsidRPr="00AA41AE">
              <w:rPr>
                <w:rFonts w:asciiTheme="minorHAnsi" w:hAnsiTheme="minorHAnsi"/>
                <w:b/>
                <w:bCs/>
                <w:sz w:val="20"/>
                <w:szCs w:val="18"/>
              </w:rPr>
              <w:t>ompleted</w:t>
            </w:r>
          </w:p>
        </w:tc>
      </w:tr>
      <w:tr w:rsidR="00654B51" w:rsidRPr="00AA41AE" w:rsidTr="00AA4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101"/>
              <w:ind w:left="270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pacing w:val="-1"/>
                <w:w w:val="99"/>
                <w:sz w:val="20"/>
                <w:szCs w:val="16"/>
              </w:rPr>
              <w:t>Goa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l</w:t>
            </w:r>
            <w:r w:rsidRPr="00AA41AE">
              <w:rPr>
                <w:rFonts w:asciiTheme="minorHAnsi" w:hAnsiTheme="minorHAnsi"/>
                <w:b/>
                <w:bCs/>
                <w:spacing w:val="2"/>
                <w:sz w:val="20"/>
                <w:szCs w:val="16"/>
              </w:rPr>
              <w:t xml:space="preserve"> 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153"/>
              <w:ind w:right="57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sz w:val="20"/>
                <w:szCs w:val="16"/>
              </w:rPr>
              <w:t>Mgr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AA4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141"/>
              <w:ind w:right="76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w w:val="95"/>
                <w:sz w:val="20"/>
                <w:szCs w:val="16"/>
              </w:rPr>
              <w:t>EE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AA4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101"/>
              <w:ind w:left="269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pacing w:val="-1"/>
                <w:w w:val="99"/>
                <w:sz w:val="20"/>
                <w:szCs w:val="16"/>
              </w:rPr>
              <w:t>Goa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l</w:t>
            </w:r>
            <w:r w:rsidRPr="00AA41AE">
              <w:rPr>
                <w:rFonts w:asciiTheme="minorHAnsi" w:hAnsiTheme="minorHAnsi"/>
                <w:b/>
                <w:bCs/>
                <w:spacing w:val="2"/>
                <w:sz w:val="20"/>
                <w:szCs w:val="16"/>
              </w:rPr>
              <w:t xml:space="preserve"> 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115"/>
              <w:ind w:right="63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sz w:val="20"/>
                <w:szCs w:val="16"/>
              </w:rPr>
              <w:t>Mgr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AA4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100"/>
              <w:ind w:right="154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w w:val="95"/>
                <w:sz w:val="20"/>
                <w:szCs w:val="16"/>
              </w:rPr>
              <w:t>EE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AA4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101"/>
              <w:ind w:left="270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b/>
                <w:bCs/>
                <w:spacing w:val="-1"/>
                <w:w w:val="99"/>
                <w:sz w:val="20"/>
                <w:szCs w:val="16"/>
              </w:rPr>
              <w:t>Goa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l</w:t>
            </w:r>
            <w:r w:rsidRPr="00AA41AE">
              <w:rPr>
                <w:rFonts w:asciiTheme="minorHAnsi" w:hAnsiTheme="minorHAnsi"/>
                <w:b/>
                <w:bCs/>
                <w:spacing w:val="2"/>
                <w:sz w:val="20"/>
                <w:szCs w:val="16"/>
              </w:rPr>
              <w:t xml:space="preserve"> </w:t>
            </w:r>
            <w:r w:rsidRPr="00AA41AE">
              <w:rPr>
                <w:rFonts w:asciiTheme="minorHAnsi" w:hAnsiTheme="minorHAnsi"/>
                <w:b/>
                <w:bCs/>
                <w:w w:val="99"/>
                <w:sz w:val="20"/>
                <w:szCs w:val="16"/>
              </w:rPr>
              <w:t>3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136"/>
              <w:ind w:right="5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sz w:val="20"/>
                <w:szCs w:val="16"/>
              </w:rPr>
              <w:t>Mgr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</w:tr>
      <w:tr w:rsidR="00654B51" w:rsidRPr="00AA41AE" w:rsidTr="00AA4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51" w:rsidRPr="00AA41AE" w:rsidRDefault="00654B51" w:rsidP="00A83319">
            <w:pPr>
              <w:pStyle w:val="TableParagraph"/>
              <w:kinsoku w:val="0"/>
              <w:overflowPunct w:val="0"/>
              <w:spacing w:before="144"/>
              <w:ind w:right="126"/>
              <w:jc w:val="right"/>
              <w:rPr>
                <w:rFonts w:asciiTheme="minorHAnsi" w:hAnsiTheme="minorHAnsi" w:cs="Times New Roman"/>
                <w:sz w:val="20"/>
              </w:rPr>
            </w:pPr>
            <w:r w:rsidRPr="00AA41AE">
              <w:rPr>
                <w:rFonts w:asciiTheme="minorHAnsi" w:hAnsiTheme="minorHAnsi"/>
                <w:sz w:val="20"/>
                <w:szCs w:val="16"/>
              </w:rPr>
              <w:t>EE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B51" w:rsidRPr="00AA41AE" w:rsidRDefault="00654B51" w:rsidP="00A83319">
            <w:pPr>
              <w:rPr>
                <w:rFonts w:asciiTheme="minorHAnsi" w:hAnsiTheme="minorHAnsi" w:cs="Times New Roman"/>
                <w:sz w:val="20"/>
              </w:rPr>
            </w:pPr>
          </w:p>
        </w:tc>
      </w:tr>
    </w:tbl>
    <w:p w:rsidR="00654B51" w:rsidRPr="00AA41AE" w:rsidRDefault="00654B51" w:rsidP="00AA41AE">
      <w:pPr>
        <w:rPr>
          <w:rFonts w:asciiTheme="minorHAnsi" w:hAnsiTheme="minorHAnsi"/>
          <w:b/>
        </w:rPr>
      </w:pPr>
    </w:p>
    <w:sectPr w:rsidR="00654B51" w:rsidRPr="00AA41AE" w:rsidSect="00253A70">
      <w:headerReference w:type="default" r:id="rId6"/>
      <w:footerReference w:type="default" r:id="rId7"/>
      <w:pgSz w:w="12240" w:h="15840"/>
      <w:pgMar w:top="16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F4" w:rsidRDefault="00BF74F4" w:rsidP="00BF74F4">
      <w:r>
        <w:separator/>
      </w:r>
    </w:p>
  </w:endnote>
  <w:endnote w:type="continuationSeparator" w:id="0">
    <w:p w:rsidR="00BF74F4" w:rsidRDefault="00BF74F4" w:rsidP="00BF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 Rg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62035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:rsidR="00BF74F4" w:rsidRPr="00BF74F4" w:rsidRDefault="00BF74F4">
        <w:pPr>
          <w:pStyle w:val="Footer"/>
          <w:jc w:val="right"/>
          <w:rPr>
            <w:rFonts w:asciiTheme="minorHAnsi" w:hAnsiTheme="minorHAnsi"/>
            <w:sz w:val="20"/>
          </w:rPr>
        </w:pPr>
        <w:r w:rsidRPr="00BF74F4">
          <w:rPr>
            <w:rFonts w:asciiTheme="minorHAnsi" w:hAnsiTheme="minorHAnsi"/>
            <w:sz w:val="20"/>
          </w:rPr>
          <w:fldChar w:fldCharType="begin"/>
        </w:r>
        <w:r w:rsidRPr="00BF74F4">
          <w:rPr>
            <w:rFonts w:asciiTheme="minorHAnsi" w:hAnsiTheme="minorHAnsi"/>
            <w:sz w:val="20"/>
          </w:rPr>
          <w:instrText xml:space="preserve"> PAGE   \* MERGEFORMAT </w:instrText>
        </w:r>
        <w:r w:rsidRPr="00BF74F4">
          <w:rPr>
            <w:rFonts w:asciiTheme="minorHAnsi" w:hAnsiTheme="minorHAnsi"/>
            <w:sz w:val="20"/>
          </w:rPr>
          <w:fldChar w:fldCharType="separate"/>
        </w:r>
        <w:r w:rsidR="00253A70">
          <w:rPr>
            <w:rFonts w:asciiTheme="minorHAnsi" w:hAnsiTheme="minorHAnsi"/>
            <w:noProof/>
            <w:sz w:val="20"/>
          </w:rPr>
          <w:t>1</w:t>
        </w:r>
        <w:r w:rsidRPr="00BF74F4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:rsidR="00BF74F4" w:rsidRDefault="00BF7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F4" w:rsidRDefault="00BF74F4" w:rsidP="00BF74F4">
      <w:r>
        <w:separator/>
      </w:r>
    </w:p>
  </w:footnote>
  <w:footnote w:type="continuationSeparator" w:id="0">
    <w:p w:rsidR="00BF74F4" w:rsidRDefault="00BF74F4" w:rsidP="00BF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51" w:rsidRPr="00BF74F4" w:rsidRDefault="00654B51">
    <w:pPr>
      <w:pStyle w:val="Header"/>
      <w:rPr>
        <w:rFonts w:asciiTheme="minorHAnsi" w:hAnsiTheme="minorHAnsi"/>
        <w:sz w:val="20"/>
      </w:rPr>
    </w:pPr>
    <w:r w:rsidRPr="00BF74F4">
      <w:rPr>
        <w:rFonts w:asciiTheme="minorHAnsi" w:hAnsiTheme="minorHAnsi"/>
        <w:noProof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648B76" wp14:editId="4246E829">
              <wp:simplePos x="0" y="0"/>
              <wp:positionH relativeFrom="column">
                <wp:posOffset>1119505</wp:posOffset>
              </wp:positionH>
              <wp:positionV relativeFrom="paragraph">
                <wp:posOffset>30192</wp:posOffset>
              </wp:positionV>
              <wp:extent cx="463169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6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B51" w:rsidRPr="0005148F" w:rsidRDefault="00654B51" w:rsidP="00654B51">
                          <w:pPr>
                            <w:jc w:val="right"/>
                            <w:rPr>
                              <w:rFonts w:ascii="Rockwell" w:hAnsi="Rockwel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sz w:val="28"/>
                            </w:rPr>
                            <w:t>Individual Development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48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15pt;margin-top:2.4pt;width:364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" filled="f" stroked="f">
              <v:textbox style="mso-fit-shape-to-text:t">
                <w:txbxContent>
                  <w:p w:rsidR="00654B51" w:rsidRPr="0005148F" w:rsidRDefault="00654B51" w:rsidP="00654B51">
                    <w:pPr>
                      <w:jc w:val="right"/>
                      <w:rPr>
                        <w:rFonts w:ascii="Rockwell" w:hAnsi="Rockwell"/>
                        <w:b/>
                        <w:sz w:val="28"/>
                      </w:rPr>
                    </w:pPr>
                    <w:r>
                      <w:rPr>
                        <w:rFonts w:ascii="Rockwell" w:hAnsi="Rockwell"/>
                        <w:b/>
                        <w:sz w:val="28"/>
                      </w:rPr>
                      <w:t>Individual Development Plan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F74F4">
      <w:rPr>
        <w:rFonts w:asciiTheme="minorHAnsi" w:hAnsiTheme="minorHAnsi"/>
        <w:noProof/>
        <w:sz w:val="20"/>
      </w:rPr>
      <w:drawing>
        <wp:anchor distT="0" distB="0" distL="114300" distR="114300" simplePos="0" relativeHeight="251659264" behindDoc="1" locked="0" layoutInCell="1" allowOverlap="1" wp14:anchorId="7E2BE7A5" wp14:editId="7562AF1B">
          <wp:simplePos x="0" y="0"/>
          <wp:positionH relativeFrom="column">
            <wp:posOffset>-439947</wp:posOffset>
          </wp:positionH>
          <wp:positionV relativeFrom="paragraph">
            <wp:posOffset>-388189</wp:posOffset>
          </wp:positionV>
          <wp:extent cx="6819265" cy="1414145"/>
          <wp:effectExtent l="0" t="0" r="63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265" cy="141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4B51" w:rsidRDefault="00654B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12"/>
    <w:rsid w:val="00253A70"/>
    <w:rsid w:val="00531DC9"/>
    <w:rsid w:val="00654B51"/>
    <w:rsid w:val="00AA41AE"/>
    <w:rsid w:val="00BF74F4"/>
    <w:rsid w:val="00D52A12"/>
    <w:rsid w:val="00DE4DAE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AFE33EA0-C6D8-4D7C-A345-FDE91653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2A12"/>
    <w:pPr>
      <w:widowControl w:val="0"/>
      <w:autoSpaceDE w:val="0"/>
      <w:autoSpaceDN w:val="0"/>
      <w:adjustRightInd w:val="0"/>
      <w:spacing w:after="0" w:line="240" w:lineRule="auto"/>
    </w:pPr>
    <w:rPr>
      <w:rFonts w:ascii="Proxima Nova Rg" w:eastAsiaTheme="minorEastAsia" w:hAnsi="Proxima Nova Rg" w:cs="Proxima Nova Rg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51"/>
    <w:pPr>
      <w:spacing w:line="180" w:lineRule="exact"/>
      <w:ind w:left="164"/>
      <w:outlineLvl w:val="1"/>
    </w:pPr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F4"/>
    <w:rPr>
      <w:rFonts w:ascii="Proxima Nova Rg" w:eastAsiaTheme="minorEastAsia" w:hAnsi="Proxima Nova Rg" w:cs="Proxima Nova Rg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F4"/>
    <w:rPr>
      <w:rFonts w:ascii="Proxima Nova Rg" w:eastAsiaTheme="minorEastAsia" w:hAnsi="Proxima Nova Rg" w:cs="Proxima Nova Rg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54B51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654B51"/>
    <w:rPr>
      <w:rFonts w:ascii="Arial" w:hAnsi="Arial" w:cs="Arial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654B51"/>
    <w:rPr>
      <w:rFonts w:ascii="Arial" w:eastAsiaTheme="minorEastAsia" w:hAnsi="Arial" w:cs="Arial"/>
      <w:i/>
      <w:i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54B51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e93a1355-dcbd-4ee6-87a8-44e09f1824ca" xsi:nil="true"/>
    <Sub_x002d_Category xmlns="e93a1355-dcbd-4ee6-87a8-44e09f1824ca" xsi:nil="true"/>
    <Category xmlns="e93a1355-dcbd-4ee6-87a8-44e09f1824ca">Development</Category>
    <Description0 xmlns="e93a1355-dcbd-4ee6-87a8-44e09f1824ca" xsi:nil="true"/>
    <Contract_x0020_Years xmlns="e93a1355-dcbd-4ee6-87a8-44e09f1824ca" xsi:nil="true"/>
    <related_x0020_document xmlns="e93a1355-dcbd-4ee6-87a8-44e09f1824ca">
      <Url xsi:nil="true"/>
      <Description xsi:nil="true"/>
    </related_x0020_document>
    <Draft xmlns="e93a1355-dcbd-4ee6-87a8-44e09f1824ca">
      <Url xsi:nil="true"/>
      <Description xsi:nil="true"/>
    </Draft>
  </documentManagement>
</p:properties>
</file>

<file path=customXml/itemProps1.xml><?xml version="1.0" encoding="utf-8"?>
<ds:datastoreItem xmlns:ds="http://schemas.openxmlformats.org/officeDocument/2006/customXml" ds:itemID="{ABFAC3BF-B336-407C-86C4-93013A548626}"/>
</file>

<file path=customXml/itemProps2.xml><?xml version="1.0" encoding="utf-8"?>
<ds:datastoreItem xmlns:ds="http://schemas.openxmlformats.org/officeDocument/2006/customXml" ds:itemID="{FD14C363-9BAF-4A19-B073-F7B8FD669E3D}"/>
</file>

<file path=customXml/itemProps3.xml><?xml version="1.0" encoding="utf-8"?>
<ds:datastoreItem xmlns:ds="http://schemas.openxmlformats.org/officeDocument/2006/customXml" ds:itemID="{8C3655AF-D9B5-4EC3-A8C7-F23A302A5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HOEYE Susan E * CHRO</dc:creator>
  <cp:keywords/>
  <dc:description/>
  <cp:lastModifiedBy>WARNER Summer * CHRO</cp:lastModifiedBy>
  <cp:revision>4</cp:revision>
  <dcterms:created xsi:type="dcterms:W3CDTF">2018-06-08T16:49:00Z</dcterms:created>
  <dcterms:modified xsi:type="dcterms:W3CDTF">2018-06-08T17:18:00Z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0x01010006B76FC3C857F240A9C2E4F15016144F</vt:lpwstr>
  </property>
  <property fmtid="{D5CDD505-2E9C-101B-9397-08002B2CF9AE}" pid="3" name="related document">
    <vt:lpwstr/>
  </property>
  <property fmtid="{D5CDD505-2E9C-101B-9397-08002B2CF9AE}" pid="6" name="Category">
    <vt:lpwstr>Development</vt:lpwstr>
  </property>
  <property fmtid="{D5CDD505-2E9C-101B-9397-08002B2CF9AE}" pid="8" name="Draft">
    <vt:lpwstr/>
  </property>
  <property fmtid="{D5CDD505-2E9C-101B-9397-08002B2CF9AE}" pid="9" name="Contract Years">
    <vt:lpwstr/>
  </property>
  <property fmtid="{D5CDD505-2E9C-101B-9397-08002B2CF9AE}" pid="10" name="Description0">
    <vt:lpwstr/>
  </property>
  <property fmtid="{D5CDD505-2E9C-101B-9397-08002B2CF9AE}" pid="11" name="Tags0">
    <vt:lpwstr/>
  </property>
  <property fmtid="{D5CDD505-2E9C-101B-9397-08002B2CF9AE}" pid="12" name="Sub-Category">
    <vt:lpwstr/>
  </property>
</Properties>
</file>