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7071CB" w14:textId="7CECE3CA" w:rsidR="0074237B" w:rsidRPr="00413BBC" w:rsidRDefault="00413BBC" w:rsidP="0074237B">
      <w:pPr>
        <w:jc w:val="center"/>
        <w:rPr>
          <w:rFonts w:ascii="Arial" w:hAnsi="Arial"/>
          <w:b/>
          <w:sz w:val="36"/>
          <w:szCs w:val="36"/>
        </w:rPr>
      </w:pPr>
      <w:bookmarkStart w:id="0" w:name="_GoBack"/>
      <w:bookmarkEnd w:id="0"/>
      <w:r w:rsidRPr="00413BBC">
        <w:rPr>
          <w:rFonts w:ascii="Arial" w:hAnsi="Arial"/>
          <w:b/>
          <w:sz w:val="36"/>
          <w:szCs w:val="36"/>
        </w:rPr>
        <w:t>Estimated Staff Time for Each Agency</w:t>
      </w:r>
    </w:p>
    <w:p w14:paraId="24CA75CE" w14:textId="77777777" w:rsidR="0074237B" w:rsidRDefault="0074237B" w:rsidP="0074237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6161976" w14:textId="77777777" w:rsidR="0050114E" w:rsidRDefault="0050114E" w:rsidP="0074237B">
      <w:pPr>
        <w:rPr>
          <w:rFonts w:ascii="Arial" w:hAnsi="Arial"/>
        </w:rPr>
      </w:pPr>
    </w:p>
    <w:p w14:paraId="18DB6B22" w14:textId="77777777" w:rsidR="0074237B" w:rsidRPr="000F123B" w:rsidRDefault="0074237B" w:rsidP="0074237B">
      <w:pPr>
        <w:ind w:left="720"/>
        <w:rPr>
          <w:rFonts w:ascii="Arial" w:hAnsi="Arial"/>
          <w:b/>
        </w:rPr>
      </w:pPr>
      <w:r w:rsidRPr="000F123B">
        <w:rPr>
          <w:rFonts w:ascii="Arial" w:hAnsi="Arial"/>
          <w:b/>
        </w:rPr>
        <w:t>Executive Committee Meetings</w:t>
      </w:r>
    </w:p>
    <w:p w14:paraId="34A9B1B9" w14:textId="1C46DF65" w:rsidR="0074237B" w:rsidRDefault="0074237B" w:rsidP="0074237B">
      <w:pPr>
        <w:ind w:left="720"/>
        <w:rPr>
          <w:rFonts w:ascii="Arial" w:hAnsi="Arial"/>
        </w:rPr>
      </w:pPr>
      <w:r>
        <w:rPr>
          <w:rFonts w:ascii="Arial" w:hAnsi="Arial"/>
        </w:rPr>
        <w:t>Executive Sponsor from each agency 9 hours (6 x 1.5 hour meetings)</w:t>
      </w:r>
    </w:p>
    <w:p w14:paraId="6D13CCC9" w14:textId="77777777" w:rsidR="0074237B" w:rsidRDefault="0074237B" w:rsidP="0074237B">
      <w:pPr>
        <w:ind w:left="720"/>
        <w:rPr>
          <w:rFonts w:ascii="Arial" w:hAnsi="Arial"/>
          <w:b/>
        </w:rPr>
      </w:pPr>
    </w:p>
    <w:p w14:paraId="2BA43F45" w14:textId="77777777" w:rsidR="0074237B" w:rsidRPr="000F123B" w:rsidRDefault="0074237B" w:rsidP="0074237B">
      <w:pPr>
        <w:ind w:left="720"/>
        <w:rPr>
          <w:rFonts w:ascii="Arial" w:hAnsi="Arial"/>
          <w:b/>
        </w:rPr>
      </w:pPr>
      <w:r w:rsidRPr="000F123B">
        <w:rPr>
          <w:rFonts w:ascii="Arial" w:hAnsi="Arial"/>
          <w:b/>
        </w:rPr>
        <w:t xml:space="preserve">Steering Committee Meetings </w:t>
      </w:r>
    </w:p>
    <w:p w14:paraId="571C0478" w14:textId="77777777" w:rsidR="0074237B" w:rsidRDefault="0074237B" w:rsidP="0074237B">
      <w:pPr>
        <w:ind w:left="720"/>
        <w:rPr>
          <w:rFonts w:ascii="Arial" w:hAnsi="Arial"/>
        </w:rPr>
      </w:pPr>
      <w:r>
        <w:rPr>
          <w:rFonts w:ascii="Arial" w:hAnsi="Arial"/>
        </w:rPr>
        <w:t xml:space="preserve">Steering Committee Members </w:t>
      </w:r>
    </w:p>
    <w:p w14:paraId="68E45798" w14:textId="000D97D6" w:rsidR="0074237B" w:rsidRDefault="0074237B" w:rsidP="0074237B">
      <w:pPr>
        <w:ind w:left="720"/>
        <w:rPr>
          <w:rFonts w:ascii="Arial" w:hAnsi="Arial"/>
        </w:rPr>
      </w:pPr>
      <w:r>
        <w:rPr>
          <w:rFonts w:ascii="Arial" w:hAnsi="Arial"/>
        </w:rPr>
        <w:t>(1-3 from ea</w:t>
      </w:r>
      <w:r w:rsidR="005132BA">
        <w:rPr>
          <w:rFonts w:ascii="Arial" w:hAnsi="Arial"/>
        </w:rPr>
        <w:t>ch agency, one vote per agency)</w:t>
      </w:r>
      <w:r>
        <w:rPr>
          <w:rFonts w:ascii="Arial" w:hAnsi="Arial"/>
        </w:rPr>
        <w:t xml:space="preserve"> 18 – 54 hours (12 1.5 hour monthly meetings)</w:t>
      </w:r>
    </w:p>
    <w:p w14:paraId="1B01408E" w14:textId="77777777" w:rsidR="0074237B" w:rsidRDefault="0074237B" w:rsidP="0074237B">
      <w:pPr>
        <w:ind w:left="720"/>
        <w:rPr>
          <w:rFonts w:ascii="Arial" w:hAnsi="Arial"/>
        </w:rPr>
      </w:pPr>
    </w:p>
    <w:p w14:paraId="1A16555D" w14:textId="77777777" w:rsidR="0074237B" w:rsidRPr="000F123B" w:rsidRDefault="0074237B" w:rsidP="0074237B">
      <w:pPr>
        <w:ind w:left="720"/>
        <w:rPr>
          <w:rFonts w:ascii="Arial" w:hAnsi="Arial"/>
          <w:b/>
        </w:rPr>
      </w:pPr>
      <w:r w:rsidRPr="000F123B">
        <w:rPr>
          <w:rFonts w:ascii="Arial" w:hAnsi="Arial"/>
          <w:b/>
        </w:rPr>
        <w:t>Project Team</w:t>
      </w:r>
    </w:p>
    <w:p w14:paraId="65D59917" w14:textId="2E994D7F" w:rsidR="0074237B" w:rsidRDefault="0074237B" w:rsidP="0074237B">
      <w:pPr>
        <w:ind w:left="720"/>
        <w:rPr>
          <w:rFonts w:ascii="Arial" w:hAnsi="Arial"/>
        </w:rPr>
      </w:pPr>
      <w:r w:rsidRPr="00620296">
        <w:rPr>
          <w:rFonts w:ascii="Arial" w:hAnsi="Arial"/>
          <w:b/>
        </w:rPr>
        <w:t>Phase 1</w:t>
      </w:r>
      <w:r>
        <w:rPr>
          <w:rFonts w:ascii="Arial" w:hAnsi="Arial"/>
        </w:rPr>
        <w:t>:  Document Agency Business Processes</w:t>
      </w:r>
      <w:r w:rsidR="000E34E2">
        <w:rPr>
          <w:rFonts w:ascii="Arial" w:hAnsi="Arial"/>
        </w:rPr>
        <w:t>, Interfaces and Data Conversion Needs</w:t>
      </w:r>
    </w:p>
    <w:p w14:paraId="4E5EEC0F" w14:textId="25651EFC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>
        <w:rPr>
          <w:rFonts w:ascii="Arial" w:hAnsi="Arial"/>
        </w:rPr>
        <w:tab/>
        <w:t>Procurement Subject Matter Expert(s)</w:t>
      </w:r>
      <w:r w:rsidR="0050114E">
        <w:rPr>
          <w:rFonts w:ascii="Arial" w:hAnsi="Arial"/>
        </w:rPr>
        <w:tab/>
      </w:r>
      <w:r w:rsidR="00E40A33">
        <w:rPr>
          <w:rFonts w:ascii="Arial" w:hAnsi="Arial"/>
        </w:rPr>
        <w:t>20</w:t>
      </w:r>
      <w:r>
        <w:rPr>
          <w:rFonts w:ascii="Arial" w:hAnsi="Arial"/>
        </w:rPr>
        <w:t xml:space="preserve"> hours</w:t>
      </w:r>
    </w:p>
    <w:p w14:paraId="2A92DA16" w14:textId="6107704C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Finance Subject Matter Expert(s)</w:t>
      </w:r>
      <w:r w:rsidR="0050114E">
        <w:rPr>
          <w:rFonts w:ascii="Arial" w:hAnsi="Arial"/>
        </w:rPr>
        <w:tab/>
      </w:r>
      <w:r w:rsidR="00E40A33">
        <w:rPr>
          <w:rFonts w:ascii="Arial" w:hAnsi="Arial"/>
        </w:rPr>
        <w:t>20</w:t>
      </w:r>
      <w:r>
        <w:rPr>
          <w:rFonts w:ascii="Arial" w:hAnsi="Arial"/>
        </w:rPr>
        <w:t xml:space="preserve"> hours</w:t>
      </w:r>
    </w:p>
    <w:p w14:paraId="7E922AA2" w14:textId="756BF696" w:rsidR="005132BA" w:rsidRDefault="005132BA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Information Technology Subject Matter Expert(s)</w:t>
      </w:r>
      <w:r>
        <w:rPr>
          <w:rFonts w:ascii="Arial" w:hAnsi="Arial"/>
        </w:rPr>
        <w:tab/>
      </w:r>
      <w:r w:rsidR="00E40A33">
        <w:rPr>
          <w:rFonts w:ascii="Arial" w:hAnsi="Arial"/>
        </w:rPr>
        <w:t>12</w:t>
      </w:r>
      <w:r>
        <w:rPr>
          <w:rFonts w:ascii="Arial" w:hAnsi="Arial"/>
        </w:rPr>
        <w:t xml:space="preserve"> hours</w:t>
      </w:r>
    </w:p>
    <w:p w14:paraId="5EC54147" w14:textId="49DFD6AC" w:rsidR="0074237B" w:rsidRDefault="005132BA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Business Analyst</w:t>
      </w:r>
      <w:r w:rsidR="0050114E">
        <w:rPr>
          <w:rFonts w:ascii="Arial" w:hAnsi="Arial"/>
        </w:rPr>
        <w:tab/>
      </w:r>
      <w:r w:rsidR="00E40A33">
        <w:rPr>
          <w:rFonts w:ascii="Arial" w:hAnsi="Arial"/>
        </w:rPr>
        <w:t>48</w:t>
      </w:r>
      <w:r w:rsidR="0074237B">
        <w:rPr>
          <w:rFonts w:ascii="Arial" w:hAnsi="Arial"/>
        </w:rPr>
        <w:t xml:space="preserve"> hours</w:t>
      </w:r>
    </w:p>
    <w:p w14:paraId="50661EFA" w14:textId="77777777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 w:rsidRPr="00620296">
        <w:rPr>
          <w:rFonts w:ascii="Arial" w:hAnsi="Arial"/>
          <w:b/>
        </w:rPr>
        <w:t>Phase 2</w:t>
      </w:r>
      <w:r>
        <w:rPr>
          <w:rFonts w:ascii="Arial" w:hAnsi="Arial"/>
        </w:rPr>
        <w:t>:  Develop Common Requirements</w:t>
      </w:r>
    </w:p>
    <w:p w14:paraId="78BF4305" w14:textId="2B3B59D4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>
        <w:rPr>
          <w:rFonts w:ascii="Arial" w:hAnsi="Arial"/>
        </w:rPr>
        <w:tab/>
        <w:t>Procurement Subject Matter Expert(s)</w:t>
      </w:r>
      <w:r w:rsidR="0050114E">
        <w:rPr>
          <w:rFonts w:ascii="Arial" w:hAnsi="Arial"/>
        </w:rPr>
        <w:tab/>
      </w:r>
      <w:r w:rsidR="00307567">
        <w:rPr>
          <w:rFonts w:ascii="Arial" w:hAnsi="Arial"/>
        </w:rPr>
        <w:t>24</w:t>
      </w:r>
      <w:r>
        <w:rPr>
          <w:rFonts w:ascii="Arial" w:hAnsi="Arial"/>
        </w:rPr>
        <w:t xml:space="preserve"> hours</w:t>
      </w:r>
    </w:p>
    <w:p w14:paraId="5C7B0DBA" w14:textId="6C8D1F0E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Finance Subject Matter Expert(s)</w:t>
      </w:r>
      <w:r w:rsidR="007D695B">
        <w:rPr>
          <w:rFonts w:ascii="Arial" w:hAnsi="Arial"/>
        </w:rPr>
        <w:t xml:space="preserve"> </w:t>
      </w:r>
      <w:r w:rsidR="007D695B">
        <w:rPr>
          <w:rFonts w:ascii="Arial" w:hAnsi="Arial"/>
        </w:rPr>
        <w:tab/>
      </w:r>
      <w:r w:rsidR="00307567">
        <w:rPr>
          <w:rFonts w:ascii="Arial" w:hAnsi="Arial"/>
        </w:rPr>
        <w:t>24</w:t>
      </w:r>
      <w:r>
        <w:rPr>
          <w:rFonts w:ascii="Arial" w:hAnsi="Arial"/>
        </w:rPr>
        <w:t xml:space="preserve"> hours</w:t>
      </w:r>
    </w:p>
    <w:p w14:paraId="77CA7C99" w14:textId="7CED3B51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Information Technology Subject Matter Expert(s)</w:t>
      </w:r>
      <w:r w:rsidR="0050114E">
        <w:rPr>
          <w:rFonts w:ascii="Arial" w:hAnsi="Arial"/>
        </w:rPr>
        <w:tab/>
      </w:r>
      <w:r w:rsidR="00307567">
        <w:rPr>
          <w:rFonts w:ascii="Arial" w:hAnsi="Arial"/>
        </w:rPr>
        <w:t>16</w:t>
      </w:r>
      <w:r>
        <w:rPr>
          <w:rFonts w:ascii="Arial" w:hAnsi="Arial"/>
        </w:rPr>
        <w:t xml:space="preserve"> hours</w:t>
      </w:r>
    </w:p>
    <w:p w14:paraId="2E1AE63B" w14:textId="77777777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 w:rsidRPr="00620296">
        <w:rPr>
          <w:rFonts w:ascii="Arial" w:hAnsi="Arial"/>
          <w:b/>
        </w:rPr>
        <w:t>Phase 3</w:t>
      </w:r>
      <w:r>
        <w:rPr>
          <w:rFonts w:ascii="Arial" w:hAnsi="Arial"/>
        </w:rPr>
        <w:t xml:space="preserve">:  </w:t>
      </w:r>
      <w:r w:rsidR="0050114E">
        <w:rPr>
          <w:rFonts w:ascii="Arial" w:hAnsi="Arial"/>
        </w:rPr>
        <w:t>Solicitation</w:t>
      </w:r>
      <w:r>
        <w:rPr>
          <w:rFonts w:ascii="Arial" w:hAnsi="Arial"/>
        </w:rPr>
        <w:t xml:space="preserve"> (RFP prep)</w:t>
      </w:r>
    </w:p>
    <w:p w14:paraId="58FF2798" w14:textId="34098D89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>
        <w:rPr>
          <w:rFonts w:ascii="Arial" w:hAnsi="Arial"/>
        </w:rPr>
        <w:tab/>
        <w:t>Procurement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16</w:t>
      </w:r>
      <w:r>
        <w:rPr>
          <w:rFonts w:ascii="Arial" w:hAnsi="Arial"/>
        </w:rPr>
        <w:t xml:space="preserve"> hours</w:t>
      </w:r>
    </w:p>
    <w:p w14:paraId="4F9EDAF8" w14:textId="499EFCFF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Finance Subject Matter Expert(s)</w:t>
      </w:r>
      <w:r w:rsidR="007D695B">
        <w:rPr>
          <w:rFonts w:ascii="Arial" w:hAnsi="Arial"/>
        </w:rPr>
        <w:t xml:space="preserve"> </w:t>
      </w:r>
      <w:r w:rsidR="007D695B">
        <w:rPr>
          <w:rFonts w:ascii="Arial" w:hAnsi="Arial"/>
        </w:rPr>
        <w:tab/>
        <w:t>16</w:t>
      </w:r>
      <w:r>
        <w:rPr>
          <w:rFonts w:ascii="Arial" w:hAnsi="Arial"/>
        </w:rPr>
        <w:t xml:space="preserve"> hours</w:t>
      </w:r>
    </w:p>
    <w:p w14:paraId="1C433363" w14:textId="735CA5FE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Information Technology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16</w:t>
      </w:r>
      <w:r>
        <w:rPr>
          <w:rFonts w:ascii="Arial" w:hAnsi="Arial"/>
        </w:rPr>
        <w:t xml:space="preserve"> hours</w:t>
      </w:r>
    </w:p>
    <w:p w14:paraId="591727E4" w14:textId="77777777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 w:rsidRPr="00620296">
        <w:rPr>
          <w:rFonts w:ascii="Arial" w:hAnsi="Arial"/>
          <w:b/>
        </w:rPr>
        <w:t>Phase 4</w:t>
      </w:r>
      <w:r>
        <w:rPr>
          <w:rFonts w:ascii="Arial" w:hAnsi="Arial"/>
        </w:rPr>
        <w:t xml:space="preserve">:  </w:t>
      </w:r>
      <w:r w:rsidR="0050114E">
        <w:rPr>
          <w:rFonts w:ascii="Arial" w:hAnsi="Arial"/>
        </w:rPr>
        <w:t>Selection</w:t>
      </w:r>
    </w:p>
    <w:p w14:paraId="6862483E" w14:textId="1FE03EAC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>
        <w:rPr>
          <w:rFonts w:ascii="Arial" w:hAnsi="Arial"/>
        </w:rPr>
        <w:tab/>
        <w:t>Procu</w:t>
      </w:r>
      <w:r w:rsidR="007D695B">
        <w:rPr>
          <w:rFonts w:ascii="Arial" w:hAnsi="Arial"/>
        </w:rPr>
        <w:t>rement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22-66</w:t>
      </w:r>
      <w:r>
        <w:rPr>
          <w:rFonts w:ascii="Arial" w:hAnsi="Arial"/>
        </w:rPr>
        <w:t xml:space="preserve"> hours</w:t>
      </w:r>
    </w:p>
    <w:p w14:paraId="1D7A5A60" w14:textId="06A49EC6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Finance Subject Matter Expert(s)</w:t>
      </w:r>
      <w:r w:rsidR="0050114E">
        <w:rPr>
          <w:rFonts w:ascii="Arial" w:hAnsi="Arial"/>
        </w:rPr>
        <w:tab/>
      </w:r>
      <w:r w:rsidR="00746900">
        <w:rPr>
          <w:rFonts w:ascii="Arial" w:hAnsi="Arial"/>
        </w:rPr>
        <w:t>22-66</w:t>
      </w:r>
      <w:r>
        <w:rPr>
          <w:rFonts w:ascii="Arial" w:hAnsi="Arial"/>
        </w:rPr>
        <w:t xml:space="preserve"> hours</w:t>
      </w:r>
    </w:p>
    <w:p w14:paraId="79E9E545" w14:textId="5F8BE15A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Information Technology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22</w:t>
      </w:r>
      <w:r>
        <w:rPr>
          <w:rFonts w:ascii="Arial" w:hAnsi="Arial"/>
        </w:rPr>
        <w:t xml:space="preserve"> hours</w:t>
      </w:r>
    </w:p>
    <w:p w14:paraId="1D0D8473" w14:textId="77777777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 w:rsidRPr="00620296">
        <w:rPr>
          <w:rFonts w:ascii="Arial" w:hAnsi="Arial"/>
          <w:b/>
        </w:rPr>
        <w:t>Phase 5</w:t>
      </w:r>
      <w:r>
        <w:rPr>
          <w:rFonts w:ascii="Arial" w:hAnsi="Arial"/>
        </w:rPr>
        <w:t>:  Contract Negotiation</w:t>
      </w:r>
      <w:r w:rsidR="0050114E">
        <w:rPr>
          <w:rFonts w:ascii="Arial" w:hAnsi="Arial"/>
        </w:rPr>
        <w:tab/>
      </w:r>
    </w:p>
    <w:p w14:paraId="2A9EF756" w14:textId="1451170D" w:rsidR="0074237B" w:rsidRDefault="0074237B" w:rsidP="007D695B">
      <w:pPr>
        <w:tabs>
          <w:tab w:val="left" w:pos="1440"/>
          <w:tab w:val="right" w:pos="9360"/>
        </w:tabs>
        <w:ind w:left="720"/>
        <w:rPr>
          <w:rFonts w:ascii="Arial" w:hAnsi="Arial"/>
        </w:rPr>
      </w:pPr>
      <w:r>
        <w:rPr>
          <w:rFonts w:ascii="Arial" w:hAnsi="Arial"/>
        </w:rPr>
        <w:tab/>
        <w:t>Procurement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0</w:t>
      </w:r>
      <w:r>
        <w:rPr>
          <w:rFonts w:ascii="Arial" w:hAnsi="Arial"/>
        </w:rPr>
        <w:t xml:space="preserve"> hours</w:t>
      </w:r>
    </w:p>
    <w:p w14:paraId="2F8363A1" w14:textId="05EDFE5B" w:rsidR="0074237B" w:rsidRDefault="0074237B" w:rsidP="007D695B">
      <w:pPr>
        <w:tabs>
          <w:tab w:val="left" w:pos="1440"/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Finance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0</w:t>
      </w:r>
      <w:r>
        <w:rPr>
          <w:rFonts w:ascii="Arial" w:hAnsi="Arial"/>
        </w:rPr>
        <w:t xml:space="preserve"> hours</w:t>
      </w:r>
    </w:p>
    <w:p w14:paraId="5E91D29B" w14:textId="1643981E" w:rsidR="0074237B" w:rsidRDefault="0074237B" w:rsidP="007D695B">
      <w:pPr>
        <w:tabs>
          <w:tab w:val="right" w:pos="9360"/>
        </w:tabs>
        <w:ind w:left="720" w:firstLine="720"/>
        <w:rPr>
          <w:rFonts w:ascii="Arial" w:hAnsi="Arial"/>
        </w:rPr>
      </w:pPr>
      <w:r>
        <w:rPr>
          <w:rFonts w:ascii="Arial" w:hAnsi="Arial"/>
        </w:rPr>
        <w:t>Information Technology Subject Matter Expert(s)</w:t>
      </w:r>
      <w:r w:rsidR="0050114E">
        <w:rPr>
          <w:rFonts w:ascii="Arial" w:hAnsi="Arial"/>
        </w:rPr>
        <w:tab/>
      </w:r>
      <w:r w:rsidR="007D695B">
        <w:rPr>
          <w:rFonts w:ascii="Arial" w:hAnsi="Arial"/>
        </w:rPr>
        <w:t>0</w:t>
      </w:r>
      <w:r>
        <w:rPr>
          <w:rFonts w:ascii="Arial" w:hAnsi="Arial"/>
        </w:rPr>
        <w:t xml:space="preserve"> hours</w:t>
      </w:r>
    </w:p>
    <w:p w14:paraId="1B496A37" w14:textId="77777777" w:rsidR="00E705A0" w:rsidRDefault="00E705A0"/>
    <w:p w14:paraId="3BFA0ECE" w14:textId="77777777" w:rsidR="00746900" w:rsidRDefault="00746900">
      <w:pPr>
        <w:rPr>
          <w:rFonts w:ascii="Arial" w:hAnsi="Arial" w:cs="Arial"/>
          <w:b/>
          <w:bCs/>
          <w:color w:val="000000"/>
        </w:rPr>
      </w:pPr>
    </w:p>
    <w:p w14:paraId="3A2F6D13" w14:textId="05D2D1A5" w:rsidR="007D695B" w:rsidRPr="00746900" w:rsidRDefault="00746900">
      <w:pPr>
        <w:rPr>
          <w:rFonts w:ascii="Arial" w:hAnsi="Arial" w:cs="Arial"/>
        </w:rPr>
      </w:pPr>
      <w:r w:rsidRPr="00746900">
        <w:rPr>
          <w:rFonts w:ascii="Arial" w:hAnsi="Arial" w:cs="Arial"/>
          <w:b/>
          <w:bCs/>
          <w:color w:val="000000"/>
        </w:rPr>
        <w:t>Note</w:t>
      </w:r>
      <w:r w:rsidRPr="00746900">
        <w:rPr>
          <w:rFonts w:ascii="Arial" w:hAnsi="Arial" w:cs="Arial"/>
          <w:color w:val="000000"/>
        </w:rPr>
        <w:t xml:space="preserve">:  In </w:t>
      </w:r>
      <w:r w:rsidRPr="00746900">
        <w:rPr>
          <w:rFonts w:ascii="Arial" w:hAnsi="Arial" w:cs="Arial"/>
          <w:b/>
          <w:bCs/>
          <w:color w:val="000000"/>
        </w:rPr>
        <w:t>Phase 4</w:t>
      </w:r>
      <w:r w:rsidRPr="00746900">
        <w:rPr>
          <w:rFonts w:ascii="Arial" w:hAnsi="Arial" w:cs="Arial"/>
          <w:color w:val="000000"/>
        </w:rPr>
        <w:t xml:space="preserve"> above the number of hours from each collaborating </w:t>
      </w:r>
      <w:r w:rsidR="00906D5C">
        <w:rPr>
          <w:rFonts w:ascii="Arial" w:hAnsi="Arial" w:cs="Arial"/>
          <w:color w:val="000000"/>
        </w:rPr>
        <w:t xml:space="preserve">agency </w:t>
      </w:r>
      <w:r w:rsidR="00B22FC2">
        <w:rPr>
          <w:rFonts w:ascii="Arial" w:hAnsi="Arial" w:cs="Arial"/>
          <w:color w:val="000000"/>
        </w:rPr>
        <w:t>may vary, and is therefore</w:t>
      </w:r>
      <w:r w:rsidRPr="00746900">
        <w:rPr>
          <w:rFonts w:ascii="Arial" w:hAnsi="Arial" w:cs="Arial"/>
          <w:color w:val="000000"/>
        </w:rPr>
        <w:t xml:space="preserve"> </w:t>
      </w:r>
      <w:r w:rsidR="00B22FC2">
        <w:rPr>
          <w:rFonts w:ascii="Arial" w:hAnsi="Arial" w:cs="Arial"/>
          <w:color w:val="000000"/>
        </w:rPr>
        <w:t xml:space="preserve">especially </w:t>
      </w:r>
      <w:r w:rsidRPr="00746900">
        <w:rPr>
          <w:rFonts w:ascii="Arial" w:hAnsi="Arial" w:cs="Arial"/>
          <w:color w:val="000000"/>
        </w:rPr>
        <w:t xml:space="preserve">hard to predict.  </w:t>
      </w:r>
      <w:r w:rsidR="00FE13AF">
        <w:rPr>
          <w:rFonts w:ascii="Arial" w:hAnsi="Arial" w:cs="Arial"/>
          <w:color w:val="000000"/>
        </w:rPr>
        <w:t>Because of this</w:t>
      </w:r>
      <w:r w:rsidRPr="00746900">
        <w:rPr>
          <w:rFonts w:ascii="Arial" w:hAnsi="Arial" w:cs="Arial"/>
          <w:color w:val="000000"/>
        </w:rPr>
        <w:t>, estimated time required of each agency is displayed as a range.</w:t>
      </w:r>
    </w:p>
    <w:sectPr w:rsidR="007D695B" w:rsidRPr="00746900" w:rsidSect="0050114E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738D0" w14:textId="77777777" w:rsidR="00E90C54" w:rsidRDefault="00E90C54" w:rsidP="00E40A33">
      <w:r>
        <w:separator/>
      </w:r>
    </w:p>
  </w:endnote>
  <w:endnote w:type="continuationSeparator" w:id="0">
    <w:p w14:paraId="417C9A2F" w14:textId="77777777" w:rsidR="00E90C54" w:rsidRDefault="00E90C54" w:rsidP="00E4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EEC7F" w14:textId="46DA3D78" w:rsidR="00413BBC" w:rsidRPr="00A74FBB" w:rsidRDefault="00413BBC" w:rsidP="00413BBC">
    <w:pPr>
      <w:pStyle w:val="Footer"/>
      <w:pBdr>
        <w:top w:val="single" w:sz="4" w:space="1" w:color="auto"/>
      </w:pBdr>
      <w:tabs>
        <w:tab w:val="clear" w:pos="4680"/>
      </w:tabs>
      <w:rPr>
        <w:rFonts w:ascii="Arial" w:hAnsi="Arial" w:cs="Arial"/>
        <w:sz w:val="16"/>
        <w:szCs w:val="16"/>
      </w:rPr>
    </w:pPr>
    <w:r w:rsidRPr="00A74FBB">
      <w:rPr>
        <w:rFonts w:ascii="Arial" w:hAnsi="Arial" w:cs="Arial"/>
        <w:sz w:val="16"/>
        <w:szCs w:val="16"/>
      </w:rPr>
      <w:t>eProcurement Project –</w:t>
    </w:r>
    <w:r>
      <w:rPr>
        <w:rFonts w:ascii="Arial" w:hAnsi="Arial" w:cs="Arial"/>
        <w:sz w:val="16"/>
        <w:szCs w:val="16"/>
      </w:rPr>
      <w:t xml:space="preserve"> Resource Estimates</w:t>
    </w:r>
    <w:r w:rsidRPr="00A74FBB">
      <w:rPr>
        <w:rFonts w:ascii="Arial" w:hAnsi="Arial" w:cs="Arial"/>
        <w:sz w:val="16"/>
        <w:szCs w:val="16"/>
      </w:rPr>
      <w:tab/>
      <w:t xml:space="preserve">Page </w:t>
    </w:r>
    <w:r>
      <w:rPr>
        <w:rFonts w:ascii="Arial" w:hAnsi="Arial" w:cs="Arial"/>
        <w:bCs/>
        <w:sz w:val="16"/>
        <w:szCs w:val="16"/>
      </w:rPr>
      <w:t>3</w:t>
    </w:r>
    <w:r w:rsidRPr="00A74FBB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bCs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6DA82" w14:textId="77777777" w:rsidR="00E90C54" w:rsidRDefault="00E90C54" w:rsidP="00E40A33">
      <w:r>
        <w:separator/>
      </w:r>
    </w:p>
  </w:footnote>
  <w:footnote w:type="continuationSeparator" w:id="0">
    <w:p w14:paraId="7F0631E6" w14:textId="77777777" w:rsidR="00E90C54" w:rsidRDefault="00E90C54" w:rsidP="00E4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7B"/>
    <w:rsid w:val="000E34E2"/>
    <w:rsid w:val="00307567"/>
    <w:rsid w:val="00413BBC"/>
    <w:rsid w:val="0050114E"/>
    <w:rsid w:val="005132BA"/>
    <w:rsid w:val="0074237B"/>
    <w:rsid w:val="00746900"/>
    <w:rsid w:val="007D695B"/>
    <w:rsid w:val="00906D5C"/>
    <w:rsid w:val="009437CE"/>
    <w:rsid w:val="009A49E8"/>
    <w:rsid w:val="00A60FFB"/>
    <w:rsid w:val="00B22FC2"/>
    <w:rsid w:val="00D458E0"/>
    <w:rsid w:val="00D935BD"/>
    <w:rsid w:val="00E0037E"/>
    <w:rsid w:val="00E40A33"/>
    <w:rsid w:val="00E705A0"/>
    <w:rsid w:val="00E90C54"/>
    <w:rsid w:val="00ED47EE"/>
    <w:rsid w:val="00F96252"/>
    <w:rsid w:val="00FE13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941F1B"/>
  <w15:docId w15:val="{C2BA20AF-C39F-4DEF-99CF-1B547431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2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0A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0A33"/>
  </w:style>
  <w:style w:type="paragraph" w:styleId="Footer">
    <w:name w:val="footer"/>
    <w:basedOn w:val="Normal"/>
    <w:link w:val="FooterChar"/>
    <w:uiPriority w:val="99"/>
    <w:unhideWhenUsed/>
    <w:rsid w:val="00E40A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07A8B002847489FCB087B9E587BAC" ma:contentTypeVersion="4" ma:contentTypeDescription="Create a new document." ma:contentTypeScope="" ma:versionID="3b7a60c8f1238adfcc6ed4a816ca117e">
  <xsd:schema xmlns:xsd="http://www.w3.org/2001/XMLSchema" xmlns:xs="http://www.w3.org/2001/XMLSchema" xmlns:p="http://schemas.microsoft.com/office/2006/metadata/properties" xmlns:ns1="http://schemas.microsoft.com/sharepoint/v3" xmlns:ns2="fcde144a-4b16-4d2d-99ca-d90fa51362c8" targetNamespace="http://schemas.microsoft.com/office/2006/metadata/properties" ma:root="true" ma:fieldsID="d2a88fcacf1a2c68968829ae2ba977ff" ns1:_="" ns2:_="">
    <xsd:import namespace="http://schemas.microsoft.com/sharepoint/v3"/>
    <xsd:import namespace="fcde144a-4b16-4d2d-99ca-d90fa51362c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Area"/>
                <xsd:element ref="ns1:TranslationStateDownload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ranslationStateDownloadLink" ma:index="10" nillable="true" ma:displayName="Download Link" ma:description="" ma:internalName="TranslationStateDownloa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144a-4b16-4d2d-99ca-d90fa51362c8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default="NONE" ma:format="RadioButtons" ma:internalName="Category">
      <xsd:simpleType>
        <xsd:union memberTypes="dms:Text">
          <xsd:simpleType>
            <xsd:restriction base="dms:Choice">
              <xsd:enumeration value="NONE"/>
              <xsd:enumeration value="Organizational Change leadership"/>
              <xsd:enumeration value="Design"/>
              <xsd:enumeration value="Funding - POP"/>
              <xsd:enumeration value="Obtaining approval"/>
              <xsd:enumeration value="Obtaining approval - business case"/>
              <xsd:enumeration value="Obtaining approval - project charter"/>
              <xsd:enumeration value="Project documentation"/>
              <xsd:enumeration value="Project document - project management plan"/>
              <xsd:enumeration value="Communication"/>
              <xsd:enumeration value="Project team"/>
              <xsd:enumeration value="Agency outreach"/>
              <xsd:enumeration value="Agency outreach - project kickoff"/>
              <xsd:enumeration value="Background information"/>
              <xsd:enumeration value="Background information - project updates"/>
              <xsd:enumeration value="Project documents"/>
              <xsd:enumeration value="Project documents - contracts"/>
              <xsd:enumeration value="RFI"/>
              <xsd:enumeration value="RFP"/>
              <xsd:enumeration value="Lessons learned"/>
              <xsd:enumeration value="Configuration standards"/>
              <xsd:enumeration value="Configuration standards - workflows"/>
              <xsd:enumeration value="Configuration standards - business processes"/>
              <xsd:enumeration value="Configuration standards - integration / interface"/>
              <xsd:enumeration value="Configuration standards - security (users)"/>
              <xsd:enumeration value="Configuration standards - reports"/>
              <xsd:enumeration value="Configuration"/>
              <xsd:enumeration value="Testing"/>
              <xsd:enumeration value="Training"/>
              <xsd:enumeration value="Go-live"/>
              <xsd:enumeration value="Post implementation"/>
              <xsd:enumeration value="OregonBuys structure"/>
            </xsd:restriction>
          </xsd:simpleType>
        </xsd:union>
      </xsd:simpleType>
    </xsd:element>
    <xsd:element name="Area" ma:index="3" ma:displayName="Area" ma:internalName="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fcde144a-4b16-4d2d-99ca-d90fa51362c8">Agency outreach</Category>
    <Area xmlns="fcde144a-4b16-4d2d-99ca-d90fa51362c8">Overview</Area>
    <TranslationStateDownloadLink xmlns="http://schemas.microsoft.com/sharepoint/v3">
      <Url xsi:nil="true"/>
      <Description xsi:nil="true"/>
    </TranslationStateDownloadLin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827836-0F16-4235-A97F-C0D973FA26F0}"/>
</file>

<file path=customXml/itemProps2.xml><?xml version="1.0" encoding="utf-8"?>
<ds:datastoreItem xmlns:ds="http://schemas.openxmlformats.org/officeDocument/2006/customXml" ds:itemID="{097718F9-A655-4685-9C9B-D3A2470F5148}"/>
</file>

<file path=customXml/itemProps3.xml><?xml version="1.0" encoding="utf-8"?>
<ds:datastoreItem xmlns:ds="http://schemas.openxmlformats.org/officeDocument/2006/customXml" ds:itemID="{E4B9D9D5-8E3A-4AE7-9A81-33E99E64AFC6}"/>
</file>

<file path=customXml/itemProps4.xml><?xml version="1.0" encoding="utf-8"?>
<ds:datastoreItem xmlns:ds="http://schemas.openxmlformats.org/officeDocument/2006/customXml" ds:itemID="{097718F9-A655-4685-9C9B-D3A2470F51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Collaborating agency staffing estimates</dc:title>
  <dc:subject/>
  <dc:creator>John Cuddy</dc:creator>
  <cp:keywords/>
  <dc:description/>
  <cp:lastModifiedBy>BARNHART Joanne M</cp:lastModifiedBy>
  <cp:revision>2</cp:revision>
  <cp:lastPrinted>2015-09-10T14:33:00Z</cp:lastPrinted>
  <dcterms:created xsi:type="dcterms:W3CDTF">2017-03-09T23:41:00Z</dcterms:created>
  <dcterms:modified xsi:type="dcterms:W3CDTF">2017-03-09T23:41:00Z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d80764bd-bb8a-4e1a-be96-764ad494feb0</vt:lpwstr>
  </property>
  <property fmtid="{D5CDD505-2E9C-101B-9397-08002B2CF9AE}" pid="3" name="ContentTypeId">
    <vt:lpwstr>0x01010078407A8B002847489FCB087B9E587BAC</vt:lpwstr>
  </property>
  <property fmtid="{D5CDD505-2E9C-101B-9397-08002B2CF9AE}" pid="4" name="Order">
    <vt:r8>9200</vt:r8>
  </property>
</Properties>
</file>