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FDF3D" w14:textId="77777777" w:rsidR="00215851" w:rsidRPr="00B50F41" w:rsidRDefault="00A35DF5" w:rsidP="00B50F41">
      <w:pPr>
        <w:spacing w:after="0" w:line="240" w:lineRule="auto"/>
        <w:jc w:val="center"/>
        <w:rPr>
          <w:rFonts w:ascii="Times New Roman" w:hAnsi="Times New Roman" w:cs="Times New Roman"/>
          <w:b/>
          <w:sz w:val="19"/>
          <w:szCs w:val="19"/>
        </w:rPr>
      </w:pPr>
      <w:bookmarkStart w:id="0" w:name="_GoBack"/>
      <w:bookmarkEnd w:id="0"/>
      <w:r w:rsidRPr="00B50F41">
        <w:rPr>
          <w:rFonts w:ascii="Times New Roman" w:hAnsi="Times New Roman" w:cs="Times New Roman"/>
          <w:b/>
          <w:sz w:val="19"/>
          <w:szCs w:val="19"/>
        </w:rPr>
        <w:t>EXHIBIT A</w:t>
      </w:r>
    </w:p>
    <w:p w14:paraId="249FDF3E" w14:textId="77777777" w:rsidR="00215851" w:rsidRPr="00B50F41" w:rsidRDefault="00215851" w:rsidP="00B50F41">
      <w:pPr>
        <w:spacing w:after="0" w:line="240" w:lineRule="auto"/>
        <w:jc w:val="center"/>
        <w:rPr>
          <w:rFonts w:ascii="Times New Roman" w:hAnsi="Times New Roman" w:cs="Times New Roman"/>
          <w:b/>
          <w:sz w:val="19"/>
          <w:szCs w:val="19"/>
        </w:rPr>
      </w:pPr>
    </w:p>
    <w:p w14:paraId="249FDF3F" w14:textId="77777777" w:rsidR="00215851" w:rsidRPr="00B50F41" w:rsidRDefault="00A35DF5" w:rsidP="00B50F41">
      <w:pPr>
        <w:spacing w:after="0" w:line="240" w:lineRule="auto"/>
        <w:jc w:val="center"/>
        <w:rPr>
          <w:rFonts w:ascii="Times New Roman" w:hAnsi="Times New Roman" w:cs="Times New Roman"/>
          <w:b/>
          <w:sz w:val="19"/>
          <w:szCs w:val="19"/>
        </w:rPr>
      </w:pPr>
      <w:r w:rsidRPr="00B50F41">
        <w:rPr>
          <w:rFonts w:ascii="Times New Roman" w:hAnsi="Times New Roman" w:cs="Times New Roman"/>
          <w:b/>
          <w:sz w:val="19"/>
          <w:szCs w:val="19"/>
        </w:rPr>
        <w:t>STATEMENT OF SERVICES</w:t>
      </w:r>
    </w:p>
    <w:p w14:paraId="249FDF40" w14:textId="77777777" w:rsidR="00215851" w:rsidRPr="00B50F41" w:rsidRDefault="00215851" w:rsidP="00B50F41">
      <w:pPr>
        <w:spacing w:after="0" w:line="240" w:lineRule="auto"/>
        <w:rPr>
          <w:rFonts w:ascii="Times New Roman" w:hAnsi="Times New Roman" w:cs="Times New Roman"/>
          <w:sz w:val="19"/>
          <w:szCs w:val="19"/>
        </w:rPr>
      </w:pPr>
    </w:p>
    <w:p w14:paraId="249FDF41" w14:textId="77777777" w:rsidR="00215851" w:rsidRPr="00B50F41" w:rsidRDefault="00215851" w:rsidP="00B50F41">
      <w:pPr>
        <w:spacing w:after="0" w:line="240" w:lineRule="auto"/>
        <w:rPr>
          <w:rFonts w:ascii="Times New Roman" w:hAnsi="Times New Roman" w:cs="Times New Roman"/>
          <w:sz w:val="19"/>
          <w:szCs w:val="19"/>
        </w:rPr>
      </w:pPr>
    </w:p>
    <w:p w14:paraId="249FDF42" w14:textId="77777777" w:rsidR="00215851" w:rsidRPr="00B50F41" w:rsidRDefault="00215851" w:rsidP="00B50F41">
      <w:pPr>
        <w:spacing w:after="0" w:line="240" w:lineRule="auto"/>
        <w:rPr>
          <w:rFonts w:ascii="Times New Roman" w:hAnsi="Times New Roman" w:cs="Times New Roman"/>
          <w:sz w:val="19"/>
          <w:szCs w:val="19"/>
        </w:rPr>
      </w:pPr>
    </w:p>
    <w:p w14:paraId="249FDF43"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A.</w:t>
      </w:r>
      <w:r w:rsidRPr="00B50F41">
        <w:rPr>
          <w:rFonts w:ascii="Times New Roman" w:hAnsi="Times New Roman" w:cs="Times New Roman"/>
          <w:sz w:val="19"/>
          <w:szCs w:val="19"/>
        </w:rPr>
        <w:tab/>
        <w:t>GENERAL</w:t>
      </w:r>
      <w:r w:rsidR="00AC7101">
        <w:rPr>
          <w:rFonts w:ascii="Times New Roman" w:hAnsi="Times New Roman" w:cs="Times New Roman"/>
          <w:sz w:val="19"/>
          <w:szCs w:val="19"/>
        </w:rPr>
        <w:t xml:space="preserve"> </w:t>
      </w:r>
      <w:r w:rsidRPr="00B50F41">
        <w:rPr>
          <w:rFonts w:ascii="Times New Roman" w:hAnsi="Times New Roman" w:cs="Times New Roman"/>
          <w:sz w:val="19"/>
          <w:szCs w:val="19"/>
        </w:rPr>
        <w:t>INFORMATION</w:t>
      </w:r>
    </w:p>
    <w:p w14:paraId="249FDF44" w14:textId="77777777" w:rsidR="00215851" w:rsidRPr="00B50F41" w:rsidRDefault="00215851" w:rsidP="00B50F41">
      <w:pPr>
        <w:spacing w:after="0" w:line="240" w:lineRule="auto"/>
        <w:rPr>
          <w:rFonts w:ascii="Times New Roman" w:hAnsi="Times New Roman" w:cs="Times New Roman"/>
          <w:sz w:val="19"/>
          <w:szCs w:val="19"/>
        </w:rPr>
      </w:pPr>
    </w:p>
    <w:p w14:paraId="249FDF45"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The Division is seeking a Contractor to evaluate,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 xml:space="preserve">monitor, and recommend improvements for </w:t>
      </w:r>
      <w:r w:rsidR="00B50F41">
        <w:rPr>
          <w:rFonts w:ascii="Times New Roman" w:hAnsi="Times New Roman" w:cs="Times New Roman"/>
          <w:sz w:val="19"/>
          <w:szCs w:val="19"/>
        </w:rPr>
        <w:t xml:space="preserve">the </w:t>
      </w:r>
      <w:r w:rsidRPr="00B50F41">
        <w:rPr>
          <w:rFonts w:ascii="Times New Roman" w:hAnsi="Times New Roman" w:cs="Times New Roman"/>
          <w:sz w:val="19"/>
          <w:szCs w:val="19"/>
        </w:rPr>
        <w:t>internal controls of a multi-agency project to acquire end-to-end eProcurement software.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This software will automate the procurement activities of nine state agencies that are collaborating to develop requirements, issue an RFP, select a COTS product, and contract for the software.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After the contract is signed, each of the nine agencies plans to implement the software in their agency according to their own schedules.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These agency implementations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are not part of the end-to-end eProcurement project.</w:t>
      </w:r>
    </w:p>
    <w:p w14:paraId="249FDF46" w14:textId="77777777" w:rsidR="00215851" w:rsidRPr="00B50F41" w:rsidRDefault="00215851" w:rsidP="00B50F41">
      <w:pPr>
        <w:spacing w:after="0" w:line="240" w:lineRule="auto"/>
        <w:rPr>
          <w:rFonts w:ascii="Times New Roman" w:hAnsi="Times New Roman" w:cs="Times New Roman"/>
          <w:sz w:val="19"/>
          <w:szCs w:val="19"/>
        </w:rPr>
      </w:pPr>
    </w:p>
    <w:p w14:paraId="249FDF47"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 xml:space="preserve">B. </w:t>
      </w:r>
      <w:r w:rsidRPr="00B50F41">
        <w:rPr>
          <w:rFonts w:ascii="Times New Roman" w:hAnsi="Times New Roman" w:cs="Times New Roman"/>
          <w:sz w:val="19"/>
          <w:szCs w:val="19"/>
        </w:rPr>
        <w:tab/>
        <w:t>REQUIRED SERVICES, DELIVERABLES AND DELIVERY SCHEDULE</w:t>
      </w:r>
    </w:p>
    <w:p w14:paraId="249FDF48" w14:textId="77777777" w:rsidR="00215851" w:rsidRPr="00B50F41" w:rsidRDefault="00215851" w:rsidP="00B50F41">
      <w:pPr>
        <w:spacing w:after="0" w:line="240" w:lineRule="auto"/>
        <w:rPr>
          <w:rFonts w:ascii="Times New Roman" w:hAnsi="Times New Roman" w:cs="Times New Roman"/>
          <w:sz w:val="19"/>
          <w:szCs w:val="19"/>
        </w:rPr>
      </w:pPr>
    </w:p>
    <w:p w14:paraId="249FDF49"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The purpose of this Contract is for the evaluation, monitoring, and recommendations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for the internal controls of the end-to-end eProcurement project.</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The Contractor shall complete the deliverables, within the established due dates, listed below:</w:t>
      </w:r>
    </w:p>
    <w:p w14:paraId="249FDF4A" w14:textId="77777777" w:rsidR="00215851" w:rsidRPr="00B50F41" w:rsidRDefault="00215851" w:rsidP="00B50F41">
      <w:pPr>
        <w:spacing w:after="0" w:line="240" w:lineRule="auto"/>
        <w:rPr>
          <w:rFonts w:ascii="Times New Roman" w:hAnsi="Times New Roman" w:cs="Times New Roman"/>
          <w:sz w:val="19"/>
          <w:szCs w:val="19"/>
        </w:rPr>
      </w:pPr>
    </w:p>
    <w:p w14:paraId="249FDF4B"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b/>
          <w:i/>
          <w:sz w:val="19"/>
          <w:szCs w:val="19"/>
        </w:rPr>
        <w:t>Task #1:</w:t>
      </w:r>
      <w:r w:rsidR="00B50F41" w:rsidRPr="00B50F41">
        <w:rPr>
          <w:rFonts w:ascii="Times New Roman" w:hAnsi="Times New Roman" w:cs="Times New Roman"/>
          <w:b/>
          <w:i/>
          <w:sz w:val="19"/>
          <w:szCs w:val="19"/>
        </w:rPr>
        <w:t xml:space="preserve"> </w:t>
      </w:r>
      <w:r w:rsidRPr="00B50F41">
        <w:rPr>
          <w:rFonts w:ascii="Times New Roman" w:hAnsi="Times New Roman" w:cs="Times New Roman"/>
          <w:b/>
          <w:i/>
          <w:sz w:val="19"/>
          <w:szCs w:val="19"/>
        </w:rPr>
        <w:t>Initial Assessment</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 Review of key project documentation including business case, project charter, business requirements, project plan, project issue management procedure, communication plan, project schedule and budget.</w:t>
      </w:r>
    </w:p>
    <w:p w14:paraId="249FDF4C" w14:textId="77777777" w:rsidR="00215851" w:rsidRPr="00B50F41" w:rsidRDefault="00215851" w:rsidP="00B50F41">
      <w:pPr>
        <w:spacing w:after="0" w:line="240" w:lineRule="auto"/>
        <w:rPr>
          <w:rFonts w:ascii="Times New Roman" w:hAnsi="Times New Roman" w:cs="Times New Roman"/>
          <w:sz w:val="19"/>
          <w:szCs w:val="19"/>
        </w:rPr>
      </w:pPr>
    </w:p>
    <w:p w14:paraId="249FDF4D" w14:textId="77777777" w:rsidR="00215851" w:rsidRPr="00B50F41" w:rsidRDefault="00A35DF5" w:rsidP="00B50F41">
      <w:pPr>
        <w:spacing w:after="0" w:line="240" w:lineRule="auto"/>
        <w:ind w:left="720"/>
        <w:rPr>
          <w:rFonts w:ascii="Times New Roman" w:hAnsi="Times New Roman" w:cs="Times New Roman"/>
          <w:sz w:val="19"/>
          <w:szCs w:val="19"/>
        </w:rPr>
      </w:pPr>
      <w:r w:rsidRPr="00B50F41">
        <w:rPr>
          <w:rFonts w:ascii="Times New Roman" w:hAnsi="Times New Roman" w:cs="Times New Roman"/>
          <w:b/>
          <w:sz w:val="19"/>
          <w:szCs w:val="19"/>
        </w:rPr>
        <w:t>Deliverable:</w:t>
      </w:r>
      <w:r w:rsidRPr="00B50F41">
        <w:rPr>
          <w:rFonts w:ascii="Times New Roman" w:hAnsi="Times New Roman" w:cs="Times New Roman"/>
          <w:sz w:val="19"/>
          <w:szCs w:val="19"/>
        </w:rPr>
        <w:t xml:space="preserve"> Letter, via email, to Contract Administrator and Project Manager indicating that review is complete</w:t>
      </w:r>
    </w:p>
    <w:p w14:paraId="249FDF4E" w14:textId="77777777" w:rsidR="00215851" w:rsidRPr="00B50F41" w:rsidRDefault="00A35DF5" w:rsidP="00B50F41">
      <w:pPr>
        <w:spacing w:after="0" w:line="240" w:lineRule="auto"/>
        <w:ind w:left="720"/>
        <w:rPr>
          <w:rFonts w:ascii="Times New Roman" w:hAnsi="Times New Roman" w:cs="Times New Roman"/>
          <w:sz w:val="19"/>
          <w:szCs w:val="19"/>
        </w:rPr>
      </w:pPr>
      <w:r w:rsidRPr="00B50F41">
        <w:rPr>
          <w:rFonts w:ascii="Times New Roman" w:hAnsi="Times New Roman" w:cs="Times New Roman"/>
          <w:b/>
          <w:sz w:val="19"/>
          <w:szCs w:val="19"/>
        </w:rPr>
        <w:t>Task #1 Due:</w:t>
      </w:r>
      <w:r w:rsidRPr="00B50F41">
        <w:rPr>
          <w:rFonts w:ascii="Times New Roman" w:hAnsi="Times New Roman" w:cs="Times New Roman"/>
          <w:sz w:val="19"/>
          <w:szCs w:val="19"/>
        </w:rPr>
        <w:t xml:space="preserve"> Not later than 7 calendar days after Contract execution.</w:t>
      </w:r>
    </w:p>
    <w:p w14:paraId="249FDF4F" w14:textId="77777777" w:rsidR="00215851" w:rsidRPr="00B50F41" w:rsidRDefault="00215851" w:rsidP="00B50F41">
      <w:pPr>
        <w:spacing w:after="0" w:line="240" w:lineRule="auto"/>
        <w:rPr>
          <w:rFonts w:ascii="Times New Roman" w:hAnsi="Times New Roman" w:cs="Times New Roman"/>
          <w:sz w:val="19"/>
          <w:szCs w:val="19"/>
        </w:rPr>
      </w:pPr>
    </w:p>
    <w:p w14:paraId="249FDF50"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b/>
          <w:i/>
          <w:sz w:val="19"/>
          <w:szCs w:val="19"/>
        </w:rPr>
        <w:t>Task #2: Initial Risk Assessment And On-going Risk Notification</w:t>
      </w:r>
      <w:r w:rsidRPr="00B50F41">
        <w:rPr>
          <w:rFonts w:ascii="Times New Roman" w:hAnsi="Times New Roman" w:cs="Times New Roman"/>
          <w:sz w:val="19"/>
          <w:szCs w:val="19"/>
        </w:rPr>
        <w:t xml:space="preserve"> -</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Prepare an Initial Risk Assessment that includes those risks that the project has already identified in the Project Charter and other risks arising from Contractor's review of business case, project charter, business requirements, project plan, project· issue management</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procedure, communication plan, project schedule and budget.</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Contractor shall consider other critical project processes and other sources of possible risk.</w:t>
      </w:r>
    </w:p>
    <w:p w14:paraId="249FDF51" w14:textId="77777777" w:rsidR="00215851" w:rsidRPr="00B50F41" w:rsidRDefault="00215851" w:rsidP="00B50F41">
      <w:pPr>
        <w:spacing w:after="0" w:line="240" w:lineRule="auto"/>
        <w:rPr>
          <w:rFonts w:ascii="Times New Roman" w:hAnsi="Times New Roman" w:cs="Times New Roman"/>
          <w:sz w:val="19"/>
          <w:szCs w:val="19"/>
        </w:rPr>
      </w:pPr>
    </w:p>
    <w:p w14:paraId="249FDF52"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As part of the Initial Risk Assessment Contractor shall also prepare an Alignment and Readiness Review that assesses how well the nine agencies are aligned and ready to do the work of the project.</w:t>
      </w:r>
    </w:p>
    <w:p w14:paraId="249FDF53" w14:textId="77777777" w:rsidR="00215851" w:rsidRPr="00B50F41" w:rsidRDefault="00215851" w:rsidP="00B50F41">
      <w:pPr>
        <w:spacing w:after="0" w:line="240" w:lineRule="auto"/>
        <w:rPr>
          <w:rFonts w:ascii="Times New Roman" w:hAnsi="Times New Roman" w:cs="Times New Roman"/>
          <w:sz w:val="19"/>
          <w:szCs w:val="19"/>
        </w:rPr>
      </w:pPr>
    </w:p>
    <w:p w14:paraId="249FDF54"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Contractor shall include, but is not limited to, the following items in the Risk Assessment:</w:t>
      </w:r>
    </w:p>
    <w:p w14:paraId="249FDF55"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A description of each risk and its risk level (i.e. green, yellow, red).</w:t>
      </w:r>
      <w:r w:rsidR="00B50F41" w:rsidRPr="00B50F41">
        <w:rPr>
          <w:rFonts w:ascii="Times New Roman" w:hAnsi="Times New Roman" w:cs="Times New Roman"/>
          <w:sz w:val="19"/>
          <w:szCs w:val="19"/>
        </w:rPr>
        <w:t xml:space="preserve"> </w:t>
      </w:r>
      <w:r w:rsidRPr="00B50F41">
        <w:rPr>
          <w:rFonts w:ascii="Times New Roman" w:hAnsi="Times New Roman" w:cs="Times New Roman"/>
          <w:sz w:val="19"/>
          <w:szCs w:val="19"/>
        </w:rPr>
        <w:t>Include explanation of the criteria used to determine the risk level;</w:t>
      </w:r>
    </w:p>
    <w:p w14:paraId="249FDF56"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Assess the probability and the impact of the occurrence of each risk; and</w:t>
      </w:r>
    </w:p>
    <w:p w14:paraId="249FDF57"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Recommend responses such as mitigation, contingency, and avoidance strategies.</w:t>
      </w:r>
    </w:p>
    <w:p w14:paraId="249FDF58" w14:textId="77777777" w:rsidR="00215851" w:rsidRPr="00B50F41" w:rsidRDefault="00215851" w:rsidP="00B50F41">
      <w:pPr>
        <w:spacing w:after="0" w:line="240" w:lineRule="auto"/>
        <w:rPr>
          <w:rFonts w:ascii="Times New Roman" w:hAnsi="Times New Roman" w:cs="Times New Roman"/>
          <w:sz w:val="19"/>
          <w:szCs w:val="19"/>
        </w:rPr>
      </w:pPr>
    </w:p>
    <w:p w14:paraId="249FDF59"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b/>
          <w:sz w:val="19"/>
          <w:szCs w:val="19"/>
        </w:rPr>
        <w:t>On-going Risk Notification</w:t>
      </w:r>
      <w:r w:rsidR="00B50F41" w:rsidRPr="00B50F41">
        <w:rPr>
          <w:rFonts w:ascii="Times New Roman" w:hAnsi="Times New Roman" w:cs="Times New Roman"/>
          <w:b/>
          <w:sz w:val="19"/>
          <w:szCs w:val="19"/>
        </w:rPr>
        <w:t xml:space="preserve"> </w:t>
      </w:r>
      <w:r w:rsidRPr="00B50F41">
        <w:rPr>
          <w:rFonts w:ascii="Times New Roman" w:hAnsi="Times New Roman" w:cs="Times New Roman"/>
          <w:sz w:val="19"/>
          <w:szCs w:val="19"/>
        </w:rPr>
        <w:t>- Contractor shall immediately report to the Contract Administrator and the Project Manager the discovery of problems, new risks, or previously known risks that have increased in risk probability or potential impact, and which pose a risk of</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failure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or danger to the success of</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the project.</w:t>
      </w:r>
    </w:p>
    <w:p w14:paraId="249FDF5A" w14:textId="77777777" w:rsidR="00215851" w:rsidRPr="00B50F41" w:rsidRDefault="00215851" w:rsidP="00B50F41">
      <w:pPr>
        <w:spacing w:after="0" w:line="240" w:lineRule="auto"/>
        <w:rPr>
          <w:rFonts w:ascii="Times New Roman" w:hAnsi="Times New Roman" w:cs="Times New Roman"/>
          <w:sz w:val="19"/>
          <w:szCs w:val="19"/>
        </w:rPr>
      </w:pPr>
    </w:p>
    <w:p w14:paraId="249FDF5B" w14:textId="77777777" w:rsidR="00215851" w:rsidRPr="00B50F41" w:rsidRDefault="00A35DF5" w:rsidP="00B50F41">
      <w:pPr>
        <w:spacing w:after="0" w:line="240" w:lineRule="auto"/>
        <w:ind w:left="720"/>
        <w:rPr>
          <w:rFonts w:ascii="Times New Roman" w:hAnsi="Times New Roman" w:cs="Times New Roman"/>
          <w:sz w:val="19"/>
          <w:szCs w:val="19"/>
        </w:rPr>
      </w:pPr>
      <w:r w:rsidRPr="00B50F41">
        <w:rPr>
          <w:rFonts w:ascii="Times New Roman" w:hAnsi="Times New Roman" w:cs="Times New Roman"/>
          <w:b/>
          <w:sz w:val="19"/>
          <w:szCs w:val="19"/>
        </w:rPr>
        <w:t>Deliverables:</w:t>
      </w:r>
      <w:r w:rsidRPr="00B50F41">
        <w:rPr>
          <w:rFonts w:ascii="Times New Roman" w:hAnsi="Times New Roman" w:cs="Times New Roman"/>
          <w:sz w:val="19"/>
          <w:szCs w:val="19"/>
        </w:rPr>
        <w:t xml:space="preserve"> Initial Risk Assessment Report and Alignment and Readiness Review</w:t>
      </w:r>
    </w:p>
    <w:p w14:paraId="249FDF5C" w14:textId="77777777" w:rsidR="00215851" w:rsidRPr="00B50F41" w:rsidRDefault="00A35DF5" w:rsidP="00B50F41">
      <w:pPr>
        <w:spacing w:after="0" w:line="240" w:lineRule="auto"/>
        <w:ind w:left="720"/>
        <w:rPr>
          <w:rFonts w:ascii="Times New Roman" w:hAnsi="Times New Roman" w:cs="Times New Roman"/>
          <w:sz w:val="19"/>
          <w:szCs w:val="19"/>
        </w:rPr>
      </w:pPr>
      <w:r w:rsidRPr="00B50F41">
        <w:rPr>
          <w:rFonts w:ascii="Times New Roman" w:hAnsi="Times New Roman" w:cs="Times New Roman"/>
          <w:b/>
          <w:sz w:val="19"/>
          <w:szCs w:val="19"/>
        </w:rPr>
        <w:t>Task #2 Due: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Not later than 15 calendar days after Contract execution</w:t>
      </w:r>
    </w:p>
    <w:p w14:paraId="249FDF5D" w14:textId="77777777" w:rsidR="00215851" w:rsidRPr="00B50F41" w:rsidRDefault="00215851" w:rsidP="00B50F41">
      <w:pPr>
        <w:spacing w:after="0" w:line="240" w:lineRule="auto"/>
        <w:rPr>
          <w:rFonts w:ascii="Times New Roman" w:hAnsi="Times New Roman" w:cs="Times New Roman"/>
          <w:sz w:val="19"/>
          <w:szCs w:val="19"/>
        </w:rPr>
      </w:pPr>
    </w:p>
    <w:p w14:paraId="249FDF5E" w14:textId="77777777" w:rsidR="00215851" w:rsidRPr="00B50F41" w:rsidRDefault="00A35DF5" w:rsidP="00B50F41">
      <w:pPr>
        <w:spacing w:after="0" w:line="240" w:lineRule="auto"/>
        <w:rPr>
          <w:rFonts w:ascii="Times New Roman" w:hAnsi="Times New Roman" w:cs="Times New Roman"/>
          <w:i/>
          <w:sz w:val="19"/>
          <w:szCs w:val="19"/>
        </w:rPr>
      </w:pPr>
      <w:r w:rsidRPr="00B50F41">
        <w:rPr>
          <w:rFonts w:ascii="Times New Roman" w:hAnsi="Times New Roman" w:cs="Times New Roman"/>
          <w:b/>
          <w:i/>
          <w:sz w:val="19"/>
          <w:szCs w:val="19"/>
        </w:rPr>
        <w:t>Task #3: Review, comment on, and recommend improvements of project structural elements</w:t>
      </w:r>
      <w:r w:rsidRPr="00B50F41">
        <w:rPr>
          <w:rFonts w:ascii="Times New Roman" w:hAnsi="Times New Roman" w:cs="Times New Roman"/>
          <w:i/>
          <w:sz w:val="19"/>
          <w:szCs w:val="19"/>
        </w:rPr>
        <w:t>, including the following</w:t>
      </w:r>
      <w:r w:rsidR="00B50F41">
        <w:rPr>
          <w:rFonts w:ascii="Times New Roman" w:hAnsi="Times New Roman" w:cs="Times New Roman"/>
          <w:i/>
          <w:sz w:val="19"/>
          <w:szCs w:val="19"/>
        </w:rPr>
        <w:t>:</w:t>
      </w:r>
    </w:p>
    <w:p w14:paraId="249FDF5F"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project organizational structure</w:t>
      </w:r>
    </w:p>
    <w:p w14:paraId="249FDF60"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adequacy of project staff</w:t>
      </w:r>
      <w:r w:rsidR="00B50F41" w:rsidRPr="00B50F41">
        <w:rPr>
          <w:rFonts w:ascii="Times New Roman" w:hAnsi="Times New Roman" w:cs="Times New Roman"/>
          <w:sz w:val="19"/>
          <w:szCs w:val="19"/>
        </w:rPr>
        <w:t>ing</w:t>
      </w:r>
    </w:p>
    <w:p w14:paraId="249FDF61"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the human capacity to complete the project (availability to meet project needs, skills, commitment to project success, etc.)</w:t>
      </w:r>
    </w:p>
    <w:p w14:paraId="249FDF62"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project tasks</w:t>
      </w:r>
    </w:p>
    <w:p w14:paraId="249FDF63"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project management</w:t>
      </w:r>
    </w:p>
    <w:p w14:paraId="249FDF64"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project governance</w:t>
      </w:r>
    </w:p>
    <w:p w14:paraId="249FDF65"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 xml:space="preserve">major project decisions made before commencement of Vendor contract; assess adequacy of data gathered to make each decision, </w:t>
      </w:r>
      <w:r w:rsidR="00B50F41">
        <w:rPr>
          <w:rFonts w:ascii="Times New Roman" w:hAnsi="Times New Roman" w:cs="Times New Roman"/>
          <w:sz w:val="19"/>
          <w:szCs w:val="19"/>
        </w:rPr>
        <w:t xml:space="preserve">thoroughness </w:t>
      </w:r>
      <w:r w:rsidRPr="00B50F41">
        <w:rPr>
          <w:rFonts w:ascii="Times New Roman" w:hAnsi="Times New Roman" w:cs="Times New Roman"/>
          <w:sz w:val="19"/>
          <w:szCs w:val="19"/>
        </w:rPr>
        <w:t xml:space="preserve">of alternatives considered, and rigor of analysis </w:t>
      </w:r>
      <w:r w:rsidR="00B50F41">
        <w:rPr>
          <w:rFonts w:ascii="Times New Roman" w:hAnsi="Times New Roman" w:cs="Times New Roman"/>
          <w:sz w:val="19"/>
          <w:szCs w:val="19"/>
        </w:rPr>
        <w:t xml:space="preserve">performed </w:t>
      </w:r>
      <w:r w:rsidRPr="00B50F41">
        <w:rPr>
          <w:rFonts w:ascii="Times New Roman" w:hAnsi="Times New Roman" w:cs="Times New Roman"/>
          <w:sz w:val="19"/>
          <w:szCs w:val="19"/>
        </w:rPr>
        <w:t xml:space="preserve">prior to decision being </w:t>
      </w:r>
      <w:r w:rsidR="00B50F41">
        <w:rPr>
          <w:rFonts w:ascii="Times New Roman" w:hAnsi="Times New Roman" w:cs="Times New Roman"/>
          <w:sz w:val="19"/>
          <w:szCs w:val="19"/>
        </w:rPr>
        <w:t>m</w:t>
      </w:r>
      <w:r w:rsidRPr="00B50F41">
        <w:rPr>
          <w:rFonts w:ascii="Times New Roman" w:hAnsi="Times New Roman" w:cs="Times New Roman"/>
          <w:sz w:val="19"/>
          <w:szCs w:val="19"/>
        </w:rPr>
        <w:t>ade</w:t>
      </w:r>
    </w:p>
    <w:p w14:paraId="249FDF66" w14:textId="77777777" w:rsidR="00215851" w:rsidRPr="00B50F41" w:rsidRDefault="00215851" w:rsidP="00B50F41">
      <w:pPr>
        <w:spacing w:after="0" w:line="240" w:lineRule="auto"/>
        <w:rPr>
          <w:rFonts w:ascii="Times New Roman" w:hAnsi="Times New Roman" w:cs="Times New Roman"/>
          <w:sz w:val="19"/>
          <w:szCs w:val="19"/>
        </w:rPr>
      </w:pPr>
    </w:p>
    <w:p w14:paraId="249FDF67" w14:textId="77777777" w:rsidR="00215851" w:rsidRPr="00B50F41" w:rsidRDefault="00A35DF5" w:rsidP="00B50F41">
      <w:pPr>
        <w:spacing w:after="0" w:line="240" w:lineRule="auto"/>
        <w:ind w:left="720"/>
        <w:rPr>
          <w:rFonts w:ascii="Times New Roman" w:hAnsi="Times New Roman" w:cs="Times New Roman"/>
          <w:sz w:val="19"/>
          <w:szCs w:val="19"/>
        </w:rPr>
      </w:pPr>
      <w:r w:rsidRPr="00B50F41">
        <w:rPr>
          <w:rFonts w:ascii="Times New Roman" w:hAnsi="Times New Roman" w:cs="Times New Roman"/>
          <w:b/>
          <w:sz w:val="19"/>
          <w:szCs w:val="19"/>
        </w:rPr>
        <w:t>Deliverable:</w:t>
      </w:r>
      <w:r w:rsidRPr="00B50F41">
        <w:rPr>
          <w:rFonts w:ascii="Times New Roman" w:hAnsi="Times New Roman" w:cs="Times New Roman"/>
          <w:sz w:val="19"/>
          <w:szCs w:val="19"/>
        </w:rPr>
        <w:t xml:space="preserve"> Report Commenting On and Recommending Improvements of Project Structural Elements</w:t>
      </w:r>
    </w:p>
    <w:p w14:paraId="249FDF68" w14:textId="77777777" w:rsidR="00215851" w:rsidRPr="00B50F41" w:rsidRDefault="00A35DF5" w:rsidP="00B50F41">
      <w:pPr>
        <w:spacing w:after="0" w:line="240" w:lineRule="auto"/>
        <w:ind w:left="720"/>
        <w:rPr>
          <w:rFonts w:ascii="Times New Roman" w:hAnsi="Times New Roman" w:cs="Times New Roman"/>
          <w:sz w:val="19"/>
          <w:szCs w:val="19"/>
        </w:rPr>
      </w:pPr>
      <w:r w:rsidRPr="00B50F41">
        <w:rPr>
          <w:rFonts w:ascii="Times New Roman" w:hAnsi="Times New Roman" w:cs="Times New Roman"/>
          <w:b/>
          <w:sz w:val="19"/>
          <w:szCs w:val="19"/>
        </w:rPr>
        <w:t>Task #3 Due: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Not later than 20 calendar days after Contract execution</w:t>
      </w:r>
    </w:p>
    <w:p w14:paraId="249FDF69" w14:textId="77777777" w:rsidR="00215851" w:rsidRPr="00B50F41" w:rsidRDefault="00215851" w:rsidP="00B50F41">
      <w:pPr>
        <w:spacing w:after="0" w:line="240" w:lineRule="auto"/>
        <w:rPr>
          <w:rFonts w:ascii="Times New Roman" w:hAnsi="Times New Roman" w:cs="Times New Roman"/>
          <w:sz w:val="19"/>
          <w:szCs w:val="19"/>
        </w:rPr>
      </w:pPr>
    </w:p>
    <w:p w14:paraId="249FDF6A"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b/>
          <w:i/>
          <w:sz w:val="19"/>
          <w:szCs w:val="19"/>
        </w:rPr>
        <w:t>Task #4:</w:t>
      </w:r>
      <w:r w:rsidR="00B50F41" w:rsidRPr="00B50F41">
        <w:rPr>
          <w:rFonts w:ascii="Times New Roman" w:hAnsi="Times New Roman" w:cs="Times New Roman"/>
          <w:b/>
          <w:i/>
          <w:sz w:val="19"/>
          <w:szCs w:val="19"/>
        </w:rPr>
        <w:t xml:space="preserve"> </w:t>
      </w:r>
      <w:r w:rsidRPr="00B50F41">
        <w:rPr>
          <w:rFonts w:ascii="Times New Roman" w:hAnsi="Times New Roman" w:cs="Times New Roman"/>
          <w:b/>
          <w:i/>
          <w:sz w:val="19"/>
          <w:szCs w:val="19"/>
        </w:rPr>
        <w:t>Major project activities and work products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 Examine major project activities and work products to</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identify defects and other needed changes:</w:t>
      </w:r>
    </w:p>
    <w:p w14:paraId="249FDF6B"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documentation of business processes and development of high level requirements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for a COTS</w:t>
      </w:r>
    </w:p>
    <w:p w14:paraId="249FDF6C"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development of</w:t>
      </w:r>
      <w:r w:rsidR="00D2318C">
        <w:rPr>
          <w:rFonts w:ascii="Times New Roman" w:hAnsi="Times New Roman" w:cs="Times New Roman"/>
          <w:sz w:val="19"/>
          <w:szCs w:val="19"/>
        </w:rPr>
        <w:t xml:space="preserve"> </w:t>
      </w:r>
      <w:r w:rsidRPr="00B50F41">
        <w:rPr>
          <w:rFonts w:ascii="Times New Roman" w:hAnsi="Times New Roman" w:cs="Times New Roman"/>
          <w:sz w:val="19"/>
          <w:szCs w:val="19"/>
        </w:rPr>
        <w:t>RFP including evaluation criteria and point allocation</w:t>
      </w:r>
    </w:p>
    <w:p w14:paraId="249FDF6D"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evaluate proposal submissions</w:t>
      </w:r>
    </w:p>
    <w:p w14:paraId="249FDF6E"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contract negotiation</w:t>
      </w:r>
    </w:p>
    <w:p w14:paraId="249FDF6F" w14:textId="77777777" w:rsidR="00215851" w:rsidRPr="00B50F41" w:rsidRDefault="00A35DF5" w:rsidP="00B50F41">
      <w:pPr>
        <w:pStyle w:val="ListParagraph"/>
        <w:numPr>
          <w:ilvl w:val="0"/>
          <w:numId w:val="2"/>
        </w:numPr>
        <w:tabs>
          <w:tab w:val="left" w:pos="720"/>
        </w:tabs>
        <w:spacing w:after="0" w:line="240" w:lineRule="auto"/>
        <w:ind w:left="720" w:hanging="360"/>
        <w:rPr>
          <w:rFonts w:ascii="Times New Roman" w:hAnsi="Times New Roman" w:cs="Times New Roman"/>
          <w:sz w:val="19"/>
          <w:szCs w:val="19"/>
        </w:rPr>
      </w:pPr>
      <w:r w:rsidRPr="00B50F41">
        <w:rPr>
          <w:rFonts w:ascii="Times New Roman" w:hAnsi="Times New Roman" w:cs="Times New Roman"/>
          <w:sz w:val="19"/>
          <w:szCs w:val="19"/>
        </w:rPr>
        <w:t>The following documents require Office of the State CIO approval and shall be reviewed for alignment against the information provided in Exhibit C:</w:t>
      </w:r>
    </w:p>
    <w:p w14:paraId="249FDF70" w14:textId="77777777" w:rsidR="00215851" w:rsidRPr="00B50F41"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a.</w:t>
      </w:r>
      <w:r w:rsidRPr="00B50F41">
        <w:rPr>
          <w:rFonts w:ascii="Times New Roman" w:hAnsi="Times New Roman" w:cs="Times New Roman"/>
          <w:sz w:val="19"/>
          <w:szCs w:val="19"/>
        </w:rPr>
        <w:tab/>
        <w:t>project charter</w:t>
      </w:r>
    </w:p>
    <w:p w14:paraId="249FDF71" w14:textId="77777777" w:rsidR="00D2318C"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 xml:space="preserve">b. </w:t>
      </w:r>
      <w:r w:rsidRPr="00B50F41">
        <w:rPr>
          <w:rFonts w:ascii="Times New Roman" w:hAnsi="Times New Roman" w:cs="Times New Roman"/>
          <w:sz w:val="19"/>
          <w:szCs w:val="19"/>
        </w:rPr>
        <w:tab/>
        <w:t xml:space="preserve">detailed business case </w:t>
      </w:r>
    </w:p>
    <w:p w14:paraId="249FDF72" w14:textId="77777777" w:rsidR="00215851" w:rsidRPr="00B50F41"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 xml:space="preserve">c. </w:t>
      </w:r>
      <w:r w:rsidRPr="00B50F41">
        <w:rPr>
          <w:rFonts w:ascii="Times New Roman" w:hAnsi="Times New Roman" w:cs="Times New Roman"/>
          <w:sz w:val="19"/>
          <w:szCs w:val="19"/>
        </w:rPr>
        <w:tab/>
        <w:t>clear scope statement</w:t>
      </w:r>
    </w:p>
    <w:p w14:paraId="249FDF73" w14:textId="77777777" w:rsidR="00215851" w:rsidRPr="00B50F41"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 xml:space="preserve">d. </w:t>
      </w:r>
      <w:r w:rsidRPr="00B50F41">
        <w:rPr>
          <w:rFonts w:ascii="Times New Roman" w:hAnsi="Times New Roman" w:cs="Times New Roman"/>
          <w:sz w:val="19"/>
          <w:szCs w:val="19"/>
        </w:rPr>
        <w:tab/>
        <w:t>estimated budget and schedule</w:t>
      </w:r>
    </w:p>
    <w:p w14:paraId="249FDF74" w14:textId="77777777" w:rsidR="00215851" w:rsidRPr="00B50F41"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 xml:space="preserve">e. </w:t>
      </w:r>
      <w:r w:rsidRPr="00B50F41">
        <w:rPr>
          <w:rFonts w:ascii="Times New Roman" w:hAnsi="Times New Roman" w:cs="Times New Roman"/>
          <w:sz w:val="19"/>
          <w:szCs w:val="19"/>
        </w:rPr>
        <w:tab/>
        <w:t>detailed risk assessment</w:t>
      </w:r>
    </w:p>
    <w:p w14:paraId="249FDF75" w14:textId="77777777" w:rsidR="00215851" w:rsidRPr="00B50F41"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 xml:space="preserve">f. </w:t>
      </w:r>
      <w:r w:rsidRPr="00B50F41">
        <w:rPr>
          <w:rFonts w:ascii="Times New Roman" w:hAnsi="Times New Roman" w:cs="Times New Roman"/>
          <w:sz w:val="19"/>
          <w:szCs w:val="19"/>
        </w:rPr>
        <w:tab/>
        <w:t>initial solution requirements analysis</w:t>
      </w:r>
    </w:p>
    <w:p w14:paraId="249FDF76" w14:textId="77777777" w:rsidR="00215851" w:rsidRPr="00B50F41" w:rsidRDefault="00A35DF5" w:rsidP="00D2318C">
      <w:pPr>
        <w:spacing w:after="0" w:line="240" w:lineRule="auto"/>
        <w:ind w:left="1440" w:hanging="360"/>
        <w:rPr>
          <w:rFonts w:ascii="Times New Roman" w:hAnsi="Times New Roman" w:cs="Times New Roman"/>
          <w:sz w:val="19"/>
          <w:szCs w:val="19"/>
        </w:rPr>
      </w:pPr>
      <w:r w:rsidRPr="00B50F41">
        <w:rPr>
          <w:rFonts w:ascii="Times New Roman" w:hAnsi="Times New Roman" w:cs="Times New Roman"/>
          <w:sz w:val="19"/>
          <w:szCs w:val="19"/>
        </w:rPr>
        <w:t xml:space="preserve">g. </w:t>
      </w:r>
      <w:r w:rsidRPr="00B50F41">
        <w:rPr>
          <w:rFonts w:ascii="Times New Roman" w:hAnsi="Times New Roman" w:cs="Times New Roman"/>
          <w:sz w:val="19"/>
          <w:szCs w:val="19"/>
        </w:rPr>
        <w:tab/>
        <w:t>statements of work for any anticipated procurements (including for eProcurement COTS to be acquired by this project)</w:t>
      </w:r>
    </w:p>
    <w:p w14:paraId="249FDF77" w14:textId="77777777" w:rsidR="00215851" w:rsidRPr="00B50F41" w:rsidRDefault="00215851" w:rsidP="00B50F41">
      <w:pPr>
        <w:spacing w:after="0" w:line="240" w:lineRule="auto"/>
        <w:rPr>
          <w:rFonts w:ascii="Times New Roman" w:hAnsi="Times New Roman" w:cs="Times New Roman"/>
          <w:sz w:val="19"/>
          <w:szCs w:val="19"/>
        </w:rPr>
      </w:pPr>
    </w:p>
    <w:p w14:paraId="249FDF78"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Deliverable:</w:t>
      </w:r>
      <w:r w:rsidRPr="00B50F41">
        <w:rPr>
          <w:rFonts w:ascii="Times New Roman" w:hAnsi="Times New Roman" w:cs="Times New Roman"/>
          <w:sz w:val="19"/>
          <w:szCs w:val="19"/>
        </w:rPr>
        <w:t xml:space="preserve"> Report Identifying Defects In and Recommended</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Changes of Major Project Activities and</w:t>
      </w:r>
      <w:r w:rsidR="00D2318C">
        <w:rPr>
          <w:rFonts w:ascii="Times New Roman" w:hAnsi="Times New Roman" w:cs="Times New Roman"/>
          <w:sz w:val="19"/>
          <w:szCs w:val="19"/>
        </w:rPr>
        <w:t xml:space="preserve"> </w:t>
      </w:r>
      <w:r w:rsidRPr="00B50F41">
        <w:rPr>
          <w:rFonts w:ascii="Times New Roman" w:hAnsi="Times New Roman" w:cs="Times New Roman"/>
          <w:sz w:val="19"/>
          <w:szCs w:val="19"/>
        </w:rPr>
        <w:t>Project Work Products</w:t>
      </w:r>
    </w:p>
    <w:p w14:paraId="249FDF79"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Task #4 Due: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Not later than I 0 business days from request date</w:t>
      </w:r>
    </w:p>
    <w:p w14:paraId="249FDF7A" w14:textId="77777777" w:rsidR="00215851" w:rsidRPr="00B50F41" w:rsidRDefault="00215851" w:rsidP="00B50F41">
      <w:pPr>
        <w:spacing w:after="0" w:line="240" w:lineRule="auto"/>
        <w:rPr>
          <w:rFonts w:ascii="Times New Roman" w:hAnsi="Times New Roman" w:cs="Times New Roman"/>
          <w:sz w:val="19"/>
          <w:szCs w:val="19"/>
        </w:rPr>
      </w:pPr>
    </w:p>
    <w:p w14:paraId="249FDF7B" w14:textId="77777777" w:rsidR="00215851" w:rsidRPr="00B50F41" w:rsidRDefault="00A35DF5" w:rsidP="00B50F41">
      <w:pPr>
        <w:spacing w:after="0" w:line="240" w:lineRule="auto"/>
        <w:rPr>
          <w:rFonts w:ascii="Times New Roman" w:hAnsi="Times New Roman" w:cs="Times New Roman"/>
          <w:sz w:val="19"/>
          <w:szCs w:val="19"/>
        </w:rPr>
      </w:pPr>
      <w:r w:rsidRPr="00D2318C">
        <w:rPr>
          <w:rFonts w:ascii="Times New Roman" w:hAnsi="Times New Roman" w:cs="Times New Roman"/>
          <w:b/>
          <w:i/>
          <w:sz w:val="19"/>
          <w:szCs w:val="19"/>
        </w:rPr>
        <w:t>Task #5: Prepare</w:t>
      </w:r>
      <w:r w:rsidR="00B50F41" w:rsidRPr="00D2318C">
        <w:rPr>
          <w:rFonts w:ascii="Times New Roman" w:hAnsi="Times New Roman" w:cs="Times New Roman"/>
          <w:b/>
          <w:i/>
          <w:sz w:val="19"/>
          <w:szCs w:val="19"/>
        </w:rPr>
        <w:t xml:space="preserve"> </w:t>
      </w:r>
      <w:r w:rsidR="00D2318C">
        <w:rPr>
          <w:rFonts w:ascii="Times New Roman" w:hAnsi="Times New Roman" w:cs="Times New Roman"/>
          <w:b/>
          <w:i/>
          <w:sz w:val="19"/>
          <w:szCs w:val="19"/>
        </w:rPr>
        <w:t xml:space="preserve">monthly internal controls status report </w:t>
      </w:r>
      <w:r w:rsidRPr="00B50F41">
        <w:rPr>
          <w:rFonts w:ascii="Times New Roman" w:hAnsi="Times New Roman" w:cs="Times New Roman"/>
          <w:sz w:val="19"/>
          <w:szCs w:val="19"/>
        </w:rPr>
        <w:t>that documents project status, performance, risks, recommendations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for process improvement,</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major project decisions being planned (assess adequacy of data gathered to make each decision, thoroughness of alternatives considered, and rigor of analysis performed prior to decision being made), assessment of adequacy of ongoing multi-agency collaboration</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and commitment. Contractor shall include any other key factors contributing</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to the success of the project that need to be monitored each month. Key business and technical staff shall be interviewed for this report.</w:t>
      </w:r>
    </w:p>
    <w:p w14:paraId="249FDF7C" w14:textId="77777777" w:rsidR="00215851" w:rsidRPr="00B50F41" w:rsidRDefault="00215851" w:rsidP="00B50F41">
      <w:pPr>
        <w:spacing w:after="0" w:line="240" w:lineRule="auto"/>
        <w:rPr>
          <w:rFonts w:ascii="Times New Roman" w:hAnsi="Times New Roman" w:cs="Times New Roman"/>
          <w:sz w:val="19"/>
          <w:szCs w:val="19"/>
        </w:rPr>
      </w:pPr>
    </w:p>
    <w:p w14:paraId="249FDF7D"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Deliverable:</w:t>
      </w:r>
      <w:r w:rsidRPr="00B50F41">
        <w:rPr>
          <w:rFonts w:ascii="Times New Roman" w:hAnsi="Times New Roman" w:cs="Times New Roman"/>
          <w:sz w:val="19"/>
          <w:szCs w:val="19"/>
        </w:rPr>
        <w:t xml:space="preserve"> Monthly Internal Controls Status Report</w:t>
      </w:r>
    </w:p>
    <w:p w14:paraId="249FDF7E"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Task #5 Due: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 xml:space="preserve">Not later than the </w:t>
      </w:r>
      <w:r w:rsidR="00D2318C">
        <w:rPr>
          <w:rFonts w:ascii="Times New Roman" w:hAnsi="Times New Roman" w:cs="Times New Roman"/>
          <w:sz w:val="19"/>
          <w:szCs w:val="19"/>
        </w:rPr>
        <w:t>10</w:t>
      </w:r>
      <w:r w:rsidR="00D2318C" w:rsidRPr="00D2318C">
        <w:rPr>
          <w:rFonts w:ascii="Times New Roman" w:hAnsi="Times New Roman" w:cs="Times New Roman"/>
          <w:sz w:val="19"/>
          <w:szCs w:val="19"/>
          <w:vertAlign w:val="superscript"/>
        </w:rPr>
        <w:t>th</w:t>
      </w:r>
      <w:r w:rsidR="00D2318C">
        <w:rPr>
          <w:rFonts w:ascii="Times New Roman" w:hAnsi="Times New Roman" w:cs="Times New Roman"/>
          <w:sz w:val="19"/>
          <w:szCs w:val="19"/>
        </w:rPr>
        <w:t xml:space="preserve"> </w:t>
      </w:r>
      <w:r w:rsidRPr="00B50F41">
        <w:rPr>
          <w:rFonts w:ascii="Times New Roman" w:hAnsi="Times New Roman" w:cs="Times New Roman"/>
          <w:sz w:val="19"/>
          <w:szCs w:val="19"/>
        </w:rPr>
        <w:t>of each month through the duration of the Contract</w:t>
      </w:r>
    </w:p>
    <w:p w14:paraId="249FDF7F" w14:textId="77777777" w:rsidR="00215851" w:rsidRPr="00B50F41" w:rsidRDefault="00215851" w:rsidP="00B50F41">
      <w:pPr>
        <w:spacing w:after="0" w:line="240" w:lineRule="auto"/>
        <w:rPr>
          <w:rFonts w:ascii="Times New Roman" w:hAnsi="Times New Roman" w:cs="Times New Roman"/>
          <w:sz w:val="19"/>
          <w:szCs w:val="19"/>
        </w:rPr>
      </w:pPr>
    </w:p>
    <w:p w14:paraId="249FDF80" w14:textId="77777777" w:rsidR="00215851" w:rsidRPr="00B50F41" w:rsidRDefault="00A35DF5" w:rsidP="00B50F41">
      <w:pPr>
        <w:spacing w:after="0" w:line="240" w:lineRule="auto"/>
        <w:rPr>
          <w:rFonts w:ascii="Times New Roman" w:hAnsi="Times New Roman" w:cs="Times New Roman"/>
          <w:sz w:val="19"/>
          <w:szCs w:val="19"/>
        </w:rPr>
      </w:pPr>
      <w:r w:rsidRPr="00D2318C">
        <w:rPr>
          <w:rFonts w:ascii="Times New Roman" w:hAnsi="Times New Roman" w:cs="Times New Roman"/>
          <w:b/>
          <w:i/>
          <w:sz w:val="19"/>
          <w:szCs w:val="19"/>
        </w:rPr>
        <w:t xml:space="preserve">Task #6: </w:t>
      </w:r>
      <w:r w:rsidR="00D2318C">
        <w:rPr>
          <w:rFonts w:ascii="Times New Roman" w:hAnsi="Times New Roman" w:cs="Times New Roman"/>
          <w:b/>
          <w:i/>
          <w:sz w:val="19"/>
          <w:szCs w:val="19"/>
        </w:rPr>
        <w:t>Presen</w:t>
      </w:r>
      <w:r w:rsidRPr="00D2318C">
        <w:rPr>
          <w:rFonts w:ascii="Times New Roman" w:hAnsi="Times New Roman" w:cs="Times New Roman"/>
          <w:b/>
          <w:i/>
          <w:sz w:val="19"/>
          <w:szCs w:val="19"/>
        </w:rPr>
        <w:t>tations to committees and individuals</w:t>
      </w:r>
      <w:r w:rsidR="00D2318C">
        <w:rPr>
          <w:rFonts w:ascii="Times New Roman" w:hAnsi="Times New Roman" w:cs="Times New Roman"/>
          <w:sz w:val="19"/>
          <w:szCs w:val="19"/>
        </w:rPr>
        <w:t xml:space="preserve"> </w:t>
      </w:r>
      <w:r w:rsidRPr="00B50F41">
        <w:rPr>
          <w:rFonts w:ascii="Times New Roman" w:hAnsi="Times New Roman" w:cs="Times New Roman"/>
          <w:sz w:val="19"/>
          <w:szCs w:val="19"/>
        </w:rPr>
        <w:t>- At request of Contract Administrator</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or Project Manager prepare and deliver presentations to committees and individuals about status of the project and Contractor's work on the project Requests, dates, times, and locations shall be sent and confirmed, via email, to Contractor.</w:t>
      </w:r>
    </w:p>
    <w:p w14:paraId="249FDF81" w14:textId="77777777" w:rsidR="00215851" w:rsidRPr="00B50F41" w:rsidRDefault="00215851" w:rsidP="00B50F41">
      <w:pPr>
        <w:spacing w:after="0" w:line="240" w:lineRule="auto"/>
        <w:rPr>
          <w:rFonts w:ascii="Times New Roman" w:hAnsi="Times New Roman" w:cs="Times New Roman"/>
          <w:sz w:val="19"/>
          <w:szCs w:val="19"/>
        </w:rPr>
      </w:pPr>
    </w:p>
    <w:p w14:paraId="249FDF82"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Deliverable:</w:t>
      </w:r>
      <w:r w:rsidRPr="00B50F41">
        <w:rPr>
          <w:rFonts w:ascii="Times New Roman" w:hAnsi="Times New Roman" w:cs="Times New Roman"/>
          <w:sz w:val="19"/>
          <w:szCs w:val="19"/>
        </w:rPr>
        <w:t xml:space="preserve"> Presentation(s)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as requested</w:t>
      </w:r>
    </w:p>
    <w:p w14:paraId="249FDF83"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Task</w:t>
      </w:r>
      <w:r w:rsidR="00B50F41" w:rsidRPr="00D2318C">
        <w:rPr>
          <w:rFonts w:ascii="Times New Roman" w:hAnsi="Times New Roman" w:cs="Times New Roman"/>
          <w:b/>
          <w:sz w:val="19"/>
          <w:szCs w:val="19"/>
        </w:rPr>
        <w:t xml:space="preserve"> </w:t>
      </w:r>
      <w:r w:rsidRPr="00D2318C">
        <w:rPr>
          <w:rFonts w:ascii="Times New Roman" w:hAnsi="Times New Roman" w:cs="Times New Roman"/>
          <w:b/>
          <w:sz w:val="19"/>
          <w:szCs w:val="19"/>
        </w:rPr>
        <w:t>#6 Due: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As determined by Contract Administrator or Project Manager</w:t>
      </w:r>
    </w:p>
    <w:p w14:paraId="249FDF84" w14:textId="77777777" w:rsidR="00215851" w:rsidRPr="00B50F41" w:rsidRDefault="00215851" w:rsidP="00B50F41">
      <w:pPr>
        <w:spacing w:after="0" w:line="240" w:lineRule="auto"/>
        <w:rPr>
          <w:rFonts w:ascii="Times New Roman" w:hAnsi="Times New Roman" w:cs="Times New Roman"/>
          <w:sz w:val="19"/>
          <w:szCs w:val="19"/>
        </w:rPr>
      </w:pPr>
    </w:p>
    <w:p w14:paraId="249FDF85" w14:textId="77777777" w:rsidR="00215851" w:rsidRPr="00B50F41" w:rsidRDefault="00A35DF5" w:rsidP="00B50F41">
      <w:pPr>
        <w:spacing w:after="0" w:line="240" w:lineRule="auto"/>
        <w:rPr>
          <w:rFonts w:ascii="Times New Roman" w:hAnsi="Times New Roman" w:cs="Times New Roman"/>
          <w:sz w:val="19"/>
          <w:szCs w:val="19"/>
        </w:rPr>
      </w:pPr>
      <w:r w:rsidRPr="00D2318C">
        <w:rPr>
          <w:rFonts w:ascii="Times New Roman" w:hAnsi="Times New Roman" w:cs="Times New Roman"/>
          <w:b/>
          <w:i/>
          <w:sz w:val="19"/>
          <w:szCs w:val="19"/>
        </w:rPr>
        <w:t>Task #7: Facilitate a "Project Evaluation/Lessons Lea</w:t>
      </w:r>
      <w:r w:rsidR="00D2318C">
        <w:rPr>
          <w:rFonts w:ascii="Times New Roman" w:hAnsi="Times New Roman" w:cs="Times New Roman"/>
          <w:b/>
          <w:i/>
          <w:sz w:val="19"/>
          <w:szCs w:val="19"/>
        </w:rPr>
        <w:t>rned</w:t>
      </w:r>
      <w:r w:rsidRPr="00D2318C">
        <w:rPr>
          <w:rFonts w:ascii="Times New Roman" w:hAnsi="Times New Roman" w:cs="Times New Roman"/>
          <w:b/>
          <w:i/>
          <w:sz w:val="19"/>
          <w:szCs w:val="19"/>
        </w:rPr>
        <w:t>"</w:t>
      </w:r>
      <w:r w:rsidRPr="00B50F41">
        <w:rPr>
          <w:rFonts w:ascii="Times New Roman" w:hAnsi="Times New Roman" w:cs="Times New Roman"/>
          <w:sz w:val="19"/>
          <w:szCs w:val="19"/>
        </w:rPr>
        <w:t xml:space="preserve"> Session at the end of the project and create a report of the f</w:t>
      </w:r>
      <w:r>
        <w:rPr>
          <w:rFonts w:ascii="Times New Roman" w:hAnsi="Times New Roman" w:cs="Times New Roman"/>
          <w:sz w:val="19"/>
          <w:szCs w:val="19"/>
        </w:rPr>
        <w:t>indings.</w:t>
      </w:r>
    </w:p>
    <w:p w14:paraId="249FDF86" w14:textId="77777777" w:rsidR="00215851" w:rsidRPr="00B50F41" w:rsidRDefault="00215851" w:rsidP="00B50F41">
      <w:pPr>
        <w:spacing w:after="0" w:line="240" w:lineRule="auto"/>
        <w:rPr>
          <w:rFonts w:ascii="Times New Roman" w:hAnsi="Times New Roman" w:cs="Times New Roman"/>
          <w:sz w:val="19"/>
          <w:szCs w:val="19"/>
        </w:rPr>
      </w:pPr>
    </w:p>
    <w:p w14:paraId="249FDF87"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Deliverable:</w:t>
      </w:r>
      <w:r w:rsidRPr="00B50F41">
        <w:rPr>
          <w:rFonts w:ascii="Times New Roman" w:hAnsi="Times New Roman" w:cs="Times New Roman"/>
          <w:sz w:val="19"/>
          <w:szCs w:val="19"/>
        </w:rPr>
        <w:t xml:space="preserve"> Lessons Learned Report</w:t>
      </w:r>
    </w:p>
    <w:p w14:paraId="249FDF88" w14:textId="77777777" w:rsidR="00215851" w:rsidRPr="00B50F41" w:rsidRDefault="00A35DF5" w:rsidP="00D2318C">
      <w:pPr>
        <w:spacing w:after="0" w:line="240" w:lineRule="auto"/>
        <w:ind w:left="720"/>
        <w:rPr>
          <w:rFonts w:ascii="Times New Roman" w:hAnsi="Times New Roman" w:cs="Times New Roman"/>
          <w:sz w:val="19"/>
          <w:szCs w:val="19"/>
        </w:rPr>
      </w:pPr>
      <w:r w:rsidRPr="00D2318C">
        <w:rPr>
          <w:rFonts w:ascii="Times New Roman" w:hAnsi="Times New Roman" w:cs="Times New Roman"/>
          <w:b/>
          <w:sz w:val="19"/>
          <w:szCs w:val="19"/>
        </w:rPr>
        <w:t>Task #7 Due: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Not later than 45 calendar days from request date</w:t>
      </w:r>
    </w:p>
    <w:p w14:paraId="249FDF89" w14:textId="77777777" w:rsidR="00215851" w:rsidRPr="00B50F41" w:rsidRDefault="00215851" w:rsidP="00B50F41">
      <w:pPr>
        <w:spacing w:after="0" w:line="240" w:lineRule="auto"/>
        <w:rPr>
          <w:rFonts w:ascii="Times New Roman" w:hAnsi="Times New Roman" w:cs="Times New Roman"/>
          <w:sz w:val="19"/>
          <w:szCs w:val="19"/>
        </w:rPr>
      </w:pPr>
    </w:p>
    <w:p w14:paraId="249FDF8A"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 xml:space="preserve">C. </w:t>
      </w:r>
      <w:r w:rsidRPr="00B50F41">
        <w:rPr>
          <w:rFonts w:ascii="Times New Roman" w:hAnsi="Times New Roman" w:cs="Times New Roman"/>
          <w:sz w:val="19"/>
          <w:szCs w:val="19"/>
        </w:rPr>
        <w:tab/>
        <w:t>ACCEPTANCE</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CRITERJA AND PROCESS</w:t>
      </w:r>
    </w:p>
    <w:p w14:paraId="249FDF8B" w14:textId="77777777" w:rsidR="00215851" w:rsidRPr="00B50F41" w:rsidRDefault="00215851" w:rsidP="00B50F41">
      <w:pPr>
        <w:spacing w:after="0" w:line="240" w:lineRule="auto"/>
        <w:rPr>
          <w:rFonts w:ascii="Times New Roman" w:hAnsi="Times New Roman" w:cs="Times New Roman"/>
          <w:sz w:val="19"/>
          <w:szCs w:val="19"/>
        </w:rPr>
      </w:pPr>
    </w:p>
    <w:p w14:paraId="249FDF8C"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Division shall inspect and either accept or reject each deliverable and Goods delivered within seven business days from the date the Contractor delivers the deliverable or Goods to the Division.</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If the Division does not provide written notice of acceptance or rejection of the deliverable or Goods to Contractor within seven business days following the date of delivery, Division is deemed to have accepted the deliverable or Goods,</w:t>
      </w:r>
      <w:r w:rsidR="00B50F41">
        <w:rPr>
          <w:rFonts w:ascii="Times New Roman" w:hAnsi="Times New Roman" w:cs="Times New Roman"/>
          <w:sz w:val="19"/>
          <w:szCs w:val="19"/>
        </w:rPr>
        <w:t xml:space="preserve"> </w:t>
      </w:r>
      <w:r w:rsidR="00D2318C">
        <w:rPr>
          <w:rFonts w:ascii="Times New Roman" w:hAnsi="Times New Roman" w:cs="Times New Roman"/>
          <w:sz w:val="19"/>
          <w:szCs w:val="19"/>
        </w:rPr>
        <w:t>i</w:t>
      </w:r>
      <w:r w:rsidRPr="00B50F41">
        <w:rPr>
          <w:rFonts w:ascii="Times New Roman" w:hAnsi="Times New Roman" w:cs="Times New Roman"/>
          <w:sz w:val="19"/>
          <w:szCs w:val="19"/>
        </w:rPr>
        <w:t>f the Division rejects</w:t>
      </w:r>
      <w:r w:rsidR="00D2318C">
        <w:rPr>
          <w:rFonts w:ascii="Times New Roman" w:hAnsi="Times New Roman" w:cs="Times New Roman"/>
          <w:sz w:val="19"/>
          <w:szCs w:val="19"/>
        </w:rPr>
        <w:t xml:space="preserve"> </w:t>
      </w:r>
      <w:r w:rsidRPr="00B50F41">
        <w:rPr>
          <w:rFonts w:ascii="Times New Roman" w:hAnsi="Times New Roman" w:cs="Times New Roman"/>
          <w:noProof/>
          <w:sz w:val="19"/>
          <w:szCs w:val="19"/>
        </w:rPr>
        <mc:AlternateContent>
          <mc:Choice Requires="wpg">
            <w:drawing>
              <wp:anchor distT="0" distB="0" distL="114300" distR="114300" simplePos="0" relativeHeight="251658752" behindDoc="1" locked="0" layoutInCell="1" allowOverlap="1" wp14:anchorId="249FDFA2" wp14:editId="249FDFA3">
                <wp:simplePos x="0" y="0"/>
                <wp:positionH relativeFrom="page">
                  <wp:posOffset>7747000</wp:posOffset>
                </wp:positionH>
                <wp:positionV relativeFrom="page">
                  <wp:posOffset>13970</wp:posOffset>
                </wp:positionV>
                <wp:extent cx="1270" cy="10035540"/>
                <wp:effectExtent l="12700" t="13970" r="5080"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35540"/>
                          <a:chOff x="12200" y="22"/>
                          <a:chExt cx="2" cy="15804"/>
                        </a:xfrm>
                      </wpg:grpSpPr>
                      <wps:wsp>
                        <wps:cNvPr id="2" name="Freeform 3"/>
                        <wps:cNvSpPr>
                          <a:spLocks/>
                        </wps:cNvSpPr>
                        <wps:spPr bwMode="auto">
                          <a:xfrm>
                            <a:off x="12200" y="22"/>
                            <a:ext cx="2" cy="15804"/>
                          </a:xfrm>
                          <a:custGeom>
                            <a:avLst/>
                            <a:gdLst>
                              <a:gd name="T0" fmla="+- 0 15826 22"/>
                              <a:gd name="T1" fmla="*/ 15826 h 15804"/>
                              <a:gd name="T2" fmla="+- 0 22 22"/>
                              <a:gd name="T3" fmla="*/ 22 h 15804"/>
                            </a:gdLst>
                            <a:ahLst/>
                            <a:cxnLst>
                              <a:cxn ang="0">
                                <a:pos x="0" y="T1"/>
                              </a:cxn>
                              <a:cxn ang="0">
                                <a:pos x="0" y="T3"/>
                              </a:cxn>
                            </a:cxnLst>
                            <a:rect l="0" t="0" r="r" b="b"/>
                            <a:pathLst>
                              <a:path h="15804">
                                <a:moveTo>
                                  <a:pt x="0" y="15804"/>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6A1A8" id="Group 2" o:spid="_x0000_s1026" style="position:absolute;margin-left:610pt;margin-top:1.1pt;width:.1pt;height:790.2pt;z-index:-251657728;mso-position-horizontal-relative:page;mso-position-vertical-relative:page" coordorigin="12200,22" coordsize="2,1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">
                <v:shape id="Freeform 3" o:spid="_x0000_s1027" style="position:absolute;left:12200;top:22;width:2;height:15804;visibility:visible;mso-wrap-style:square;v-text-anchor:top" coordsize="2,15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NUsQA&#10;AADaAAAADwAAAGRycy9kb3ducmV2LnhtbESPzWrDMBCE74G+g9hCb4nsYEJxo4TQYtJLoUl66W2x&#10;NrYba+VI8k/fvgoEehxm5htmvZ1MKwZyvrGsIF0kIIhLqxuuFHydivkzCB+QNbaWScEvedhuHmZr&#10;zLUd+UDDMVQiQtjnqKAOocul9GVNBv3CdsTRO1tnMETpKqkdjhFuWrlMkpU02HBcqLGj15rKy7E3&#10;ChoTzPntZ59mWf/tio9rkXymrVJPj9PuBUSgKfyH7+13rWAJtyvx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QDVLEAAAA2gAAAA8AAAAAAAAAAAAAAAAAmAIAAGRycy9k&#10;b3ducmV2LnhtbFBLBQYAAAAABAAEAPUAAACJAwAAAAA=&#10;" path="m,15804l,e" filled="f" strokeweight=".72pt">
                  <v:path arrowok="t" o:connecttype="custom" o:connectlocs="0,15826;0,22" o:connectangles="0,0"/>
                </v:shape>
                <w10:wrap anchorx="page" anchory="page"/>
              </v:group>
            </w:pict>
          </mc:Fallback>
        </mc:AlternateContent>
      </w:r>
      <w:r w:rsidRPr="00B50F41">
        <w:rPr>
          <w:rFonts w:ascii="Times New Roman" w:hAnsi="Times New Roman" w:cs="Times New Roman"/>
          <w:sz w:val="19"/>
          <w:szCs w:val="19"/>
        </w:rPr>
        <w:t>the deliverable or Goods, then the Division's written notice of rejection shall, at a minimum, itemize the apparent</w:t>
      </w:r>
      <w:r w:rsidR="00D2318C">
        <w:rPr>
          <w:rFonts w:ascii="Times New Roman" w:hAnsi="Times New Roman" w:cs="Times New Roman"/>
          <w:sz w:val="19"/>
          <w:szCs w:val="19"/>
        </w:rPr>
        <w:t xml:space="preserve"> </w:t>
      </w:r>
      <w:r w:rsidRPr="00B50F41">
        <w:rPr>
          <w:rFonts w:ascii="Times New Roman" w:hAnsi="Times New Roman" w:cs="Times New Roman"/>
          <w:sz w:val="19"/>
          <w:szCs w:val="19"/>
        </w:rPr>
        <w:t>defects and include:</w:t>
      </w:r>
    </w:p>
    <w:p w14:paraId="249FDF8D" w14:textId="77777777" w:rsidR="00215851" w:rsidRPr="00B50F41" w:rsidRDefault="00215851" w:rsidP="00B50F41">
      <w:pPr>
        <w:spacing w:after="0" w:line="240" w:lineRule="auto"/>
        <w:rPr>
          <w:rFonts w:ascii="Times New Roman" w:hAnsi="Times New Roman" w:cs="Times New Roman"/>
          <w:sz w:val="19"/>
          <w:szCs w:val="19"/>
        </w:rPr>
      </w:pPr>
    </w:p>
    <w:p w14:paraId="249FDF8E" w14:textId="77777777" w:rsidR="00215851" w:rsidRPr="00B50F41" w:rsidRDefault="00A35DF5" w:rsidP="00D2318C">
      <w:pPr>
        <w:spacing w:after="0" w:line="240" w:lineRule="auto"/>
        <w:ind w:left="1080" w:hanging="360"/>
        <w:rPr>
          <w:rFonts w:ascii="Times New Roman" w:hAnsi="Times New Roman" w:cs="Times New Roman"/>
          <w:sz w:val="19"/>
          <w:szCs w:val="19"/>
        </w:rPr>
      </w:pPr>
      <w:r w:rsidRPr="00B50F41">
        <w:rPr>
          <w:rFonts w:ascii="Times New Roman" w:hAnsi="Times New Roman" w:cs="Times New Roman"/>
          <w:sz w:val="19"/>
          <w:szCs w:val="19"/>
        </w:rPr>
        <w:t>i.</w:t>
      </w:r>
      <w:r w:rsidR="00B50F41">
        <w:rPr>
          <w:rFonts w:ascii="Times New Roman" w:hAnsi="Times New Roman" w:cs="Times New Roman"/>
          <w:sz w:val="19"/>
          <w:szCs w:val="19"/>
        </w:rPr>
        <w:t xml:space="preserve"> </w:t>
      </w:r>
      <w:r w:rsidR="00D2318C">
        <w:rPr>
          <w:rFonts w:ascii="Times New Roman" w:hAnsi="Times New Roman" w:cs="Times New Roman"/>
          <w:sz w:val="19"/>
          <w:szCs w:val="19"/>
        </w:rPr>
        <w:tab/>
      </w:r>
      <w:r w:rsidRPr="00B50F41">
        <w:rPr>
          <w:rFonts w:ascii="Times New Roman" w:hAnsi="Times New Roman" w:cs="Times New Roman"/>
          <w:sz w:val="19"/>
          <w:szCs w:val="19"/>
        </w:rPr>
        <w:t>A description of nonconformance between the deliverable or Goods and the contract requirements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and specification for that deliverable or Goods, including warranties;</w:t>
      </w:r>
    </w:p>
    <w:p w14:paraId="249FDF8F" w14:textId="77777777" w:rsidR="00215851" w:rsidRPr="00B50F41" w:rsidRDefault="00215851" w:rsidP="00D2318C">
      <w:pPr>
        <w:spacing w:after="0" w:line="240" w:lineRule="auto"/>
        <w:ind w:left="1080" w:hanging="360"/>
        <w:rPr>
          <w:rFonts w:ascii="Times New Roman" w:hAnsi="Times New Roman" w:cs="Times New Roman"/>
          <w:sz w:val="19"/>
          <w:szCs w:val="19"/>
        </w:rPr>
      </w:pPr>
    </w:p>
    <w:p w14:paraId="249FDF90" w14:textId="77777777" w:rsidR="00215851" w:rsidRPr="00B50F41" w:rsidRDefault="00A35DF5" w:rsidP="00D2318C">
      <w:pPr>
        <w:spacing w:after="0" w:line="240" w:lineRule="auto"/>
        <w:ind w:left="1080" w:hanging="360"/>
        <w:rPr>
          <w:rFonts w:ascii="Times New Roman" w:hAnsi="Times New Roman" w:cs="Times New Roman"/>
          <w:sz w:val="19"/>
          <w:szCs w:val="19"/>
        </w:rPr>
      </w:pPr>
      <w:r w:rsidRPr="00B50F41">
        <w:rPr>
          <w:rFonts w:ascii="Times New Roman" w:hAnsi="Times New Roman" w:cs="Times New Roman"/>
          <w:sz w:val="19"/>
          <w:szCs w:val="19"/>
        </w:rPr>
        <w:lastRenderedPageBreak/>
        <w:t>ii.</w:t>
      </w:r>
      <w:r w:rsidR="00D2318C">
        <w:rPr>
          <w:rFonts w:ascii="Times New Roman" w:hAnsi="Times New Roman" w:cs="Times New Roman"/>
          <w:sz w:val="19"/>
          <w:szCs w:val="19"/>
        </w:rPr>
        <w:tab/>
      </w:r>
      <w:r w:rsidRPr="00B50F41">
        <w:rPr>
          <w:rFonts w:ascii="Times New Roman" w:hAnsi="Times New Roman" w:cs="Times New Roman"/>
          <w:sz w:val="19"/>
          <w:szCs w:val="19"/>
        </w:rPr>
        <w:t>A description of any other nonconformance of the deliverable or Goods: and</w:t>
      </w:r>
    </w:p>
    <w:p w14:paraId="249FDF91" w14:textId="77777777" w:rsidR="00215851" w:rsidRPr="00B50F41" w:rsidRDefault="00215851" w:rsidP="00D2318C">
      <w:pPr>
        <w:spacing w:after="0" w:line="240" w:lineRule="auto"/>
        <w:ind w:left="1080" w:hanging="360"/>
        <w:rPr>
          <w:rFonts w:ascii="Times New Roman" w:hAnsi="Times New Roman" w:cs="Times New Roman"/>
          <w:sz w:val="19"/>
          <w:szCs w:val="19"/>
        </w:rPr>
      </w:pPr>
    </w:p>
    <w:p w14:paraId="249FDF92" w14:textId="77777777" w:rsidR="00215851" w:rsidRPr="00B50F41" w:rsidRDefault="00A35DF5" w:rsidP="00D2318C">
      <w:pPr>
        <w:spacing w:after="0" w:line="240" w:lineRule="auto"/>
        <w:ind w:left="1080" w:hanging="360"/>
        <w:rPr>
          <w:rFonts w:ascii="Times New Roman" w:hAnsi="Times New Roman" w:cs="Times New Roman"/>
          <w:sz w:val="19"/>
          <w:szCs w:val="19"/>
        </w:rPr>
      </w:pPr>
      <w:r w:rsidRPr="00B50F41">
        <w:rPr>
          <w:rFonts w:ascii="Times New Roman" w:hAnsi="Times New Roman" w:cs="Times New Roman"/>
          <w:sz w:val="19"/>
          <w:szCs w:val="19"/>
        </w:rPr>
        <w:t>iii.</w:t>
      </w:r>
      <w:r w:rsidR="00D2318C">
        <w:rPr>
          <w:rFonts w:ascii="Times New Roman" w:hAnsi="Times New Roman" w:cs="Times New Roman"/>
          <w:sz w:val="19"/>
          <w:szCs w:val="19"/>
        </w:rPr>
        <w:tab/>
      </w:r>
      <w:r w:rsidRPr="00B50F41">
        <w:rPr>
          <w:rFonts w:ascii="Times New Roman" w:hAnsi="Times New Roman" w:cs="Times New Roman"/>
          <w:sz w:val="19"/>
          <w:szCs w:val="19"/>
        </w:rPr>
        <w:t>A statement indicating whether Contractor may cure the nonconformance and if so, the method in which</w:t>
      </w:r>
      <w:r w:rsidR="00D2318C">
        <w:rPr>
          <w:rFonts w:ascii="Times New Roman" w:hAnsi="Times New Roman" w:cs="Times New Roman"/>
          <w:sz w:val="19"/>
          <w:szCs w:val="19"/>
        </w:rPr>
        <w:t xml:space="preserve"> </w:t>
      </w:r>
      <w:r w:rsidRPr="00B50F41">
        <w:rPr>
          <w:rFonts w:ascii="Times New Roman" w:hAnsi="Times New Roman" w:cs="Times New Roman"/>
          <w:sz w:val="19"/>
          <w:szCs w:val="19"/>
        </w:rPr>
        <w:t>and time period within which Contractor shall cure.</w:t>
      </w:r>
    </w:p>
    <w:p w14:paraId="249FDF93" w14:textId="77777777" w:rsidR="00215851" w:rsidRPr="00B50F41" w:rsidRDefault="00215851" w:rsidP="00B50F41">
      <w:pPr>
        <w:spacing w:after="0" w:line="240" w:lineRule="auto"/>
        <w:rPr>
          <w:rFonts w:ascii="Times New Roman" w:hAnsi="Times New Roman" w:cs="Times New Roman"/>
          <w:sz w:val="19"/>
          <w:szCs w:val="19"/>
        </w:rPr>
      </w:pPr>
    </w:p>
    <w:p w14:paraId="249FDF94"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Contractor's failure to deliver the deliverables and Goods in accordance with the requirements of this Contract is a material breach of this Contract.</w:t>
      </w:r>
    </w:p>
    <w:p w14:paraId="249FDF95" w14:textId="77777777" w:rsidR="00215851" w:rsidRPr="00B50F41" w:rsidRDefault="00215851" w:rsidP="00B50F41">
      <w:pPr>
        <w:spacing w:after="0" w:line="240" w:lineRule="auto"/>
        <w:rPr>
          <w:rFonts w:ascii="Times New Roman" w:hAnsi="Times New Roman" w:cs="Times New Roman"/>
          <w:sz w:val="19"/>
          <w:szCs w:val="19"/>
        </w:rPr>
      </w:pPr>
    </w:p>
    <w:p w14:paraId="249FDF96"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 xml:space="preserve">D. </w:t>
      </w:r>
      <w:r w:rsidRPr="00B50F41">
        <w:rPr>
          <w:rFonts w:ascii="Times New Roman" w:hAnsi="Times New Roman" w:cs="Times New Roman"/>
          <w:sz w:val="19"/>
          <w:szCs w:val="19"/>
        </w:rPr>
        <w:tab/>
        <w:t>SPECIAL REQUIREMENTS</w:t>
      </w:r>
    </w:p>
    <w:p w14:paraId="249FDF97" w14:textId="77777777" w:rsidR="00215851" w:rsidRPr="00B50F41" w:rsidRDefault="00215851" w:rsidP="00B50F41">
      <w:pPr>
        <w:spacing w:after="0" w:line="240" w:lineRule="auto"/>
        <w:rPr>
          <w:rFonts w:ascii="Times New Roman" w:hAnsi="Times New Roman" w:cs="Times New Roman"/>
          <w:sz w:val="19"/>
          <w:szCs w:val="19"/>
        </w:rPr>
      </w:pPr>
    </w:p>
    <w:p w14:paraId="249FDF98"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 xml:space="preserve">1. </w:t>
      </w:r>
      <w:r w:rsidRPr="00B50F41">
        <w:rPr>
          <w:rFonts w:ascii="Times New Roman" w:hAnsi="Times New Roman" w:cs="Times New Roman"/>
          <w:sz w:val="19"/>
          <w:szCs w:val="19"/>
        </w:rPr>
        <w:tab/>
        <w:t>KEY PERSONS</w:t>
      </w:r>
    </w:p>
    <w:p w14:paraId="249FDF99" w14:textId="77777777" w:rsidR="00215851" w:rsidRPr="00B50F41" w:rsidRDefault="00215851" w:rsidP="00B50F41">
      <w:pPr>
        <w:spacing w:after="0" w:line="240" w:lineRule="auto"/>
        <w:rPr>
          <w:rFonts w:ascii="Times New Roman" w:hAnsi="Times New Roman" w:cs="Times New Roman"/>
          <w:sz w:val="19"/>
          <w:szCs w:val="19"/>
        </w:rPr>
      </w:pPr>
    </w:p>
    <w:p w14:paraId="249FDF9A" w14:textId="77777777" w:rsidR="00215851" w:rsidRPr="00B50F41" w:rsidRDefault="00D2318C" w:rsidP="00B50F41">
      <w:pPr>
        <w:spacing w:after="0" w:line="240" w:lineRule="auto"/>
        <w:rPr>
          <w:rFonts w:ascii="Times New Roman" w:hAnsi="Times New Roman" w:cs="Times New Roman"/>
          <w:sz w:val="19"/>
          <w:szCs w:val="19"/>
        </w:rPr>
      </w:pPr>
      <w:r>
        <w:rPr>
          <w:rFonts w:ascii="Times New Roman" w:hAnsi="Times New Roman" w:cs="Times New Roman"/>
          <w:sz w:val="19"/>
          <w:szCs w:val="19"/>
        </w:rPr>
        <w:t>C</w:t>
      </w:r>
      <w:r w:rsidR="00A35DF5" w:rsidRPr="00B50F41">
        <w:rPr>
          <w:rFonts w:ascii="Times New Roman" w:hAnsi="Times New Roman" w:cs="Times New Roman"/>
          <w:sz w:val="19"/>
          <w:szCs w:val="19"/>
        </w:rPr>
        <w:t>ontractor and Division agree that each individual specified below is an individual whose special qualifications</w:t>
      </w:r>
      <w:r w:rsidR="00B50F41">
        <w:rPr>
          <w:rFonts w:ascii="Times New Roman" w:hAnsi="Times New Roman" w:cs="Times New Roman"/>
          <w:sz w:val="19"/>
          <w:szCs w:val="19"/>
        </w:rPr>
        <w:t xml:space="preserve"> </w:t>
      </w:r>
      <w:r w:rsidR="00A35DF5" w:rsidRPr="00B50F41">
        <w:rPr>
          <w:rFonts w:ascii="Times New Roman" w:hAnsi="Times New Roman" w:cs="Times New Roman"/>
          <w:sz w:val="19"/>
          <w:szCs w:val="19"/>
        </w:rPr>
        <w:t>and involvement in Contractor's performance of Services form part of the basis of agreement between the parties for this Contract and is an individual through whom Contractor shall provide to Division the expertise, experience,</w:t>
      </w:r>
      <w:r w:rsidR="00B50F41">
        <w:rPr>
          <w:rFonts w:ascii="Times New Roman" w:hAnsi="Times New Roman" w:cs="Times New Roman"/>
          <w:sz w:val="19"/>
          <w:szCs w:val="19"/>
        </w:rPr>
        <w:t xml:space="preserve"> </w:t>
      </w:r>
      <w:r w:rsidR="00A35DF5" w:rsidRPr="00B50F41">
        <w:rPr>
          <w:rFonts w:ascii="Times New Roman" w:hAnsi="Times New Roman" w:cs="Times New Roman"/>
          <w:sz w:val="19"/>
          <w:szCs w:val="19"/>
        </w:rPr>
        <w:t>judgment, and personal attention required to perform Services ("Key Person").</w:t>
      </w:r>
      <w:r w:rsidR="00B50F41">
        <w:rPr>
          <w:rFonts w:ascii="Times New Roman" w:hAnsi="Times New Roman" w:cs="Times New Roman"/>
          <w:sz w:val="19"/>
          <w:szCs w:val="19"/>
        </w:rPr>
        <w:t xml:space="preserve"> </w:t>
      </w:r>
      <w:r w:rsidR="00A35DF5" w:rsidRPr="00B50F41">
        <w:rPr>
          <w:rFonts w:ascii="Times New Roman" w:hAnsi="Times New Roman" w:cs="Times New Roman"/>
          <w:sz w:val="19"/>
          <w:szCs w:val="19"/>
        </w:rPr>
        <w:t>Each of the following is a Key</w:t>
      </w:r>
      <w:r>
        <w:rPr>
          <w:rFonts w:ascii="Times New Roman" w:hAnsi="Times New Roman" w:cs="Times New Roman"/>
          <w:sz w:val="19"/>
          <w:szCs w:val="19"/>
        </w:rPr>
        <w:t xml:space="preserve"> </w:t>
      </w:r>
      <w:r w:rsidR="00A35DF5" w:rsidRPr="00B50F41">
        <w:rPr>
          <w:rFonts w:ascii="Times New Roman" w:hAnsi="Times New Roman" w:cs="Times New Roman"/>
          <w:sz w:val="19"/>
          <w:szCs w:val="19"/>
        </w:rPr>
        <w:t>Person under this Contract:</w:t>
      </w:r>
    </w:p>
    <w:p w14:paraId="249FDF9B" w14:textId="77777777" w:rsidR="00215851" w:rsidRPr="00B50F41" w:rsidRDefault="00215851" w:rsidP="00B50F41">
      <w:pPr>
        <w:spacing w:after="0" w:line="240" w:lineRule="auto"/>
        <w:rPr>
          <w:rFonts w:ascii="Times New Roman" w:hAnsi="Times New Roman" w:cs="Times New Roman"/>
          <w:sz w:val="19"/>
          <w:szCs w:val="19"/>
        </w:rPr>
      </w:pPr>
    </w:p>
    <w:p w14:paraId="249FDF9C" w14:textId="77777777" w:rsidR="00215851" w:rsidRPr="00D2318C" w:rsidRDefault="00A35DF5" w:rsidP="00B50F41">
      <w:pPr>
        <w:spacing w:after="0" w:line="240" w:lineRule="auto"/>
        <w:rPr>
          <w:rFonts w:ascii="Times New Roman" w:hAnsi="Times New Roman" w:cs="Times New Roman"/>
          <w:b/>
          <w:i/>
          <w:sz w:val="19"/>
          <w:szCs w:val="19"/>
        </w:rPr>
      </w:pPr>
      <w:r w:rsidRPr="00D2318C">
        <w:rPr>
          <w:rFonts w:ascii="Times New Roman" w:hAnsi="Times New Roman" w:cs="Times New Roman"/>
          <w:b/>
          <w:i/>
          <w:sz w:val="19"/>
          <w:szCs w:val="19"/>
        </w:rPr>
        <w:t xml:space="preserve">Melissa Davis, Senior </w:t>
      </w:r>
      <w:r w:rsidR="00D2318C" w:rsidRPr="00D2318C">
        <w:rPr>
          <w:rFonts w:ascii="Times New Roman" w:hAnsi="Times New Roman" w:cs="Times New Roman"/>
          <w:b/>
          <w:i/>
          <w:sz w:val="19"/>
          <w:szCs w:val="19"/>
        </w:rPr>
        <w:t>Consultant</w:t>
      </w:r>
    </w:p>
    <w:p w14:paraId="249FDF9D" w14:textId="77777777" w:rsidR="00215851" w:rsidRPr="00D2318C" w:rsidRDefault="00A35DF5" w:rsidP="00B50F41">
      <w:pPr>
        <w:spacing w:after="0" w:line="240" w:lineRule="auto"/>
        <w:rPr>
          <w:rFonts w:ascii="Times New Roman" w:hAnsi="Times New Roman" w:cs="Times New Roman"/>
          <w:b/>
          <w:i/>
          <w:sz w:val="19"/>
          <w:szCs w:val="19"/>
        </w:rPr>
      </w:pPr>
      <w:r w:rsidRPr="00D2318C">
        <w:rPr>
          <w:rFonts w:ascii="Times New Roman" w:hAnsi="Times New Roman" w:cs="Times New Roman"/>
          <w:b/>
          <w:i/>
          <w:sz w:val="19"/>
          <w:szCs w:val="19"/>
        </w:rPr>
        <w:t>Ken Disbrow, Partner</w:t>
      </w:r>
    </w:p>
    <w:p w14:paraId="249FDF9E" w14:textId="77777777" w:rsidR="00215851" w:rsidRPr="00B50F41" w:rsidRDefault="00215851" w:rsidP="00B50F41">
      <w:pPr>
        <w:spacing w:after="0" w:line="240" w:lineRule="auto"/>
        <w:rPr>
          <w:rFonts w:ascii="Times New Roman" w:hAnsi="Times New Roman" w:cs="Times New Roman"/>
          <w:sz w:val="19"/>
          <w:szCs w:val="19"/>
        </w:rPr>
      </w:pPr>
    </w:p>
    <w:p w14:paraId="249FDF9F" w14:textId="77777777" w:rsidR="00215851" w:rsidRPr="00B50F41" w:rsidRDefault="00A35DF5" w:rsidP="00B50F41">
      <w:pPr>
        <w:spacing w:after="0" w:line="240" w:lineRule="auto"/>
        <w:rPr>
          <w:rFonts w:ascii="Times New Roman" w:hAnsi="Times New Roman" w:cs="Times New Roman"/>
          <w:sz w:val="19"/>
          <w:szCs w:val="19"/>
        </w:rPr>
      </w:pPr>
      <w:r w:rsidRPr="00B50F41">
        <w:rPr>
          <w:rFonts w:ascii="Times New Roman" w:hAnsi="Times New Roman" w:cs="Times New Roman"/>
          <w:sz w:val="19"/>
          <w:szCs w:val="19"/>
        </w:rPr>
        <w:t>Neither Contractor nor any Key Person of Contractor shall delegate performance of Services any Key Person is required to perform under this Contract to others without first obtaining Division's written consent.</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 xml:space="preserve">Further, Contractor shall not, </w:t>
      </w:r>
      <w:r w:rsidR="00D2318C" w:rsidRPr="00B50F41">
        <w:rPr>
          <w:rFonts w:ascii="Times New Roman" w:hAnsi="Times New Roman" w:cs="Times New Roman"/>
          <w:sz w:val="19"/>
          <w:szCs w:val="19"/>
        </w:rPr>
        <w:t xml:space="preserve">without </w:t>
      </w:r>
      <w:r w:rsidRPr="00B50F41">
        <w:rPr>
          <w:rFonts w:ascii="Times New Roman" w:hAnsi="Times New Roman" w:cs="Times New Roman"/>
          <w:sz w:val="19"/>
          <w:szCs w:val="19"/>
        </w:rPr>
        <w:t>first obtaining Division's prior written consent, re-assign or transfer any Key Person to other duties or positions so that the Key Person is no longer available to provide Division with that Key Person's expertise, experience, judgment, and personal attention.</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If Contractor requests Division to approve a re-assignment or transfer of a Key Person, Division shall have the right to interview, review the qualifications of, and approve or disapprove the proposed replacement(s)</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for the Key Person.</w:t>
      </w:r>
      <w:r w:rsidR="00B50F41">
        <w:rPr>
          <w:rFonts w:ascii="Times New Roman" w:hAnsi="Times New Roman" w:cs="Times New Roman"/>
          <w:sz w:val="19"/>
          <w:szCs w:val="19"/>
        </w:rPr>
        <w:t xml:space="preserve"> </w:t>
      </w:r>
      <w:r w:rsidRPr="00B50F41">
        <w:rPr>
          <w:rFonts w:ascii="Times New Roman" w:hAnsi="Times New Roman" w:cs="Times New Roman"/>
          <w:sz w:val="19"/>
          <w:szCs w:val="19"/>
        </w:rPr>
        <w:t>Any individual Division approves as a replacement for a Key Person is deemed a Key Person under this Contract.</w:t>
      </w:r>
    </w:p>
    <w:p w14:paraId="249FDFA0" w14:textId="77777777" w:rsidR="00215851" w:rsidRPr="00B50F41" w:rsidRDefault="00215851" w:rsidP="00B50F41">
      <w:pPr>
        <w:spacing w:after="0" w:line="240" w:lineRule="auto"/>
        <w:rPr>
          <w:rFonts w:ascii="Times New Roman" w:hAnsi="Times New Roman" w:cs="Times New Roman"/>
          <w:sz w:val="19"/>
          <w:szCs w:val="19"/>
        </w:rPr>
      </w:pPr>
    </w:p>
    <w:p w14:paraId="249FDFA1" w14:textId="77777777" w:rsidR="00215851" w:rsidRPr="00B50F41" w:rsidRDefault="00215851" w:rsidP="00B50F41">
      <w:pPr>
        <w:spacing w:after="0" w:line="240" w:lineRule="auto"/>
        <w:rPr>
          <w:rFonts w:ascii="Times New Roman" w:hAnsi="Times New Roman" w:cs="Times New Roman"/>
          <w:sz w:val="19"/>
          <w:szCs w:val="19"/>
        </w:rPr>
      </w:pPr>
    </w:p>
    <w:sectPr w:rsidR="00215851" w:rsidRPr="00B50F41" w:rsidSect="00D231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5FF5"/>
    <w:multiLevelType w:val="hybridMultilevel"/>
    <w:tmpl w:val="F1CE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21637"/>
    <w:multiLevelType w:val="hybridMultilevel"/>
    <w:tmpl w:val="CE1E094E"/>
    <w:lvl w:ilvl="0" w:tplc="71380706">
      <w:numFmt w:val="bullet"/>
      <w:lvlText w:val="•"/>
      <w:lvlJc w:val="left"/>
      <w:pPr>
        <w:ind w:left="1800" w:hanging="14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C0843"/>
    <w:multiLevelType w:val="hybridMultilevel"/>
    <w:tmpl w:val="DFAED3E4"/>
    <w:lvl w:ilvl="0" w:tplc="71380706">
      <w:numFmt w:val="bullet"/>
      <w:lvlText w:val="•"/>
      <w:lvlJc w:val="left"/>
      <w:pPr>
        <w:ind w:left="1800" w:hanging="14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51"/>
    <w:rsid w:val="00215851"/>
    <w:rsid w:val="008075B0"/>
    <w:rsid w:val="00A35DF5"/>
    <w:rsid w:val="00AC7101"/>
    <w:rsid w:val="00B50F41"/>
    <w:rsid w:val="00D2318C"/>
    <w:rsid w:val="00D4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DF3D"/>
  <w15:docId w15:val="{5ED58C2F-5460-40C5-AC28-CF0EB4EC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cde144a-4b16-4d2d-99ca-d90fa51362c8">Project documents - contracts</Category>
    <Area xmlns="fcde144a-4b16-4d2d-99ca-d90fa51362c8">Overview</Area>
    <TranslationStateDownloadLink xmlns="http://schemas.microsoft.com/sharepoint/v3">
      <Url xsi:nil="true"/>
      <Description xsi:nil="true"/>
    </TranslationStateDownload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9967a60d-3190-4f07-94a9-b39a22a45182">Internal Controls Contract</Category>
  </documentManagement>
</p:properties>
</file>

<file path=customXml/itemProps1.xml><?xml version="1.0" encoding="utf-8"?>
<ds:datastoreItem xmlns:ds="http://schemas.openxmlformats.org/officeDocument/2006/customXml" ds:itemID="{6435F7A7-E71B-49A3-B505-CBFBE5717E15}"/>
</file>

<file path=customXml/itemProps2.xml><?xml version="1.0" encoding="utf-8"?>
<ds:datastoreItem xmlns:ds="http://schemas.openxmlformats.org/officeDocument/2006/customXml" ds:itemID="{B6D4AE54-1101-4926-B85A-A1D591577F34}"/>
</file>

<file path=customXml/itemProps3.xml><?xml version="1.0" encoding="utf-8"?>
<ds:datastoreItem xmlns:ds="http://schemas.openxmlformats.org/officeDocument/2006/customXml" ds:itemID="{13F711E4-7F43-4AC2-ACC6-06BC5684D6B2}"/>
</file>

<file path=customXml/itemProps4.xml><?xml version="1.0" encoding="utf-8"?>
<ds:datastoreItem xmlns:ds="http://schemas.openxmlformats.org/officeDocument/2006/customXml" ds:itemID="{B6D4AE54-1101-4926-B85A-A1D591577F34}">
  <ds:schemaRefs>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9967a60d-3190-4f07-94a9-b39a22a45182"/>
    <ds:schemaRef ds:uri="0dd2282d-73dd-4702-9411-3a19115ab9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controls scope of services</dc:title>
  <dc:creator>MARTIN Sharon L</dc:creator>
  <cp:lastModifiedBy>BARNHART Joanne M</cp:lastModifiedBy>
  <cp:revision>2</cp:revision>
  <dcterms:created xsi:type="dcterms:W3CDTF">2017-03-10T00:07:00Z</dcterms:created>
  <dcterms:modified xsi:type="dcterms:W3CDTF">2017-03-10T00:07:00Z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LastSaved">
    <vt:filetime>2017-01-31T00:00:00Z</vt:filetime>
  </property>
  <property fmtid="{D5CDD505-2E9C-101B-9397-08002B2CF9AE}" pid="4" name="ContentTypeId">
    <vt:lpwstr>0x01010078407A8B002847489FCB087B9E587BAC</vt:lpwstr>
  </property>
</Properties>
</file>