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9910E" w14:textId="77777777" w:rsidR="00736778" w:rsidRPr="009A3AA9" w:rsidRDefault="00504041" w:rsidP="009A3AA9">
      <w:pPr>
        <w:spacing w:after="0" w:line="240" w:lineRule="auto"/>
        <w:jc w:val="center"/>
        <w:rPr>
          <w:rFonts w:ascii="Times New Roman" w:hAnsi="Times New Roman" w:cs="Times New Roman"/>
          <w:b/>
        </w:rPr>
      </w:pPr>
      <w:bookmarkStart w:id="0" w:name="_GoBack"/>
      <w:bookmarkEnd w:id="0"/>
      <w:r w:rsidRPr="009A3AA9">
        <w:rPr>
          <w:rFonts w:ascii="Times New Roman" w:hAnsi="Times New Roman" w:cs="Times New Roman"/>
          <w:b/>
        </w:rPr>
        <w:t>EXHIBIT A STATEMENT OF SERVICES</w:t>
      </w:r>
    </w:p>
    <w:p w14:paraId="68C9910F" w14:textId="77777777" w:rsidR="00736778" w:rsidRPr="009A3AA9" w:rsidRDefault="00736778" w:rsidP="009A3AA9">
      <w:pPr>
        <w:spacing w:after="0" w:line="240" w:lineRule="auto"/>
        <w:rPr>
          <w:rFonts w:ascii="Times New Roman" w:hAnsi="Times New Roman" w:cs="Times New Roman"/>
        </w:rPr>
      </w:pPr>
    </w:p>
    <w:p w14:paraId="68C99110" w14:textId="77777777" w:rsidR="00736778" w:rsidRPr="009A3AA9" w:rsidRDefault="00736778" w:rsidP="009A3AA9">
      <w:pPr>
        <w:spacing w:after="0" w:line="240" w:lineRule="auto"/>
        <w:rPr>
          <w:rFonts w:ascii="Times New Roman" w:hAnsi="Times New Roman" w:cs="Times New Roman"/>
        </w:rPr>
      </w:pPr>
    </w:p>
    <w:p w14:paraId="68C99111"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A.</w:t>
      </w:r>
      <w:r w:rsidRPr="009A3AA9">
        <w:rPr>
          <w:rFonts w:ascii="Times New Roman" w:hAnsi="Times New Roman" w:cs="Times New Roman"/>
        </w:rPr>
        <w:tab/>
        <w:t>GENERAL INFORMATION</w:t>
      </w:r>
    </w:p>
    <w:p w14:paraId="68C99112" w14:textId="77777777" w:rsidR="00736778" w:rsidRPr="009A3AA9" w:rsidRDefault="00736778" w:rsidP="009A3AA9">
      <w:pPr>
        <w:spacing w:after="0" w:line="240" w:lineRule="auto"/>
        <w:rPr>
          <w:rFonts w:ascii="Times New Roman" w:hAnsi="Times New Roman" w:cs="Times New Roman"/>
        </w:rPr>
      </w:pPr>
    </w:p>
    <w:p w14:paraId="68C99113"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From s</w:t>
      </w:r>
      <w:r w:rsidR="009A3AA9">
        <w:rPr>
          <w:rFonts w:ascii="Times New Roman" w:hAnsi="Times New Roman" w:cs="Times New Roman"/>
        </w:rPr>
        <w:t xml:space="preserve">tart </w:t>
      </w:r>
      <w:r w:rsidRPr="009A3AA9">
        <w:rPr>
          <w:rFonts w:ascii="Times New Roman" w:hAnsi="Times New Roman" w:cs="Times New Roman"/>
        </w:rPr>
        <w:t>to end, the procurement process for the State of Oregon (State) includes many steps. The</w:t>
      </w:r>
      <w:r w:rsidR="009A3AA9">
        <w:rPr>
          <w:rFonts w:ascii="Times New Roman" w:hAnsi="Times New Roman" w:cs="Times New Roman"/>
        </w:rPr>
        <w:t xml:space="preserve"> </w:t>
      </w:r>
      <w:r w:rsidRPr="009A3AA9">
        <w:rPr>
          <w:rFonts w:ascii="Times New Roman" w:hAnsi="Times New Roman" w:cs="Times New Roman"/>
        </w:rPr>
        <w:t>State doesn't currently have an electronic system that automates the entire process.</w:t>
      </w:r>
    </w:p>
    <w:p w14:paraId="68C99114" w14:textId="77777777" w:rsidR="00736778" w:rsidRPr="009A3AA9" w:rsidRDefault="00736778" w:rsidP="009A3AA9">
      <w:pPr>
        <w:spacing w:after="0" w:line="240" w:lineRule="auto"/>
        <w:rPr>
          <w:rFonts w:ascii="Times New Roman" w:hAnsi="Times New Roman" w:cs="Times New Roman"/>
        </w:rPr>
      </w:pPr>
    </w:p>
    <w:p w14:paraId="68C99115"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Agencies must develop their own systems, practices, and ad hoc work-arounds. For the most part, they rely on manual, paper processes that are time consuming, error prone, difficult to track and measure, confusing and inconsistent for vendors, and not easy to integrate with other systems.</w:t>
      </w:r>
    </w:p>
    <w:p w14:paraId="68C99116" w14:textId="77777777" w:rsidR="00736778" w:rsidRPr="009A3AA9" w:rsidRDefault="00736778" w:rsidP="009A3AA9">
      <w:pPr>
        <w:spacing w:after="0" w:line="240" w:lineRule="auto"/>
        <w:rPr>
          <w:rFonts w:ascii="Times New Roman" w:hAnsi="Times New Roman" w:cs="Times New Roman"/>
        </w:rPr>
      </w:pPr>
    </w:p>
    <w:p w14:paraId="68C99117"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The inconsistency and fragmentation of approaches also makes it difficult for the State to analyze and compare purchasing data, either by agency or for the state as a whole, such as amounts being spent and processing times. Right now, reports must be cobbled together manually from many different systems and sources, and the data is often inconsistent in level of</w:t>
      </w:r>
      <w:r w:rsidR="009A3AA9">
        <w:rPr>
          <w:rFonts w:ascii="Times New Roman" w:hAnsi="Times New Roman" w:cs="Times New Roman"/>
        </w:rPr>
        <w:t xml:space="preserve"> </w:t>
      </w:r>
      <w:r w:rsidRPr="009A3AA9">
        <w:rPr>
          <w:rFonts w:ascii="Times New Roman" w:hAnsi="Times New Roman" w:cs="Times New Roman"/>
        </w:rPr>
        <w:t>detail and format.  These manual processes are also extremely time consuming and an inefficient use of staff resources.</w:t>
      </w:r>
    </w:p>
    <w:p w14:paraId="68C99118" w14:textId="77777777" w:rsidR="00736778" w:rsidRPr="009A3AA9" w:rsidRDefault="00736778" w:rsidP="009A3AA9">
      <w:pPr>
        <w:spacing w:after="0" w:line="240" w:lineRule="auto"/>
        <w:rPr>
          <w:rFonts w:ascii="Times New Roman" w:hAnsi="Times New Roman" w:cs="Times New Roman"/>
        </w:rPr>
      </w:pPr>
    </w:p>
    <w:p w14:paraId="68C99119"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 xml:space="preserve">Without the ability to analyze statewide data quickly and effectively, the State cannot make </w:t>
      </w:r>
      <w:r w:rsidR="009A3AA9">
        <w:rPr>
          <w:rFonts w:ascii="Times New Roman" w:hAnsi="Times New Roman" w:cs="Times New Roman"/>
        </w:rPr>
        <w:t xml:space="preserve">informed </w:t>
      </w:r>
      <w:r w:rsidRPr="009A3AA9">
        <w:rPr>
          <w:rFonts w:ascii="Times New Roman" w:hAnsi="Times New Roman" w:cs="Times New Roman"/>
        </w:rPr>
        <w:t xml:space="preserve">decisions about procuring goods and services. Under current processes forecasting, </w:t>
      </w:r>
      <w:r w:rsidR="009A3AA9">
        <w:rPr>
          <w:rFonts w:ascii="Times New Roman" w:hAnsi="Times New Roman" w:cs="Times New Roman"/>
        </w:rPr>
        <w:t xml:space="preserve">performance </w:t>
      </w:r>
      <w:r w:rsidRPr="009A3AA9">
        <w:rPr>
          <w:rFonts w:ascii="Times New Roman" w:hAnsi="Times New Roman" w:cs="Times New Roman"/>
        </w:rPr>
        <w:t>measurement, business process reengineering, and other methods to improve the purchasing process require much work to perform data analysis and develop meaningful metrics.</w:t>
      </w:r>
    </w:p>
    <w:p w14:paraId="68C9911A" w14:textId="77777777" w:rsidR="00736778" w:rsidRPr="009A3AA9" w:rsidRDefault="00736778" w:rsidP="009A3AA9">
      <w:pPr>
        <w:spacing w:after="0" w:line="240" w:lineRule="auto"/>
        <w:rPr>
          <w:rFonts w:ascii="Times New Roman" w:hAnsi="Times New Roman" w:cs="Times New Roman"/>
        </w:rPr>
      </w:pPr>
    </w:p>
    <w:p w14:paraId="68C9911B"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Over the last several months agencies have partnered to acquire an end-to-end eProcurement solution.  In order to release a successful Request for Proposal for an end-to-end eProcurement solution, business requirement sessions will need to be facilitated with the 9 participating agencies with diverse business processes.</w:t>
      </w:r>
    </w:p>
    <w:p w14:paraId="68C9911C" w14:textId="77777777" w:rsidR="00736778" w:rsidRPr="009A3AA9" w:rsidRDefault="00736778" w:rsidP="009A3AA9">
      <w:pPr>
        <w:spacing w:after="0" w:line="240" w:lineRule="auto"/>
        <w:rPr>
          <w:rFonts w:ascii="Times New Roman" w:hAnsi="Times New Roman" w:cs="Times New Roman"/>
        </w:rPr>
      </w:pPr>
    </w:p>
    <w:p w14:paraId="68C9911D" w14:textId="77777777" w:rsidR="00736778" w:rsidRPr="009A3AA9" w:rsidRDefault="00736778" w:rsidP="009A3AA9">
      <w:pPr>
        <w:spacing w:after="0" w:line="240" w:lineRule="auto"/>
        <w:rPr>
          <w:rFonts w:ascii="Times New Roman" w:hAnsi="Times New Roman" w:cs="Times New Roman"/>
        </w:rPr>
      </w:pPr>
    </w:p>
    <w:p w14:paraId="68C9911E"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 xml:space="preserve">B. </w:t>
      </w:r>
      <w:r w:rsidRPr="009A3AA9">
        <w:rPr>
          <w:rFonts w:ascii="Times New Roman" w:hAnsi="Times New Roman" w:cs="Times New Roman"/>
        </w:rPr>
        <w:tab/>
        <w:t>REQUIRED SERVICES, DELIVERABLES AND DELIVERY SCHEDULE</w:t>
      </w:r>
    </w:p>
    <w:p w14:paraId="68C9911F" w14:textId="77777777" w:rsidR="00736778" w:rsidRPr="009A3AA9" w:rsidRDefault="00736778" w:rsidP="009A3AA9">
      <w:pPr>
        <w:spacing w:after="0" w:line="240" w:lineRule="auto"/>
        <w:rPr>
          <w:rFonts w:ascii="Times New Roman" w:hAnsi="Times New Roman" w:cs="Times New Roman"/>
        </w:rPr>
      </w:pPr>
    </w:p>
    <w:p w14:paraId="68C99120"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The purpose of this Contract is to facilitate 8 4-hour work sessions with the 9 participating agencies to document common business requirements for an end-to-end eProcurement solution.</w:t>
      </w:r>
    </w:p>
    <w:p w14:paraId="68C99121" w14:textId="77777777" w:rsidR="00736778" w:rsidRPr="009A3AA9" w:rsidRDefault="00736778" w:rsidP="009A3AA9">
      <w:pPr>
        <w:spacing w:after="0" w:line="240" w:lineRule="auto"/>
        <w:rPr>
          <w:rFonts w:ascii="Times New Roman" w:hAnsi="Times New Roman" w:cs="Times New Roman"/>
        </w:rPr>
      </w:pPr>
    </w:p>
    <w:p w14:paraId="68C99122"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Contractor shall:</w:t>
      </w:r>
    </w:p>
    <w:p w14:paraId="68C99123" w14:textId="77777777" w:rsidR="00736778" w:rsidRPr="009A3AA9" w:rsidRDefault="00736778" w:rsidP="009A3AA9">
      <w:pPr>
        <w:spacing w:after="0" w:line="240" w:lineRule="auto"/>
        <w:rPr>
          <w:rFonts w:ascii="Times New Roman" w:hAnsi="Times New Roman" w:cs="Times New Roman"/>
        </w:rPr>
      </w:pPr>
    </w:p>
    <w:p w14:paraId="68C99124"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 xml:space="preserve">1. </w:t>
      </w:r>
      <w:r w:rsidR="009A3AA9">
        <w:rPr>
          <w:rFonts w:ascii="Times New Roman" w:hAnsi="Times New Roman" w:cs="Times New Roman"/>
        </w:rPr>
        <w:tab/>
      </w:r>
      <w:r w:rsidRPr="009A3AA9">
        <w:rPr>
          <w:rFonts w:ascii="Times New Roman" w:hAnsi="Times New Roman" w:cs="Times New Roman"/>
        </w:rPr>
        <w:t>Attend 2-4 1-2-hour planning/debrief sessions.  Dates, times, and locations to be confirmed via email.  The first session to occur on Wednesday, November 18,</w:t>
      </w:r>
      <w:r w:rsidR="009A3AA9">
        <w:rPr>
          <w:rFonts w:ascii="Times New Roman" w:hAnsi="Times New Roman" w:cs="Times New Roman"/>
        </w:rPr>
        <w:t xml:space="preserve"> </w:t>
      </w:r>
      <w:r w:rsidRPr="009A3AA9">
        <w:rPr>
          <w:rFonts w:ascii="Times New Roman" w:hAnsi="Times New Roman" w:cs="Times New Roman"/>
        </w:rPr>
        <w:t>2015 at</w:t>
      </w:r>
      <w:r w:rsidR="009A3AA9">
        <w:rPr>
          <w:rFonts w:ascii="Times New Roman" w:hAnsi="Times New Roman" w:cs="Times New Roman"/>
        </w:rPr>
        <w:t xml:space="preserve"> </w:t>
      </w:r>
      <w:r w:rsidRPr="009A3AA9">
        <w:rPr>
          <w:rFonts w:ascii="Times New Roman" w:hAnsi="Times New Roman" w:cs="Times New Roman"/>
        </w:rPr>
        <w:t>10:00 am at the Public Service Building.</w:t>
      </w:r>
    </w:p>
    <w:p w14:paraId="68C99125"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 xml:space="preserve">2. </w:t>
      </w:r>
      <w:r w:rsidR="009A3AA9">
        <w:rPr>
          <w:rFonts w:ascii="Times New Roman" w:hAnsi="Times New Roman" w:cs="Times New Roman"/>
        </w:rPr>
        <w:tab/>
      </w:r>
      <w:r w:rsidRPr="009A3AA9">
        <w:rPr>
          <w:rFonts w:ascii="Times New Roman" w:hAnsi="Times New Roman" w:cs="Times New Roman"/>
        </w:rPr>
        <w:t>Prepare and facilitate 8 4-hour work sessions to be held approximately every Thursday morning beginning November 19, 2015 through February 25, 2016.  Dates, times, and location to be confirmed via email.</w:t>
      </w:r>
    </w:p>
    <w:p w14:paraId="68C99126"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3.</w:t>
      </w:r>
      <w:r w:rsidR="009A3AA9">
        <w:rPr>
          <w:rFonts w:ascii="Times New Roman" w:hAnsi="Times New Roman" w:cs="Times New Roman"/>
        </w:rPr>
        <w:tab/>
      </w:r>
      <w:r w:rsidRPr="009A3AA9">
        <w:rPr>
          <w:rFonts w:ascii="Times New Roman" w:hAnsi="Times New Roman" w:cs="Times New Roman"/>
        </w:rPr>
        <w:t>Work with the end-to-end eProcurement Business Analyst to document the business requirements discussed at each work session.</w:t>
      </w:r>
    </w:p>
    <w:p w14:paraId="68C99127" w14:textId="77777777" w:rsid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 xml:space="preserve">4. </w:t>
      </w:r>
      <w:r w:rsidR="009A3AA9">
        <w:rPr>
          <w:rFonts w:ascii="Times New Roman" w:hAnsi="Times New Roman" w:cs="Times New Roman"/>
        </w:rPr>
        <w:tab/>
      </w:r>
      <w:r w:rsidRPr="009A3AA9">
        <w:rPr>
          <w:rFonts w:ascii="Times New Roman" w:hAnsi="Times New Roman" w:cs="Times New Roman"/>
        </w:rPr>
        <w:t xml:space="preserve">Ensure that all </w:t>
      </w:r>
      <w:r w:rsidR="009A3AA9" w:rsidRPr="009A3AA9">
        <w:rPr>
          <w:rFonts w:ascii="Times New Roman" w:hAnsi="Times New Roman" w:cs="Times New Roman"/>
        </w:rPr>
        <w:t>participants</w:t>
      </w:r>
      <w:r w:rsidRPr="009A3AA9">
        <w:rPr>
          <w:rFonts w:ascii="Times New Roman" w:hAnsi="Times New Roman" w:cs="Times New Roman"/>
        </w:rPr>
        <w:t xml:space="preserve"> from the 9 agencies are engaged and </w:t>
      </w:r>
      <w:r w:rsidR="009A3AA9" w:rsidRPr="009A3AA9">
        <w:rPr>
          <w:rFonts w:ascii="Times New Roman" w:hAnsi="Times New Roman" w:cs="Times New Roman"/>
        </w:rPr>
        <w:t>participating</w:t>
      </w:r>
      <w:r w:rsidRPr="009A3AA9">
        <w:rPr>
          <w:rFonts w:ascii="Times New Roman" w:hAnsi="Times New Roman" w:cs="Times New Roman"/>
        </w:rPr>
        <w:t xml:space="preserve"> in the work</w:t>
      </w:r>
      <w:r w:rsidR="009A3AA9">
        <w:rPr>
          <w:rFonts w:ascii="Times New Roman" w:hAnsi="Times New Roman" w:cs="Times New Roman"/>
        </w:rPr>
        <w:t xml:space="preserve"> sessions.</w:t>
      </w:r>
    </w:p>
    <w:p w14:paraId="68C99128" w14:textId="77777777" w:rsidR="00736778" w:rsidRPr="009A3AA9" w:rsidRDefault="008F647A" w:rsidP="009A3AA9">
      <w:pPr>
        <w:spacing w:after="0" w:line="240" w:lineRule="auto"/>
        <w:ind w:left="540" w:hanging="540"/>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68C99141" wp14:editId="68C99142">
                <wp:simplePos x="0" y="0"/>
                <wp:positionH relativeFrom="page">
                  <wp:posOffset>7765415</wp:posOffset>
                </wp:positionH>
                <wp:positionV relativeFrom="page">
                  <wp:posOffset>0</wp:posOffset>
                </wp:positionV>
                <wp:extent cx="1270" cy="10021570"/>
                <wp:effectExtent l="12065" t="9525" r="571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21570"/>
                          <a:chOff x="12229" y="0"/>
                          <a:chExt cx="2" cy="15782"/>
                        </a:xfrm>
                      </wpg:grpSpPr>
                      <wps:wsp>
                        <wps:cNvPr id="2" name="Freeform 3"/>
                        <wps:cNvSpPr>
                          <a:spLocks/>
                        </wps:cNvSpPr>
                        <wps:spPr bwMode="auto">
                          <a:xfrm>
                            <a:off x="12229" y="0"/>
                            <a:ext cx="2" cy="15782"/>
                          </a:xfrm>
                          <a:custGeom>
                            <a:avLst/>
                            <a:gdLst>
                              <a:gd name="T0" fmla="*/ 15782 h 15782"/>
                              <a:gd name="T1" fmla="*/ 0 h 15782"/>
                            </a:gdLst>
                            <a:ahLst/>
                            <a:cxnLst>
                              <a:cxn ang="0">
                                <a:pos x="0" y="T0"/>
                              </a:cxn>
                              <a:cxn ang="0">
                                <a:pos x="0" y="T1"/>
                              </a:cxn>
                            </a:cxnLst>
                            <a:rect l="0" t="0" r="r" b="b"/>
                            <a:pathLst>
                              <a:path h="15782">
                                <a:moveTo>
                                  <a:pt x="0" y="15782"/>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0CEB6" id="Group 2" o:spid="_x0000_s1026" style="position:absolute;margin-left:611.45pt;margin-top:0;width:.1pt;height:789.1pt;z-index:-251658240;mso-position-horizontal-relative:page;mso-position-vertical-relative:page" coordorigin="12229" coordsize="2,1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">
                <v:shape id="Freeform 3" o:spid="_x0000_s1027" style="position:absolute;left:12229;width:2;height:15782;visibility:visible;mso-wrap-style:square;v-text-anchor:top" coordsize="2,1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I9cMA&#10;AADaAAAADwAAAGRycy9kb3ducmV2LnhtbESPQWsCMRSE74L/ITzBm2ZdsJTVKCIWRLxULfb42Dw3&#10;i5uXdBPd7b9vCoUeh5n5hlmue9uIJ7WhdqxgNs1AEJdO11wpuJzfJq8gQkTW2DgmBd8UYL0aDpZY&#10;aNfxOz1PsRIJwqFABSZGX0gZSkMWw9R54uTdXGsxJtlWUrfYJbhtZJ5lL9JizWnBoKetofJ+elgF&#10;vj58fHXXQ3X9vOy39mzmx13ulRqP+s0CRKQ+/of/2nutIIffK+kG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QI9cMAAADaAAAADwAAAAAAAAAAAAAAAACYAgAAZHJzL2Rv&#10;d25yZXYueG1sUEsFBgAAAAAEAAQA9QAAAIgDAAAAAA==&#10;" path="m,15782l,e" filled="f" strokeweight="1.08pt">
                  <v:path arrowok="t" o:connecttype="custom" o:connectlocs="0,15782;0,0" o:connectangles="0,0"/>
                </v:shape>
                <w10:wrap anchorx="page" anchory="page"/>
              </v:group>
            </w:pict>
          </mc:Fallback>
        </mc:AlternateContent>
      </w:r>
      <w:r w:rsidR="00504041" w:rsidRPr="009A3AA9">
        <w:rPr>
          <w:rFonts w:ascii="Times New Roman" w:hAnsi="Times New Roman" w:cs="Times New Roman"/>
        </w:rPr>
        <w:t>5.</w:t>
      </w:r>
      <w:r w:rsidR="009A3AA9">
        <w:rPr>
          <w:rFonts w:ascii="Times New Roman" w:hAnsi="Times New Roman" w:cs="Times New Roman"/>
        </w:rPr>
        <w:tab/>
      </w:r>
      <w:r w:rsidR="00504041" w:rsidRPr="009A3AA9">
        <w:rPr>
          <w:rFonts w:ascii="Times New Roman" w:hAnsi="Times New Roman" w:cs="Times New Roman"/>
        </w:rPr>
        <w:t>Ensure that all participants from the 9 agencies work towards reaching consensus regarding the agreed upon business requirements.</w:t>
      </w:r>
    </w:p>
    <w:p w14:paraId="68C99129"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 xml:space="preserve">6. </w:t>
      </w:r>
      <w:r w:rsidR="009A3AA9">
        <w:rPr>
          <w:rFonts w:ascii="Times New Roman" w:hAnsi="Times New Roman" w:cs="Times New Roman"/>
        </w:rPr>
        <w:tab/>
      </w:r>
      <w:r w:rsidRPr="009A3AA9">
        <w:rPr>
          <w:rFonts w:ascii="Times New Roman" w:hAnsi="Times New Roman" w:cs="Times New Roman"/>
        </w:rPr>
        <w:t xml:space="preserve">Prepare and deliver a final </w:t>
      </w:r>
      <w:r w:rsidR="009A3AA9">
        <w:rPr>
          <w:rFonts w:ascii="Times New Roman" w:hAnsi="Times New Roman" w:cs="Times New Roman"/>
        </w:rPr>
        <w:t xml:space="preserve">report, </w:t>
      </w:r>
      <w:r w:rsidRPr="009A3AA9">
        <w:rPr>
          <w:rFonts w:ascii="Times New Roman" w:hAnsi="Times New Roman" w:cs="Times New Roman"/>
        </w:rPr>
        <w:t>no later than March 7, 2016, detailing the outcome and</w:t>
      </w:r>
      <w:r w:rsidR="009A3AA9">
        <w:rPr>
          <w:rFonts w:ascii="Times New Roman" w:hAnsi="Times New Roman" w:cs="Times New Roman"/>
        </w:rPr>
        <w:t xml:space="preserve"> </w:t>
      </w:r>
      <w:r w:rsidRPr="009A3AA9">
        <w:rPr>
          <w:rFonts w:ascii="Times New Roman" w:hAnsi="Times New Roman" w:cs="Times New Roman"/>
        </w:rPr>
        <w:t>common business requirements as a result of the 8 4-hour work sessions.</w:t>
      </w:r>
    </w:p>
    <w:p w14:paraId="68C9912A" w14:textId="77777777" w:rsidR="00736778" w:rsidRPr="009A3AA9" w:rsidRDefault="00736778" w:rsidP="009A3AA9">
      <w:pPr>
        <w:spacing w:after="0" w:line="240" w:lineRule="auto"/>
        <w:rPr>
          <w:rFonts w:ascii="Times New Roman" w:hAnsi="Times New Roman" w:cs="Times New Roman"/>
        </w:rPr>
      </w:pPr>
    </w:p>
    <w:p w14:paraId="68C9912B" w14:textId="77777777" w:rsidR="00736778" w:rsidRPr="009A3AA9" w:rsidRDefault="00736778" w:rsidP="009A3AA9">
      <w:pPr>
        <w:spacing w:after="0" w:line="240" w:lineRule="auto"/>
        <w:rPr>
          <w:rFonts w:ascii="Times New Roman" w:hAnsi="Times New Roman" w:cs="Times New Roman"/>
        </w:rPr>
      </w:pPr>
    </w:p>
    <w:p w14:paraId="68C9912C"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lastRenderedPageBreak/>
        <w:t>C.</w:t>
      </w:r>
      <w:r w:rsidRPr="009A3AA9">
        <w:rPr>
          <w:rFonts w:ascii="Times New Roman" w:hAnsi="Times New Roman" w:cs="Times New Roman"/>
        </w:rPr>
        <w:tab/>
        <w:t>ACCEPTANCE CRITERIA AND PROCESS</w:t>
      </w:r>
    </w:p>
    <w:p w14:paraId="68C9912D" w14:textId="77777777" w:rsidR="00736778" w:rsidRPr="009A3AA9" w:rsidRDefault="00736778" w:rsidP="009A3AA9">
      <w:pPr>
        <w:spacing w:after="0" w:line="240" w:lineRule="auto"/>
        <w:rPr>
          <w:rFonts w:ascii="Times New Roman" w:hAnsi="Times New Roman" w:cs="Times New Roman"/>
        </w:rPr>
      </w:pPr>
    </w:p>
    <w:p w14:paraId="68C9912E"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Division shall inspect and either accept or reject each deliverable and Goods delivered within I 0 business days from the date the Contractor delivers the deliverable or Goods to the Division.  If the Division does not provide written notice of acceptance or rejection of the deliverable or Goods to Contractor within 10 business days following the date of delivery, Division is deemed to have accepted the deliverable or Goods.  If the Division rejects the deliverable or Goods, then the Division's written notice of rejection shall, at a minimum, itemize the apparent defects and include:</w:t>
      </w:r>
    </w:p>
    <w:p w14:paraId="68C9912F" w14:textId="77777777" w:rsidR="00736778" w:rsidRPr="009A3AA9" w:rsidRDefault="00736778" w:rsidP="009A3AA9">
      <w:pPr>
        <w:spacing w:after="0" w:line="240" w:lineRule="auto"/>
        <w:rPr>
          <w:rFonts w:ascii="Times New Roman" w:hAnsi="Times New Roman" w:cs="Times New Roman"/>
        </w:rPr>
      </w:pPr>
    </w:p>
    <w:p w14:paraId="68C99130"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i.</w:t>
      </w:r>
      <w:r w:rsidRPr="009A3AA9">
        <w:rPr>
          <w:rFonts w:ascii="Times New Roman" w:hAnsi="Times New Roman" w:cs="Times New Roman"/>
        </w:rPr>
        <w:tab/>
        <w:t xml:space="preserve">A description of nonconformance between the deliverable or Goods and the contract requirements and specification for that deliverable or Goods, including </w:t>
      </w:r>
      <w:r>
        <w:rPr>
          <w:rFonts w:ascii="Times New Roman" w:hAnsi="Times New Roman" w:cs="Times New Roman"/>
        </w:rPr>
        <w:t xml:space="preserve">warranties; </w:t>
      </w:r>
    </w:p>
    <w:p w14:paraId="68C99131" w14:textId="77777777" w:rsidR="00736778" w:rsidRPr="009A3AA9" w:rsidRDefault="00736778" w:rsidP="009A3AA9">
      <w:pPr>
        <w:spacing w:after="0" w:line="240" w:lineRule="auto"/>
        <w:ind w:left="540" w:hanging="540"/>
        <w:rPr>
          <w:rFonts w:ascii="Times New Roman" w:hAnsi="Times New Roman" w:cs="Times New Roman"/>
        </w:rPr>
      </w:pPr>
    </w:p>
    <w:p w14:paraId="68C99132"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 xml:space="preserve">u. </w:t>
      </w:r>
      <w:r w:rsidRPr="009A3AA9">
        <w:rPr>
          <w:rFonts w:ascii="Times New Roman" w:hAnsi="Times New Roman" w:cs="Times New Roman"/>
        </w:rPr>
        <w:tab/>
        <w:t>A description of any other nonconfo</w:t>
      </w:r>
      <w:r w:rsidR="009A3AA9">
        <w:rPr>
          <w:rFonts w:ascii="Times New Roman" w:hAnsi="Times New Roman" w:cs="Times New Roman"/>
        </w:rPr>
        <w:t xml:space="preserve">rmance </w:t>
      </w:r>
      <w:r w:rsidRPr="009A3AA9">
        <w:rPr>
          <w:rFonts w:ascii="Times New Roman" w:hAnsi="Times New Roman" w:cs="Times New Roman"/>
        </w:rPr>
        <w:t>of the deliverable or Goods: and</w:t>
      </w:r>
    </w:p>
    <w:p w14:paraId="68C99133" w14:textId="77777777" w:rsidR="00736778" w:rsidRPr="009A3AA9" w:rsidRDefault="00736778" w:rsidP="009A3AA9">
      <w:pPr>
        <w:spacing w:after="0" w:line="240" w:lineRule="auto"/>
        <w:ind w:left="540" w:hanging="540"/>
        <w:rPr>
          <w:rFonts w:ascii="Times New Roman" w:hAnsi="Times New Roman" w:cs="Times New Roman"/>
        </w:rPr>
      </w:pPr>
    </w:p>
    <w:p w14:paraId="68C99134" w14:textId="77777777" w:rsidR="00736778" w:rsidRPr="009A3AA9" w:rsidRDefault="00504041" w:rsidP="009A3AA9">
      <w:pPr>
        <w:spacing w:after="0" w:line="240" w:lineRule="auto"/>
        <w:ind w:left="540" w:hanging="540"/>
        <w:rPr>
          <w:rFonts w:ascii="Times New Roman" w:hAnsi="Times New Roman" w:cs="Times New Roman"/>
        </w:rPr>
      </w:pPr>
      <w:r w:rsidRPr="009A3AA9">
        <w:rPr>
          <w:rFonts w:ascii="Times New Roman" w:hAnsi="Times New Roman" w:cs="Times New Roman"/>
        </w:rPr>
        <w:t xml:space="preserve">iii. </w:t>
      </w:r>
      <w:r w:rsidR="009A3AA9">
        <w:rPr>
          <w:rFonts w:ascii="Times New Roman" w:hAnsi="Times New Roman" w:cs="Times New Roman"/>
        </w:rPr>
        <w:tab/>
      </w:r>
      <w:r w:rsidRPr="009A3AA9">
        <w:rPr>
          <w:rFonts w:ascii="Times New Roman" w:hAnsi="Times New Roman" w:cs="Times New Roman"/>
        </w:rPr>
        <w:t>A statement indicating whether Contractor may cure the nonconf</w:t>
      </w:r>
      <w:r w:rsidR="009A3AA9">
        <w:rPr>
          <w:rFonts w:ascii="Times New Roman" w:hAnsi="Times New Roman" w:cs="Times New Roman"/>
        </w:rPr>
        <w:t xml:space="preserve">ormance </w:t>
      </w:r>
      <w:r w:rsidRPr="009A3AA9">
        <w:rPr>
          <w:rFonts w:ascii="Times New Roman" w:hAnsi="Times New Roman" w:cs="Times New Roman"/>
        </w:rPr>
        <w:t>and if so, the method in which and time period within which Contractor shall cure.</w:t>
      </w:r>
    </w:p>
    <w:p w14:paraId="68C99135" w14:textId="77777777" w:rsidR="00736778" w:rsidRPr="009A3AA9" w:rsidRDefault="00736778" w:rsidP="009A3AA9">
      <w:pPr>
        <w:spacing w:after="0" w:line="240" w:lineRule="auto"/>
        <w:rPr>
          <w:rFonts w:ascii="Times New Roman" w:hAnsi="Times New Roman" w:cs="Times New Roman"/>
        </w:rPr>
      </w:pPr>
    </w:p>
    <w:p w14:paraId="68C99136"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Contractor's failure to deliver the deliverables and Goods in accordance with the requirements of this Contract is a material breach of this Contract.</w:t>
      </w:r>
    </w:p>
    <w:p w14:paraId="68C99137" w14:textId="77777777" w:rsidR="00736778" w:rsidRPr="009A3AA9" w:rsidRDefault="00736778" w:rsidP="009A3AA9">
      <w:pPr>
        <w:spacing w:after="0" w:line="240" w:lineRule="auto"/>
        <w:rPr>
          <w:rFonts w:ascii="Times New Roman" w:hAnsi="Times New Roman" w:cs="Times New Roman"/>
        </w:rPr>
      </w:pPr>
    </w:p>
    <w:p w14:paraId="68C99138"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 xml:space="preserve">D. </w:t>
      </w:r>
      <w:r w:rsidRPr="009A3AA9">
        <w:rPr>
          <w:rFonts w:ascii="Times New Roman" w:hAnsi="Times New Roman" w:cs="Times New Roman"/>
        </w:rPr>
        <w:tab/>
        <w:t>SPECIAL REQUIREMENTS</w:t>
      </w:r>
    </w:p>
    <w:p w14:paraId="68C99139" w14:textId="77777777" w:rsidR="00736778" w:rsidRPr="009A3AA9" w:rsidRDefault="00736778" w:rsidP="009A3AA9">
      <w:pPr>
        <w:spacing w:after="0" w:line="240" w:lineRule="auto"/>
        <w:rPr>
          <w:rFonts w:ascii="Times New Roman" w:hAnsi="Times New Roman" w:cs="Times New Roman"/>
        </w:rPr>
      </w:pPr>
    </w:p>
    <w:p w14:paraId="68C9913A"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i. KEY PERSONS</w:t>
      </w:r>
    </w:p>
    <w:p w14:paraId="68C9913B" w14:textId="77777777" w:rsidR="00736778" w:rsidRPr="009A3AA9" w:rsidRDefault="00736778" w:rsidP="009A3AA9">
      <w:pPr>
        <w:spacing w:after="0" w:line="240" w:lineRule="auto"/>
        <w:rPr>
          <w:rFonts w:ascii="Times New Roman" w:hAnsi="Times New Roman" w:cs="Times New Roman"/>
        </w:rPr>
      </w:pPr>
    </w:p>
    <w:p w14:paraId="68C9913C"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Contractor and Division agree that each individual specified below is an individual whose special qualifications and involvement in Contractor's performances of Services</w:t>
      </w:r>
      <w:r>
        <w:rPr>
          <w:rFonts w:ascii="Times New Roman" w:hAnsi="Times New Roman" w:cs="Times New Roman"/>
        </w:rPr>
        <w:t xml:space="preserve"> from </w:t>
      </w:r>
      <w:r w:rsidRPr="009A3AA9">
        <w:rPr>
          <w:rFonts w:ascii="Times New Roman" w:hAnsi="Times New Roman" w:cs="Times New Roman"/>
        </w:rPr>
        <w:t>part of the basis of agreement between the parties for this Contract and is an individual through whom Contractor shall provide to Division the expertise, experience, judgment, and personal attention required to perform Services ("Key Person").  Each of the following is a Key Person under this Contract:</w:t>
      </w:r>
    </w:p>
    <w:p w14:paraId="68C9913D" w14:textId="77777777" w:rsidR="00736778" w:rsidRPr="009A3AA9" w:rsidRDefault="00736778" w:rsidP="009A3AA9">
      <w:pPr>
        <w:spacing w:after="0" w:line="240" w:lineRule="auto"/>
        <w:rPr>
          <w:rFonts w:ascii="Times New Roman" w:hAnsi="Times New Roman" w:cs="Times New Roman"/>
        </w:rPr>
      </w:pPr>
    </w:p>
    <w:p w14:paraId="68C9913E"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Victoria Handy, MBA, CSSBB, CPT</w:t>
      </w:r>
    </w:p>
    <w:p w14:paraId="68C9913F" w14:textId="77777777" w:rsidR="00736778" w:rsidRPr="009A3AA9" w:rsidRDefault="00736778" w:rsidP="009A3AA9">
      <w:pPr>
        <w:spacing w:after="0" w:line="240" w:lineRule="auto"/>
        <w:rPr>
          <w:rFonts w:ascii="Times New Roman" w:hAnsi="Times New Roman" w:cs="Times New Roman"/>
        </w:rPr>
      </w:pPr>
    </w:p>
    <w:p w14:paraId="68C99140" w14:textId="77777777" w:rsidR="00736778" w:rsidRPr="009A3AA9" w:rsidRDefault="00504041" w:rsidP="009A3AA9">
      <w:pPr>
        <w:spacing w:after="0" w:line="240" w:lineRule="auto"/>
        <w:rPr>
          <w:rFonts w:ascii="Times New Roman" w:hAnsi="Times New Roman" w:cs="Times New Roman"/>
        </w:rPr>
      </w:pPr>
      <w:r w:rsidRPr="009A3AA9">
        <w:rPr>
          <w:rFonts w:ascii="Times New Roman" w:hAnsi="Times New Roman" w:cs="Times New Roman"/>
        </w:rPr>
        <w:t>Neither Contractor nor any Key Person of Contractor shall delegate performance of Services any Key Person is required to per</w:t>
      </w:r>
      <w:r>
        <w:rPr>
          <w:rFonts w:ascii="Times New Roman" w:hAnsi="Times New Roman" w:cs="Times New Roman"/>
        </w:rPr>
        <w:t xml:space="preserve">form </w:t>
      </w:r>
      <w:r w:rsidRPr="009A3AA9">
        <w:rPr>
          <w:rFonts w:ascii="Times New Roman" w:hAnsi="Times New Roman" w:cs="Times New Roman"/>
        </w:rPr>
        <w:t>under this Contract to others without first obtaining Division's written consent.   Further, Contractor shall not, without first obtaining Division's prior written consent, re-assign or transfer any Key Person to other duties or positions so that the Key Person</w:t>
      </w:r>
      <w:r>
        <w:rPr>
          <w:rFonts w:ascii="Times New Roman" w:hAnsi="Times New Roman" w:cs="Times New Roman"/>
        </w:rPr>
        <w:t xml:space="preserve"> </w:t>
      </w:r>
      <w:r w:rsidRPr="009A3AA9">
        <w:rPr>
          <w:rFonts w:ascii="Times New Roman" w:hAnsi="Times New Roman" w:cs="Times New Roman"/>
        </w:rPr>
        <w:t>is no longer available to provide Division with that Key Person's expertise, experience,</w:t>
      </w:r>
      <w:r>
        <w:rPr>
          <w:rFonts w:ascii="Times New Roman" w:hAnsi="Times New Roman" w:cs="Times New Roman"/>
        </w:rPr>
        <w:t xml:space="preserve"> </w:t>
      </w:r>
      <w:r w:rsidRPr="009A3AA9">
        <w:rPr>
          <w:rFonts w:ascii="Times New Roman" w:hAnsi="Times New Roman" w:cs="Times New Roman"/>
        </w:rPr>
        <w:t>judgment, and personal attention.  If Contractor requests Division to approve a re-assignment or transfer of a Key Person, Division shall have the right to interview, review the qualifications of, and approve or disapprove the proposed replacement(s) for the Key Person.  Any individual Division approves as a replacement for a Key Person is deemed a Key Person under this Contract.</w:t>
      </w:r>
    </w:p>
    <w:sectPr w:rsidR="00736778" w:rsidRPr="009A3AA9" w:rsidSect="009A3AA9">
      <w:pgSz w:w="12240" w:h="15840"/>
      <w:pgMar w:top="1440" w:right="1440" w:bottom="1440" w:left="1440" w:header="0" w:footer="9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99145" w14:textId="77777777" w:rsidR="00124EBA" w:rsidRDefault="00124EBA">
      <w:pPr>
        <w:spacing w:after="0" w:line="240" w:lineRule="auto"/>
      </w:pPr>
      <w:r>
        <w:separator/>
      </w:r>
    </w:p>
  </w:endnote>
  <w:endnote w:type="continuationSeparator" w:id="0">
    <w:p w14:paraId="68C99146" w14:textId="77777777" w:rsidR="00124EBA" w:rsidRDefault="0012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99143" w14:textId="77777777" w:rsidR="00124EBA" w:rsidRDefault="00124EBA">
      <w:pPr>
        <w:spacing w:after="0" w:line="240" w:lineRule="auto"/>
      </w:pPr>
      <w:r>
        <w:separator/>
      </w:r>
    </w:p>
  </w:footnote>
  <w:footnote w:type="continuationSeparator" w:id="0">
    <w:p w14:paraId="68C99144" w14:textId="77777777" w:rsidR="00124EBA" w:rsidRDefault="00124E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78"/>
    <w:rsid w:val="0003194D"/>
    <w:rsid w:val="00124EBA"/>
    <w:rsid w:val="00504041"/>
    <w:rsid w:val="00736778"/>
    <w:rsid w:val="0089411A"/>
    <w:rsid w:val="008F647A"/>
    <w:rsid w:val="009A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9910E"/>
  <w15:docId w15:val="{31AA017D-A350-4E98-9714-48B0890F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041"/>
  </w:style>
  <w:style w:type="paragraph" w:styleId="Footer">
    <w:name w:val="footer"/>
    <w:basedOn w:val="Normal"/>
    <w:link w:val="FooterChar"/>
    <w:uiPriority w:val="99"/>
    <w:unhideWhenUsed/>
    <w:rsid w:val="00504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cde144a-4b16-4d2d-99ca-d90fa51362c8">Project documents - contracts</Category>
    <Area xmlns="fcde144a-4b16-4d2d-99ca-d90fa51362c8">Overview</Area>
    <TranslationStateDownloadLink xmlns="http://schemas.microsoft.com/sharepoint/v3">
      <Url xsi:nil="true"/>
      <Description xsi:nil="true"/>
    </TranslationStateDownload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9BB80C2262824591F0F6912D7B774C" ma:contentTypeVersion="3" ma:contentTypeDescription="Create a new document." ma:contentTypeScope="" ma:versionID="bab7388f7faec78481e096765089e3e2">
  <xsd:schema xmlns:xsd="http://www.w3.org/2001/XMLSchema" xmlns:xs="http://www.w3.org/2001/XMLSchema" xmlns:p="http://schemas.microsoft.com/office/2006/metadata/properties" xmlns:ns2="0dd2282d-73dd-4702-9411-3a19115ab963" xmlns:ns3="9967a60d-3190-4f07-94a9-b39a22a45182" targetNamespace="http://schemas.microsoft.com/office/2006/metadata/properties" ma:root="true" ma:fieldsID="3aa6fb373c06811174be336280d1c6a4" ns2:_="" ns3:_="">
    <xsd:import namespace="0dd2282d-73dd-4702-9411-3a19115ab963"/>
    <xsd:import namespace="9967a60d-3190-4f07-94a9-b39a22a45182"/>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282d-73dd-4702-9411-3a19115ab9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67a60d-3190-4f07-94a9-b39a22a45182" elementFormDefault="qualified">
    <xsd:import namespace="http://schemas.microsoft.com/office/2006/documentManagement/types"/>
    <xsd:import namespace="http://schemas.microsoft.com/office/infopath/2007/PartnerControls"/>
    <xsd:element name="Category" ma:index="11" nillable="true" ma:displayName="Category" ma:description="" ma:format="Dropdown" ma:internalName="Category">
      <xsd:simpleType>
        <xsd:restriction base="dms:Choice">
          <xsd:enumeration value="Internal Controls Contract"/>
          <xsd:enumeration value="Consultant Contract"/>
          <xsd:enumeration value="Requirements Facilitator Contract"/>
          <xsd:enumeration value="Civic Initiativ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3043C-C1B6-486B-8064-313628018D9B}"/>
</file>

<file path=customXml/itemProps2.xml><?xml version="1.0" encoding="utf-8"?>
<ds:datastoreItem xmlns:ds="http://schemas.openxmlformats.org/officeDocument/2006/customXml" ds:itemID="{37755A1C-2C8C-4DC9-A673-8BD613A9A08D}"/>
</file>

<file path=customXml/itemProps3.xml><?xml version="1.0" encoding="utf-8"?>
<ds:datastoreItem xmlns:ds="http://schemas.openxmlformats.org/officeDocument/2006/customXml" ds:itemID="{6A1B9ED2-C016-4C28-9EEE-9F6A6A396E23}"/>
</file>

<file path=customXml/itemProps4.xml><?xml version="1.0" encoding="utf-8"?>
<ds:datastoreItem xmlns:ds="http://schemas.openxmlformats.org/officeDocument/2006/customXml" ds:itemID="{0989F144-0F06-40C1-8746-A1F6C0CE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282d-73dd-4702-9411-3a19115ab963"/>
    <ds:schemaRef ds:uri="9967a60d-3190-4f07-94a9-b39a22a45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statement of services</dc:title>
  <dc:creator>BARNHART Joanne M</dc:creator>
  <cp:lastModifiedBy>BARNHART Joanne M</cp:lastModifiedBy>
  <cp:revision>2</cp:revision>
  <dcterms:created xsi:type="dcterms:W3CDTF">2017-03-10T00:07:00Z</dcterms:created>
  <dcterms:modified xsi:type="dcterms:W3CDTF">2017-03-10T00:07:00Z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2015-11-20T00:00:00Z</vt:filetime>
  </property>
  <property fmtid="{D5CDD505-2E9C-101B-9397-08002B2CF9AE}" pid="3" name="LastSaved">
    <vt:filetime>2017-01-31T00:00:00Z</vt:filetime>
  </property>
  <property fmtid="{D5CDD505-2E9C-101B-9397-08002B2CF9AE}" pid="4" name="ContentTypeId">
    <vt:lpwstr>0x01010078407A8B002847489FCB087B9E587BAC</vt:lpwstr>
  </property>
</Properties>
</file>