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02A4A" w14:textId="77777777" w:rsidR="00E70CEF" w:rsidRPr="00651B30" w:rsidRDefault="00E70CEF" w:rsidP="00E70CE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524D53FB" w14:textId="77777777" w:rsidR="00D6180D" w:rsidRDefault="00D6180D" w:rsidP="00E70CEF">
      <w:pPr>
        <w:spacing w:after="0" w:line="240" w:lineRule="auto"/>
        <w:jc w:val="center"/>
        <w:rPr>
          <w:rFonts w:ascii="Arial" w:eastAsiaTheme="majorEastAsia" w:hAnsi="Arial" w:cs="Arial"/>
          <w:b/>
          <w:caps/>
          <w:snapToGrid w:val="0"/>
          <w:color w:val="1F3864" w:themeColor="accent5" w:themeShade="80"/>
          <w:sz w:val="28"/>
          <w:szCs w:val="24"/>
        </w:rPr>
      </w:pPr>
    </w:p>
    <w:p w14:paraId="40A3E6AB" w14:textId="77777777" w:rsidR="00D6180D" w:rsidRDefault="00D6180D" w:rsidP="00E70CEF">
      <w:pPr>
        <w:spacing w:after="0" w:line="240" w:lineRule="auto"/>
        <w:jc w:val="center"/>
        <w:rPr>
          <w:rFonts w:ascii="Arial" w:eastAsiaTheme="majorEastAsia" w:hAnsi="Arial" w:cs="Arial"/>
          <w:b/>
          <w:caps/>
          <w:snapToGrid w:val="0"/>
          <w:color w:val="1F3864" w:themeColor="accent5" w:themeShade="80"/>
          <w:sz w:val="28"/>
          <w:szCs w:val="24"/>
        </w:rPr>
      </w:pPr>
    </w:p>
    <w:p w14:paraId="65B477A5" w14:textId="77777777" w:rsidR="001A5C18" w:rsidRDefault="001A5C18" w:rsidP="00A81C0D">
      <w:pPr>
        <w:pStyle w:val="Title"/>
        <w:rPr>
          <w:snapToGrid w:val="0"/>
        </w:rPr>
      </w:pPr>
    </w:p>
    <w:p w14:paraId="63C417A4" w14:textId="79687054" w:rsidR="001A5C18" w:rsidRDefault="001A5C18" w:rsidP="001A5C18">
      <w:pPr>
        <w:pStyle w:val="Title"/>
        <w:rPr>
          <w:snapToGrid w:val="0"/>
        </w:rPr>
      </w:pPr>
      <w:r w:rsidRPr="0050049F">
        <w:rPr>
          <w:snapToGrid w:val="0"/>
        </w:rPr>
        <w:t xml:space="preserve">OregonBuys </w:t>
      </w:r>
      <w:r w:rsidR="00C24C9F">
        <w:rPr>
          <w:snapToGrid w:val="0"/>
        </w:rPr>
        <w:t>Agency Admin I</w:t>
      </w:r>
      <w:r w:rsidR="0040710E">
        <w:rPr>
          <w:snapToGrid w:val="0"/>
        </w:rPr>
        <w:t xml:space="preserve">V: Linking Contract Items </w:t>
      </w:r>
      <w:r w:rsidR="00B26FA5">
        <w:rPr>
          <w:snapToGrid w:val="0"/>
        </w:rPr>
        <w:t>Guidance</w:t>
      </w:r>
    </w:p>
    <w:p w14:paraId="214E170F" w14:textId="77777777" w:rsidR="001F3F55" w:rsidRPr="001F3F55" w:rsidRDefault="001F3F55" w:rsidP="001F3F55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402750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BCF9D02" w14:textId="49E3C15A" w:rsidR="006C0C28" w:rsidRDefault="006C0C28">
          <w:pPr>
            <w:pStyle w:val="TOCHeading"/>
          </w:pPr>
          <w:r>
            <w:t>Table of Contents</w:t>
          </w:r>
        </w:p>
        <w:p w14:paraId="201592E5" w14:textId="09044DD8" w:rsidR="005373CE" w:rsidRDefault="006C0C28" w:rsidP="005373CE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4550068" w:history="1">
            <w:r w:rsidR="005373CE" w:rsidRPr="00106FB1">
              <w:rPr>
                <w:rStyle w:val="Hyperlink"/>
                <w:noProof/>
                <w:snapToGrid w:val="0"/>
              </w:rPr>
              <w:t>Introduction</w:t>
            </w:r>
            <w:r w:rsidR="005373CE">
              <w:rPr>
                <w:noProof/>
                <w:webHidden/>
              </w:rPr>
              <w:tab/>
            </w:r>
            <w:r w:rsidR="005373CE">
              <w:rPr>
                <w:noProof/>
                <w:webHidden/>
              </w:rPr>
              <w:fldChar w:fldCharType="begin"/>
            </w:r>
            <w:r w:rsidR="005373CE">
              <w:rPr>
                <w:noProof/>
                <w:webHidden/>
              </w:rPr>
              <w:instrText xml:space="preserve"> PAGEREF _Toc104550068 \h </w:instrText>
            </w:r>
            <w:r w:rsidR="005373CE">
              <w:rPr>
                <w:noProof/>
                <w:webHidden/>
              </w:rPr>
            </w:r>
            <w:r w:rsidR="005373CE">
              <w:rPr>
                <w:noProof/>
                <w:webHidden/>
              </w:rPr>
              <w:fldChar w:fldCharType="separate"/>
            </w:r>
            <w:r w:rsidR="005373CE">
              <w:rPr>
                <w:noProof/>
                <w:webHidden/>
              </w:rPr>
              <w:t>2</w:t>
            </w:r>
            <w:r w:rsidR="005373CE">
              <w:rPr>
                <w:noProof/>
                <w:webHidden/>
              </w:rPr>
              <w:fldChar w:fldCharType="end"/>
            </w:r>
          </w:hyperlink>
        </w:p>
        <w:p w14:paraId="76B12C69" w14:textId="7D6B4385" w:rsidR="005373CE" w:rsidRDefault="002F1034" w:rsidP="005373CE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04550069" w:history="1">
            <w:r w:rsidR="005373CE" w:rsidRPr="00106FB1">
              <w:rPr>
                <w:rStyle w:val="Hyperlink"/>
                <w:noProof/>
                <w:snapToGrid w:val="0"/>
              </w:rPr>
              <w:t>Prerequisites</w:t>
            </w:r>
            <w:r w:rsidR="005373CE">
              <w:rPr>
                <w:noProof/>
                <w:webHidden/>
              </w:rPr>
              <w:tab/>
            </w:r>
            <w:r w:rsidR="005373CE">
              <w:rPr>
                <w:noProof/>
                <w:webHidden/>
              </w:rPr>
              <w:fldChar w:fldCharType="begin"/>
            </w:r>
            <w:r w:rsidR="005373CE">
              <w:rPr>
                <w:noProof/>
                <w:webHidden/>
              </w:rPr>
              <w:instrText xml:space="preserve"> PAGEREF _Toc104550069 \h </w:instrText>
            </w:r>
            <w:r w:rsidR="005373CE">
              <w:rPr>
                <w:noProof/>
                <w:webHidden/>
              </w:rPr>
            </w:r>
            <w:r w:rsidR="005373CE">
              <w:rPr>
                <w:noProof/>
                <w:webHidden/>
              </w:rPr>
              <w:fldChar w:fldCharType="separate"/>
            </w:r>
            <w:r w:rsidR="005373CE">
              <w:rPr>
                <w:noProof/>
                <w:webHidden/>
              </w:rPr>
              <w:t>2</w:t>
            </w:r>
            <w:r w:rsidR="005373CE">
              <w:rPr>
                <w:noProof/>
                <w:webHidden/>
              </w:rPr>
              <w:fldChar w:fldCharType="end"/>
            </w:r>
          </w:hyperlink>
        </w:p>
        <w:p w14:paraId="0601B474" w14:textId="1314B394" w:rsidR="005373CE" w:rsidRDefault="002F1034" w:rsidP="005373CE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04550070" w:history="1">
            <w:r w:rsidR="005373CE" w:rsidRPr="00106FB1">
              <w:rPr>
                <w:rStyle w:val="Hyperlink"/>
                <w:noProof/>
                <w:snapToGrid w:val="0"/>
              </w:rPr>
              <w:t>Scenario</w:t>
            </w:r>
            <w:r w:rsidR="005373CE">
              <w:rPr>
                <w:noProof/>
                <w:webHidden/>
              </w:rPr>
              <w:tab/>
            </w:r>
            <w:r w:rsidR="005373CE">
              <w:rPr>
                <w:noProof/>
                <w:webHidden/>
              </w:rPr>
              <w:fldChar w:fldCharType="begin"/>
            </w:r>
            <w:r w:rsidR="005373CE">
              <w:rPr>
                <w:noProof/>
                <w:webHidden/>
              </w:rPr>
              <w:instrText xml:space="preserve"> PAGEREF _Toc104550070 \h </w:instrText>
            </w:r>
            <w:r w:rsidR="005373CE">
              <w:rPr>
                <w:noProof/>
                <w:webHidden/>
              </w:rPr>
            </w:r>
            <w:r w:rsidR="005373CE">
              <w:rPr>
                <w:noProof/>
                <w:webHidden/>
              </w:rPr>
              <w:fldChar w:fldCharType="separate"/>
            </w:r>
            <w:r w:rsidR="005373CE">
              <w:rPr>
                <w:noProof/>
                <w:webHidden/>
              </w:rPr>
              <w:t>2</w:t>
            </w:r>
            <w:r w:rsidR="005373CE">
              <w:rPr>
                <w:noProof/>
                <w:webHidden/>
              </w:rPr>
              <w:fldChar w:fldCharType="end"/>
            </w:r>
          </w:hyperlink>
        </w:p>
        <w:p w14:paraId="0A7486CF" w14:textId="1D31BEE7" w:rsidR="005373CE" w:rsidRDefault="002F1034" w:rsidP="005373CE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04550071" w:history="1">
            <w:r w:rsidR="005373CE" w:rsidRPr="00106FB1">
              <w:rPr>
                <w:rStyle w:val="Hyperlink"/>
                <w:noProof/>
              </w:rPr>
              <w:t>Catalog Manager</w:t>
            </w:r>
            <w:r w:rsidR="005373CE">
              <w:rPr>
                <w:noProof/>
                <w:webHidden/>
              </w:rPr>
              <w:tab/>
            </w:r>
            <w:r w:rsidR="005373CE">
              <w:rPr>
                <w:noProof/>
                <w:webHidden/>
              </w:rPr>
              <w:fldChar w:fldCharType="begin"/>
            </w:r>
            <w:r w:rsidR="005373CE">
              <w:rPr>
                <w:noProof/>
                <w:webHidden/>
              </w:rPr>
              <w:instrText xml:space="preserve"> PAGEREF _Toc104550071 \h </w:instrText>
            </w:r>
            <w:r w:rsidR="005373CE">
              <w:rPr>
                <w:noProof/>
                <w:webHidden/>
              </w:rPr>
            </w:r>
            <w:r w:rsidR="005373CE">
              <w:rPr>
                <w:noProof/>
                <w:webHidden/>
              </w:rPr>
              <w:fldChar w:fldCharType="separate"/>
            </w:r>
            <w:r w:rsidR="005373CE">
              <w:rPr>
                <w:noProof/>
                <w:webHidden/>
              </w:rPr>
              <w:t>2</w:t>
            </w:r>
            <w:r w:rsidR="005373CE">
              <w:rPr>
                <w:noProof/>
                <w:webHidden/>
              </w:rPr>
              <w:fldChar w:fldCharType="end"/>
            </w:r>
          </w:hyperlink>
        </w:p>
        <w:p w14:paraId="33645D4F" w14:textId="4A762247" w:rsidR="005373CE" w:rsidRDefault="002F1034" w:rsidP="005373CE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04550072" w:history="1">
            <w:r w:rsidR="005373CE" w:rsidRPr="00106FB1">
              <w:rPr>
                <w:rStyle w:val="Hyperlink"/>
                <w:noProof/>
              </w:rPr>
              <w:t>External Catalogs</w:t>
            </w:r>
            <w:r w:rsidR="005373CE">
              <w:rPr>
                <w:noProof/>
                <w:webHidden/>
              </w:rPr>
              <w:tab/>
            </w:r>
            <w:r w:rsidR="005373CE">
              <w:rPr>
                <w:noProof/>
                <w:webHidden/>
              </w:rPr>
              <w:fldChar w:fldCharType="begin"/>
            </w:r>
            <w:r w:rsidR="005373CE">
              <w:rPr>
                <w:noProof/>
                <w:webHidden/>
              </w:rPr>
              <w:instrText xml:space="preserve"> PAGEREF _Toc104550072 \h </w:instrText>
            </w:r>
            <w:r w:rsidR="005373CE">
              <w:rPr>
                <w:noProof/>
                <w:webHidden/>
              </w:rPr>
            </w:r>
            <w:r w:rsidR="005373CE">
              <w:rPr>
                <w:noProof/>
                <w:webHidden/>
              </w:rPr>
              <w:fldChar w:fldCharType="separate"/>
            </w:r>
            <w:r w:rsidR="005373CE">
              <w:rPr>
                <w:noProof/>
                <w:webHidden/>
              </w:rPr>
              <w:t>3</w:t>
            </w:r>
            <w:r w:rsidR="005373CE">
              <w:rPr>
                <w:noProof/>
                <w:webHidden/>
              </w:rPr>
              <w:fldChar w:fldCharType="end"/>
            </w:r>
          </w:hyperlink>
        </w:p>
        <w:p w14:paraId="2C5C7CB0" w14:textId="6CCD2AC1" w:rsidR="005373CE" w:rsidRDefault="002F1034" w:rsidP="005373CE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04550073" w:history="1">
            <w:r w:rsidR="005373CE" w:rsidRPr="00106FB1">
              <w:rPr>
                <w:rStyle w:val="Hyperlink"/>
                <w:noProof/>
              </w:rPr>
              <w:t>Internal Catalog</w:t>
            </w:r>
            <w:r w:rsidR="005373CE">
              <w:rPr>
                <w:noProof/>
                <w:webHidden/>
              </w:rPr>
              <w:tab/>
            </w:r>
            <w:r w:rsidR="005373CE">
              <w:rPr>
                <w:noProof/>
                <w:webHidden/>
              </w:rPr>
              <w:fldChar w:fldCharType="begin"/>
            </w:r>
            <w:r w:rsidR="005373CE">
              <w:rPr>
                <w:noProof/>
                <w:webHidden/>
              </w:rPr>
              <w:instrText xml:space="preserve"> PAGEREF _Toc104550073 \h </w:instrText>
            </w:r>
            <w:r w:rsidR="005373CE">
              <w:rPr>
                <w:noProof/>
                <w:webHidden/>
              </w:rPr>
            </w:r>
            <w:r w:rsidR="005373CE">
              <w:rPr>
                <w:noProof/>
                <w:webHidden/>
              </w:rPr>
              <w:fldChar w:fldCharType="separate"/>
            </w:r>
            <w:r w:rsidR="005373CE">
              <w:rPr>
                <w:noProof/>
                <w:webHidden/>
              </w:rPr>
              <w:t>5</w:t>
            </w:r>
            <w:r w:rsidR="005373CE">
              <w:rPr>
                <w:noProof/>
                <w:webHidden/>
              </w:rPr>
              <w:fldChar w:fldCharType="end"/>
            </w:r>
          </w:hyperlink>
        </w:p>
        <w:p w14:paraId="73282F5F" w14:textId="33FDE8E0" w:rsidR="005373CE" w:rsidRDefault="002F1034" w:rsidP="005373CE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04550074" w:history="1">
            <w:r w:rsidR="005373CE" w:rsidRPr="00106FB1">
              <w:rPr>
                <w:rStyle w:val="Hyperlink"/>
                <w:noProof/>
              </w:rPr>
              <w:t>Contract Link Manager</w:t>
            </w:r>
            <w:r w:rsidR="005373CE">
              <w:rPr>
                <w:noProof/>
                <w:webHidden/>
              </w:rPr>
              <w:tab/>
            </w:r>
            <w:r w:rsidR="005373CE">
              <w:rPr>
                <w:noProof/>
                <w:webHidden/>
              </w:rPr>
              <w:fldChar w:fldCharType="begin"/>
            </w:r>
            <w:r w:rsidR="005373CE">
              <w:rPr>
                <w:noProof/>
                <w:webHidden/>
              </w:rPr>
              <w:instrText xml:space="preserve"> PAGEREF _Toc104550074 \h </w:instrText>
            </w:r>
            <w:r w:rsidR="005373CE">
              <w:rPr>
                <w:noProof/>
                <w:webHidden/>
              </w:rPr>
            </w:r>
            <w:r w:rsidR="005373CE">
              <w:rPr>
                <w:noProof/>
                <w:webHidden/>
              </w:rPr>
              <w:fldChar w:fldCharType="separate"/>
            </w:r>
            <w:r w:rsidR="005373CE">
              <w:rPr>
                <w:noProof/>
                <w:webHidden/>
              </w:rPr>
              <w:t>7</w:t>
            </w:r>
            <w:r w:rsidR="005373CE">
              <w:rPr>
                <w:noProof/>
                <w:webHidden/>
              </w:rPr>
              <w:fldChar w:fldCharType="end"/>
            </w:r>
          </w:hyperlink>
        </w:p>
        <w:p w14:paraId="67AE3BA2" w14:textId="2C3F9180" w:rsidR="005373CE" w:rsidRDefault="002F1034" w:rsidP="005373CE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04550075" w:history="1">
            <w:r w:rsidR="005373CE" w:rsidRPr="00106FB1">
              <w:rPr>
                <w:rStyle w:val="Hyperlink"/>
                <w:noProof/>
              </w:rPr>
              <w:t>Locate Products and Automatically Match and Link Them</w:t>
            </w:r>
            <w:r w:rsidR="005373CE">
              <w:rPr>
                <w:noProof/>
                <w:webHidden/>
              </w:rPr>
              <w:tab/>
            </w:r>
            <w:r w:rsidR="005373CE">
              <w:rPr>
                <w:noProof/>
                <w:webHidden/>
              </w:rPr>
              <w:fldChar w:fldCharType="begin"/>
            </w:r>
            <w:r w:rsidR="005373CE">
              <w:rPr>
                <w:noProof/>
                <w:webHidden/>
              </w:rPr>
              <w:instrText xml:space="preserve"> PAGEREF _Toc104550075 \h </w:instrText>
            </w:r>
            <w:r w:rsidR="005373CE">
              <w:rPr>
                <w:noProof/>
                <w:webHidden/>
              </w:rPr>
            </w:r>
            <w:r w:rsidR="005373CE">
              <w:rPr>
                <w:noProof/>
                <w:webHidden/>
              </w:rPr>
              <w:fldChar w:fldCharType="separate"/>
            </w:r>
            <w:r w:rsidR="005373CE">
              <w:rPr>
                <w:noProof/>
                <w:webHidden/>
              </w:rPr>
              <w:t>7</w:t>
            </w:r>
            <w:r w:rsidR="005373CE">
              <w:rPr>
                <w:noProof/>
                <w:webHidden/>
              </w:rPr>
              <w:fldChar w:fldCharType="end"/>
            </w:r>
          </w:hyperlink>
        </w:p>
        <w:p w14:paraId="223293E4" w14:textId="380A8C69" w:rsidR="005373CE" w:rsidRDefault="002F1034" w:rsidP="005373CE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04550076" w:history="1">
            <w:r w:rsidR="005373CE" w:rsidRPr="00106FB1">
              <w:rPr>
                <w:rStyle w:val="Hyperlink"/>
                <w:noProof/>
              </w:rPr>
              <w:t>Locate Products and Manually Match and Link Them</w:t>
            </w:r>
            <w:r w:rsidR="005373CE">
              <w:rPr>
                <w:noProof/>
                <w:webHidden/>
              </w:rPr>
              <w:tab/>
            </w:r>
            <w:r w:rsidR="005373CE">
              <w:rPr>
                <w:noProof/>
                <w:webHidden/>
              </w:rPr>
              <w:fldChar w:fldCharType="begin"/>
            </w:r>
            <w:r w:rsidR="005373CE">
              <w:rPr>
                <w:noProof/>
                <w:webHidden/>
              </w:rPr>
              <w:instrText xml:space="preserve"> PAGEREF _Toc104550076 \h </w:instrText>
            </w:r>
            <w:r w:rsidR="005373CE">
              <w:rPr>
                <w:noProof/>
                <w:webHidden/>
              </w:rPr>
            </w:r>
            <w:r w:rsidR="005373CE">
              <w:rPr>
                <w:noProof/>
                <w:webHidden/>
              </w:rPr>
              <w:fldChar w:fldCharType="separate"/>
            </w:r>
            <w:r w:rsidR="005373CE">
              <w:rPr>
                <w:noProof/>
                <w:webHidden/>
              </w:rPr>
              <w:t>11</w:t>
            </w:r>
            <w:r w:rsidR="005373CE">
              <w:rPr>
                <w:noProof/>
                <w:webHidden/>
              </w:rPr>
              <w:fldChar w:fldCharType="end"/>
            </w:r>
          </w:hyperlink>
        </w:p>
        <w:p w14:paraId="096043BC" w14:textId="54586443" w:rsidR="005373CE" w:rsidRDefault="002F1034" w:rsidP="005373CE">
          <w:pPr>
            <w:pStyle w:val="TOC1"/>
            <w:rPr>
              <w:rFonts w:eastAsiaTheme="minorEastAsia" w:cstheme="minorBidi"/>
              <w:noProof/>
              <w:sz w:val="22"/>
              <w:szCs w:val="22"/>
            </w:rPr>
          </w:pPr>
          <w:hyperlink w:anchor="_Toc104550077" w:history="1">
            <w:r w:rsidR="005373CE" w:rsidRPr="00106FB1">
              <w:rPr>
                <w:rStyle w:val="Hyperlink"/>
                <w:noProof/>
              </w:rPr>
              <w:t>Applying Discount to Contract for All the Products in A Catalog</w:t>
            </w:r>
            <w:r w:rsidR="005373CE">
              <w:rPr>
                <w:noProof/>
                <w:webHidden/>
              </w:rPr>
              <w:tab/>
            </w:r>
            <w:r w:rsidR="005373CE">
              <w:rPr>
                <w:noProof/>
                <w:webHidden/>
              </w:rPr>
              <w:fldChar w:fldCharType="begin"/>
            </w:r>
            <w:r w:rsidR="005373CE">
              <w:rPr>
                <w:noProof/>
                <w:webHidden/>
              </w:rPr>
              <w:instrText xml:space="preserve"> PAGEREF _Toc104550077 \h </w:instrText>
            </w:r>
            <w:r w:rsidR="005373CE">
              <w:rPr>
                <w:noProof/>
                <w:webHidden/>
              </w:rPr>
            </w:r>
            <w:r w:rsidR="005373CE">
              <w:rPr>
                <w:noProof/>
                <w:webHidden/>
              </w:rPr>
              <w:fldChar w:fldCharType="separate"/>
            </w:r>
            <w:r w:rsidR="005373CE">
              <w:rPr>
                <w:noProof/>
                <w:webHidden/>
              </w:rPr>
              <w:t>15</w:t>
            </w:r>
            <w:r w:rsidR="005373CE">
              <w:rPr>
                <w:noProof/>
                <w:webHidden/>
              </w:rPr>
              <w:fldChar w:fldCharType="end"/>
            </w:r>
          </w:hyperlink>
        </w:p>
        <w:p w14:paraId="36C707A1" w14:textId="78A772E2" w:rsidR="006C0C28" w:rsidRDefault="006C0C28">
          <w:r>
            <w:rPr>
              <w:b/>
              <w:bCs/>
              <w:noProof/>
            </w:rPr>
            <w:fldChar w:fldCharType="end"/>
          </w:r>
        </w:p>
      </w:sdtContent>
    </w:sdt>
    <w:p w14:paraId="243D4643" w14:textId="0A505AD2" w:rsidR="001A5C18" w:rsidRDefault="001A5C18" w:rsidP="00A81C0D">
      <w:pPr>
        <w:pStyle w:val="Title"/>
        <w:rPr>
          <w:snapToGrid w:val="0"/>
        </w:rPr>
      </w:pPr>
    </w:p>
    <w:p w14:paraId="47B8E81B" w14:textId="1BAD2808" w:rsidR="006C0C28" w:rsidRDefault="006C0C28" w:rsidP="006C0C28"/>
    <w:p w14:paraId="5CE574AD" w14:textId="64EB464F" w:rsidR="006C0C28" w:rsidRDefault="006C0C28" w:rsidP="006C0C28"/>
    <w:p w14:paraId="30F53CA9" w14:textId="1F971890" w:rsidR="006B2C25" w:rsidRDefault="006B2C25" w:rsidP="006C0C28"/>
    <w:p w14:paraId="0295FF6B" w14:textId="2CC52446" w:rsidR="006B2C25" w:rsidRDefault="006B2C25" w:rsidP="006C0C28"/>
    <w:p w14:paraId="220D6EB8" w14:textId="0C63C992" w:rsidR="006B2C25" w:rsidRDefault="006B2C25" w:rsidP="006C0C28"/>
    <w:p w14:paraId="6B388F3F" w14:textId="0F6A17BF" w:rsidR="006B2C25" w:rsidRDefault="006B2C25" w:rsidP="006C0C28"/>
    <w:p w14:paraId="741DBD5F" w14:textId="33F6CE30" w:rsidR="007349AD" w:rsidRDefault="007349AD" w:rsidP="006C0C28"/>
    <w:p w14:paraId="1E50D7D7" w14:textId="1E7502C3" w:rsidR="007349AD" w:rsidRDefault="007349AD" w:rsidP="006C0C28"/>
    <w:p w14:paraId="09F7BA66" w14:textId="7FB6A06F" w:rsidR="007349AD" w:rsidRDefault="007349AD" w:rsidP="006C0C28"/>
    <w:p w14:paraId="3ADBA038" w14:textId="160DACF9" w:rsidR="006B2C25" w:rsidRDefault="006B2C25" w:rsidP="00F340D5">
      <w:pPr>
        <w:tabs>
          <w:tab w:val="left" w:pos="1465"/>
        </w:tabs>
      </w:pPr>
    </w:p>
    <w:p w14:paraId="720F90AF" w14:textId="066D8CBB" w:rsidR="00D6180D" w:rsidRDefault="00B9388E" w:rsidP="00B9388E">
      <w:pPr>
        <w:pStyle w:val="Heading1"/>
        <w:rPr>
          <w:snapToGrid w:val="0"/>
        </w:rPr>
      </w:pPr>
      <w:bookmarkStart w:id="0" w:name="_Toc104550068"/>
      <w:r>
        <w:rPr>
          <w:snapToGrid w:val="0"/>
        </w:rPr>
        <w:lastRenderedPageBreak/>
        <w:t>Introduction</w:t>
      </w:r>
      <w:bookmarkEnd w:id="0"/>
    </w:p>
    <w:p w14:paraId="33BCA525" w14:textId="30E1939A" w:rsidR="00752F9D" w:rsidRDefault="005373CE" w:rsidP="00626EBB">
      <w:pPr>
        <w:keepNext/>
      </w:pPr>
      <w:r w:rsidRPr="00B23DC4">
        <w:t>This guidance document will cover the best way for a Department Access or Basic Purchasing user</w:t>
      </w:r>
      <w:r w:rsidRPr="00B42C27">
        <w:t xml:space="preserve"> with Catalog Manager privilege</w:t>
      </w:r>
      <w:r w:rsidRPr="00B23DC4">
        <w:t xml:space="preserve">  </w:t>
      </w:r>
      <w:r>
        <w:t xml:space="preserve">how </w:t>
      </w:r>
      <w:r w:rsidR="0040710E">
        <w:t xml:space="preserve">to access the </w:t>
      </w:r>
      <w:r w:rsidR="0040710E" w:rsidRPr="0029110E">
        <w:rPr>
          <w:i/>
          <w:iCs/>
        </w:rPr>
        <w:t>Catalog Link Manager</w:t>
      </w:r>
      <w:r w:rsidR="0040710E">
        <w:t xml:space="preserve"> </w:t>
      </w:r>
      <w:r w:rsidR="00DE1B8F">
        <w:t xml:space="preserve">for both </w:t>
      </w:r>
      <w:r w:rsidR="0040710E" w:rsidRPr="0029110E">
        <w:rPr>
          <w:i/>
          <w:iCs/>
        </w:rPr>
        <w:t>Externa</w:t>
      </w:r>
      <w:r w:rsidR="0040710E" w:rsidRPr="00626EBB">
        <w:rPr>
          <w:b/>
          <w:bCs/>
          <w:i/>
          <w:iCs/>
        </w:rPr>
        <w:t>l</w:t>
      </w:r>
      <w:r w:rsidR="0040710E" w:rsidRPr="00626EBB">
        <w:rPr>
          <w:b/>
          <w:bCs/>
        </w:rPr>
        <w:t xml:space="preserve"> </w:t>
      </w:r>
      <w:r w:rsidR="0040710E">
        <w:t xml:space="preserve">and </w:t>
      </w:r>
      <w:r w:rsidR="0040710E" w:rsidRPr="0029110E">
        <w:rPr>
          <w:i/>
          <w:iCs/>
        </w:rPr>
        <w:t>Internal</w:t>
      </w:r>
      <w:r w:rsidR="0040710E" w:rsidRPr="00626EBB">
        <w:rPr>
          <w:b/>
          <w:bCs/>
          <w:i/>
          <w:iCs/>
        </w:rPr>
        <w:t xml:space="preserve"> </w:t>
      </w:r>
      <w:r w:rsidR="0040710E" w:rsidRPr="0029110E">
        <w:rPr>
          <w:i/>
          <w:iCs/>
        </w:rPr>
        <w:t>Catalog</w:t>
      </w:r>
      <w:r w:rsidR="00DE1B8F" w:rsidRPr="0029110E">
        <w:t>s</w:t>
      </w:r>
      <w:r w:rsidR="00DE1B8F">
        <w:t xml:space="preserve">, how to match and link </w:t>
      </w:r>
      <w:r w:rsidR="00DE1B8F" w:rsidRPr="00DE1B8F">
        <w:rPr>
          <w:i/>
          <w:iCs/>
        </w:rPr>
        <w:t>Contract Line Items</w:t>
      </w:r>
      <w:r w:rsidR="00DE1B8F">
        <w:t xml:space="preserve"> on a </w:t>
      </w:r>
      <w:r w:rsidR="00DE1B8F" w:rsidRPr="00DE1B8F">
        <w:rPr>
          <w:i/>
          <w:iCs/>
        </w:rPr>
        <w:t>Master Blanket Purchase Order</w:t>
      </w:r>
      <w:r w:rsidR="00DE1B8F">
        <w:t xml:space="preserve"> </w:t>
      </w:r>
      <w:r w:rsidR="00DE1B8F" w:rsidRPr="00FC1FE1">
        <w:t xml:space="preserve">to </w:t>
      </w:r>
      <w:r w:rsidR="00DE1B8F" w:rsidRPr="00626EBB">
        <w:t>Products</w:t>
      </w:r>
      <w:r w:rsidR="00DE1B8F" w:rsidRPr="00FC1FE1">
        <w:t xml:space="preserve"> or </w:t>
      </w:r>
      <w:r w:rsidR="00DE1B8F" w:rsidRPr="00626EBB">
        <w:t>Services</w:t>
      </w:r>
      <w:r w:rsidR="00DE1B8F">
        <w:t xml:space="preserve"> on a </w:t>
      </w:r>
      <w:r w:rsidR="00DE1B8F" w:rsidRPr="00DE1B8F">
        <w:rPr>
          <w:i/>
          <w:iCs/>
        </w:rPr>
        <w:t>Catalog</w:t>
      </w:r>
      <w:r w:rsidR="00DE1B8F">
        <w:t xml:space="preserve"> using automatic and manual matching, how to use the search and filter features and how to link a single </w:t>
      </w:r>
      <w:r w:rsidR="00DE1B8F" w:rsidRPr="00DE1B8F">
        <w:rPr>
          <w:i/>
          <w:iCs/>
        </w:rPr>
        <w:t>Contract Line</w:t>
      </w:r>
      <w:r w:rsidR="00DE1B8F">
        <w:t xml:space="preserve"> </w:t>
      </w:r>
      <w:r w:rsidR="00DE1B8F" w:rsidRPr="00DE1B8F">
        <w:rPr>
          <w:i/>
          <w:iCs/>
        </w:rPr>
        <w:t>Item</w:t>
      </w:r>
      <w:r w:rsidR="00DE1B8F">
        <w:t xml:space="preserve"> to an entire </w:t>
      </w:r>
      <w:r w:rsidR="00DE1B8F" w:rsidRPr="00DE1B8F">
        <w:rPr>
          <w:i/>
          <w:iCs/>
        </w:rPr>
        <w:t>Catalog.</w:t>
      </w:r>
      <w:r w:rsidR="00DE1B8F">
        <w:t xml:space="preserve"> </w:t>
      </w:r>
    </w:p>
    <w:p w14:paraId="57920D4A" w14:textId="77777777" w:rsidR="00E26C55" w:rsidRDefault="00E26C55" w:rsidP="00E26C55">
      <w:pPr>
        <w:pStyle w:val="Caption"/>
        <w:jc w:val="center"/>
      </w:pPr>
      <w:bookmarkStart w:id="1" w:name="_Toc102052484"/>
      <w:r>
        <w:t xml:space="preserve">Figure </w:t>
      </w:r>
      <w:r w:rsidR="002F1034">
        <w:fldChar w:fldCharType="begin"/>
      </w:r>
      <w:r w:rsidR="002F1034">
        <w:instrText xml:space="preserve"> SEQ Figure \* ARABIC </w:instrText>
      </w:r>
      <w:r w:rsidR="002F1034">
        <w:fldChar w:fldCharType="separate"/>
      </w:r>
      <w:r>
        <w:rPr>
          <w:noProof/>
        </w:rPr>
        <w:t>1</w:t>
      </w:r>
      <w:r w:rsidR="002F1034">
        <w:rPr>
          <w:noProof/>
        </w:rPr>
        <w:fldChar w:fldCharType="end"/>
      </w:r>
      <w:r>
        <w:t>: High Level Process Flow</w:t>
      </w:r>
      <w:bookmarkEnd w:id="1"/>
    </w:p>
    <w:p w14:paraId="1914A395" w14:textId="77777777" w:rsidR="00E26C55" w:rsidRPr="00A035A2" w:rsidRDefault="00E26C55" w:rsidP="00E26C55">
      <w:pPr>
        <w:tabs>
          <w:tab w:val="right" w:pos="10800"/>
        </w:tabs>
      </w:pPr>
      <w:r>
        <w:rPr>
          <w:noProof/>
        </w:rPr>
        <w:drawing>
          <wp:inline distT="0" distB="0" distL="0" distR="0" wp14:anchorId="47D43A7C" wp14:editId="33D47918">
            <wp:extent cx="6400847" cy="3114698"/>
            <wp:effectExtent l="19050" t="1905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47" cy="31146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2415F7" w14:textId="77777777" w:rsidR="001B4B1F" w:rsidRDefault="001B4B1F" w:rsidP="001B4B1F">
      <w:pPr>
        <w:pStyle w:val="Heading1"/>
        <w:rPr>
          <w:snapToGrid w:val="0"/>
        </w:rPr>
      </w:pPr>
      <w:bookmarkStart w:id="2" w:name="_Toc104550069"/>
      <w:r>
        <w:rPr>
          <w:snapToGrid w:val="0"/>
        </w:rPr>
        <w:t>Scenario</w:t>
      </w:r>
    </w:p>
    <w:p w14:paraId="3C471A78" w14:textId="788DB49D" w:rsidR="001B4B1F" w:rsidRPr="00626EBB" w:rsidRDefault="001B4B1F" w:rsidP="00626EBB">
      <w:r w:rsidRPr="00B42C27">
        <w:t>A</w:t>
      </w:r>
      <w:r w:rsidR="004D59CF">
        <w:t xml:space="preserve"> Master Blanket Purchase Order (</w:t>
      </w:r>
      <w:r w:rsidRPr="00B42C27">
        <w:t>MBPO</w:t>
      </w:r>
      <w:r w:rsidR="004D59CF">
        <w:t>)</w:t>
      </w:r>
      <w:r w:rsidRPr="00B42C27">
        <w:t xml:space="preserve"> has been established in the Agency. The Product or Service list related to that MBPO has been uploaded in OregonBuys, either by the vendor or on behalf of the vendor. </w:t>
      </w:r>
      <w:proofErr w:type="gramStart"/>
      <w:r w:rsidRPr="00B42C27">
        <w:t>In order to</w:t>
      </w:r>
      <w:proofErr w:type="gramEnd"/>
      <w:r w:rsidRPr="00B42C27">
        <w:t xml:space="preserve"> link the uploaded catalog and the MBPO, the user must go into Catalog Manager to link the items together, so they appear correctly in Marketplace.</w:t>
      </w:r>
    </w:p>
    <w:p w14:paraId="1D546567" w14:textId="0E5DB721" w:rsidR="00D56B2C" w:rsidRDefault="00D56B2C" w:rsidP="00D56B2C">
      <w:pPr>
        <w:pStyle w:val="Heading1"/>
        <w:rPr>
          <w:snapToGrid w:val="0"/>
        </w:rPr>
      </w:pPr>
      <w:r>
        <w:rPr>
          <w:snapToGrid w:val="0"/>
        </w:rPr>
        <w:t>Prerequisites</w:t>
      </w:r>
      <w:bookmarkEnd w:id="2"/>
    </w:p>
    <w:p w14:paraId="144E9D77" w14:textId="3BDA6353" w:rsidR="00FC1FE1" w:rsidRDefault="00FC1FE1" w:rsidP="00FC1FE1">
      <w:pPr>
        <w:pStyle w:val="ListParagraph"/>
        <w:numPr>
          <w:ilvl w:val="0"/>
          <w:numId w:val="23"/>
        </w:numPr>
      </w:pPr>
      <w:r w:rsidRPr="00626EBB">
        <w:rPr>
          <w:b/>
          <w:bCs/>
          <w:i/>
          <w:iCs/>
        </w:rPr>
        <w:t>Catalog Manager</w:t>
      </w:r>
      <w:r>
        <w:t xml:space="preserve"> user role is assigned to your user</w:t>
      </w:r>
      <w:r w:rsidR="004D59CF">
        <w:t>.</w:t>
      </w:r>
    </w:p>
    <w:p w14:paraId="26FBA291" w14:textId="12720945" w:rsidR="00FC1FE1" w:rsidRDefault="00FC1FE1" w:rsidP="00FC1FE1">
      <w:pPr>
        <w:pStyle w:val="ListParagraph"/>
        <w:numPr>
          <w:ilvl w:val="0"/>
          <w:numId w:val="23"/>
        </w:numPr>
      </w:pPr>
      <w:r>
        <w:t>A Product or Service list from the vendor is uploaded in OregonBuys</w:t>
      </w:r>
      <w:r w:rsidR="004D59CF">
        <w:t>.</w:t>
      </w:r>
    </w:p>
    <w:p w14:paraId="1E986154" w14:textId="44213707" w:rsidR="00FC1FE1" w:rsidRPr="00752F9D" w:rsidRDefault="00FC1FE1" w:rsidP="00FC1FE1">
      <w:pPr>
        <w:pStyle w:val="ListParagraph"/>
        <w:numPr>
          <w:ilvl w:val="0"/>
          <w:numId w:val="23"/>
        </w:numPr>
      </w:pPr>
      <w:r>
        <w:t>Information on the specific Master Blanket Purchase Order to be linked is available</w:t>
      </w:r>
      <w:r w:rsidR="004D59CF">
        <w:t>.</w:t>
      </w:r>
    </w:p>
    <w:p w14:paraId="3CF05E06" w14:textId="456431D1" w:rsidR="00C76520" w:rsidRDefault="00640D9A" w:rsidP="00C76520">
      <w:pPr>
        <w:pStyle w:val="Heading1"/>
      </w:pPr>
      <w:bookmarkStart w:id="3" w:name="_Toc104550071"/>
      <w:r>
        <w:t>Catalog Manager</w:t>
      </w:r>
      <w:bookmarkEnd w:id="3"/>
    </w:p>
    <w:p w14:paraId="2FD7F565" w14:textId="2CC97C88" w:rsidR="00DF17C0" w:rsidRPr="00DF17C0" w:rsidRDefault="00DF17C0" w:rsidP="00DF17C0">
      <w:pPr>
        <w:pStyle w:val="ListParagraph"/>
        <w:numPr>
          <w:ilvl w:val="0"/>
          <w:numId w:val="3"/>
        </w:numPr>
      </w:pPr>
      <w:r>
        <w:t xml:space="preserve">To begin, navigate to </w:t>
      </w:r>
      <w:r w:rsidR="00FE2E4D">
        <w:t>an</w:t>
      </w:r>
      <w:r w:rsidRPr="00DF17C0">
        <w:rPr>
          <w:i/>
          <w:iCs/>
        </w:rPr>
        <w:t xml:space="preserve"> </w:t>
      </w:r>
      <w:r w:rsidR="00FE2E4D" w:rsidRPr="00626EBB">
        <w:rPr>
          <w:b/>
          <w:bCs/>
          <w:i/>
          <w:iCs/>
        </w:rPr>
        <w:t>External</w:t>
      </w:r>
      <w:r w:rsidR="00FE2E4D" w:rsidRPr="0029110E">
        <w:rPr>
          <w:i/>
          <w:iCs/>
        </w:rPr>
        <w:t xml:space="preserve"> </w:t>
      </w:r>
      <w:r w:rsidR="00FE2E4D" w:rsidRPr="00626EBB">
        <w:rPr>
          <w:b/>
          <w:bCs/>
          <w:i/>
          <w:iCs/>
        </w:rPr>
        <w:t>or Internal Catalog</w:t>
      </w:r>
      <w:r>
        <w:t xml:space="preserve"> in </w:t>
      </w:r>
      <w:r w:rsidRPr="00626EBB">
        <w:rPr>
          <w:b/>
          <w:bCs/>
          <w:i/>
          <w:iCs/>
        </w:rPr>
        <w:t>Catalog Manager</w:t>
      </w:r>
      <w:r>
        <w:t xml:space="preserve">. </w:t>
      </w:r>
    </w:p>
    <w:p w14:paraId="4CF402F9" w14:textId="1A586859" w:rsidR="00640D9A" w:rsidRDefault="00640D9A" w:rsidP="00640D9A">
      <w:pPr>
        <w:pStyle w:val="ListParagraph"/>
        <w:numPr>
          <w:ilvl w:val="0"/>
          <w:numId w:val="3"/>
        </w:numPr>
      </w:pPr>
      <w:r>
        <w:t xml:space="preserve">Starting from the </w:t>
      </w:r>
      <w:r w:rsidRPr="00626EBB">
        <w:rPr>
          <w:b/>
          <w:bCs/>
          <w:i/>
          <w:iCs/>
        </w:rPr>
        <w:t>Home</w:t>
      </w:r>
      <w:r w:rsidRPr="00640D9A">
        <w:rPr>
          <w:i/>
          <w:iCs/>
        </w:rPr>
        <w:t xml:space="preserve"> </w:t>
      </w:r>
      <w:r>
        <w:t xml:space="preserve">page, click the </w:t>
      </w:r>
      <w:r w:rsidRPr="00626EBB">
        <w:rPr>
          <w:b/>
          <w:bCs/>
          <w:i/>
          <w:iCs/>
        </w:rPr>
        <w:t>gear icon</w:t>
      </w:r>
      <w:r>
        <w:t xml:space="preserve">, and select </w:t>
      </w:r>
      <w:r w:rsidRPr="00626EBB">
        <w:rPr>
          <w:b/>
          <w:bCs/>
          <w:i/>
          <w:iCs/>
        </w:rPr>
        <w:t>Catalog Manager</w:t>
      </w:r>
      <w:r>
        <w:t xml:space="preserve"> from the </w:t>
      </w:r>
      <w:r w:rsidRPr="00626EBB">
        <w:rPr>
          <w:b/>
          <w:bCs/>
        </w:rPr>
        <w:t>drop-down menu</w:t>
      </w:r>
      <w:r>
        <w:t>.</w:t>
      </w:r>
    </w:p>
    <w:p w14:paraId="6A7E5BE0" w14:textId="52F5DB87" w:rsidR="00640D9A" w:rsidRDefault="00640D9A" w:rsidP="00626EBB">
      <w:pPr>
        <w:pStyle w:val="ListParagraph"/>
        <w:keepNext/>
        <w:numPr>
          <w:ilvl w:val="0"/>
          <w:numId w:val="3"/>
        </w:numPr>
      </w:pPr>
      <w:r>
        <w:lastRenderedPageBreak/>
        <w:t xml:space="preserve">The page will redirect to the </w:t>
      </w:r>
      <w:r w:rsidRPr="00626EBB">
        <w:rPr>
          <w:b/>
          <w:bCs/>
          <w:i/>
          <w:iCs/>
        </w:rPr>
        <w:t>Catalog Library</w:t>
      </w:r>
      <w:r>
        <w:t xml:space="preserve"> in </w:t>
      </w:r>
      <w:r w:rsidRPr="00626EBB">
        <w:rPr>
          <w:b/>
          <w:bCs/>
          <w:i/>
          <w:iCs/>
        </w:rPr>
        <w:t>Catalog Manager</w:t>
      </w:r>
      <w:r w:rsidRPr="00626EBB">
        <w:rPr>
          <w:b/>
          <w:bCs/>
        </w:rPr>
        <w:t>.</w:t>
      </w:r>
    </w:p>
    <w:p w14:paraId="450E8A15" w14:textId="3406943E" w:rsidR="00640D9A" w:rsidRPr="00640D9A" w:rsidRDefault="00640D9A" w:rsidP="00640D9A">
      <w:r w:rsidRPr="00640D9A">
        <w:rPr>
          <w:noProof/>
        </w:rPr>
        <w:drawing>
          <wp:inline distT="0" distB="0" distL="0" distR="0" wp14:anchorId="735E0ED8" wp14:editId="49921902">
            <wp:extent cx="6858000" cy="2487399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87399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16D2B645" w14:textId="2101ADB0" w:rsidR="009018FC" w:rsidRDefault="00640D9A" w:rsidP="009018FC">
      <w:r w:rsidRPr="00640D9A">
        <w:rPr>
          <w:noProof/>
        </w:rPr>
        <w:drawing>
          <wp:inline distT="0" distB="0" distL="0" distR="0" wp14:anchorId="411146AB" wp14:editId="6DB95A78">
            <wp:extent cx="6858000" cy="2946981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6981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46C41F78" w14:textId="409D5B28" w:rsidR="00CE3947" w:rsidRDefault="00CE3947" w:rsidP="009018FC"/>
    <w:p w14:paraId="6FBEEFAF" w14:textId="78E9C738" w:rsidR="00CE3947" w:rsidRDefault="00CE3947" w:rsidP="009018FC"/>
    <w:p w14:paraId="3B8C9685" w14:textId="2F7F8668" w:rsidR="00CE3947" w:rsidRDefault="00CE3947" w:rsidP="009018FC"/>
    <w:p w14:paraId="4A5421D1" w14:textId="62E375CA" w:rsidR="00CE3947" w:rsidRDefault="00CE3947" w:rsidP="009018FC"/>
    <w:p w14:paraId="4B2AB833" w14:textId="2496C0A4" w:rsidR="00CE3947" w:rsidRDefault="00CE3947" w:rsidP="009018FC"/>
    <w:p w14:paraId="466927B9" w14:textId="4948D325" w:rsidR="00CE3947" w:rsidRDefault="00CE3947" w:rsidP="009018FC"/>
    <w:p w14:paraId="09D916D9" w14:textId="684E4597" w:rsidR="004D59CF" w:rsidRDefault="004D59CF" w:rsidP="009018FC"/>
    <w:p w14:paraId="1DD0ABFE" w14:textId="77777777" w:rsidR="004D59CF" w:rsidRDefault="004D59CF" w:rsidP="009018FC"/>
    <w:p w14:paraId="7EB2957E" w14:textId="77777777" w:rsidR="00151E0B" w:rsidRDefault="00151E0B" w:rsidP="009018FC"/>
    <w:p w14:paraId="58F9E69A" w14:textId="59208D9C" w:rsidR="00C208FA" w:rsidRPr="00C208FA" w:rsidRDefault="006928BB" w:rsidP="00C208FA">
      <w:pPr>
        <w:pStyle w:val="Heading1"/>
      </w:pPr>
      <w:bookmarkStart w:id="4" w:name="_Toc104550072"/>
      <w:r>
        <w:lastRenderedPageBreak/>
        <w:t>External</w:t>
      </w:r>
      <w:r w:rsidR="001A62CC">
        <w:t xml:space="preserve"> </w:t>
      </w:r>
      <w:r w:rsidR="00C208FA">
        <w:t>Catalogs</w:t>
      </w:r>
      <w:bookmarkEnd w:id="4"/>
    </w:p>
    <w:p w14:paraId="3DF46199" w14:textId="045F18C9" w:rsidR="00640D9A" w:rsidRDefault="00FE2E4D" w:rsidP="00626EBB">
      <w:pPr>
        <w:pStyle w:val="ListParagraph"/>
        <w:numPr>
          <w:ilvl w:val="0"/>
          <w:numId w:val="18"/>
        </w:numPr>
      </w:pPr>
      <w:r>
        <w:t xml:space="preserve">For an </w:t>
      </w:r>
      <w:r w:rsidRPr="00626EBB">
        <w:rPr>
          <w:b/>
          <w:bCs/>
        </w:rPr>
        <w:t>External Catalog</w:t>
      </w:r>
      <w:r>
        <w:t xml:space="preserve"> </w:t>
      </w:r>
      <w:r w:rsidR="00640D9A">
        <w:t xml:space="preserve">hover </w:t>
      </w:r>
      <w:r>
        <w:t>your</w:t>
      </w:r>
      <w:r w:rsidR="00640D9A">
        <w:t xml:space="preserve"> mouse over the </w:t>
      </w:r>
      <w:r w:rsidR="00640D9A" w:rsidRPr="00626EBB">
        <w:rPr>
          <w:b/>
          <w:bCs/>
        </w:rPr>
        <w:t>left navigation bar</w:t>
      </w:r>
      <w:r w:rsidR="00640D9A">
        <w:t xml:space="preserve"> and click </w:t>
      </w:r>
      <w:r w:rsidR="006928BB" w:rsidRPr="00626EBB">
        <w:rPr>
          <w:b/>
          <w:bCs/>
          <w:i/>
          <w:iCs/>
        </w:rPr>
        <w:t>Saved</w:t>
      </w:r>
      <w:r w:rsidR="00640D9A" w:rsidRPr="00626EBB">
        <w:rPr>
          <w:b/>
          <w:bCs/>
          <w:i/>
          <w:iCs/>
        </w:rPr>
        <w:t xml:space="preserve"> Catalog</w:t>
      </w:r>
      <w:r w:rsidR="007349AD" w:rsidRPr="00626EBB">
        <w:rPr>
          <w:b/>
          <w:bCs/>
          <w:i/>
          <w:iCs/>
        </w:rPr>
        <w:t>s</w:t>
      </w:r>
      <w:r w:rsidR="007349AD" w:rsidRPr="00626EBB">
        <w:rPr>
          <w:b/>
          <w:bCs/>
        </w:rPr>
        <w:t>.</w:t>
      </w:r>
    </w:p>
    <w:p w14:paraId="560C84A6" w14:textId="2BE59FF2" w:rsidR="006928BB" w:rsidRDefault="006928BB" w:rsidP="00626EBB">
      <w:pPr>
        <w:pStyle w:val="ListParagraph"/>
        <w:numPr>
          <w:ilvl w:val="0"/>
          <w:numId w:val="18"/>
        </w:numPr>
      </w:pPr>
      <w:r>
        <w:t xml:space="preserve">This will take you to an </w:t>
      </w:r>
      <w:r w:rsidRPr="00626EBB">
        <w:rPr>
          <w:b/>
          <w:bCs/>
          <w:i/>
          <w:iCs/>
        </w:rPr>
        <w:t>External Catalog</w:t>
      </w:r>
      <w:r>
        <w:t xml:space="preserve"> that is already in the process of being activated for Shoppers.</w:t>
      </w:r>
    </w:p>
    <w:p w14:paraId="5EB55BCB" w14:textId="5563F37C" w:rsidR="00195BF3" w:rsidRDefault="00FE2E4D" w:rsidP="00626EBB">
      <w:pPr>
        <w:pStyle w:val="ListParagraph"/>
        <w:keepNext/>
        <w:numPr>
          <w:ilvl w:val="1"/>
          <w:numId w:val="18"/>
        </w:numPr>
      </w:pPr>
      <w:r w:rsidRPr="00FE2E4D">
        <w:t>Remember</w:t>
      </w:r>
      <w:r>
        <w:rPr>
          <w:i/>
          <w:iCs/>
        </w:rPr>
        <w:t xml:space="preserve"> </w:t>
      </w:r>
      <w:r w:rsidR="006928BB" w:rsidRPr="00626EBB">
        <w:rPr>
          <w:b/>
          <w:bCs/>
          <w:i/>
          <w:iCs/>
        </w:rPr>
        <w:t>External Catalogs</w:t>
      </w:r>
      <w:r w:rsidR="006928BB">
        <w:t xml:space="preserve"> are loaded by the </w:t>
      </w:r>
      <w:r w:rsidR="006928BB" w:rsidRPr="00626EBB">
        <w:rPr>
          <w:b/>
          <w:bCs/>
          <w:i/>
          <w:iCs/>
        </w:rPr>
        <w:t>Supplier</w:t>
      </w:r>
      <w:r w:rsidR="006928BB" w:rsidRPr="00626EBB">
        <w:rPr>
          <w:b/>
          <w:bCs/>
        </w:rPr>
        <w:t xml:space="preserve"> </w:t>
      </w:r>
      <w:r w:rsidR="006928BB">
        <w:t>themselves.</w:t>
      </w:r>
    </w:p>
    <w:p w14:paraId="764EBD57" w14:textId="0C841F3A" w:rsidR="00CE165C" w:rsidRDefault="00151E0B" w:rsidP="00195BF3">
      <w:r>
        <w:rPr>
          <w:noProof/>
        </w:rPr>
        <w:drawing>
          <wp:inline distT="0" distB="0" distL="0" distR="0" wp14:anchorId="10A2C096" wp14:editId="6DE13FE0">
            <wp:extent cx="6858000" cy="2949174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9174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34D2D5B2" w14:textId="1722C47B" w:rsidR="00A54769" w:rsidRDefault="0032722A" w:rsidP="00626EBB">
      <w:pPr>
        <w:pStyle w:val="ListParagraph"/>
        <w:keepNext/>
        <w:numPr>
          <w:ilvl w:val="0"/>
          <w:numId w:val="18"/>
        </w:numPr>
      </w:pPr>
      <w:r>
        <w:t xml:space="preserve">Next locate the </w:t>
      </w:r>
      <w:r w:rsidRPr="00626EBB">
        <w:rPr>
          <w:b/>
          <w:bCs/>
          <w:i/>
          <w:iCs/>
        </w:rPr>
        <w:t>Catalog</w:t>
      </w:r>
      <w:r w:rsidRPr="00626EBB">
        <w:rPr>
          <w:b/>
          <w:bCs/>
        </w:rPr>
        <w:t xml:space="preserve"> </w:t>
      </w:r>
      <w:r>
        <w:t xml:space="preserve">and click the </w:t>
      </w:r>
      <w:r w:rsidRPr="00626EBB">
        <w:rPr>
          <w:b/>
          <w:bCs/>
          <w:i/>
          <w:iCs/>
        </w:rPr>
        <w:t>ellipsis icon</w:t>
      </w:r>
      <w:r>
        <w:t xml:space="preserve"> in the upper right-hand corner.</w:t>
      </w:r>
    </w:p>
    <w:p w14:paraId="2BD86A2B" w14:textId="60D848A8" w:rsidR="00A54769" w:rsidRDefault="00A54769" w:rsidP="00A54769">
      <w:r w:rsidRPr="00A54769">
        <w:rPr>
          <w:noProof/>
        </w:rPr>
        <w:drawing>
          <wp:inline distT="0" distB="0" distL="0" distR="0" wp14:anchorId="7A9D141B" wp14:editId="4D2437CD">
            <wp:extent cx="6858000" cy="261182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11826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383E13C2" w14:textId="18E5DF43" w:rsidR="00A54769" w:rsidRDefault="00A54769" w:rsidP="00A54769"/>
    <w:p w14:paraId="45B2D785" w14:textId="7902DC69" w:rsidR="00A54769" w:rsidRDefault="00A54769" w:rsidP="00A54769"/>
    <w:p w14:paraId="7DCE92D7" w14:textId="78E4351E" w:rsidR="00A54769" w:rsidRDefault="00A54769" w:rsidP="00A54769"/>
    <w:p w14:paraId="65D6B935" w14:textId="798C0316" w:rsidR="00A54769" w:rsidRDefault="00A54769" w:rsidP="00A54769"/>
    <w:p w14:paraId="0B5F6539" w14:textId="65BAE37E" w:rsidR="00A54769" w:rsidRDefault="00A54769" w:rsidP="00A54769"/>
    <w:p w14:paraId="4DB643EC" w14:textId="645884D5" w:rsidR="00A54769" w:rsidRDefault="00A54769" w:rsidP="00A54769"/>
    <w:p w14:paraId="32ECBFE3" w14:textId="77777777" w:rsidR="00A54769" w:rsidRDefault="00A54769" w:rsidP="00A54769"/>
    <w:p w14:paraId="17BB97D7" w14:textId="18524485" w:rsidR="002021FB" w:rsidRDefault="0032722A" w:rsidP="00626EBB">
      <w:pPr>
        <w:pStyle w:val="ListParagraph"/>
        <w:keepNext/>
        <w:numPr>
          <w:ilvl w:val="0"/>
          <w:numId w:val="18"/>
        </w:numPr>
      </w:pPr>
      <w:r>
        <w:lastRenderedPageBreak/>
        <w:t xml:space="preserve">Then select </w:t>
      </w:r>
      <w:r w:rsidRPr="00626EBB">
        <w:rPr>
          <w:b/>
          <w:bCs/>
          <w:i/>
          <w:iCs/>
        </w:rPr>
        <w:t>Link Catalog to Contracts</w:t>
      </w:r>
      <w:r>
        <w:t>.</w:t>
      </w:r>
      <w:r w:rsidR="002021FB" w:rsidRPr="002021FB">
        <w:rPr>
          <w:noProof/>
        </w:rPr>
        <w:t xml:space="preserve"> </w:t>
      </w:r>
    </w:p>
    <w:p w14:paraId="4EC15638" w14:textId="25054822" w:rsidR="00A54769" w:rsidRDefault="002021FB" w:rsidP="002021FB">
      <w:r w:rsidRPr="002021FB">
        <w:rPr>
          <w:noProof/>
        </w:rPr>
        <w:drawing>
          <wp:inline distT="0" distB="0" distL="0" distR="0" wp14:anchorId="53348CCA" wp14:editId="0FCE4C7A">
            <wp:extent cx="6858000" cy="2586446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6446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2845C208" w14:textId="70A11DD9" w:rsidR="00A5627E" w:rsidRDefault="00A5627E" w:rsidP="00A5627E">
      <w:pPr>
        <w:pStyle w:val="Heading1"/>
      </w:pPr>
      <w:bookmarkStart w:id="5" w:name="_Toc104550073"/>
      <w:r>
        <w:t>Internal Catalog</w:t>
      </w:r>
      <w:bookmarkEnd w:id="5"/>
    </w:p>
    <w:p w14:paraId="56AE4878" w14:textId="78646065" w:rsidR="00A5627E" w:rsidRDefault="00A5627E" w:rsidP="00626EBB">
      <w:pPr>
        <w:pStyle w:val="ListParagraph"/>
        <w:keepNext/>
        <w:numPr>
          <w:ilvl w:val="0"/>
          <w:numId w:val="19"/>
        </w:numPr>
      </w:pPr>
      <w:r>
        <w:t xml:space="preserve">For an </w:t>
      </w:r>
      <w:r w:rsidRPr="00626EBB">
        <w:rPr>
          <w:b/>
          <w:bCs/>
          <w:i/>
          <w:iCs/>
        </w:rPr>
        <w:t>Internal Catalog</w:t>
      </w:r>
      <w:r>
        <w:t xml:space="preserve"> hover the mouse over the left navigation bar and click </w:t>
      </w:r>
      <w:r w:rsidRPr="00626EBB">
        <w:rPr>
          <w:b/>
          <w:bCs/>
          <w:i/>
          <w:iCs/>
        </w:rPr>
        <w:t>Internal Catalog</w:t>
      </w:r>
      <w:r w:rsidRPr="00626EBB">
        <w:rPr>
          <w:b/>
          <w:bCs/>
        </w:rPr>
        <w:t>s</w:t>
      </w:r>
      <w:r w:rsidR="00304A4B">
        <w:t>.</w:t>
      </w:r>
    </w:p>
    <w:p w14:paraId="70030E68" w14:textId="3B1E1DA7" w:rsidR="00A5627E" w:rsidRDefault="00A5627E" w:rsidP="00A5627E">
      <w:r>
        <w:rPr>
          <w:noProof/>
        </w:rPr>
        <w:drawing>
          <wp:inline distT="0" distB="0" distL="0" distR="0" wp14:anchorId="7EC786ED" wp14:editId="25F73674">
            <wp:extent cx="6858000" cy="2983777"/>
            <wp:effectExtent l="0" t="0" r="0" b="762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3777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651123BF" w14:textId="5D9536D1" w:rsidR="00F72A1D" w:rsidRDefault="00F72A1D" w:rsidP="00A5627E"/>
    <w:p w14:paraId="4064E75D" w14:textId="7A0CA2CA" w:rsidR="00F72A1D" w:rsidRDefault="00F72A1D" w:rsidP="00A5627E"/>
    <w:p w14:paraId="51CE0E93" w14:textId="69120C85" w:rsidR="00F72A1D" w:rsidRDefault="00F72A1D" w:rsidP="00A5627E"/>
    <w:p w14:paraId="74773277" w14:textId="1BD7EB81" w:rsidR="00F72A1D" w:rsidRDefault="00F72A1D" w:rsidP="00A5627E"/>
    <w:p w14:paraId="45727979" w14:textId="53AAE6FB" w:rsidR="00F72A1D" w:rsidRDefault="00F72A1D" w:rsidP="00A5627E"/>
    <w:p w14:paraId="5E6C04B9" w14:textId="70FE095E" w:rsidR="00F72A1D" w:rsidRDefault="00F72A1D" w:rsidP="00A5627E"/>
    <w:p w14:paraId="5CBA4505" w14:textId="70F6C3FB" w:rsidR="00F72A1D" w:rsidRDefault="00F72A1D" w:rsidP="00A5627E"/>
    <w:p w14:paraId="45C954FE" w14:textId="77777777" w:rsidR="00F72A1D" w:rsidRDefault="00F72A1D" w:rsidP="00A5627E"/>
    <w:p w14:paraId="44425246" w14:textId="5A83C113" w:rsidR="00F72A1D" w:rsidRDefault="00F72A1D" w:rsidP="00626EBB">
      <w:pPr>
        <w:pStyle w:val="ListParagraph"/>
        <w:numPr>
          <w:ilvl w:val="0"/>
          <w:numId w:val="19"/>
        </w:numPr>
      </w:pPr>
      <w:r>
        <w:lastRenderedPageBreak/>
        <w:t xml:space="preserve">Now locate the </w:t>
      </w:r>
      <w:r w:rsidRPr="00626EBB">
        <w:rPr>
          <w:b/>
          <w:bCs/>
          <w:i/>
          <w:iCs/>
        </w:rPr>
        <w:t>Catalog</w:t>
      </w:r>
      <w:r>
        <w:t xml:space="preserve"> using the search bar to search by </w:t>
      </w:r>
      <w:r w:rsidRPr="00626EBB">
        <w:rPr>
          <w:b/>
          <w:bCs/>
          <w:i/>
          <w:iCs/>
        </w:rPr>
        <w:t>Catalog Name</w:t>
      </w:r>
      <w:r>
        <w:t xml:space="preserve">. </w:t>
      </w:r>
    </w:p>
    <w:p w14:paraId="3F5B2D8F" w14:textId="77777777" w:rsidR="00F72A1D" w:rsidRDefault="00F72A1D" w:rsidP="00626EBB">
      <w:pPr>
        <w:pStyle w:val="ListParagraph"/>
        <w:keepNext/>
        <w:numPr>
          <w:ilvl w:val="1"/>
          <w:numId w:val="19"/>
        </w:numPr>
      </w:pPr>
      <w:r>
        <w:t xml:space="preserve">The system will automatically display the </w:t>
      </w:r>
      <w:r w:rsidRPr="00755E0B">
        <w:rPr>
          <w:i/>
          <w:iCs/>
        </w:rPr>
        <w:t>Catalog</w:t>
      </w:r>
      <w:r>
        <w:t xml:space="preserve"> you are searching for.</w:t>
      </w:r>
    </w:p>
    <w:p w14:paraId="27EF9088" w14:textId="11D1269A" w:rsidR="00F72A1D" w:rsidRDefault="00F72A1D" w:rsidP="00F72A1D">
      <w:r w:rsidRPr="00151E0B">
        <w:rPr>
          <w:noProof/>
        </w:rPr>
        <w:drawing>
          <wp:inline distT="0" distB="0" distL="0" distR="0" wp14:anchorId="0647338D" wp14:editId="44B01DBB">
            <wp:extent cx="6721972" cy="2174875"/>
            <wp:effectExtent l="19050" t="19050" r="22225" b="1587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" t="2949" r="1211" b="15052"/>
                    <a:stretch/>
                  </pic:blipFill>
                  <pic:spPr bwMode="auto">
                    <a:xfrm>
                      <a:off x="0" y="0"/>
                      <a:ext cx="6726039" cy="21761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FE6DC" w14:textId="0A976A90" w:rsidR="00F72A1D" w:rsidRDefault="00F72A1D" w:rsidP="00F72A1D">
      <w:r w:rsidRPr="00934126">
        <w:rPr>
          <w:noProof/>
        </w:rPr>
        <w:drawing>
          <wp:inline distT="0" distB="0" distL="0" distR="0" wp14:anchorId="6C7B52DE" wp14:editId="7309148E">
            <wp:extent cx="6673417" cy="2504440"/>
            <wp:effectExtent l="19050" t="19050" r="13335" b="1016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417" cy="250444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DE6DAF" w14:textId="77777777" w:rsidR="00F72A1D" w:rsidRDefault="00F72A1D" w:rsidP="00626EBB">
      <w:pPr>
        <w:pStyle w:val="ListParagraph"/>
        <w:keepNext/>
        <w:numPr>
          <w:ilvl w:val="0"/>
          <w:numId w:val="19"/>
        </w:numPr>
      </w:pPr>
      <w:r>
        <w:t xml:space="preserve">Next, click the </w:t>
      </w:r>
      <w:r w:rsidRPr="00626EBB">
        <w:rPr>
          <w:b/>
          <w:bCs/>
          <w:i/>
          <w:iCs/>
        </w:rPr>
        <w:t>ellipsis icon</w:t>
      </w:r>
      <w:r>
        <w:t xml:space="preserve"> on the right side of the screen and select </w:t>
      </w:r>
      <w:r w:rsidRPr="00626EBB">
        <w:rPr>
          <w:b/>
          <w:bCs/>
          <w:i/>
          <w:iCs/>
        </w:rPr>
        <w:t>Link Catalog to Contracts</w:t>
      </w:r>
      <w:r>
        <w:t>.</w:t>
      </w:r>
    </w:p>
    <w:p w14:paraId="3522933D" w14:textId="5DB15921" w:rsidR="00F72A1D" w:rsidRDefault="00F72A1D" w:rsidP="00F72A1D">
      <w:pPr>
        <w:pStyle w:val="ListParagraph"/>
        <w:ind w:left="0"/>
      </w:pPr>
      <w:r w:rsidRPr="00876E75">
        <w:rPr>
          <w:noProof/>
        </w:rPr>
        <w:drawing>
          <wp:inline distT="0" distB="0" distL="0" distR="0" wp14:anchorId="43CBDACD" wp14:editId="08821389">
            <wp:extent cx="6858000" cy="246668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66680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1E459B8C" w14:textId="77777777" w:rsidR="00F72A1D" w:rsidRPr="00A5627E" w:rsidRDefault="00F72A1D" w:rsidP="00A5627E"/>
    <w:p w14:paraId="156E1A6E" w14:textId="04339507" w:rsidR="00A5627E" w:rsidRDefault="002021FB" w:rsidP="00626EBB">
      <w:pPr>
        <w:pStyle w:val="ListParagraph"/>
        <w:numPr>
          <w:ilvl w:val="0"/>
          <w:numId w:val="19"/>
        </w:numPr>
      </w:pPr>
      <w:r>
        <w:t xml:space="preserve">The page will redirect to the </w:t>
      </w:r>
      <w:r w:rsidRPr="00626EBB">
        <w:rPr>
          <w:b/>
          <w:bCs/>
          <w:i/>
          <w:iCs/>
        </w:rPr>
        <w:t>Contract Link Manager</w:t>
      </w:r>
      <w:r>
        <w:t xml:space="preserve"> page, this is where you can link the </w:t>
      </w:r>
      <w:r w:rsidRPr="00626EBB">
        <w:rPr>
          <w:b/>
          <w:bCs/>
          <w:i/>
          <w:iCs/>
        </w:rPr>
        <w:t>Contract Items</w:t>
      </w:r>
      <w:r>
        <w:t xml:space="preserve"> with the </w:t>
      </w:r>
      <w:r w:rsidRPr="00626EBB">
        <w:rPr>
          <w:b/>
          <w:bCs/>
          <w:i/>
          <w:iCs/>
        </w:rPr>
        <w:t>Supplier’s Products</w:t>
      </w:r>
      <w:r>
        <w:t xml:space="preserve"> for this </w:t>
      </w:r>
      <w:r w:rsidRPr="0032722A">
        <w:rPr>
          <w:i/>
          <w:iCs/>
        </w:rPr>
        <w:t>Catalog</w:t>
      </w:r>
      <w:r>
        <w:t xml:space="preserve">. </w:t>
      </w:r>
    </w:p>
    <w:p w14:paraId="49E8DDB9" w14:textId="220375A3" w:rsidR="00AC7A49" w:rsidRDefault="00AC7A49" w:rsidP="00AC7A49">
      <w:pPr>
        <w:pStyle w:val="Heading1"/>
      </w:pPr>
      <w:bookmarkStart w:id="6" w:name="_Toc104550074"/>
      <w:r>
        <w:lastRenderedPageBreak/>
        <w:t>Contract Link Manager</w:t>
      </w:r>
      <w:bookmarkEnd w:id="6"/>
    </w:p>
    <w:p w14:paraId="399582EA" w14:textId="77777777" w:rsidR="00AC7A49" w:rsidRDefault="00AC7A49" w:rsidP="00626EBB">
      <w:pPr>
        <w:pStyle w:val="ListParagraph"/>
        <w:numPr>
          <w:ilvl w:val="0"/>
          <w:numId w:val="20"/>
        </w:numPr>
      </w:pPr>
      <w:r>
        <w:t xml:space="preserve">Next you will match the </w:t>
      </w:r>
      <w:r w:rsidRPr="00626EBB">
        <w:rPr>
          <w:b/>
          <w:bCs/>
          <w:i/>
          <w:iCs/>
        </w:rPr>
        <w:t>Items</w:t>
      </w:r>
      <w:r w:rsidRPr="00626EBB">
        <w:rPr>
          <w:b/>
          <w:bCs/>
        </w:rPr>
        <w:t xml:space="preserve"> </w:t>
      </w:r>
      <w:r>
        <w:t xml:space="preserve">and </w:t>
      </w:r>
      <w:r w:rsidRPr="00626EBB">
        <w:rPr>
          <w:b/>
          <w:bCs/>
          <w:i/>
          <w:iCs/>
        </w:rPr>
        <w:t>Products</w:t>
      </w:r>
      <w:r w:rsidRPr="00626EBB">
        <w:rPr>
          <w:b/>
          <w:bCs/>
        </w:rPr>
        <w:t xml:space="preserve"> </w:t>
      </w:r>
      <w:r>
        <w:t xml:space="preserve">together and then link them. </w:t>
      </w:r>
    </w:p>
    <w:p w14:paraId="79C4C295" w14:textId="0F9F0ABA" w:rsidR="00AC7A49" w:rsidRPr="00AC7A49" w:rsidRDefault="00AC7A49" w:rsidP="00626EBB">
      <w:pPr>
        <w:pStyle w:val="ListParagraph"/>
        <w:keepNext/>
        <w:numPr>
          <w:ilvl w:val="1"/>
          <w:numId w:val="20"/>
        </w:numPr>
      </w:pPr>
      <w:r w:rsidRPr="001B494E">
        <w:rPr>
          <w:i/>
          <w:iCs/>
        </w:rPr>
        <w:t>Items</w:t>
      </w:r>
      <w:r>
        <w:t xml:space="preserve"> can be matched and linked with </w:t>
      </w:r>
      <w:r w:rsidRPr="00626EBB">
        <w:rPr>
          <w:b/>
          <w:bCs/>
          <w:i/>
          <w:iCs/>
        </w:rPr>
        <w:t>Products</w:t>
      </w:r>
      <w:r w:rsidRPr="00626EBB">
        <w:rPr>
          <w:b/>
          <w:bCs/>
        </w:rPr>
        <w:t xml:space="preserve"> </w:t>
      </w:r>
      <w:r>
        <w:t xml:space="preserve">manually or matched and linked by </w:t>
      </w:r>
      <w:r w:rsidRPr="00626EBB">
        <w:rPr>
          <w:b/>
          <w:bCs/>
        </w:rPr>
        <w:t>UPC</w:t>
      </w:r>
      <w:r>
        <w:t xml:space="preserve"> or </w:t>
      </w:r>
      <w:r w:rsidRPr="00626EBB">
        <w:rPr>
          <w:b/>
          <w:bCs/>
        </w:rPr>
        <w:t>SKU</w:t>
      </w:r>
      <w:r>
        <w:t xml:space="preserve"> autom</w:t>
      </w:r>
      <w:r w:rsidR="00C6358F">
        <w:t xml:space="preserve">atically. </w:t>
      </w:r>
    </w:p>
    <w:p w14:paraId="26556286" w14:textId="3D05B612" w:rsidR="00A5627E" w:rsidRDefault="002021FB" w:rsidP="00A5627E">
      <w:r w:rsidRPr="002021FB">
        <w:rPr>
          <w:noProof/>
        </w:rPr>
        <w:drawing>
          <wp:inline distT="0" distB="0" distL="0" distR="0" wp14:anchorId="4AC22D57" wp14:editId="4F062DED">
            <wp:extent cx="6858000" cy="2487398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87398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7C65CD7D" w14:textId="1EF203C2" w:rsidR="00A56F31" w:rsidRDefault="000B3EDE" w:rsidP="00A56F31">
      <w:pPr>
        <w:pStyle w:val="Heading1"/>
      </w:pPr>
      <w:bookmarkStart w:id="7" w:name="_Toc104550075"/>
      <w:r>
        <w:t>Locate Products and Automatically Match and Link Them</w:t>
      </w:r>
      <w:bookmarkEnd w:id="7"/>
    </w:p>
    <w:p w14:paraId="0879B53F" w14:textId="24027A00" w:rsidR="0029110E" w:rsidRDefault="00AF7DA5" w:rsidP="00626EBB">
      <w:r>
        <w:t xml:space="preserve">1.    </w:t>
      </w:r>
      <w:r w:rsidR="001B494E">
        <w:t xml:space="preserve">Step 1 is the </w:t>
      </w:r>
      <w:r w:rsidR="001B494E" w:rsidRPr="00626EBB">
        <w:rPr>
          <w:b/>
          <w:bCs/>
          <w:i/>
          <w:iCs/>
        </w:rPr>
        <w:t>Contracts</w:t>
      </w:r>
      <w:r w:rsidR="001B494E">
        <w:t xml:space="preserve"> section, click the </w:t>
      </w:r>
      <w:r w:rsidR="001B494E" w:rsidRPr="00AF7DA5">
        <w:t>drop-down menu</w:t>
      </w:r>
      <w:r w:rsidR="001B494E">
        <w:t xml:space="preserve"> and select the </w:t>
      </w:r>
      <w:r w:rsidR="001B494E" w:rsidRPr="00626EBB">
        <w:rPr>
          <w:b/>
          <w:bCs/>
          <w:i/>
          <w:iCs/>
        </w:rPr>
        <w:t>Master Blanke</w:t>
      </w:r>
      <w:r w:rsidR="007C2159" w:rsidRPr="00626EBB">
        <w:rPr>
          <w:b/>
          <w:bCs/>
          <w:i/>
          <w:iCs/>
        </w:rPr>
        <w:t>t Purchase Order</w:t>
      </w:r>
      <w:r w:rsidR="007C2159">
        <w:t xml:space="preserve"> </w:t>
      </w:r>
      <w:r w:rsidR="001B494E">
        <w:t>that you’re linking it to.</w:t>
      </w:r>
      <w:r w:rsidR="00A727CE">
        <w:t xml:space="preserve"> </w:t>
      </w:r>
    </w:p>
    <w:p w14:paraId="556E24BB" w14:textId="7D0CD20F" w:rsidR="00BF7702" w:rsidRDefault="00BF7702" w:rsidP="00626EBB">
      <w:pPr>
        <w:pStyle w:val="ListParagraph"/>
        <w:numPr>
          <w:ilvl w:val="0"/>
          <w:numId w:val="20"/>
        </w:numPr>
      </w:pPr>
      <w:r>
        <w:t xml:space="preserve">Step 2 includes </w:t>
      </w:r>
      <w:r w:rsidRPr="00626EBB">
        <w:t xml:space="preserve">the </w:t>
      </w:r>
      <w:r w:rsidRPr="00626EBB">
        <w:rPr>
          <w:b/>
          <w:bCs/>
          <w:i/>
          <w:iCs/>
        </w:rPr>
        <w:t>Contract Line Items</w:t>
      </w:r>
      <w:r>
        <w:t xml:space="preserve"> </w:t>
      </w:r>
      <w:r w:rsidR="001C3190">
        <w:t>s</w:t>
      </w:r>
      <w:r>
        <w:t xml:space="preserve">ection on the left and </w:t>
      </w:r>
      <w:r w:rsidRPr="00BA135F">
        <w:t xml:space="preserve">the </w:t>
      </w:r>
      <w:r w:rsidRPr="00626EBB">
        <w:rPr>
          <w:b/>
          <w:bCs/>
          <w:i/>
          <w:iCs/>
        </w:rPr>
        <w:t>Catalog’s Products</w:t>
      </w:r>
      <w:r w:rsidRPr="00626EBB">
        <w:rPr>
          <w:b/>
          <w:bCs/>
        </w:rPr>
        <w:t xml:space="preserve"> &amp; </w:t>
      </w:r>
      <w:r w:rsidRPr="00626EBB">
        <w:rPr>
          <w:b/>
          <w:bCs/>
          <w:i/>
          <w:iCs/>
        </w:rPr>
        <w:t>Services</w:t>
      </w:r>
      <w:r>
        <w:t xml:space="preserve"> section on the right.</w:t>
      </w:r>
      <w:r w:rsidR="00A727CE">
        <w:t xml:space="preserve"> In Step 1:</w:t>
      </w:r>
    </w:p>
    <w:p w14:paraId="5D495CFC" w14:textId="7A8FEC9F" w:rsidR="00554987" w:rsidRDefault="00BF7702" w:rsidP="00BF7702">
      <w:r w:rsidRPr="00BF7702">
        <w:rPr>
          <w:noProof/>
        </w:rPr>
        <w:drawing>
          <wp:inline distT="0" distB="0" distL="0" distR="0" wp14:anchorId="0333609C" wp14:editId="76F6642E">
            <wp:extent cx="6858000" cy="256198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1986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300DDD58" w14:textId="123EB073" w:rsidR="00BF7702" w:rsidRDefault="00BF7702" w:rsidP="00626EBB">
      <w:pPr>
        <w:pStyle w:val="ListParagraph"/>
        <w:numPr>
          <w:ilvl w:val="1"/>
          <w:numId w:val="20"/>
        </w:numPr>
      </w:pPr>
      <w:r>
        <w:t xml:space="preserve">If you want to match the </w:t>
      </w:r>
      <w:r w:rsidRPr="00626EBB">
        <w:rPr>
          <w:b/>
          <w:bCs/>
          <w:i/>
          <w:iCs/>
        </w:rPr>
        <w:t>Contract Items</w:t>
      </w:r>
      <w:r>
        <w:t xml:space="preserve"> with </w:t>
      </w:r>
      <w:r w:rsidRPr="00626EBB">
        <w:rPr>
          <w:b/>
          <w:bCs/>
          <w:i/>
          <w:iCs/>
        </w:rPr>
        <w:t>Products</w:t>
      </w:r>
      <w:r w:rsidRPr="009073FF">
        <w:rPr>
          <w:i/>
          <w:iCs/>
        </w:rPr>
        <w:t xml:space="preserve"> </w:t>
      </w:r>
      <w:r>
        <w:t xml:space="preserve">on the </w:t>
      </w:r>
      <w:r w:rsidRPr="00626EBB">
        <w:rPr>
          <w:b/>
          <w:bCs/>
          <w:i/>
          <w:iCs/>
        </w:rPr>
        <w:t>Catalog</w:t>
      </w:r>
      <w:r w:rsidRPr="00626EBB">
        <w:rPr>
          <w:b/>
          <w:bCs/>
        </w:rPr>
        <w:t xml:space="preserve"> </w:t>
      </w:r>
      <w:r>
        <w:t xml:space="preserve">based on </w:t>
      </w:r>
      <w:r w:rsidRPr="00626EBB">
        <w:rPr>
          <w:b/>
          <w:bCs/>
        </w:rPr>
        <w:t>SKU</w:t>
      </w:r>
      <w:r w:rsidR="009073FF">
        <w:t xml:space="preserve">, select the </w:t>
      </w:r>
      <w:r w:rsidR="009073FF" w:rsidRPr="00626EBB">
        <w:rPr>
          <w:b/>
          <w:bCs/>
          <w:i/>
          <w:iCs/>
        </w:rPr>
        <w:t>radio button</w:t>
      </w:r>
      <w:r w:rsidR="009073FF" w:rsidRPr="00626EBB">
        <w:rPr>
          <w:b/>
          <w:bCs/>
        </w:rPr>
        <w:t xml:space="preserve"> </w:t>
      </w:r>
      <w:r w:rsidR="009073FF">
        <w:t xml:space="preserve">next to </w:t>
      </w:r>
      <w:r w:rsidR="009073FF" w:rsidRPr="00626EBB">
        <w:rPr>
          <w:b/>
          <w:bCs/>
          <w:i/>
          <w:iCs/>
        </w:rPr>
        <w:t xml:space="preserve">Match </w:t>
      </w:r>
      <w:r w:rsidR="009C3C31" w:rsidRPr="00626EBB">
        <w:rPr>
          <w:b/>
          <w:bCs/>
          <w:i/>
          <w:iCs/>
        </w:rPr>
        <w:t>B</w:t>
      </w:r>
      <w:r w:rsidR="009073FF" w:rsidRPr="00626EBB">
        <w:rPr>
          <w:b/>
          <w:bCs/>
          <w:i/>
          <w:iCs/>
        </w:rPr>
        <w:t>y SKU</w:t>
      </w:r>
      <w:r w:rsidR="009073FF" w:rsidRPr="00626EBB">
        <w:rPr>
          <w:b/>
          <w:bCs/>
        </w:rPr>
        <w:t>.</w:t>
      </w:r>
    </w:p>
    <w:p w14:paraId="37B95DFF" w14:textId="4444E1CC" w:rsidR="009C3C31" w:rsidRDefault="009C3C31" w:rsidP="00626EBB">
      <w:pPr>
        <w:pStyle w:val="ListParagraph"/>
        <w:numPr>
          <w:ilvl w:val="1"/>
          <w:numId w:val="20"/>
        </w:numPr>
      </w:pPr>
      <w:r>
        <w:t xml:space="preserve">If you want to match the </w:t>
      </w:r>
      <w:r w:rsidRPr="00626EBB">
        <w:rPr>
          <w:b/>
          <w:bCs/>
          <w:i/>
          <w:iCs/>
        </w:rPr>
        <w:t>Contract Items</w:t>
      </w:r>
      <w:r>
        <w:t xml:space="preserve"> with </w:t>
      </w:r>
      <w:r w:rsidRPr="00626EBB">
        <w:rPr>
          <w:b/>
          <w:bCs/>
          <w:i/>
          <w:iCs/>
        </w:rPr>
        <w:t>Products</w:t>
      </w:r>
      <w:r w:rsidRPr="00626EBB">
        <w:rPr>
          <w:b/>
          <w:bCs/>
        </w:rPr>
        <w:t xml:space="preserve"> </w:t>
      </w:r>
      <w:r>
        <w:t xml:space="preserve">on the </w:t>
      </w:r>
      <w:r w:rsidRPr="00626EBB">
        <w:rPr>
          <w:b/>
          <w:bCs/>
          <w:i/>
          <w:iCs/>
        </w:rPr>
        <w:t>Catalog</w:t>
      </w:r>
      <w:r>
        <w:t xml:space="preserve"> based on </w:t>
      </w:r>
      <w:r w:rsidRPr="00626EBB">
        <w:rPr>
          <w:b/>
          <w:bCs/>
        </w:rPr>
        <w:t>UPC</w:t>
      </w:r>
      <w:r>
        <w:t xml:space="preserve">, select </w:t>
      </w:r>
      <w:r w:rsidRPr="00AF7DA5">
        <w:t>the</w:t>
      </w:r>
      <w:r w:rsidRPr="00626EBB">
        <w:rPr>
          <w:i/>
          <w:iCs/>
        </w:rPr>
        <w:t xml:space="preserve"> </w:t>
      </w:r>
      <w:r w:rsidRPr="00626EBB">
        <w:rPr>
          <w:b/>
          <w:bCs/>
          <w:i/>
          <w:iCs/>
        </w:rPr>
        <w:t>radio button</w:t>
      </w:r>
      <w:r w:rsidRPr="00626EBB">
        <w:rPr>
          <w:b/>
          <w:bCs/>
        </w:rPr>
        <w:t xml:space="preserve"> </w:t>
      </w:r>
      <w:r>
        <w:t xml:space="preserve">next to </w:t>
      </w:r>
      <w:r w:rsidRPr="00626EBB">
        <w:rPr>
          <w:b/>
          <w:bCs/>
          <w:i/>
          <w:iCs/>
        </w:rPr>
        <w:t>Match By UPC</w:t>
      </w:r>
      <w:r w:rsidRPr="00AF7DA5">
        <w:t>.</w:t>
      </w:r>
      <w:r>
        <w:t xml:space="preserve"> </w:t>
      </w:r>
    </w:p>
    <w:p w14:paraId="21972A99" w14:textId="42E31261" w:rsidR="00AC7A49" w:rsidRDefault="00AC7A49" w:rsidP="00AC7A49"/>
    <w:p w14:paraId="1C44DAF2" w14:textId="77777777" w:rsidR="00AC7A49" w:rsidRDefault="00AC7A49" w:rsidP="00AC7A49"/>
    <w:p w14:paraId="654B2C98" w14:textId="5C1DDE35" w:rsidR="009073FF" w:rsidRDefault="009073FF" w:rsidP="00626EBB">
      <w:pPr>
        <w:pStyle w:val="ListParagraph"/>
        <w:keepNext/>
        <w:numPr>
          <w:ilvl w:val="0"/>
          <w:numId w:val="20"/>
        </w:numPr>
      </w:pPr>
      <w:r>
        <w:lastRenderedPageBreak/>
        <w:t xml:space="preserve">Then click </w:t>
      </w:r>
      <w:r w:rsidRPr="00626EBB">
        <w:rPr>
          <w:b/>
          <w:bCs/>
          <w:i/>
          <w:iCs/>
        </w:rPr>
        <w:t>Automatic Match.</w:t>
      </w:r>
    </w:p>
    <w:p w14:paraId="2E8EC931" w14:textId="179CE1DF" w:rsidR="003645E8" w:rsidRDefault="009073FF" w:rsidP="009073FF">
      <w:r w:rsidRPr="009073FF">
        <w:rPr>
          <w:noProof/>
        </w:rPr>
        <w:drawing>
          <wp:inline distT="0" distB="0" distL="0" distR="0" wp14:anchorId="3B83F48B" wp14:editId="63D508B8">
            <wp:extent cx="6858000" cy="2680499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80499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74520D46" w14:textId="270173D2" w:rsidR="009073FF" w:rsidRDefault="009073FF" w:rsidP="00626EBB">
      <w:pPr>
        <w:pStyle w:val="ListParagraph"/>
        <w:numPr>
          <w:ilvl w:val="0"/>
          <w:numId w:val="20"/>
        </w:numPr>
      </w:pPr>
      <w:r>
        <w:t xml:space="preserve">The screen will refresh and now you will see all the </w:t>
      </w:r>
      <w:r w:rsidRPr="003645E8">
        <w:rPr>
          <w:i/>
          <w:iCs/>
        </w:rPr>
        <w:t>Contract Items</w:t>
      </w:r>
      <w:r>
        <w:t xml:space="preserve"> with </w:t>
      </w:r>
      <w:r w:rsidRPr="003645E8">
        <w:rPr>
          <w:i/>
          <w:iCs/>
        </w:rPr>
        <w:t>Products</w:t>
      </w:r>
      <w:r>
        <w:t xml:space="preserve"> that have matching SKU’s</w:t>
      </w:r>
      <w:r w:rsidR="003645E8">
        <w:t>.</w:t>
      </w:r>
    </w:p>
    <w:p w14:paraId="7DC4F6F5" w14:textId="06752C10" w:rsidR="003645E8" w:rsidRDefault="003645E8" w:rsidP="00626EBB">
      <w:pPr>
        <w:pStyle w:val="ListParagraph"/>
        <w:numPr>
          <w:ilvl w:val="0"/>
          <w:numId w:val="20"/>
        </w:numPr>
      </w:pPr>
      <w:r>
        <w:t xml:space="preserve">In the top right corner of the screen, you will see the number of </w:t>
      </w:r>
      <w:r w:rsidRPr="003645E8">
        <w:rPr>
          <w:i/>
          <w:iCs/>
        </w:rPr>
        <w:t xml:space="preserve">Products </w:t>
      </w:r>
      <w:r>
        <w:t xml:space="preserve">in the </w:t>
      </w:r>
      <w:r w:rsidRPr="003645E8">
        <w:rPr>
          <w:i/>
          <w:iCs/>
        </w:rPr>
        <w:t xml:space="preserve">Catalog </w:t>
      </w:r>
      <w:r>
        <w:t xml:space="preserve">that have been matched. </w:t>
      </w:r>
    </w:p>
    <w:p w14:paraId="6B212DDF" w14:textId="750C400E" w:rsidR="00705F95" w:rsidRDefault="003645E8" w:rsidP="00626EBB">
      <w:pPr>
        <w:pStyle w:val="ListParagraph"/>
        <w:numPr>
          <w:ilvl w:val="1"/>
          <w:numId w:val="20"/>
        </w:numPr>
      </w:pPr>
      <w:r>
        <w:t xml:space="preserve">The blue icon </w:t>
      </w:r>
      <w:r w:rsidR="00705F95">
        <w:t xml:space="preserve">next to the </w:t>
      </w:r>
      <w:r w:rsidR="00705F95" w:rsidRPr="00705F95">
        <w:rPr>
          <w:i/>
          <w:iCs/>
        </w:rPr>
        <w:t>Item #</w:t>
      </w:r>
      <w:r w:rsidR="00705F95">
        <w:t xml:space="preserve"> and </w:t>
      </w:r>
      <w:r w:rsidR="00705F95" w:rsidRPr="00705F95">
        <w:rPr>
          <w:i/>
          <w:iCs/>
        </w:rPr>
        <w:t>Prod ID</w:t>
      </w:r>
      <w:r w:rsidR="00705F95">
        <w:t xml:space="preserve"> column</w:t>
      </w:r>
      <w:r w:rsidR="00BA135F">
        <w:t>s</w:t>
      </w:r>
      <w:r w:rsidR="00705F95">
        <w:t xml:space="preserve"> indicates that </w:t>
      </w:r>
      <w:r w:rsidR="009F33C5">
        <w:t>item</w:t>
      </w:r>
      <w:r w:rsidR="00705F95">
        <w:t xml:space="preserve"> has been matched and can now be reviewed side-by-side. </w:t>
      </w:r>
    </w:p>
    <w:p w14:paraId="1C1D777E" w14:textId="063E05CB" w:rsidR="00FF5638" w:rsidRDefault="00FF5638" w:rsidP="00626EBB">
      <w:pPr>
        <w:pStyle w:val="ListParagraph"/>
        <w:keepNext/>
        <w:numPr>
          <w:ilvl w:val="0"/>
          <w:numId w:val="20"/>
        </w:numPr>
      </w:pPr>
      <w:r>
        <w:t xml:space="preserve">Next confirm the matches are correct and link each one individually by clicking on the </w:t>
      </w:r>
      <w:r w:rsidRPr="00626EBB">
        <w:rPr>
          <w:i/>
          <w:iCs/>
          <w:color w:val="00B050"/>
        </w:rPr>
        <w:t>green link</w:t>
      </w:r>
      <w:r w:rsidRPr="00626EBB">
        <w:rPr>
          <w:color w:val="00B050"/>
        </w:rPr>
        <w:t xml:space="preserve"> </w:t>
      </w:r>
      <w:r>
        <w:t xml:space="preserve">button. </w:t>
      </w:r>
    </w:p>
    <w:p w14:paraId="355A907D" w14:textId="6834DC41" w:rsidR="003645E8" w:rsidRDefault="003645E8" w:rsidP="003645E8">
      <w:r w:rsidRPr="003645E8">
        <w:rPr>
          <w:noProof/>
        </w:rPr>
        <w:drawing>
          <wp:inline distT="0" distB="0" distL="0" distR="0" wp14:anchorId="788B080E" wp14:editId="7534D1E2">
            <wp:extent cx="6858000" cy="2931306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1306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7615ABEB" w14:textId="387150E1" w:rsidR="00AC7A49" w:rsidRDefault="00AC7A49" w:rsidP="003645E8"/>
    <w:p w14:paraId="6E38A0FA" w14:textId="0D847D7A" w:rsidR="00AC7A49" w:rsidRDefault="00AC7A49" w:rsidP="003645E8"/>
    <w:p w14:paraId="2ECE5F1A" w14:textId="3E23419C" w:rsidR="00AC7A49" w:rsidRDefault="00AC7A49" w:rsidP="003645E8"/>
    <w:p w14:paraId="6998DD5A" w14:textId="2870C42D" w:rsidR="00AC7A49" w:rsidRDefault="00AC7A49" w:rsidP="003645E8"/>
    <w:p w14:paraId="0922BD34" w14:textId="77777777" w:rsidR="00AC7A49" w:rsidRDefault="00AC7A49" w:rsidP="003645E8"/>
    <w:p w14:paraId="214ABC4A" w14:textId="37F9CE99" w:rsidR="00FF5638" w:rsidRDefault="00FF5638" w:rsidP="00626EBB">
      <w:pPr>
        <w:pStyle w:val="ListParagraph"/>
        <w:keepNext/>
        <w:numPr>
          <w:ilvl w:val="0"/>
          <w:numId w:val="20"/>
        </w:numPr>
      </w:pPr>
      <w:r>
        <w:lastRenderedPageBreak/>
        <w:t>In the top right corner of the screen</w:t>
      </w:r>
      <w:r w:rsidR="0037249D">
        <w:t>,</w:t>
      </w:r>
      <w:r>
        <w:t xml:space="preserve"> you will now see </w:t>
      </w:r>
      <w:r w:rsidR="0037249D">
        <w:t xml:space="preserve">the </w:t>
      </w:r>
      <w:r w:rsidR="0037249D" w:rsidRPr="0037249D">
        <w:rPr>
          <w:i/>
          <w:iCs/>
        </w:rPr>
        <w:t>Products</w:t>
      </w:r>
      <w:r w:rsidR="0037249D">
        <w:t xml:space="preserve"> in the </w:t>
      </w:r>
      <w:r w:rsidR="0037249D" w:rsidRPr="0037249D">
        <w:rPr>
          <w:i/>
          <w:iCs/>
        </w:rPr>
        <w:t xml:space="preserve">Catalog </w:t>
      </w:r>
      <w:r w:rsidR="0037249D">
        <w:t xml:space="preserve">that are linked. The </w:t>
      </w:r>
      <w:r w:rsidR="0037249D" w:rsidRPr="00626EBB">
        <w:rPr>
          <w:i/>
          <w:iCs/>
          <w:color w:val="00B050"/>
        </w:rPr>
        <w:t>green link</w:t>
      </w:r>
      <w:r w:rsidR="0037249D" w:rsidRPr="00626EBB">
        <w:rPr>
          <w:color w:val="00B050"/>
        </w:rPr>
        <w:t xml:space="preserve"> </w:t>
      </w:r>
      <w:r w:rsidR="0037249D">
        <w:t xml:space="preserve">button and blue button in the </w:t>
      </w:r>
      <w:r w:rsidR="0037249D" w:rsidRPr="001C3190">
        <w:rPr>
          <w:i/>
          <w:iCs/>
        </w:rPr>
        <w:t>Item #</w:t>
      </w:r>
      <w:r w:rsidR="0037249D">
        <w:t xml:space="preserve"> and </w:t>
      </w:r>
      <w:r w:rsidR="0037249D" w:rsidRPr="001C3190">
        <w:rPr>
          <w:i/>
          <w:iCs/>
        </w:rPr>
        <w:t>Prod Id</w:t>
      </w:r>
      <w:r w:rsidR="0037249D">
        <w:t xml:space="preserve"> columns will now turn orange. </w:t>
      </w:r>
    </w:p>
    <w:p w14:paraId="2DB7FF57" w14:textId="4A7A078F" w:rsidR="0037249D" w:rsidRDefault="0037249D" w:rsidP="003645E8">
      <w:r w:rsidRPr="0037249D">
        <w:rPr>
          <w:noProof/>
        </w:rPr>
        <w:drawing>
          <wp:inline distT="0" distB="0" distL="0" distR="0" wp14:anchorId="5D83E35D" wp14:editId="72537E94">
            <wp:extent cx="6858000" cy="276355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63555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2408A7CD" w14:textId="29B10133" w:rsidR="00E96404" w:rsidRDefault="004012EA" w:rsidP="00626EBB">
      <w:pPr>
        <w:pStyle w:val="ListParagraph"/>
        <w:numPr>
          <w:ilvl w:val="0"/>
          <w:numId w:val="20"/>
        </w:numPr>
      </w:pPr>
      <w:r>
        <w:t>You can unlink items by</w:t>
      </w:r>
      <w:r w:rsidR="003F3BCA">
        <w:t xml:space="preserve"> c</w:t>
      </w:r>
      <w:r w:rsidR="00E96404">
        <w:t>lick</w:t>
      </w:r>
      <w:r>
        <w:t>ing on</w:t>
      </w:r>
      <w:r w:rsidR="00E96404">
        <w:t xml:space="preserve"> the </w:t>
      </w:r>
      <w:r w:rsidRPr="00626EBB">
        <w:rPr>
          <w:i/>
          <w:iCs/>
          <w:color w:val="00B0F0"/>
        </w:rPr>
        <w:t>blue</w:t>
      </w:r>
      <w:r w:rsidRPr="00626EBB">
        <w:rPr>
          <w:color w:val="00B0F0"/>
        </w:rPr>
        <w:t xml:space="preserve"> </w:t>
      </w:r>
      <w:r w:rsidR="00E96404" w:rsidRPr="00626EBB">
        <w:rPr>
          <w:i/>
          <w:iCs/>
          <w:color w:val="00B0F0"/>
        </w:rPr>
        <w:t>unlink</w:t>
      </w:r>
      <w:r w:rsidR="00E96404" w:rsidRPr="00626EBB">
        <w:rPr>
          <w:color w:val="00B0F0"/>
        </w:rPr>
        <w:t xml:space="preserve"> </w:t>
      </w:r>
      <w:r w:rsidR="00E96404">
        <w:t>button</w:t>
      </w:r>
      <w:r>
        <w:t xml:space="preserve">. </w:t>
      </w:r>
    </w:p>
    <w:p w14:paraId="1D1133B8" w14:textId="1F43EC7B" w:rsidR="004012EA" w:rsidRDefault="004012EA" w:rsidP="00626EBB">
      <w:pPr>
        <w:pStyle w:val="ListParagraph"/>
        <w:numPr>
          <w:ilvl w:val="0"/>
          <w:numId w:val="20"/>
        </w:numPr>
      </w:pPr>
      <w:r>
        <w:t>To link all matches at once instead of one at a time</w:t>
      </w:r>
      <w:r w:rsidR="001C3190">
        <w:t>,</w:t>
      </w:r>
      <w:r>
        <w:t xml:space="preserve"> click</w:t>
      </w:r>
      <w:r w:rsidR="001C3190">
        <w:t xml:space="preserve"> the</w:t>
      </w:r>
      <w:r>
        <w:t xml:space="preserve"> </w:t>
      </w:r>
      <w:r w:rsidRPr="009F33C5">
        <w:rPr>
          <w:i/>
          <w:iCs/>
        </w:rPr>
        <w:t>Select All</w:t>
      </w:r>
      <w:r>
        <w:t xml:space="preserve"> </w:t>
      </w:r>
      <w:r w:rsidR="005241D8">
        <w:t xml:space="preserve">header box </w:t>
      </w:r>
      <w:r>
        <w:t xml:space="preserve">and click </w:t>
      </w:r>
      <w:r w:rsidRPr="009F33C5">
        <w:rPr>
          <w:i/>
          <w:iCs/>
        </w:rPr>
        <w:t>link all</w:t>
      </w:r>
      <w:r w:rsidRPr="005241D8">
        <w:rPr>
          <w:i/>
          <w:iCs/>
        </w:rPr>
        <w:t xml:space="preserve"> selected</w:t>
      </w:r>
      <w:r>
        <w:t xml:space="preserve"> in green. </w:t>
      </w:r>
    </w:p>
    <w:p w14:paraId="0E3C27F8" w14:textId="52859D68" w:rsidR="003F3BCA" w:rsidRPr="000B3EDE" w:rsidRDefault="005241D8" w:rsidP="00626EBB">
      <w:pPr>
        <w:pStyle w:val="ListParagraph"/>
        <w:keepNext/>
        <w:numPr>
          <w:ilvl w:val="1"/>
          <w:numId w:val="20"/>
        </w:numPr>
        <w:rPr>
          <w:i/>
          <w:iCs/>
        </w:rPr>
      </w:pPr>
      <w:r>
        <w:t xml:space="preserve">Only 10 </w:t>
      </w:r>
      <w:r w:rsidRPr="005241D8">
        <w:rPr>
          <w:i/>
          <w:iCs/>
        </w:rPr>
        <w:t>Items</w:t>
      </w:r>
      <w:r>
        <w:t xml:space="preserve"> will show on the page, you will need to click the link </w:t>
      </w:r>
      <w:r w:rsidRPr="009F33C5">
        <w:rPr>
          <w:i/>
          <w:iCs/>
        </w:rPr>
        <w:t xml:space="preserve">selecting all Items </w:t>
      </w:r>
      <w:r w:rsidR="000B3EDE" w:rsidRPr="009F33C5">
        <w:rPr>
          <w:i/>
          <w:iCs/>
        </w:rPr>
        <w:t>in</w:t>
      </w:r>
      <w:r w:rsidRPr="009F33C5">
        <w:rPr>
          <w:i/>
          <w:iCs/>
        </w:rPr>
        <w:t xml:space="preserve"> the Catalog</w:t>
      </w:r>
      <w:r w:rsidRPr="000B3EDE">
        <w:rPr>
          <w:i/>
          <w:iCs/>
        </w:rPr>
        <w:t xml:space="preserve">. </w:t>
      </w:r>
    </w:p>
    <w:p w14:paraId="696629E6" w14:textId="17B2E65D" w:rsidR="005241D8" w:rsidRDefault="005241D8" w:rsidP="005241D8">
      <w:r w:rsidRPr="005241D8">
        <w:rPr>
          <w:noProof/>
        </w:rPr>
        <w:drawing>
          <wp:inline distT="0" distB="0" distL="0" distR="0" wp14:anchorId="24B6B8EA" wp14:editId="1240E84A">
            <wp:extent cx="6858000" cy="2741638"/>
            <wp:effectExtent l="0" t="0" r="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1638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3D3755F1" w14:textId="0EE8D03A" w:rsidR="00AC7A49" w:rsidRDefault="00AC7A49" w:rsidP="005241D8"/>
    <w:p w14:paraId="1488F419" w14:textId="6509314E" w:rsidR="00AC7A49" w:rsidRDefault="00AC7A49" w:rsidP="005241D8"/>
    <w:p w14:paraId="2CB56F74" w14:textId="4781811E" w:rsidR="00AC7A49" w:rsidRDefault="00AC7A49" w:rsidP="005241D8"/>
    <w:p w14:paraId="4E433CC8" w14:textId="047F992E" w:rsidR="00AC7A49" w:rsidRDefault="00AC7A49" w:rsidP="005241D8"/>
    <w:p w14:paraId="2E2428FE" w14:textId="3C45635A" w:rsidR="00AC7A49" w:rsidRDefault="00AC7A49" w:rsidP="005241D8"/>
    <w:p w14:paraId="4D014DAF" w14:textId="460E122F" w:rsidR="00AC7A49" w:rsidRDefault="00AC7A49" w:rsidP="005241D8"/>
    <w:p w14:paraId="5F786948" w14:textId="77777777" w:rsidR="00AC7A49" w:rsidRDefault="00AC7A49" w:rsidP="005241D8"/>
    <w:p w14:paraId="0B8E9D50" w14:textId="0EAF628A" w:rsidR="003F3BCA" w:rsidRDefault="003F3BCA" w:rsidP="00626EBB">
      <w:pPr>
        <w:pStyle w:val="ListParagraph"/>
        <w:numPr>
          <w:ilvl w:val="0"/>
          <w:numId w:val="20"/>
        </w:numPr>
      </w:pPr>
      <w:r>
        <w:lastRenderedPageBreak/>
        <w:t>Once</w:t>
      </w:r>
      <w:r w:rsidR="00BA135F">
        <w:t xml:space="preserve"> the</w:t>
      </w:r>
      <w:r>
        <w:t xml:space="preserve"> link is selected you will now see that all </w:t>
      </w:r>
      <w:r w:rsidRPr="003F3BCA">
        <w:rPr>
          <w:i/>
          <w:iCs/>
        </w:rPr>
        <w:t>Items</w:t>
      </w:r>
      <w:r>
        <w:t xml:space="preserve"> on the </w:t>
      </w:r>
      <w:r w:rsidRPr="003F3BCA">
        <w:rPr>
          <w:i/>
          <w:iCs/>
        </w:rPr>
        <w:t>Catalog</w:t>
      </w:r>
      <w:r>
        <w:t xml:space="preserve"> have been selected. </w:t>
      </w:r>
    </w:p>
    <w:p w14:paraId="5ED9A16E" w14:textId="7963F337" w:rsidR="003F3BCA" w:rsidRDefault="003F3BCA" w:rsidP="00626EBB">
      <w:pPr>
        <w:pStyle w:val="ListParagraph"/>
        <w:keepNext/>
        <w:numPr>
          <w:ilvl w:val="0"/>
          <w:numId w:val="20"/>
        </w:numPr>
      </w:pPr>
      <w:r>
        <w:t xml:space="preserve">From here click </w:t>
      </w:r>
      <w:r w:rsidRPr="00626EBB">
        <w:rPr>
          <w:b/>
          <w:bCs/>
          <w:i/>
          <w:iCs/>
        </w:rPr>
        <w:t>link all selected</w:t>
      </w:r>
      <w:r w:rsidR="00BA135F">
        <w:rPr>
          <w:i/>
          <w:iCs/>
        </w:rPr>
        <w:t>.</w:t>
      </w:r>
    </w:p>
    <w:p w14:paraId="629803A4" w14:textId="18998C43" w:rsidR="00814FFE" w:rsidRDefault="003F3BCA" w:rsidP="003F3BCA">
      <w:r w:rsidRPr="003F3BCA">
        <w:rPr>
          <w:noProof/>
        </w:rPr>
        <w:drawing>
          <wp:inline distT="0" distB="0" distL="0" distR="0" wp14:anchorId="4BDC3992" wp14:editId="23446C53">
            <wp:extent cx="6858000" cy="1900221"/>
            <wp:effectExtent l="0" t="0" r="0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0221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7EDFC5D9" w14:textId="7CD09067" w:rsidR="00814FFE" w:rsidRDefault="00814FFE" w:rsidP="00626EBB">
      <w:pPr>
        <w:pStyle w:val="ListParagraph"/>
        <w:numPr>
          <w:ilvl w:val="0"/>
          <w:numId w:val="20"/>
        </w:numPr>
      </w:pPr>
      <w:r>
        <w:t xml:space="preserve">A </w:t>
      </w:r>
      <w:r w:rsidRPr="00626EBB">
        <w:rPr>
          <w:b/>
          <w:bCs/>
        </w:rPr>
        <w:t>pop-up window</w:t>
      </w:r>
      <w:r>
        <w:t xml:space="preserve"> will appear with the </w:t>
      </w:r>
      <w:r w:rsidRPr="00626EBB">
        <w:rPr>
          <w:b/>
          <w:bCs/>
          <w:i/>
          <w:iCs/>
        </w:rPr>
        <w:t>Linking Status</w:t>
      </w:r>
      <w:r>
        <w:t>.</w:t>
      </w:r>
    </w:p>
    <w:p w14:paraId="6840B9D9" w14:textId="72023F5C" w:rsidR="00814FFE" w:rsidRDefault="00814FFE" w:rsidP="00626EBB">
      <w:pPr>
        <w:pStyle w:val="ListParagraph"/>
        <w:keepNext/>
        <w:numPr>
          <w:ilvl w:val="0"/>
          <w:numId w:val="20"/>
        </w:numPr>
      </w:pPr>
      <w:r>
        <w:t xml:space="preserve">You can allow validation to be completed or click </w:t>
      </w:r>
      <w:r w:rsidR="009F33C5" w:rsidRPr="00626EBB">
        <w:rPr>
          <w:b/>
          <w:bCs/>
          <w:i/>
          <w:iCs/>
        </w:rPr>
        <w:t>C</w:t>
      </w:r>
      <w:r w:rsidRPr="00626EBB">
        <w:rPr>
          <w:b/>
          <w:bCs/>
          <w:i/>
          <w:iCs/>
        </w:rPr>
        <w:t>lose</w:t>
      </w:r>
      <w:r w:rsidRPr="00626EBB">
        <w:rPr>
          <w:i/>
          <w:iCs/>
        </w:rPr>
        <w:t xml:space="preserve"> </w:t>
      </w:r>
      <w:r>
        <w:t xml:space="preserve">and the validation will continue to run in the background. </w:t>
      </w:r>
    </w:p>
    <w:p w14:paraId="7BADC626" w14:textId="27CF2740" w:rsidR="00814FFE" w:rsidRDefault="00814FFE" w:rsidP="00814FFE">
      <w:r w:rsidRPr="00814FFE">
        <w:rPr>
          <w:noProof/>
        </w:rPr>
        <w:drawing>
          <wp:inline distT="0" distB="0" distL="0" distR="0" wp14:anchorId="2F86770F" wp14:editId="780EE4F1">
            <wp:extent cx="6858000" cy="2962656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2656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1C38EDCF" w14:textId="73CD6EA7" w:rsidR="00814FFE" w:rsidRDefault="00814FFE" w:rsidP="00626EBB">
      <w:pPr>
        <w:pStyle w:val="ListParagraph"/>
        <w:numPr>
          <w:ilvl w:val="0"/>
          <w:numId w:val="20"/>
        </w:numPr>
      </w:pPr>
      <w:r>
        <w:t xml:space="preserve">All </w:t>
      </w:r>
      <w:r w:rsidRPr="00626EBB">
        <w:rPr>
          <w:b/>
          <w:bCs/>
          <w:i/>
          <w:iCs/>
        </w:rPr>
        <w:t>Contract Items</w:t>
      </w:r>
      <w:r>
        <w:t xml:space="preserve"> and </w:t>
      </w:r>
      <w:r w:rsidRPr="00626EBB">
        <w:rPr>
          <w:b/>
          <w:bCs/>
          <w:i/>
          <w:iCs/>
        </w:rPr>
        <w:t>Products</w:t>
      </w:r>
      <w:r>
        <w:t xml:space="preserve"> that have matching </w:t>
      </w:r>
      <w:r w:rsidR="005F3F14">
        <w:t>SKUs</w:t>
      </w:r>
      <w:r>
        <w:t xml:space="preserve"> are linked. </w:t>
      </w:r>
    </w:p>
    <w:p w14:paraId="5458D299" w14:textId="5B45AA60" w:rsidR="009C3C31" w:rsidRPr="00626EBB" w:rsidRDefault="009C3C31" w:rsidP="00626EBB">
      <w:pPr>
        <w:pStyle w:val="ListParagraph"/>
        <w:numPr>
          <w:ilvl w:val="0"/>
          <w:numId w:val="20"/>
        </w:numPr>
        <w:rPr>
          <w:b/>
          <w:bCs/>
        </w:rPr>
      </w:pPr>
      <w:r>
        <w:t xml:space="preserve">Shoppers in </w:t>
      </w:r>
      <w:r w:rsidRPr="00626EBB">
        <w:rPr>
          <w:b/>
          <w:bCs/>
          <w:i/>
          <w:iCs/>
        </w:rPr>
        <w:t>Marketplace</w:t>
      </w:r>
      <w:r>
        <w:t xml:space="preserve"> will now see them with the price of the </w:t>
      </w:r>
      <w:r w:rsidRPr="00626EBB">
        <w:rPr>
          <w:b/>
          <w:bCs/>
          <w:i/>
          <w:iCs/>
        </w:rPr>
        <w:t xml:space="preserve">Contract </w:t>
      </w:r>
      <w:proofErr w:type="gramStart"/>
      <w:r w:rsidRPr="00626EBB">
        <w:rPr>
          <w:b/>
          <w:bCs/>
          <w:i/>
          <w:iCs/>
        </w:rPr>
        <w:t>Item</w:t>
      </w:r>
      <w:proofErr w:type="gramEnd"/>
      <w:r>
        <w:t xml:space="preserve"> </w:t>
      </w:r>
      <w:r w:rsidR="005F3F14">
        <w:t xml:space="preserve">and </w:t>
      </w:r>
      <w:r w:rsidR="00BA135F">
        <w:t xml:space="preserve">it </w:t>
      </w:r>
      <w:r w:rsidR="005F3F14">
        <w:t xml:space="preserve">will also show on </w:t>
      </w:r>
      <w:r w:rsidR="005F3F14" w:rsidRPr="00626EBB">
        <w:rPr>
          <w:b/>
          <w:bCs/>
          <w:i/>
          <w:iCs/>
        </w:rPr>
        <w:t>Requisitions</w:t>
      </w:r>
      <w:r w:rsidR="005F3F14" w:rsidRPr="00626EBB">
        <w:rPr>
          <w:b/>
          <w:bCs/>
        </w:rPr>
        <w:t xml:space="preserve">. </w:t>
      </w:r>
    </w:p>
    <w:p w14:paraId="31A2EB2E" w14:textId="67FA8A5C" w:rsidR="00AC7A49" w:rsidRDefault="00AC7A49" w:rsidP="00AC7A49"/>
    <w:p w14:paraId="119AE39C" w14:textId="7E1A98A2" w:rsidR="00AC7A49" w:rsidRDefault="00AC7A49" w:rsidP="00AC7A49"/>
    <w:p w14:paraId="5D5E6B32" w14:textId="0A43502F" w:rsidR="00AC7A49" w:rsidRDefault="00AC7A49" w:rsidP="00AC7A49"/>
    <w:p w14:paraId="5367C795" w14:textId="4F6074EC" w:rsidR="00AC7A49" w:rsidRDefault="00AC7A49" w:rsidP="00AC7A49"/>
    <w:p w14:paraId="42725AC0" w14:textId="3810497F" w:rsidR="00AC7A49" w:rsidRDefault="00AC7A49" w:rsidP="00AC7A49"/>
    <w:p w14:paraId="63E06D7E" w14:textId="0F4A48C1" w:rsidR="00AC7A49" w:rsidRDefault="00AC7A49" w:rsidP="00AC7A49"/>
    <w:p w14:paraId="2FD5D680" w14:textId="77777777" w:rsidR="009F33C5" w:rsidRDefault="009F33C5" w:rsidP="00AC7A49"/>
    <w:p w14:paraId="1A23F289" w14:textId="691F6558" w:rsidR="005F3F14" w:rsidRDefault="005F3F14" w:rsidP="005F3F14">
      <w:pPr>
        <w:pStyle w:val="Heading1"/>
      </w:pPr>
      <w:bookmarkStart w:id="8" w:name="_Toc104550076"/>
      <w:r>
        <w:lastRenderedPageBreak/>
        <w:t>Locate Products and Manually Match and Link Them</w:t>
      </w:r>
      <w:bookmarkEnd w:id="8"/>
    </w:p>
    <w:p w14:paraId="747FD81A" w14:textId="1AA60BC1" w:rsidR="005F3F14" w:rsidRDefault="003A530C" w:rsidP="00626EBB">
      <w:r>
        <w:t xml:space="preserve">Whether it’s a </w:t>
      </w:r>
      <w:r w:rsidRPr="00626EBB">
        <w:rPr>
          <w:b/>
          <w:bCs/>
          <w:i/>
          <w:iCs/>
        </w:rPr>
        <w:t>Contract Item</w:t>
      </w:r>
      <w:r>
        <w:t xml:space="preserve"> on a </w:t>
      </w:r>
      <w:r w:rsidRPr="00626EBB">
        <w:rPr>
          <w:b/>
          <w:bCs/>
          <w:i/>
          <w:iCs/>
        </w:rPr>
        <w:t>Master Blanket</w:t>
      </w:r>
      <w:r w:rsidRPr="00626EBB">
        <w:rPr>
          <w:b/>
          <w:bCs/>
        </w:rPr>
        <w:t xml:space="preserve"> </w:t>
      </w:r>
      <w:r w:rsidR="007C2159" w:rsidRPr="00626EBB">
        <w:rPr>
          <w:b/>
          <w:bCs/>
          <w:i/>
          <w:iCs/>
        </w:rPr>
        <w:t>Purchase Order</w:t>
      </w:r>
      <w:r w:rsidR="007C2159">
        <w:t xml:space="preserve"> </w:t>
      </w:r>
      <w:r>
        <w:t xml:space="preserve">or a </w:t>
      </w:r>
      <w:r w:rsidRPr="00626EBB">
        <w:rPr>
          <w:b/>
          <w:bCs/>
          <w:i/>
          <w:iCs/>
        </w:rPr>
        <w:t>Product</w:t>
      </w:r>
      <w:r w:rsidRPr="00626EBB">
        <w:rPr>
          <w:b/>
          <w:bCs/>
        </w:rPr>
        <w:t xml:space="preserve"> </w:t>
      </w:r>
      <w:r w:rsidRPr="009F33C5">
        <w:rPr>
          <w:i/>
          <w:iCs/>
        </w:rPr>
        <w:t xml:space="preserve">or </w:t>
      </w:r>
      <w:r w:rsidRPr="00626EBB">
        <w:rPr>
          <w:b/>
          <w:bCs/>
          <w:i/>
          <w:iCs/>
        </w:rPr>
        <w:t>Service</w:t>
      </w:r>
      <w:r w:rsidRPr="00626EBB">
        <w:rPr>
          <w:b/>
          <w:bCs/>
        </w:rPr>
        <w:t xml:space="preserve"> </w:t>
      </w:r>
      <w:r>
        <w:t xml:space="preserve">in </w:t>
      </w:r>
      <w:r w:rsidR="005A6CF0">
        <w:t xml:space="preserve">either </w:t>
      </w:r>
      <w:r>
        <w:t>a</w:t>
      </w:r>
      <w:r w:rsidR="005A6CF0">
        <w:t>n internal or external</w:t>
      </w:r>
      <w:r>
        <w:t xml:space="preserve"> </w:t>
      </w:r>
      <w:r w:rsidRPr="009F33C5">
        <w:rPr>
          <w:i/>
          <w:iCs/>
        </w:rPr>
        <w:t>Catalog</w:t>
      </w:r>
      <w:r w:rsidRPr="00215DB7">
        <w:t xml:space="preserve"> </w:t>
      </w:r>
      <w:r>
        <w:t xml:space="preserve">there are several features set in place to help you locate </w:t>
      </w:r>
      <w:r w:rsidRPr="009F33C5">
        <w:rPr>
          <w:i/>
          <w:iCs/>
        </w:rPr>
        <w:t xml:space="preserve">Items. </w:t>
      </w:r>
    </w:p>
    <w:p w14:paraId="37ED82F1" w14:textId="2C0C3DE2" w:rsidR="003A530C" w:rsidRPr="00626EBB" w:rsidRDefault="003A530C" w:rsidP="00626EBB">
      <w:pPr>
        <w:pStyle w:val="ListParagraph"/>
        <w:numPr>
          <w:ilvl w:val="0"/>
          <w:numId w:val="21"/>
        </w:numPr>
        <w:rPr>
          <w:b/>
          <w:bCs/>
        </w:rPr>
      </w:pPr>
      <w:r>
        <w:t xml:space="preserve">Under </w:t>
      </w:r>
      <w:r w:rsidRPr="00626EBB">
        <w:rPr>
          <w:b/>
          <w:bCs/>
          <w:i/>
          <w:iCs/>
        </w:rPr>
        <w:t>Contract Line Items</w:t>
      </w:r>
      <w:r>
        <w:t xml:space="preserve">, use the search bar to search by </w:t>
      </w:r>
      <w:r w:rsidRPr="00626EBB">
        <w:rPr>
          <w:b/>
          <w:bCs/>
          <w:i/>
          <w:iCs/>
        </w:rPr>
        <w:t>Line Item #, Item Description, UPC, SKU</w:t>
      </w:r>
      <w:r w:rsidR="00DC0454" w:rsidRPr="00626EBB">
        <w:rPr>
          <w:b/>
          <w:bCs/>
          <w:i/>
          <w:iCs/>
        </w:rPr>
        <w:t>, Commodity Code, Brand, Price, Discount %, Manufacturer</w:t>
      </w:r>
      <w:r w:rsidR="00DC0454" w:rsidRPr="00626EBB">
        <w:rPr>
          <w:b/>
          <w:bCs/>
        </w:rPr>
        <w:t xml:space="preserve"> or </w:t>
      </w:r>
      <w:r w:rsidR="00DC0454" w:rsidRPr="00626EBB">
        <w:rPr>
          <w:b/>
          <w:bCs/>
          <w:i/>
          <w:iCs/>
        </w:rPr>
        <w:t>Tags</w:t>
      </w:r>
      <w:r w:rsidR="00DC0454" w:rsidRPr="00626EBB">
        <w:rPr>
          <w:b/>
          <w:bCs/>
        </w:rPr>
        <w:t>.</w:t>
      </w:r>
    </w:p>
    <w:p w14:paraId="6CAED0C1" w14:textId="0311BB50" w:rsidR="00DC0454" w:rsidRPr="00DB4F83" w:rsidRDefault="00DC0454" w:rsidP="00626EBB">
      <w:pPr>
        <w:pStyle w:val="ListParagraph"/>
        <w:keepNext/>
        <w:numPr>
          <w:ilvl w:val="0"/>
          <w:numId w:val="21"/>
        </w:numPr>
        <w:rPr>
          <w:i/>
          <w:iCs/>
        </w:rPr>
      </w:pPr>
      <w:r>
        <w:t xml:space="preserve">Under </w:t>
      </w:r>
      <w:r w:rsidRPr="00626EBB">
        <w:rPr>
          <w:b/>
          <w:bCs/>
          <w:i/>
          <w:iCs/>
        </w:rPr>
        <w:t>Catalog’s Products &amp; Services</w:t>
      </w:r>
      <w:r>
        <w:t xml:space="preserve">, use the search bar to search by </w:t>
      </w:r>
      <w:r w:rsidRPr="00626EBB">
        <w:rPr>
          <w:b/>
          <w:bCs/>
          <w:i/>
          <w:iCs/>
        </w:rPr>
        <w:t xml:space="preserve">Product Id, Product Name, UPC, SKU, Commodity Code, Brand, Product Description, Tags, Distributor </w:t>
      </w:r>
      <w:r w:rsidRPr="00626EBB">
        <w:rPr>
          <w:b/>
          <w:bCs/>
        </w:rPr>
        <w:t>or</w:t>
      </w:r>
      <w:r w:rsidRPr="00626EBB">
        <w:rPr>
          <w:b/>
          <w:bCs/>
          <w:i/>
          <w:iCs/>
        </w:rPr>
        <w:t xml:space="preserve"> Manufacturers.</w:t>
      </w:r>
    </w:p>
    <w:p w14:paraId="3215C0D1" w14:textId="7A083C51" w:rsidR="00DB4F83" w:rsidRDefault="00DC0454" w:rsidP="00DC0454">
      <w:r w:rsidRPr="00DC0454">
        <w:rPr>
          <w:noProof/>
        </w:rPr>
        <w:drawing>
          <wp:inline distT="0" distB="0" distL="0" distR="0" wp14:anchorId="356910F8" wp14:editId="6D087D20">
            <wp:extent cx="6858000" cy="2140196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0196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2AF2A9CC" w14:textId="08CB3A44" w:rsidR="00DB4F83" w:rsidRDefault="000B3EDE" w:rsidP="00626EBB">
      <w:pPr>
        <w:pStyle w:val="ListParagraph"/>
        <w:numPr>
          <w:ilvl w:val="0"/>
          <w:numId w:val="21"/>
        </w:numPr>
      </w:pPr>
      <w:r>
        <w:t xml:space="preserve">Enter in one of those features to locate an </w:t>
      </w:r>
      <w:r w:rsidR="00BA135F" w:rsidRPr="00626EBB">
        <w:rPr>
          <w:b/>
          <w:bCs/>
          <w:i/>
          <w:iCs/>
        </w:rPr>
        <w:t>I</w:t>
      </w:r>
      <w:r w:rsidRPr="00626EBB">
        <w:rPr>
          <w:b/>
          <w:bCs/>
          <w:i/>
          <w:iCs/>
        </w:rPr>
        <w:t>tem</w:t>
      </w:r>
      <w:r w:rsidRPr="00626EBB">
        <w:rPr>
          <w:b/>
          <w:bCs/>
        </w:rPr>
        <w:t>.</w:t>
      </w:r>
      <w:r>
        <w:t xml:space="preserve"> </w:t>
      </w:r>
      <w:r w:rsidR="00DB4F83">
        <w:t>As you type</w:t>
      </w:r>
      <w:r w:rsidR="00BA135F">
        <w:t>,</w:t>
      </w:r>
      <w:r w:rsidR="00DB4F83">
        <w:t xml:space="preserve"> some </w:t>
      </w:r>
      <w:r w:rsidR="00DB4F83" w:rsidRPr="003A7DD5">
        <w:rPr>
          <w:i/>
          <w:iCs/>
        </w:rPr>
        <w:t>Product</w:t>
      </w:r>
      <w:r w:rsidR="00DB4F83">
        <w:t xml:space="preserve"> suggestions will appear. </w:t>
      </w:r>
    </w:p>
    <w:p w14:paraId="3A051913" w14:textId="6EA69CA6" w:rsidR="00DB4F83" w:rsidRDefault="00DB4F83" w:rsidP="00626EBB">
      <w:pPr>
        <w:pStyle w:val="ListParagraph"/>
        <w:numPr>
          <w:ilvl w:val="0"/>
          <w:numId w:val="21"/>
        </w:numPr>
      </w:pPr>
      <w:r>
        <w:t xml:space="preserve">Once you see what you are looking for select the name or </w:t>
      </w:r>
      <w:r w:rsidR="006A57BC">
        <w:t xml:space="preserve">to see everything that fits your search criteria finish typing your inquiry. </w:t>
      </w:r>
    </w:p>
    <w:p w14:paraId="08D46C24" w14:textId="6F1DADA6" w:rsidR="006A57BC" w:rsidRDefault="006A57BC" w:rsidP="00626EBB">
      <w:pPr>
        <w:pStyle w:val="ListParagraph"/>
        <w:keepNext/>
        <w:numPr>
          <w:ilvl w:val="0"/>
          <w:numId w:val="21"/>
        </w:numPr>
      </w:pPr>
      <w:r>
        <w:t>Then</w:t>
      </w:r>
      <w:r w:rsidR="007C2159">
        <w:t xml:space="preserve"> click</w:t>
      </w:r>
      <w:r>
        <w:t xml:space="preserve"> </w:t>
      </w:r>
      <w:r w:rsidRPr="00626EBB">
        <w:rPr>
          <w:b/>
          <w:bCs/>
        </w:rPr>
        <w:t>enter</w:t>
      </w:r>
      <w:r>
        <w:t xml:space="preserve"> on the keyboard to start search. </w:t>
      </w:r>
    </w:p>
    <w:p w14:paraId="648D05DC" w14:textId="1D7FF5A7" w:rsidR="00DB4F83" w:rsidRDefault="00DB4F83" w:rsidP="00DB4F83">
      <w:r w:rsidRPr="00DB4F83">
        <w:rPr>
          <w:noProof/>
        </w:rPr>
        <w:drawing>
          <wp:inline distT="0" distB="0" distL="0" distR="0" wp14:anchorId="5C5322F9" wp14:editId="1544BA50">
            <wp:extent cx="6858000" cy="2813050"/>
            <wp:effectExtent l="19050" t="19050" r="19050" b="25400"/>
            <wp:docPr id="84" name="Picture 8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text, application, chat or text messag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305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FFD01F" w14:textId="00E027E8" w:rsidR="00AC7A49" w:rsidRDefault="00AC7A49" w:rsidP="00DB4F83"/>
    <w:p w14:paraId="32679F50" w14:textId="4C578419" w:rsidR="00AC7A49" w:rsidRDefault="00AC7A49" w:rsidP="00DB4F83"/>
    <w:p w14:paraId="547395B9" w14:textId="7143CC3F" w:rsidR="00AC7A49" w:rsidRDefault="00AC7A49" w:rsidP="00DB4F83"/>
    <w:p w14:paraId="10593134" w14:textId="77777777" w:rsidR="00AC7A49" w:rsidRDefault="00AC7A49" w:rsidP="00DB4F83"/>
    <w:p w14:paraId="32195A99" w14:textId="587170DC" w:rsidR="006A57BC" w:rsidRDefault="006A57BC" w:rsidP="00626EBB">
      <w:pPr>
        <w:pStyle w:val="ListParagraph"/>
        <w:keepNext/>
        <w:numPr>
          <w:ilvl w:val="0"/>
          <w:numId w:val="21"/>
        </w:numPr>
      </w:pPr>
      <w:r>
        <w:lastRenderedPageBreak/>
        <w:t>To delete you</w:t>
      </w:r>
      <w:r w:rsidR="000B3EDE">
        <w:t>r</w:t>
      </w:r>
      <w:r>
        <w:t xml:space="preserve"> search and reset the results, click the</w:t>
      </w:r>
      <w:r w:rsidRPr="000B3EDE">
        <w:rPr>
          <w:i/>
          <w:iCs/>
        </w:rPr>
        <w:t xml:space="preserve"> </w:t>
      </w:r>
      <w:r w:rsidRPr="00626EBB">
        <w:rPr>
          <w:b/>
          <w:bCs/>
          <w:i/>
          <w:iCs/>
        </w:rPr>
        <w:t>X</w:t>
      </w:r>
      <w:r w:rsidRPr="00626EBB">
        <w:rPr>
          <w:b/>
          <w:bCs/>
        </w:rPr>
        <w:t xml:space="preserve"> button</w:t>
      </w:r>
      <w:r>
        <w:t xml:space="preserve"> next to the </w:t>
      </w:r>
      <w:r w:rsidRPr="00626EBB">
        <w:rPr>
          <w:b/>
          <w:bCs/>
        </w:rPr>
        <w:t>magnifying glass icon</w:t>
      </w:r>
      <w:r>
        <w:t xml:space="preserve">. </w:t>
      </w:r>
    </w:p>
    <w:p w14:paraId="296F93C3" w14:textId="2CBBE6A4" w:rsidR="00377CCA" w:rsidRDefault="006A57BC" w:rsidP="006A57BC">
      <w:r w:rsidRPr="006A57BC">
        <w:rPr>
          <w:noProof/>
        </w:rPr>
        <w:drawing>
          <wp:inline distT="0" distB="0" distL="0" distR="0" wp14:anchorId="535A715D" wp14:editId="7E3572FB">
            <wp:extent cx="6858000" cy="1540508"/>
            <wp:effectExtent l="0" t="0" r="0" b="317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0508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065CACF2" w14:textId="31C89778" w:rsidR="00377CCA" w:rsidRPr="00A833B3" w:rsidRDefault="00377CCA" w:rsidP="00626EBB">
      <w:pPr>
        <w:pStyle w:val="ListParagraph"/>
        <w:numPr>
          <w:ilvl w:val="0"/>
          <w:numId w:val="21"/>
        </w:numPr>
      </w:pPr>
      <w:r>
        <w:t xml:space="preserve">To filter results, select the </w:t>
      </w:r>
      <w:r w:rsidRPr="00626EBB">
        <w:rPr>
          <w:b/>
          <w:bCs/>
        </w:rPr>
        <w:t>drop-down menu</w:t>
      </w:r>
      <w:r>
        <w:t xml:space="preserve"> under </w:t>
      </w:r>
      <w:r w:rsidRPr="00626EBB">
        <w:rPr>
          <w:b/>
          <w:bCs/>
          <w:i/>
          <w:iCs/>
        </w:rPr>
        <w:t>Filter by</w:t>
      </w:r>
      <w:r>
        <w:rPr>
          <w:i/>
          <w:iCs/>
        </w:rPr>
        <w:t>.</w:t>
      </w:r>
      <w:r w:rsidR="003945E3">
        <w:rPr>
          <w:i/>
          <w:iCs/>
        </w:rPr>
        <w:t xml:space="preserve"> </w:t>
      </w:r>
      <w:r w:rsidR="00A833B3">
        <w:t>There are several filter options</w:t>
      </w:r>
      <w:r w:rsidR="00D6686C">
        <w:t xml:space="preserve"> to choose from:</w:t>
      </w:r>
    </w:p>
    <w:p w14:paraId="1915E9B8" w14:textId="259B6775" w:rsidR="00A833B3" w:rsidRDefault="00A833B3" w:rsidP="00626EBB">
      <w:pPr>
        <w:pStyle w:val="ListParagraph"/>
        <w:numPr>
          <w:ilvl w:val="1"/>
          <w:numId w:val="21"/>
        </w:numPr>
      </w:pPr>
      <w:r>
        <w:t xml:space="preserve">Show all </w:t>
      </w:r>
    </w:p>
    <w:p w14:paraId="55DCB657" w14:textId="02235269" w:rsidR="00A833B3" w:rsidRDefault="00A833B3" w:rsidP="00626EBB">
      <w:pPr>
        <w:pStyle w:val="ListParagraph"/>
        <w:numPr>
          <w:ilvl w:val="1"/>
          <w:numId w:val="21"/>
        </w:numPr>
      </w:pPr>
      <w:r>
        <w:t>Matches with the same UPC</w:t>
      </w:r>
    </w:p>
    <w:p w14:paraId="201D2864" w14:textId="16A94F9B" w:rsidR="00A833B3" w:rsidRDefault="00A833B3" w:rsidP="00626EBB">
      <w:pPr>
        <w:pStyle w:val="ListParagraph"/>
        <w:numPr>
          <w:ilvl w:val="1"/>
          <w:numId w:val="21"/>
        </w:numPr>
      </w:pPr>
      <w:r>
        <w:t>Matches with the same SKU</w:t>
      </w:r>
    </w:p>
    <w:p w14:paraId="785FA99F" w14:textId="3EA7C3BC" w:rsidR="00A833B3" w:rsidRDefault="00A833B3" w:rsidP="00626EBB">
      <w:pPr>
        <w:pStyle w:val="ListParagraph"/>
        <w:numPr>
          <w:ilvl w:val="1"/>
          <w:numId w:val="21"/>
        </w:numPr>
      </w:pPr>
      <w:r>
        <w:t>Items without matches</w:t>
      </w:r>
    </w:p>
    <w:p w14:paraId="450CD92A" w14:textId="08E154BF" w:rsidR="00A833B3" w:rsidRDefault="00A833B3" w:rsidP="00626EBB">
      <w:pPr>
        <w:pStyle w:val="ListParagraph"/>
        <w:numPr>
          <w:ilvl w:val="1"/>
          <w:numId w:val="21"/>
        </w:numPr>
      </w:pPr>
      <w:r>
        <w:t xml:space="preserve">Items matched manually </w:t>
      </w:r>
    </w:p>
    <w:p w14:paraId="477CCAF3" w14:textId="6C7B7FBD" w:rsidR="00A833B3" w:rsidRDefault="00A833B3" w:rsidP="00626EBB">
      <w:pPr>
        <w:pStyle w:val="ListParagraph"/>
        <w:numPr>
          <w:ilvl w:val="1"/>
          <w:numId w:val="21"/>
        </w:numPr>
      </w:pPr>
      <w:r>
        <w:t xml:space="preserve">Linked items </w:t>
      </w:r>
    </w:p>
    <w:p w14:paraId="58E079E8" w14:textId="38622AF6" w:rsidR="00A833B3" w:rsidRDefault="00A833B3" w:rsidP="00626EBB">
      <w:pPr>
        <w:pStyle w:val="ListParagraph"/>
        <w:numPr>
          <w:ilvl w:val="1"/>
          <w:numId w:val="21"/>
        </w:numPr>
      </w:pPr>
      <w:r>
        <w:t>Unlinked items</w:t>
      </w:r>
    </w:p>
    <w:p w14:paraId="2916EF18" w14:textId="26BEF285" w:rsidR="00A833B3" w:rsidRPr="00377CCA" w:rsidRDefault="00A833B3" w:rsidP="00626EBB">
      <w:pPr>
        <w:pStyle w:val="ListParagraph"/>
        <w:keepNext/>
        <w:numPr>
          <w:ilvl w:val="1"/>
          <w:numId w:val="21"/>
        </w:numPr>
      </w:pPr>
      <w:r>
        <w:t xml:space="preserve">Broken Automatic Matches </w:t>
      </w:r>
    </w:p>
    <w:p w14:paraId="1C22C14A" w14:textId="486EADA9" w:rsidR="00377CCA" w:rsidRDefault="00377CCA" w:rsidP="00377CCA">
      <w:r w:rsidRPr="00377CCA">
        <w:rPr>
          <w:noProof/>
        </w:rPr>
        <w:drawing>
          <wp:inline distT="0" distB="0" distL="0" distR="0" wp14:anchorId="50849A5E" wp14:editId="2DDF81A4">
            <wp:extent cx="6858000" cy="3256768"/>
            <wp:effectExtent l="0" t="0" r="0" b="127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6768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0FAFB67C" w14:textId="0A46074A" w:rsidR="00377CCA" w:rsidRDefault="00377CCA" w:rsidP="00377CCA"/>
    <w:p w14:paraId="783B1775" w14:textId="0DFFD0D4" w:rsidR="00AC7A49" w:rsidRDefault="00AC7A49" w:rsidP="00377CCA"/>
    <w:p w14:paraId="29FB0918" w14:textId="1E989A6A" w:rsidR="00AC7A49" w:rsidRDefault="00AC7A49" w:rsidP="00377CCA"/>
    <w:p w14:paraId="5F688CED" w14:textId="48F357AF" w:rsidR="00AC7A49" w:rsidRDefault="00AC7A49" w:rsidP="00377CCA"/>
    <w:p w14:paraId="3A77AA85" w14:textId="1BD570E8" w:rsidR="00AC7A49" w:rsidRDefault="00AC7A49" w:rsidP="00377CCA"/>
    <w:p w14:paraId="1CCA9A0D" w14:textId="77777777" w:rsidR="00AC7A49" w:rsidRDefault="00AC7A49" w:rsidP="00377CCA"/>
    <w:p w14:paraId="7E77FEBD" w14:textId="02C944CB" w:rsidR="003945E3" w:rsidRPr="00626EBB" w:rsidRDefault="003945E3" w:rsidP="00626EBB">
      <w:pPr>
        <w:pStyle w:val="ListParagraph"/>
        <w:numPr>
          <w:ilvl w:val="0"/>
          <w:numId w:val="21"/>
        </w:numPr>
        <w:rPr>
          <w:b/>
          <w:bCs/>
        </w:rPr>
      </w:pPr>
      <w:r>
        <w:lastRenderedPageBreak/>
        <w:t xml:space="preserve">To manually link a </w:t>
      </w:r>
      <w:r w:rsidRPr="00626EBB">
        <w:rPr>
          <w:b/>
          <w:bCs/>
          <w:i/>
          <w:iCs/>
        </w:rPr>
        <w:t>Contract Line Item</w:t>
      </w:r>
      <w:r>
        <w:t xml:space="preserve">, hover mouse over the </w:t>
      </w:r>
      <w:r w:rsidRPr="00626EBB">
        <w:rPr>
          <w:b/>
          <w:bCs/>
          <w:i/>
          <w:iCs/>
        </w:rPr>
        <w:t>Item Description</w:t>
      </w:r>
      <w:r>
        <w:t xml:space="preserve"> to get the description of the </w:t>
      </w:r>
      <w:r w:rsidRPr="00626EBB">
        <w:rPr>
          <w:b/>
          <w:bCs/>
          <w:i/>
          <w:iCs/>
        </w:rPr>
        <w:t>Contract Item</w:t>
      </w:r>
      <w:r w:rsidRPr="00626EBB">
        <w:rPr>
          <w:b/>
          <w:bCs/>
        </w:rPr>
        <w:t>.</w:t>
      </w:r>
    </w:p>
    <w:p w14:paraId="126B3705" w14:textId="11703A53" w:rsidR="003945E3" w:rsidRDefault="003945E3" w:rsidP="00626EBB">
      <w:pPr>
        <w:pStyle w:val="ListParagraph"/>
        <w:numPr>
          <w:ilvl w:val="0"/>
          <w:numId w:val="21"/>
        </w:numPr>
      </w:pPr>
      <w:r>
        <w:t xml:space="preserve">Then select the </w:t>
      </w:r>
      <w:r w:rsidRPr="00626EBB">
        <w:rPr>
          <w:b/>
          <w:bCs/>
          <w:i/>
          <w:iCs/>
        </w:rPr>
        <w:t>Contract Item</w:t>
      </w:r>
      <w:r>
        <w:t xml:space="preserve"> by clicking anywhere on it. </w:t>
      </w:r>
    </w:p>
    <w:p w14:paraId="197A4956" w14:textId="0498981B" w:rsidR="003945E3" w:rsidRPr="00E84A2A" w:rsidRDefault="003945E3" w:rsidP="00626EBB">
      <w:pPr>
        <w:pStyle w:val="ListParagraph"/>
        <w:numPr>
          <w:ilvl w:val="0"/>
          <w:numId w:val="21"/>
        </w:numPr>
      </w:pPr>
      <w:r>
        <w:t>Next match</w:t>
      </w:r>
      <w:r w:rsidR="00D6686C">
        <w:t xml:space="preserve"> and select</w:t>
      </w:r>
      <w:r>
        <w:t xml:space="preserve"> it to the correct </w:t>
      </w:r>
      <w:r w:rsidRPr="00626EBB">
        <w:rPr>
          <w:b/>
          <w:bCs/>
          <w:i/>
          <w:iCs/>
        </w:rPr>
        <w:t>Product</w:t>
      </w:r>
      <w:r w:rsidR="007066EF">
        <w:rPr>
          <w:i/>
          <w:iCs/>
        </w:rPr>
        <w:t xml:space="preserve"> </w:t>
      </w:r>
      <w:r w:rsidR="007066EF">
        <w:t>by clicking anywhere on it</w:t>
      </w:r>
      <w:r w:rsidR="00D6686C">
        <w:t>.</w:t>
      </w:r>
    </w:p>
    <w:p w14:paraId="783D71F1" w14:textId="126FF9DD" w:rsidR="00E84A2A" w:rsidRDefault="007066EF" w:rsidP="00626EBB">
      <w:pPr>
        <w:pStyle w:val="ListParagraph"/>
        <w:numPr>
          <w:ilvl w:val="0"/>
          <w:numId w:val="21"/>
        </w:numPr>
      </w:pPr>
      <w:r>
        <w:t>Before selecting, h</w:t>
      </w:r>
      <w:r w:rsidR="00E84A2A">
        <w:t xml:space="preserve">over over the </w:t>
      </w:r>
      <w:r w:rsidR="00E84A2A" w:rsidRPr="00626EBB">
        <w:rPr>
          <w:b/>
          <w:bCs/>
          <w:i/>
          <w:iCs/>
        </w:rPr>
        <w:t>Product Name</w:t>
      </w:r>
      <w:r w:rsidR="00E84A2A">
        <w:t xml:space="preserve"> to see the full details and to make sure it is a match. </w:t>
      </w:r>
    </w:p>
    <w:p w14:paraId="6CD14569" w14:textId="4D1DB088" w:rsidR="007066EF" w:rsidRPr="00E84A2A" w:rsidRDefault="007066EF" w:rsidP="00626EBB">
      <w:pPr>
        <w:pStyle w:val="ListParagraph"/>
        <w:keepNext/>
        <w:numPr>
          <w:ilvl w:val="0"/>
          <w:numId w:val="21"/>
        </w:numPr>
      </w:pPr>
      <w:r>
        <w:t xml:space="preserve">Then click </w:t>
      </w:r>
      <w:r w:rsidR="00E675C2" w:rsidRPr="00626EBB">
        <w:t>the</w:t>
      </w:r>
      <w:r w:rsidR="00E675C2">
        <w:rPr>
          <w:i/>
          <w:iCs/>
        </w:rPr>
        <w:t xml:space="preserve"> </w:t>
      </w:r>
      <w:r w:rsidR="00E675C2" w:rsidRPr="00626EBB">
        <w:rPr>
          <w:b/>
          <w:bCs/>
          <w:i/>
          <w:iCs/>
          <w:color w:val="00B050"/>
        </w:rPr>
        <w:t>green link</w:t>
      </w:r>
      <w:r w:rsidR="00E675C2" w:rsidRPr="00626EBB">
        <w:rPr>
          <w:i/>
          <w:iCs/>
          <w:color w:val="00B050"/>
        </w:rPr>
        <w:t xml:space="preserve"> </w:t>
      </w:r>
      <w:r w:rsidR="00E675C2" w:rsidRPr="00626EBB">
        <w:t>button</w:t>
      </w:r>
      <w:r w:rsidRPr="00E675C2">
        <w:rPr>
          <w:i/>
          <w:iCs/>
        </w:rPr>
        <w:t>.</w:t>
      </w:r>
    </w:p>
    <w:p w14:paraId="1AF7F4C2" w14:textId="070A252E" w:rsidR="007066EF" w:rsidRDefault="00616E10" w:rsidP="00E84A2A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F34AFF" wp14:editId="446CF804">
                <wp:simplePos x="0" y="0"/>
                <wp:positionH relativeFrom="column">
                  <wp:posOffset>38928</wp:posOffset>
                </wp:positionH>
                <wp:positionV relativeFrom="paragraph">
                  <wp:posOffset>273077</wp:posOffset>
                </wp:positionV>
                <wp:extent cx="2508250" cy="244337"/>
                <wp:effectExtent l="19050" t="19050" r="25400" b="2286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0" cy="2443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9F82D" id="Rectangle 95" o:spid="_x0000_s1026" style="position:absolute;margin-left:3.05pt;margin-top:21.5pt;width:197.5pt;height:19.2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" filled="f" strokecolor="red" strokeweight="3pt"/>
            </w:pict>
          </mc:Fallback>
        </mc:AlternateContent>
      </w:r>
      <w:r w:rsidR="007066EF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1C463D" wp14:editId="33F900DE">
                <wp:simplePos x="0" y="0"/>
                <wp:positionH relativeFrom="column">
                  <wp:posOffset>6466453</wp:posOffset>
                </wp:positionH>
                <wp:positionV relativeFrom="paragraph">
                  <wp:posOffset>1179278</wp:posOffset>
                </wp:positionV>
                <wp:extent cx="327660" cy="310266"/>
                <wp:effectExtent l="38100" t="38100" r="91440" b="10922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660" cy="31026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D08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7" o:spid="_x0000_s1026" type="#_x0000_t32" style="position:absolute;margin-left:509.15pt;margin-top:92.85pt;width:25.8pt;height:24.4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" strokecolor="red" strokeweight="3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="00E84A2A" w:rsidRPr="00E84A2A">
        <w:rPr>
          <w:noProof/>
        </w:rPr>
        <w:drawing>
          <wp:inline distT="0" distB="0" distL="0" distR="0" wp14:anchorId="59681C10" wp14:editId="45F91F69">
            <wp:extent cx="6858000" cy="2030095"/>
            <wp:effectExtent l="19050" t="19050" r="19050" b="27305"/>
            <wp:docPr id="93" name="Picture 9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009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043F04" w14:textId="3B1412B2" w:rsidR="00BB5BE2" w:rsidRDefault="007066EF" w:rsidP="00626EBB">
      <w:pPr>
        <w:pStyle w:val="ListParagraph"/>
        <w:numPr>
          <w:ilvl w:val="0"/>
          <w:numId w:val="21"/>
        </w:numPr>
      </w:pPr>
      <w:r>
        <w:t xml:space="preserve">Repeat those steps for any remaining </w:t>
      </w:r>
      <w:r w:rsidRPr="00626EBB">
        <w:rPr>
          <w:b/>
          <w:bCs/>
          <w:i/>
          <w:iCs/>
        </w:rPr>
        <w:t>Contract Items</w:t>
      </w:r>
      <w:r>
        <w:t xml:space="preserve"> and </w:t>
      </w:r>
      <w:r w:rsidR="00BB5BE2" w:rsidRPr="00626EBB">
        <w:rPr>
          <w:b/>
          <w:bCs/>
          <w:i/>
          <w:iCs/>
        </w:rPr>
        <w:t>P</w:t>
      </w:r>
      <w:r w:rsidRPr="00626EBB">
        <w:rPr>
          <w:b/>
          <w:bCs/>
          <w:i/>
          <w:iCs/>
        </w:rPr>
        <w:t>roducts</w:t>
      </w:r>
      <w:r>
        <w:t xml:space="preserve">. Once finished the </w:t>
      </w:r>
      <w:r w:rsidRPr="00626EBB">
        <w:rPr>
          <w:b/>
          <w:bCs/>
          <w:i/>
          <w:iCs/>
        </w:rPr>
        <w:t>Contract Items</w:t>
      </w:r>
      <w:r>
        <w:t xml:space="preserve"> and </w:t>
      </w:r>
      <w:r w:rsidRPr="00626EBB">
        <w:rPr>
          <w:b/>
          <w:bCs/>
          <w:i/>
          <w:iCs/>
        </w:rPr>
        <w:t>Products</w:t>
      </w:r>
      <w:r w:rsidRPr="00626EBB">
        <w:rPr>
          <w:b/>
          <w:bCs/>
        </w:rPr>
        <w:t xml:space="preserve"> </w:t>
      </w:r>
      <w:r>
        <w:t xml:space="preserve">in the </w:t>
      </w:r>
      <w:r w:rsidRPr="00626EBB">
        <w:rPr>
          <w:b/>
          <w:bCs/>
          <w:i/>
          <w:iCs/>
        </w:rPr>
        <w:t>Catalog</w:t>
      </w:r>
      <w:r>
        <w:t xml:space="preserve"> will now be linked</w:t>
      </w:r>
      <w:r w:rsidR="00BB5BE2">
        <w:t xml:space="preserve"> and you can exit out of the </w:t>
      </w:r>
      <w:r w:rsidR="00BB5BE2" w:rsidRPr="00626EBB">
        <w:rPr>
          <w:b/>
          <w:bCs/>
          <w:i/>
          <w:iCs/>
        </w:rPr>
        <w:t>Contract Link Manger</w:t>
      </w:r>
      <w:r w:rsidR="00BB5BE2">
        <w:t>.</w:t>
      </w:r>
    </w:p>
    <w:p w14:paraId="0C1E1AC6" w14:textId="572C8746" w:rsidR="00BB5BE2" w:rsidRDefault="00BB5BE2" w:rsidP="00626EBB">
      <w:pPr>
        <w:pStyle w:val="ListParagraph"/>
        <w:numPr>
          <w:ilvl w:val="0"/>
          <w:numId w:val="21"/>
        </w:numPr>
      </w:pPr>
      <w:r>
        <w:t xml:space="preserve">To exit, click the </w:t>
      </w:r>
      <w:r w:rsidRPr="00626EBB">
        <w:rPr>
          <w:b/>
          <w:bCs/>
          <w:i/>
          <w:iCs/>
        </w:rPr>
        <w:t xml:space="preserve">X </w:t>
      </w:r>
      <w:r w:rsidR="005656C7" w:rsidRPr="00626EBB">
        <w:rPr>
          <w:b/>
          <w:bCs/>
        </w:rPr>
        <w:t>button</w:t>
      </w:r>
      <w:r w:rsidR="005656C7">
        <w:t xml:space="preserve"> </w:t>
      </w:r>
      <w:r>
        <w:t>in the top right corner of the screen.</w:t>
      </w:r>
    </w:p>
    <w:p w14:paraId="2A8D617F" w14:textId="2B410C09" w:rsidR="00AD7450" w:rsidRDefault="00AD7450" w:rsidP="00626EBB">
      <w:pPr>
        <w:pStyle w:val="ListParagraph"/>
        <w:numPr>
          <w:ilvl w:val="1"/>
          <w:numId w:val="21"/>
        </w:numPr>
      </w:pPr>
      <w:r>
        <w:t xml:space="preserve">This will bring you back to the </w:t>
      </w:r>
      <w:r w:rsidRPr="00626EBB">
        <w:rPr>
          <w:b/>
          <w:bCs/>
          <w:i/>
          <w:iCs/>
        </w:rPr>
        <w:t>Saved Catalogs</w:t>
      </w:r>
      <w:r w:rsidRPr="00AD7450">
        <w:rPr>
          <w:i/>
          <w:iCs/>
        </w:rPr>
        <w:t xml:space="preserve"> </w:t>
      </w:r>
      <w:r w:rsidRPr="00626EBB">
        <w:t>tab</w:t>
      </w:r>
      <w:r w:rsidR="00E311F7">
        <w:t xml:space="preserve"> if this is an </w:t>
      </w:r>
      <w:r w:rsidR="00E311F7" w:rsidRPr="00626EBB">
        <w:rPr>
          <w:b/>
          <w:bCs/>
          <w:i/>
          <w:iCs/>
        </w:rPr>
        <w:t>External Catalog</w:t>
      </w:r>
      <w:r w:rsidR="00E311F7">
        <w:t xml:space="preserve">, or the </w:t>
      </w:r>
      <w:r w:rsidR="00E311F7" w:rsidRPr="00626EBB">
        <w:rPr>
          <w:b/>
          <w:bCs/>
          <w:i/>
          <w:iCs/>
        </w:rPr>
        <w:t>Internal Catalog</w:t>
      </w:r>
      <w:r w:rsidR="00E311F7">
        <w:t xml:space="preserve"> </w:t>
      </w:r>
      <w:r w:rsidR="003A7DD5">
        <w:t>l</w:t>
      </w:r>
      <w:r w:rsidR="00E311F7">
        <w:t xml:space="preserve">ist if this is an </w:t>
      </w:r>
      <w:r w:rsidR="00E311F7" w:rsidRPr="00626EBB">
        <w:rPr>
          <w:b/>
          <w:bCs/>
          <w:i/>
          <w:iCs/>
        </w:rPr>
        <w:t>Internal Catalog</w:t>
      </w:r>
      <w:r>
        <w:t xml:space="preserve">. </w:t>
      </w:r>
    </w:p>
    <w:p w14:paraId="06A9522C" w14:textId="25727CC2" w:rsidR="00AD7450" w:rsidRDefault="00AD7450" w:rsidP="00AD7450">
      <w:r w:rsidRPr="005241D8">
        <w:rPr>
          <w:noProof/>
        </w:rPr>
        <w:drawing>
          <wp:inline distT="0" distB="0" distL="0" distR="0" wp14:anchorId="4FB1171B" wp14:editId="76646303">
            <wp:extent cx="6858000" cy="276355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63555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0217DA37" w14:textId="225FA351" w:rsidR="002A2E88" w:rsidRDefault="00AD7450" w:rsidP="00AD7450">
      <w:r w:rsidRPr="00A54769">
        <w:rPr>
          <w:noProof/>
        </w:rPr>
        <w:lastRenderedPageBreak/>
        <w:drawing>
          <wp:inline distT="0" distB="0" distL="0" distR="0" wp14:anchorId="1402C59A" wp14:editId="0082AD21">
            <wp:extent cx="6858000" cy="2606980"/>
            <wp:effectExtent l="0" t="0" r="0" b="317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6980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38F82F81" w14:textId="5B095E47" w:rsidR="007066EF" w:rsidRDefault="002A2E88" w:rsidP="00626EBB">
      <w:pPr>
        <w:pStyle w:val="ListParagraph"/>
        <w:keepNext/>
        <w:numPr>
          <w:ilvl w:val="0"/>
          <w:numId w:val="21"/>
        </w:numPr>
      </w:pPr>
      <w:r>
        <w:t xml:space="preserve">Toggle on the </w:t>
      </w:r>
      <w:r w:rsidRPr="00626EBB">
        <w:rPr>
          <w:b/>
          <w:bCs/>
          <w:i/>
          <w:iCs/>
        </w:rPr>
        <w:t>Active</w:t>
      </w:r>
      <w:r>
        <w:t xml:space="preserve"> button on the </w:t>
      </w:r>
      <w:r w:rsidRPr="00626EBB">
        <w:rPr>
          <w:b/>
          <w:bCs/>
          <w:i/>
          <w:iCs/>
        </w:rPr>
        <w:t>Catalog Cover</w:t>
      </w:r>
      <w:r>
        <w:t xml:space="preserve"> to make the </w:t>
      </w:r>
      <w:r w:rsidRPr="00626EBB">
        <w:rPr>
          <w:b/>
          <w:bCs/>
          <w:i/>
          <w:iCs/>
        </w:rPr>
        <w:t>Catalog</w:t>
      </w:r>
      <w:r w:rsidRPr="002A2E88">
        <w:rPr>
          <w:i/>
          <w:iCs/>
        </w:rPr>
        <w:t xml:space="preserve"> </w:t>
      </w:r>
      <w:r w:rsidRPr="00E675C2">
        <w:t>active</w:t>
      </w:r>
      <w:r>
        <w:t xml:space="preserve"> to Shoppers. </w:t>
      </w:r>
    </w:p>
    <w:p w14:paraId="6AAD085B" w14:textId="1A9051CD" w:rsidR="00934126" w:rsidRDefault="002A2E88" w:rsidP="00F72A1D">
      <w:r w:rsidRPr="002A2E88">
        <w:rPr>
          <w:noProof/>
        </w:rPr>
        <w:drawing>
          <wp:inline distT="0" distB="0" distL="0" distR="0" wp14:anchorId="284736CC" wp14:editId="3011C0E9">
            <wp:extent cx="6858000" cy="2679151"/>
            <wp:effectExtent l="0" t="0" r="0" b="698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9151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34916D8A" w14:textId="4A241C07" w:rsidR="00E667FA" w:rsidRDefault="00E667FA" w:rsidP="00F72A1D"/>
    <w:p w14:paraId="66540AAA" w14:textId="4129F898" w:rsidR="00E667FA" w:rsidRDefault="00E667FA" w:rsidP="00F72A1D"/>
    <w:p w14:paraId="0232BB16" w14:textId="6F3FE2A0" w:rsidR="00E667FA" w:rsidRDefault="00E667FA" w:rsidP="00F72A1D"/>
    <w:p w14:paraId="00E617B5" w14:textId="16281D73" w:rsidR="00E667FA" w:rsidRDefault="00E667FA" w:rsidP="00F72A1D"/>
    <w:p w14:paraId="1BFE7C14" w14:textId="0CEACC32" w:rsidR="00E667FA" w:rsidRDefault="00E667FA" w:rsidP="00F72A1D"/>
    <w:p w14:paraId="26A8497C" w14:textId="2117D56E" w:rsidR="00E667FA" w:rsidRDefault="00E667FA" w:rsidP="00F72A1D"/>
    <w:p w14:paraId="2A63A1B6" w14:textId="4B3F7C8D" w:rsidR="00E667FA" w:rsidRDefault="00E667FA" w:rsidP="00F72A1D"/>
    <w:p w14:paraId="5D99FC9C" w14:textId="777CC47C" w:rsidR="00E667FA" w:rsidRDefault="00E667FA" w:rsidP="00F72A1D"/>
    <w:p w14:paraId="088AC4C2" w14:textId="4EAAF5C1" w:rsidR="00E667FA" w:rsidRDefault="00E667FA" w:rsidP="00F72A1D"/>
    <w:p w14:paraId="0FA2DE8F" w14:textId="77777777" w:rsidR="00E667FA" w:rsidRDefault="00E667FA" w:rsidP="00F72A1D"/>
    <w:p w14:paraId="752ECEAC" w14:textId="7640C792" w:rsidR="00E667FA" w:rsidRDefault="00E667FA" w:rsidP="00E667FA">
      <w:pPr>
        <w:pStyle w:val="Heading1"/>
      </w:pPr>
      <w:bookmarkStart w:id="9" w:name="_Toc104550077"/>
      <w:r>
        <w:lastRenderedPageBreak/>
        <w:t>Applying Discount to Contract for All the Products in A Catalog</w:t>
      </w:r>
      <w:bookmarkEnd w:id="9"/>
    </w:p>
    <w:p w14:paraId="2E353203" w14:textId="4AA977DA" w:rsidR="00E667FA" w:rsidRDefault="00E667FA" w:rsidP="00626EBB">
      <w:pPr>
        <w:pStyle w:val="ListParagraph"/>
        <w:keepNext/>
        <w:numPr>
          <w:ilvl w:val="0"/>
          <w:numId w:val="22"/>
        </w:numPr>
      </w:pPr>
      <w:r>
        <w:t xml:space="preserve">To do this, click the </w:t>
      </w:r>
      <w:r w:rsidRPr="00626EBB">
        <w:rPr>
          <w:b/>
          <w:bCs/>
          <w:i/>
          <w:iCs/>
        </w:rPr>
        <w:t>Contracts</w:t>
      </w:r>
      <w:r w:rsidRPr="00626EBB">
        <w:rPr>
          <w:b/>
          <w:bCs/>
        </w:rPr>
        <w:t xml:space="preserve"> </w:t>
      </w:r>
      <w:r>
        <w:t xml:space="preserve">drop-down </w:t>
      </w:r>
      <w:r w:rsidR="00AE7CF7">
        <w:t>arrow</w:t>
      </w:r>
      <w:r>
        <w:t xml:space="preserve"> and select the </w:t>
      </w:r>
      <w:r w:rsidRPr="00626EBB">
        <w:rPr>
          <w:b/>
          <w:bCs/>
          <w:i/>
          <w:iCs/>
        </w:rPr>
        <w:t>Contract</w:t>
      </w:r>
      <w:r w:rsidRPr="00626EBB">
        <w:rPr>
          <w:b/>
          <w:bCs/>
        </w:rPr>
        <w:t>.</w:t>
      </w:r>
    </w:p>
    <w:p w14:paraId="0C08D776" w14:textId="71C2AB31" w:rsidR="008D1C37" w:rsidRDefault="008D1C37" w:rsidP="008D1C37">
      <w:r w:rsidRPr="008D1C37">
        <w:rPr>
          <w:noProof/>
        </w:rPr>
        <w:drawing>
          <wp:inline distT="0" distB="0" distL="0" distR="0" wp14:anchorId="262B48FC" wp14:editId="2958A7AC">
            <wp:extent cx="6858000" cy="1323063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23063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4A52A94C" w14:textId="79778331" w:rsidR="00AE7CF7" w:rsidRDefault="00AE7CF7" w:rsidP="008D1C37">
      <w:pPr>
        <w:rPr>
          <w:noProof/>
        </w:rPr>
      </w:pPr>
      <w:r w:rsidRPr="00AE7CF7">
        <w:rPr>
          <w:noProof/>
        </w:rPr>
        <w:t xml:space="preserve"> </w:t>
      </w:r>
      <w:r w:rsidRPr="00AE7CF7">
        <w:rPr>
          <w:noProof/>
        </w:rPr>
        <w:drawing>
          <wp:inline distT="0" distB="0" distL="0" distR="0" wp14:anchorId="1F765EB4" wp14:editId="13E1BEF9">
            <wp:extent cx="6858000" cy="1563969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3969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44470806" w14:textId="2EFDF2D3" w:rsidR="00AE7CF7" w:rsidRDefault="00AE7CF7" w:rsidP="005373CE">
      <w:pPr>
        <w:pStyle w:val="ListParagraph"/>
        <w:numPr>
          <w:ilvl w:val="0"/>
          <w:numId w:val="22"/>
        </w:numPr>
      </w:pPr>
      <w:r>
        <w:t xml:space="preserve">Next click anywhere on the </w:t>
      </w:r>
      <w:r w:rsidRPr="00626EBB">
        <w:rPr>
          <w:b/>
          <w:bCs/>
          <w:i/>
          <w:iCs/>
        </w:rPr>
        <w:t>Contract Line Item</w:t>
      </w:r>
      <w:r>
        <w:t xml:space="preserve"> that contains the discount and select it.</w:t>
      </w:r>
    </w:p>
    <w:p w14:paraId="2BAFCAD5" w14:textId="4767EEA6" w:rsidR="00B856E6" w:rsidRDefault="00B856E6" w:rsidP="005373CE">
      <w:pPr>
        <w:pStyle w:val="ListParagraph"/>
        <w:numPr>
          <w:ilvl w:val="0"/>
          <w:numId w:val="22"/>
        </w:numPr>
      </w:pPr>
      <w:r>
        <w:t xml:space="preserve">Then on the </w:t>
      </w:r>
      <w:r w:rsidRPr="00626EBB">
        <w:rPr>
          <w:b/>
          <w:bCs/>
          <w:i/>
          <w:iCs/>
        </w:rPr>
        <w:t>Catalog</w:t>
      </w:r>
      <w:r w:rsidRPr="00E675C2">
        <w:t xml:space="preserve"> side</w:t>
      </w:r>
      <w:r>
        <w:t xml:space="preserve">, next to </w:t>
      </w:r>
      <w:r w:rsidRPr="00626EBB">
        <w:rPr>
          <w:b/>
          <w:bCs/>
          <w:i/>
          <w:iCs/>
        </w:rPr>
        <w:t>Product ID</w:t>
      </w:r>
      <w:r>
        <w:t xml:space="preserve">, you will </w:t>
      </w:r>
      <w:r w:rsidR="007C2159">
        <w:t>find</w:t>
      </w:r>
      <w:r>
        <w:t xml:space="preserve"> a </w:t>
      </w:r>
      <w:r w:rsidRPr="00626EBB">
        <w:rPr>
          <w:b/>
          <w:bCs/>
          <w:i/>
          <w:iCs/>
        </w:rPr>
        <w:t>Match/</w:t>
      </w:r>
      <w:proofErr w:type="spellStart"/>
      <w:r w:rsidRPr="00626EBB">
        <w:rPr>
          <w:b/>
          <w:bCs/>
          <w:i/>
          <w:iCs/>
        </w:rPr>
        <w:t>Unmatch</w:t>
      </w:r>
      <w:proofErr w:type="spellEnd"/>
      <w:r w:rsidRPr="00626EBB">
        <w:rPr>
          <w:b/>
          <w:bCs/>
          <w:i/>
          <w:iCs/>
        </w:rPr>
        <w:t xml:space="preserve"> All</w:t>
      </w:r>
      <w:r>
        <w:t xml:space="preserve"> icon, click it. </w:t>
      </w:r>
    </w:p>
    <w:p w14:paraId="39B0DA63" w14:textId="5B52359B" w:rsidR="00B856E6" w:rsidRDefault="00B856E6" w:rsidP="00626EBB">
      <w:pPr>
        <w:pStyle w:val="ListParagraph"/>
        <w:numPr>
          <w:ilvl w:val="1"/>
          <w:numId w:val="22"/>
        </w:numPr>
      </w:pPr>
      <w:r>
        <w:t xml:space="preserve">That will match all the visible </w:t>
      </w:r>
      <w:r w:rsidRPr="00626EBB">
        <w:rPr>
          <w:b/>
          <w:bCs/>
          <w:i/>
          <w:iCs/>
        </w:rPr>
        <w:t>Products</w:t>
      </w:r>
      <w:r>
        <w:t xml:space="preserve"> on this page to the </w:t>
      </w:r>
      <w:r w:rsidRPr="00626EBB">
        <w:rPr>
          <w:b/>
          <w:bCs/>
          <w:i/>
          <w:iCs/>
        </w:rPr>
        <w:t>Contract Item</w:t>
      </w:r>
      <w:r w:rsidRPr="00626EBB">
        <w:rPr>
          <w:b/>
          <w:bCs/>
        </w:rPr>
        <w:t>.</w:t>
      </w:r>
    </w:p>
    <w:p w14:paraId="7BDF58AA" w14:textId="225C2ADF" w:rsidR="00B856E6" w:rsidRDefault="00B856E6" w:rsidP="00626EBB">
      <w:pPr>
        <w:pStyle w:val="ListParagraph"/>
        <w:keepNext/>
        <w:numPr>
          <w:ilvl w:val="1"/>
          <w:numId w:val="22"/>
        </w:numPr>
      </w:pPr>
      <w:r>
        <w:t xml:space="preserve">To match </w:t>
      </w:r>
      <w:r w:rsidR="00D118A0">
        <w:t>any</w:t>
      </w:r>
      <w:r>
        <w:t xml:space="preserve"> remaining </w:t>
      </w:r>
      <w:r w:rsidRPr="00626EBB">
        <w:rPr>
          <w:b/>
          <w:bCs/>
          <w:i/>
          <w:iCs/>
        </w:rPr>
        <w:t>Products</w:t>
      </w:r>
      <w:r w:rsidRPr="00B856E6">
        <w:rPr>
          <w:i/>
          <w:iCs/>
        </w:rPr>
        <w:t xml:space="preserve"> </w:t>
      </w:r>
      <w:r>
        <w:t xml:space="preserve">on the </w:t>
      </w:r>
      <w:r w:rsidRPr="00626EBB">
        <w:rPr>
          <w:b/>
          <w:bCs/>
          <w:i/>
          <w:iCs/>
        </w:rPr>
        <w:t>Catalog</w:t>
      </w:r>
      <w:r>
        <w:rPr>
          <w:i/>
          <w:iCs/>
        </w:rPr>
        <w:t>,</w:t>
      </w:r>
      <w:r>
        <w:t xml:space="preserve"> click the </w:t>
      </w:r>
      <w:r w:rsidRPr="00626EBB">
        <w:rPr>
          <w:b/>
          <w:bCs/>
          <w:i/>
          <w:iCs/>
        </w:rPr>
        <w:t>Match all</w:t>
      </w:r>
      <w:r w:rsidRPr="00B856E6">
        <w:rPr>
          <w:i/>
          <w:iCs/>
        </w:rPr>
        <w:t xml:space="preserve"> items</w:t>
      </w:r>
      <w:r>
        <w:t xml:space="preserve"> in the </w:t>
      </w:r>
      <w:r w:rsidRPr="00626EBB">
        <w:rPr>
          <w:b/>
          <w:bCs/>
          <w:i/>
          <w:iCs/>
        </w:rPr>
        <w:t>Catalog</w:t>
      </w:r>
      <w:r w:rsidRPr="000319F8">
        <w:t xml:space="preserve"> link</w:t>
      </w:r>
      <w:r>
        <w:t xml:space="preserve">. </w:t>
      </w:r>
    </w:p>
    <w:p w14:paraId="52BCA4FE" w14:textId="2681F80B" w:rsidR="00AE7CF7" w:rsidRDefault="00AE7CF7" w:rsidP="00AE7CF7">
      <w:r w:rsidRPr="00AE7CF7">
        <w:rPr>
          <w:noProof/>
        </w:rPr>
        <w:drawing>
          <wp:inline distT="0" distB="0" distL="0" distR="0" wp14:anchorId="511FD0DA" wp14:editId="79EF4B66">
            <wp:extent cx="6858000" cy="1855418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55418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4DB4E69B" w14:textId="6608DFE4" w:rsidR="00E667FA" w:rsidRDefault="00B037BE" w:rsidP="00626EBB">
      <w:pPr>
        <w:pStyle w:val="ListParagraph"/>
        <w:numPr>
          <w:ilvl w:val="0"/>
          <w:numId w:val="22"/>
        </w:numPr>
      </w:pPr>
      <w:r>
        <w:t xml:space="preserve">A pop-up will appear displaying the </w:t>
      </w:r>
      <w:r w:rsidRPr="00626EBB">
        <w:rPr>
          <w:b/>
          <w:bCs/>
          <w:i/>
          <w:iCs/>
        </w:rPr>
        <w:t>Matching Status</w:t>
      </w:r>
      <w:r>
        <w:t>.</w:t>
      </w:r>
    </w:p>
    <w:p w14:paraId="24B353D8" w14:textId="70334234" w:rsidR="000319F8" w:rsidRDefault="00A9229F" w:rsidP="00626EBB">
      <w:pPr>
        <w:pStyle w:val="ListParagraph"/>
        <w:numPr>
          <w:ilvl w:val="0"/>
          <w:numId w:val="22"/>
        </w:numPr>
      </w:pPr>
      <w:r>
        <w:t xml:space="preserve">You can allow validation to be completed or click </w:t>
      </w:r>
      <w:r w:rsidR="000319F8" w:rsidRPr="00626EBB">
        <w:rPr>
          <w:b/>
          <w:bCs/>
          <w:i/>
          <w:iCs/>
        </w:rPr>
        <w:t>C</w:t>
      </w:r>
      <w:r w:rsidRPr="00626EBB">
        <w:rPr>
          <w:b/>
          <w:bCs/>
          <w:i/>
          <w:iCs/>
        </w:rPr>
        <w:t>lose</w:t>
      </w:r>
      <w:r w:rsidRPr="00626EBB">
        <w:rPr>
          <w:b/>
          <w:bCs/>
        </w:rPr>
        <w:t xml:space="preserve"> </w:t>
      </w:r>
      <w:r>
        <w:t>and the validation will continue to run in the background.</w:t>
      </w:r>
    </w:p>
    <w:p w14:paraId="17ADEC26" w14:textId="46E9B0D5" w:rsidR="002C61E2" w:rsidRDefault="003A6D62" w:rsidP="00626EBB">
      <w:pPr>
        <w:pStyle w:val="ListParagraph"/>
        <w:numPr>
          <w:ilvl w:val="0"/>
          <w:numId w:val="22"/>
        </w:numPr>
      </w:pPr>
      <w:r>
        <w:t>C</w:t>
      </w:r>
      <w:r w:rsidR="002C61E2">
        <w:t xml:space="preserve">lick the </w:t>
      </w:r>
      <w:r w:rsidR="002C61E2" w:rsidRPr="00626EBB">
        <w:rPr>
          <w:b/>
          <w:bCs/>
          <w:i/>
          <w:iCs/>
        </w:rPr>
        <w:t>Select All</w:t>
      </w:r>
      <w:r w:rsidR="002C61E2" w:rsidRPr="000319F8">
        <w:rPr>
          <w:i/>
          <w:iCs/>
        </w:rPr>
        <w:t xml:space="preserve"> </w:t>
      </w:r>
      <w:r w:rsidR="002C61E2" w:rsidRPr="00626EBB">
        <w:rPr>
          <w:i/>
          <w:iCs/>
        </w:rPr>
        <w:t>header</w:t>
      </w:r>
      <w:r w:rsidR="002C61E2">
        <w:t xml:space="preserve"> checkbox</w:t>
      </w:r>
      <w:r>
        <w:t>.</w:t>
      </w:r>
    </w:p>
    <w:p w14:paraId="764DE176" w14:textId="26C25271" w:rsidR="002C61E2" w:rsidRDefault="003A6D62" w:rsidP="00626EBB">
      <w:pPr>
        <w:pStyle w:val="ListParagraph"/>
        <w:numPr>
          <w:ilvl w:val="1"/>
          <w:numId w:val="22"/>
        </w:numPr>
      </w:pPr>
      <w:r>
        <w:t xml:space="preserve">If there are more than 10 items on the </w:t>
      </w:r>
      <w:r w:rsidRPr="00626EBB">
        <w:rPr>
          <w:b/>
          <w:bCs/>
          <w:i/>
          <w:iCs/>
        </w:rPr>
        <w:t>Catalog</w:t>
      </w:r>
      <w:r>
        <w:t>,</w:t>
      </w:r>
      <w:r w:rsidR="002C61E2">
        <w:t xml:space="preserve"> click </w:t>
      </w:r>
      <w:r w:rsidRPr="00626EBB">
        <w:rPr>
          <w:b/>
          <w:bCs/>
          <w:i/>
          <w:iCs/>
        </w:rPr>
        <w:t>S</w:t>
      </w:r>
      <w:r w:rsidR="002C61E2" w:rsidRPr="00626EBB">
        <w:rPr>
          <w:b/>
          <w:bCs/>
          <w:i/>
          <w:iCs/>
        </w:rPr>
        <w:t xml:space="preserve">elect all items </w:t>
      </w:r>
      <w:r w:rsidR="00D118A0" w:rsidRPr="00626EBB">
        <w:rPr>
          <w:b/>
          <w:bCs/>
          <w:i/>
          <w:iCs/>
        </w:rPr>
        <w:t>in the Catalog</w:t>
      </w:r>
      <w:r>
        <w:t>.</w:t>
      </w:r>
    </w:p>
    <w:p w14:paraId="07E18987" w14:textId="1F85CD35" w:rsidR="00C31551" w:rsidRDefault="00C31551" w:rsidP="00C31551"/>
    <w:p w14:paraId="6B1E26B8" w14:textId="7EC05115" w:rsidR="00C31551" w:rsidRDefault="00C31551" w:rsidP="00C31551"/>
    <w:p w14:paraId="32F396BB" w14:textId="45EA4067" w:rsidR="00C31551" w:rsidRDefault="00C31551" w:rsidP="00C31551"/>
    <w:p w14:paraId="46B5794C" w14:textId="3AFB3632" w:rsidR="00C31551" w:rsidRDefault="00C31551" w:rsidP="00C31551"/>
    <w:p w14:paraId="5A2FB9FC" w14:textId="77777777" w:rsidR="00C31551" w:rsidRDefault="00C31551" w:rsidP="00C31551"/>
    <w:p w14:paraId="332AC8C0" w14:textId="6F3D2805" w:rsidR="00400A08" w:rsidRDefault="003A6D62" w:rsidP="00626EBB">
      <w:pPr>
        <w:pStyle w:val="ListParagraph"/>
        <w:numPr>
          <w:ilvl w:val="0"/>
          <w:numId w:val="22"/>
        </w:numPr>
      </w:pPr>
      <w:r>
        <w:lastRenderedPageBreak/>
        <w:t xml:space="preserve">Then, click </w:t>
      </w:r>
      <w:r w:rsidRPr="00626EBB">
        <w:rPr>
          <w:b/>
          <w:bCs/>
          <w:i/>
          <w:iCs/>
        </w:rPr>
        <w:t>Link All Selected</w:t>
      </w:r>
      <w:r w:rsidR="00C31551">
        <w:rPr>
          <w:i/>
          <w:iCs/>
        </w:rPr>
        <w:t xml:space="preserve">. </w:t>
      </w:r>
      <w:r w:rsidR="00C31551">
        <w:t xml:space="preserve">All </w:t>
      </w:r>
      <w:r w:rsidR="00C31551" w:rsidRPr="00A9229F">
        <w:rPr>
          <w:i/>
          <w:iCs/>
        </w:rPr>
        <w:t>Products</w:t>
      </w:r>
      <w:r w:rsidR="00C31551">
        <w:t xml:space="preserve"> have now been linked. </w:t>
      </w:r>
    </w:p>
    <w:p w14:paraId="183527A7" w14:textId="0026CA36" w:rsidR="00C31551" w:rsidRDefault="00C31551" w:rsidP="00626EBB">
      <w:pPr>
        <w:pStyle w:val="ListParagraph"/>
        <w:numPr>
          <w:ilvl w:val="0"/>
          <w:numId w:val="22"/>
        </w:numPr>
      </w:pPr>
      <w:r>
        <w:t xml:space="preserve">You will also see the </w:t>
      </w:r>
      <w:r w:rsidRPr="00626EBB">
        <w:rPr>
          <w:b/>
          <w:bCs/>
          <w:color w:val="ED7D31" w:themeColor="accent2"/>
        </w:rPr>
        <w:t>orange link</w:t>
      </w:r>
      <w:r w:rsidRPr="00626EBB">
        <w:rPr>
          <w:color w:val="ED7D31" w:themeColor="accent2"/>
        </w:rPr>
        <w:t xml:space="preserve"> </w:t>
      </w:r>
      <w:r>
        <w:t xml:space="preserve">icon </w:t>
      </w:r>
      <w:r w:rsidR="00A9229F">
        <w:t>next to</w:t>
      </w:r>
      <w:r>
        <w:t xml:space="preserve"> all the </w:t>
      </w:r>
      <w:r w:rsidRPr="00C31551">
        <w:rPr>
          <w:i/>
          <w:iCs/>
        </w:rPr>
        <w:t>Products</w:t>
      </w:r>
      <w:r w:rsidR="00A9229F">
        <w:rPr>
          <w:i/>
          <w:iCs/>
        </w:rPr>
        <w:t>.</w:t>
      </w:r>
      <w:r>
        <w:t xml:space="preserve"> </w:t>
      </w:r>
    </w:p>
    <w:p w14:paraId="71453785" w14:textId="19837662" w:rsidR="00C31551" w:rsidRDefault="00C31551" w:rsidP="00626EBB">
      <w:pPr>
        <w:pStyle w:val="ListParagraph"/>
        <w:numPr>
          <w:ilvl w:val="0"/>
          <w:numId w:val="22"/>
        </w:numPr>
      </w:pPr>
      <w:r>
        <w:t xml:space="preserve">The </w:t>
      </w:r>
      <w:r w:rsidRPr="00C31551">
        <w:rPr>
          <w:i/>
          <w:iCs/>
        </w:rPr>
        <w:t>Products</w:t>
      </w:r>
      <w:r>
        <w:t xml:space="preserve"> in the </w:t>
      </w:r>
      <w:r w:rsidRPr="00626EBB">
        <w:rPr>
          <w:b/>
          <w:bCs/>
          <w:i/>
          <w:iCs/>
        </w:rPr>
        <w:t>Catalog</w:t>
      </w:r>
      <w:r>
        <w:t xml:space="preserve"> will now appear in </w:t>
      </w:r>
      <w:r w:rsidRPr="00626EBB">
        <w:rPr>
          <w:b/>
          <w:bCs/>
          <w:i/>
          <w:iCs/>
        </w:rPr>
        <w:t>Marketplace</w:t>
      </w:r>
      <w:r>
        <w:t xml:space="preserve"> at a discount</w:t>
      </w:r>
      <w:r w:rsidR="00A9229F">
        <w:t>ed rate</w:t>
      </w:r>
      <w:r>
        <w:t xml:space="preserve"> from their listed price.</w:t>
      </w:r>
    </w:p>
    <w:p w14:paraId="38111FD0" w14:textId="11976200" w:rsidR="00C31551" w:rsidRDefault="00C31551" w:rsidP="00626EBB">
      <w:pPr>
        <w:pStyle w:val="ListParagraph"/>
        <w:keepNext/>
        <w:numPr>
          <w:ilvl w:val="0"/>
          <w:numId w:val="22"/>
        </w:numPr>
      </w:pPr>
      <w:r>
        <w:t xml:space="preserve">Once you are complete, close out of </w:t>
      </w:r>
      <w:r w:rsidRPr="00626EBB">
        <w:rPr>
          <w:b/>
          <w:bCs/>
          <w:i/>
          <w:iCs/>
        </w:rPr>
        <w:t>Contract Link Manager</w:t>
      </w:r>
      <w:r>
        <w:t xml:space="preserve"> by clicking the </w:t>
      </w:r>
      <w:r w:rsidRPr="00626EBB">
        <w:rPr>
          <w:b/>
          <w:bCs/>
          <w:i/>
          <w:iCs/>
        </w:rPr>
        <w:t>X</w:t>
      </w:r>
      <w:r w:rsidRPr="00626EBB">
        <w:rPr>
          <w:b/>
          <w:bCs/>
        </w:rPr>
        <w:t xml:space="preserve"> button</w:t>
      </w:r>
      <w:r>
        <w:t xml:space="preserve">, which will bring you back to your </w:t>
      </w:r>
      <w:r w:rsidRPr="00626EBB">
        <w:rPr>
          <w:b/>
          <w:bCs/>
          <w:i/>
          <w:iCs/>
        </w:rPr>
        <w:t>Internal Catalogs</w:t>
      </w:r>
      <w:r>
        <w:t xml:space="preserve">. </w:t>
      </w:r>
    </w:p>
    <w:p w14:paraId="12192ECB" w14:textId="25EB0A2F" w:rsidR="00C31551" w:rsidRDefault="00C31551" w:rsidP="00C31551">
      <w:r w:rsidRPr="00C31551">
        <w:rPr>
          <w:noProof/>
        </w:rPr>
        <w:drawing>
          <wp:inline distT="0" distB="0" distL="0" distR="0" wp14:anchorId="5A173FDD" wp14:editId="7A584A03">
            <wp:extent cx="6858000" cy="2746375"/>
            <wp:effectExtent l="19050" t="19050" r="19050" b="15875"/>
            <wp:docPr id="141" name="Picture 14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Graphical user interface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637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1178EE" w14:textId="2CC0CC2D" w:rsidR="00A9229F" w:rsidRDefault="00A9229F" w:rsidP="00A9229F">
      <w:r w:rsidRPr="00151E0B">
        <w:rPr>
          <w:noProof/>
        </w:rPr>
        <w:drawing>
          <wp:inline distT="0" distB="0" distL="0" distR="0" wp14:anchorId="0111BF48" wp14:editId="3EDE7491">
            <wp:extent cx="6858000" cy="2649148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9148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14:paraId="75D46A4C" w14:textId="65219244" w:rsidR="00A9229F" w:rsidRDefault="00A9229F" w:rsidP="00C31551"/>
    <w:p w14:paraId="53F51E35" w14:textId="7CA04784" w:rsidR="005373CE" w:rsidRPr="005373CE" w:rsidRDefault="005373CE" w:rsidP="005373CE"/>
    <w:p w14:paraId="2BE49867" w14:textId="7BB76E39" w:rsidR="005373CE" w:rsidRPr="005373CE" w:rsidRDefault="005373CE" w:rsidP="005373CE"/>
    <w:p w14:paraId="470C737F" w14:textId="43B7B377" w:rsidR="005373CE" w:rsidRPr="005373CE" w:rsidRDefault="005373CE" w:rsidP="005373CE"/>
    <w:p w14:paraId="796CBE62" w14:textId="5BD0B3DB" w:rsidR="005373CE" w:rsidRPr="005373CE" w:rsidRDefault="005373CE" w:rsidP="005373CE"/>
    <w:p w14:paraId="7090B4F1" w14:textId="7A7A8054" w:rsidR="005373CE" w:rsidRPr="005373CE" w:rsidRDefault="005373CE" w:rsidP="005373CE"/>
    <w:p w14:paraId="4899FD3E" w14:textId="77777777" w:rsidR="005373CE" w:rsidRPr="005373CE" w:rsidRDefault="005373CE" w:rsidP="00626EBB">
      <w:pPr>
        <w:ind w:firstLine="720"/>
      </w:pPr>
    </w:p>
    <w:sectPr w:rsidR="005373CE" w:rsidRPr="005373CE" w:rsidSect="00183F9E">
      <w:headerReference w:type="default" r:id="rId42"/>
      <w:footerReference w:type="default" r:id="rId43"/>
      <w:headerReference w:type="first" r:id="rId44"/>
      <w:footerReference w:type="first" r:id="rId45"/>
      <w:pgSz w:w="12240" w:h="15840"/>
      <w:pgMar w:top="432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98B9B" w14:textId="77777777" w:rsidR="0094769B" w:rsidRDefault="0094769B" w:rsidP="00E70CEF">
      <w:pPr>
        <w:spacing w:after="0" w:line="240" w:lineRule="auto"/>
      </w:pPr>
      <w:r>
        <w:separator/>
      </w:r>
    </w:p>
  </w:endnote>
  <w:endnote w:type="continuationSeparator" w:id="0">
    <w:p w14:paraId="0E53564E" w14:textId="77777777" w:rsidR="0094769B" w:rsidRDefault="0094769B" w:rsidP="00E70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015F5" w14:textId="0ABCBCAC" w:rsidR="00183F9E" w:rsidRPr="00183F9E" w:rsidRDefault="002F1034" w:rsidP="00183F9E">
    <w:pPr>
      <w:pStyle w:val="Footer"/>
      <w:tabs>
        <w:tab w:val="clear" w:pos="4680"/>
        <w:tab w:val="clear" w:pos="9360"/>
        <w:tab w:val="right" w:pos="8550"/>
      </w:tabs>
      <w:rPr>
        <w:rFonts w:ascii="Arial" w:hAnsi="Arial" w:cs="Arial"/>
        <w:sz w:val="18"/>
        <w:szCs w:val="18"/>
      </w:rPr>
    </w:pPr>
    <w:sdt>
      <w:sdtPr>
        <w:id w:val="1982729459"/>
        <w:docPartObj>
          <w:docPartGallery w:val="Page Numbers (Top of Page)"/>
          <w:docPartUnique/>
        </w:docPartObj>
      </w:sdtPr>
      <w:sdtEndPr>
        <w:rPr>
          <w:rFonts w:ascii="Arial" w:hAnsi="Arial" w:cs="Arial"/>
          <w:sz w:val="18"/>
          <w:szCs w:val="18"/>
        </w:rPr>
      </w:sdtEndPr>
      <w:sdtContent>
        <w:r w:rsidRPr="002F1034">
          <w:rPr>
            <w:rFonts w:ascii="Arial" w:hAnsi="Arial" w:cs="Arial"/>
            <w:sz w:val="18"/>
            <w:szCs w:val="18"/>
          </w:rPr>
          <w:t>OregonBuys</w:t>
        </w:r>
        <w:r>
          <w:t xml:space="preserve"> </w:t>
        </w:r>
        <w:r w:rsidR="005373CE">
          <w:rPr>
            <w:rFonts w:ascii="Arial" w:hAnsi="Arial" w:cs="Arial"/>
            <w:sz w:val="18"/>
            <w:szCs w:val="18"/>
          </w:rPr>
          <w:fldChar w:fldCharType="begin"/>
        </w:r>
        <w:r w:rsidR="005373CE">
          <w:rPr>
            <w:rFonts w:ascii="Arial" w:hAnsi="Arial" w:cs="Arial"/>
            <w:sz w:val="18"/>
            <w:szCs w:val="18"/>
          </w:rPr>
          <w:instrText xml:space="preserve"> DATE \@ "MMMM d, yyyy" </w:instrText>
        </w:r>
        <w:r w:rsidR="005373CE">
          <w:rPr>
            <w:rFonts w:ascii="Arial" w:hAnsi="Arial" w:cs="Arial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sz w:val="18"/>
            <w:szCs w:val="18"/>
          </w:rPr>
          <w:t>June 15, 2022</w:t>
        </w:r>
        <w:r w:rsidR="005373CE">
          <w:rPr>
            <w:rFonts w:ascii="Arial" w:hAnsi="Arial" w:cs="Arial"/>
            <w:sz w:val="18"/>
            <w:szCs w:val="18"/>
          </w:rPr>
          <w:fldChar w:fldCharType="end"/>
        </w:r>
        <w:r w:rsidR="00183F9E">
          <w:rPr>
            <w:rFonts w:ascii="Arial" w:hAnsi="Arial" w:cs="Arial"/>
            <w:sz w:val="18"/>
            <w:szCs w:val="18"/>
          </w:rPr>
          <w:tab/>
        </w:r>
        <w:r w:rsidR="00183F9E">
          <w:rPr>
            <w:rFonts w:ascii="Arial" w:hAnsi="Arial" w:cs="Arial"/>
            <w:sz w:val="18"/>
            <w:szCs w:val="18"/>
          </w:rPr>
          <w:tab/>
          <w:t xml:space="preserve">                    P</w:t>
        </w:r>
        <w:r w:rsidR="00183F9E" w:rsidRPr="00183F9E">
          <w:rPr>
            <w:rFonts w:ascii="Arial" w:hAnsi="Arial" w:cs="Arial"/>
            <w:sz w:val="18"/>
            <w:szCs w:val="18"/>
          </w:rPr>
          <w:t xml:space="preserve">age </w:t>
        </w:r>
        <w:r w:rsidR="00183F9E" w:rsidRPr="00183F9E">
          <w:rPr>
            <w:rFonts w:ascii="Arial" w:hAnsi="Arial" w:cs="Arial"/>
            <w:bCs/>
            <w:sz w:val="18"/>
            <w:szCs w:val="18"/>
          </w:rPr>
          <w:fldChar w:fldCharType="begin"/>
        </w:r>
        <w:r w:rsidR="00183F9E" w:rsidRPr="00183F9E">
          <w:rPr>
            <w:rFonts w:ascii="Arial" w:hAnsi="Arial" w:cs="Arial"/>
            <w:bCs/>
            <w:sz w:val="18"/>
            <w:szCs w:val="18"/>
          </w:rPr>
          <w:instrText xml:space="preserve"> PAGE </w:instrText>
        </w:r>
        <w:r w:rsidR="00183F9E" w:rsidRPr="00183F9E">
          <w:rPr>
            <w:rFonts w:ascii="Arial" w:hAnsi="Arial" w:cs="Arial"/>
            <w:bCs/>
            <w:sz w:val="18"/>
            <w:szCs w:val="18"/>
          </w:rPr>
          <w:fldChar w:fldCharType="separate"/>
        </w:r>
        <w:r w:rsidR="000E0EAF">
          <w:rPr>
            <w:rFonts w:ascii="Arial" w:hAnsi="Arial" w:cs="Arial"/>
            <w:bCs/>
            <w:noProof/>
            <w:sz w:val="18"/>
            <w:szCs w:val="18"/>
          </w:rPr>
          <w:t>6</w:t>
        </w:r>
        <w:r w:rsidR="00183F9E" w:rsidRPr="00183F9E">
          <w:rPr>
            <w:rFonts w:ascii="Arial" w:hAnsi="Arial" w:cs="Arial"/>
            <w:bCs/>
            <w:sz w:val="18"/>
            <w:szCs w:val="18"/>
          </w:rPr>
          <w:fldChar w:fldCharType="end"/>
        </w:r>
        <w:r w:rsidR="00183F9E" w:rsidRPr="00183F9E">
          <w:rPr>
            <w:rFonts w:ascii="Arial" w:hAnsi="Arial" w:cs="Arial"/>
            <w:sz w:val="18"/>
            <w:szCs w:val="18"/>
          </w:rPr>
          <w:t xml:space="preserve"> of </w:t>
        </w:r>
        <w:r w:rsidR="00183F9E" w:rsidRPr="00183F9E">
          <w:rPr>
            <w:rFonts w:ascii="Arial" w:hAnsi="Arial" w:cs="Arial"/>
            <w:bCs/>
            <w:sz w:val="18"/>
            <w:szCs w:val="18"/>
          </w:rPr>
          <w:fldChar w:fldCharType="begin"/>
        </w:r>
        <w:r w:rsidR="00183F9E" w:rsidRPr="00183F9E">
          <w:rPr>
            <w:rFonts w:ascii="Arial" w:hAnsi="Arial" w:cs="Arial"/>
            <w:bCs/>
            <w:sz w:val="18"/>
            <w:szCs w:val="18"/>
          </w:rPr>
          <w:instrText xml:space="preserve"> NUMPAGES  </w:instrText>
        </w:r>
        <w:r w:rsidR="00183F9E" w:rsidRPr="00183F9E">
          <w:rPr>
            <w:rFonts w:ascii="Arial" w:hAnsi="Arial" w:cs="Arial"/>
            <w:bCs/>
            <w:sz w:val="18"/>
            <w:szCs w:val="18"/>
          </w:rPr>
          <w:fldChar w:fldCharType="separate"/>
        </w:r>
        <w:r w:rsidR="000E0EAF">
          <w:rPr>
            <w:rFonts w:ascii="Arial" w:hAnsi="Arial" w:cs="Arial"/>
            <w:bCs/>
            <w:noProof/>
            <w:sz w:val="18"/>
            <w:szCs w:val="18"/>
          </w:rPr>
          <w:t>6</w:t>
        </w:r>
        <w:r w:rsidR="00183F9E" w:rsidRPr="00183F9E">
          <w:rPr>
            <w:rFonts w:ascii="Arial" w:hAnsi="Arial" w:cs="Arial"/>
            <w:bCs/>
            <w:sz w:val="18"/>
            <w:szCs w:val="18"/>
          </w:rPr>
          <w:fldChar w:fldCharType="end"/>
        </w:r>
      </w:sdtContent>
    </w:sdt>
  </w:p>
  <w:p w14:paraId="4FDAA2C1" w14:textId="77777777" w:rsidR="00183F9E" w:rsidRDefault="00183F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7063465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14:paraId="6DF4EBB6" w14:textId="74E8E38E" w:rsidR="00183F9E" w:rsidRPr="00183F9E" w:rsidRDefault="002F1034" w:rsidP="00183F9E">
            <w:pPr>
              <w:pStyle w:val="Footer"/>
              <w:tabs>
                <w:tab w:val="clear" w:pos="4680"/>
                <w:tab w:val="clear" w:pos="9360"/>
                <w:tab w:val="right" w:pos="8550"/>
              </w:tabs>
              <w:rPr>
                <w:rFonts w:ascii="Arial" w:hAnsi="Arial" w:cs="Arial"/>
                <w:sz w:val="18"/>
                <w:szCs w:val="18"/>
              </w:rPr>
            </w:pPr>
            <w:r w:rsidRPr="002F1034">
              <w:rPr>
                <w:rFonts w:ascii="Arial" w:hAnsi="Arial" w:cs="Arial"/>
                <w:sz w:val="18"/>
                <w:szCs w:val="18"/>
              </w:rPr>
              <w:t xml:space="preserve">OregonBuys </w:t>
            </w:r>
            <w:r w:rsidR="00B85E9F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B85E9F">
              <w:rPr>
                <w:rFonts w:ascii="Arial" w:hAnsi="Arial" w:cs="Arial"/>
                <w:sz w:val="18"/>
                <w:szCs w:val="18"/>
              </w:rPr>
              <w:instrText xml:space="preserve"> DATE \@ "MMMM d, yyyy" </w:instrText>
            </w:r>
            <w:r w:rsidR="00B85E9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June 15, 2022</w:t>
            </w:r>
            <w:r w:rsidR="00B85E9F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83F9E">
              <w:rPr>
                <w:rFonts w:ascii="Arial" w:hAnsi="Arial" w:cs="Arial"/>
                <w:sz w:val="18"/>
                <w:szCs w:val="18"/>
              </w:rPr>
              <w:tab/>
            </w:r>
            <w:r w:rsidR="00183F9E">
              <w:rPr>
                <w:rFonts w:ascii="Arial" w:hAnsi="Arial" w:cs="Arial"/>
                <w:sz w:val="18"/>
                <w:szCs w:val="18"/>
              </w:rPr>
              <w:tab/>
              <w:t xml:space="preserve">                      P</w:t>
            </w:r>
            <w:r w:rsidR="00183F9E" w:rsidRPr="00183F9E">
              <w:rPr>
                <w:rFonts w:ascii="Arial" w:hAnsi="Arial" w:cs="Arial"/>
                <w:sz w:val="18"/>
                <w:szCs w:val="18"/>
              </w:rPr>
              <w:t xml:space="preserve">age </w: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instrText xml:space="preserve"> PAGE </w:instrTex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0E0EAF">
              <w:rPr>
                <w:rFonts w:ascii="Arial" w:hAnsi="Arial" w:cs="Arial"/>
                <w:bCs/>
                <w:noProof/>
                <w:sz w:val="18"/>
                <w:szCs w:val="18"/>
              </w:rPr>
              <w:t>1</w: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="00183F9E" w:rsidRPr="00183F9E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instrText xml:space="preserve"> NUMPAGES  </w:instrTex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0E0EAF">
              <w:rPr>
                <w:rFonts w:ascii="Arial" w:hAnsi="Arial" w:cs="Arial"/>
                <w:bCs/>
                <w:noProof/>
                <w:sz w:val="18"/>
                <w:szCs w:val="18"/>
              </w:rPr>
              <w:t>6</w:t>
            </w:r>
            <w:r w:rsidR="00183F9E" w:rsidRPr="00183F9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AC5FB" w14:textId="77777777" w:rsidR="0094769B" w:rsidRDefault="0094769B" w:rsidP="00E70CEF">
      <w:pPr>
        <w:spacing w:after="0" w:line="240" w:lineRule="auto"/>
      </w:pPr>
      <w:r>
        <w:separator/>
      </w:r>
    </w:p>
  </w:footnote>
  <w:footnote w:type="continuationSeparator" w:id="0">
    <w:p w14:paraId="5C1FA506" w14:textId="77777777" w:rsidR="0094769B" w:rsidRDefault="0094769B" w:rsidP="00E70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50DF" w14:textId="3710D8F3" w:rsidR="00E70CEF" w:rsidRDefault="00E70CEF" w:rsidP="00E70CE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CB13" w14:textId="4B81A006" w:rsidR="00E70CEF" w:rsidRDefault="00D6180D" w:rsidP="00D854F9">
    <w:pPr>
      <w:pStyle w:val="Header"/>
      <w:ind w:left="-180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0AFCA4" wp14:editId="0862D661">
          <wp:simplePos x="0" y="0"/>
          <wp:positionH relativeFrom="margin">
            <wp:align>center</wp:align>
          </wp:positionH>
          <wp:positionV relativeFrom="paragraph">
            <wp:posOffset>-1270</wp:posOffset>
          </wp:positionV>
          <wp:extent cx="7251700" cy="4055745"/>
          <wp:effectExtent l="0" t="0" r="635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lease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700" cy="4055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57138"/>
    <w:multiLevelType w:val="hybridMultilevel"/>
    <w:tmpl w:val="016CCC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46BB7"/>
    <w:multiLevelType w:val="hybridMultilevel"/>
    <w:tmpl w:val="725EDE76"/>
    <w:lvl w:ilvl="0" w:tplc="131425E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5B1E56"/>
    <w:multiLevelType w:val="hybridMultilevel"/>
    <w:tmpl w:val="FBD00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D7223"/>
    <w:multiLevelType w:val="hybridMultilevel"/>
    <w:tmpl w:val="A696717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E2D05"/>
    <w:multiLevelType w:val="hybridMultilevel"/>
    <w:tmpl w:val="016CCC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0540B"/>
    <w:multiLevelType w:val="hybridMultilevel"/>
    <w:tmpl w:val="1BDA00CE"/>
    <w:lvl w:ilvl="0" w:tplc="A22C13A6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C266CE8"/>
    <w:multiLevelType w:val="hybridMultilevel"/>
    <w:tmpl w:val="016CCC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2C2DE86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527BA"/>
    <w:multiLevelType w:val="hybridMultilevel"/>
    <w:tmpl w:val="17129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52926"/>
    <w:multiLevelType w:val="hybridMultilevel"/>
    <w:tmpl w:val="25940F4E"/>
    <w:lvl w:ilvl="0" w:tplc="7CBE1F4C">
      <w:start w:val="6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2EB6BD1"/>
    <w:multiLevelType w:val="hybridMultilevel"/>
    <w:tmpl w:val="016CCC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0516A"/>
    <w:multiLevelType w:val="hybridMultilevel"/>
    <w:tmpl w:val="4FD2992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B513E1"/>
    <w:multiLevelType w:val="hybridMultilevel"/>
    <w:tmpl w:val="016CCC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7130AC"/>
    <w:multiLevelType w:val="hybridMultilevel"/>
    <w:tmpl w:val="2A9AB8A0"/>
    <w:lvl w:ilvl="0" w:tplc="8012D316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09282C"/>
    <w:multiLevelType w:val="hybridMultilevel"/>
    <w:tmpl w:val="CA84AE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8143AB5"/>
    <w:multiLevelType w:val="hybridMultilevel"/>
    <w:tmpl w:val="CF1284A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8712123"/>
    <w:multiLevelType w:val="hybridMultilevel"/>
    <w:tmpl w:val="D0F004D6"/>
    <w:lvl w:ilvl="0" w:tplc="523EAB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975B4C"/>
    <w:multiLevelType w:val="hybridMultilevel"/>
    <w:tmpl w:val="4FD29924"/>
    <w:lvl w:ilvl="0" w:tplc="9AD66A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E10D0"/>
    <w:multiLevelType w:val="hybridMultilevel"/>
    <w:tmpl w:val="794E2E26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8" w15:restartNumberingAfterBreak="0">
    <w:nsid w:val="61942A5C"/>
    <w:multiLevelType w:val="hybridMultilevel"/>
    <w:tmpl w:val="703299AE"/>
    <w:lvl w:ilvl="0" w:tplc="E2C2DE86">
      <w:start w:val="1"/>
      <w:numFmt w:val="lowerLetter"/>
      <w:lvlText w:val="%1."/>
      <w:lvlJc w:val="left"/>
      <w:pPr>
        <w:ind w:left="144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B5AEF"/>
    <w:multiLevelType w:val="hybridMultilevel"/>
    <w:tmpl w:val="A1E08074"/>
    <w:lvl w:ilvl="0" w:tplc="3A02D1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6C79A5"/>
    <w:multiLevelType w:val="hybridMultilevel"/>
    <w:tmpl w:val="A5D8D0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1E7A82"/>
    <w:multiLevelType w:val="hybridMultilevel"/>
    <w:tmpl w:val="016CCC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8C51A4"/>
    <w:multiLevelType w:val="hybridMultilevel"/>
    <w:tmpl w:val="D43A64EA"/>
    <w:lvl w:ilvl="0" w:tplc="A140AC7E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17"/>
  </w:num>
  <w:num w:numId="5">
    <w:abstractNumId w:val="19"/>
  </w:num>
  <w:num w:numId="6">
    <w:abstractNumId w:val="15"/>
  </w:num>
  <w:num w:numId="7">
    <w:abstractNumId w:val="1"/>
  </w:num>
  <w:num w:numId="8">
    <w:abstractNumId w:val="22"/>
  </w:num>
  <w:num w:numId="9">
    <w:abstractNumId w:val="5"/>
  </w:num>
  <w:num w:numId="10">
    <w:abstractNumId w:val="20"/>
  </w:num>
  <w:num w:numId="11">
    <w:abstractNumId w:val="14"/>
  </w:num>
  <w:num w:numId="12">
    <w:abstractNumId w:val="13"/>
  </w:num>
  <w:num w:numId="13">
    <w:abstractNumId w:val="8"/>
  </w:num>
  <w:num w:numId="14">
    <w:abstractNumId w:val="9"/>
  </w:num>
  <w:num w:numId="15">
    <w:abstractNumId w:val="21"/>
  </w:num>
  <w:num w:numId="16">
    <w:abstractNumId w:val="0"/>
  </w:num>
  <w:num w:numId="17">
    <w:abstractNumId w:val="18"/>
  </w:num>
  <w:num w:numId="18">
    <w:abstractNumId w:val="4"/>
  </w:num>
  <w:num w:numId="19">
    <w:abstractNumId w:val="3"/>
  </w:num>
  <w:num w:numId="20">
    <w:abstractNumId w:val="11"/>
  </w:num>
  <w:num w:numId="21">
    <w:abstractNumId w:val="16"/>
  </w:num>
  <w:num w:numId="22">
    <w:abstractNumId w:val="10"/>
  </w:num>
  <w:num w:numId="2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2NzIzNzM0tDA1sjRU0lEKTi0uzszPAykwNKgFACGSm5gtAAAA"/>
  </w:docVars>
  <w:rsids>
    <w:rsidRoot w:val="00F93466"/>
    <w:rsid w:val="00003B80"/>
    <w:rsid w:val="0000611E"/>
    <w:rsid w:val="00012669"/>
    <w:rsid w:val="00012BC6"/>
    <w:rsid w:val="000154F0"/>
    <w:rsid w:val="00017974"/>
    <w:rsid w:val="0002372F"/>
    <w:rsid w:val="00025A7A"/>
    <w:rsid w:val="000319F8"/>
    <w:rsid w:val="00032C08"/>
    <w:rsid w:val="0003349E"/>
    <w:rsid w:val="00037640"/>
    <w:rsid w:val="0005480C"/>
    <w:rsid w:val="000608D9"/>
    <w:rsid w:val="00060A3C"/>
    <w:rsid w:val="00076C08"/>
    <w:rsid w:val="000827B0"/>
    <w:rsid w:val="000837C1"/>
    <w:rsid w:val="00093F55"/>
    <w:rsid w:val="000959EA"/>
    <w:rsid w:val="000A5B39"/>
    <w:rsid w:val="000B0C8B"/>
    <w:rsid w:val="000B3EDE"/>
    <w:rsid w:val="000B73D8"/>
    <w:rsid w:val="000C48C9"/>
    <w:rsid w:val="000C4E71"/>
    <w:rsid w:val="000D0D96"/>
    <w:rsid w:val="000D0F4E"/>
    <w:rsid w:val="000D362C"/>
    <w:rsid w:val="000D4E02"/>
    <w:rsid w:val="000D655A"/>
    <w:rsid w:val="000E0EAF"/>
    <w:rsid w:val="000E55FE"/>
    <w:rsid w:val="000E6632"/>
    <w:rsid w:val="000F49A3"/>
    <w:rsid w:val="000F670C"/>
    <w:rsid w:val="000F7492"/>
    <w:rsid w:val="000F74EF"/>
    <w:rsid w:val="0010566A"/>
    <w:rsid w:val="00107398"/>
    <w:rsid w:val="00112C45"/>
    <w:rsid w:val="00114569"/>
    <w:rsid w:val="00115396"/>
    <w:rsid w:val="00116EC7"/>
    <w:rsid w:val="00120DA1"/>
    <w:rsid w:val="00127754"/>
    <w:rsid w:val="0014412E"/>
    <w:rsid w:val="00151E0B"/>
    <w:rsid w:val="001532A9"/>
    <w:rsid w:val="001576E7"/>
    <w:rsid w:val="00162E56"/>
    <w:rsid w:val="001661BD"/>
    <w:rsid w:val="001672BE"/>
    <w:rsid w:val="00173A03"/>
    <w:rsid w:val="001740A4"/>
    <w:rsid w:val="001829DF"/>
    <w:rsid w:val="00183F9E"/>
    <w:rsid w:val="001918E6"/>
    <w:rsid w:val="0019286F"/>
    <w:rsid w:val="00194FF2"/>
    <w:rsid w:val="00195B66"/>
    <w:rsid w:val="00195BF3"/>
    <w:rsid w:val="001A1954"/>
    <w:rsid w:val="001A1E91"/>
    <w:rsid w:val="001A5C18"/>
    <w:rsid w:val="001A62CC"/>
    <w:rsid w:val="001B494E"/>
    <w:rsid w:val="001B4B1F"/>
    <w:rsid w:val="001C3190"/>
    <w:rsid w:val="001C7205"/>
    <w:rsid w:val="001D7B01"/>
    <w:rsid w:val="001E0526"/>
    <w:rsid w:val="001E230F"/>
    <w:rsid w:val="001E2B57"/>
    <w:rsid w:val="001E42C4"/>
    <w:rsid w:val="001F055B"/>
    <w:rsid w:val="001F3002"/>
    <w:rsid w:val="001F33BA"/>
    <w:rsid w:val="001F3F55"/>
    <w:rsid w:val="002021FB"/>
    <w:rsid w:val="00213AF9"/>
    <w:rsid w:val="00213D6A"/>
    <w:rsid w:val="00215DB7"/>
    <w:rsid w:val="00216736"/>
    <w:rsid w:val="00221456"/>
    <w:rsid w:val="002227AA"/>
    <w:rsid w:val="0023135A"/>
    <w:rsid w:val="00232368"/>
    <w:rsid w:val="002509F5"/>
    <w:rsid w:val="002636C4"/>
    <w:rsid w:val="002724BB"/>
    <w:rsid w:val="00273BB8"/>
    <w:rsid w:val="002762DA"/>
    <w:rsid w:val="0028295D"/>
    <w:rsid w:val="00284708"/>
    <w:rsid w:val="00284945"/>
    <w:rsid w:val="0029110E"/>
    <w:rsid w:val="002938B9"/>
    <w:rsid w:val="00294D0A"/>
    <w:rsid w:val="00296D66"/>
    <w:rsid w:val="002A0EA8"/>
    <w:rsid w:val="002A2E88"/>
    <w:rsid w:val="002A3362"/>
    <w:rsid w:val="002A5065"/>
    <w:rsid w:val="002A76D6"/>
    <w:rsid w:val="002B5107"/>
    <w:rsid w:val="002B538F"/>
    <w:rsid w:val="002B5B18"/>
    <w:rsid w:val="002C4E90"/>
    <w:rsid w:val="002C61E2"/>
    <w:rsid w:val="002F03E8"/>
    <w:rsid w:val="002F1034"/>
    <w:rsid w:val="002F2E49"/>
    <w:rsid w:val="002F440E"/>
    <w:rsid w:val="00302F10"/>
    <w:rsid w:val="003045AB"/>
    <w:rsid w:val="00304A4B"/>
    <w:rsid w:val="00310E15"/>
    <w:rsid w:val="003154F2"/>
    <w:rsid w:val="00317748"/>
    <w:rsid w:val="00323918"/>
    <w:rsid w:val="0032722A"/>
    <w:rsid w:val="00327379"/>
    <w:rsid w:val="00335A3C"/>
    <w:rsid w:val="00337026"/>
    <w:rsid w:val="00337A8F"/>
    <w:rsid w:val="00347414"/>
    <w:rsid w:val="003618D2"/>
    <w:rsid w:val="003645E8"/>
    <w:rsid w:val="0037249D"/>
    <w:rsid w:val="003728B6"/>
    <w:rsid w:val="00372A4A"/>
    <w:rsid w:val="00376AAB"/>
    <w:rsid w:val="00377CCA"/>
    <w:rsid w:val="00377EBC"/>
    <w:rsid w:val="00382328"/>
    <w:rsid w:val="003833EE"/>
    <w:rsid w:val="00391163"/>
    <w:rsid w:val="003945E3"/>
    <w:rsid w:val="003A530C"/>
    <w:rsid w:val="003A6BAB"/>
    <w:rsid w:val="003A6D62"/>
    <w:rsid w:val="003A7DD5"/>
    <w:rsid w:val="003B00CC"/>
    <w:rsid w:val="003D600D"/>
    <w:rsid w:val="003D65EF"/>
    <w:rsid w:val="003D79A7"/>
    <w:rsid w:val="003E01D9"/>
    <w:rsid w:val="003E262C"/>
    <w:rsid w:val="003F10A5"/>
    <w:rsid w:val="003F3BCA"/>
    <w:rsid w:val="003F49B1"/>
    <w:rsid w:val="003F6D41"/>
    <w:rsid w:val="00400A08"/>
    <w:rsid w:val="004012EA"/>
    <w:rsid w:val="00402EAC"/>
    <w:rsid w:val="0040441F"/>
    <w:rsid w:val="00405597"/>
    <w:rsid w:val="0040710E"/>
    <w:rsid w:val="004122D2"/>
    <w:rsid w:val="004216AC"/>
    <w:rsid w:val="00422C0B"/>
    <w:rsid w:val="00423B4B"/>
    <w:rsid w:val="00424DCD"/>
    <w:rsid w:val="00430502"/>
    <w:rsid w:val="00444F1A"/>
    <w:rsid w:val="0045039C"/>
    <w:rsid w:val="004515D9"/>
    <w:rsid w:val="004569E4"/>
    <w:rsid w:val="00467962"/>
    <w:rsid w:val="0047137E"/>
    <w:rsid w:val="0047506C"/>
    <w:rsid w:val="00482B3F"/>
    <w:rsid w:val="00483C69"/>
    <w:rsid w:val="00490A6F"/>
    <w:rsid w:val="004968A1"/>
    <w:rsid w:val="004A02E4"/>
    <w:rsid w:val="004A14E7"/>
    <w:rsid w:val="004A58C8"/>
    <w:rsid w:val="004B0A00"/>
    <w:rsid w:val="004B3144"/>
    <w:rsid w:val="004B6126"/>
    <w:rsid w:val="004B6999"/>
    <w:rsid w:val="004C5B55"/>
    <w:rsid w:val="004D0151"/>
    <w:rsid w:val="004D1782"/>
    <w:rsid w:val="004D59CF"/>
    <w:rsid w:val="004E4F9B"/>
    <w:rsid w:val="004F39EC"/>
    <w:rsid w:val="0050049F"/>
    <w:rsid w:val="00506BE3"/>
    <w:rsid w:val="00507986"/>
    <w:rsid w:val="0051254C"/>
    <w:rsid w:val="005165EE"/>
    <w:rsid w:val="0052266E"/>
    <w:rsid w:val="005241D8"/>
    <w:rsid w:val="005241E5"/>
    <w:rsid w:val="00525B35"/>
    <w:rsid w:val="0053463C"/>
    <w:rsid w:val="00534F8E"/>
    <w:rsid w:val="00535F98"/>
    <w:rsid w:val="005373CE"/>
    <w:rsid w:val="005403D0"/>
    <w:rsid w:val="0054208A"/>
    <w:rsid w:val="00544157"/>
    <w:rsid w:val="00554987"/>
    <w:rsid w:val="0055691C"/>
    <w:rsid w:val="00563FF0"/>
    <w:rsid w:val="005656C7"/>
    <w:rsid w:val="00576584"/>
    <w:rsid w:val="005820AD"/>
    <w:rsid w:val="0058587D"/>
    <w:rsid w:val="00592F21"/>
    <w:rsid w:val="00593C74"/>
    <w:rsid w:val="005A1FAD"/>
    <w:rsid w:val="005A4707"/>
    <w:rsid w:val="005A6CF0"/>
    <w:rsid w:val="005B32FA"/>
    <w:rsid w:val="005C0882"/>
    <w:rsid w:val="005C6E1A"/>
    <w:rsid w:val="005D0E06"/>
    <w:rsid w:val="005D1480"/>
    <w:rsid w:val="005E5520"/>
    <w:rsid w:val="005F0B10"/>
    <w:rsid w:val="005F1F36"/>
    <w:rsid w:val="005F3F14"/>
    <w:rsid w:val="0060457D"/>
    <w:rsid w:val="00615560"/>
    <w:rsid w:val="00616E10"/>
    <w:rsid w:val="006215CA"/>
    <w:rsid w:val="006220A8"/>
    <w:rsid w:val="00626EBB"/>
    <w:rsid w:val="0063204A"/>
    <w:rsid w:val="00634145"/>
    <w:rsid w:val="00640D9A"/>
    <w:rsid w:val="006440D9"/>
    <w:rsid w:val="0064666F"/>
    <w:rsid w:val="0064761B"/>
    <w:rsid w:val="00651B30"/>
    <w:rsid w:val="00654542"/>
    <w:rsid w:val="006613B5"/>
    <w:rsid w:val="0067270F"/>
    <w:rsid w:val="006747BC"/>
    <w:rsid w:val="00682897"/>
    <w:rsid w:val="00685ED5"/>
    <w:rsid w:val="0068643D"/>
    <w:rsid w:val="006928BB"/>
    <w:rsid w:val="006974E2"/>
    <w:rsid w:val="006A139B"/>
    <w:rsid w:val="006A57BC"/>
    <w:rsid w:val="006B2C25"/>
    <w:rsid w:val="006B6D90"/>
    <w:rsid w:val="006C0C28"/>
    <w:rsid w:val="006C2397"/>
    <w:rsid w:val="006C327E"/>
    <w:rsid w:val="006C7F46"/>
    <w:rsid w:val="006D3AC5"/>
    <w:rsid w:val="006D4355"/>
    <w:rsid w:val="006E3FBB"/>
    <w:rsid w:val="00705F95"/>
    <w:rsid w:val="007066EF"/>
    <w:rsid w:val="00715529"/>
    <w:rsid w:val="00724368"/>
    <w:rsid w:val="0072662B"/>
    <w:rsid w:val="00727539"/>
    <w:rsid w:val="00730562"/>
    <w:rsid w:val="00733FFA"/>
    <w:rsid w:val="007349AD"/>
    <w:rsid w:val="00736E9E"/>
    <w:rsid w:val="00744D60"/>
    <w:rsid w:val="00752F9D"/>
    <w:rsid w:val="00755E0B"/>
    <w:rsid w:val="0076467A"/>
    <w:rsid w:val="00776637"/>
    <w:rsid w:val="0077719D"/>
    <w:rsid w:val="007773B4"/>
    <w:rsid w:val="00787CE8"/>
    <w:rsid w:val="0079095B"/>
    <w:rsid w:val="00794B6A"/>
    <w:rsid w:val="0079620E"/>
    <w:rsid w:val="007A1604"/>
    <w:rsid w:val="007A25F4"/>
    <w:rsid w:val="007B5B12"/>
    <w:rsid w:val="007C0DA4"/>
    <w:rsid w:val="007C2159"/>
    <w:rsid w:val="007D05D9"/>
    <w:rsid w:val="007D2EFC"/>
    <w:rsid w:val="007D5DFD"/>
    <w:rsid w:val="007D6EE2"/>
    <w:rsid w:val="007E0714"/>
    <w:rsid w:val="007E5E74"/>
    <w:rsid w:val="007F522C"/>
    <w:rsid w:val="00804757"/>
    <w:rsid w:val="0080558F"/>
    <w:rsid w:val="00806A69"/>
    <w:rsid w:val="00814FFE"/>
    <w:rsid w:val="00821164"/>
    <w:rsid w:val="00825535"/>
    <w:rsid w:val="00835D67"/>
    <w:rsid w:val="00843D5F"/>
    <w:rsid w:val="00846B64"/>
    <w:rsid w:val="008471FD"/>
    <w:rsid w:val="00847436"/>
    <w:rsid w:val="00850BFD"/>
    <w:rsid w:val="00851242"/>
    <w:rsid w:val="00863923"/>
    <w:rsid w:val="0086495F"/>
    <w:rsid w:val="00867826"/>
    <w:rsid w:val="00870907"/>
    <w:rsid w:val="00870D1B"/>
    <w:rsid w:val="0087227B"/>
    <w:rsid w:val="008743C3"/>
    <w:rsid w:val="00875E92"/>
    <w:rsid w:val="00876E75"/>
    <w:rsid w:val="008807B4"/>
    <w:rsid w:val="00886098"/>
    <w:rsid w:val="00887184"/>
    <w:rsid w:val="0089653F"/>
    <w:rsid w:val="008A2A88"/>
    <w:rsid w:val="008B35B6"/>
    <w:rsid w:val="008B3797"/>
    <w:rsid w:val="008C1475"/>
    <w:rsid w:val="008C1826"/>
    <w:rsid w:val="008C288E"/>
    <w:rsid w:val="008C7413"/>
    <w:rsid w:val="008D1C37"/>
    <w:rsid w:val="008D1E14"/>
    <w:rsid w:val="008D2F95"/>
    <w:rsid w:val="008E32F6"/>
    <w:rsid w:val="008E4BD0"/>
    <w:rsid w:val="008E5827"/>
    <w:rsid w:val="008E6AE9"/>
    <w:rsid w:val="008F7365"/>
    <w:rsid w:val="009009EE"/>
    <w:rsid w:val="009018FC"/>
    <w:rsid w:val="00902214"/>
    <w:rsid w:val="009058F8"/>
    <w:rsid w:val="009073FF"/>
    <w:rsid w:val="009119E0"/>
    <w:rsid w:val="00916A8E"/>
    <w:rsid w:val="009205E6"/>
    <w:rsid w:val="00920868"/>
    <w:rsid w:val="00923553"/>
    <w:rsid w:val="0092563B"/>
    <w:rsid w:val="0092568B"/>
    <w:rsid w:val="009260F2"/>
    <w:rsid w:val="009275AE"/>
    <w:rsid w:val="0093217A"/>
    <w:rsid w:val="00932438"/>
    <w:rsid w:val="00934126"/>
    <w:rsid w:val="00935983"/>
    <w:rsid w:val="00937265"/>
    <w:rsid w:val="009426EB"/>
    <w:rsid w:val="00944ED0"/>
    <w:rsid w:val="00945919"/>
    <w:rsid w:val="0094769B"/>
    <w:rsid w:val="00957308"/>
    <w:rsid w:val="00964101"/>
    <w:rsid w:val="00965C87"/>
    <w:rsid w:val="00966362"/>
    <w:rsid w:val="00982466"/>
    <w:rsid w:val="0098346D"/>
    <w:rsid w:val="00990AB4"/>
    <w:rsid w:val="009946A3"/>
    <w:rsid w:val="009A06D3"/>
    <w:rsid w:val="009A7EE9"/>
    <w:rsid w:val="009C35EF"/>
    <w:rsid w:val="009C3C31"/>
    <w:rsid w:val="009D3ED8"/>
    <w:rsid w:val="009F1C8E"/>
    <w:rsid w:val="009F33C5"/>
    <w:rsid w:val="00A04F66"/>
    <w:rsid w:val="00A0619A"/>
    <w:rsid w:val="00A1001D"/>
    <w:rsid w:val="00A10BF4"/>
    <w:rsid w:val="00A206B0"/>
    <w:rsid w:val="00A22540"/>
    <w:rsid w:val="00A356E4"/>
    <w:rsid w:val="00A36CD2"/>
    <w:rsid w:val="00A37BF9"/>
    <w:rsid w:val="00A4015B"/>
    <w:rsid w:val="00A43ED5"/>
    <w:rsid w:val="00A51C01"/>
    <w:rsid w:val="00A51F72"/>
    <w:rsid w:val="00A539E7"/>
    <w:rsid w:val="00A54769"/>
    <w:rsid w:val="00A5627E"/>
    <w:rsid w:val="00A56F31"/>
    <w:rsid w:val="00A6184E"/>
    <w:rsid w:val="00A727CE"/>
    <w:rsid w:val="00A81C0D"/>
    <w:rsid w:val="00A833B3"/>
    <w:rsid w:val="00A9229F"/>
    <w:rsid w:val="00A9439E"/>
    <w:rsid w:val="00A94E7A"/>
    <w:rsid w:val="00A955DC"/>
    <w:rsid w:val="00A95714"/>
    <w:rsid w:val="00A97710"/>
    <w:rsid w:val="00AA1693"/>
    <w:rsid w:val="00AA5C2A"/>
    <w:rsid w:val="00AA60AB"/>
    <w:rsid w:val="00AB0E80"/>
    <w:rsid w:val="00AB3D7F"/>
    <w:rsid w:val="00AC3CC0"/>
    <w:rsid w:val="00AC76C9"/>
    <w:rsid w:val="00AC7A49"/>
    <w:rsid w:val="00AD1449"/>
    <w:rsid w:val="00AD3948"/>
    <w:rsid w:val="00AD5932"/>
    <w:rsid w:val="00AD6807"/>
    <w:rsid w:val="00AD7450"/>
    <w:rsid w:val="00AE1DA1"/>
    <w:rsid w:val="00AE6560"/>
    <w:rsid w:val="00AE7CF7"/>
    <w:rsid w:val="00AF35A5"/>
    <w:rsid w:val="00AF6088"/>
    <w:rsid w:val="00AF6D57"/>
    <w:rsid w:val="00AF7DA5"/>
    <w:rsid w:val="00B029AF"/>
    <w:rsid w:val="00B02C62"/>
    <w:rsid w:val="00B037BE"/>
    <w:rsid w:val="00B111E1"/>
    <w:rsid w:val="00B23781"/>
    <w:rsid w:val="00B26FA5"/>
    <w:rsid w:val="00B32C87"/>
    <w:rsid w:val="00B34B9C"/>
    <w:rsid w:val="00B538C0"/>
    <w:rsid w:val="00B6249E"/>
    <w:rsid w:val="00B707CA"/>
    <w:rsid w:val="00B70B83"/>
    <w:rsid w:val="00B8133F"/>
    <w:rsid w:val="00B856E6"/>
    <w:rsid w:val="00B85E9F"/>
    <w:rsid w:val="00B868C0"/>
    <w:rsid w:val="00B910CC"/>
    <w:rsid w:val="00B91E69"/>
    <w:rsid w:val="00B9388E"/>
    <w:rsid w:val="00BA135F"/>
    <w:rsid w:val="00BA764C"/>
    <w:rsid w:val="00BB3CDB"/>
    <w:rsid w:val="00BB478F"/>
    <w:rsid w:val="00BB5BE2"/>
    <w:rsid w:val="00BB7972"/>
    <w:rsid w:val="00BC5278"/>
    <w:rsid w:val="00BC6C9C"/>
    <w:rsid w:val="00BC6CB4"/>
    <w:rsid w:val="00BD3C8E"/>
    <w:rsid w:val="00BD763D"/>
    <w:rsid w:val="00BE3A80"/>
    <w:rsid w:val="00BE7FF7"/>
    <w:rsid w:val="00BF06F2"/>
    <w:rsid w:val="00BF360D"/>
    <w:rsid w:val="00BF4762"/>
    <w:rsid w:val="00BF6E11"/>
    <w:rsid w:val="00BF7702"/>
    <w:rsid w:val="00C00E08"/>
    <w:rsid w:val="00C05AFE"/>
    <w:rsid w:val="00C1192B"/>
    <w:rsid w:val="00C12F77"/>
    <w:rsid w:val="00C20061"/>
    <w:rsid w:val="00C208FA"/>
    <w:rsid w:val="00C22663"/>
    <w:rsid w:val="00C24C9F"/>
    <w:rsid w:val="00C24EB8"/>
    <w:rsid w:val="00C31551"/>
    <w:rsid w:val="00C329A4"/>
    <w:rsid w:val="00C3764C"/>
    <w:rsid w:val="00C50C78"/>
    <w:rsid w:val="00C6358F"/>
    <w:rsid w:val="00C652F5"/>
    <w:rsid w:val="00C74AAE"/>
    <w:rsid w:val="00C76520"/>
    <w:rsid w:val="00C808EF"/>
    <w:rsid w:val="00C94FB7"/>
    <w:rsid w:val="00CA14F5"/>
    <w:rsid w:val="00CC0D0D"/>
    <w:rsid w:val="00CD4909"/>
    <w:rsid w:val="00CD5980"/>
    <w:rsid w:val="00CE165C"/>
    <w:rsid w:val="00CE2F1B"/>
    <w:rsid w:val="00CE3947"/>
    <w:rsid w:val="00CE3B0A"/>
    <w:rsid w:val="00CF04AC"/>
    <w:rsid w:val="00CF194D"/>
    <w:rsid w:val="00CF668D"/>
    <w:rsid w:val="00D02409"/>
    <w:rsid w:val="00D042AB"/>
    <w:rsid w:val="00D118A0"/>
    <w:rsid w:val="00D13B9C"/>
    <w:rsid w:val="00D13FFB"/>
    <w:rsid w:val="00D17105"/>
    <w:rsid w:val="00D31271"/>
    <w:rsid w:val="00D35046"/>
    <w:rsid w:val="00D37CE8"/>
    <w:rsid w:val="00D44404"/>
    <w:rsid w:val="00D444B0"/>
    <w:rsid w:val="00D474E8"/>
    <w:rsid w:val="00D546B0"/>
    <w:rsid w:val="00D54B93"/>
    <w:rsid w:val="00D55A62"/>
    <w:rsid w:val="00D56B2C"/>
    <w:rsid w:val="00D6180D"/>
    <w:rsid w:val="00D618E4"/>
    <w:rsid w:val="00D62B1F"/>
    <w:rsid w:val="00D65A3A"/>
    <w:rsid w:val="00D6686C"/>
    <w:rsid w:val="00D7037D"/>
    <w:rsid w:val="00D8064B"/>
    <w:rsid w:val="00D83788"/>
    <w:rsid w:val="00D854F9"/>
    <w:rsid w:val="00D90D3C"/>
    <w:rsid w:val="00D91A2A"/>
    <w:rsid w:val="00D944FC"/>
    <w:rsid w:val="00D96F45"/>
    <w:rsid w:val="00DA1FC4"/>
    <w:rsid w:val="00DA5A2F"/>
    <w:rsid w:val="00DB4F83"/>
    <w:rsid w:val="00DC0454"/>
    <w:rsid w:val="00DC1BA3"/>
    <w:rsid w:val="00DC3034"/>
    <w:rsid w:val="00DD2AF1"/>
    <w:rsid w:val="00DD67C8"/>
    <w:rsid w:val="00DE1B8F"/>
    <w:rsid w:val="00DE300D"/>
    <w:rsid w:val="00DE6CAC"/>
    <w:rsid w:val="00DF0BCB"/>
    <w:rsid w:val="00DF0FA9"/>
    <w:rsid w:val="00DF17C0"/>
    <w:rsid w:val="00DF1865"/>
    <w:rsid w:val="00E2365E"/>
    <w:rsid w:val="00E26C55"/>
    <w:rsid w:val="00E3017F"/>
    <w:rsid w:val="00E311F7"/>
    <w:rsid w:val="00E320BD"/>
    <w:rsid w:val="00E37DEB"/>
    <w:rsid w:val="00E40237"/>
    <w:rsid w:val="00E61B3E"/>
    <w:rsid w:val="00E63E66"/>
    <w:rsid w:val="00E65B82"/>
    <w:rsid w:val="00E667FA"/>
    <w:rsid w:val="00E669AA"/>
    <w:rsid w:val="00E675C2"/>
    <w:rsid w:val="00E70CEF"/>
    <w:rsid w:val="00E77E4E"/>
    <w:rsid w:val="00E80520"/>
    <w:rsid w:val="00E80698"/>
    <w:rsid w:val="00E812E7"/>
    <w:rsid w:val="00E84A2A"/>
    <w:rsid w:val="00E86650"/>
    <w:rsid w:val="00E94D85"/>
    <w:rsid w:val="00E96404"/>
    <w:rsid w:val="00EA474F"/>
    <w:rsid w:val="00EA6B64"/>
    <w:rsid w:val="00EB24FD"/>
    <w:rsid w:val="00EB36E1"/>
    <w:rsid w:val="00EB5761"/>
    <w:rsid w:val="00EB5D15"/>
    <w:rsid w:val="00EC7CC2"/>
    <w:rsid w:val="00EC7D62"/>
    <w:rsid w:val="00ED42AF"/>
    <w:rsid w:val="00EE1842"/>
    <w:rsid w:val="00EE4C30"/>
    <w:rsid w:val="00EE5F71"/>
    <w:rsid w:val="00EF14C2"/>
    <w:rsid w:val="00EF3F85"/>
    <w:rsid w:val="00EF6019"/>
    <w:rsid w:val="00F0402C"/>
    <w:rsid w:val="00F05D86"/>
    <w:rsid w:val="00F07E3D"/>
    <w:rsid w:val="00F137EF"/>
    <w:rsid w:val="00F1403B"/>
    <w:rsid w:val="00F15593"/>
    <w:rsid w:val="00F16B0F"/>
    <w:rsid w:val="00F225CE"/>
    <w:rsid w:val="00F33F22"/>
    <w:rsid w:val="00F340D5"/>
    <w:rsid w:val="00F34DC6"/>
    <w:rsid w:val="00F45DDE"/>
    <w:rsid w:val="00F50F95"/>
    <w:rsid w:val="00F54B77"/>
    <w:rsid w:val="00F67827"/>
    <w:rsid w:val="00F72A1D"/>
    <w:rsid w:val="00F75BE3"/>
    <w:rsid w:val="00F76DFD"/>
    <w:rsid w:val="00F8293D"/>
    <w:rsid w:val="00F8389C"/>
    <w:rsid w:val="00F8505B"/>
    <w:rsid w:val="00F85F91"/>
    <w:rsid w:val="00F907A3"/>
    <w:rsid w:val="00F93466"/>
    <w:rsid w:val="00F95DFC"/>
    <w:rsid w:val="00FA37F4"/>
    <w:rsid w:val="00FB3893"/>
    <w:rsid w:val="00FC1FE1"/>
    <w:rsid w:val="00FD1506"/>
    <w:rsid w:val="00FD7980"/>
    <w:rsid w:val="00FE2E4D"/>
    <w:rsid w:val="00FE4DF3"/>
    <w:rsid w:val="00FE5220"/>
    <w:rsid w:val="00FF1281"/>
    <w:rsid w:val="00FF30DD"/>
    <w:rsid w:val="00FF5638"/>
    <w:rsid w:val="00FF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46CE111F"/>
  <w15:chartTrackingRefBased/>
  <w15:docId w15:val="{B7A866A0-4BE3-4D9F-AA1A-6A96B6580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38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3F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4145"/>
    <w:pPr>
      <w:keepNext/>
      <w:keepLines/>
      <w:numPr>
        <w:numId w:val="1"/>
      </w:numPr>
      <w:spacing w:before="40" w:after="0" w:line="276" w:lineRule="auto"/>
      <w:outlineLvl w:val="2"/>
    </w:pPr>
    <w:rPr>
      <w:rFonts w:ascii="Verdana" w:eastAsiaTheme="majorEastAsia" w:hAnsi="Verdana" w:cstheme="majorBidi"/>
      <w:snapToGrid w:val="0"/>
      <w:color w:val="567493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34145"/>
    <w:rPr>
      <w:rFonts w:ascii="Verdana" w:eastAsiaTheme="majorEastAsia" w:hAnsi="Verdana" w:cstheme="majorBidi"/>
      <w:snapToGrid w:val="0"/>
      <w:color w:val="567493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4A14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1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54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4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46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4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46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6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B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6EE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0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CEF"/>
  </w:style>
  <w:style w:type="paragraph" w:styleId="Footer">
    <w:name w:val="footer"/>
    <w:basedOn w:val="Normal"/>
    <w:link w:val="FooterChar"/>
    <w:uiPriority w:val="99"/>
    <w:unhideWhenUsed/>
    <w:rsid w:val="00E70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CEF"/>
  </w:style>
  <w:style w:type="character" w:styleId="FollowedHyperlink">
    <w:name w:val="FollowedHyperlink"/>
    <w:basedOn w:val="DefaultParagraphFont"/>
    <w:uiPriority w:val="99"/>
    <w:semiHidden/>
    <w:unhideWhenUsed/>
    <w:rsid w:val="0001797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938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B93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B9388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ColorfulList-Accent6">
    <w:name w:val="Colorful List Accent 6"/>
    <w:basedOn w:val="TableNormal"/>
    <w:uiPriority w:val="72"/>
    <w:rsid w:val="00B9388E"/>
    <w:pPr>
      <w:spacing w:after="0" w:line="240" w:lineRule="auto"/>
    </w:pPr>
    <w:rPr>
      <w:rFonts w:ascii="Times New Roman" w:hAnsi="Times New Roman" w:cs="Times New Roman"/>
      <w:color w:val="000000" w:themeColor="text1"/>
      <w:sz w:val="24"/>
      <w:szCs w:val="24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A81C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1480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83788"/>
  </w:style>
  <w:style w:type="paragraph" w:styleId="TOCHeading">
    <w:name w:val="TOC Heading"/>
    <w:basedOn w:val="Heading1"/>
    <w:next w:val="Normal"/>
    <w:uiPriority w:val="39"/>
    <w:unhideWhenUsed/>
    <w:qFormat/>
    <w:rsid w:val="006C0C28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5373CE"/>
    <w:pPr>
      <w:tabs>
        <w:tab w:val="right" w:leader="dot" w:pos="10790"/>
      </w:tabs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C0C28"/>
    <w:pPr>
      <w:spacing w:before="120" w:after="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C0C28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C0C28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C0C28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C0C28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C0C28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C0C28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C0C28"/>
    <w:pPr>
      <w:spacing w:after="0"/>
      <w:ind w:left="1760"/>
    </w:pPr>
    <w:rPr>
      <w:rFonts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1F3F5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DD67C8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E26C55"/>
    <w:pPr>
      <w:keepNext/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5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7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00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99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18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77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000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631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86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2758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82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4943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6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3544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704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004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5327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2708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84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292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19635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172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6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2794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612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7050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13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6906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981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250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366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0302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3643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49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613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34531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440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32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051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6319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908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883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1817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65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192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41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15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5891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7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8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0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55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37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4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4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6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4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49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9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4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19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3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9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10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5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7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5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6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4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2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6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3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1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9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6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8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0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9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5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6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6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4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4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9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10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7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72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4980CC3C822E4A9FDFF31802EEA4A7" ma:contentTypeVersion="5" ma:contentTypeDescription="Create a new document." ma:contentTypeScope="" ma:versionID="8c8a21707a2520f36b088b10cd6f1a1d">
  <xsd:schema xmlns:xsd="http://www.w3.org/2001/XMLSchema" xmlns:xs="http://www.w3.org/2001/XMLSchema" xmlns:p="http://schemas.microsoft.com/office/2006/metadata/properties" xmlns:ns1="http://schemas.microsoft.com/sharepoint/v3" xmlns:ns2="c11a4dd1-9999-41de-ad6b-508521c3559d" xmlns:ns3="eccd9e70-4722-4cc8-b884-c116dbca5b1e" targetNamespace="http://schemas.microsoft.com/office/2006/metadata/properties" ma:root="true" ma:fieldsID="b093082f644b7f629cd9a1925a0239b0" ns1:_="" ns2:_="" ns3:_="">
    <xsd:import namespace="http://schemas.microsoft.com/sharepoint/v3"/>
    <xsd:import namespace="c11a4dd1-9999-41de-ad6b-508521c3559d"/>
    <xsd:import namespace="eccd9e70-4722-4cc8-b884-c116dbca5b1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Doc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a4dd1-9999-41de-ad6b-508521c355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d9e70-4722-4cc8-b884-c116dbca5b1e" elementFormDefault="qualified">
    <xsd:import namespace="http://schemas.microsoft.com/office/2006/documentManagement/types"/>
    <xsd:import namespace="http://schemas.microsoft.com/office/infopath/2007/PartnerControls"/>
    <xsd:element name="Doc_x0020_Type" ma:index="12" nillable="true" ma:displayName="Doc Type" ma:internalName="Doc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uide All"/>
                    <xsd:enumeration value="Guide AP"/>
                    <xsd:enumeration value="Guide BP"/>
                    <xsd:enumeration value="Guide DA"/>
                    <xsd:enumeration value="Guide OA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oc_x0020_Type xmlns="eccd9e70-4722-4cc8-b884-c116dbca5b1e">
      <Value>Guide BP</Value>
      <Value>Guide DA</Value>
    </Doc_x0020_Type>
  </documentManagement>
</p:properties>
</file>

<file path=customXml/itemProps1.xml><?xml version="1.0" encoding="utf-8"?>
<ds:datastoreItem xmlns:ds="http://schemas.openxmlformats.org/officeDocument/2006/customXml" ds:itemID="{A12A6EE9-15DA-4D81-96ED-E086063F48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AB4E8B-4459-4E05-9484-5F43EE5E0A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186E79-3342-4B4E-B953-3AC3A0935158}"/>
</file>

<file path=customXml/itemProps4.xml><?xml version="1.0" encoding="utf-8"?>
<ds:datastoreItem xmlns:ds="http://schemas.openxmlformats.org/officeDocument/2006/customXml" ds:itemID="{E4126A7F-AD74-4EC6-AF6C-7EF94451495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16</Pages>
  <Words>1352</Words>
  <Characters>7712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Oregon, DAS</Company>
  <LinksUpToDate>false</LinksUpToDate>
  <CharactersWithSpaces>9046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Agency admin IV - linking contract items</dc:title>
  <dc:subject/>
  <dc:creator>VELEZ Amy E * DAS</dc:creator>
  <cp:keywords/>
  <dc:description/>
  <cp:lastModifiedBy>VELEZ Amy E * DAS</cp:lastModifiedBy>
  <cp:revision>4</cp:revision>
  <dcterms:created xsi:type="dcterms:W3CDTF">2022-05-27T19:23:00Z</dcterms:created>
  <dcterms:modified xsi:type="dcterms:W3CDTF">2022-06-15T19:48:00Z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0x0101004F4980CC3C822E4A9FDFF31802EEA4A7</vt:lpwstr>
  </property>
</Properties>
</file>