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2A4A" w14:textId="77777777" w:rsidR="00E70CEF" w:rsidRPr="00651B30" w:rsidRDefault="00E70CEF" w:rsidP="00E70CEF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524D53FB" w14:textId="77777777" w:rsidR="00D6180D" w:rsidRDefault="00D6180D" w:rsidP="00E70CEF">
      <w:pPr>
        <w:spacing w:after="0" w:line="240" w:lineRule="auto"/>
        <w:jc w:val="center"/>
        <w:rPr>
          <w:rFonts w:ascii="Arial" w:eastAsiaTheme="majorEastAsia" w:hAnsi="Arial" w:cs="Arial"/>
          <w:b/>
          <w:caps/>
          <w:snapToGrid w:val="0"/>
          <w:color w:val="1F3864" w:themeColor="accent5" w:themeShade="80"/>
          <w:sz w:val="28"/>
          <w:szCs w:val="24"/>
        </w:rPr>
      </w:pPr>
    </w:p>
    <w:p w14:paraId="40A3E6AB" w14:textId="77777777" w:rsidR="00D6180D" w:rsidRDefault="00D6180D" w:rsidP="00E70CEF">
      <w:pPr>
        <w:spacing w:after="0" w:line="240" w:lineRule="auto"/>
        <w:jc w:val="center"/>
        <w:rPr>
          <w:rFonts w:ascii="Arial" w:eastAsiaTheme="majorEastAsia" w:hAnsi="Arial" w:cs="Arial"/>
          <w:b/>
          <w:caps/>
          <w:snapToGrid w:val="0"/>
          <w:color w:val="1F3864" w:themeColor="accent5" w:themeShade="80"/>
          <w:sz w:val="28"/>
          <w:szCs w:val="24"/>
        </w:rPr>
      </w:pPr>
    </w:p>
    <w:p w14:paraId="78507AA1" w14:textId="2AE78955" w:rsidR="00A81C0D" w:rsidRDefault="00DF6267" w:rsidP="00A81C0D">
      <w:pPr>
        <w:pStyle w:val="Title"/>
        <w:rPr>
          <w:snapToGrid w:val="0"/>
        </w:rPr>
      </w:pPr>
      <w:r>
        <w:rPr>
          <w:snapToGrid w:val="0"/>
        </w:rPr>
        <w:t>Creating and Maintaining</w:t>
      </w:r>
      <w:r w:rsidR="001C7205">
        <w:rPr>
          <w:snapToGrid w:val="0"/>
        </w:rPr>
        <w:t xml:space="preserve"> </w:t>
      </w:r>
      <w:r>
        <w:rPr>
          <w:snapToGrid w:val="0"/>
        </w:rPr>
        <w:t>News Items</w:t>
      </w:r>
    </w:p>
    <w:p w14:paraId="720F90AF" w14:textId="5BD43DB7" w:rsidR="00D6180D" w:rsidRDefault="00B9388E" w:rsidP="00B9388E">
      <w:pPr>
        <w:pStyle w:val="Heading1"/>
        <w:rPr>
          <w:snapToGrid w:val="0"/>
        </w:rPr>
      </w:pPr>
      <w:r>
        <w:rPr>
          <w:snapToGrid w:val="0"/>
        </w:rPr>
        <w:t>Introduction</w:t>
      </w:r>
    </w:p>
    <w:p w14:paraId="155A17C6" w14:textId="16435D98" w:rsidR="000A5B39" w:rsidRDefault="00B9388E" w:rsidP="00E669AA">
      <w:r w:rsidRPr="00B9388E">
        <w:t>This guid</w:t>
      </w:r>
      <w:r w:rsidR="00194FF2">
        <w:t xml:space="preserve">e </w:t>
      </w:r>
      <w:r w:rsidR="00CF709B">
        <w:t>explains how</w:t>
      </w:r>
      <w:r w:rsidR="00DF6267">
        <w:t xml:space="preserve"> Organization Administrators create and maintain News Items for their organization</w:t>
      </w:r>
      <w:r w:rsidR="00E669AA">
        <w:t xml:space="preserve">. </w:t>
      </w:r>
      <w:r w:rsidR="001364DD">
        <w:t xml:space="preserve">News Items </w:t>
      </w:r>
      <w:r w:rsidR="002824FB">
        <w:t xml:space="preserve">appear on </w:t>
      </w:r>
      <w:r w:rsidR="003721DD">
        <w:t xml:space="preserve">the homepage after login and </w:t>
      </w:r>
      <w:r w:rsidR="00357315">
        <w:t>can be used</w:t>
      </w:r>
      <w:r w:rsidR="001364DD">
        <w:t xml:space="preserve"> to post announcements to agency staff </w:t>
      </w:r>
      <w:r w:rsidR="003721DD">
        <w:t xml:space="preserve">or link to documents and resources </w:t>
      </w:r>
      <w:r w:rsidR="00453537">
        <w:t>outside of the system</w:t>
      </w:r>
      <w:r w:rsidR="001364DD">
        <w:t xml:space="preserve">. </w:t>
      </w:r>
    </w:p>
    <w:p w14:paraId="7AA2266D" w14:textId="2B4A407F" w:rsidR="00DF6267" w:rsidRPr="00DF6267" w:rsidRDefault="00DF6267" w:rsidP="00184314">
      <w:pPr>
        <w:spacing w:after="0"/>
        <w:rPr>
          <w:rFonts w:asciiTheme="majorHAnsi" w:eastAsiaTheme="majorEastAsia" w:hAnsiTheme="majorHAnsi" w:cstheme="majorBidi"/>
          <w:snapToGrid w:val="0"/>
          <w:color w:val="2E74B5" w:themeColor="accent1" w:themeShade="BF"/>
          <w:sz w:val="32"/>
          <w:szCs w:val="32"/>
        </w:rPr>
      </w:pPr>
      <w:r w:rsidRPr="00DF6267">
        <w:rPr>
          <w:rFonts w:asciiTheme="majorHAnsi" w:eastAsiaTheme="majorEastAsia" w:hAnsiTheme="majorHAnsi" w:cstheme="majorBidi"/>
          <w:snapToGrid w:val="0"/>
          <w:color w:val="2E74B5" w:themeColor="accent1" w:themeShade="BF"/>
          <w:sz w:val="32"/>
          <w:szCs w:val="32"/>
        </w:rPr>
        <w:t>Instructions</w:t>
      </w:r>
    </w:p>
    <w:p w14:paraId="2F6318C5" w14:textId="6C924168" w:rsidR="00DF6267" w:rsidRDefault="00DF6267" w:rsidP="00DF6267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Log in to OregonBuys as an Organization Administrator, </w:t>
      </w:r>
      <w:r w:rsidR="00184314">
        <w:rPr>
          <w:rFonts w:eastAsia="Times New Roman"/>
        </w:rPr>
        <w:t xml:space="preserve">and </w:t>
      </w:r>
      <w:r>
        <w:rPr>
          <w:rFonts w:eastAsia="Times New Roman"/>
        </w:rPr>
        <w:t>go to the “System Configuration” tab</w:t>
      </w:r>
      <w:r w:rsidR="00184314"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00A37ED9" wp14:editId="53111C6C">
            <wp:extent cx="5733423" cy="2716530"/>
            <wp:effectExtent l="19050" t="19050" r="19685" b="266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0" b="21137"/>
                    <a:stretch/>
                  </pic:blipFill>
                  <pic:spPr bwMode="auto">
                    <a:xfrm>
                      <a:off x="0" y="0"/>
                      <a:ext cx="5734050" cy="271682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E7E6E6">
                          <a:lumMod val="9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BA1383" w14:textId="0966D93C" w:rsidR="00DF6267" w:rsidRDefault="00DF6267" w:rsidP="00184314">
      <w:pPr>
        <w:pStyle w:val="ListParagraph"/>
        <w:numPr>
          <w:ilvl w:val="0"/>
          <w:numId w:val="41"/>
        </w:numPr>
        <w:spacing w:before="240"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Select the third item, “Maintain News”</w:t>
      </w:r>
      <w:r w:rsidR="00C7034B"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1B45F9BD" wp14:editId="4E524BE0">
            <wp:extent cx="5779770" cy="3222485"/>
            <wp:effectExtent l="19050" t="19050" r="11430" b="165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9" b="10367"/>
                    <a:stretch/>
                  </pic:blipFill>
                  <pic:spPr bwMode="auto">
                    <a:xfrm>
                      <a:off x="0" y="0"/>
                      <a:ext cx="5793091" cy="322991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E7E6E6">
                          <a:lumMod val="9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91274C" w14:textId="73BD267B" w:rsidR="00C7034B" w:rsidRDefault="00DF6267" w:rsidP="000F4544">
      <w:pPr>
        <w:pStyle w:val="ListParagraph"/>
        <w:numPr>
          <w:ilvl w:val="0"/>
          <w:numId w:val="41"/>
        </w:numPr>
        <w:spacing w:before="480"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 xml:space="preserve">On </w:t>
      </w:r>
      <w:r w:rsidR="005A5128">
        <w:rPr>
          <w:rFonts w:eastAsia="Times New Roman"/>
        </w:rPr>
        <w:t>the Maintain News page, choose</w:t>
      </w:r>
      <w:r>
        <w:rPr>
          <w:rFonts w:eastAsia="Times New Roman"/>
        </w:rPr>
        <w:t xml:space="preserve"> either “Maintain News Items” to edit existing items</w:t>
      </w:r>
      <w:r w:rsidR="000F4544">
        <w:rPr>
          <w:rFonts w:eastAsia="Times New Roman"/>
        </w:rPr>
        <w:t>,</w:t>
      </w:r>
      <w:r>
        <w:rPr>
          <w:rFonts w:eastAsia="Times New Roman"/>
        </w:rPr>
        <w:t xml:space="preserve"> or </w:t>
      </w:r>
      <w:r w:rsidR="000F4544">
        <w:rPr>
          <w:rFonts w:eastAsia="Times New Roman"/>
        </w:rPr>
        <w:t>choose</w:t>
      </w:r>
      <w:r>
        <w:rPr>
          <w:rFonts w:eastAsia="Times New Roman"/>
        </w:rPr>
        <w:t xml:space="preserve"> “Add</w:t>
      </w:r>
      <w:r w:rsidR="00C7034B">
        <w:rPr>
          <w:rFonts w:eastAsia="Times New Roman"/>
        </w:rPr>
        <w:t xml:space="preserve"> News Items”</w:t>
      </w:r>
      <w:r w:rsidR="000F4544">
        <w:rPr>
          <w:rFonts w:eastAsia="Times New Roman"/>
        </w:rPr>
        <w:t xml:space="preserve"> to create a new</w:t>
      </w:r>
      <w:r w:rsidR="005A5128">
        <w:rPr>
          <w:rFonts w:eastAsia="Times New Roman"/>
        </w:rPr>
        <w:t xml:space="preserve"> news</w:t>
      </w:r>
      <w:r w:rsidR="000F4544">
        <w:rPr>
          <w:rFonts w:eastAsia="Times New Roman"/>
        </w:rPr>
        <w:t xml:space="preserve"> item.</w:t>
      </w:r>
    </w:p>
    <w:p w14:paraId="088B492F" w14:textId="4B94A675" w:rsidR="00DF6267" w:rsidRDefault="00DF6267" w:rsidP="000F4544">
      <w:pPr>
        <w:pStyle w:val="ListParagraph"/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  <w:noProof/>
        </w:rPr>
        <w:drawing>
          <wp:inline distT="0" distB="0" distL="0" distR="0" wp14:anchorId="668A9642" wp14:editId="699E93FD">
            <wp:extent cx="5669280" cy="2114550"/>
            <wp:effectExtent l="19050" t="19050" r="26670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09"/>
                    <a:stretch/>
                  </pic:blipFill>
                  <pic:spPr bwMode="auto">
                    <a:xfrm>
                      <a:off x="0" y="0"/>
                      <a:ext cx="5669280" cy="21145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E7E6E6">
                          <a:lumMod val="9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50A616" w14:textId="43545039" w:rsidR="00DF6267" w:rsidRPr="000F4544" w:rsidRDefault="00A95C5A" w:rsidP="000F4544">
      <w:pPr>
        <w:pStyle w:val="ListParagraph"/>
        <w:numPr>
          <w:ilvl w:val="1"/>
          <w:numId w:val="42"/>
        </w:numPr>
        <w:spacing w:before="240"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If you choose </w:t>
      </w:r>
      <w:r w:rsidR="00DF6267" w:rsidRPr="000F4544">
        <w:rPr>
          <w:rFonts w:eastAsia="Times New Roman"/>
        </w:rPr>
        <w:t>“Maintain News Items”</w:t>
      </w:r>
      <w:r>
        <w:rPr>
          <w:rFonts w:eastAsia="Times New Roman"/>
        </w:rPr>
        <w:t xml:space="preserve">, </w:t>
      </w:r>
      <w:r w:rsidR="00DF6267" w:rsidRPr="000F4544">
        <w:rPr>
          <w:rFonts w:eastAsia="Times New Roman"/>
        </w:rPr>
        <w:t>a list</w:t>
      </w:r>
      <w:r>
        <w:rPr>
          <w:rFonts w:eastAsia="Times New Roman"/>
        </w:rPr>
        <w:t xml:space="preserve"> will open with </w:t>
      </w:r>
      <w:r w:rsidR="00DF6267" w:rsidRPr="000F4544">
        <w:rPr>
          <w:rFonts w:eastAsia="Times New Roman"/>
        </w:rPr>
        <w:t xml:space="preserve">existing news items for </w:t>
      </w:r>
      <w:r w:rsidR="00EF1FDC">
        <w:rPr>
          <w:rFonts w:eastAsia="Times New Roman"/>
        </w:rPr>
        <w:t>your</w:t>
      </w:r>
      <w:r w:rsidR="00DF6267" w:rsidRPr="000F4544">
        <w:rPr>
          <w:rFonts w:eastAsia="Times New Roman"/>
        </w:rPr>
        <w:t xml:space="preserve"> agency (news items set by an IA for all Organizations</w:t>
      </w:r>
      <w:r w:rsidR="00EF1FDC">
        <w:rPr>
          <w:rFonts w:eastAsia="Times New Roman"/>
        </w:rPr>
        <w:t xml:space="preserve"> do</w:t>
      </w:r>
      <w:r w:rsidR="00DF6267" w:rsidRPr="000F4544">
        <w:rPr>
          <w:rFonts w:eastAsia="Times New Roman"/>
        </w:rPr>
        <w:t xml:space="preserve"> not appear here). </w:t>
      </w:r>
      <w:r w:rsidR="00EF1FDC">
        <w:rPr>
          <w:rFonts w:eastAsia="Times New Roman"/>
        </w:rPr>
        <w:t xml:space="preserve">Click on the applicable News ID number to </w:t>
      </w:r>
      <w:r>
        <w:rPr>
          <w:rFonts w:eastAsia="Times New Roman"/>
        </w:rPr>
        <w:t>open the Edit News Item window</w:t>
      </w:r>
      <w:r w:rsidR="00EF1FDC">
        <w:rPr>
          <w:rFonts w:eastAsia="Times New Roman"/>
        </w:rPr>
        <w:t xml:space="preserve">. </w:t>
      </w:r>
      <w:r w:rsidR="00DF6267" w:rsidRPr="000F4544">
        <w:rPr>
          <w:rFonts w:eastAsia="Times New Roman"/>
        </w:rPr>
        <w:br/>
      </w:r>
      <w:r w:rsidR="00DF6267">
        <w:rPr>
          <w:noProof/>
        </w:rPr>
        <w:drawing>
          <wp:inline distT="0" distB="0" distL="0" distR="0" wp14:anchorId="14E00AE3" wp14:editId="281CB234">
            <wp:extent cx="5581650" cy="1184530"/>
            <wp:effectExtent l="19050" t="19050" r="19050" b="158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96"/>
                    <a:stretch/>
                  </pic:blipFill>
                  <pic:spPr bwMode="auto">
                    <a:xfrm>
                      <a:off x="0" y="0"/>
                      <a:ext cx="5600455" cy="1188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E7E6E6">
                          <a:lumMod val="9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0836A" w14:textId="4A4BCDC5" w:rsidR="00DF6267" w:rsidRDefault="00A95C5A" w:rsidP="00EF1FDC">
      <w:pPr>
        <w:pStyle w:val="ListParagraph"/>
        <w:numPr>
          <w:ilvl w:val="2"/>
          <w:numId w:val="42"/>
        </w:numPr>
        <w:spacing w:before="240"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 In the </w:t>
      </w:r>
      <w:r w:rsidR="00EF1FDC">
        <w:rPr>
          <w:rFonts w:eastAsia="Times New Roman"/>
        </w:rPr>
        <w:t xml:space="preserve">Edit News Item window, </w:t>
      </w:r>
      <w:r>
        <w:rPr>
          <w:rFonts w:eastAsia="Times New Roman"/>
        </w:rPr>
        <w:t>make the necessary changes</w:t>
      </w:r>
      <w:r w:rsidR="00FF0AB0">
        <w:rPr>
          <w:rFonts w:eastAsia="Times New Roman"/>
        </w:rPr>
        <w:t xml:space="preserve"> to the fields</w:t>
      </w:r>
      <w:r w:rsidR="000F4544">
        <w:rPr>
          <w:rFonts w:eastAsia="Times New Roman"/>
        </w:rPr>
        <w:t>.</w:t>
      </w:r>
      <w:r w:rsidR="00DF6267">
        <w:rPr>
          <w:rFonts w:eastAsia="Times New Roman"/>
        </w:rPr>
        <w:br/>
      </w:r>
      <w:r w:rsidR="00DF6267">
        <w:rPr>
          <w:rFonts w:eastAsia="Times New Roman"/>
          <w:noProof/>
        </w:rPr>
        <w:drawing>
          <wp:inline distT="0" distB="0" distL="0" distR="0" wp14:anchorId="720E731D" wp14:editId="304F586F">
            <wp:extent cx="5124450" cy="2767568"/>
            <wp:effectExtent l="19050" t="19050" r="19050" b="139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1" r="2445" b="5041"/>
                    <a:stretch/>
                  </pic:blipFill>
                  <pic:spPr bwMode="auto">
                    <a:xfrm>
                      <a:off x="0" y="0"/>
                      <a:ext cx="5138298" cy="277504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E7E6E6">
                          <a:lumMod val="9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D5E6C0" w14:textId="4350697A" w:rsidR="000F4544" w:rsidRPr="000F4544" w:rsidRDefault="00A95C5A" w:rsidP="000F4544">
      <w:pPr>
        <w:pStyle w:val="ListParagraph"/>
        <w:numPr>
          <w:ilvl w:val="1"/>
          <w:numId w:val="42"/>
        </w:numPr>
        <w:spacing w:before="240"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If you choose </w:t>
      </w:r>
      <w:r w:rsidR="000F4544" w:rsidRPr="000F4544">
        <w:rPr>
          <w:rFonts w:eastAsia="Times New Roman"/>
        </w:rPr>
        <w:t>“Add News Items”</w:t>
      </w:r>
      <w:r>
        <w:rPr>
          <w:rFonts w:eastAsia="Times New Roman"/>
        </w:rPr>
        <w:t>,</w:t>
      </w:r>
      <w:r w:rsidR="000F4544" w:rsidRPr="000F4544">
        <w:rPr>
          <w:rFonts w:eastAsia="Times New Roman"/>
        </w:rPr>
        <w:t xml:space="preserve"> a blank News Item screen</w:t>
      </w:r>
      <w:r>
        <w:rPr>
          <w:rFonts w:eastAsia="Times New Roman"/>
        </w:rPr>
        <w:t xml:space="preserve"> opens </w:t>
      </w:r>
      <w:r w:rsidR="000F4544" w:rsidRPr="000F4544">
        <w:rPr>
          <w:rFonts w:eastAsia="Times New Roman"/>
        </w:rPr>
        <w:t xml:space="preserve">where you can fill in the dates for the item, select the Category, add a Title and body, and input a link </w:t>
      </w:r>
      <w:r>
        <w:rPr>
          <w:rFonts w:eastAsia="Times New Roman"/>
        </w:rPr>
        <w:t xml:space="preserve">as </w:t>
      </w:r>
      <w:r w:rsidR="000F4544" w:rsidRPr="000F4544">
        <w:rPr>
          <w:rFonts w:eastAsia="Times New Roman"/>
        </w:rPr>
        <w:t>needed.</w:t>
      </w:r>
      <w:r w:rsidR="000F4544" w:rsidRPr="000F4544">
        <w:rPr>
          <w:rFonts w:eastAsia="Times New Roman"/>
        </w:rPr>
        <w:br/>
      </w:r>
      <w:r w:rsidR="000F4544">
        <w:rPr>
          <w:noProof/>
        </w:rPr>
        <w:drawing>
          <wp:inline distT="0" distB="0" distL="0" distR="0" wp14:anchorId="2D023E86" wp14:editId="4A256E4D">
            <wp:extent cx="5421630" cy="3440430"/>
            <wp:effectExtent l="19050" t="19050" r="26670" b="266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51" b="15765"/>
                    <a:stretch/>
                  </pic:blipFill>
                  <pic:spPr bwMode="auto">
                    <a:xfrm>
                      <a:off x="0" y="0"/>
                      <a:ext cx="5421630" cy="344043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E7E6E6">
                          <a:lumMod val="9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BE6927" w14:textId="536783D8" w:rsidR="00DF6267" w:rsidRDefault="00DF6267" w:rsidP="000F4544">
      <w:pPr>
        <w:pStyle w:val="ListParagraph"/>
        <w:numPr>
          <w:ilvl w:val="0"/>
          <w:numId w:val="41"/>
        </w:numPr>
        <w:spacing w:before="240"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Select “Save &amp; Exit” to save the changes made and return to the maintenance </w:t>
      </w:r>
      <w:r w:rsidR="00AC0CB5">
        <w:rPr>
          <w:rFonts w:eastAsia="Times New Roman"/>
        </w:rPr>
        <w:t>screen or</w:t>
      </w:r>
      <w:r>
        <w:rPr>
          <w:rFonts w:eastAsia="Times New Roman"/>
        </w:rPr>
        <w:t xml:space="preserve"> select “Save &amp; Continue” to save any changes and continue editing. Select “Delete” to delete the news item, or “Reset” to undo any unsaved changes. Select “Cancel &amp; Exit” to not save any changes and return to the maintenance screen.</w:t>
      </w:r>
    </w:p>
    <w:p w14:paraId="030890AC" w14:textId="7AA2C77C" w:rsidR="00DF6267" w:rsidRDefault="00DF6267" w:rsidP="00E669AA"/>
    <w:p w14:paraId="51CBD84F" w14:textId="14362DA3" w:rsidR="00DF6267" w:rsidRDefault="00DF6267" w:rsidP="00E669AA"/>
    <w:p w14:paraId="7D817F02" w14:textId="6BF263CA" w:rsidR="00DF6267" w:rsidRDefault="00DF6267" w:rsidP="00E669AA"/>
    <w:p w14:paraId="46E50282" w14:textId="1E14B187" w:rsidR="0002372F" w:rsidRPr="0002372F" w:rsidRDefault="0002372F" w:rsidP="0002372F"/>
    <w:sectPr w:rsidR="0002372F" w:rsidRPr="0002372F" w:rsidSect="00183F9E">
      <w:headerReference w:type="default" r:id="rId23"/>
      <w:footerReference w:type="default" r:id="rId24"/>
      <w:headerReference w:type="first" r:id="rId25"/>
      <w:footerReference w:type="first" r:id="rId26"/>
      <w:pgSz w:w="12240" w:h="15840"/>
      <w:pgMar w:top="432" w:right="720" w:bottom="720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392D" w14:textId="77777777" w:rsidR="00435EE4" w:rsidRDefault="00435EE4" w:rsidP="00E70CEF">
      <w:pPr>
        <w:spacing w:after="0" w:line="240" w:lineRule="auto"/>
      </w:pPr>
      <w:r>
        <w:separator/>
      </w:r>
    </w:p>
  </w:endnote>
  <w:endnote w:type="continuationSeparator" w:id="0">
    <w:p w14:paraId="67407130" w14:textId="77777777" w:rsidR="00435EE4" w:rsidRDefault="00435EE4" w:rsidP="00E7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15F5" w14:textId="15EB1F30" w:rsidR="00183F9E" w:rsidRPr="00183F9E" w:rsidRDefault="006C6320" w:rsidP="00183F9E">
    <w:pPr>
      <w:pStyle w:val="Footer"/>
      <w:tabs>
        <w:tab w:val="clear" w:pos="4680"/>
        <w:tab w:val="clear" w:pos="9360"/>
        <w:tab w:val="right" w:pos="8550"/>
      </w:tabs>
      <w:rPr>
        <w:rFonts w:ascii="Arial" w:hAnsi="Arial" w:cs="Arial"/>
        <w:sz w:val="18"/>
        <w:szCs w:val="18"/>
      </w:rPr>
    </w:pPr>
    <w:sdt>
      <w:sdtPr>
        <w:id w:val="1982729459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r w:rsidR="00B9388E">
          <w:rPr>
            <w:rFonts w:ascii="Arial" w:hAnsi="Arial" w:cs="Arial"/>
            <w:sz w:val="18"/>
            <w:szCs w:val="18"/>
          </w:rPr>
          <w:t xml:space="preserve">OregonBuys </w:t>
        </w:r>
        <w:r w:rsidR="00184314">
          <w:rPr>
            <w:rFonts w:ascii="Arial" w:hAnsi="Arial" w:cs="Arial"/>
            <w:sz w:val="18"/>
            <w:szCs w:val="18"/>
          </w:rPr>
          <w:t xml:space="preserve">| </w:t>
        </w:r>
        <w:r w:rsidR="00DF6267">
          <w:rPr>
            <w:rFonts w:ascii="Arial" w:hAnsi="Arial" w:cs="Arial"/>
            <w:sz w:val="18"/>
            <w:szCs w:val="18"/>
          </w:rPr>
          <w:t>August 9, 2022</w:t>
        </w:r>
        <w:r w:rsidR="00183F9E">
          <w:rPr>
            <w:rFonts w:ascii="Arial" w:hAnsi="Arial" w:cs="Arial"/>
            <w:sz w:val="18"/>
            <w:szCs w:val="18"/>
          </w:rPr>
          <w:tab/>
        </w:r>
        <w:r w:rsidR="00183F9E">
          <w:rPr>
            <w:rFonts w:ascii="Arial" w:hAnsi="Arial" w:cs="Arial"/>
            <w:sz w:val="18"/>
            <w:szCs w:val="18"/>
          </w:rPr>
          <w:tab/>
          <w:t xml:space="preserve">                       P</w:t>
        </w:r>
        <w:r w:rsidR="00183F9E" w:rsidRPr="00183F9E">
          <w:rPr>
            <w:rFonts w:ascii="Arial" w:hAnsi="Arial" w:cs="Arial"/>
            <w:sz w:val="18"/>
            <w:szCs w:val="18"/>
          </w:rPr>
          <w:t xml:space="preserve">age 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begin"/>
        </w:r>
        <w:r w:rsidR="00183F9E" w:rsidRPr="00183F9E">
          <w:rPr>
            <w:rFonts w:ascii="Arial" w:hAnsi="Arial" w:cs="Arial"/>
            <w:bCs/>
            <w:sz w:val="18"/>
            <w:szCs w:val="18"/>
          </w:rPr>
          <w:instrText xml:space="preserve"> PAGE </w:instrTex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83C69">
          <w:rPr>
            <w:rFonts w:ascii="Arial" w:hAnsi="Arial" w:cs="Arial"/>
            <w:bCs/>
            <w:noProof/>
            <w:sz w:val="18"/>
            <w:szCs w:val="18"/>
          </w:rPr>
          <w:t>3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end"/>
        </w:r>
        <w:r w:rsidR="00183F9E" w:rsidRPr="00183F9E">
          <w:rPr>
            <w:rFonts w:ascii="Arial" w:hAnsi="Arial" w:cs="Arial"/>
            <w:sz w:val="18"/>
            <w:szCs w:val="18"/>
          </w:rPr>
          <w:t xml:space="preserve"> of 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begin"/>
        </w:r>
        <w:r w:rsidR="00183F9E" w:rsidRPr="00183F9E">
          <w:rPr>
            <w:rFonts w:ascii="Arial" w:hAnsi="Arial" w:cs="Arial"/>
            <w:bCs/>
            <w:sz w:val="18"/>
            <w:szCs w:val="18"/>
          </w:rPr>
          <w:instrText xml:space="preserve"> NUMPAGES  </w:instrTex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83C69">
          <w:rPr>
            <w:rFonts w:ascii="Arial" w:hAnsi="Arial" w:cs="Arial"/>
            <w:bCs/>
            <w:noProof/>
            <w:sz w:val="18"/>
            <w:szCs w:val="18"/>
          </w:rPr>
          <w:t>3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  <w:p w14:paraId="4FDAA2C1" w14:textId="77777777" w:rsidR="00183F9E" w:rsidRDefault="00183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70634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6DF4EBB6" w14:textId="14A6C66D" w:rsidR="00183F9E" w:rsidRPr="00183F9E" w:rsidRDefault="00A81C0D" w:rsidP="00183F9E">
            <w:pPr>
              <w:pStyle w:val="Footer"/>
              <w:tabs>
                <w:tab w:val="clear" w:pos="4680"/>
                <w:tab w:val="clear" w:pos="9360"/>
                <w:tab w:val="right" w:pos="85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OregonBuys </w:t>
            </w:r>
            <w:r w:rsidR="00184314">
              <w:rPr>
                <w:rFonts w:ascii="Arial" w:hAnsi="Arial" w:cs="Arial"/>
                <w:sz w:val="18"/>
                <w:szCs w:val="18"/>
              </w:rPr>
              <w:t xml:space="preserve">| </w:t>
            </w:r>
            <w:r w:rsidR="009D351B">
              <w:rPr>
                <w:rFonts w:ascii="Arial" w:hAnsi="Arial" w:cs="Arial"/>
                <w:sz w:val="18"/>
                <w:szCs w:val="18"/>
              </w:rPr>
              <w:t>August 9, 2022</w:t>
            </w:r>
            <w:r w:rsidR="00183F9E">
              <w:rPr>
                <w:rFonts w:ascii="Arial" w:hAnsi="Arial" w:cs="Arial"/>
                <w:sz w:val="18"/>
                <w:szCs w:val="18"/>
              </w:rPr>
              <w:tab/>
            </w:r>
            <w:r w:rsidR="00183F9E">
              <w:rPr>
                <w:rFonts w:ascii="Arial" w:hAnsi="Arial" w:cs="Arial"/>
                <w:sz w:val="18"/>
                <w:szCs w:val="18"/>
              </w:rPr>
              <w:tab/>
              <w:t xml:space="preserve">                       P</w:t>
            </w:r>
            <w:r w:rsidR="00183F9E" w:rsidRPr="00183F9E">
              <w:rPr>
                <w:rFonts w:ascii="Arial" w:hAnsi="Arial" w:cs="Arial"/>
                <w:sz w:val="18"/>
                <w:szCs w:val="18"/>
              </w:rPr>
              <w:t xml:space="preserve">age 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83C6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83F9E" w:rsidRPr="00183F9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83C6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A9FD8" w14:textId="77777777" w:rsidR="00435EE4" w:rsidRDefault="00435EE4" w:rsidP="00E70CEF">
      <w:pPr>
        <w:spacing w:after="0" w:line="240" w:lineRule="auto"/>
      </w:pPr>
      <w:r>
        <w:separator/>
      </w:r>
    </w:p>
  </w:footnote>
  <w:footnote w:type="continuationSeparator" w:id="0">
    <w:p w14:paraId="2B7200B3" w14:textId="77777777" w:rsidR="00435EE4" w:rsidRDefault="00435EE4" w:rsidP="00E70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50DF" w14:textId="3710D8F3" w:rsidR="00E70CEF" w:rsidRDefault="00E70CEF" w:rsidP="00E70CE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CB13" w14:textId="4B81A006" w:rsidR="00E70CEF" w:rsidRDefault="00D6180D" w:rsidP="00D854F9">
    <w:pPr>
      <w:pStyle w:val="Header"/>
      <w:ind w:left="-18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0AFCA4" wp14:editId="0862D661">
          <wp:simplePos x="0" y="0"/>
          <wp:positionH relativeFrom="margin">
            <wp:align>center</wp:align>
          </wp:positionH>
          <wp:positionV relativeFrom="paragraph">
            <wp:posOffset>-1270</wp:posOffset>
          </wp:positionV>
          <wp:extent cx="7251700" cy="4055745"/>
          <wp:effectExtent l="0" t="0" r="635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leas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0" cy="4055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7F3"/>
    <w:multiLevelType w:val="hybridMultilevel"/>
    <w:tmpl w:val="8B20D5BE"/>
    <w:lvl w:ilvl="0" w:tplc="7472D528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B4AFE8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1EA7D8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6C6AF0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6EB54C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A8C442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A5354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A23EA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A8B660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2B54C0"/>
    <w:multiLevelType w:val="hybridMultilevel"/>
    <w:tmpl w:val="483A7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4CF4B6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682F76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90CB68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4E9B48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7EEAC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22864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E8E7E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400E40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8CA59EC"/>
    <w:multiLevelType w:val="hybridMultilevel"/>
    <w:tmpl w:val="71846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2206"/>
    <w:multiLevelType w:val="hybridMultilevel"/>
    <w:tmpl w:val="134E1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304D8"/>
    <w:multiLevelType w:val="hybridMultilevel"/>
    <w:tmpl w:val="242C0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1B73EB"/>
    <w:multiLevelType w:val="hybridMultilevel"/>
    <w:tmpl w:val="7B3ABB40"/>
    <w:lvl w:ilvl="0" w:tplc="0D7E07A2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65D6E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66CFA2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7EE23A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60A58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2C0FBA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F61ECA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E46CE4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AE5C26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88436C4"/>
    <w:multiLevelType w:val="hybridMultilevel"/>
    <w:tmpl w:val="7782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16607"/>
    <w:multiLevelType w:val="hybridMultilevel"/>
    <w:tmpl w:val="E5D4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54937"/>
    <w:multiLevelType w:val="hybridMultilevel"/>
    <w:tmpl w:val="4498DC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F517F"/>
    <w:multiLevelType w:val="hybridMultilevel"/>
    <w:tmpl w:val="CF70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92CAC"/>
    <w:multiLevelType w:val="hybridMultilevel"/>
    <w:tmpl w:val="11180780"/>
    <w:lvl w:ilvl="0" w:tplc="0F7E96F2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1A56AA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E89E7C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074B8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582D54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420A8C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10155C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2BB50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76F050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6D01525"/>
    <w:multiLevelType w:val="hybridMultilevel"/>
    <w:tmpl w:val="B8D6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7246E"/>
    <w:multiLevelType w:val="hybridMultilevel"/>
    <w:tmpl w:val="AFF2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B0487"/>
    <w:multiLevelType w:val="hybridMultilevel"/>
    <w:tmpl w:val="DABA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C07E3"/>
    <w:multiLevelType w:val="hybridMultilevel"/>
    <w:tmpl w:val="A36E3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6EF52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800FB0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04CB96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A58A0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8481EC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D02AF6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E6760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181D2A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A20269"/>
    <w:multiLevelType w:val="hybridMultilevel"/>
    <w:tmpl w:val="B0E6F7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1">
      <w:start w:val="1"/>
      <w:numFmt w:val="decimal"/>
      <w:lvlText w:val="%3)"/>
      <w:lvlJc w:val="lef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277D5D"/>
    <w:multiLevelType w:val="hybridMultilevel"/>
    <w:tmpl w:val="77BAB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B4AFE8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1EA7D8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6C6AF0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6EB54C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A8C442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A5354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A23EA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A8B660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70E2E27"/>
    <w:multiLevelType w:val="hybridMultilevel"/>
    <w:tmpl w:val="91CCE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0473E"/>
    <w:multiLevelType w:val="hybridMultilevel"/>
    <w:tmpl w:val="AE267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76AC0A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1400DC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7C34A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E1BDA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1AB35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C4453C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8FCEA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AAEF78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D7130AC"/>
    <w:multiLevelType w:val="hybridMultilevel"/>
    <w:tmpl w:val="2A9AB8A0"/>
    <w:lvl w:ilvl="0" w:tplc="8012D316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C2F78"/>
    <w:multiLevelType w:val="hybridMultilevel"/>
    <w:tmpl w:val="8C3669EE"/>
    <w:lvl w:ilvl="0" w:tplc="3A9CDF8A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4C9BCC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30088C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080F6E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3434AC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4ABA22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C7966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A4BB3C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D25FF8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69B4D0D"/>
    <w:multiLevelType w:val="hybridMultilevel"/>
    <w:tmpl w:val="5A64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C1BC5"/>
    <w:multiLevelType w:val="hybridMultilevel"/>
    <w:tmpl w:val="BF363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C1DDD"/>
    <w:multiLevelType w:val="hybridMultilevel"/>
    <w:tmpl w:val="B2A2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07F21"/>
    <w:multiLevelType w:val="hybridMultilevel"/>
    <w:tmpl w:val="D010AEFE"/>
    <w:lvl w:ilvl="0" w:tplc="DC147E3A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6EF52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800FB0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04CB96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A58A0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8481EC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D02AF6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E6760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181D2A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C7F4F72"/>
    <w:multiLevelType w:val="hybridMultilevel"/>
    <w:tmpl w:val="058E8E70"/>
    <w:lvl w:ilvl="0" w:tplc="05F62CFA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24385C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827586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8E9154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C26B34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1C001C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F6AE9E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78F8DE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C6A3BE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D763784"/>
    <w:multiLevelType w:val="hybridMultilevel"/>
    <w:tmpl w:val="01A46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BA548A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D2F75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F69BD6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EE910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C61AB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403F26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03E14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468ECE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E2B6871"/>
    <w:multiLevelType w:val="hybridMultilevel"/>
    <w:tmpl w:val="1F4E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638FB"/>
    <w:multiLevelType w:val="hybridMultilevel"/>
    <w:tmpl w:val="5DC6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822FD"/>
    <w:multiLevelType w:val="hybridMultilevel"/>
    <w:tmpl w:val="FBA81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1A56AA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E89E7C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074B8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582D54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420A8C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10155C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2BB50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76F050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5AC4CE6"/>
    <w:multiLevelType w:val="hybridMultilevel"/>
    <w:tmpl w:val="A6187CE2"/>
    <w:lvl w:ilvl="0" w:tplc="77C66456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02B72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0CC11C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B60F32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8E69C0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A8AA2A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C4066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D89492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9CB180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5D27AA4"/>
    <w:multiLevelType w:val="hybridMultilevel"/>
    <w:tmpl w:val="884A02CC"/>
    <w:lvl w:ilvl="0" w:tplc="C61816C2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76AC0A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1400DC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7C34A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E1BDA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1AB35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C4453C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8FCEA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AAEF78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77A7E1C"/>
    <w:multiLevelType w:val="hybridMultilevel"/>
    <w:tmpl w:val="DC068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E7808"/>
    <w:multiLevelType w:val="hybridMultilevel"/>
    <w:tmpl w:val="2228BBCE"/>
    <w:lvl w:ilvl="0" w:tplc="EBB4DB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3706A"/>
    <w:multiLevelType w:val="hybridMultilevel"/>
    <w:tmpl w:val="BF3C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3146F"/>
    <w:multiLevelType w:val="hybridMultilevel"/>
    <w:tmpl w:val="43C42690"/>
    <w:lvl w:ilvl="0" w:tplc="EA7058AC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4CF4B6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682F76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90CB68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4E9B48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7EEAC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22864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E8E7E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400E40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1C67AA2"/>
    <w:multiLevelType w:val="hybridMultilevel"/>
    <w:tmpl w:val="C944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4348C"/>
    <w:multiLevelType w:val="hybridMultilevel"/>
    <w:tmpl w:val="596C1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76AC0A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1400DC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7C34A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E1BDA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1AB35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C4453C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8FCEA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AAEF78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4733742"/>
    <w:multiLevelType w:val="hybridMultilevel"/>
    <w:tmpl w:val="4DD0B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4C9BCC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30088C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080F6E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3434AC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4ABA22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C7966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A4BB3C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D25FF8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6020DBE"/>
    <w:multiLevelType w:val="hybridMultilevel"/>
    <w:tmpl w:val="E2AA1DE4"/>
    <w:lvl w:ilvl="0" w:tplc="3940B418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BA548A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D2F75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F69BD6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EE910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C61AB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403F26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03E14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468ECE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E892633"/>
    <w:multiLevelType w:val="hybridMultilevel"/>
    <w:tmpl w:val="95A0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B5211"/>
    <w:multiLevelType w:val="hybridMultilevel"/>
    <w:tmpl w:val="4500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3"/>
  </w:num>
  <w:num w:numId="4">
    <w:abstractNumId w:val="3"/>
  </w:num>
  <w:num w:numId="5">
    <w:abstractNumId w:val="21"/>
  </w:num>
  <w:num w:numId="6">
    <w:abstractNumId w:val="6"/>
  </w:num>
  <w:num w:numId="7">
    <w:abstractNumId w:val="36"/>
  </w:num>
  <w:num w:numId="8">
    <w:abstractNumId w:val="34"/>
  </w:num>
  <w:num w:numId="9">
    <w:abstractNumId w:val="40"/>
  </w:num>
  <w:num w:numId="10">
    <w:abstractNumId w:val="17"/>
  </w:num>
  <w:num w:numId="11">
    <w:abstractNumId w:val="13"/>
  </w:num>
  <w:num w:numId="12">
    <w:abstractNumId w:val="9"/>
  </w:num>
  <w:num w:numId="13">
    <w:abstractNumId w:val="33"/>
  </w:num>
  <w:num w:numId="14">
    <w:abstractNumId w:val="32"/>
  </w:num>
  <w:num w:numId="15">
    <w:abstractNumId w:val="8"/>
  </w:num>
  <w:num w:numId="16">
    <w:abstractNumId w:val="28"/>
  </w:num>
  <w:num w:numId="17">
    <w:abstractNumId w:val="12"/>
  </w:num>
  <w:num w:numId="18">
    <w:abstractNumId w:val="25"/>
  </w:num>
  <w:num w:numId="19">
    <w:abstractNumId w:val="24"/>
  </w:num>
  <w:num w:numId="20">
    <w:abstractNumId w:val="35"/>
  </w:num>
  <w:num w:numId="21">
    <w:abstractNumId w:val="31"/>
  </w:num>
  <w:num w:numId="22">
    <w:abstractNumId w:val="5"/>
  </w:num>
  <w:num w:numId="23">
    <w:abstractNumId w:val="30"/>
  </w:num>
  <w:num w:numId="24">
    <w:abstractNumId w:val="10"/>
  </w:num>
  <w:num w:numId="25">
    <w:abstractNumId w:val="4"/>
  </w:num>
  <w:num w:numId="26">
    <w:abstractNumId w:val="14"/>
  </w:num>
  <w:num w:numId="27">
    <w:abstractNumId w:val="1"/>
  </w:num>
  <w:num w:numId="28">
    <w:abstractNumId w:val="37"/>
  </w:num>
  <w:num w:numId="29">
    <w:abstractNumId w:val="29"/>
  </w:num>
  <w:num w:numId="30">
    <w:abstractNumId w:val="27"/>
  </w:num>
  <w:num w:numId="31">
    <w:abstractNumId w:val="2"/>
  </w:num>
  <w:num w:numId="32">
    <w:abstractNumId w:val="7"/>
  </w:num>
  <w:num w:numId="33">
    <w:abstractNumId w:val="18"/>
  </w:num>
  <w:num w:numId="34">
    <w:abstractNumId w:val="41"/>
  </w:num>
  <w:num w:numId="35">
    <w:abstractNumId w:val="39"/>
  </w:num>
  <w:num w:numId="36">
    <w:abstractNumId w:val="26"/>
  </w:num>
  <w:num w:numId="37">
    <w:abstractNumId w:val="0"/>
  </w:num>
  <w:num w:numId="38">
    <w:abstractNumId w:val="16"/>
  </w:num>
  <w:num w:numId="39">
    <w:abstractNumId w:val="20"/>
  </w:num>
  <w:num w:numId="40">
    <w:abstractNumId w:val="38"/>
  </w:num>
  <w:num w:numId="41">
    <w:abstractNumId w:val="22"/>
  </w:num>
  <w:num w:numId="42">
    <w:abstractNumId w:val="15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2NzIzNzM0tDA1sjRU0lEKTi0uzszPAymwrAUAPFpshiwAAAA="/>
  </w:docVars>
  <w:rsids>
    <w:rsidRoot w:val="00F93466"/>
    <w:rsid w:val="00003B80"/>
    <w:rsid w:val="0000611E"/>
    <w:rsid w:val="00012669"/>
    <w:rsid w:val="00012BC6"/>
    <w:rsid w:val="00017974"/>
    <w:rsid w:val="0002372F"/>
    <w:rsid w:val="00025A7A"/>
    <w:rsid w:val="00037640"/>
    <w:rsid w:val="0005480C"/>
    <w:rsid w:val="000827B0"/>
    <w:rsid w:val="000837C1"/>
    <w:rsid w:val="00093F55"/>
    <w:rsid w:val="000959EA"/>
    <w:rsid w:val="000A5B39"/>
    <w:rsid w:val="000C48C9"/>
    <w:rsid w:val="000D0D96"/>
    <w:rsid w:val="000D0F4E"/>
    <w:rsid w:val="000D362C"/>
    <w:rsid w:val="000E6632"/>
    <w:rsid w:val="000F4544"/>
    <w:rsid w:val="000F49A3"/>
    <w:rsid w:val="000F670C"/>
    <w:rsid w:val="0010566A"/>
    <w:rsid w:val="00112C45"/>
    <w:rsid w:val="00115396"/>
    <w:rsid w:val="00120DA1"/>
    <w:rsid w:val="001364DD"/>
    <w:rsid w:val="0014412E"/>
    <w:rsid w:val="001532A9"/>
    <w:rsid w:val="001576E7"/>
    <w:rsid w:val="00162E56"/>
    <w:rsid w:val="001740A4"/>
    <w:rsid w:val="001829DF"/>
    <w:rsid w:val="00183F9E"/>
    <w:rsid w:val="00184314"/>
    <w:rsid w:val="00194FF2"/>
    <w:rsid w:val="00195B66"/>
    <w:rsid w:val="001A1954"/>
    <w:rsid w:val="001C7205"/>
    <w:rsid w:val="001D7B01"/>
    <w:rsid w:val="001E230F"/>
    <w:rsid w:val="001E2B57"/>
    <w:rsid w:val="001F33BA"/>
    <w:rsid w:val="00213AF9"/>
    <w:rsid w:val="00213D6A"/>
    <w:rsid w:val="002227AA"/>
    <w:rsid w:val="0023135A"/>
    <w:rsid w:val="00232368"/>
    <w:rsid w:val="002724BB"/>
    <w:rsid w:val="00273BB8"/>
    <w:rsid w:val="002824FB"/>
    <w:rsid w:val="00284708"/>
    <w:rsid w:val="00284945"/>
    <w:rsid w:val="002938B9"/>
    <w:rsid w:val="002A0EA8"/>
    <w:rsid w:val="002A3362"/>
    <w:rsid w:val="002B538F"/>
    <w:rsid w:val="002C4E90"/>
    <w:rsid w:val="002F03E8"/>
    <w:rsid w:val="00302F10"/>
    <w:rsid w:val="003045AB"/>
    <w:rsid w:val="00317748"/>
    <w:rsid w:val="00327379"/>
    <w:rsid w:val="00335A3C"/>
    <w:rsid w:val="00337026"/>
    <w:rsid w:val="00347414"/>
    <w:rsid w:val="00357315"/>
    <w:rsid w:val="003721DD"/>
    <w:rsid w:val="00376AAB"/>
    <w:rsid w:val="00377EBC"/>
    <w:rsid w:val="00382328"/>
    <w:rsid w:val="003833EE"/>
    <w:rsid w:val="00391163"/>
    <w:rsid w:val="003B00CC"/>
    <w:rsid w:val="003D600D"/>
    <w:rsid w:val="003D65EF"/>
    <w:rsid w:val="003D79A7"/>
    <w:rsid w:val="003E01D9"/>
    <w:rsid w:val="003E262C"/>
    <w:rsid w:val="0040441F"/>
    <w:rsid w:val="004122D2"/>
    <w:rsid w:val="004216AC"/>
    <w:rsid w:val="00422C0B"/>
    <w:rsid w:val="00423B4B"/>
    <w:rsid w:val="00435EE4"/>
    <w:rsid w:val="00444F1A"/>
    <w:rsid w:val="0045039C"/>
    <w:rsid w:val="00453537"/>
    <w:rsid w:val="004569E4"/>
    <w:rsid w:val="0047506C"/>
    <w:rsid w:val="00482B3F"/>
    <w:rsid w:val="00483C69"/>
    <w:rsid w:val="00490A6F"/>
    <w:rsid w:val="004A02E4"/>
    <w:rsid w:val="004A14E7"/>
    <w:rsid w:val="004A58C8"/>
    <w:rsid w:val="004B0A00"/>
    <w:rsid w:val="004B3144"/>
    <w:rsid w:val="004B6632"/>
    <w:rsid w:val="004B6999"/>
    <w:rsid w:val="004C5B55"/>
    <w:rsid w:val="004D0151"/>
    <w:rsid w:val="004D1782"/>
    <w:rsid w:val="004E4F9B"/>
    <w:rsid w:val="004F39EC"/>
    <w:rsid w:val="00506BE3"/>
    <w:rsid w:val="0052266E"/>
    <w:rsid w:val="005241E5"/>
    <w:rsid w:val="00525B35"/>
    <w:rsid w:val="005403D0"/>
    <w:rsid w:val="005820AD"/>
    <w:rsid w:val="0058587D"/>
    <w:rsid w:val="005A1FAD"/>
    <w:rsid w:val="005A5128"/>
    <w:rsid w:val="005C0882"/>
    <w:rsid w:val="005D1480"/>
    <w:rsid w:val="005F0B10"/>
    <w:rsid w:val="00615F98"/>
    <w:rsid w:val="006215CA"/>
    <w:rsid w:val="006220A8"/>
    <w:rsid w:val="0063204A"/>
    <w:rsid w:val="00634145"/>
    <w:rsid w:val="0064761B"/>
    <w:rsid w:val="00651B30"/>
    <w:rsid w:val="006613B5"/>
    <w:rsid w:val="00671339"/>
    <w:rsid w:val="0067270F"/>
    <w:rsid w:val="00685ED5"/>
    <w:rsid w:val="0068643D"/>
    <w:rsid w:val="006A139B"/>
    <w:rsid w:val="006B6D90"/>
    <w:rsid w:val="006C2397"/>
    <w:rsid w:val="006C327E"/>
    <w:rsid w:val="006C6320"/>
    <w:rsid w:val="006D3AC5"/>
    <w:rsid w:val="006D4355"/>
    <w:rsid w:val="006E3FBB"/>
    <w:rsid w:val="00715529"/>
    <w:rsid w:val="00724368"/>
    <w:rsid w:val="0072662B"/>
    <w:rsid w:val="00727539"/>
    <w:rsid w:val="00733FFA"/>
    <w:rsid w:val="00744D60"/>
    <w:rsid w:val="00766A1D"/>
    <w:rsid w:val="00776637"/>
    <w:rsid w:val="0077719D"/>
    <w:rsid w:val="00787CE8"/>
    <w:rsid w:val="00794B6A"/>
    <w:rsid w:val="0079620E"/>
    <w:rsid w:val="007A1604"/>
    <w:rsid w:val="007B5B12"/>
    <w:rsid w:val="007D05D9"/>
    <w:rsid w:val="007D2EFC"/>
    <w:rsid w:val="007D5DFD"/>
    <w:rsid w:val="007D6EE2"/>
    <w:rsid w:val="007D7978"/>
    <w:rsid w:val="007E0714"/>
    <w:rsid w:val="007F522C"/>
    <w:rsid w:val="00804757"/>
    <w:rsid w:val="0080558F"/>
    <w:rsid w:val="00821164"/>
    <w:rsid w:val="00825535"/>
    <w:rsid w:val="00846B64"/>
    <w:rsid w:val="008471FD"/>
    <w:rsid w:val="00851242"/>
    <w:rsid w:val="00867826"/>
    <w:rsid w:val="00870907"/>
    <w:rsid w:val="00870D1B"/>
    <w:rsid w:val="008743C3"/>
    <w:rsid w:val="008807B4"/>
    <w:rsid w:val="00886098"/>
    <w:rsid w:val="008B35B6"/>
    <w:rsid w:val="008B3797"/>
    <w:rsid w:val="008C288E"/>
    <w:rsid w:val="008D2F95"/>
    <w:rsid w:val="008E5827"/>
    <w:rsid w:val="008F7365"/>
    <w:rsid w:val="009009EE"/>
    <w:rsid w:val="00902214"/>
    <w:rsid w:val="009058F8"/>
    <w:rsid w:val="009119E0"/>
    <w:rsid w:val="00916A8E"/>
    <w:rsid w:val="0092563B"/>
    <w:rsid w:val="0092568B"/>
    <w:rsid w:val="009275AE"/>
    <w:rsid w:val="00932438"/>
    <w:rsid w:val="00935983"/>
    <w:rsid w:val="00937265"/>
    <w:rsid w:val="009426EB"/>
    <w:rsid w:val="00945919"/>
    <w:rsid w:val="00957308"/>
    <w:rsid w:val="00982466"/>
    <w:rsid w:val="0098346D"/>
    <w:rsid w:val="00990AB4"/>
    <w:rsid w:val="009946A3"/>
    <w:rsid w:val="009A06D3"/>
    <w:rsid w:val="009C35EF"/>
    <w:rsid w:val="009D351B"/>
    <w:rsid w:val="00A0619A"/>
    <w:rsid w:val="00A206B0"/>
    <w:rsid w:val="00A36CD2"/>
    <w:rsid w:val="00A4015B"/>
    <w:rsid w:val="00A43ED5"/>
    <w:rsid w:val="00A51F72"/>
    <w:rsid w:val="00A539E7"/>
    <w:rsid w:val="00A6184E"/>
    <w:rsid w:val="00A81C0D"/>
    <w:rsid w:val="00A94E7A"/>
    <w:rsid w:val="00A955DC"/>
    <w:rsid w:val="00A95C5A"/>
    <w:rsid w:val="00A97710"/>
    <w:rsid w:val="00AB3D7F"/>
    <w:rsid w:val="00AC0CB5"/>
    <w:rsid w:val="00AC3CC0"/>
    <w:rsid w:val="00AD1449"/>
    <w:rsid w:val="00AD6807"/>
    <w:rsid w:val="00AF6088"/>
    <w:rsid w:val="00B029AF"/>
    <w:rsid w:val="00B111E1"/>
    <w:rsid w:val="00B538C0"/>
    <w:rsid w:val="00B8133F"/>
    <w:rsid w:val="00B910CC"/>
    <w:rsid w:val="00B9388E"/>
    <w:rsid w:val="00BA764C"/>
    <w:rsid w:val="00BB3CDB"/>
    <w:rsid w:val="00BB478F"/>
    <w:rsid w:val="00BC5278"/>
    <w:rsid w:val="00BD3C8E"/>
    <w:rsid w:val="00BD763D"/>
    <w:rsid w:val="00BF360D"/>
    <w:rsid w:val="00BF4762"/>
    <w:rsid w:val="00C00E08"/>
    <w:rsid w:val="00C1192B"/>
    <w:rsid w:val="00C20061"/>
    <w:rsid w:val="00C22663"/>
    <w:rsid w:val="00C3764C"/>
    <w:rsid w:val="00C652F5"/>
    <w:rsid w:val="00C7034B"/>
    <w:rsid w:val="00C74AAE"/>
    <w:rsid w:val="00C94FB7"/>
    <w:rsid w:val="00CF194D"/>
    <w:rsid w:val="00CF668D"/>
    <w:rsid w:val="00CF709B"/>
    <w:rsid w:val="00D042AB"/>
    <w:rsid w:val="00D13FFB"/>
    <w:rsid w:val="00D17105"/>
    <w:rsid w:val="00D31271"/>
    <w:rsid w:val="00D35046"/>
    <w:rsid w:val="00D3719E"/>
    <w:rsid w:val="00D474E8"/>
    <w:rsid w:val="00D546B0"/>
    <w:rsid w:val="00D6180D"/>
    <w:rsid w:val="00D62B1F"/>
    <w:rsid w:val="00D8064B"/>
    <w:rsid w:val="00D83788"/>
    <w:rsid w:val="00D854F9"/>
    <w:rsid w:val="00D90D3C"/>
    <w:rsid w:val="00D944FC"/>
    <w:rsid w:val="00D96F45"/>
    <w:rsid w:val="00DC1BA3"/>
    <w:rsid w:val="00DC3034"/>
    <w:rsid w:val="00DD2AF1"/>
    <w:rsid w:val="00DE300D"/>
    <w:rsid w:val="00DE6CAC"/>
    <w:rsid w:val="00DF0BCB"/>
    <w:rsid w:val="00DF0FA9"/>
    <w:rsid w:val="00DF1865"/>
    <w:rsid w:val="00DF6267"/>
    <w:rsid w:val="00E2365E"/>
    <w:rsid w:val="00E3017F"/>
    <w:rsid w:val="00E37DEB"/>
    <w:rsid w:val="00E61B3E"/>
    <w:rsid w:val="00E65B82"/>
    <w:rsid w:val="00E669AA"/>
    <w:rsid w:val="00E70CEF"/>
    <w:rsid w:val="00E80520"/>
    <w:rsid w:val="00E812E7"/>
    <w:rsid w:val="00EA474F"/>
    <w:rsid w:val="00EA6B64"/>
    <w:rsid w:val="00EB36E1"/>
    <w:rsid w:val="00EB5761"/>
    <w:rsid w:val="00EC7D62"/>
    <w:rsid w:val="00EE1842"/>
    <w:rsid w:val="00EE4C30"/>
    <w:rsid w:val="00EE5F71"/>
    <w:rsid w:val="00EF14C2"/>
    <w:rsid w:val="00EF1FDC"/>
    <w:rsid w:val="00EF3F85"/>
    <w:rsid w:val="00F05D86"/>
    <w:rsid w:val="00F137EF"/>
    <w:rsid w:val="00F1403B"/>
    <w:rsid w:val="00F16B0F"/>
    <w:rsid w:val="00F225CE"/>
    <w:rsid w:val="00F50F95"/>
    <w:rsid w:val="00F54B77"/>
    <w:rsid w:val="00F76DFD"/>
    <w:rsid w:val="00F8389C"/>
    <w:rsid w:val="00F85F91"/>
    <w:rsid w:val="00F93466"/>
    <w:rsid w:val="00F95DFC"/>
    <w:rsid w:val="00FA37F4"/>
    <w:rsid w:val="00FB3893"/>
    <w:rsid w:val="00FD1506"/>
    <w:rsid w:val="00FE5220"/>
    <w:rsid w:val="00FF0AB0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CE111F"/>
  <w15:chartTrackingRefBased/>
  <w15:docId w15:val="{7A926BE2-7CB3-4885-BC96-39143F46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8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145"/>
    <w:pPr>
      <w:keepNext/>
      <w:keepLines/>
      <w:numPr>
        <w:numId w:val="1"/>
      </w:numPr>
      <w:spacing w:before="40" w:after="0" w:line="276" w:lineRule="auto"/>
      <w:outlineLvl w:val="2"/>
    </w:pPr>
    <w:rPr>
      <w:rFonts w:ascii="Verdana" w:eastAsiaTheme="majorEastAsia" w:hAnsi="Verdana" w:cstheme="majorBidi"/>
      <w:snapToGrid w:val="0"/>
      <w:color w:val="56749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4145"/>
    <w:rPr>
      <w:rFonts w:ascii="Verdana" w:eastAsiaTheme="majorEastAsia" w:hAnsi="Verdana" w:cstheme="majorBidi"/>
      <w:snapToGrid w:val="0"/>
      <w:color w:val="567493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A14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4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E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CEF"/>
  </w:style>
  <w:style w:type="paragraph" w:styleId="Footer">
    <w:name w:val="footer"/>
    <w:basedOn w:val="Normal"/>
    <w:link w:val="FooterChar"/>
    <w:uiPriority w:val="99"/>
    <w:unhideWhenUsed/>
    <w:rsid w:val="00E7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EF"/>
  </w:style>
  <w:style w:type="character" w:styleId="FollowedHyperlink">
    <w:name w:val="FollowedHyperlink"/>
    <w:basedOn w:val="DefaultParagraphFont"/>
    <w:uiPriority w:val="99"/>
    <w:semiHidden/>
    <w:unhideWhenUsed/>
    <w:rsid w:val="0001797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38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938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olorfulList-Accent6">
    <w:name w:val="Colorful List Accent 6"/>
    <w:basedOn w:val="TableNormal"/>
    <w:uiPriority w:val="72"/>
    <w:rsid w:val="00B9388E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81C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D1480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8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1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77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00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31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68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75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94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596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54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70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004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532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70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84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92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963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172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79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1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705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4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690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981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5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36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030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64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4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61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45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440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32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5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19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908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88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81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6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9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41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15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89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9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5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4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8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3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0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3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6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4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9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6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2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4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6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72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cid:image007.png@01D8AB3F.C8344DF0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cid:image002.png@01D8AB3E.FBC826B0" TargetMode="External"/><Relationship Id="rId17" Type="http://schemas.openxmlformats.org/officeDocument/2006/relationships/image" Target="media/image4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8AB3F.C8344DF0" TargetMode="External"/><Relationship Id="rId20" Type="http://schemas.openxmlformats.org/officeDocument/2006/relationships/image" Target="cid:image008.png@01D8AB3F.C8344DF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3.png@01D8AB3E.FBC826B0" TargetMode="External"/><Relationship Id="rId22" Type="http://schemas.openxmlformats.org/officeDocument/2006/relationships/image" Target="cid:image006.png@01D8AB3F.C8344DF0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>
      <Value>Guide OA</Value>
    </Doc_x0020_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90DBF-44DD-49DA-9EDE-573C1CDC63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BE4F9E4-5BB2-4650-A824-6BECEC7B4E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D0506A-86A4-4598-B0EF-70EC9EF93074}"/>
</file>

<file path=customXml/itemProps4.xml><?xml version="1.0" encoding="utf-8"?>
<ds:datastoreItem xmlns:ds="http://schemas.openxmlformats.org/officeDocument/2006/customXml" ds:itemID="{594A3A3F-A04A-48CF-8B64-523F549B9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items</dc:title>
  <dc:subject/>
  <dc:creator>VELEZ Amy E * DAS</dc:creator>
  <cp:keywords/>
  <dc:description/>
  <cp:lastModifiedBy>VELEZ Amy E * DAS</cp:lastModifiedBy>
  <cp:revision>8</cp:revision>
  <dcterms:created xsi:type="dcterms:W3CDTF">2022-08-10T16:57:00Z</dcterms:created>
  <dcterms:modified xsi:type="dcterms:W3CDTF">2022-08-10T17:00:00Z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