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2354"/>
        <w:gridCol w:w="2342"/>
        <w:gridCol w:w="2348"/>
      </w:tblGrid>
      <w:tr>
        <w:trPr>
          <w:trHeight w:val="491" w:hRule="atLeast"/>
        </w:trPr>
        <w:tc>
          <w:tcPr>
            <w:tcW w:w="10102" w:type="dxa"/>
            <w:gridSpan w:val="4"/>
          </w:tcPr>
          <w:p>
            <w:pPr>
              <w:pStyle w:val="TableParagraph"/>
              <w:spacing w:before="11"/>
              <w:ind w:left="24" w:right="5"/>
              <w:jc w:val="center"/>
              <w:rPr>
                <w:b/>
                <w:sz w:val="36"/>
              </w:rPr>
            </w:pPr>
            <w:bookmarkStart w:name="MAR 09 thru APR 05" w:id="1"/>
            <w:bookmarkEnd w:id="1"/>
            <w:r>
              <w:rPr/>
            </w:r>
            <w:r>
              <w:rPr>
                <w:b/>
                <w:sz w:val="36"/>
              </w:rPr>
              <w:t>Propane</w:t>
            </w:r>
            <w:r>
              <w:rPr>
                <w:b/>
                <w:spacing w:val="11"/>
                <w:sz w:val="36"/>
              </w:rPr>
              <w:t> </w:t>
            </w:r>
            <w:r>
              <w:rPr>
                <w:b/>
                <w:sz w:val="36"/>
              </w:rPr>
              <w:t>Price</w:t>
            </w:r>
            <w:r>
              <w:rPr>
                <w:b/>
                <w:spacing w:val="11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Index</w:t>
            </w:r>
          </w:p>
        </w:tc>
      </w:tr>
      <w:tr>
        <w:trPr>
          <w:trHeight w:val="179" w:hRule="atLeast"/>
        </w:trPr>
        <w:tc>
          <w:tcPr>
            <w:tcW w:w="10102" w:type="dxa"/>
            <w:gridSpan w:val="4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3" w:hRule="atLeast"/>
        </w:trPr>
        <w:tc>
          <w:tcPr>
            <w:tcW w:w="10102" w:type="dxa"/>
            <w:gridSpan w:val="4"/>
          </w:tcPr>
          <w:p>
            <w:pPr>
              <w:pStyle w:val="TableParagraph"/>
              <w:spacing w:before="100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(Contract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Pricing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Schedule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is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Monday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to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Sunday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Calculated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Cents.)</w:t>
            </w:r>
          </w:p>
        </w:tc>
      </w:tr>
      <w:tr>
        <w:trPr>
          <w:trHeight w:val="606" w:hRule="atLeast"/>
        </w:trPr>
        <w:tc>
          <w:tcPr>
            <w:tcW w:w="3058" w:type="dxa"/>
          </w:tcPr>
          <w:p>
            <w:pPr>
              <w:pStyle w:val="TableParagraph"/>
              <w:spacing w:line="276" w:lineRule="auto" w:before="133"/>
              <w:ind w:left="411" w:right="197" w:firstLine="74"/>
              <w:rPr>
                <w:b/>
                <w:sz w:val="14"/>
              </w:rPr>
            </w:pPr>
            <w:r>
              <w:rPr>
                <w:b/>
                <w:sz w:val="14"/>
              </w:rPr>
              <w:t>Contract Delivery Date Range /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Base Points - Rack City Location</w:t>
            </w:r>
          </w:p>
        </w:tc>
        <w:tc>
          <w:tcPr>
            <w:tcW w:w="2354" w:type="dxa"/>
          </w:tcPr>
          <w:p>
            <w:pPr>
              <w:pStyle w:val="TableParagraph"/>
              <w:spacing w:before="145"/>
              <w:ind w:left="33" w:righ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Rack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Pricing</w:t>
            </w:r>
          </w:p>
          <w:p>
            <w:pPr>
              <w:pStyle w:val="TableParagraph"/>
              <w:spacing w:before="17"/>
              <w:ind w:left="33" w:right="34"/>
              <w:jc w:val="center"/>
              <w:rPr>
                <w:b/>
                <w:i/>
                <w:sz w:val="13"/>
              </w:rPr>
            </w:pPr>
            <w:r>
              <w:rPr>
                <w:b/>
                <w:i/>
                <w:spacing w:val="-2"/>
                <w:sz w:val="13"/>
              </w:rPr>
              <w:t>(Butane-Propane</w:t>
            </w:r>
            <w:r>
              <w:rPr>
                <w:b/>
                <w:i/>
                <w:spacing w:val="4"/>
                <w:sz w:val="13"/>
              </w:rPr>
              <w:t> </w:t>
            </w:r>
            <w:r>
              <w:rPr>
                <w:b/>
                <w:i/>
                <w:spacing w:val="-2"/>
                <w:sz w:val="13"/>
              </w:rPr>
              <w:t>News:"BPN")</w:t>
            </w:r>
          </w:p>
        </w:tc>
        <w:tc>
          <w:tcPr>
            <w:tcW w:w="2342" w:type="dxa"/>
          </w:tcPr>
          <w:p>
            <w:pPr>
              <w:pStyle w:val="TableParagraph"/>
              <w:spacing w:before="133"/>
              <w:ind w:left="17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BPN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Publish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Date</w:t>
            </w:r>
          </w:p>
          <w:p>
            <w:pPr>
              <w:pStyle w:val="TableParagraph"/>
              <w:spacing w:before="24"/>
              <w:ind w:left="17" w:right="3"/>
              <w:jc w:val="center"/>
              <w:rPr>
                <w:b/>
                <w:sz w:val="14"/>
              </w:rPr>
            </w:pPr>
            <w:r>
              <w:rPr>
                <w:b/>
                <w:i/>
                <w:sz w:val="13"/>
              </w:rPr>
              <w:t>(</w:t>
            </w:r>
            <w:r>
              <w:rPr>
                <w:b/>
                <w:i/>
                <w:spacing w:val="-5"/>
                <w:sz w:val="13"/>
              </w:rPr>
              <w:t> </w:t>
            </w:r>
            <w:r>
              <w:rPr>
                <w:b/>
                <w:i/>
                <w:sz w:val="13"/>
              </w:rPr>
              <w:t>Prices</w:t>
            </w:r>
            <w:r>
              <w:rPr>
                <w:b/>
                <w:i/>
                <w:spacing w:val="-5"/>
                <w:sz w:val="13"/>
              </w:rPr>
              <w:t> </w:t>
            </w:r>
            <w:r>
              <w:rPr>
                <w:b/>
                <w:i/>
                <w:sz w:val="13"/>
              </w:rPr>
              <w:t>effective</w:t>
            </w:r>
            <w:r>
              <w:rPr>
                <w:b/>
                <w:i/>
                <w:spacing w:val="-5"/>
                <w:sz w:val="13"/>
              </w:rPr>
              <w:t> </w:t>
            </w:r>
            <w:r>
              <w:rPr>
                <w:b/>
                <w:i/>
                <w:sz w:val="13"/>
              </w:rPr>
              <w:t>as</w:t>
            </w:r>
            <w:r>
              <w:rPr>
                <w:b/>
                <w:i/>
                <w:spacing w:val="-5"/>
                <w:sz w:val="13"/>
              </w:rPr>
              <w:t> </w:t>
            </w:r>
            <w:r>
              <w:rPr>
                <w:b/>
                <w:i/>
                <w:sz w:val="13"/>
              </w:rPr>
              <w:t>of</w:t>
            </w:r>
            <w:r>
              <w:rPr>
                <w:b/>
                <w:i/>
                <w:spacing w:val="-5"/>
                <w:sz w:val="13"/>
              </w:rPr>
              <w:t> </w:t>
            </w:r>
            <w:r>
              <w:rPr>
                <w:b/>
                <w:i/>
                <w:sz w:val="13"/>
              </w:rPr>
              <w:t>12:01</w:t>
            </w:r>
            <w:r>
              <w:rPr>
                <w:b/>
                <w:i/>
                <w:spacing w:val="-5"/>
                <w:sz w:val="13"/>
              </w:rPr>
              <w:t> </w:t>
            </w:r>
            <w:r>
              <w:rPr>
                <w:b/>
                <w:i/>
                <w:sz w:val="13"/>
              </w:rPr>
              <w:t>AM</w:t>
            </w:r>
            <w:r>
              <w:rPr>
                <w:b/>
                <w:i/>
                <w:spacing w:val="12"/>
                <w:sz w:val="13"/>
              </w:rPr>
              <w:t> </w:t>
            </w:r>
            <w:r>
              <w:rPr>
                <w:b/>
                <w:spacing w:val="-10"/>
                <w:sz w:val="14"/>
              </w:rPr>
              <w:t>)</w:t>
            </w:r>
          </w:p>
        </w:tc>
        <w:tc>
          <w:tcPr>
            <w:tcW w:w="2348" w:type="dxa"/>
          </w:tcPr>
          <w:p>
            <w:pPr>
              <w:pStyle w:val="TableParagraph"/>
              <w:spacing w:before="133"/>
              <w:ind w:left="21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Price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Agreement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Base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Price</w:t>
            </w:r>
          </w:p>
          <w:p>
            <w:pPr>
              <w:pStyle w:val="TableParagraph"/>
              <w:spacing w:before="24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i/>
                <w:sz w:val="13"/>
              </w:rPr>
              <w:t>(</w:t>
            </w:r>
            <w:r>
              <w:rPr>
                <w:b/>
                <w:i/>
                <w:spacing w:val="-7"/>
                <w:sz w:val="13"/>
              </w:rPr>
              <w:t> </w:t>
            </w:r>
            <w:r>
              <w:rPr>
                <w:b/>
                <w:i/>
                <w:sz w:val="13"/>
              </w:rPr>
              <w:t>5-Rack</w:t>
            </w:r>
            <w:r>
              <w:rPr>
                <w:b/>
                <w:i/>
                <w:spacing w:val="-6"/>
                <w:sz w:val="13"/>
              </w:rPr>
              <w:t> </w:t>
            </w:r>
            <w:r>
              <w:rPr>
                <w:b/>
                <w:i/>
                <w:sz w:val="13"/>
              </w:rPr>
              <w:t>Pricing</w:t>
            </w:r>
            <w:r>
              <w:rPr>
                <w:b/>
                <w:i/>
                <w:spacing w:val="-7"/>
                <w:sz w:val="13"/>
              </w:rPr>
              <w:t> </w:t>
            </w:r>
            <w:r>
              <w:rPr>
                <w:b/>
                <w:i/>
                <w:sz w:val="13"/>
              </w:rPr>
              <w:t>Average</w:t>
            </w:r>
            <w:r>
              <w:rPr>
                <w:b/>
                <w:i/>
                <w:spacing w:val="11"/>
                <w:sz w:val="13"/>
              </w:rPr>
              <w:t> </w:t>
            </w:r>
            <w:r>
              <w:rPr>
                <w:b/>
                <w:spacing w:val="-10"/>
                <w:sz w:val="14"/>
              </w:rPr>
              <w:t>)</w:t>
            </w:r>
          </w:p>
        </w:tc>
      </w:tr>
      <w:tr>
        <w:trPr>
          <w:trHeight w:val="385" w:hRule="atLeast"/>
        </w:trPr>
        <w:tc>
          <w:tcPr>
            <w:tcW w:w="3058" w:type="dxa"/>
          </w:tcPr>
          <w:p>
            <w:pPr>
              <w:pStyle w:val="TableParagraph"/>
              <w:spacing w:before="123"/>
              <w:ind w:left="32"/>
              <w:rPr>
                <w:b/>
                <w:sz w:val="13"/>
              </w:rPr>
            </w:pPr>
            <w:r>
              <w:rPr>
                <w:b/>
                <w:sz w:val="13"/>
              </w:rPr>
              <w:t>03/30/2026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04/05/2026</w:t>
            </w:r>
          </w:p>
        </w:tc>
        <w:tc>
          <w:tcPr>
            <w:tcW w:w="23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2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7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3/26/2026</w:t>
            </w:r>
          </w:p>
        </w:tc>
        <w:tc>
          <w:tcPr>
            <w:tcW w:w="2348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94.66</w:t>
            </w:r>
          </w:p>
        </w:tc>
      </w:tr>
      <w:tr>
        <w:trPr>
          <w:trHeight w:val="173" w:hRule="atLeast"/>
        </w:trPr>
        <w:tc>
          <w:tcPr>
            <w:tcW w:w="3058" w:type="dxa"/>
          </w:tcPr>
          <w:p>
            <w:pPr>
              <w:pStyle w:val="TableParagraph"/>
              <w:spacing w:line="141" w:lineRule="exact" w:before="1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CHS/Cenex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Kearney,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MO</w:t>
            </w:r>
          </w:p>
        </w:tc>
        <w:tc>
          <w:tcPr>
            <w:tcW w:w="2354" w:type="dxa"/>
            <w:shd w:val="clear" w:color="auto" w:fill="92D050"/>
          </w:tcPr>
          <w:p>
            <w:pPr>
              <w:pStyle w:val="TableParagraph"/>
              <w:spacing w:line="154" w:lineRule="exact"/>
              <w:ind w:left="3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80.05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3058" w:type="dxa"/>
          </w:tcPr>
          <w:p>
            <w:pPr>
              <w:pStyle w:val="TableParagraph"/>
              <w:spacing w:line="141" w:lineRule="exact" w:before="1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CHS/Cenex 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Conway,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354" w:type="dxa"/>
            <w:shd w:val="clear" w:color="auto" w:fill="92D050"/>
          </w:tcPr>
          <w:p>
            <w:pPr>
              <w:pStyle w:val="TableParagraph"/>
              <w:spacing w:line="154" w:lineRule="exact"/>
              <w:ind w:left="3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82.74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3058" w:type="dxa"/>
          </w:tcPr>
          <w:p>
            <w:pPr>
              <w:pStyle w:val="TableParagraph"/>
              <w:spacing w:line="141" w:lineRule="exact" w:before="13"/>
              <w:ind w:left="32"/>
              <w:rPr>
                <w:sz w:val="13"/>
              </w:rPr>
            </w:pPr>
            <w:r>
              <w:rPr>
                <w:sz w:val="13"/>
              </w:rPr>
              <w:t>Energy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Transfer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Platte,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NE</w:t>
            </w:r>
          </w:p>
        </w:tc>
        <w:tc>
          <w:tcPr>
            <w:tcW w:w="2354" w:type="dxa"/>
          </w:tcPr>
          <w:p>
            <w:pPr>
              <w:pStyle w:val="TableParagraph"/>
              <w:spacing w:line="154" w:lineRule="exact"/>
              <w:ind w:left="3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90.50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058" w:type="dxa"/>
          </w:tcPr>
          <w:p>
            <w:pPr>
              <w:pStyle w:val="TableParagraph"/>
              <w:spacing w:line="131" w:lineRule="exact" w:before="3"/>
              <w:ind w:left="32"/>
              <w:rPr>
                <w:sz w:val="13"/>
              </w:rPr>
            </w:pPr>
            <w:r>
              <w:rPr>
                <w:sz w:val="13"/>
              </w:rPr>
              <w:t>Midstream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Energy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Joaquin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Valley,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CA</w:t>
            </w:r>
          </w:p>
        </w:tc>
        <w:tc>
          <w:tcPr>
            <w:tcW w:w="2354" w:type="dxa"/>
          </w:tcPr>
          <w:p>
            <w:pPr>
              <w:pStyle w:val="TableParagraph"/>
              <w:spacing w:line="135" w:lineRule="exact"/>
              <w:ind w:left="34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108.00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3" w:hRule="atLeast"/>
        </w:trPr>
        <w:tc>
          <w:tcPr>
            <w:tcW w:w="30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0" w:lineRule="exact" w:before="3"/>
              <w:ind w:left="32"/>
              <w:rPr>
                <w:sz w:val="13"/>
              </w:rPr>
            </w:pPr>
            <w:r>
              <w:rPr>
                <w:sz w:val="13"/>
              </w:rPr>
              <w:t>Midstream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Energy</w:t>
            </w:r>
            <w:r>
              <w:rPr>
                <w:spacing w:val="-8"/>
                <w:sz w:val="13"/>
              </w:rPr>
              <w:t> </w:t>
            </w:r>
            <w:r>
              <w:rPr>
                <w:b/>
                <w:color w:val="FF0000"/>
                <w:sz w:val="13"/>
              </w:rPr>
              <w:t>-</w:t>
            </w:r>
            <w:r>
              <w:rPr>
                <w:b/>
                <w:color w:val="FF0000"/>
                <w:spacing w:val="-8"/>
                <w:sz w:val="13"/>
              </w:rPr>
              <w:t> </w:t>
            </w:r>
            <w:r>
              <w:rPr>
                <w:sz w:val="13"/>
              </w:rPr>
              <w:t>San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Francisco,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CA</w:t>
            </w:r>
          </w:p>
        </w:tc>
        <w:tc>
          <w:tcPr>
            <w:tcW w:w="23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4" w:lineRule="exact"/>
              <w:ind w:left="34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112.00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5" w:hRule="atLeast"/>
        </w:trPr>
        <w:tc>
          <w:tcPr>
            <w:tcW w:w="101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before="127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PRINCIPLE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AVERAGES</w:t>
            </w:r>
          </w:p>
        </w:tc>
      </w:tr>
      <w:tr>
        <w:trPr>
          <w:trHeight w:val="379" w:hRule="atLeast"/>
        </w:trPr>
        <w:tc>
          <w:tcPr>
            <w:tcW w:w="30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7"/>
              <w:ind w:left="32"/>
              <w:rPr>
                <w:b/>
                <w:sz w:val="13"/>
              </w:rPr>
            </w:pPr>
            <w:r>
              <w:rPr>
                <w:b/>
                <w:sz w:val="13"/>
              </w:rPr>
              <w:t>03/23/2026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03/29/2026</w:t>
            </w:r>
          </w:p>
        </w:tc>
        <w:tc>
          <w:tcPr>
            <w:tcW w:w="235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7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3/19/2026</w:t>
            </w:r>
          </w:p>
        </w:tc>
        <w:tc>
          <w:tcPr>
            <w:tcW w:w="2348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93.89</w:t>
            </w:r>
          </w:p>
        </w:tc>
      </w:tr>
      <w:tr>
        <w:trPr>
          <w:trHeight w:val="174" w:hRule="atLeast"/>
        </w:trPr>
        <w:tc>
          <w:tcPr>
            <w:tcW w:w="3058" w:type="dxa"/>
          </w:tcPr>
          <w:p>
            <w:pPr>
              <w:pStyle w:val="TableParagraph"/>
              <w:spacing w:line="141" w:lineRule="exact" w:before="1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CHS/Cenex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Kearney,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MO</w:t>
            </w:r>
          </w:p>
        </w:tc>
        <w:tc>
          <w:tcPr>
            <w:tcW w:w="2354" w:type="dxa"/>
            <w:shd w:val="clear" w:color="auto" w:fill="92D050"/>
          </w:tcPr>
          <w:p>
            <w:pPr>
              <w:pStyle w:val="TableParagraph"/>
              <w:spacing w:line="154" w:lineRule="exact"/>
              <w:ind w:left="3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81.91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3058" w:type="dxa"/>
          </w:tcPr>
          <w:p>
            <w:pPr>
              <w:pStyle w:val="TableParagraph"/>
              <w:spacing w:line="141" w:lineRule="exact" w:before="1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CHS/Cenex 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Conway,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354" w:type="dxa"/>
            <w:shd w:val="clear" w:color="auto" w:fill="92D050"/>
          </w:tcPr>
          <w:p>
            <w:pPr>
              <w:pStyle w:val="TableParagraph"/>
              <w:spacing w:line="154" w:lineRule="exact"/>
              <w:ind w:left="3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77.03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3058" w:type="dxa"/>
          </w:tcPr>
          <w:p>
            <w:pPr>
              <w:pStyle w:val="TableParagraph"/>
              <w:spacing w:line="141" w:lineRule="exact" w:before="13"/>
              <w:ind w:left="32"/>
              <w:rPr>
                <w:sz w:val="13"/>
              </w:rPr>
            </w:pPr>
            <w:r>
              <w:rPr>
                <w:sz w:val="13"/>
              </w:rPr>
              <w:t>Energy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Transfer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Platte,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NE</w:t>
            </w:r>
          </w:p>
        </w:tc>
        <w:tc>
          <w:tcPr>
            <w:tcW w:w="2354" w:type="dxa"/>
          </w:tcPr>
          <w:p>
            <w:pPr>
              <w:pStyle w:val="TableParagraph"/>
              <w:spacing w:line="154" w:lineRule="exact"/>
              <w:ind w:left="3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83.50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058" w:type="dxa"/>
          </w:tcPr>
          <w:p>
            <w:pPr>
              <w:pStyle w:val="TableParagraph"/>
              <w:spacing w:line="131" w:lineRule="exact" w:before="3"/>
              <w:ind w:left="32"/>
              <w:rPr>
                <w:sz w:val="13"/>
              </w:rPr>
            </w:pPr>
            <w:r>
              <w:rPr>
                <w:sz w:val="13"/>
              </w:rPr>
              <w:t>Midstream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Energy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Joaquin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Valley,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CA</w:t>
            </w:r>
          </w:p>
        </w:tc>
        <w:tc>
          <w:tcPr>
            <w:tcW w:w="2354" w:type="dxa"/>
          </w:tcPr>
          <w:p>
            <w:pPr>
              <w:pStyle w:val="TableParagraph"/>
              <w:spacing w:line="135" w:lineRule="exact"/>
              <w:ind w:left="34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108.00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3" w:hRule="atLeast"/>
        </w:trPr>
        <w:tc>
          <w:tcPr>
            <w:tcW w:w="30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0" w:lineRule="exact" w:before="3"/>
              <w:ind w:left="32"/>
              <w:rPr>
                <w:sz w:val="13"/>
              </w:rPr>
            </w:pPr>
            <w:r>
              <w:rPr>
                <w:sz w:val="13"/>
              </w:rPr>
              <w:t>Midstream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Energy</w:t>
            </w:r>
            <w:r>
              <w:rPr>
                <w:spacing w:val="-8"/>
                <w:sz w:val="13"/>
              </w:rPr>
              <w:t> </w:t>
            </w:r>
            <w:r>
              <w:rPr>
                <w:b/>
                <w:color w:val="FF0000"/>
                <w:sz w:val="13"/>
              </w:rPr>
              <w:t>-</w:t>
            </w:r>
            <w:r>
              <w:rPr>
                <w:b/>
                <w:color w:val="FF0000"/>
                <w:spacing w:val="-8"/>
                <w:sz w:val="13"/>
              </w:rPr>
              <w:t> </w:t>
            </w:r>
            <w:r>
              <w:rPr>
                <w:sz w:val="13"/>
              </w:rPr>
              <w:t>San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Francisco,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CA</w:t>
            </w:r>
          </w:p>
        </w:tc>
        <w:tc>
          <w:tcPr>
            <w:tcW w:w="23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4" w:lineRule="exact"/>
              <w:ind w:left="34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119.00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5" w:hRule="atLeast"/>
        </w:trPr>
        <w:tc>
          <w:tcPr>
            <w:tcW w:w="101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before="127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PRINCIPLE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AVERAGES</w:t>
            </w:r>
          </w:p>
        </w:tc>
      </w:tr>
      <w:tr>
        <w:trPr>
          <w:trHeight w:val="379" w:hRule="atLeast"/>
        </w:trPr>
        <w:tc>
          <w:tcPr>
            <w:tcW w:w="30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7"/>
              <w:ind w:left="32"/>
              <w:rPr>
                <w:b/>
                <w:sz w:val="13"/>
              </w:rPr>
            </w:pPr>
            <w:r>
              <w:rPr>
                <w:b/>
                <w:sz w:val="13"/>
              </w:rPr>
              <w:t>03/16/2026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03/22/2026</w:t>
            </w:r>
          </w:p>
        </w:tc>
        <w:tc>
          <w:tcPr>
            <w:tcW w:w="235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7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3/12/2026</w:t>
            </w:r>
          </w:p>
        </w:tc>
        <w:tc>
          <w:tcPr>
            <w:tcW w:w="2348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94.90</w:t>
            </w:r>
          </w:p>
        </w:tc>
      </w:tr>
      <w:tr>
        <w:trPr>
          <w:trHeight w:val="173" w:hRule="atLeast"/>
        </w:trPr>
        <w:tc>
          <w:tcPr>
            <w:tcW w:w="3058" w:type="dxa"/>
          </w:tcPr>
          <w:p>
            <w:pPr>
              <w:pStyle w:val="TableParagraph"/>
              <w:spacing w:line="141" w:lineRule="exact" w:before="1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CHS/Cenex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Kearney,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MO</w:t>
            </w:r>
          </w:p>
        </w:tc>
        <w:tc>
          <w:tcPr>
            <w:tcW w:w="2354" w:type="dxa"/>
            <w:shd w:val="clear" w:color="auto" w:fill="92D050"/>
          </w:tcPr>
          <w:p>
            <w:pPr>
              <w:pStyle w:val="TableParagraph"/>
              <w:spacing w:line="154" w:lineRule="exact"/>
              <w:ind w:left="3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77.34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3058" w:type="dxa"/>
          </w:tcPr>
          <w:p>
            <w:pPr>
              <w:pStyle w:val="TableParagraph"/>
              <w:spacing w:line="141" w:lineRule="exact" w:before="1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CHS/Cenex 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Conway,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354" w:type="dxa"/>
            <w:shd w:val="clear" w:color="auto" w:fill="92D050"/>
          </w:tcPr>
          <w:p>
            <w:pPr>
              <w:pStyle w:val="TableParagraph"/>
              <w:spacing w:line="154" w:lineRule="exact"/>
              <w:ind w:left="3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72.68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3058" w:type="dxa"/>
          </w:tcPr>
          <w:p>
            <w:pPr>
              <w:pStyle w:val="TableParagraph"/>
              <w:spacing w:line="141" w:lineRule="exact" w:before="13"/>
              <w:ind w:left="32"/>
              <w:rPr>
                <w:sz w:val="13"/>
              </w:rPr>
            </w:pPr>
            <w:r>
              <w:rPr>
                <w:sz w:val="13"/>
              </w:rPr>
              <w:t>Energy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Transfer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Platte,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NE</w:t>
            </w:r>
          </w:p>
        </w:tc>
        <w:tc>
          <w:tcPr>
            <w:tcW w:w="2354" w:type="dxa"/>
          </w:tcPr>
          <w:p>
            <w:pPr>
              <w:pStyle w:val="TableParagraph"/>
              <w:spacing w:line="154" w:lineRule="exact"/>
              <w:ind w:left="3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79.50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058" w:type="dxa"/>
          </w:tcPr>
          <w:p>
            <w:pPr>
              <w:pStyle w:val="TableParagraph"/>
              <w:spacing w:line="131" w:lineRule="exact" w:before="3"/>
              <w:ind w:left="32"/>
              <w:rPr>
                <w:sz w:val="13"/>
              </w:rPr>
            </w:pPr>
            <w:r>
              <w:rPr>
                <w:sz w:val="13"/>
              </w:rPr>
              <w:t>Midstream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Energy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Joaquin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Valley,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CA</w:t>
            </w:r>
          </w:p>
        </w:tc>
        <w:tc>
          <w:tcPr>
            <w:tcW w:w="2354" w:type="dxa"/>
          </w:tcPr>
          <w:p>
            <w:pPr>
              <w:pStyle w:val="TableParagraph"/>
              <w:spacing w:line="135" w:lineRule="exact"/>
              <w:ind w:left="34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120.00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3" w:hRule="atLeast"/>
        </w:trPr>
        <w:tc>
          <w:tcPr>
            <w:tcW w:w="30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0" w:lineRule="exact" w:before="3"/>
              <w:ind w:left="32"/>
              <w:rPr>
                <w:sz w:val="13"/>
              </w:rPr>
            </w:pPr>
            <w:r>
              <w:rPr>
                <w:sz w:val="13"/>
              </w:rPr>
              <w:t>Midstream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Energy</w:t>
            </w:r>
            <w:r>
              <w:rPr>
                <w:spacing w:val="-8"/>
                <w:sz w:val="13"/>
              </w:rPr>
              <w:t> </w:t>
            </w:r>
            <w:r>
              <w:rPr>
                <w:b/>
                <w:color w:val="FF0000"/>
                <w:sz w:val="13"/>
              </w:rPr>
              <w:t>-</w:t>
            </w:r>
            <w:r>
              <w:rPr>
                <w:b/>
                <w:color w:val="FF0000"/>
                <w:spacing w:val="-8"/>
                <w:sz w:val="13"/>
              </w:rPr>
              <w:t> </w:t>
            </w:r>
            <w:r>
              <w:rPr>
                <w:sz w:val="13"/>
              </w:rPr>
              <w:t>San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Francisco,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CA</w:t>
            </w:r>
          </w:p>
        </w:tc>
        <w:tc>
          <w:tcPr>
            <w:tcW w:w="23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4" w:lineRule="exact"/>
              <w:ind w:left="34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125.00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5" w:hRule="atLeast"/>
        </w:trPr>
        <w:tc>
          <w:tcPr>
            <w:tcW w:w="101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before="127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PRINCIPLE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AVERAGES</w:t>
            </w:r>
          </w:p>
        </w:tc>
      </w:tr>
      <w:tr>
        <w:trPr>
          <w:trHeight w:val="379" w:hRule="atLeast"/>
        </w:trPr>
        <w:tc>
          <w:tcPr>
            <w:tcW w:w="30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7"/>
              <w:ind w:left="32"/>
              <w:rPr>
                <w:b/>
                <w:sz w:val="13"/>
              </w:rPr>
            </w:pPr>
            <w:r>
              <w:rPr>
                <w:b/>
                <w:sz w:val="13"/>
              </w:rPr>
              <w:t>03/09/2026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03/15/2026</w:t>
            </w:r>
          </w:p>
        </w:tc>
        <w:tc>
          <w:tcPr>
            <w:tcW w:w="235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3/5/2026</w:t>
            </w:r>
          </w:p>
        </w:tc>
        <w:tc>
          <w:tcPr>
            <w:tcW w:w="2348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96.54</w:t>
            </w:r>
          </w:p>
        </w:tc>
      </w:tr>
      <w:tr>
        <w:trPr>
          <w:trHeight w:val="173" w:hRule="atLeast"/>
        </w:trPr>
        <w:tc>
          <w:tcPr>
            <w:tcW w:w="3058" w:type="dxa"/>
          </w:tcPr>
          <w:p>
            <w:pPr>
              <w:pStyle w:val="TableParagraph"/>
              <w:spacing w:line="141" w:lineRule="exact" w:before="1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CHS/Cenex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Kearney,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MO</w:t>
            </w:r>
          </w:p>
        </w:tc>
        <w:tc>
          <w:tcPr>
            <w:tcW w:w="2354" w:type="dxa"/>
            <w:shd w:val="clear" w:color="auto" w:fill="92D050"/>
          </w:tcPr>
          <w:p>
            <w:pPr>
              <w:pStyle w:val="TableParagraph"/>
              <w:spacing w:line="154" w:lineRule="exact"/>
              <w:ind w:left="3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76.47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3058" w:type="dxa"/>
          </w:tcPr>
          <w:p>
            <w:pPr>
              <w:pStyle w:val="TableParagraph"/>
              <w:spacing w:line="141" w:lineRule="exact" w:before="1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CHS/Cenex -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Conway,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KS</w:t>
            </w:r>
          </w:p>
        </w:tc>
        <w:tc>
          <w:tcPr>
            <w:tcW w:w="2354" w:type="dxa"/>
            <w:shd w:val="clear" w:color="auto" w:fill="92D050"/>
          </w:tcPr>
          <w:p>
            <w:pPr>
              <w:pStyle w:val="TableParagraph"/>
              <w:spacing w:line="154" w:lineRule="exact"/>
              <w:ind w:left="3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71.74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3058" w:type="dxa"/>
          </w:tcPr>
          <w:p>
            <w:pPr>
              <w:pStyle w:val="TableParagraph"/>
              <w:spacing w:line="141" w:lineRule="exact" w:before="13"/>
              <w:ind w:left="32"/>
              <w:rPr>
                <w:sz w:val="13"/>
              </w:rPr>
            </w:pPr>
            <w:r>
              <w:rPr>
                <w:sz w:val="13"/>
              </w:rPr>
              <w:t>Energy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Transfer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Platte,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NE</w:t>
            </w:r>
          </w:p>
        </w:tc>
        <w:tc>
          <w:tcPr>
            <w:tcW w:w="2354" w:type="dxa"/>
          </w:tcPr>
          <w:p>
            <w:pPr>
              <w:pStyle w:val="TableParagraph"/>
              <w:spacing w:line="154" w:lineRule="exact"/>
              <w:ind w:left="3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78.50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058" w:type="dxa"/>
          </w:tcPr>
          <w:p>
            <w:pPr>
              <w:pStyle w:val="TableParagraph"/>
              <w:spacing w:line="131" w:lineRule="exact" w:before="3"/>
              <w:ind w:left="32"/>
              <w:rPr>
                <w:sz w:val="13"/>
              </w:rPr>
            </w:pPr>
            <w:r>
              <w:rPr>
                <w:sz w:val="13"/>
              </w:rPr>
              <w:t>Midstream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Energy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San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Joaquin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Valley,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CA</w:t>
            </w:r>
          </w:p>
        </w:tc>
        <w:tc>
          <w:tcPr>
            <w:tcW w:w="2354" w:type="dxa"/>
          </w:tcPr>
          <w:p>
            <w:pPr>
              <w:pStyle w:val="TableParagraph"/>
              <w:spacing w:line="135" w:lineRule="exact"/>
              <w:ind w:left="34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125.00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3" w:hRule="atLeast"/>
        </w:trPr>
        <w:tc>
          <w:tcPr>
            <w:tcW w:w="30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0" w:lineRule="exact" w:before="3"/>
              <w:ind w:left="32"/>
              <w:rPr>
                <w:sz w:val="13"/>
              </w:rPr>
            </w:pPr>
            <w:r>
              <w:rPr>
                <w:sz w:val="13"/>
              </w:rPr>
              <w:t>Midstream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Energy</w:t>
            </w:r>
            <w:r>
              <w:rPr>
                <w:spacing w:val="-8"/>
                <w:sz w:val="13"/>
              </w:rPr>
              <w:t> </w:t>
            </w:r>
            <w:r>
              <w:rPr>
                <w:b/>
                <w:color w:val="FF0000"/>
                <w:sz w:val="13"/>
              </w:rPr>
              <w:t>-</w:t>
            </w:r>
            <w:r>
              <w:rPr>
                <w:b/>
                <w:color w:val="FF0000"/>
                <w:spacing w:val="-8"/>
                <w:sz w:val="13"/>
              </w:rPr>
              <w:t> </w:t>
            </w:r>
            <w:r>
              <w:rPr>
                <w:sz w:val="13"/>
              </w:rPr>
              <w:t>San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Francisco,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CA</w:t>
            </w:r>
          </w:p>
        </w:tc>
        <w:tc>
          <w:tcPr>
            <w:tcW w:w="23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4" w:lineRule="exact"/>
              <w:ind w:left="34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131.00</w:t>
            </w:r>
          </w:p>
        </w:tc>
        <w:tc>
          <w:tcPr>
            <w:tcW w:w="23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5" w:hRule="atLeast"/>
        </w:trPr>
        <w:tc>
          <w:tcPr>
            <w:tcW w:w="101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before="127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PRINCIPLE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AVERAGES</w:t>
            </w:r>
          </w:p>
        </w:tc>
      </w:tr>
    </w:tbl>
    <w:sectPr>
      <w:type w:val="continuous"/>
      <w:pgSz w:w="12240" w:h="15840"/>
      <w:pgMar w:top="104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2 xmlns="61349e09-f723-44c2-8cf0-84395070165b">General</Category2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080C4A-F04D-4735-A4C7-A2E5205B5E52}"/>
</file>

<file path=customXml/itemProps2.xml><?xml version="1.0" encoding="utf-8"?>
<ds:datastoreItem xmlns:ds="http://schemas.openxmlformats.org/officeDocument/2006/customXml" ds:itemID="{DCE1E511-933A-4CFE-B9AA-280DA42823FE}"/>
</file>

<file path=customXml/itemProps3.xml><?xml version="1.0" encoding="utf-8"?>
<ds:datastoreItem xmlns:ds="http://schemas.openxmlformats.org/officeDocument/2006/customXml" ds:itemID="{83411E59-CF72-480D-9318-CD84E135888C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Bulk Propane Price Index</dc:title>
  <dc:creator>STARRS John * DAS</dc:creator>
  <dcterms:created xsi:type="dcterms:W3CDTF">2026-03-30T15:12:40Z</dcterms:created>
  <dcterms:modified xsi:type="dcterms:W3CDTF">2026-03-30T15:12:40Z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0x010100EA200A837C2F294B9F010BD48494492B</vt:lpwstr>
  </property>
  <property fmtid="{D5CDD505-2E9C-101B-9397-08002B2CF9AE}" pid="3" name="Created">
    <vt:filetime>2026-03-27T00:00:00Z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2026-03-30T00:00:00Z</vt:filetime>
  </property>
  <property fmtid="{D5CDD505-2E9C-101B-9397-08002B2CF9AE}" pid="6" name="MSIP_Label_09b73270-2993-4076-be47-9c78f42a1e84_ActionId">
    <vt:lpwstr>3bc82c89-d210-46f9-a1a4-a124ed084b58</vt:lpwstr>
  </property>
  <property fmtid="{D5CDD505-2E9C-101B-9397-08002B2CF9AE}" pid="7" name="MSIP_Label_09b73270-2993-4076-be47-9c78f42a1e84_ContentBits">
    <vt:lpwstr>0</vt:lpwstr>
  </property>
  <property fmtid="{D5CDD505-2E9C-101B-9397-08002B2CF9AE}" pid="8" name="MSIP_Label_09b73270-2993-4076-be47-9c78f42a1e84_Enabled">
    <vt:lpwstr>true</vt:lpwstr>
  </property>
  <property fmtid="{D5CDD505-2E9C-101B-9397-08002B2CF9AE}" pid="9" name="MSIP_Label_09b73270-2993-4076-be47-9c78f42a1e84_Method">
    <vt:lpwstr>Privileged</vt:lpwstr>
  </property>
  <property fmtid="{D5CDD505-2E9C-101B-9397-08002B2CF9AE}" pid="10" name="MSIP_Label_09b73270-2993-4076-be47-9c78f42a1e84_Name">
    <vt:lpwstr>Level 1 - Published (Items)</vt:lpwstr>
  </property>
  <property fmtid="{D5CDD505-2E9C-101B-9397-08002B2CF9AE}" pid="11" name="MSIP_Label_09b73270-2993-4076-be47-9c78f42a1e84_SetDate">
    <vt:lpwstr>2023-10-23T20:45:05Z</vt:lpwstr>
  </property>
  <property fmtid="{D5CDD505-2E9C-101B-9397-08002B2CF9AE}" pid="12" name="MSIP_Label_09b73270-2993-4076-be47-9c78f42a1e84_SiteId">
    <vt:lpwstr>aa3f6932-fa7c-47b4-a0ce-a598cad161cf</vt:lpwstr>
  </property>
  <property fmtid="{D5CDD505-2E9C-101B-9397-08002B2CF9AE}" pid="13" name="Producer">
    <vt:lpwstr>Adobe PDF Library 25.1.40</vt:lpwstr>
  </property>
</Properties>
</file>