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39" w:rsidRDefault="005A6739" w:rsidP="005A6739">
      <w:pPr>
        <w:spacing w:before="19"/>
        <w:ind w:left="4128" w:right="4129"/>
        <w:jc w:val="center"/>
        <w:rPr>
          <w:rFonts w:ascii="Calibri Light" w:eastAsia="Calibri Light" w:hAnsi="Calibri Light" w:cs="Calibri Light"/>
          <w:sz w:val="28"/>
          <w:szCs w:val="28"/>
        </w:rPr>
      </w:pPr>
      <w:bookmarkStart w:id="0" w:name="_bookmark17"/>
      <w:bookmarkStart w:id="1" w:name="_GoBack"/>
      <w:bookmarkEnd w:id="0"/>
      <w:bookmarkEnd w:id="1"/>
      <w:r>
        <w:rPr>
          <w:rFonts w:ascii="Calibri Light"/>
          <w:color w:val="2D74B5"/>
          <w:spacing w:val="-1"/>
          <w:sz w:val="28"/>
        </w:rPr>
        <w:t xml:space="preserve">Emergency </w:t>
      </w:r>
      <w:r>
        <w:rPr>
          <w:rFonts w:ascii="Calibri Light"/>
          <w:color w:val="2D74B5"/>
          <w:spacing w:val="-2"/>
          <w:sz w:val="28"/>
        </w:rPr>
        <w:t>Commodity</w:t>
      </w:r>
      <w:r>
        <w:rPr>
          <w:rFonts w:ascii="Calibri Light"/>
          <w:color w:val="2D74B5"/>
          <w:spacing w:val="-1"/>
          <w:sz w:val="28"/>
        </w:rPr>
        <w:t xml:space="preserve"> Report</w:t>
      </w:r>
    </w:p>
    <w:p w:rsidR="005A6739" w:rsidRDefault="005A6739" w:rsidP="005A6739">
      <w:pPr>
        <w:spacing w:before="11"/>
        <w:rPr>
          <w:rFonts w:ascii="Calibri Light" w:eastAsia="Calibri Light" w:hAnsi="Calibri Light" w:cs="Calibri Light"/>
          <w:sz w:val="21"/>
          <w:szCs w:val="21"/>
        </w:rPr>
      </w:pPr>
    </w:p>
    <w:p w:rsidR="005A6739" w:rsidRDefault="005A6739" w:rsidP="005A6739">
      <w:pPr>
        <w:ind w:left="4129" w:right="412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color w:val="FF0000"/>
          <w:spacing w:val="-1"/>
          <w:sz w:val="44"/>
        </w:rPr>
        <w:t>***REMINDER***</w:t>
      </w:r>
    </w:p>
    <w:p w:rsidR="005A6739" w:rsidRDefault="005A6739" w:rsidP="005A6739">
      <w:pPr>
        <w:spacing w:before="42"/>
        <w:ind w:left="4128" w:right="41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FF0000"/>
          <w:spacing w:val="-1"/>
          <w:sz w:val="28"/>
        </w:rPr>
        <w:t>Your</w:t>
      </w:r>
      <w:r>
        <w:rPr>
          <w:rFonts w:ascii="Calibri"/>
          <w:color w:val="FF0000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report</w:t>
      </w:r>
      <w:r>
        <w:rPr>
          <w:rFonts w:ascii="Calibri"/>
          <w:color w:val="FF0000"/>
          <w:spacing w:val="-2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will</w:t>
      </w:r>
      <w:r>
        <w:rPr>
          <w:rFonts w:ascii="Calibri"/>
          <w:color w:val="FF0000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not</w:t>
      </w:r>
      <w:r>
        <w:rPr>
          <w:rFonts w:ascii="Calibri"/>
          <w:color w:val="FF0000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run</w:t>
      </w:r>
      <w:r>
        <w:rPr>
          <w:rFonts w:ascii="Calibri"/>
          <w:color w:val="FF0000"/>
          <w:spacing w:val="-3"/>
          <w:sz w:val="28"/>
        </w:rPr>
        <w:t xml:space="preserve"> </w:t>
      </w:r>
      <w:r>
        <w:rPr>
          <w:rFonts w:ascii="Calibri"/>
          <w:color w:val="FF0000"/>
          <w:spacing w:val="-1"/>
          <w:sz w:val="28"/>
        </w:rPr>
        <w:t>until 6PM</w:t>
      </w:r>
    </w:p>
    <w:p w:rsidR="005A6739" w:rsidRDefault="005A6739" w:rsidP="005A6739">
      <w:pPr>
        <w:spacing w:before="186"/>
        <w:ind w:left="1440"/>
        <w:rPr>
          <w:rFonts w:ascii="Calibri Light" w:eastAsia="Calibri Light" w:hAnsi="Calibri Light" w:cs="Calibri Light"/>
          <w:sz w:val="24"/>
          <w:szCs w:val="24"/>
        </w:rPr>
      </w:pPr>
      <w:bookmarkStart w:id="2" w:name="_bookmark18"/>
      <w:bookmarkEnd w:id="2"/>
      <w:r>
        <w:rPr>
          <w:rFonts w:ascii="Calibri Light"/>
          <w:i/>
          <w:color w:val="1F4D78"/>
          <w:sz w:val="24"/>
        </w:rPr>
        <w:t>What</w:t>
      </w:r>
      <w:r>
        <w:rPr>
          <w:rFonts w:ascii="Calibri Light"/>
          <w:i/>
          <w:color w:val="1F4D78"/>
          <w:spacing w:val="-7"/>
          <w:sz w:val="24"/>
        </w:rPr>
        <w:t xml:space="preserve"> </w:t>
      </w:r>
      <w:r>
        <w:rPr>
          <w:rFonts w:ascii="Calibri Light"/>
          <w:i/>
          <w:color w:val="1F4D78"/>
          <w:spacing w:val="-1"/>
          <w:sz w:val="24"/>
        </w:rPr>
        <w:t>is</w:t>
      </w:r>
      <w:r>
        <w:rPr>
          <w:rFonts w:ascii="Calibri Light"/>
          <w:i/>
          <w:color w:val="1F4D78"/>
          <w:spacing w:val="-7"/>
          <w:sz w:val="24"/>
        </w:rPr>
        <w:t xml:space="preserve"> </w:t>
      </w:r>
      <w:r>
        <w:rPr>
          <w:rFonts w:ascii="Calibri Light"/>
          <w:i/>
          <w:color w:val="1F4D78"/>
          <w:spacing w:val="-1"/>
          <w:sz w:val="24"/>
        </w:rPr>
        <w:t>the</w:t>
      </w:r>
      <w:r>
        <w:rPr>
          <w:rFonts w:ascii="Calibri Light"/>
          <w:i/>
          <w:color w:val="1F4D78"/>
          <w:spacing w:val="-6"/>
          <w:sz w:val="24"/>
        </w:rPr>
        <w:t xml:space="preserve"> </w:t>
      </w:r>
      <w:r>
        <w:rPr>
          <w:rFonts w:ascii="Calibri Light"/>
          <w:i/>
          <w:color w:val="1F4D78"/>
          <w:spacing w:val="-1"/>
          <w:sz w:val="24"/>
        </w:rPr>
        <w:t>Emergency</w:t>
      </w:r>
      <w:r>
        <w:rPr>
          <w:rFonts w:ascii="Calibri Light"/>
          <w:i/>
          <w:color w:val="1F4D78"/>
          <w:spacing w:val="-7"/>
          <w:sz w:val="24"/>
        </w:rPr>
        <w:t xml:space="preserve"> </w:t>
      </w:r>
      <w:r>
        <w:rPr>
          <w:rFonts w:ascii="Calibri Light"/>
          <w:i/>
          <w:color w:val="1F4D78"/>
          <w:spacing w:val="-1"/>
          <w:sz w:val="24"/>
        </w:rPr>
        <w:t>Commodity</w:t>
      </w:r>
      <w:r>
        <w:rPr>
          <w:rFonts w:ascii="Calibri Light"/>
          <w:i/>
          <w:color w:val="1F4D78"/>
          <w:spacing w:val="-7"/>
          <w:sz w:val="24"/>
        </w:rPr>
        <w:t xml:space="preserve"> </w:t>
      </w:r>
      <w:r>
        <w:rPr>
          <w:rFonts w:ascii="Calibri Light"/>
          <w:i/>
          <w:color w:val="1F4D78"/>
          <w:sz w:val="24"/>
        </w:rPr>
        <w:t xml:space="preserve">Report? </w:t>
      </w:r>
    </w:p>
    <w:p w:rsidR="005A6739" w:rsidRDefault="005A6739" w:rsidP="005A6739">
      <w:pPr>
        <w:rPr>
          <w:rFonts w:ascii="Calibri Light" w:eastAsia="Calibri Light" w:hAnsi="Calibri Light" w:cs="Calibri Light"/>
          <w:i/>
          <w:sz w:val="24"/>
          <w:szCs w:val="24"/>
        </w:rPr>
      </w:pPr>
    </w:p>
    <w:p w:rsidR="005A6739" w:rsidRDefault="005A6739" w:rsidP="005A6739">
      <w:pPr>
        <w:pStyle w:val="BodyText"/>
        <w:spacing w:before="179" w:line="258" w:lineRule="auto"/>
        <w:ind w:left="1440" w:right="1603"/>
      </w:pPr>
      <w:r>
        <w:rPr>
          <w:spacing w:val="-1"/>
        </w:rPr>
        <w:t>This</w:t>
      </w:r>
      <w:r>
        <w:t xml:space="preserve"> is a </w:t>
      </w:r>
      <w:r>
        <w:rPr>
          <w:spacing w:val="-1"/>
        </w:rPr>
        <w:t>report</w:t>
      </w:r>
      <w:r>
        <w:t xml:space="preserve"> in</w:t>
      </w:r>
      <w:r>
        <w:rPr>
          <w:spacing w:val="-1"/>
        </w:rPr>
        <w:t xml:space="preserve"> ORPIN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generated</w:t>
      </w:r>
      <w: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listing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commodities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needed</w:t>
      </w:r>
      <w:r>
        <w:rPr>
          <w:spacing w:val="57"/>
        </w:rPr>
        <w:t xml:space="preserve"> </w:t>
      </w:r>
      <w:r>
        <w:rPr>
          <w:spacing w:val="-1"/>
        </w:rPr>
        <w:t xml:space="preserve">during </w:t>
      </w:r>
      <w:r>
        <w:t xml:space="preserve">an </w:t>
      </w:r>
      <w:r>
        <w:rPr>
          <w:spacing w:val="-1"/>
        </w:rPr>
        <w:t>emergency.</w:t>
      </w:r>
      <w:r>
        <w:rPr>
          <w:spacing w:val="4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return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suppliers</w:t>
      </w:r>
      <w: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ORPIN</w:t>
      </w:r>
      <w:r>
        <w:rPr>
          <w:spacing w:val="-2"/>
        </w:rPr>
        <w:t xml:space="preserve"> </w:t>
      </w:r>
      <w:r>
        <w:rPr>
          <w:spacing w:val="-1"/>
        </w:rPr>
        <w:t xml:space="preserve">system </w:t>
      </w:r>
      <w:r>
        <w:t xml:space="preserve">that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49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supply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5A6739" w:rsidRDefault="005A6739" w:rsidP="005A6739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5A6739" w:rsidRDefault="005A6739" w:rsidP="005A6739">
      <w:pPr>
        <w:spacing w:line="200" w:lineRule="atLeast"/>
        <w:ind w:left="18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8133670" wp14:editId="741C3FB3">
            <wp:extent cx="5492348" cy="3693604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348" cy="369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39" w:rsidRDefault="005A6739" w:rsidP="005A673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A6739">
          <w:pgSz w:w="12240" w:h="15840"/>
          <w:pgMar w:top="1420" w:right="0" w:bottom="0" w:left="0" w:header="720" w:footer="720" w:gutter="0"/>
          <w:cols w:space="720"/>
        </w:sectPr>
      </w:pPr>
    </w:p>
    <w:p w:rsidR="005A6739" w:rsidRDefault="005A6739" w:rsidP="005A67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A6739" w:rsidRDefault="005A6739" w:rsidP="005A6739">
      <w:pPr>
        <w:spacing w:line="200" w:lineRule="atLeast"/>
        <w:ind w:left="2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C4AE22" wp14:editId="66595525">
            <wp:extent cx="4982885" cy="4149852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885" cy="414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39" w:rsidRDefault="005A6739" w:rsidP="005A673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5A6739" w:rsidRDefault="005A6739" w:rsidP="005A6739">
      <w:pPr>
        <w:spacing w:line="200" w:lineRule="atLeast"/>
        <w:ind w:left="2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C2463F5" wp14:editId="6B1B569D">
            <wp:extent cx="5020952" cy="3615880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952" cy="361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39" w:rsidRDefault="005A6739" w:rsidP="005A673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A6739">
          <w:pgSz w:w="12240" w:h="15840"/>
          <w:pgMar w:top="1360" w:right="0" w:bottom="0" w:left="0" w:header="720" w:footer="720" w:gutter="0"/>
          <w:cols w:space="720"/>
        </w:sectPr>
      </w:pPr>
    </w:p>
    <w:p w:rsidR="005A6739" w:rsidRDefault="005A6739" w:rsidP="005A6739">
      <w:pPr>
        <w:spacing w:before="19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lastRenderedPageBreak/>
        <w:t>The list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below shows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1"/>
          <w:sz w:val="28"/>
        </w:rPr>
        <w:t xml:space="preserve"> current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commodities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you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can search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this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report.</w:t>
      </w:r>
    </w:p>
    <w:p w:rsidR="005A6739" w:rsidRDefault="005A6739" w:rsidP="005A6739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A6739" w:rsidRDefault="005A6739" w:rsidP="005A6739">
      <w:pPr>
        <w:spacing w:line="200" w:lineRule="atLeast"/>
        <w:ind w:left="21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2D6B01C" wp14:editId="512EEB60">
            <wp:extent cx="5011055" cy="7686579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055" cy="768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39" w:rsidRDefault="005A6739" w:rsidP="005A673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A6739">
          <w:pgSz w:w="12240" w:h="15840"/>
          <w:pgMar w:top="1420" w:right="0" w:bottom="0" w:left="0" w:header="720" w:footer="720" w:gutter="0"/>
          <w:cols w:space="720"/>
        </w:sectPr>
      </w:pPr>
    </w:p>
    <w:p w:rsidR="005A6739" w:rsidRDefault="005A6739" w:rsidP="005A6739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p w:rsidR="005A6739" w:rsidRDefault="005A6739" w:rsidP="005A6739">
      <w:pPr>
        <w:spacing w:line="200" w:lineRule="atLeast"/>
        <w:ind w:left="21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008AD7A" wp14:editId="37F3CE81">
            <wp:extent cx="5041548" cy="2609850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548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39" w:rsidRDefault="005A6739" w:rsidP="005A673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739" w:rsidRDefault="005A6739" w:rsidP="005A673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739" w:rsidRDefault="005A6739" w:rsidP="005A673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739" w:rsidRDefault="005A6739" w:rsidP="005A673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739" w:rsidRDefault="005A6739" w:rsidP="005A673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A6739" w:rsidRDefault="005A6739" w:rsidP="005A6739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5A6739" w:rsidRDefault="005A6739" w:rsidP="005A6739">
      <w:pPr>
        <w:spacing w:before="44"/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example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will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be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choosing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commodity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“water”</w:t>
      </w:r>
    </w:p>
    <w:p w:rsidR="005A6739" w:rsidRDefault="005A6739" w:rsidP="005A6739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5A6739" w:rsidRDefault="005A6739" w:rsidP="005A6739">
      <w:pPr>
        <w:spacing w:line="200" w:lineRule="atLeast"/>
        <w:ind w:left="18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45F2A6" wp14:editId="597A7E3B">
            <wp:extent cx="5457427" cy="3943921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427" cy="394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39" w:rsidRDefault="005A6739" w:rsidP="005A673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A6739">
          <w:pgSz w:w="12240" w:h="15840"/>
          <w:pgMar w:top="1360" w:right="0" w:bottom="0" w:left="0" w:header="720" w:footer="720" w:gutter="0"/>
          <w:cols w:space="720"/>
        </w:sectPr>
      </w:pPr>
    </w:p>
    <w:p w:rsidR="005A6739" w:rsidRDefault="005A6739" w:rsidP="005A67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A6739" w:rsidRDefault="005A6739" w:rsidP="005A6739">
      <w:pPr>
        <w:spacing w:line="200" w:lineRule="atLeast"/>
        <w:ind w:left="2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49728D" wp14:editId="5BBC723F">
            <wp:extent cx="4966489" cy="4071366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489" cy="407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39" w:rsidRDefault="005A6739" w:rsidP="005A673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A6739" w:rsidRDefault="005A6739" w:rsidP="005A6739">
      <w:pPr>
        <w:spacing w:line="200" w:lineRule="atLeast"/>
        <w:ind w:left="2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77D1B9" wp14:editId="7AB58331">
            <wp:extent cx="4895639" cy="3963352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639" cy="396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39" w:rsidRDefault="005A6739" w:rsidP="005A673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A6739">
          <w:pgSz w:w="12240" w:h="15840"/>
          <w:pgMar w:top="1360" w:right="0" w:bottom="0" w:left="0" w:header="720" w:footer="720" w:gutter="0"/>
          <w:cols w:space="720"/>
        </w:sectPr>
      </w:pPr>
    </w:p>
    <w:p w:rsidR="005A6739" w:rsidRDefault="005A6739" w:rsidP="005A6739">
      <w:pPr>
        <w:spacing w:before="19"/>
        <w:ind w:left="1440" w:right="160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You</w:t>
      </w:r>
      <w:r>
        <w:rPr>
          <w:rFonts w:ascii="Calibri"/>
          <w:b/>
          <w:spacing w:val="-1"/>
          <w:sz w:val="28"/>
        </w:rPr>
        <w:t xml:space="preserve"> also have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option</w:t>
      </w:r>
      <w:r>
        <w:rPr>
          <w:rFonts w:ascii="Calibri"/>
          <w:b/>
          <w:sz w:val="28"/>
        </w:rPr>
        <w:t xml:space="preserve"> to </w:t>
      </w:r>
      <w:r>
        <w:rPr>
          <w:rFonts w:ascii="Calibri"/>
          <w:b/>
          <w:spacing w:val="-1"/>
          <w:sz w:val="28"/>
        </w:rPr>
        <w:t>narrow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your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search</w:t>
      </w:r>
      <w:r>
        <w:rPr>
          <w:rFonts w:ascii="Calibri"/>
          <w:b/>
          <w:sz w:val="28"/>
        </w:rPr>
        <w:t xml:space="preserve"> on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this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screen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by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choosing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4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city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vendor </w:t>
      </w:r>
      <w:r>
        <w:rPr>
          <w:rFonts w:ascii="Calibri"/>
          <w:b/>
          <w:sz w:val="28"/>
        </w:rPr>
        <w:t xml:space="preserve">is </w:t>
      </w:r>
      <w:r>
        <w:rPr>
          <w:rFonts w:ascii="Calibri"/>
          <w:b/>
          <w:spacing w:val="-1"/>
          <w:sz w:val="28"/>
        </w:rPr>
        <w:t>located.</w:t>
      </w:r>
    </w:p>
    <w:p w:rsidR="005A6739" w:rsidRDefault="005A6739" w:rsidP="005A673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5A6739" w:rsidRDefault="005A6739" w:rsidP="005A6739">
      <w:pPr>
        <w:spacing w:line="200" w:lineRule="atLeast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076D89A" wp14:editId="0A6051B5">
            <wp:extent cx="5445428" cy="4456176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428" cy="4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39" w:rsidRDefault="005A6739" w:rsidP="005A673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A6739">
          <w:pgSz w:w="12240" w:h="15840"/>
          <w:pgMar w:top="1420" w:right="0" w:bottom="0" w:left="0" w:header="720" w:footer="720" w:gutter="0"/>
          <w:cols w:space="720"/>
        </w:sectPr>
      </w:pPr>
    </w:p>
    <w:p w:rsidR="005A6739" w:rsidRDefault="005A6739" w:rsidP="005A6739">
      <w:pPr>
        <w:spacing w:before="19" w:line="259" w:lineRule="auto"/>
        <w:ind w:left="1440" w:right="160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Now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will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search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 xml:space="preserve">a </w:t>
      </w:r>
      <w:r>
        <w:rPr>
          <w:rFonts w:ascii="Calibri"/>
          <w:b/>
          <w:spacing w:val="-1"/>
          <w:sz w:val="28"/>
        </w:rPr>
        <w:t>commodity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that is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NOT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already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on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emergency</w:t>
      </w:r>
      <w:r>
        <w:rPr>
          <w:rFonts w:ascii="Calibri"/>
          <w:b/>
          <w:spacing w:val="50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commodities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list</w:t>
      </w:r>
    </w:p>
    <w:p w:rsidR="005A6739" w:rsidRDefault="005A6739" w:rsidP="005A6739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:rsidR="005A6739" w:rsidRDefault="005A6739" w:rsidP="005A6739">
      <w:pPr>
        <w:spacing w:line="200" w:lineRule="atLeast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C2B445A" wp14:editId="12EA01FF">
            <wp:extent cx="5468884" cy="3092957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884" cy="30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39" w:rsidRDefault="005A6739" w:rsidP="005A6739">
      <w:pPr>
        <w:spacing w:before="210" w:line="259" w:lineRule="auto"/>
        <w:ind w:left="1440" w:right="160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If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you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strongly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believe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that </w:t>
      </w:r>
      <w:r>
        <w:rPr>
          <w:rFonts w:ascii="Calibri"/>
          <w:b/>
          <w:sz w:val="28"/>
        </w:rPr>
        <w:t xml:space="preserve">a </w:t>
      </w:r>
      <w:r>
        <w:rPr>
          <w:rFonts w:ascii="Calibri"/>
          <w:b/>
          <w:spacing w:val="-1"/>
          <w:sz w:val="28"/>
        </w:rPr>
        <w:t>commodity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 xml:space="preserve">has </w:t>
      </w:r>
      <w:r>
        <w:rPr>
          <w:rFonts w:ascii="Calibri"/>
          <w:b/>
          <w:spacing w:val="-2"/>
          <w:sz w:val="28"/>
        </w:rPr>
        <w:t>been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left </w:t>
      </w:r>
      <w:r>
        <w:rPr>
          <w:rFonts w:ascii="Calibri"/>
          <w:b/>
          <w:sz w:val="28"/>
        </w:rPr>
        <w:t>off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the emergency</w:t>
      </w:r>
      <w:r>
        <w:rPr>
          <w:rFonts w:ascii="Calibri"/>
          <w:b/>
          <w:spacing w:val="3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commodity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list,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please contact the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ORPIN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team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at (503)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378-4642.</w:t>
      </w:r>
    </w:p>
    <w:p w:rsidR="00A521F2" w:rsidRDefault="00A521F2"/>
    <w:sectPr w:rsidR="00A5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9"/>
    <w:rsid w:val="000A1BF2"/>
    <w:rsid w:val="0016134E"/>
    <w:rsid w:val="002C2CE6"/>
    <w:rsid w:val="005A6739"/>
    <w:rsid w:val="00980270"/>
    <w:rsid w:val="00A521F2"/>
    <w:rsid w:val="00B64642"/>
    <w:rsid w:val="00B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2A979-F3A6-4C1A-9B76-7D6E1C7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673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basedOn w:val="DefaultParagraphFont"/>
    <w:qFormat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basedOn w:val="DefaultParagraphFont"/>
    <w:qFormat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qFormat/>
    <w:rsid w:val="000A1BF2"/>
    <w:pPr>
      <w:widowControl/>
      <w:spacing w:after="120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basedOn w:val="DefaultParagraphFont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qFormat/>
    <w:rsid w:val="000A1BF2"/>
    <w:pPr>
      <w:spacing w:line="240" w:lineRule="auto"/>
    </w:pPr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basedOn w:val="BodyText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A1BF2"/>
    <w:pPr>
      <w:widowControl/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qFormat/>
    <w:rsid w:val="000A1BF2"/>
  </w:style>
  <w:style w:type="character" w:customStyle="1" w:styleId="Level3Char">
    <w:name w:val="Level3 Char"/>
    <w:basedOn w:val="Level2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qFormat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basedOn w:val="Level2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qFormat/>
    <w:rsid w:val="002C2CE6"/>
    <w:pPr>
      <w:widowControl/>
      <w:ind w:right="835"/>
    </w:pPr>
    <w:rPr>
      <w:rFonts w:ascii="Cambria" w:eastAsia="Times New Roman" w:hAnsi="Cambria" w:cs="Times New Roman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qFormat/>
    <w:rsid w:val="002C2CE6"/>
    <w:pPr>
      <w:widowControl/>
      <w:ind w:left="835" w:right="835"/>
    </w:pPr>
    <w:rPr>
      <w:rFonts w:eastAsia="Times New Roman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Disaster</Category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FE6A1-B1BC-469D-82DE-CFEBB8412936}"/>
</file>

<file path=customXml/itemProps2.xml><?xml version="1.0" encoding="utf-8"?>
<ds:datastoreItem xmlns:ds="http://schemas.openxmlformats.org/officeDocument/2006/customXml" ds:itemID="{E87F1978-529C-4F94-A933-D17672F0E4AF}"/>
</file>

<file path=customXml/itemProps3.xml><?xml version="1.0" encoding="utf-8"?>
<ds:datastoreItem xmlns:ds="http://schemas.openxmlformats.org/officeDocument/2006/customXml" ds:itemID="{68D7835A-6A41-4EEC-8445-8E5692999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 Kari * EGS</dc:creator>
  <cp:keywords/>
  <dc:description/>
  <cp:lastModifiedBy>FREY Kari * EGS</cp:lastModifiedBy>
  <cp:revision>1</cp:revision>
  <dcterms:created xsi:type="dcterms:W3CDTF">2016-01-14T21:39:00Z</dcterms:created>
  <dcterms:modified xsi:type="dcterms:W3CDTF">2016-01-14T21:40:00Z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