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3886" w:tblpY="16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800"/>
        <w:gridCol w:w="4230"/>
      </w:tblGrid>
      <w:tr w:rsidR="005D14F4" w14:paraId="559EDE4F" w14:textId="77777777" w:rsidTr="00D31C95">
        <w:tc>
          <w:tcPr>
            <w:tcW w:w="1800" w:type="dxa"/>
            <w:vAlign w:val="bottom"/>
          </w:tcPr>
          <w:p w14:paraId="0D22681F" w14:textId="77777777" w:rsidR="005D14F4" w:rsidRDefault="005D14F4" w:rsidP="005D14F4">
            <w:pPr>
              <w:rPr>
                <w:sz w:val="24"/>
                <w:szCs w:val="24"/>
              </w:rPr>
            </w:pPr>
            <w:r>
              <w:rPr>
                <w:sz w:val="24"/>
                <w:szCs w:val="24"/>
              </w:rPr>
              <w:t>State Agency</w:t>
            </w:r>
          </w:p>
        </w:tc>
        <w:tc>
          <w:tcPr>
            <w:tcW w:w="4230" w:type="dxa"/>
            <w:tcBorders>
              <w:bottom w:val="single" w:sz="4" w:space="0" w:color="auto"/>
            </w:tcBorders>
          </w:tcPr>
          <w:p w14:paraId="7C0136C3" w14:textId="11A534A1" w:rsidR="005D14F4" w:rsidRDefault="005D14F4" w:rsidP="005D14F4">
            <w:pPr>
              <w:rPr>
                <w:sz w:val="24"/>
                <w:szCs w:val="24"/>
              </w:rPr>
            </w:pPr>
          </w:p>
        </w:tc>
      </w:tr>
    </w:tbl>
    <w:p w14:paraId="4AC3661F" w14:textId="0E0A7127" w:rsidR="00A521F2" w:rsidRPr="00AF2215" w:rsidRDefault="00AF2215" w:rsidP="00AF2215">
      <w:pPr>
        <w:pStyle w:val="IntenseQuote"/>
        <w:rPr>
          <w:sz w:val="40"/>
          <w:szCs w:val="40"/>
        </w:rPr>
      </w:pPr>
      <w:r w:rsidRPr="00E27F69">
        <w:rPr>
          <w:rFonts w:ascii="Calibri" w:hAnsi="Calibri"/>
          <w:noProof/>
          <w:color w:val="663300"/>
          <w:sz w:val="16"/>
          <w:szCs w:val="16"/>
        </w:rPr>
        <w:drawing>
          <wp:anchor distT="0" distB="0" distL="114300" distR="114300" simplePos="0" relativeHeight="251659264" behindDoc="0" locked="0" layoutInCell="1" allowOverlap="1" wp14:anchorId="745EF3EB" wp14:editId="6142613E">
            <wp:simplePos x="0" y="0"/>
            <wp:positionH relativeFrom="margin">
              <wp:align>left</wp:align>
            </wp:positionH>
            <wp:positionV relativeFrom="margin">
              <wp:align>top</wp:align>
            </wp:positionV>
            <wp:extent cx="1146810" cy="1130300"/>
            <wp:effectExtent l="0" t="0" r="0" b="0"/>
            <wp:wrapSquare wrapText="bothSides"/>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3512" cy="1146354"/>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sidR="007F39DD">
        <w:rPr>
          <w:sz w:val="40"/>
          <w:szCs w:val="40"/>
        </w:rPr>
        <w:t xml:space="preserve">Contract Verification </w:t>
      </w:r>
      <w:r w:rsidR="004E1B17">
        <w:rPr>
          <w:sz w:val="40"/>
          <w:szCs w:val="40"/>
        </w:rPr>
        <w:t xml:space="preserve">Delegation </w:t>
      </w:r>
      <w:r w:rsidR="007F39DD">
        <w:rPr>
          <w:sz w:val="40"/>
          <w:szCs w:val="40"/>
        </w:rPr>
        <w:t>F</w:t>
      </w:r>
      <w:r w:rsidRPr="00AF2215">
        <w:rPr>
          <w:sz w:val="40"/>
          <w:szCs w:val="40"/>
        </w:rPr>
        <w:t>orm</w:t>
      </w:r>
      <w:r w:rsidR="007F39DD">
        <w:rPr>
          <w:sz w:val="40"/>
          <w:szCs w:val="40"/>
        </w:rPr>
        <w:t xml:space="preserve"> (</w:t>
      </w:r>
      <w:r w:rsidR="00287B49">
        <w:rPr>
          <w:sz w:val="40"/>
          <w:szCs w:val="40"/>
        </w:rPr>
        <w:t>ORS279A.161</w:t>
      </w:r>
      <w:r w:rsidR="007F39DD">
        <w:rPr>
          <w:sz w:val="40"/>
          <w:szCs w:val="40"/>
        </w:rPr>
        <w:t>)</w:t>
      </w:r>
    </w:p>
    <w:p w14:paraId="1C436A7C" w14:textId="77777777" w:rsidR="00D94048" w:rsidRDefault="00D94048" w:rsidP="00D94048">
      <w:pPr>
        <w:spacing w:after="0"/>
        <w:rPr>
          <w:sz w:val="20"/>
          <w:szCs w:val="20"/>
        </w:rPr>
      </w:pPr>
    </w:p>
    <w:p w14:paraId="4562C769" w14:textId="77777777" w:rsidR="00984E3C" w:rsidRPr="00D94048" w:rsidRDefault="00984E3C" w:rsidP="00984E3C">
      <w:pPr>
        <w:jc w:val="both"/>
        <w:rPr>
          <w:sz w:val="20"/>
          <w:szCs w:val="20"/>
        </w:rPr>
      </w:pPr>
      <w:r w:rsidRPr="00D94048">
        <w:rPr>
          <w:sz w:val="20"/>
          <w:szCs w:val="20"/>
        </w:rPr>
        <w:t xml:space="preserve">Before a State Agency executes </w:t>
      </w:r>
      <w:r>
        <w:rPr>
          <w:sz w:val="20"/>
          <w:szCs w:val="20"/>
        </w:rPr>
        <w:t xml:space="preserve">or amends </w:t>
      </w:r>
      <w:r w:rsidRPr="00D94048">
        <w:rPr>
          <w:sz w:val="20"/>
          <w:szCs w:val="20"/>
        </w:rPr>
        <w:t xml:space="preserve">a </w:t>
      </w:r>
      <w:r>
        <w:rPr>
          <w:sz w:val="20"/>
          <w:szCs w:val="20"/>
        </w:rPr>
        <w:t xml:space="preserve">Public </w:t>
      </w:r>
      <w:r w:rsidRPr="00D94048">
        <w:rPr>
          <w:sz w:val="20"/>
          <w:szCs w:val="20"/>
        </w:rPr>
        <w:t xml:space="preserve">Contract exceeding $150,000, the Director of that State Agency shall review all the Department of Administrative Services (DAS), the Department of Justice (DOJ), or other legal counsel advice submitted for this Contract, and verify that the Contract Administrator (CA) has read and understands all advice and recommendations that DAS, DOJ, or other legal counsel have given the CA.  </w:t>
      </w:r>
    </w:p>
    <w:p w14:paraId="7988E301" w14:textId="77777777" w:rsidR="00984E3C" w:rsidRPr="00D94048" w:rsidRDefault="00984E3C" w:rsidP="00984E3C">
      <w:pPr>
        <w:jc w:val="both"/>
        <w:rPr>
          <w:sz w:val="20"/>
          <w:szCs w:val="20"/>
        </w:rPr>
      </w:pPr>
      <w:r w:rsidRPr="00D94048">
        <w:rPr>
          <w:sz w:val="20"/>
          <w:szCs w:val="20"/>
        </w:rPr>
        <w:t>A Director</w:t>
      </w:r>
      <w:r>
        <w:rPr>
          <w:sz w:val="20"/>
          <w:szCs w:val="20"/>
        </w:rPr>
        <w:t xml:space="preserve"> of an agency</w:t>
      </w:r>
      <w:r w:rsidRPr="00D94048">
        <w:rPr>
          <w:sz w:val="20"/>
          <w:szCs w:val="20"/>
        </w:rPr>
        <w:t xml:space="preserve"> that enters into more than 12 Contracts </w:t>
      </w:r>
      <w:r>
        <w:rPr>
          <w:sz w:val="20"/>
          <w:szCs w:val="20"/>
        </w:rPr>
        <w:t xml:space="preserve">exceeding $150,000 </w:t>
      </w:r>
      <w:r w:rsidRPr="00D94048">
        <w:rPr>
          <w:sz w:val="20"/>
          <w:szCs w:val="20"/>
        </w:rPr>
        <w:t>per calendar year may delegate all or a portion of the verification duties.  The verification duties may be delegated, but the responsibility for compliance remains with the Director.</w:t>
      </w:r>
      <w:r>
        <w:rPr>
          <w:sz w:val="20"/>
          <w:szCs w:val="20"/>
        </w:rPr>
        <w:t xml:space="preserve"> </w:t>
      </w:r>
      <w:r w:rsidRPr="00E617DC">
        <w:rPr>
          <w:sz w:val="20"/>
          <w:szCs w:val="20"/>
        </w:rPr>
        <w:t>This review is required by Oregon Laws 2015, Chapter 646 (HB2375)</w:t>
      </w:r>
      <w:r>
        <w:rPr>
          <w:sz w:val="20"/>
          <w:szCs w:val="20"/>
        </w:rPr>
        <w:t>.</w:t>
      </w:r>
    </w:p>
    <w:p w14:paraId="137991BB" w14:textId="77777777" w:rsidR="00984E3C" w:rsidRDefault="00984E3C" w:rsidP="00984E3C">
      <w:pPr>
        <w:spacing w:after="0"/>
        <w:rPr>
          <w:sz w:val="20"/>
          <w:szCs w:val="20"/>
        </w:rPr>
      </w:pPr>
      <w:r w:rsidRPr="00D94048">
        <w:rPr>
          <w:sz w:val="20"/>
          <w:szCs w:val="20"/>
        </w:rPr>
        <w:t>This form serves as delegation to the following individuals, for the identified limits and scope of work:</w:t>
      </w:r>
    </w:p>
    <w:p w14:paraId="1DC4BBDA" w14:textId="77777777" w:rsidR="005D3F10" w:rsidRDefault="005D3F10" w:rsidP="00AF221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070"/>
        <w:gridCol w:w="2880"/>
        <w:gridCol w:w="4410"/>
      </w:tblGrid>
      <w:tr w:rsidR="005D3F10" w:rsidRPr="00B91CA5" w14:paraId="538F18B7" w14:textId="77777777" w:rsidTr="005D3F10">
        <w:tc>
          <w:tcPr>
            <w:tcW w:w="2070" w:type="dxa"/>
            <w:vAlign w:val="bottom"/>
          </w:tcPr>
          <w:p w14:paraId="1F675CBC" w14:textId="77777777" w:rsidR="005D3F10" w:rsidRPr="00B91CA5" w:rsidRDefault="005D3F10" w:rsidP="005D3F10">
            <w:pPr>
              <w:rPr>
                <w:sz w:val="20"/>
                <w:szCs w:val="20"/>
              </w:rPr>
            </w:pPr>
            <w:r w:rsidRPr="00B91CA5">
              <w:rPr>
                <w:sz w:val="20"/>
                <w:szCs w:val="20"/>
              </w:rPr>
              <w:t>Name of delegate</w:t>
            </w:r>
          </w:p>
        </w:tc>
        <w:tc>
          <w:tcPr>
            <w:tcW w:w="2880" w:type="dxa"/>
            <w:tcBorders>
              <w:bottom w:val="single" w:sz="4" w:space="0" w:color="auto"/>
            </w:tcBorders>
            <w:vAlign w:val="bottom"/>
          </w:tcPr>
          <w:p w14:paraId="5B5D5729" w14:textId="09E0D09E" w:rsidR="005D3F10" w:rsidRPr="00B91CA5" w:rsidRDefault="005D3F10" w:rsidP="005D3F10">
            <w:pPr>
              <w:rPr>
                <w:sz w:val="20"/>
                <w:szCs w:val="20"/>
              </w:rPr>
            </w:pPr>
          </w:p>
        </w:tc>
        <w:tc>
          <w:tcPr>
            <w:tcW w:w="4410" w:type="dxa"/>
            <w:vAlign w:val="bottom"/>
          </w:tcPr>
          <w:p w14:paraId="26E5A8F2" w14:textId="55CDA4E4" w:rsidR="005D3F10" w:rsidRPr="00B91CA5" w:rsidRDefault="00D23DB6" w:rsidP="005D3F10">
            <w:pPr>
              <w:ind w:left="347"/>
              <w:rPr>
                <w:sz w:val="20"/>
                <w:szCs w:val="20"/>
              </w:rPr>
            </w:pPr>
            <w:sdt>
              <w:sdtPr>
                <w:rPr>
                  <w:sz w:val="20"/>
                  <w:szCs w:val="20"/>
                </w:rPr>
                <w:id w:val="-4245787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5D3F10" w:rsidRPr="00B91CA5">
              <w:rPr>
                <w:sz w:val="20"/>
                <w:szCs w:val="20"/>
              </w:rPr>
              <w:t>Information Technology (IT)</w:t>
            </w:r>
          </w:p>
        </w:tc>
      </w:tr>
      <w:tr w:rsidR="005D3F10" w:rsidRPr="00B91CA5" w14:paraId="1FB06610" w14:textId="77777777" w:rsidTr="00CC3B66">
        <w:tc>
          <w:tcPr>
            <w:tcW w:w="2070" w:type="dxa"/>
            <w:vAlign w:val="bottom"/>
          </w:tcPr>
          <w:p w14:paraId="33B4054A" w14:textId="77777777" w:rsidR="005D3F10" w:rsidRPr="00B91CA5" w:rsidRDefault="005D3F10" w:rsidP="005D3F10">
            <w:pPr>
              <w:rPr>
                <w:sz w:val="20"/>
                <w:szCs w:val="20"/>
              </w:rPr>
            </w:pPr>
            <w:r w:rsidRPr="00B91CA5">
              <w:rPr>
                <w:sz w:val="20"/>
                <w:szCs w:val="20"/>
              </w:rPr>
              <w:t>$ limitations</w:t>
            </w:r>
          </w:p>
        </w:tc>
        <w:tc>
          <w:tcPr>
            <w:tcW w:w="2880" w:type="dxa"/>
            <w:tcBorders>
              <w:top w:val="single" w:sz="4" w:space="0" w:color="auto"/>
              <w:bottom w:val="single" w:sz="4" w:space="0" w:color="auto"/>
            </w:tcBorders>
            <w:vAlign w:val="bottom"/>
          </w:tcPr>
          <w:p w14:paraId="1C3BB570" w14:textId="10B005DB" w:rsidR="005D3F10" w:rsidRPr="00B91CA5" w:rsidRDefault="005D3F10" w:rsidP="005D3F10">
            <w:pPr>
              <w:rPr>
                <w:sz w:val="20"/>
                <w:szCs w:val="20"/>
              </w:rPr>
            </w:pPr>
          </w:p>
        </w:tc>
        <w:tc>
          <w:tcPr>
            <w:tcW w:w="4410" w:type="dxa"/>
            <w:vAlign w:val="bottom"/>
          </w:tcPr>
          <w:p w14:paraId="39AC3D17" w14:textId="03C9B95F" w:rsidR="005D3F10" w:rsidRPr="00B91CA5" w:rsidRDefault="00D23DB6" w:rsidP="005D3F10">
            <w:pPr>
              <w:ind w:left="347"/>
              <w:rPr>
                <w:sz w:val="20"/>
                <w:szCs w:val="20"/>
              </w:rPr>
            </w:pPr>
            <w:sdt>
              <w:sdtPr>
                <w:rPr>
                  <w:sz w:val="20"/>
                  <w:szCs w:val="20"/>
                </w:rPr>
                <w:id w:val="16316693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5D3F10" w:rsidRPr="00B91CA5">
              <w:rPr>
                <w:sz w:val="20"/>
                <w:szCs w:val="20"/>
              </w:rPr>
              <w:t>Public Improvement / Public Works (PI/PW)</w:t>
            </w:r>
          </w:p>
        </w:tc>
      </w:tr>
      <w:tr w:rsidR="00CC3B66" w:rsidRPr="00B91CA5" w14:paraId="32E129FB" w14:textId="77777777" w:rsidTr="00CC3B66">
        <w:tc>
          <w:tcPr>
            <w:tcW w:w="2070" w:type="dxa"/>
            <w:vAlign w:val="bottom"/>
          </w:tcPr>
          <w:p w14:paraId="4D482AF6" w14:textId="77777777" w:rsidR="00CC3B66" w:rsidRPr="00B91CA5" w:rsidRDefault="00CC3B66" w:rsidP="00CC3B66">
            <w:pPr>
              <w:rPr>
                <w:sz w:val="20"/>
                <w:szCs w:val="20"/>
              </w:rPr>
            </w:pPr>
            <w:r w:rsidRPr="00B91CA5">
              <w:rPr>
                <w:sz w:val="20"/>
                <w:szCs w:val="20"/>
              </w:rPr>
              <w:t>Delegation #</w:t>
            </w:r>
          </w:p>
        </w:tc>
        <w:tc>
          <w:tcPr>
            <w:tcW w:w="2880" w:type="dxa"/>
            <w:tcBorders>
              <w:top w:val="single" w:sz="4" w:space="0" w:color="auto"/>
              <w:bottom w:val="single" w:sz="4" w:space="0" w:color="auto"/>
            </w:tcBorders>
            <w:vAlign w:val="bottom"/>
          </w:tcPr>
          <w:p w14:paraId="64A4ED37" w14:textId="08F1DE23" w:rsidR="00CC3B66" w:rsidRPr="00B91CA5" w:rsidRDefault="00CC3B66" w:rsidP="00CC3B66">
            <w:pPr>
              <w:rPr>
                <w:sz w:val="20"/>
                <w:szCs w:val="20"/>
              </w:rPr>
            </w:pPr>
          </w:p>
        </w:tc>
        <w:tc>
          <w:tcPr>
            <w:tcW w:w="4410" w:type="dxa"/>
            <w:vAlign w:val="bottom"/>
          </w:tcPr>
          <w:p w14:paraId="262D4C9F" w14:textId="636998B1" w:rsidR="00CC3B66" w:rsidRPr="00B91CA5" w:rsidRDefault="00D23DB6" w:rsidP="00CC3B66">
            <w:pPr>
              <w:ind w:left="347"/>
              <w:rPr>
                <w:sz w:val="20"/>
                <w:szCs w:val="20"/>
              </w:rPr>
            </w:pPr>
            <w:sdt>
              <w:sdtPr>
                <w:rPr>
                  <w:sz w:val="20"/>
                  <w:szCs w:val="20"/>
                </w:rPr>
                <w:id w:val="8331118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CC3B66" w:rsidRPr="00B91CA5">
              <w:rPr>
                <w:sz w:val="20"/>
                <w:szCs w:val="20"/>
              </w:rPr>
              <w:t>Goods / Services</w:t>
            </w:r>
          </w:p>
        </w:tc>
      </w:tr>
      <w:tr w:rsidR="005D3F10" w:rsidRPr="00B91CA5" w14:paraId="51FB6CB6" w14:textId="77777777" w:rsidTr="00CC3B66">
        <w:tc>
          <w:tcPr>
            <w:tcW w:w="2070" w:type="dxa"/>
            <w:vAlign w:val="bottom"/>
          </w:tcPr>
          <w:p w14:paraId="03146132" w14:textId="77777777" w:rsidR="005D3F10" w:rsidRPr="00B91CA5" w:rsidRDefault="005D3F10" w:rsidP="005D3F10">
            <w:pPr>
              <w:rPr>
                <w:sz w:val="20"/>
                <w:szCs w:val="20"/>
              </w:rPr>
            </w:pPr>
          </w:p>
        </w:tc>
        <w:tc>
          <w:tcPr>
            <w:tcW w:w="2880" w:type="dxa"/>
            <w:tcBorders>
              <w:top w:val="single" w:sz="4" w:space="0" w:color="auto"/>
            </w:tcBorders>
            <w:vAlign w:val="bottom"/>
          </w:tcPr>
          <w:p w14:paraId="3FE17AEE" w14:textId="77777777" w:rsidR="005D3F10" w:rsidRPr="00B91CA5" w:rsidRDefault="005D3F10" w:rsidP="005D3F10">
            <w:pPr>
              <w:rPr>
                <w:sz w:val="20"/>
                <w:szCs w:val="20"/>
              </w:rPr>
            </w:pPr>
          </w:p>
        </w:tc>
        <w:tc>
          <w:tcPr>
            <w:tcW w:w="4410" w:type="dxa"/>
            <w:vAlign w:val="bottom"/>
          </w:tcPr>
          <w:p w14:paraId="4835C60B" w14:textId="3B9DF04D" w:rsidR="005D3F10" w:rsidRPr="00B91CA5" w:rsidRDefault="00D23DB6" w:rsidP="005D3F10">
            <w:pPr>
              <w:ind w:left="347"/>
              <w:rPr>
                <w:sz w:val="20"/>
                <w:szCs w:val="20"/>
              </w:rPr>
            </w:pPr>
            <w:sdt>
              <w:sdtPr>
                <w:rPr>
                  <w:sz w:val="20"/>
                  <w:szCs w:val="20"/>
                </w:rPr>
                <w:id w:val="8825222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5D3F10" w:rsidRPr="00B91CA5">
              <w:rPr>
                <w:sz w:val="20"/>
                <w:szCs w:val="20"/>
              </w:rPr>
              <w:t>Other</w:t>
            </w:r>
          </w:p>
        </w:tc>
      </w:tr>
      <w:tr w:rsidR="00D31C95" w:rsidRPr="00B91CA5" w14:paraId="0A1D75F4" w14:textId="77777777" w:rsidTr="005D3F10">
        <w:tc>
          <w:tcPr>
            <w:tcW w:w="2070" w:type="dxa"/>
            <w:vAlign w:val="bottom"/>
          </w:tcPr>
          <w:p w14:paraId="35865E5B" w14:textId="77777777" w:rsidR="00D31C95" w:rsidRPr="00B91CA5" w:rsidRDefault="00D31C95" w:rsidP="005D3F10">
            <w:pPr>
              <w:rPr>
                <w:sz w:val="20"/>
                <w:szCs w:val="20"/>
              </w:rPr>
            </w:pPr>
          </w:p>
        </w:tc>
        <w:tc>
          <w:tcPr>
            <w:tcW w:w="2880" w:type="dxa"/>
            <w:vAlign w:val="bottom"/>
          </w:tcPr>
          <w:p w14:paraId="7EDE9389" w14:textId="77777777" w:rsidR="00D31C95" w:rsidRPr="00B91CA5" w:rsidRDefault="00D31C95" w:rsidP="005D3F10">
            <w:pPr>
              <w:rPr>
                <w:sz w:val="20"/>
                <w:szCs w:val="20"/>
              </w:rPr>
            </w:pPr>
          </w:p>
        </w:tc>
        <w:tc>
          <w:tcPr>
            <w:tcW w:w="4410" w:type="dxa"/>
            <w:vAlign w:val="bottom"/>
          </w:tcPr>
          <w:p w14:paraId="3BCEDDBD" w14:textId="77777777" w:rsidR="00D31C95" w:rsidRPr="00B91CA5" w:rsidRDefault="00D23DB6" w:rsidP="005D3F10">
            <w:pPr>
              <w:ind w:left="347"/>
              <w:rPr>
                <w:sz w:val="20"/>
                <w:szCs w:val="20"/>
              </w:rPr>
            </w:pPr>
            <w:sdt>
              <w:sdtPr>
                <w:rPr>
                  <w:sz w:val="20"/>
                  <w:szCs w:val="20"/>
                </w:rPr>
                <w:id w:val="1510561459"/>
                <w14:checkbox>
                  <w14:checked w14:val="0"/>
                  <w14:checkedState w14:val="2612" w14:font="MS Gothic"/>
                  <w14:uncheckedState w14:val="2610" w14:font="MS Gothic"/>
                </w14:checkbox>
              </w:sdtPr>
              <w:sdtEndPr/>
              <w:sdtContent>
                <w:r w:rsidR="00D31C95" w:rsidRPr="00B91CA5">
                  <w:rPr>
                    <w:rFonts w:ascii="MS Gothic" w:eastAsia="MS Gothic" w:hAnsi="MS Gothic" w:hint="eastAsia"/>
                    <w:sz w:val="20"/>
                    <w:szCs w:val="20"/>
                  </w:rPr>
                  <w:t>☐</w:t>
                </w:r>
              </w:sdtContent>
            </w:sdt>
            <w:r w:rsidR="00D31C95" w:rsidRPr="00B91CA5">
              <w:rPr>
                <w:sz w:val="20"/>
                <w:szCs w:val="20"/>
              </w:rPr>
              <w:t xml:space="preserve"> Specific Contract / PA# _________________</w:t>
            </w:r>
          </w:p>
        </w:tc>
      </w:tr>
    </w:tbl>
    <w:p w14:paraId="2742C066" w14:textId="77777777" w:rsidR="005D3F10" w:rsidRDefault="005D3F10" w:rsidP="00AF221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070"/>
        <w:gridCol w:w="2880"/>
        <w:gridCol w:w="4410"/>
      </w:tblGrid>
      <w:tr w:rsidR="00D94048" w:rsidRPr="00B91CA5" w14:paraId="6C514E04" w14:textId="77777777" w:rsidTr="00E65803">
        <w:tc>
          <w:tcPr>
            <w:tcW w:w="2070" w:type="dxa"/>
            <w:vAlign w:val="bottom"/>
          </w:tcPr>
          <w:p w14:paraId="46DBC9B8" w14:textId="77777777" w:rsidR="00D94048" w:rsidRPr="00B91CA5" w:rsidRDefault="00D94048" w:rsidP="00E65803">
            <w:pPr>
              <w:rPr>
                <w:sz w:val="20"/>
                <w:szCs w:val="20"/>
              </w:rPr>
            </w:pPr>
            <w:r w:rsidRPr="00B91CA5">
              <w:rPr>
                <w:sz w:val="20"/>
                <w:szCs w:val="20"/>
              </w:rPr>
              <w:t>Name of delegate</w:t>
            </w:r>
          </w:p>
        </w:tc>
        <w:tc>
          <w:tcPr>
            <w:tcW w:w="2880" w:type="dxa"/>
            <w:tcBorders>
              <w:bottom w:val="single" w:sz="4" w:space="0" w:color="auto"/>
            </w:tcBorders>
            <w:vAlign w:val="bottom"/>
          </w:tcPr>
          <w:p w14:paraId="78D66850" w14:textId="35189E74" w:rsidR="00D94048" w:rsidRPr="00B91CA5" w:rsidRDefault="00D94048" w:rsidP="00E65803">
            <w:pPr>
              <w:rPr>
                <w:sz w:val="20"/>
                <w:szCs w:val="20"/>
              </w:rPr>
            </w:pPr>
          </w:p>
        </w:tc>
        <w:tc>
          <w:tcPr>
            <w:tcW w:w="4410" w:type="dxa"/>
            <w:vAlign w:val="bottom"/>
          </w:tcPr>
          <w:p w14:paraId="546CC869" w14:textId="05018558" w:rsidR="00D94048" w:rsidRPr="00B91CA5" w:rsidRDefault="00D23DB6" w:rsidP="00E65803">
            <w:pPr>
              <w:ind w:left="347"/>
              <w:rPr>
                <w:sz w:val="20"/>
                <w:szCs w:val="20"/>
              </w:rPr>
            </w:pPr>
            <w:sdt>
              <w:sdtPr>
                <w:rPr>
                  <w:sz w:val="20"/>
                  <w:szCs w:val="20"/>
                </w:rPr>
                <w:id w:val="-12736212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Information Technology (IT)</w:t>
            </w:r>
          </w:p>
        </w:tc>
      </w:tr>
      <w:tr w:rsidR="00D94048" w:rsidRPr="00B91CA5" w14:paraId="268C5666" w14:textId="77777777" w:rsidTr="00CC3B66">
        <w:tc>
          <w:tcPr>
            <w:tcW w:w="2070" w:type="dxa"/>
            <w:vAlign w:val="bottom"/>
          </w:tcPr>
          <w:p w14:paraId="062AE28C" w14:textId="77777777" w:rsidR="00D94048" w:rsidRPr="00B91CA5" w:rsidRDefault="00D94048" w:rsidP="00E65803">
            <w:pPr>
              <w:rPr>
                <w:sz w:val="20"/>
                <w:szCs w:val="20"/>
              </w:rPr>
            </w:pPr>
            <w:r w:rsidRPr="00B91CA5">
              <w:rPr>
                <w:sz w:val="20"/>
                <w:szCs w:val="20"/>
              </w:rPr>
              <w:t>$ limitations</w:t>
            </w:r>
          </w:p>
        </w:tc>
        <w:tc>
          <w:tcPr>
            <w:tcW w:w="2880" w:type="dxa"/>
            <w:tcBorders>
              <w:top w:val="single" w:sz="4" w:space="0" w:color="auto"/>
              <w:bottom w:val="single" w:sz="4" w:space="0" w:color="auto"/>
            </w:tcBorders>
            <w:vAlign w:val="bottom"/>
          </w:tcPr>
          <w:p w14:paraId="3641C856" w14:textId="0C8391E0" w:rsidR="00D94048" w:rsidRPr="00B91CA5" w:rsidRDefault="00D94048" w:rsidP="00E65803">
            <w:pPr>
              <w:rPr>
                <w:sz w:val="20"/>
                <w:szCs w:val="20"/>
              </w:rPr>
            </w:pPr>
          </w:p>
        </w:tc>
        <w:tc>
          <w:tcPr>
            <w:tcW w:w="4410" w:type="dxa"/>
            <w:vAlign w:val="bottom"/>
          </w:tcPr>
          <w:p w14:paraId="14AF5CEB" w14:textId="12749848" w:rsidR="00D94048" w:rsidRPr="00B91CA5" w:rsidRDefault="00D23DB6" w:rsidP="00E65803">
            <w:pPr>
              <w:ind w:left="347"/>
              <w:rPr>
                <w:sz w:val="20"/>
                <w:szCs w:val="20"/>
              </w:rPr>
            </w:pPr>
            <w:sdt>
              <w:sdtPr>
                <w:rPr>
                  <w:sz w:val="20"/>
                  <w:szCs w:val="20"/>
                </w:rPr>
                <w:id w:val="-18478577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Public Improvement / Public Works (PI/PW)</w:t>
            </w:r>
          </w:p>
        </w:tc>
      </w:tr>
      <w:tr w:rsidR="00D94048" w:rsidRPr="00B91CA5" w14:paraId="07B65885" w14:textId="77777777" w:rsidTr="00CC3B66">
        <w:tc>
          <w:tcPr>
            <w:tcW w:w="2070" w:type="dxa"/>
            <w:vAlign w:val="bottom"/>
          </w:tcPr>
          <w:p w14:paraId="70DB5547" w14:textId="77777777" w:rsidR="00D94048" w:rsidRPr="00B91CA5" w:rsidRDefault="00CC3B66" w:rsidP="00E65803">
            <w:pPr>
              <w:rPr>
                <w:sz w:val="20"/>
                <w:szCs w:val="20"/>
              </w:rPr>
            </w:pPr>
            <w:r w:rsidRPr="00B91CA5">
              <w:rPr>
                <w:sz w:val="20"/>
                <w:szCs w:val="20"/>
              </w:rPr>
              <w:t>Delegation #</w:t>
            </w:r>
          </w:p>
        </w:tc>
        <w:tc>
          <w:tcPr>
            <w:tcW w:w="2880" w:type="dxa"/>
            <w:tcBorders>
              <w:top w:val="single" w:sz="4" w:space="0" w:color="auto"/>
              <w:bottom w:val="single" w:sz="4" w:space="0" w:color="auto"/>
            </w:tcBorders>
            <w:vAlign w:val="bottom"/>
          </w:tcPr>
          <w:p w14:paraId="296376E9" w14:textId="2E7FE7A9" w:rsidR="00D94048" w:rsidRPr="00B91CA5" w:rsidRDefault="00D94048" w:rsidP="00E65803">
            <w:pPr>
              <w:rPr>
                <w:sz w:val="20"/>
                <w:szCs w:val="20"/>
              </w:rPr>
            </w:pPr>
          </w:p>
        </w:tc>
        <w:tc>
          <w:tcPr>
            <w:tcW w:w="4410" w:type="dxa"/>
            <w:vAlign w:val="bottom"/>
          </w:tcPr>
          <w:p w14:paraId="67D594B2" w14:textId="0B016DBA" w:rsidR="00D94048" w:rsidRPr="00B91CA5" w:rsidRDefault="00D23DB6" w:rsidP="00E65803">
            <w:pPr>
              <w:ind w:left="347"/>
              <w:rPr>
                <w:sz w:val="20"/>
                <w:szCs w:val="20"/>
              </w:rPr>
            </w:pPr>
            <w:sdt>
              <w:sdtPr>
                <w:rPr>
                  <w:sz w:val="20"/>
                  <w:szCs w:val="20"/>
                </w:rPr>
                <w:id w:val="-546319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Goods / Services</w:t>
            </w:r>
          </w:p>
        </w:tc>
      </w:tr>
      <w:tr w:rsidR="00D94048" w:rsidRPr="00B91CA5" w14:paraId="443E5B04" w14:textId="77777777" w:rsidTr="00CC3B66">
        <w:tc>
          <w:tcPr>
            <w:tcW w:w="2070" w:type="dxa"/>
            <w:vAlign w:val="bottom"/>
          </w:tcPr>
          <w:p w14:paraId="796E9059" w14:textId="77777777" w:rsidR="00D94048" w:rsidRPr="00B91CA5" w:rsidRDefault="00D94048" w:rsidP="00E65803">
            <w:pPr>
              <w:rPr>
                <w:sz w:val="20"/>
                <w:szCs w:val="20"/>
              </w:rPr>
            </w:pPr>
          </w:p>
        </w:tc>
        <w:tc>
          <w:tcPr>
            <w:tcW w:w="2880" w:type="dxa"/>
            <w:tcBorders>
              <w:top w:val="single" w:sz="4" w:space="0" w:color="auto"/>
            </w:tcBorders>
            <w:vAlign w:val="bottom"/>
          </w:tcPr>
          <w:p w14:paraId="21A4A2B7" w14:textId="77777777" w:rsidR="00D94048" w:rsidRPr="00B91CA5" w:rsidRDefault="00D94048" w:rsidP="00E65803">
            <w:pPr>
              <w:rPr>
                <w:sz w:val="20"/>
                <w:szCs w:val="20"/>
              </w:rPr>
            </w:pPr>
          </w:p>
        </w:tc>
        <w:tc>
          <w:tcPr>
            <w:tcW w:w="4410" w:type="dxa"/>
            <w:vAlign w:val="bottom"/>
          </w:tcPr>
          <w:p w14:paraId="44030E09" w14:textId="0907630E" w:rsidR="00D94048" w:rsidRPr="00B91CA5" w:rsidRDefault="00D23DB6" w:rsidP="00E65803">
            <w:pPr>
              <w:ind w:left="347"/>
              <w:rPr>
                <w:sz w:val="20"/>
                <w:szCs w:val="20"/>
              </w:rPr>
            </w:pPr>
            <w:sdt>
              <w:sdtPr>
                <w:rPr>
                  <w:sz w:val="20"/>
                  <w:szCs w:val="20"/>
                </w:rPr>
                <w:id w:val="12695091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Other</w:t>
            </w:r>
          </w:p>
        </w:tc>
      </w:tr>
      <w:tr w:rsidR="00CC3B66" w:rsidRPr="00B91CA5" w14:paraId="684153D2" w14:textId="77777777" w:rsidTr="00AC4BD3">
        <w:tc>
          <w:tcPr>
            <w:tcW w:w="2070" w:type="dxa"/>
            <w:vAlign w:val="bottom"/>
          </w:tcPr>
          <w:p w14:paraId="273689F0" w14:textId="77777777" w:rsidR="00CC3B66" w:rsidRPr="00B91CA5" w:rsidRDefault="00CC3B66" w:rsidP="00AC4BD3">
            <w:pPr>
              <w:rPr>
                <w:sz w:val="20"/>
                <w:szCs w:val="20"/>
              </w:rPr>
            </w:pPr>
          </w:p>
        </w:tc>
        <w:tc>
          <w:tcPr>
            <w:tcW w:w="2880" w:type="dxa"/>
            <w:vAlign w:val="bottom"/>
          </w:tcPr>
          <w:p w14:paraId="72567BB9" w14:textId="77777777" w:rsidR="00CC3B66" w:rsidRPr="00B91CA5" w:rsidRDefault="00CC3B66" w:rsidP="00AC4BD3">
            <w:pPr>
              <w:rPr>
                <w:sz w:val="20"/>
                <w:szCs w:val="20"/>
              </w:rPr>
            </w:pPr>
          </w:p>
        </w:tc>
        <w:tc>
          <w:tcPr>
            <w:tcW w:w="4410" w:type="dxa"/>
            <w:vAlign w:val="bottom"/>
          </w:tcPr>
          <w:p w14:paraId="7AD5699B" w14:textId="77777777" w:rsidR="00CC3B66" w:rsidRPr="00B91CA5" w:rsidRDefault="00D23DB6" w:rsidP="00AC4BD3">
            <w:pPr>
              <w:ind w:left="347"/>
              <w:rPr>
                <w:sz w:val="20"/>
                <w:szCs w:val="20"/>
              </w:rPr>
            </w:pPr>
            <w:sdt>
              <w:sdtPr>
                <w:rPr>
                  <w:sz w:val="20"/>
                  <w:szCs w:val="20"/>
                </w:rPr>
                <w:id w:val="1670899462"/>
                <w14:checkbox>
                  <w14:checked w14:val="0"/>
                  <w14:checkedState w14:val="2612" w14:font="MS Gothic"/>
                  <w14:uncheckedState w14:val="2610" w14:font="MS Gothic"/>
                </w14:checkbox>
              </w:sdtPr>
              <w:sdtEndPr/>
              <w:sdtContent>
                <w:r w:rsidR="00CC3B66" w:rsidRPr="00B91CA5">
                  <w:rPr>
                    <w:rFonts w:ascii="MS Gothic" w:eastAsia="MS Gothic" w:hAnsi="MS Gothic" w:hint="eastAsia"/>
                    <w:sz w:val="20"/>
                    <w:szCs w:val="20"/>
                  </w:rPr>
                  <w:t>☐</w:t>
                </w:r>
              </w:sdtContent>
            </w:sdt>
            <w:r w:rsidR="00CC3B66" w:rsidRPr="00B91CA5">
              <w:rPr>
                <w:sz w:val="20"/>
                <w:szCs w:val="20"/>
              </w:rPr>
              <w:t xml:space="preserve"> Specific Contract / PA# _________________</w:t>
            </w:r>
          </w:p>
        </w:tc>
      </w:tr>
    </w:tbl>
    <w:p w14:paraId="2D398A83" w14:textId="77777777" w:rsidR="00D94048" w:rsidRDefault="00D94048" w:rsidP="00AF221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070"/>
        <w:gridCol w:w="2880"/>
        <w:gridCol w:w="4410"/>
      </w:tblGrid>
      <w:tr w:rsidR="00D94048" w:rsidRPr="00B91CA5" w14:paraId="7A5FA73E" w14:textId="77777777" w:rsidTr="00E65803">
        <w:tc>
          <w:tcPr>
            <w:tcW w:w="2070" w:type="dxa"/>
            <w:vAlign w:val="bottom"/>
          </w:tcPr>
          <w:p w14:paraId="13839AA9" w14:textId="77777777" w:rsidR="00D94048" w:rsidRPr="00B91CA5" w:rsidRDefault="00D94048" w:rsidP="00E65803">
            <w:pPr>
              <w:rPr>
                <w:sz w:val="20"/>
                <w:szCs w:val="20"/>
              </w:rPr>
            </w:pPr>
            <w:r w:rsidRPr="00B91CA5">
              <w:rPr>
                <w:sz w:val="20"/>
                <w:szCs w:val="20"/>
              </w:rPr>
              <w:t>Name of delegate</w:t>
            </w:r>
          </w:p>
        </w:tc>
        <w:tc>
          <w:tcPr>
            <w:tcW w:w="2880" w:type="dxa"/>
            <w:tcBorders>
              <w:bottom w:val="single" w:sz="4" w:space="0" w:color="auto"/>
            </w:tcBorders>
            <w:vAlign w:val="bottom"/>
          </w:tcPr>
          <w:p w14:paraId="3AD0FB6B" w14:textId="7BE71B74" w:rsidR="00D94048" w:rsidRPr="00B91CA5" w:rsidRDefault="00D94048" w:rsidP="00E65803">
            <w:pPr>
              <w:rPr>
                <w:sz w:val="20"/>
                <w:szCs w:val="20"/>
              </w:rPr>
            </w:pPr>
          </w:p>
        </w:tc>
        <w:tc>
          <w:tcPr>
            <w:tcW w:w="4410" w:type="dxa"/>
            <w:vAlign w:val="bottom"/>
          </w:tcPr>
          <w:p w14:paraId="7E4A1048" w14:textId="4E34925B" w:rsidR="00D94048" w:rsidRPr="00B91CA5" w:rsidRDefault="00D23DB6" w:rsidP="00E65803">
            <w:pPr>
              <w:ind w:left="347"/>
              <w:rPr>
                <w:sz w:val="20"/>
                <w:szCs w:val="20"/>
              </w:rPr>
            </w:pPr>
            <w:sdt>
              <w:sdtPr>
                <w:rPr>
                  <w:sz w:val="20"/>
                  <w:szCs w:val="20"/>
                </w:rPr>
                <w:id w:val="-10397394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Information Technology (IT)</w:t>
            </w:r>
          </w:p>
        </w:tc>
      </w:tr>
      <w:tr w:rsidR="00D94048" w:rsidRPr="00B91CA5" w14:paraId="7E9FC55D" w14:textId="77777777" w:rsidTr="00CC3B66">
        <w:tc>
          <w:tcPr>
            <w:tcW w:w="2070" w:type="dxa"/>
            <w:vAlign w:val="bottom"/>
          </w:tcPr>
          <w:p w14:paraId="429FF6ED" w14:textId="77777777" w:rsidR="00D94048" w:rsidRPr="00B91CA5" w:rsidRDefault="00D94048" w:rsidP="00E65803">
            <w:pPr>
              <w:rPr>
                <w:sz w:val="20"/>
                <w:szCs w:val="20"/>
              </w:rPr>
            </w:pPr>
            <w:r w:rsidRPr="00B91CA5">
              <w:rPr>
                <w:sz w:val="20"/>
                <w:szCs w:val="20"/>
              </w:rPr>
              <w:t>$ limitations</w:t>
            </w:r>
          </w:p>
        </w:tc>
        <w:tc>
          <w:tcPr>
            <w:tcW w:w="2880" w:type="dxa"/>
            <w:tcBorders>
              <w:top w:val="single" w:sz="4" w:space="0" w:color="auto"/>
              <w:bottom w:val="single" w:sz="4" w:space="0" w:color="auto"/>
            </w:tcBorders>
            <w:vAlign w:val="bottom"/>
          </w:tcPr>
          <w:p w14:paraId="0DD0B040" w14:textId="6C1521E8" w:rsidR="00D94048" w:rsidRPr="00B91CA5" w:rsidRDefault="00D94048" w:rsidP="00E65803">
            <w:pPr>
              <w:rPr>
                <w:sz w:val="20"/>
                <w:szCs w:val="20"/>
              </w:rPr>
            </w:pPr>
          </w:p>
        </w:tc>
        <w:tc>
          <w:tcPr>
            <w:tcW w:w="4410" w:type="dxa"/>
            <w:vAlign w:val="bottom"/>
          </w:tcPr>
          <w:p w14:paraId="1A064C09" w14:textId="36DED5C7" w:rsidR="00D94048" w:rsidRPr="00B91CA5" w:rsidRDefault="00D23DB6" w:rsidP="00E65803">
            <w:pPr>
              <w:ind w:left="347"/>
              <w:rPr>
                <w:sz w:val="20"/>
                <w:szCs w:val="20"/>
              </w:rPr>
            </w:pPr>
            <w:sdt>
              <w:sdtPr>
                <w:rPr>
                  <w:sz w:val="20"/>
                  <w:szCs w:val="20"/>
                </w:rPr>
                <w:id w:val="17854562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Public Improvement / Public Works (PI/PW)</w:t>
            </w:r>
          </w:p>
        </w:tc>
      </w:tr>
      <w:tr w:rsidR="00D94048" w:rsidRPr="00B91CA5" w14:paraId="00F34A98" w14:textId="77777777" w:rsidTr="00CC3B66">
        <w:tc>
          <w:tcPr>
            <w:tcW w:w="2070" w:type="dxa"/>
            <w:vAlign w:val="bottom"/>
          </w:tcPr>
          <w:p w14:paraId="526387A8" w14:textId="77777777" w:rsidR="00D94048" w:rsidRPr="00B91CA5" w:rsidRDefault="00CC3B66" w:rsidP="00E65803">
            <w:pPr>
              <w:rPr>
                <w:sz w:val="20"/>
                <w:szCs w:val="20"/>
              </w:rPr>
            </w:pPr>
            <w:r w:rsidRPr="00B91CA5">
              <w:rPr>
                <w:sz w:val="20"/>
                <w:szCs w:val="20"/>
              </w:rPr>
              <w:t>Delegation #</w:t>
            </w:r>
          </w:p>
        </w:tc>
        <w:tc>
          <w:tcPr>
            <w:tcW w:w="2880" w:type="dxa"/>
            <w:tcBorders>
              <w:top w:val="single" w:sz="4" w:space="0" w:color="auto"/>
              <w:bottom w:val="single" w:sz="4" w:space="0" w:color="auto"/>
            </w:tcBorders>
            <w:vAlign w:val="bottom"/>
          </w:tcPr>
          <w:p w14:paraId="4F581012" w14:textId="23E7ED70" w:rsidR="00D94048" w:rsidRPr="00B91CA5" w:rsidRDefault="00D94048" w:rsidP="00E65803">
            <w:pPr>
              <w:rPr>
                <w:sz w:val="20"/>
                <w:szCs w:val="20"/>
              </w:rPr>
            </w:pPr>
          </w:p>
        </w:tc>
        <w:tc>
          <w:tcPr>
            <w:tcW w:w="4410" w:type="dxa"/>
            <w:vAlign w:val="bottom"/>
          </w:tcPr>
          <w:p w14:paraId="006D6CCB" w14:textId="17A182A1" w:rsidR="00D94048" w:rsidRPr="00B91CA5" w:rsidRDefault="00D23DB6" w:rsidP="00E65803">
            <w:pPr>
              <w:ind w:left="347"/>
              <w:rPr>
                <w:sz w:val="20"/>
                <w:szCs w:val="20"/>
              </w:rPr>
            </w:pPr>
            <w:sdt>
              <w:sdtPr>
                <w:rPr>
                  <w:sz w:val="20"/>
                  <w:szCs w:val="20"/>
                </w:rPr>
                <w:id w:val="-2696334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Goods / Services</w:t>
            </w:r>
          </w:p>
        </w:tc>
      </w:tr>
      <w:tr w:rsidR="00D94048" w:rsidRPr="00B91CA5" w14:paraId="08A0F947" w14:textId="77777777" w:rsidTr="00CC3B66">
        <w:tc>
          <w:tcPr>
            <w:tcW w:w="2070" w:type="dxa"/>
            <w:vAlign w:val="bottom"/>
          </w:tcPr>
          <w:p w14:paraId="10814818" w14:textId="77777777" w:rsidR="00D94048" w:rsidRPr="00B91CA5" w:rsidRDefault="00D94048" w:rsidP="00E65803">
            <w:pPr>
              <w:rPr>
                <w:sz w:val="20"/>
                <w:szCs w:val="20"/>
              </w:rPr>
            </w:pPr>
          </w:p>
        </w:tc>
        <w:tc>
          <w:tcPr>
            <w:tcW w:w="2880" w:type="dxa"/>
            <w:tcBorders>
              <w:top w:val="single" w:sz="4" w:space="0" w:color="auto"/>
            </w:tcBorders>
            <w:vAlign w:val="bottom"/>
          </w:tcPr>
          <w:p w14:paraId="4AB77966" w14:textId="77777777" w:rsidR="00D94048" w:rsidRPr="00B91CA5" w:rsidRDefault="00D94048" w:rsidP="00E65803">
            <w:pPr>
              <w:rPr>
                <w:sz w:val="20"/>
                <w:szCs w:val="20"/>
              </w:rPr>
            </w:pPr>
          </w:p>
        </w:tc>
        <w:tc>
          <w:tcPr>
            <w:tcW w:w="4410" w:type="dxa"/>
            <w:vAlign w:val="bottom"/>
          </w:tcPr>
          <w:p w14:paraId="7BB923D7" w14:textId="3779D0BB" w:rsidR="00D94048" w:rsidRPr="00B91CA5" w:rsidRDefault="00D23DB6" w:rsidP="00E65803">
            <w:pPr>
              <w:ind w:left="347"/>
              <w:rPr>
                <w:sz w:val="20"/>
                <w:szCs w:val="20"/>
              </w:rPr>
            </w:pPr>
            <w:sdt>
              <w:sdtPr>
                <w:rPr>
                  <w:sz w:val="20"/>
                  <w:szCs w:val="20"/>
                </w:rPr>
                <w:id w:val="-21320903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94048" w:rsidRPr="00B91CA5">
              <w:rPr>
                <w:sz w:val="20"/>
                <w:szCs w:val="20"/>
              </w:rPr>
              <w:t>Other</w:t>
            </w:r>
          </w:p>
        </w:tc>
      </w:tr>
      <w:tr w:rsidR="00CC3B66" w:rsidRPr="00B91CA5" w14:paraId="56F05B45" w14:textId="77777777" w:rsidTr="00AC4BD3">
        <w:tc>
          <w:tcPr>
            <w:tcW w:w="2070" w:type="dxa"/>
            <w:vAlign w:val="bottom"/>
          </w:tcPr>
          <w:p w14:paraId="2287CA2C" w14:textId="77777777" w:rsidR="00CC3B66" w:rsidRPr="00B91CA5" w:rsidRDefault="00CC3B66" w:rsidP="00AC4BD3">
            <w:pPr>
              <w:rPr>
                <w:sz w:val="20"/>
                <w:szCs w:val="20"/>
              </w:rPr>
            </w:pPr>
          </w:p>
        </w:tc>
        <w:tc>
          <w:tcPr>
            <w:tcW w:w="2880" w:type="dxa"/>
            <w:vAlign w:val="bottom"/>
          </w:tcPr>
          <w:p w14:paraId="4E63C85C" w14:textId="77777777" w:rsidR="00CC3B66" w:rsidRPr="00B91CA5" w:rsidRDefault="00CC3B66" w:rsidP="00AC4BD3">
            <w:pPr>
              <w:rPr>
                <w:sz w:val="20"/>
                <w:szCs w:val="20"/>
              </w:rPr>
            </w:pPr>
          </w:p>
        </w:tc>
        <w:tc>
          <w:tcPr>
            <w:tcW w:w="4410" w:type="dxa"/>
            <w:vAlign w:val="bottom"/>
          </w:tcPr>
          <w:p w14:paraId="650A4B1C" w14:textId="77777777" w:rsidR="00CC3B66" w:rsidRPr="00B91CA5" w:rsidRDefault="00D23DB6" w:rsidP="00AC4BD3">
            <w:pPr>
              <w:ind w:left="347"/>
              <w:rPr>
                <w:sz w:val="20"/>
                <w:szCs w:val="20"/>
              </w:rPr>
            </w:pPr>
            <w:sdt>
              <w:sdtPr>
                <w:rPr>
                  <w:sz w:val="20"/>
                  <w:szCs w:val="20"/>
                </w:rPr>
                <w:id w:val="-1170714143"/>
                <w14:checkbox>
                  <w14:checked w14:val="0"/>
                  <w14:checkedState w14:val="2612" w14:font="MS Gothic"/>
                  <w14:uncheckedState w14:val="2610" w14:font="MS Gothic"/>
                </w14:checkbox>
              </w:sdtPr>
              <w:sdtEndPr/>
              <w:sdtContent>
                <w:r w:rsidR="00CC3B66" w:rsidRPr="00B91CA5">
                  <w:rPr>
                    <w:rFonts w:ascii="MS Gothic" w:eastAsia="MS Gothic" w:hAnsi="MS Gothic" w:hint="eastAsia"/>
                    <w:sz w:val="20"/>
                    <w:szCs w:val="20"/>
                  </w:rPr>
                  <w:t>☐</w:t>
                </w:r>
              </w:sdtContent>
            </w:sdt>
            <w:r w:rsidR="00CC3B66" w:rsidRPr="00B91CA5">
              <w:rPr>
                <w:sz w:val="20"/>
                <w:szCs w:val="20"/>
              </w:rPr>
              <w:t xml:space="preserve"> Specific Contract / PA# _________________</w:t>
            </w:r>
          </w:p>
        </w:tc>
      </w:tr>
    </w:tbl>
    <w:p w14:paraId="5DEA47B2" w14:textId="77777777" w:rsidR="00E964DF" w:rsidRDefault="00E964DF" w:rsidP="00AF2215">
      <w:pPr>
        <w:rPr>
          <w:i/>
          <w:sz w:val="24"/>
          <w:szCs w:val="24"/>
        </w:rPr>
      </w:pPr>
    </w:p>
    <w:p w14:paraId="7FCD6B80" w14:textId="77777777" w:rsidR="007F39DD" w:rsidRPr="00E964DF" w:rsidRDefault="005D14F4" w:rsidP="00AF2215">
      <w:pPr>
        <w:rPr>
          <w:i/>
        </w:rPr>
      </w:pPr>
      <w:r w:rsidRPr="00E964DF">
        <w:rPr>
          <w:i/>
        </w:rPr>
        <w:t>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146"/>
        <w:gridCol w:w="3284"/>
        <w:gridCol w:w="2920"/>
      </w:tblGrid>
      <w:tr w:rsidR="005D14F4" w:rsidRPr="00E964DF" w14:paraId="05A916F3" w14:textId="77777777" w:rsidTr="00E65803">
        <w:tc>
          <w:tcPr>
            <w:tcW w:w="3146" w:type="dxa"/>
            <w:tcBorders>
              <w:bottom w:val="single" w:sz="4" w:space="0" w:color="auto"/>
            </w:tcBorders>
          </w:tcPr>
          <w:p w14:paraId="06A206AA" w14:textId="77777777" w:rsidR="005D14F4" w:rsidRPr="00E964DF" w:rsidRDefault="005D14F4" w:rsidP="00E65803"/>
        </w:tc>
        <w:tc>
          <w:tcPr>
            <w:tcW w:w="3284" w:type="dxa"/>
            <w:tcBorders>
              <w:bottom w:val="single" w:sz="4" w:space="0" w:color="auto"/>
            </w:tcBorders>
          </w:tcPr>
          <w:p w14:paraId="10E6504C" w14:textId="77777777" w:rsidR="005D14F4" w:rsidRPr="00E964DF" w:rsidRDefault="005D14F4" w:rsidP="00E65803"/>
        </w:tc>
        <w:tc>
          <w:tcPr>
            <w:tcW w:w="2920" w:type="dxa"/>
            <w:tcBorders>
              <w:bottom w:val="single" w:sz="4" w:space="0" w:color="auto"/>
            </w:tcBorders>
          </w:tcPr>
          <w:p w14:paraId="6EA33159" w14:textId="77777777" w:rsidR="005D14F4" w:rsidRPr="00E964DF" w:rsidRDefault="005D14F4" w:rsidP="00E65803"/>
        </w:tc>
      </w:tr>
      <w:tr w:rsidR="005D14F4" w:rsidRPr="00E964DF" w14:paraId="04156AD6" w14:textId="77777777" w:rsidTr="00E65803">
        <w:tc>
          <w:tcPr>
            <w:tcW w:w="3146" w:type="dxa"/>
            <w:tcBorders>
              <w:top w:val="single" w:sz="4" w:space="0" w:color="auto"/>
            </w:tcBorders>
          </w:tcPr>
          <w:p w14:paraId="42E2263E" w14:textId="77777777" w:rsidR="005D14F4" w:rsidRPr="00E964DF" w:rsidRDefault="005D14F4" w:rsidP="00E65803">
            <w:r w:rsidRPr="00E964DF">
              <w:t>Name</w:t>
            </w:r>
          </w:p>
        </w:tc>
        <w:tc>
          <w:tcPr>
            <w:tcW w:w="3284" w:type="dxa"/>
            <w:tcBorders>
              <w:top w:val="single" w:sz="4" w:space="0" w:color="auto"/>
            </w:tcBorders>
          </w:tcPr>
          <w:p w14:paraId="78E1FAAD" w14:textId="77777777" w:rsidR="005D14F4" w:rsidRPr="00E964DF" w:rsidRDefault="005D14F4" w:rsidP="00E65803">
            <w:r w:rsidRPr="00E964DF">
              <w:t>Signature</w:t>
            </w:r>
          </w:p>
        </w:tc>
        <w:tc>
          <w:tcPr>
            <w:tcW w:w="2920" w:type="dxa"/>
            <w:tcBorders>
              <w:top w:val="single" w:sz="4" w:space="0" w:color="auto"/>
            </w:tcBorders>
          </w:tcPr>
          <w:p w14:paraId="105ABD1B" w14:textId="77777777" w:rsidR="005D14F4" w:rsidRPr="00E964DF" w:rsidRDefault="005D14F4" w:rsidP="00E65803">
            <w:r w:rsidRPr="00E964DF">
              <w:t>Date</w:t>
            </w:r>
          </w:p>
        </w:tc>
      </w:tr>
    </w:tbl>
    <w:p w14:paraId="44B045CB" w14:textId="77777777" w:rsidR="005D3F10" w:rsidRDefault="005D3F10" w:rsidP="005D14F4">
      <w:pPr>
        <w:jc w:val="center"/>
        <w:rPr>
          <w:b/>
          <w:sz w:val="24"/>
          <w:szCs w:val="24"/>
        </w:rPr>
      </w:pPr>
    </w:p>
    <w:p w14:paraId="39726379" w14:textId="77777777" w:rsidR="00374F59" w:rsidRDefault="00374F59" w:rsidP="00374F59">
      <w:pPr>
        <w:jc w:val="center"/>
        <w:rPr>
          <w:b/>
          <w:sz w:val="24"/>
          <w:szCs w:val="24"/>
        </w:rPr>
      </w:pPr>
      <w:r w:rsidRPr="005D14F4">
        <w:rPr>
          <w:b/>
          <w:sz w:val="24"/>
          <w:szCs w:val="24"/>
        </w:rPr>
        <w:t xml:space="preserve">A signed copy of this </w:t>
      </w:r>
      <w:r>
        <w:rPr>
          <w:b/>
          <w:sz w:val="24"/>
          <w:szCs w:val="24"/>
        </w:rPr>
        <w:t>delegation must</w:t>
      </w:r>
      <w:r w:rsidRPr="005D14F4">
        <w:rPr>
          <w:b/>
          <w:sz w:val="24"/>
          <w:szCs w:val="24"/>
        </w:rPr>
        <w:t xml:space="preserve"> be </w:t>
      </w:r>
      <w:r>
        <w:rPr>
          <w:b/>
          <w:sz w:val="24"/>
          <w:szCs w:val="24"/>
        </w:rPr>
        <w:t>emailed to DAS and DOJ</w:t>
      </w:r>
      <w:r w:rsidRPr="005D14F4">
        <w:rPr>
          <w:b/>
          <w:sz w:val="24"/>
          <w:szCs w:val="24"/>
        </w:rPr>
        <w:t>.</w:t>
      </w:r>
    </w:p>
    <w:p w14:paraId="0950C942" w14:textId="7B4DA794" w:rsidR="00B91CA5" w:rsidRPr="00B91CA5" w:rsidRDefault="00B91CA5" w:rsidP="00B91CA5">
      <w:pPr>
        <w:spacing w:after="0"/>
        <w:jc w:val="center"/>
        <w:rPr>
          <w:sz w:val="24"/>
          <w:szCs w:val="24"/>
        </w:rPr>
      </w:pPr>
      <w:r w:rsidRPr="00B91CA5">
        <w:rPr>
          <w:sz w:val="24"/>
          <w:szCs w:val="24"/>
        </w:rPr>
        <w:t xml:space="preserve">DOJ email: </w:t>
      </w:r>
      <w:hyperlink r:id="rId13" w:history="1">
        <w:r w:rsidRPr="00B91CA5">
          <w:rPr>
            <w:rStyle w:val="Hyperlink"/>
            <w:sz w:val="24"/>
            <w:szCs w:val="24"/>
          </w:rPr>
          <w:t>crv.mail@state.or.us</w:t>
        </w:r>
      </w:hyperlink>
    </w:p>
    <w:p w14:paraId="7B459362" w14:textId="5C9C3478" w:rsidR="00B91CA5" w:rsidRPr="00B91CA5" w:rsidRDefault="00B91CA5" w:rsidP="00B91CA5">
      <w:pPr>
        <w:spacing w:after="0"/>
        <w:jc w:val="center"/>
        <w:rPr>
          <w:sz w:val="24"/>
          <w:szCs w:val="24"/>
        </w:rPr>
      </w:pPr>
      <w:r w:rsidRPr="00B91CA5">
        <w:rPr>
          <w:sz w:val="24"/>
          <w:szCs w:val="24"/>
        </w:rPr>
        <w:t xml:space="preserve">DAS email: </w:t>
      </w:r>
      <w:hyperlink r:id="rId14" w:history="1">
        <w:r w:rsidRPr="00B91CA5">
          <w:rPr>
            <w:rStyle w:val="Hyperlink"/>
            <w:sz w:val="24"/>
            <w:szCs w:val="24"/>
          </w:rPr>
          <w:t>das.ps.contractservices@oregon.gov</w:t>
        </w:r>
      </w:hyperlink>
      <w:r w:rsidRPr="00B91CA5">
        <w:rPr>
          <w:sz w:val="24"/>
          <w:szCs w:val="24"/>
        </w:rPr>
        <w:t xml:space="preserve"> </w:t>
      </w:r>
    </w:p>
    <w:sectPr w:rsidR="00B91CA5" w:rsidRPr="00B91CA5" w:rsidSect="000B3F26">
      <w:headerReference w:type="even" r:id="rId15"/>
      <w:headerReference w:type="default" r:id="rId16"/>
      <w:footerReference w:type="even" r:id="rId17"/>
      <w:footerReference w:type="default" r:id="rId18"/>
      <w:headerReference w:type="first" r:id="rId19"/>
      <w:footerReference w:type="first" r:id="rId2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F6B4" w14:textId="77777777" w:rsidR="000B3F26" w:rsidRDefault="000B3F26" w:rsidP="00D94048">
      <w:pPr>
        <w:spacing w:after="0" w:line="240" w:lineRule="auto"/>
      </w:pPr>
      <w:r>
        <w:separator/>
      </w:r>
    </w:p>
  </w:endnote>
  <w:endnote w:type="continuationSeparator" w:id="0">
    <w:p w14:paraId="41509313" w14:textId="77777777" w:rsidR="000B3F26" w:rsidRDefault="000B3F26" w:rsidP="00D9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Yu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32A8" w14:textId="77777777" w:rsidR="00C90325" w:rsidRDefault="00C90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84DE" w14:textId="297E81AC" w:rsidR="00D94048" w:rsidRDefault="00C90325" w:rsidP="00C90325">
    <w:pPr>
      <w:pStyle w:val="Footer"/>
      <w:tabs>
        <w:tab w:val="clear" w:pos="4680"/>
        <w:tab w:val="center" w:pos="7650"/>
      </w:tabs>
    </w:pPr>
    <w:r>
      <w:t>Approved by DAS PS (1/4/2016)</w:t>
    </w:r>
    <w:r>
      <w:tab/>
      <w:t>Data Classification: Level 1 – Published</w:t>
    </w:r>
  </w:p>
  <w:p w14:paraId="75416A24" w14:textId="63F54A5E" w:rsidR="00C90325" w:rsidRDefault="00C90325" w:rsidP="00C90325">
    <w:pPr>
      <w:pStyle w:val="Footer"/>
      <w:tabs>
        <w:tab w:val="clear" w:pos="4680"/>
        <w:tab w:val="center" w:pos="7290"/>
      </w:tabs>
      <w:jc w:val="right"/>
    </w:pPr>
    <w:r>
      <w:t xml:space="preserve">Page </w:t>
    </w:r>
    <w:r>
      <w:rPr>
        <w:b/>
        <w:bCs/>
      </w:rPr>
      <w:fldChar w:fldCharType="begin"/>
    </w:r>
    <w:r>
      <w:rPr>
        <w:b/>
        <w:bCs/>
      </w:rPr>
      <w:instrText xml:space="preserve"> PAGE  \* Arabic  \* MERGEFORMAT </w:instrText>
    </w:r>
    <w:r>
      <w:rPr>
        <w:b/>
        <w:bCs/>
      </w:rPr>
      <w:fldChar w:fldCharType="separate"/>
    </w:r>
    <w:r w:rsidR="00A3493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3493A">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36D9D" w14:textId="77777777" w:rsidR="00C90325" w:rsidRDefault="00C90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9B881" w14:textId="77777777" w:rsidR="000B3F26" w:rsidRDefault="000B3F26" w:rsidP="00D94048">
      <w:pPr>
        <w:spacing w:after="0" w:line="240" w:lineRule="auto"/>
      </w:pPr>
      <w:r>
        <w:separator/>
      </w:r>
    </w:p>
  </w:footnote>
  <w:footnote w:type="continuationSeparator" w:id="0">
    <w:p w14:paraId="3CF65456" w14:textId="77777777" w:rsidR="000B3F26" w:rsidRDefault="000B3F26" w:rsidP="00D94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CC0A" w14:textId="77777777" w:rsidR="00C90325" w:rsidRDefault="00C90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06BB" w14:textId="7003C1F5" w:rsidR="00C90325" w:rsidRDefault="00C90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6503" w14:textId="77777777" w:rsidR="00C90325" w:rsidRDefault="00C90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1133288">
    <w:abstractNumId w:val="0"/>
  </w:num>
  <w:num w:numId="2" w16cid:durableId="36818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15"/>
    <w:rsid w:val="00000AEE"/>
    <w:rsid w:val="0005563E"/>
    <w:rsid w:val="000A1BF2"/>
    <w:rsid w:val="000B3F26"/>
    <w:rsid w:val="000B6DC5"/>
    <w:rsid w:val="0016134E"/>
    <w:rsid w:val="00175470"/>
    <w:rsid w:val="001808C2"/>
    <w:rsid w:val="00287B49"/>
    <w:rsid w:val="002A61A0"/>
    <w:rsid w:val="002C2CE6"/>
    <w:rsid w:val="00374F59"/>
    <w:rsid w:val="004971C1"/>
    <w:rsid w:val="004E1B17"/>
    <w:rsid w:val="0059715D"/>
    <w:rsid w:val="005A1F6D"/>
    <w:rsid w:val="005D14F4"/>
    <w:rsid w:val="005D3F10"/>
    <w:rsid w:val="0060443D"/>
    <w:rsid w:val="007F39DD"/>
    <w:rsid w:val="008555EA"/>
    <w:rsid w:val="00980270"/>
    <w:rsid w:val="00984E3C"/>
    <w:rsid w:val="0099223A"/>
    <w:rsid w:val="009962E4"/>
    <w:rsid w:val="00A3493A"/>
    <w:rsid w:val="00A521F2"/>
    <w:rsid w:val="00AF2215"/>
    <w:rsid w:val="00B635AD"/>
    <w:rsid w:val="00B64642"/>
    <w:rsid w:val="00B6534C"/>
    <w:rsid w:val="00B91CA5"/>
    <w:rsid w:val="00C90325"/>
    <w:rsid w:val="00CC3B66"/>
    <w:rsid w:val="00D036E1"/>
    <w:rsid w:val="00D23DB6"/>
    <w:rsid w:val="00D31C95"/>
    <w:rsid w:val="00D94048"/>
    <w:rsid w:val="00E964DF"/>
    <w:rsid w:val="00F6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937D"/>
  <w15:chartTrackingRefBased/>
  <w15:docId w15:val="{080596C6-5A25-4442-AF0A-0333B89D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qFormat/>
    <w:rsid w:val="0016134E"/>
    <w:rPr>
      <w:rFonts w:ascii="Times New Roman" w:hAnsi="Times New Roman"/>
      <w:b/>
      <w:sz w:val="24"/>
    </w:rPr>
  </w:style>
  <w:style w:type="character" w:customStyle="1" w:styleId="HeaderLinkContract">
    <w:name w:val="HeaderLinkContract"/>
    <w:basedOn w:val="DefaultParagraphFont"/>
    <w:qFormat/>
    <w:rsid w:val="0016134E"/>
    <w:rPr>
      <w:rFonts w:ascii="Times New Roman" w:hAnsi="Times New Roman"/>
      <w:b/>
      <w:sz w:val="24"/>
    </w:rPr>
  </w:style>
  <w:style w:type="paragraph" w:customStyle="1" w:styleId="Level2">
    <w:name w:val="Level2"/>
    <w:basedOn w:val="Normal"/>
    <w:link w:val="Level2Char"/>
    <w:autoRedefine/>
    <w:qFormat/>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qFormat/>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rsid w:val="000A1BF2"/>
    <w:pPr>
      <w:spacing w:after="120"/>
    </w:pPr>
  </w:style>
  <w:style w:type="character" w:customStyle="1" w:styleId="BodyTextChar">
    <w:name w:val="Body Text Char"/>
    <w:basedOn w:val="DefaultParagraphFont"/>
    <w:link w:val="BodyText"/>
    <w:uiPriority w:val="99"/>
    <w:semiHidden/>
    <w:rsid w:val="000A1BF2"/>
  </w:style>
  <w:style w:type="paragraph" w:customStyle="1" w:styleId="Level3">
    <w:name w:val="Level3"/>
    <w:basedOn w:val="Level2"/>
    <w:link w:val="Level3Char"/>
    <w:autoRedefine/>
    <w:qFormat/>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qFormat/>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qFormat/>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qFormat/>
    <w:rsid w:val="002C2CE6"/>
    <w:pPr>
      <w:spacing w:after="0" w:line="240" w:lineRule="auto"/>
      <w:ind w:left="835" w:right="835"/>
    </w:pPr>
    <w:rPr>
      <w:rFonts w:eastAsia="Times New Roman" w:cs="Times New Roman"/>
      <w:spacing w:val="-5"/>
      <w:sz w:val="20"/>
      <w:szCs w:val="20"/>
    </w:rPr>
  </w:style>
  <w:style w:type="paragraph" w:styleId="IntenseQuote">
    <w:name w:val="Intense Quote"/>
    <w:basedOn w:val="Normal"/>
    <w:next w:val="Normal"/>
    <w:link w:val="IntenseQuoteChar"/>
    <w:uiPriority w:val="30"/>
    <w:qFormat/>
    <w:rsid w:val="00AF22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2215"/>
    <w:rPr>
      <w:i/>
      <w:iCs/>
      <w:color w:val="5B9BD5" w:themeColor="accent1"/>
    </w:rPr>
  </w:style>
  <w:style w:type="table" w:styleId="TableGrid">
    <w:name w:val="Table Grid"/>
    <w:basedOn w:val="TableNormal"/>
    <w:uiPriority w:val="39"/>
    <w:rsid w:val="005D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48"/>
  </w:style>
  <w:style w:type="paragraph" w:styleId="Footer">
    <w:name w:val="footer"/>
    <w:basedOn w:val="Normal"/>
    <w:link w:val="FooterChar"/>
    <w:uiPriority w:val="99"/>
    <w:unhideWhenUsed/>
    <w:rsid w:val="00D94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48"/>
  </w:style>
  <w:style w:type="character" w:styleId="Hyperlink">
    <w:name w:val="Hyperlink"/>
    <w:basedOn w:val="DefaultParagraphFont"/>
    <w:uiPriority w:val="99"/>
    <w:unhideWhenUsed/>
    <w:rsid w:val="00B91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v.mail@state.or.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s.ps.contractservices@orego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sion_x0020_date xmlns="2a4c37ee-eb21-406c-b5c7-2b980ff82578">2024-03-07T06:00:00+00:00</Revision_x0020_date>
    <Description0 xmlns="2a4c37ee-eb21-406c-b5c7-2b980ff82578" xsi:nil="true"/>
    <Commodity xmlns="2a4c37ee-eb21-406c-b5c7-2b980ff82578">
      <Value>General</Value>
      <Value>Goods</Value>
      <Value>IT</Value>
      <Value>Oregon Forward</Value>
      <Value>PI/PW</Value>
      <Value>Services</Value>
    </Commodity>
    <Display_x0020_on_x0020_ELT xmlns="2a4c37ee-eb21-406c-b5c7-2b980ff82578">false</Display_x0020_on_x0020_ELT>
    <Use xmlns="2a4c37ee-eb21-406c-b5c7-2b980ff82578">Recommended use</Use>
    <Provided_x0020_by xmlns="2a4c37ee-eb21-406c-b5c7-2b980ff82578">Brent Lutz</Provided_x0020_by>
    <Document_x0020_type xmlns="2a4c37ee-eb21-406c-b5c7-2b980ff82578">Form</Document_x0020_type>
  </documentManagement>
</p:properties>
</file>

<file path=customXml/itemProps1.xml><?xml version="1.0" encoding="utf-8"?>
<ds:datastoreItem xmlns:ds="http://schemas.openxmlformats.org/officeDocument/2006/customXml" ds:itemID="{213FD2A3-455E-425E-AAE4-6F1BB705CDF7}"/>
</file>

<file path=customXml/itemProps2.xml><?xml version="1.0" encoding="utf-8"?>
<ds:datastoreItem xmlns:ds="http://schemas.openxmlformats.org/officeDocument/2006/customXml" ds:itemID="{62FE4144-F931-4D65-90FF-E6538C79EC31}">
  <ds:schemaRefs>
    <ds:schemaRef ds:uri="http://schemas.openxmlformats.org/officeDocument/2006/bibliography"/>
  </ds:schemaRefs>
</ds:datastoreItem>
</file>

<file path=customXml/itemProps3.xml><?xml version="1.0" encoding="utf-8"?>
<ds:datastoreItem xmlns:ds="http://schemas.openxmlformats.org/officeDocument/2006/customXml" ds:itemID="{3FC1DEE5-A40E-457E-98FA-B2E418460165}">
  <ds:schemaRefs>
    <ds:schemaRef ds:uri="http://schemas.microsoft.com/sharepoint/v3/contenttype/forms"/>
  </ds:schemaRefs>
</ds:datastoreItem>
</file>

<file path=customXml/itemProps4.xml><?xml version="1.0" encoding="utf-8"?>
<ds:datastoreItem xmlns:ds="http://schemas.openxmlformats.org/officeDocument/2006/customXml" ds:itemID="{5ACAFF69-5432-4501-9D09-E4FEEFEED693}">
  <ds:schemaRefs>
    <ds:schemaRef ds:uri="http://schemas.microsoft.com/office/2006/metadata/properties"/>
    <ds:schemaRef ds:uri="http://schemas.microsoft.com/office/infopath/2007/PartnerControls"/>
    <ds:schemaRef ds:uri="2a4c37ee-eb21-406c-b5c7-2b980ff8257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Contract verification delegation</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verification delegation</dc:title>
  <dc:subject/>
  <dc:creator>LUTZ Brent L * DAS</dc:creator>
  <cp:keywords/>
  <dc:description/>
  <cp:lastModifiedBy>LUTZ Brent L * DAS</cp:lastModifiedBy>
  <cp:revision>2</cp:revision>
  <dcterms:created xsi:type="dcterms:W3CDTF">2024-11-22T19:12:00Z</dcterms:created>
  <dcterms:modified xsi:type="dcterms:W3CDTF">2024-11-22T19:12:00Z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403c1f4f-2ca6-4dd2-a898-7dd225d7a15b</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0x0101006A66B8E7DAC52C40B0443F796AF6D974</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MSIP_Label_09b73270-2993-4076-be47-9c78f42a1e84_Enabled">
    <vt:lpwstr>true</vt:lpwstr>
  </property>
  <property fmtid="{D5CDD505-2E9C-101B-9397-08002B2CF9AE}" pid="10" name="MSIP_Label_09b73270-2993-4076-be47-9c78f42a1e84_SetDate">
    <vt:lpwstr>2024-03-26T21:14:46Z</vt:lpwstr>
  </property>
  <property fmtid="{D5CDD505-2E9C-101B-9397-08002B2CF9AE}" pid="11" name="MSIP_Label_09b73270-2993-4076-be47-9c78f42a1e84_Method">
    <vt:lpwstr>Privileged</vt:lpwstr>
  </property>
  <property fmtid="{D5CDD505-2E9C-101B-9397-08002B2CF9AE}" pid="12" name="MSIP_Label_09b73270-2993-4076-be47-9c78f42a1e84_Name">
    <vt:lpwstr>Level 1 - Published (Items)</vt:lpwstr>
  </property>
  <property fmtid="{D5CDD505-2E9C-101B-9397-08002B2CF9AE}" pid="13" name="MSIP_Label_09b73270-2993-4076-be47-9c78f42a1e84_SiteId">
    <vt:lpwstr>aa3f6932-fa7c-47b4-a0ce-a598cad161cf</vt:lpwstr>
  </property>
  <property fmtid="{D5CDD505-2E9C-101B-9397-08002B2CF9AE}" pid="14" name="MSIP_Label_09b73270-2993-4076-be47-9c78f42a1e84_ActionId">
    <vt:lpwstr>cd742e0b-27a6-4778-ba29-7ce59a841159</vt:lpwstr>
  </property>
  <property fmtid="{D5CDD505-2E9C-101B-9397-08002B2CF9AE}" pid="15" name="MSIP_Label_09b73270-2993-4076-be47-9c78f42a1e84_ContentBits">
    <vt:lpwstr>0</vt:lpwstr>
  </property>
  <property fmtid="{D5CDD505-2E9C-101B-9397-08002B2CF9AE}" pid="16" name="MSIP_Label_c534139d-1f91-49c5-a68b-d06b9305417a_Enabled">
    <vt:lpwstr>true</vt:lpwstr>
  </property>
  <property fmtid="{D5CDD505-2E9C-101B-9397-08002B2CF9AE}" pid="17" name="MSIP_Label_c534139d-1f91-49c5-a68b-d06b9305417a_SetDate">
    <vt:lpwstr>2024-03-27T16:49:43Z</vt:lpwstr>
  </property>
  <property fmtid="{D5CDD505-2E9C-101B-9397-08002B2CF9AE}" pid="18" name="MSIP_Label_c534139d-1f91-49c5-a68b-d06b9305417a_Method">
    <vt:lpwstr>Privileged</vt:lpwstr>
  </property>
  <property fmtid="{D5CDD505-2E9C-101B-9397-08002B2CF9AE}" pid="19" name="MSIP_Label_c534139d-1f91-49c5-a68b-d06b9305417a_Name">
    <vt:lpwstr>Level 1 - Published (Items)</vt:lpwstr>
  </property>
  <property fmtid="{D5CDD505-2E9C-101B-9397-08002B2CF9AE}" pid="20" name="MSIP_Label_c534139d-1f91-49c5-a68b-d06b9305417a_SiteId">
    <vt:lpwstr>3f781cf3-3792-477b-abf5-ff27250dd659</vt:lpwstr>
  </property>
  <property fmtid="{D5CDD505-2E9C-101B-9397-08002B2CF9AE}" pid="21" name="MSIP_Label_c534139d-1f91-49c5-a68b-d06b9305417a_ActionId">
    <vt:lpwstr>087fa939-830b-4284-9a18-90b7f2a99943</vt:lpwstr>
  </property>
  <property fmtid="{D5CDD505-2E9C-101B-9397-08002B2CF9AE}" pid="22" name="MSIP_Label_c534139d-1f91-49c5-a68b-d06b9305417a_ContentBits">
    <vt:lpwstr>0</vt:lpwstr>
  </property>
</Properties>
</file>