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7E" w:rsidRDefault="004F797E" w:rsidP="004C2ED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C2EDA" w:rsidRPr="00B94141" w:rsidRDefault="004F797E" w:rsidP="004C2E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SAMPLE </w:t>
      </w:r>
      <w:r w:rsidR="00B94141" w:rsidRPr="00B94141">
        <w:rPr>
          <w:rFonts w:ascii="Times New Roman" w:hAnsi="Times New Roman" w:cs="Times New Roman"/>
          <w:sz w:val="32"/>
          <w:szCs w:val="32"/>
        </w:rPr>
        <w:t>PRESS RELEASE</w:t>
      </w:r>
    </w:p>
    <w:p w:rsidR="004C2EDA" w:rsidRPr="00B94141" w:rsidRDefault="004C2EDA" w:rsidP="004C2EDA">
      <w:pPr>
        <w:rPr>
          <w:rFonts w:ascii="Times New Roman" w:hAnsi="Times New Roman" w:cs="Times New Roman"/>
        </w:rPr>
      </w:pPr>
      <w:r w:rsidRPr="00B94141">
        <w:rPr>
          <w:rFonts w:ascii="Times New Roman" w:hAnsi="Times New Roman" w:cs="Times New Roman"/>
        </w:rPr>
        <w:t>For Immediate Release: DRAFT</w:t>
      </w:r>
      <w:r w:rsidR="00A9373D">
        <w:rPr>
          <w:rFonts w:ascii="Times New Roman" w:hAnsi="Times New Roman" w:cs="Times New Roman"/>
        </w:rPr>
        <w:br/>
      </w:r>
      <w:r w:rsidRPr="00B94141">
        <w:rPr>
          <w:rFonts w:ascii="Times New Roman" w:hAnsi="Times New Roman" w:cs="Times New Roman"/>
        </w:rPr>
        <w:t>MONTH DAY,</w:t>
      </w:r>
      <w:r w:rsidR="005A22BB">
        <w:rPr>
          <w:rFonts w:ascii="Times New Roman" w:hAnsi="Times New Roman" w:cs="Times New Roman"/>
        </w:rPr>
        <w:t xml:space="preserve"> </w:t>
      </w:r>
      <w:r w:rsidRPr="00B94141">
        <w:rPr>
          <w:rFonts w:ascii="Times New Roman" w:hAnsi="Times New Roman" w:cs="Times New Roman"/>
        </w:rPr>
        <w:t>2018</w:t>
      </w:r>
    </w:p>
    <w:p w:rsidR="004C2EDA" w:rsidRPr="00B94141" w:rsidRDefault="004C2EDA" w:rsidP="004C2EDA">
      <w:pPr>
        <w:jc w:val="center"/>
        <w:rPr>
          <w:rFonts w:ascii="Times New Roman" w:hAnsi="Times New Roman" w:cs="Times New Roman"/>
          <w:b/>
          <w:bCs/>
        </w:rPr>
      </w:pPr>
      <w:r w:rsidRPr="00B94141">
        <w:rPr>
          <w:rFonts w:ascii="Times New Roman" w:hAnsi="Times New Roman" w:cs="Times New Roman"/>
          <w:b/>
          <w:bCs/>
          <w:highlight w:val="yellow"/>
        </w:rPr>
        <w:t>[LOCAL GOVERNMENT</w:t>
      </w:r>
      <w:r w:rsidRPr="00B94141">
        <w:rPr>
          <w:rFonts w:ascii="Times New Roman" w:hAnsi="Times New Roman" w:cs="Times New Roman"/>
          <w:b/>
          <w:bCs/>
        </w:rPr>
        <w:t>] Asks [</w:t>
      </w:r>
      <w:r w:rsidRPr="00B94141">
        <w:rPr>
          <w:rFonts w:ascii="Times New Roman" w:hAnsi="Times New Roman" w:cs="Times New Roman"/>
          <w:b/>
          <w:bCs/>
          <w:highlight w:val="yellow"/>
        </w:rPr>
        <w:t>Oregonians</w:t>
      </w:r>
      <w:r w:rsidRPr="00B94141">
        <w:rPr>
          <w:rFonts w:ascii="Times New Roman" w:hAnsi="Times New Roman" w:cs="Times New Roman"/>
          <w:b/>
          <w:bCs/>
        </w:rPr>
        <w:t xml:space="preserve">] to “Make Every Thread Count” </w:t>
      </w:r>
    </w:p>
    <w:p w:rsidR="004C2EDA" w:rsidRPr="00B94141" w:rsidRDefault="00B94141" w:rsidP="004C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i/>
          <w:iCs/>
          <w:sz w:val="24"/>
          <w:szCs w:val="24"/>
        </w:rPr>
        <w:t>Buying w</w:t>
      </w:r>
      <w:r w:rsidR="004C2EDA" w:rsidRPr="00B94141">
        <w:rPr>
          <w:rFonts w:ascii="Times New Roman" w:hAnsi="Times New Roman" w:cs="Times New Roman"/>
          <w:i/>
          <w:iCs/>
          <w:sz w:val="24"/>
          <w:szCs w:val="24"/>
        </w:rPr>
        <w:t>ell-made clothes</w:t>
      </w:r>
      <w:r w:rsidRPr="00B94141">
        <w:rPr>
          <w:rFonts w:ascii="Times New Roman" w:hAnsi="Times New Roman" w:cs="Times New Roman"/>
          <w:i/>
          <w:iCs/>
          <w:sz w:val="24"/>
          <w:szCs w:val="24"/>
        </w:rPr>
        <w:t xml:space="preserve"> saves money, resources and prevents waste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[CITY]</w:t>
      </w:r>
      <w:r w:rsidRPr="00B9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141">
        <w:rPr>
          <w:rFonts w:ascii="Times New Roman" w:hAnsi="Times New Roman" w:cs="Times New Roman"/>
          <w:sz w:val="24"/>
          <w:szCs w:val="24"/>
        </w:rPr>
        <w:t xml:space="preserve">– </w:t>
      </w:r>
      <w:r w:rsidRPr="00B94141">
        <w:rPr>
          <w:rFonts w:ascii="Times New Roman" w:hAnsi="Times New Roman" w:cs="Times New Roman"/>
          <w:sz w:val="24"/>
          <w:szCs w:val="24"/>
          <w:highlight w:val="yellow"/>
        </w:rPr>
        <w:t>[LOCAL GOVERNMENT</w:t>
      </w:r>
      <w:r w:rsidRPr="00B94141">
        <w:rPr>
          <w:rFonts w:ascii="Times New Roman" w:hAnsi="Times New Roman" w:cs="Times New Roman"/>
          <w:sz w:val="24"/>
          <w:szCs w:val="24"/>
        </w:rPr>
        <w:t>] is encouraging [</w:t>
      </w:r>
      <w:r w:rsidRPr="00B94141">
        <w:rPr>
          <w:rFonts w:ascii="Times New Roman" w:hAnsi="Times New Roman" w:cs="Times New Roman"/>
          <w:sz w:val="24"/>
          <w:szCs w:val="24"/>
          <w:highlight w:val="yellow"/>
        </w:rPr>
        <w:t>Oregonians</w:t>
      </w:r>
      <w:r w:rsidRPr="00B94141">
        <w:rPr>
          <w:rFonts w:ascii="Times New Roman" w:hAnsi="Times New Roman" w:cs="Times New Roman"/>
          <w:sz w:val="24"/>
          <w:szCs w:val="24"/>
        </w:rPr>
        <w:t xml:space="preserve">] to choose quality </w:t>
      </w:r>
      <w:r w:rsidR="00B94141" w:rsidRPr="00B94141">
        <w:rPr>
          <w:rFonts w:ascii="Times New Roman" w:hAnsi="Times New Roman" w:cs="Times New Roman"/>
          <w:sz w:val="24"/>
          <w:szCs w:val="24"/>
        </w:rPr>
        <w:t>over quantity when buying clothes</w:t>
      </w:r>
      <w:r w:rsidRPr="00B94141">
        <w:rPr>
          <w:rFonts w:ascii="Times New Roman" w:hAnsi="Times New Roman" w:cs="Times New Roman"/>
          <w:sz w:val="24"/>
          <w:szCs w:val="24"/>
        </w:rPr>
        <w:t xml:space="preserve">. </w:t>
      </w:r>
      <w:r w:rsidR="00B94141" w:rsidRPr="00B94141">
        <w:rPr>
          <w:rFonts w:ascii="Times New Roman" w:hAnsi="Times New Roman" w:cs="Times New Roman"/>
          <w:sz w:val="24"/>
          <w:szCs w:val="24"/>
        </w:rPr>
        <w:t xml:space="preserve">The new campaign, </w:t>
      </w:r>
      <w:r w:rsidRPr="00B94141">
        <w:rPr>
          <w:rFonts w:ascii="Times New Roman" w:hAnsi="Times New Roman" w:cs="Times New Roman"/>
          <w:sz w:val="24"/>
          <w:szCs w:val="24"/>
        </w:rPr>
        <w:t>“Make Every Thread Count</w:t>
      </w:r>
      <w:r w:rsidR="00B94141" w:rsidRPr="00B94141">
        <w:rPr>
          <w:rFonts w:ascii="Times New Roman" w:hAnsi="Times New Roman" w:cs="Times New Roman"/>
          <w:sz w:val="24"/>
          <w:szCs w:val="24"/>
        </w:rPr>
        <w:t>,</w:t>
      </w:r>
      <w:r w:rsidRPr="00B94141">
        <w:rPr>
          <w:rFonts w:ascii="Times New Roman" w:hAnsi="Times New Roman" w:cs="Times New Roman"/>
          <w:sz w:val="24"/>
          <w:szCs w:val="24"/>
        </w:rPr>
        <w:t xml:space="preserve">” </w:t>
      </w:r>
      <w:r w:rsidR="00FA0A4A">
        <w:rPr>
          <w:rFonts w:ascii="Times New Roman" w:hAnsi="Times New Roman" w:cs="Times New Roman"/>
          <w:sz w:val="24"/>
          <w:szCs w:val="24"/>
        </w:rPr>
        <w:t xml:space="preserve">asks </w:t>
      </w:r>
      <w:r w:rsidRPr="00B94141">
        <w:rPr>
          <w:rFonts w:ascii="Times New Roman" w:hAnsi="Times New Roman" w:cs="Times New Roman"/>
          <w:sz w:val="24"/>
          <w:szCs w:val="24"/>
        </w:rPr>
        <w:t xml:space="preserve">people to think differently before buying clothes, make smarter choices at the register and find ways to extend the life of their </w:t>
      </w:r>
      <w:r w:rsidR="00B94141" w:rsidRPr="00B94141">
        <w:rPr>
          <w:rFonts w:ascii="Times New Roman" w:hAnsi="Times New Roman" w:cs="Times New Roman"/>
          <w:sz w:val="24"/>
          <w:szCs w:val="24"/>
        </w:rPr>
        <w:t xml:space="preserve">clothing before making new purchases. </w:t>
      </w:r>
    </w:p>
    <w:p w:rsidR="00A9373D" w:rsidRDefault="004C2EDA" w:rsidP="004C2EDA">
      <w:pPr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sz w:val="24"/>
          <w:szCs w:val="24"/>
        </w:rPr>
        <w:t>“Poorly made clothes wear out quickly, clutter c</w:t>
      </w:r>
      <w:r w:rsidR="00B94141" w:rsidRPr="00B94141">
        <w:rPr>
          <w:rFonts w:ascii="Times New Roman" w:hAnsi="Times New Roman" w:cs="Times New Roman"/>
          <w:sz w:val="24"/>
          <w:szCs w:val="24"/>
        </w:rPr>
        <w:t xml:space="preserve">losets and end up in landfills,” says </w:t>
      </w:r>
      <w:r w:rsidR="00B81339" w:rsidRPr="004F797E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94141" w:rsidRPr="004F797E">
        <w:rPr>
          <w:rFonts w:ascii="Times New Roman" w:hAnsi="Times New Roman" w:cs="Times New Roman"/>
          <w:sz w:val="24"/>
          <w:szCs w:val="24"/>
          <w:highlight w:val="yellow"/>
        </w:rPr>
        <w:t>NAME, TITLE</w:t>
      </w:r>
      <w:r w:rsidR="00B81339" w:rsidRPr="004F79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B94141" w:rsidRPr="00B94141">
        <w:rPr>
          <w:rFonts w:ascii="Times New Roman" w:hAnsi="Times New Roman" w:cs="Times New Roman"/>
          <w:sz w:val="24"/>
          <w:szCs w:val="24"/>
        </w:rPr>
        <w:t>. “Well</w:t>
      </w:r>
      <w:r w:rsidRPr="00B94141">
        <w:rPr>
          <w:rFonts w:ascii="Times New Roman" w:hAnsi="Times New Roman" w:cs="Times New Roman"/>
          <w:sz w:val="24"/>
          <w:szCs w:val="24"/>
        </w:rPr>
        <w:t>-made clothes are available for every budget</w:t>
      </w:r>
      <w:r w:rsidR="00FA0A4A">
        <w:rPr>
          <w:rFonts w:ascii="Times New Roman" w:hAnsi="Times New Roman" w:cs="Times New Roman"/>
          <w:sz w:val="24"/>
          <w:szCs w:val="24"/>
        </w:rPr>
        <w:t xml:space="preserve">, </w:t>
      </w:r>
      <w:r w:rsidRPr="00B94141">
        <w:rPr>
          <w:rFonts w:ascii="Times New Roman" w:hAnsi="Times New Roman" w:cs="Times New Roman"/>
          <w:sz w:val="24"/>
          <w:szCs w:val="24"/>
        </w:rPr>
        <w:t xml:space="preserve">and can be worn often and for years to come. </w:t>
      </w:r>
      <w:r w:rsidR="00FA0A4A">
        <w:rPr>
          <w:rFonts w:ascii="Times New Roman" w:hAnsi="Times New Roman" w:cs="Times New Roman"/>
          <w:sz w:val="24"/>
          <w:szCs w:val="24"/>
        </w:rPr>
        <w:t>This not only</w:t>
      </w:r>
      <w:r w:rsidR="00B94141" w:rsidRPr="00B94141">
        <w:rPr>
          <w:rFonts w:ascii="Times New Roman" w:hAnsi="Times New Roman" w:cs="Times New Roman"/>
          <w:sz w:val="24"/>
          <w:szCs w:val="24"/>
        </w:rPr>
        <w:t xml:space="preserve"> save</w:t>
      </w:r>
      <w:r w:rsidRPr="00B94141">
        <w:rPr>
          <w:rFonts w:ascii="Times New Roman" w:hAnsi="Times New Roman" w:cs="Times New Roman"/>
          <w:sz w:val="24"/>
          <w:szCs w:val="24"/>
        </w:rPr>
        <w:t xml:space="preserve"> money, </w:t>
      </w:r>
      <w:r w:rsidR="00A9373D">
        <w:rPr>
          <w:rFonts w:ascii="Times New Roman" w:hAnsi="Times New Roman" w:cs="Times New Roman"/>
          <w:sz w:val="24"/>
          <w:szCs w:val="24"/>
        </w:rPr>
        <w:t xml:space="preserve">but </w:t>
      </w:r>
      <w:r w:rsidR="00FA0A4A">
        <w:rPr>
          <w:rFonts w:ascii="Times New Roman" w:hAnsi="Times New Roman" w:cs="Times New Roman"/>
          <w:sz w:val="24"/>
          <w:szCs w:val="24"/>
        </w:rPr>
        <w:t>it also</w:t>
      </w:r>
      <w:r w:rsidR="00A9373D">
        <w:rPr>
          <w:rFonts w:ascii="Times New Roman" w:hAnsi="Times New Roman" w:cs="Times New Roman"/>
          <w:sz w:val="24"/>
          <w:szCs w:val="24"/>
        </w:rPr>
        <w:t xml:space="preserve"> protect</w:t>
      </w:r>
      <w:r w:rsidR="00FA0A4A">
        <w:rPr>
          <w:rFonts w:ascii="Times New Roman" w:hAnsi="Times New Roman" w:cs="Times New Roman"/>
          <w:sz w:val="24"/>
          <w:szCs w:val="24"/>
        </w:rPr>
        <w:t>s</w:t>
      </w:r>
      <w:r w:rsidR="00A9373D">
        <w:rPr>
          <w:rFonts w:ascii="Times New Roman" w:hAnsi="Times New Roman" w:cs="Times New Roman"/>
          <w:sz w:val="24"/>
          <w:szCs w:val="24"/>
        </w:rPr>
        <w:t xml:space="preserve"> resources</w:t>
      </w:r>
      <w:r w:rsidR="00FA0A4A">
        <w:rPr>
          <w:rFonts w:ascii="Times New Roman" w:hAnsi="Times New Roman" w:cs="Times New Roman"/>
          <w:sz w:val="24"/>
          <w:szCs w:val="24"/>
        </w:rPr>
        <w:t xml:space="preserve"> and prevents waste</w:t>
      </w:r>
      <w:r w:rsidR="00A9373D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A9373D" w:rsidRDefault="00B81339" w:rsidP="00A9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</w:t>
      </w:r>
      <w:r w:rsidR="004C2EDA" w:rsidRPr="00B94141">
        <w:rPr>
          <w:rFonts w:ascii="Times New Roman" w:hAnsi="Times New Roman" w:cs="Times New Roman"/>
          <w:sz w:val="24"/>
          <w:szCs w:val="24"/>
        </w:rPr>
        <w:t xml:space="preserve">, the average consumer buys 60 percent more clothing items and keeps them for about half as long as 15 years ago, spurring increased production of more, often lower quality, garments. </w:t>
      </w:r>
      <w:r w:rsidR="00A9373D" w:rsidRPr="004F797E">
        <w:rPr>
          <w:rFonts w:ascii="Times New Roman" w:hAnsi="Times New Roman" w:cs="Times New Roman"/>
        </w:rPr>
        <w:t>Clothing manufacturing is resource intensive,</w:t>
      </w:r>
      <w:r w:rsidR="00FA0A4A" w:rsidRPr="004F797E">
        <w:rPr>
          <w:rFonts w:ascii="Times New Roman" w:hAnsi="Times New Roman" w:cs="Times New Roman"/>
        </w:rPr>
        <w:t xml:space="preserve"> requiring materials, water and energy.</w:t>
      </w:r>
      <w:r w:rsidR="00FA0A4A">
        <w:t xml:space="preserve"> </w:t>
      </w:r>
      <w:r w:rsidR="00A9373D" w:rsidRPr="00B94141">
        <w:rPr>
          <w:rFonts w:ascii="Times New Roman" w:hAnsi="Times New Roman" w:cs="Times New Roman"/>
          <w:sz w:val="24"/>
          <w:szCs w:val="24"/>
        </w:rPr>
        <w:t>It can take up to 1,500 gallons of water to manufacture just one t-shirt and a pair of jeans—the equivalent to the amount water a person will drink in 13 years.</w:t>
      </w:r>
    </w:p>
    <w:p w:rsidR="00A9373D" w:rsidRDefault="00A9373D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the environmental impacts, a </w:t>
      </w:r>
      <w:r w:rsidRPr="00B94141">
        <w:rPr>
          <w:rFonts w:ascii="Times New Roman" w:hAnsi="Times New Roman" w:cs="Times New Roman"/>
          <w:sz w:val="24"/>
          <w:szCs w:val="24"/>
        </w:rPr>
        <w:t>recent study found that 42 percent of Oregonians regret</w:t>
      </w:r>
      <w:r>
        <w:rPr>
          <w:rFonts w:ascii="Times New Roman" w:hAnsi="Times New Roman" w:cs="Times New Roman"/>
          <w:sz w:val="24"/>
          <w:szCs w:val="24"/>
        </w:rPr>
        <w:t>ted</w:t>
      </w:r>
      <w:r w:rsidRPr="00B94141">
        <w:rPr>
          <w:rFonts w:ascii="Times New Roman" w:hAnsi="Times New Roman" w:cs="Times New Roman"/>
          <w:sz w:val="24"/>
          <w:szCs w:val="24"/>
        </w:rPr>
        <w:t xml:space="preserve"> buying an it</w:t>
      </w:r>
      <w:r>
        <w:rPr>
          <w:rFonts w:ascii="Times New Roman" w:hAnsi="Times New Roman" w:cs="Times New Roman"/>
          <w:sz w:val="24"/>
          <w:szCs w:val="24"/>
        </w:rPr>
        <w:t>em of clothing in the past year. Most</w:t>
      </w:r>
      <w:r w:rsidRPr="00B94141">
        <w:rPr>
          <w:rFonts w:ascii="Times New Roman" w:hAnsi="Times New Roman" w:cs="Times New Roman"/>
          <w:sz w:val="24"/>
          <w:szCs w:val="24"/>
        </w:rPr>
        <w:t xml:space="preserve"> of the reasons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A0A4A">
        <w:rPr>
          <w:rFonts w:ascii="Times New Roman" w:hAnsi="Times New Roman" w:cs="Times New Roman"/>
          <w:sz w:val="24"/>
          <w:szCs w:val="24"/>
        </w:rPr>
        <w:t>riving</w:t>
      </w:r>
      <w:r w:rsidRPr="00B94141">
        <w:rPr>
          <w:rFonts w:ascii="Times New Roman" w:hAnsi="Times New Roman" w:cs="Times New Roman"/>
          <w:sz w:val="24"/>
          <w:szCs w:val="24"/>
        </w:rPr>
        <w:t xml:space="preserve"> regret </w:t>
      </w:r>
      <w:r>
        <w:rPr>
          <w:rFonts w:ascii="Times New Roman" w:hAnsi="Times New Roman" w:cs="Times New Roman"/>
          <w:sz w:val="24"/>
          <w:szCs w:val="24"/>
        </w:rPr>
        <w:t xml:space="preserve">are completely </w:t>
      </w:r>
      <w:r w:rsidRPr="00B94141">
        <w:rPr>
          <w:rFonts w:ascii="Times New Roman" w:hAnsi="Times New Roman" w:cs="Times New Roman"/>
          <w:sz w:val="24"/>
          <w:szCs w:val="24"/>
        </w:rPr>
        <w:t>prevent</w:t>
      </w:r>
      <w:r>
        <w:rPr>
          <w:rFonts w:ascii="Times New Roman" w:hAnsi="Times New Roman" w:cs="Times New Roman"/>
          <w:sz w:val="24"/>
          <w:szCs w:val="24"/>
        </w:rPr>
        <w:t xml:space="preserve">able, such as impulse </w:t>
      </w:r>
      <w:r w:rsidR="00FA0A4A">
        <w:rPr>
          <w:rFonts w:ascii="Times New Roman" w:hAnsi="Times New Roman" w:cs="Times New Roman"/>
          <w:sz w:val="24"/>
          <w:szCs w:val="24"/>
        </w:rPr>
        <w:t>buys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0A4A">
        <w:rPr>
          <w:rFonts w:ascii="Times New Roman" w:hAnsi="Times New Roman" w:cs="Times New Roman"/>
          <w:sz w:val="24"/>
          <w:szCs w:val="24"/>
        </w:rPr>
        <w:t xml:space="preserve">purchasing unnecessary sale items </w:t>
      </w:r>
      <w:r>
        <w:rPr>
          <w:rFonts w:ascii="Times New Roman" w:hAnsi="Times New Roman" w:cs="Times New Roman"/>
          <w:sz w:val="24"/>
          <w:szCs w:val="24"/>
        </w:rPr>
        <w:t xml:space="preserve">and buying poor quality. </w:t>
      </w:r>
      <w:r w:rsidRPr="00B94141">
        <w:rPr>
          <w:rFonts w:ascii="Times New Roman" w:hAnsi="Times New Roman" w:cs="Times New Roman"/>
          <w:sz w:val="24"/>
          <w:szCs w:val="24"/>
        </w:rPr>
        <w:t xml:space="preserve"> </w:t>
      </w:r>
      <w:r w:rsidR="008B321A">
        <w:rPr>
          <w:rFonts w:ascii="Times New Roman" w:hAnsi="Times New Roman" w:cs="Times New Roman"/>
          <w:sz w:val="24"/>
          <w:szCs w:val="24"/>
        </w:rPr>
        <w:t xml:space="preserve">The same survey also found that 33% of respondents got rid of clothing because they no longer liked it, indicating that more thoughtful purchases could prevent waste. 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sz w:val="24"/>
          <w:szCs w:val="24"/>
        </w:rPr>
        <w:t>The Make Every Thread Count campaign provides information and resources to help [</w:t>
      </w:r>
      <w:r w:rsidRPr="00B94141">
        <w:rPr>
          <w:rFonts w:ascii="Times New Roman" w:hAnsi="Times New Roman" w:cs="Times New Roman"/>
          <w:sz w:val="24"/>
          <w:szCs w:val="24"/>
          <w:highlight w:val="yellow"/>
        </w:rPr>
        <w:t>Oregonians</w:t>
      </w:r>
      <w:r w:rsidRPr="00B94141">
        <w:rPr>
          <w:rFonts w:ascii="Times New Roman" w:hAnsi="Times New Roman" w:cs="Times New Roman"/>
          <w:sz w:val="24"/>
          <w:szCs w:val="24"/>
        </w:rPr>
        <w:t xml:space="preserve">] </w:t>
      </w:r>
      <w:r w:rsidR="00A9373D">
        <w:rPr>
          <w:rFonts w:ascii="Times New Roman" w:hAnsi="Times New Roman" w:cs="Times New Roman"/>
          <w:sz w:val="24"/>
          <w:szCs w:val="24"/>
        </w:rPr>
        <w:t>identify quality</w:t>
      </w:r>
      <w:r w:rsidRPr="00B94141">
        <w:rPr>
          <w:rFonts w:ascii="Times New Roman" w:hAnsi="Times New Roman" w:cs="Times New Roman"/>
          <w:sz w:val="24"/>
          <w:szCs w:val="24"/>
        </w:rPr>
        <w:t xml:space="preserve"> </w:t>
      </w:r>
      <w:r w:rsidR="00FA0A4A">
        <w:rPr>
          <w:rFonts w:ascii="Times New Roman" w:hAnsi="Times New Roman" w:cs="Times New Roman"/>
          <w:sz w:val="24"/>
          <w:szCs w:val="24"/>
        </w:rPr>
        <w:t xml:space="preserve">and </w:t>
      </w:r>
      <w:r w:rsidRPr="00B94141">
        <w:rPr>
          <w:rFonts w:ascii="Times New Roman" w:hAnsi="Times New Roman" w:cs="Times New Roman"/>
          <w:sz w:val="24"/>
          <w:szCs w:val="24"/>
        </w:rPr>
        <w:t>car</w:t>
      </w:r>
      <w:r w:rsidR="00FA0A4A">
        <w:rPr>
          <w:rFonts w:ascii="Times New Roman" w:hAnsi="Times New Roman" w:cs="Times New Roman"/>
          <w:sz w:val="24"/>
          <w:szCs w:val="24"/>
        </w:rPr>
        <w:t>e</w:t>
      </w:r>
      <w:r w:rsidRPr="00B94141">
        <w:rPr>
          <w:rFonts w:ascii="Times New Roman" w:hAnsi="Times New Roman" w:cs="Times New Roman"/>
          <w:sz w:val="24"/>
          <w:szCs w:val="24"/>
        </w:rPr>
        <w:t xml:space="preserve"> for their clothes. Tips include learning how to identify </w:t>
      </w:r>
      <w:r w:rsidR="008B321A">
        <w:rPr>
          <w:rFonts w:ascii="Times New Roman" w:hAnsi="Times New Roman" w:cs="Times New Roman"/>
          <w:sz w:val="24"/>
          <w:szCs w:val="24"/>
        </w:rPr>
        <w:t xml:space="preserve">well-made </w:t>
      </w:r>
      <w:r w:rsidRPr="00B94141">
        <w:rPr>
          <w:rFonts w:ascii="Times New Roman" w:hAnsi="Times New Roman" w:cs="Times New Roman"/>
          <w:sz w:val="24"/>
          <w:szCs w:val="24"/>
        </w:rPr>
        <w:t>clothes, making the right laundering cho</w:t>
      </w:r>
      <w:r w:rsidR="008B321A">
        <w:rPr>
          <w:rFonts w:ascii="Times New Roman" w:hAnsi="Times New Roman" w:cs="Times New Roman"/>
          <w:sz w:val="24"/>
          <w:szCs w:val="24"/>
        </w:rPr>
        <w:t>ices</w:t>
      </w:r>
      <w:r w:rsidRPr="00B94141">
        <w:rPr>
          <w:rFonts w:ascii="Times New Roman" w:hAnsi="Times New Roman" w:cs="Times New Roman"/>
          <w:sz w:val="24"/>
          <w:szCs w:val="24"/>
        </w:rPr>
        <w:t xml:space="preserve"> and </w:t>
      </w:r>
      <w:r w:rsidR="0040251B">
        <w:rPr>
          <w:rFonts w:ascii="Times New Roman" w:hAnsi="Times New Roman" w:cs="Times New Roman"/>
          <w:sz w:val="24"/>
          <w:szCs w:val="24"/>
        </w:rPr>
        <w:t>advice on</w:t>
      </w:r>
      <w:r w:rsidRPr="00B94141">
        <w:rPr>
          <w:rFonts w:ascii="Times New Roman" w:hAnsi="Times New Roman" w:cs="Times New Roman"/>
          <w:sz w:val="24"/>
          <w:szCs w:val="24"/>
        </w:rPr>
        <w:t xml:space="preserve"> simple </w:t>
      </w:r>
      <w:r w:rsidR="0040251B">
        <w:rPr>
          <w:rFonts w:ascii="Times New Roman" w:hAnsi="Times New Roman" w:cs="Times New Roman"/>
          <w:sz w:val="24"/>
          <w:szCs w:val="24"/>
        </w:rPr>
        <w:t>repair</w:t>
      </w:r>
      <w:r w:rsidR="00D11C09">
        <w:rPr>
          <w:rFonts w:ascii="Times New Roman" w:hAnsi="Times New Roman" w:cs="Times New Roman"/>
          <w:sz w:val="24"/>
          <w:szCs w:val="24"/>
        </w:rPr>
        <w:t>s</w:t>
      </w:r>
      <w:r w:rsidRPr="00B94141">
        <w:rPr>
          <w:rFonts w:ascii="Times New Roman" w:hAnsi="Times New Roman" w:cs="Times New Roman"/>
          <w:sz w:val="24"/>
          <w:szCs w:val="24"/>
        </w:rPr>
        <w:t xml:space="preserve">. As a result, consumers can dress well, while saving money and reducing negative impacts on the environment. </w:t>
      </w:r>
      <w:r w:rsidR="00FA0A4A" w:rsidRPr="00B94141">
        <w:rPr>
          <w:rFonts w:ascii="Times New Roman" w:hAnsi="Times New Roman" w:cs="Times New Roman"/>
          <w:sz w:val="24"/>
          <w:szCs w:val="24"/>
        </w:rPr>
        <w:t>Extending clothing life by just three months can reduce carbon, water and waste footprints by up to 10 percent</w:t>
      </w:r>
      <w:r w:rsidR="000B5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73D" w:rsidRPr="00B94141" w:rsidRDefault="00B94141" w:rsidP="00A9373D">
      <w:pPr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sz w:val="24"/>
          <w:szCs w:val="24"/>
        </w:rPr>
        <w:t>“</w:t>
      </w:r>
      <w:r w:rsidRPr="00B94141">
        <w:rPr>
          <w:rFonts w:ascii="Times New Roman" w:hAnsi="Times New Roman" w:cs="Times New Roman"/>
          <w:color w:val="000000"/>
          <w:sz w:val="24"/>
          <w:szCs w:val="24"/>
        </w:rPr>
        <w:t xml:space="preserve">Taking better care of our clothes and making them last longer can reduce the environmental impacts of fashion,” </w:t>
      </w:r>
      <w:r w:rsidRPr="00B94141">
        <w:rPr>
          <w:rFonts w:ascii="Times New Roman" w:hAnsi="Times New Roman" w:cs="Times New Roman"/>
          <w:sz w:val="24"/>
          <w:szCs w:val="24"/>
        </w:rPr>
        <w:t xml:space="preserve">says </w:t>
      </w:r>
      <w:r w:rsidR="00D11C09" w:rsidRPr="004F797E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F797E">
        <w:rPr>
          <w:rFonts w:ascii="Times New Roman" w:hAnsi="Times New Roman" w:cs="Times New Roman"/>
          <w:sz w:val="24"/>
          <w:szCs w:val="24"/>
          <w:highlight w:val="yellow"/>
        </w:rPr>
        <w:t>NAME, TITLE</w:t>
      </w:r>
      <w:r w:rsidR="00D11C09" w:rsidRPr="004F79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B94141">
        <w:rPr>
          <w:rFonts w:ascii="Times New Roman" w:hAnsi="Times New Roman" w:cs="Times New Roman"/>
          <w:color w:val="000000"/>
          <w:sz w:val="24"/>
          <w:szCs w:val="24"/>
        </w:rPr>
        <w:t>. “The longer we can make our clothes last, the less that needs to be produced</w:t>
      </w:r>
      <w:r w:rsidR="00FA0A4A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 w:rsidRPr="00B94141">
        <w:rPr>
          <w:rFonts w:ascii="Times New Roman" w:hAnsi="Times New Roman" w:cs="Times New Roman"/>
          <w:sz w:val="24"/>
          <w:szCs w:val="24"/>
        </w:rPr>
        <w:t xml:space="preserve">For more information on the how to reduce textile waste, visit: </w:t>
      </w:r>
      <w:hyperlink r:id="rId4" w:history="1">
        <w:r w:rsidRPr="006F49F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website</w:t>
        </w:r>
      </w:hyperlink>
      <w:r w:rsidRPr="006F49FC">
        <w:rPr>
          <w:rStyle w:val="Hyperlink"/>
          <w:rFonts w:ascii="Times New Roman" w:hAnsi="Times New Roman" w:cs="Times New Roman"/>
          <w:sz w:val="24"/>
          <w:szCs w:val="24"/>
          <w:highlight w:val="yellow"/>
        </w:rPr>
        <w:t>.com</w:t>
      </w:r>
      <w:r w:rsidRPr="006F49F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9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DA" w:rsidRPr="00B94141" w:rsidRDefault="004C2EDA" w:rsidP="004C2EDA">
      <w:pPr>
        <w:jc w:val="center"/>
        <w:rPr>
          <w:rFonts w:ascii="Times New Roman" w:hAnsi="Times New Roman" w:cs="Times New Roman"/>
        </w:rPr>
      </w:pPr>
      <w:r w:rsidRPr="00B94141">
        <w:rPr>
          <w:rFonts w:ascii="Times New Roman" w:hAnsi="Times New Roman" w:cs="Times New Roman"/>
        </w:rPr>
        <w:br/>
        <w:t>###</w:t>
      </w:r>
    </w:p>
    <w:p w:rsidR="004C2EDA" w:rsidRPr="00B94141" w:rsidRDefault="004C2EDA" w:rsidP="004C2EDA">
      <w:pPr>
        <w:rPr>
          <w:rFonts w:ascii="Times New Roman" w:hAnsi="Times New Roman" w:cs="Times New Roman"/>
        </w:rPr>
      </w:pPr>
      <w:r w:rsidRPr="00B94141">
        <w:rPr>
          <w:rFonts w:ascii="Times New Roman" w:hAnsi="Times New Roman" w:cs="Times New Roman"/>
          <w:b/>
          <w:bCs/>
        </w:rPr>
        <w:t>For further information, please contact:</w:t>
      </w:r>
    </w:p>
    <w:p w:rsidR="004C2EDA" w:rsidRPr="00B94141" w:rsidRDefault="004C2EDA" w:rsidP="004C2EDA">
      <w:pPr>
        <w:rPr>
          <w:rFonts w:ascii="Times New Roman" w:hAnsi="Times New Roman" w:cs="Times New Roman"/>
          <w:b/>
        </w:rPr>
      </w:pPr>
      <w:r w:rsidRPr="00B94141">
        <w:rPr>
          <w:rFonts w:ascii="Times New Roman" w:hAnsi="Times New Roman" w:cs="Times New Roman"/>
          <w:highlight w:val="yellow"/>
        </w:rPr>
        <w:t>[Add local government contact]</w:t>
      </w:r>
    </w:p>
    <w:p w:rsidR="004C2EDA" w:rsidRPr="004F797E" w:rsidRDefault="004C2EDA" w:rsidP="004C2EDA">
      <w:pPr>
        <w:spacing w:after="0" w:line="240" w:lineRule="auto"/>
        <w:rPr>
          <w:rFonts w:ascii="Times New Roman" w:hAnsi="Times New Roman" w:cs="Times New Roman"/>
          <w:b/>
          <w:sz w:val="16"/>
        </w:rPr>
      </w:pPr>
      <w:r w:rsidRPr="004F797E">
        <w:rPr>
          <w:rFonts w:ascii="Times New Roman" w:hAnsi="Times New Roman" w:cs="Times New Roman"/>
          <w:b/>
          <w:sz w:val="16"/>
        </w:rPr>
        <w:t>About this campaign</w:t>
      </w:r>
    </w:p>
    <w:p w:rsidR="00EC740B" w:rsidRPr="004F797E" w:rsidRDefault="004C2EDA" w:rsidP="000B512B">
      <w:pPr>
        <w:pStyle w:val="CommentText"/>
        <w:spacing w:after="0"/>
        <w:rPr>
          <w:rFonts w:ascii="Times New Roman" w:hAnsi="Times New Roman" w:cs="Times New Roman"/>
          <w:sz w:val="16"/>
          <w:szCs w:val="22"/>
        </w:rPr>
      </w:pPr>
      <w:r w:rsidRPr="004F797E">
        <w:rPr>
          <w:rFonts w:ascii="Times New Roman" w:hAnsi="Times New Roman" w:cs="Times New Roman"/>
          <w:sz w:val="16"/>
          <w:szCs w:val="22"/>
        </w:rPr>
        <w:t>Make Every Thread Count is a public awareness campaign that encourages [</w:t>
      </w:r>
      <w:r w:rsidRPr="004F797E">
        <w:rPr>
          <w:rFonts w:ascii="Times New Roman" w:hAnsi="Times New Roman" w:cs="Times New Roman"/>
          <w:sz w:val="16"/>
          <w:szCs w:val="22"/>
          <w:highlight w:val="yellow"/>
        </w:rPr>
        <w:t>Oregonians</w:t>
      </w:r>
      <w:r w:rsidRPr="004F797E">
        <w:rPr>
          <w:rFonts w:ascii="Times New Roman" w:hAnsi="Times New Roman" w:cs="Times New Roman"/>
          <w:sz w:val="16"/>
          <w:szCs w:val="22"/>
        </w:rPr>
        <w:t>] to think differently before buying clothes, make smarter choices at the register, and extend the life of their clothing. [</w:t>
      </w:r>
      <w:r w:rsidRPr="004F797E">
        <w:rPr>
          <w:rFonts w:ascii="Times New Roman" w:hAnsi="Times New Roman" w:cs="Times New Roman"/>
          <w:sz w:val="16"/>
          <w:szCs w:val="22"/>
          <w:highlight w:val="yellow"/>
        </w:rPr>
        <w:t>Oregonians</w:t>
      </w:r>
      <w:r w:rsidRPr="004F797E">
        <w:rPr>
          <w:rFonts w:ascii="Times New Roman" w:hAnsi="Times New Roman" w:cs="Times New Roman"/>
          <w:sz w:val="16"/>
          <w:szCs w:val="22"/>
        </w:rPr>
        <w:t xml:space="preserve">] are smart, practical consumers, and this campaign shows how simple steps can greatly reduce the environmental impacts of a material so commonly found in Oregon’s waste stream. </w:t>
      </w:r>
    </w:p>
    <w:sectPr w:rsidR="00EC740B" w:rsidRPr="004F797E" w:rsidSect="00B941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DA"/>
    <w:rsid w:val="000B512B"/>
    <w:rsid w:val="001D5F8C"/>
    <w:rsid w:val="0040251B"/>
    <w:rsid w:val="004C2EDA"/>
    <w:rsid w:val="004F797E"/>
    <w:rsid w:val="005A22BB"/>
    <w:rsid w:val="006F49FC"/>
    <w:rsid w:val="006F5E7F"/>
    <w:rsid w:val="008B321A"/>
    <w:rsid w:val="00A9373D"/>
    <w:rsid w:val="00B81339"/>
    <w:rsid w:val="00B94141"/>
    <w:rsid w:val="00C0313B"/>
    <w:rsid w:val="00D11C09"/>
    <w:rsid w:val="00DE0F54"/>
    <w:rsid w:val="00EC740B"/>
    <w:rsid w:val="00F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34516-789B-40B2-957A-45F00E03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ED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C2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E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tertwebsit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8B9C5-B12B-4119-9270-1BD9F0E53266}"/>
</file>

<file path=customXml/itemProps2.xml><?xml version="1.0" encoding="utf-8"?>
<ds:datastoreItem xmlns:ds="http://schemas.openxmlformats.org/officeDocument/2006/customXml" ds:itemID="{8D3E2F15-D3EF-4995-A46E-EA3E8834A471}"/>
</file>

<file path=customXml/itemProps3.xml><?xml version="1.0" encoding="utf-8"?>
<ds:datastoreItem xmlns:ds="http://schemas.openxmlformats.org/officeDocument/2006/customXml" ds:itemID="{7837E1F4-C218-4DBD-9F3A-02E57AFFA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release: Make Every Thread Count</dc:title>
  <dc:subject/>
  <dc:creator>MILLER Julie</dc:creator>
  <cp:keywords/>
  <dc:description/>
  <cp:lastModifiedBy>BOYARSHINOVA Lia</cp:lastModifiedBy>
  <cp:revision>2</cp:revision>
  <cp:lastPrinted>2017-10-19T16:35:00Z</cp:lastPrinted>
  <dcterms:created xsi:type="dcterms:W3CDTF">2017-11-15T19:05:00Z</dcterms:created>
  <dcterms:modified xsi:type="dcterms:W3CDTF">2017-11-15T19:05:00Z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