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08EC1" w14:textId="407DF45E" w:rsidR="00C6101C" w:rsidRDefault="005F42D1" w:rsidP="005F42D1">
      <w:r>
        <w:rPr>
          <w:noProof/>
        </w:rPr>
        <w:drawing>
          <wp:inline distT="0" distB="0" distL="0" distR="0" wp14:anchorId="3B1492B7" wp14:editId="1F4D44C8">
            <wp:extent cx="2317317" cy="457200"/>
            <wp:effectExtent l="0" t="0" r="6985" b="0"/>
            <wp:docPr id="1303795390" name="Picture 1" descr="Oregon DEQ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795390" name="Picture 1" descr="Oregon DEQ logo"/>
                    <pic:cNvPicPr/>
                  </pic:nvPicPr>
                  <pic:blipFill>
                    <a:blip r:embed="rId11">
                      <a:extLst>
                        <a:ext uri="{28A0092B-C50C-407E-A947-70E740481C1C}">
                          <a14:useLocalDpi xmlns:a14="http://schemas.microsoft.com/office/drawing/2010/main" val="0"/>
                        </a:ext>
                      </a:extLst>
                    </a:blip>
                    <a:stretch>
                      <a:fillRect/>
                    </a:stretch>
                  </pic:blipFill>
                  <pic:spPr>
                    <a:xfrm>
                      <a:off x="0" y="0"/>
                      <a:ext cx="2317317" cy="457200"/>
                    </a:xfrm>
                    <a:prstGeom prst="rect">
                      <a:avLst/>
                    </a:prstGeom>
                  </pic:spPr>
                </pic:pic>
              </a:graphicData>
            </a:graphic>
          </wp:inline>
        </w:drawing>
      </w:r>
    </w:p>
    <w:p w14:paraId="3AB4200B" w14:textId="6FD0E26F" w:rsidR="005F42D1" w:rsidRPr="005F42D1" w:rsidRDefault="006175AB" w:rsidP="00224B3D">
      <w:pPr>
        <w:pStyle w:val="Heading1"/>
      </w:pPr>
      <w:r>
        <w:t xml:space="preserve">Case-by-Case </w:t>
      </w:r>
      <w:r w:rsidR="00237F39" w:rsidRPr="005F42D1">
        <w:t>Supplemental Environmental Project Application</w:t>
      </w:r>
    </w:p>
    <w:p w14:paraId="53634110" w14:textId="636A9439" w:rsidR="005F42D1" w:rsidRPr="005F42D1" w:rsidRDefault="005F42D1" w:rsidP="0081473E">
      <w:pPr>
        <w:spacing w:after="0"/>
      </w:pPr>
      <w:r w:rsidRPr="005F42D1">
        <w:t>Oregon Department of Environmental Quality</w:t>
      </w:r>
    </w:p>
    <w:p w14:paraId="21C3DF6D" w14:textId="77777777" w:rsidR="005F42D1" w:rsidRPr="005F42D1" w:rsidRDefault="005F42D1" w:rsidP="0081473E">
      <w:pPr>
        <w:spacing w:after="0"/>
      </w:pPr>
      <w:r w:rsidRPr="005F42D1">
        <w:t>Office of Compliance and Enforcement</w:t>
      </w:r>
    </w:p>
    <w:p w14:paraId="725F1F8D" w14:textId="77777777" w:rsidR="005F42D1" w:rsidRPr="005F42D1" w:rsidRDefault="005F42D1" w:rsidP="0081473E">
      <w:pPr>
        <w:spacing w:after="0"/>
      </w:pPr>
      <w:r w:rsidRPr="005F42D1">
        <w:t>700 NE Multnomah St., Suite 600</w:t>
      </w:r>
    </w:p>
    <w:p w14:paraId="6C9139EF" w14:textId="464A64F3" w:rsidR="00C6101C" w:rsidRDefault="005F42D1" w:rsidP="0081473E">
      <w:pPr>
        <w:spacing w:after="0"/>
      </w:pPr>
      <w:r w:rsidRPr="005F42D1">
        <w:t>Portland OR 97232</w:t>
      </w:r>
    </w:p>
    <w:p w14:paraId="0A4C8C90" w14:textId="77777777" w:rsidR="005F42D1" w:rsidRDefault="005F42D1" w:rsidP="005F42D1"/>
    <w:p w14:paraId="33051918" w14:textId="1590DDAB" w:rsidR="00B459C3" w:rsidRPr="005F42D1" w:rsidRDefault="006175AB" w:rsidP="00224B3D">
      <w:pPr>
        <w:tabs>
          <w:tab w:val="left" w:pos="2340"/>
        </w:tabs>
      </w:pPr>
      <w:r>
        <w:t>Case</w:t>
      </w:r>
      <w:r w:rsidR="004B4D24">
        <w:t xml:space="preserve"> Name:</w:t>
      </w:r>
      <w:r w:rsidR="00224B3D">
        <w:tab/>
      </w:r>
      <w:r w:rsidR="00B459C3" w:rsidRPr="005F42D1">
        <w:t>___________________</w:t>
      </w:r>
      <w:r w:rsidR="005F42D1">
        <w:t>__________</w:t>
      </w:r>
      <w:r w:rsidR="00B459C3" w:rsidRPr="005F42D1">
        <w:t>________________________________________</w:t>
      </w:r>
    </w:p>
    <w:p w14:paraId="65A06B4F" w14:textId="02B10FB4" w:rsidR="00B459C3" w:rsidRDefault="006175AB" w:rsidP="00224B3D">
      <w:pPr>
        <w:tabs>
          <w:tab w:val="left" w:pos="2340"/>
        </w:tabs>
      </w:pPr>
      <w:r>
        <w:t>Case No</w:t>
      </w:r>
      <w:r w:rsidR="00B459C3" w:rsidRPr="005F42D1">
        <w:t>:</w:t>
      </w:r>
      <w:r w:rsidR="00224B3D">
        <w:tab/>
      </w:r>
      <w:r w:rsidR="00B459C3" w:rsidRPr="005F42D1">
        <w:t>_______________</w:t>
      </w:r>
      <w:r w:rsidR="005F42D1">
        <w:t>__________</w:t>
      </w:r>
      <w:r w:rsidR="00B459C3" w:rsidRPr="005F42D1">
        <w:t>____________________________________________</w:t>
      </w:r>
    </w:p>
    <w:p w14:paraId="7BFB726B" w14:textId="5B47DD0D" w:rsidR="00817FEF" w:rsidRDefault="008138C8" w:rsidP="00224B3D">
      <w:pPr>
        <w:tabs>
          <w:tab w:val="left" w:pos="2340"/>
        </w:tabs>
      </w:pPr>
      <w:r>
        <w:t>Project Contact:</w:t>
      </w:r>
      <w:r w:rsidR="00224B3D">
        <w:tab/>
      </w:r>
      <w:r>
        <w:t>_______________________________________________________________</w:t>
      </w:r>
      <w:r w:rsidR="00224B3D">
        <w:t>_____</w:t>
      </w:r>
      <w:r>
        <w:t>_</w:t>
      </w:r>
    </w:p>
    <w:p w14:paraId="590EF6C6" w14:textId="1E7F0224" w:rsidR="003C53EC" w:rsidRDefault="003C53EC" w:rsidP="00224B3D">
      <w:pPr>
        <w:tabs>
          <w:tab w:val="left" w:pos="2340"/>
        </w:tabs>
      </w:pPr>
      <w:r>
        <w:t xml:space="preserve">Project Contact </w:t>
      </w:r>
      <w:r w:rsidR="00293DAA">
        <w:t>Phone</w:t>
      </w:r>
      <w:r>
        <w:t>:</w:t>
      </w:r>
      <w:r w:rsidR="00224B3D">
        <w:tab/>
      </w:r>
      <w:r>
        <w:t>_______________________________________________________________</w:t>
      </w:r>
      <w:r w:rsidR="00224B3D">
        <w:t>_____</w:t>
      </w:r>
      <w:r>
        <w:t>_</w:t>
      </w:r>
    </w:p>
    <w:p w14:paraId="3E34A3B6" w14:textId="489F2E66" w:rsidR="006175AB" w:rsidRDefault="003C53EC" w:rsidP="00224B3D">
      <w:pPr>
        <w:tabs>
          <w:tab w:val="left" w:pos="2340"/>
        </w:tabs>
      </w:pPr>
      <w:r>
        <w:t>Project Contact E</w:t>
      </w:r>
      <w:r w:rsidR="00293DAA">
        <w:t>mail:</w:t>
      </w:r>
      <w:r w:rsidR="00224B3D">
        <w:tab/>
      </w:r>
      <w:r w:rsidR="00293DAA" w:rsidRPr="005F42D1">
        <w:t>_______________</w:t>
      </w:r>
      <w:r w:rsidR="00293DAA">
        <w:t>__________</w:t>
      </w:r>
      <w:r w:rsidR="00293DAA" w:rsidRPr="005F42D1">
        <w:t>_____________________________________</w:t>
      </w:r>
      <w:r w:rsidR="00224B3D">
        <w:t>______</w:t>
      </w:r>
      <w:r w:rsidR="00293DAA" w:rsidRPr="005F42D1">
        <w:t>_</w:t>
      </w:r>
      <w:r w:rsidR="00224B3D">
        <w:t xml:space="preserve"> </w:t>
      </w:r>
    </w:p>
    <w:p w14:paraId="7D089F00" w14:textId="77777777" w:rsidR="009D519A" w:rsidRDefault="009D519A" w:rsidP="00224B3D">
      <w:pPr>
        <w:tabs>
          <w:tab w:val="left" w:pos="2340"/>
        </w:tabs>
      </w:pPr>
    </w:p>
    <w:p w14:paraId="0D705956" w14:textId="4EEA82AB" w:rsidR="0045123F" w:rsidRPr="005F42D1" w:rsidRDefault="00B459C3" w:rsidP="005F42D1">
      <w:pPr>
        <w:pStyle w:val="Heading2"/>
      </w:pPr>
      <w:r w:rsidRPr="005F42D1">
        <w:t xml:space="preserve">Type of </w:t>
      </w:r>
      <w:r w:rsidR="00CB7844">
        <w:t>p</w:t>
      </w:r>
      <w:r w:rsidRPr="005F42D1">
        <w:t>roject (choose one):</w:t>
      </w:r>
    </w:p>
    <w:p w14:paraId="5633D6EA" w14:textId="1FE6C554" w:rsidR="0072716F" w:rsidRPr="005436C6" w:rsidRDefault="0072716F" w:rsidP="0081473E">
      <w:pPr>
        <w:pStyle w:val="ListParagraph"/>
        <w:numPr>
          <w:ilvl w:val="0"/>
          <w:numId w:val="3"/>
        </w:numPr>
        <w:ind w:left="360"/>
      </w:pPr>
      <w:r>
        <w:rPr>
          <w:b/>
          <w:bCs/>
        </w:rPr>
        <w:t>Public Health:</w:t>
      </w:r>
      <w:r w:rsidR="004B5036">
        <w:rPr>
          <w:b/>
          <w:bCs/>
        </w:rPr>
        <w:t xml:space="preserve"> </w:t>
      </w:r>
      <w:r w:rsidR="004B5036" w:rsidRPr="005436C6">
        <w:t>Public health projects include those that provide diagnostic, preventative and health care treatment related to the actual or potential harm to human health caused by the violation or in the community where the violation occurred. Examples of pu</w:t>
      </w:r>
      <w:r w:rsidR="00CA7AB6">
        <w:t>b</w:t>
      </w:r>
      <w:r w:rsidR="004B5036" w:rsidRPr="005436C6">
        <w:t>lic health SEPs include blood lead level testing, asthma screening and treatment and mobile health clinics.</w:t>
      </w:r>
    </w:p>
    <w:p w14:paraId="26607AFB" w14:textId="1C19AFE2" w:rsidR="00D23EC4" w:rsidRDefault="0045123F" w:rsidP="0081473E">
      <w:pPr>
        <w:pStyle w:val="ListParagraph"/>
        <w:numPr>
          <w:ilvl w:val="0"/>
          <w:numId w:val="3"/>
        </w:numPr>
        <w:ind w:left="360"/>
      </w:pPr>
      <w:r w:rsidRPr="0081473E">
        <w:rPr>
          <w:b/>
        </w:rPr>
        <w:t xml:space="preserve">Pollution </w:t>
      </w:r>
      <w:r w:rsidR="00D23EC4" w:rsidRPr="0081473E">
        <w:rPr>
          <w:b/>
        </w:rPr>
        <w:t>Prevention</w:t>
      </w:r>
      <w:r w:rsidR="0081473E">
        <w:rPr>
          <w:b/>
          <w:bCs/>
        </w:rPr>
        <w:t xml:space="preserve">: </w:t>
      </w:r>
      <w:r w:rsidR="00B640DD">
        <w:t xml:space="preserve">Pollution prevention projects prevent waste or pollution at the </w:t>
      </w:r>
      <w:r w:rsidR="00AA4936">
        <w:t>source</w:t>
      </w:r>
      <w:r w:rsidR="00B640DD">
        <w:t xml:space="preserve"> before its generated, by conserving energy or natural resources, or by making process changes (such as chemical substitutions) or by making a process more efficient so that less waste is created for a given amount of product</w:t>
      </w:r>
      <w:r w:rsidR="002F4268">
        <w:t>.</w:t>
      </w:r>
    </w:p>
    <w:p w14:paraId="66339C9C" w14:textId="5C05F422" w:rsidR="005436C6" w:rsidRPr="005F42D1" w:rsidRDefault="005436C6" w:rsidP="0081473E">
      <w:pPr>
        <w:pStyle w:val="ListParagraph"/>
        <w:numPr>
          <w:ilvl w:val="0"/>
          <w:numId w:val="3"/>
        </w:numPr>
        <w:ind w:left="360"/>
      </w:pPr>
      <w:r>
        <w:rPr>
          <w:b/>
        </w:rPr>
        <w:t>Climate Mitigation or Resilience:</w:t>
      </w:r>
      <w:r>
        <w:t xml:space="preserve"> </w:t>
      </w:r>
      <w:r w:rsidR="00A45BCC" w:rsidRPr="00A45BCC">
        <w:t>Climate Mitigation or Resilience - A climate mitigation project may promote measures to mitigate the harmful impacts of climate change by reducing greenhouse gas emissions or analyze the life cycle of materials to reduce consumption of natural resources. A climate resilience project may enhance a community’s ability to adapt to or cope with the harmful effects of climate change</w:t>
      </w:r>
      <w:r w:rsidR="00A45BCC">
        <w:t>.</w:t>
      </w:r>
    </w:p>
    <w:p w14:paraId="5B494393" w14:textId="4169ECE1" w:rsidR="00D23EC4" w:rsidRPr="005F42D1" w:rsidRDefault="00D23EC4" w:rsidP="0081473E">
      <w:pPr>
        <w:pStyle w:val="ListParagraph"/>
        <w:numPr>
          <w:ilvl w:val="0"/>
          <w:numId w:val="3"/>
        </w:numPr>
        <w:ind w:left="360"/>
      </w:pPr>
      <w:r w:rsidRPr="0081473E">
        <w:rPr>
          <w:b/>
        </w:rPr>
        <w:t>Pollution Reduction</w:t>
      </w:r>
      <w:r w:rsidR="0081473E">
        <w:rPr>
          <w:b/>
          <w:bCs/>
        </w:rPr>
        <w:t>:</w:t>
      </w:r>
      <w:r w:rsidR="00C3100C" w:rsidRPr="005F42D1">
        <w:t xml:space="preserve"> </w:t>
      </w:r>
      <w:r w:rsidR="00951815">
        <w:t>Pollution reduction projects reduce the amount and/or danger presented by some form of pollution, often by providing better treatment and disposal of the pollutant</w:t>
      </w:r>
      <w:r w:rsidRPr="005F42D1">
        <w:t>.</w:t>
      </w:r>
    </w:p>
    <w:p w14:paraId="5656E06C" w14:textId="2A2A99CF" w:rsidR="00B459C3" w:rsidRDefault="006B65BC" w:rsidP="0081473E">
      <w:pPr>
        <w:pStyle w:val="ListParagraph"/>
        <w:numPr>
          <w:ilvl w:val="0"/>
          <w:numId w:val="3"/>
        </w:numPr>
        <w:ind w:left="360"/>
      </w:pPr>
      <w:r w:rsidRPr="0081473E">
        <w:rPr>
          <w:b/>
        </w:rPr>
        <w:t>Environmental Restoration and Protection</w:t>
      </w:r>
      <w:r w:rsidR="0081473E">
        <w:rPr>
          <w:b/>
          <w:bCs/>
        </w:rPr>
        <w:t>:</w:t>
      </w:r>
      <w:r w:rsidR="00F41B6C" w:rsidRPr="005F42D1">
        <w:t xml:space="preserve"> </w:t>
      </w:r>
      <w:r w:rsidR="00F41B6C">
        <w:t>I</w:t>
      </w:r>
      <w:r w:rsidR="00F41B6C" w:rsidRPr="005F42D1">
        <w:t>mproving the condition of the land, air or water in the area damaged by the violation.  For example, restoring a wetland or planting trees along a riparian zone to reduce erosion and provide shade for improved water quality</w:t>
      </w:r>
      <w:r w:rsidR="00470B5D">
        <w:t>.</w:t>
      </w:r>
    </w:p>
    <w:p w14:paraId="2F0A1D23" w14:textId="009C4988" w:rsidR="00470B5D" w:rsidRPr="005F42D1" w:rsidRDefault="007B5F92" w:rsidP="0081473E">
      <w:pPr>
        <w:pStyle w:val="ListParagraph"/>
        <w:numPr>
          <w:ilvl w:val="0"/>
          <w:numId w:val="3"/>
        </w:numPr>
        <w:ind w:left="360"/>
      </w:pPr>
      <w:r w:rsidRPr="00E54C10">
        <w:rPr>
          <w:b/>
          <w:bCs/>
        </w:rPr>
        <w:t>Environmental Compliance Promotion</w:t>
      </w:r>
      <w:r>
        <w:t xml:space="preserve"> – Environmental compliance promotion projects provide training or technical support to other members of the regulated community to 1) identify, achieve, and maintain compliance with applicable statutory or regulatory requirements or 2) go beyond compliance with applicable environmental requirements by reducing the generation, release, or disposal of pollutants.</w:t>
      </w:r>
    </w:p>
    <w:p w14:paraId="4114B35B" w14:textId="77777777" w:rsidR="004E016B" w:rsidRDefault="006B65BC" w:rsidP="0081473E">
      <w:pPr>
        <w:pStyle w:val="ListParagraph"/>
        <w:numPr>
          <w:ilvl w:val="0"/>
          <w:numId w:val="3"/>
        </w:numPr>
        <w:ind w:left="360"/>
      </w:pPr>
      <w:r w:rsidRPr="004E016B">
        <w:rPr>
          <w:b/>
        </w:rPr>
        <w:t>Emergency Planning and Preparedness</w:t>
      </w:r>
      <w:r w:rsidR="0081473E" w:rsidRPr="004E016B">
        <w:rPr>
          <w:b/>
          <w:bCs/>
        </w:rPr>
        <w:t>:</w:t>
      </w:r>
      <w:r w:rsidR="00C3100C" w:rsidRPr="005F42D1">
        <w:t xml:space="preserve"> </w:t>
      </w:r>
      <w:r w:rsidR="004E016B">
        <w:t>Emergency planning and preparedness projects</w:t>
      </w:r>
      <w:r w:rsidR="004E016B" w:rsidRPr="002F2097">
        <w:t xml:space="preserve"> </w:t>
      </w:r>
      <w:proofErr w:type="gramStart"/>
      <w:r w:rsidR="004E016B">
        <w:t>provide assistance to</w:t>
      </w:r>
      <w:proofErr w:type="gramEnd"/>
      <w:r w:rsidR="004E016B">
        <w:t xml:space="preserve"> responsible state or local emergency response or planning entities. Such assistance may include the purchase of computers, software, communication systems, chemical emission detection and </w:t>
      </w:r>
      <w:r w:rsidR="004E016B">
        <w:lastRenderedPageBreak/>
        <w:t>inactivation equipment, HAZMAT equipment, or training. This assistance enables these organizations to fulfill their obligations under the Emergency Planning and Community Right-to-Know Act (EPCRA).</w:t>
      </w:r>
    </w:p>
    <w:p w14:paraId="1CEA83E3" w14:textId="34F1F36F" w:rsidR="00B24465" w:rsidRPr="005F42D1" w:rsidRDefault="006B65BC" w:rsidP="0081473E">
      <w:pPr>
        <w:pStyle w:val="ListParagraph"/>
        <w:numPr>
          <w:ilvl w:val="0"/>
          <w:numId w:val="3"/>
        </w:numPr>
        <w:ind w:left="360"/>
      </w:pPr>
      <w:r w:rsidRPr="004E016B">
        <w:rPr>
          <w:b/>
        </w:rPr>
        <w:t>Assessments and Audits</w:t>
      </w:r>
      <w:r w:rsidR="0081473E" w:rsidRPr="004E016B">
        <w:rPr>
          <w:b/>
          <w:bCs/>
        </w:rPr>
        <w:t>:</w:t>
      </w:r>
      <w:r w:rsidRPr="005F42D1">
        <w:t xml:space="preserve"> </w:t>
      </w:r>
      <w:r w:rsidR="0081473E">
        <w:t>T</w:t>
      </w:r>
      <w:r w:rsidRPr="005F42D1">
        <w:t xml:space="preserve">o determine if the Respondent is causing any other pollution problems or can run its operation better to avoid </w:t>
      </w:r>
      <w:r w:rsidR="009A4739" w:rsidRPr="005F42D1">
        <w:t>future violations</w:t>
      </w:r>
      <w:r w:rsidRPr="005F42D1">
        <w:t>.</w:t>
      </w:r>
    </w:p>
    <w:p w14:paraId="4343E587" w14:textId="71C8D439" w:rsidR="00C3100C" w:rsidRPr="005F42D1" w:rsidRDefault="00251FD7" w:rsidP="0081473E">
      <w:pPr>
        <w:pStyle w:val="ListParagraph"/>
        <w:numPr>
          <w:ilvl w:val="0"/>
          <w:numId w:val="4"/>
        </w:numPr>
        <w:ind w:left="360"/>
      </w:pPr>
      <w:r w:rsidRPr="00E54C10">
        <w:rPr>
          <w:b/>
          <w:bCs/>
        </w:rPr>
        <w:t>Environmental Education, Training, or Community Outreach</w:t>
      </w:r>
      <w:r>
        <w:t xml:space="preserve"> – A project in this category</w:t>
      </w:r>
      <w:r w:rsidRPr="00670D63">
        <w:t xml:space="preserve"> </w:t>
      </w:r>
      <w:r>
        <w:t xml:space="preserve">may </w:t>
      </w:r>
      <w:proofErr w:type="gramStart"/>
      <w:r>
        <w:t>provide assistance</w:t>
      </w:r>
      <w:proofErr w:type="gramEnd"/>
      <w:r>
        <w:t>,</w:t>
      </w:r>
      <w:r w:rsidR="00462AFC">
        <w:t xml:space="preserve"> </w:t>
      </w:r>
      <w:r>
        <w:t>either through direct contracting or through funding, to prepare, publish, produce, and/or distribute outreach, training, or educational materials on environmental issues significant to Oregon. Examples might include direct training or assistance to an operator of a small community wastewater treatment plant or contribution to environmental inspection training programs conducted by non-profit organizations. Some general educational projects, sponsorship of seminars, tours of environmental controls, or contributions to research at a college or university may not be suitable projects under this category</w:t>
      </w:r>
      <w:r w:rsidR="00FF0617" w:rsidRPr="005F42D1">
        <w:t xml:space="preserve">. </w:t>
      </w:r>
    </w:p>
    <w:p w14:paraId="50E76E12" w14:textId="09B34D7B" w:rsidR="00B24465" w:rsidRPr="005F42D1" w:rsidRDefault="00E867CB" w:rsidP="0081473E">
      <w:pPr>
        <w:pStyle w:val="ListParagraph"/>
        <w:numPr>
          <w:ilvl w:val="0"/>
          <w:numId w:val="4"/>
        </w:numPr>
        <w:ind w:left="360"/>
      </w:pPr>
      <w:r w:rsidRPr="0081473E">
        <w:rPr>
          <w:b/>
        </w:rPr>
        <w:t>Other Projects</w:t>
      </w:r>
      <w:r w:rsidRPr="005F42D1">
        <w:t xml:space="preserve"> </w:t>
      </w:r>
      <w:r w:rsidR="00D23EC4" w:rsidRPr="005F42D1">
        <w:t>that</w:t>
      </w:r>
      <w:r w:rsidRPr="005F42D1">
        <w:t xml:space="preserve"> have environmental merit but do not fit within the categories listed above</w:t>
      </w:r>
      <w:r w:rsidR="00275797">
        <w:t xml:space="preserve"> and meet the criteria</w:t>
      </w:r>
      <w:r w:rsidR="00C80B1B">
        <w:t xml:space="preserve"> of DEQ’s</w:t>
      </w:r>
      <w:r w:rsidR="00C80B1B" w:rsidRPr="00C80B1B">
        <w:t xml:space="preserve"> </w:t>
      </w:r>
      <w:hyperlink r:id="rId12" w:history="1">
        <w:r w:rsidR="00C80B1B" w:rsidRPr="009F5BD4">
          <w:rPr>
            <w:rStyle w:val="Hyperlink"/>
          </w:rPr>
          <w:t>Evaluating and Approving Supplemental Environmental Projects</w:t>
        </w:r>
      </w:hyperlink>
      <w:r w:rsidR="00C80B1B">
        <w:t xml:space="preserve"> </w:t>
      </w:r>
      <w:r w:rsidR="009846A0">
        <w:t>policy</w:t>
      </w:r>
      <w:r w:rsidR="009F5BD4">
        <w:t>.</w:t>
      </w:r>
      <w:r w:rsidR="00F14F1C" w:rsidRPr="005F42D1">
        <w:t xml:space="preserve">  </w:t>
      </w:r>
    </w:p>
    <w:p w14:paraId="59769197" w14:textId="77777777" w:rsidR="00B24465" w:rsidRPr="005F42D1" w:rsidRDefault="00B24465" w:rsidP="000D0A21">
      <w:pPr>
        <w:spacing w:line="240" w:lineRule="exact"/>
      </w:pPr>
    </w:p>
    <w:p w14:paraId="1E5144D4" w14:textId="4CE14CDA" w:rsidR="0081473E" w:rsidRDefault="0081473E" w:rsidP="0081473E">
      <w:pPr>
        <w:pStyle w:val="Heading2"/>
      </w:pPr>
      <w:r>
        <w:t>Project information</w:t>
      </w:r>
    </w:p>
    <w:p w14:paraId="07E936C6" w14:textId="77777777" w:rsidR="001F44CB" w:rsidRPr="0081473E" w:rsidRDefault="001F44CB" w:rsidP="001F44CB">
      <w:pPr>
        <w:pStyle w:val="Heading3"/>
        <w:spacing w:after="0"/>
      </w:pPr>
      <w:r w:rsidRPr="0081473E">
        <w:t xml:space="preserve">Who is conducting the project?  </w:t>
      </w:r>
    </w:p>
    <w:p w14:paraId="18E7001B" w14:textId="72C79F40" w:rsidR="001F44CB" w:rsidRDefault="001F44CB" w:rsidP="001F44CB">
      <w:r w:rsidRPr="005F42D1">
        <w:t>(i.e. Respondent or third</w:t>
      </w:r>
      <w:r>
        <w:t>-</w:t>
      </w:r>
      <w:r w:rsidRPr="005F42D1">
        <w:t>party entity such as a watershed council or other nonprofit organization)</w:t>
      </w:r>
      <w:r>
        <w:t>:</w:t>
      </w:r>
    </w:p>
    <w:p w14:paraId="70FBCBCB" w14:textId="77777777" w:rsidR="001F44CB" w:rsidRPr="005F42D1" w:rsidRDefault="001F44CB" w:rsidP="001F44CB">
      <w:r w:rsidRPr="005F42D1">
        <w:t xml:space="preserve"> __________________________________________________________</w:t>
      </w:r>
      <w:r>
        <w:t>__________</w:t>
      </w:r>
      <w:r w:rsidRPr="005F42D1">
        <w:t>___________________</w:t>
      </w:r>
    </w:p>
    <w:p w14:paraId="0563F7FD" w14:textId="77777777" w:rsidR="001F44CB" w:rsidRPr="001F44CB" w:rsidRDefault="001F44CB" w:rsidP="001F44CB"/>
    <w:p w14:paraId="44867FE6" w14:textId="664F5D18" w:rsidR="00444606" w:rsidRPr="00444606" w:rsidRDefault="000B5DA3" w:rsidP="005F42D1">
      <w:pPr>
        <w:rPr>
          <w:b/>
          <w:bCs/>
        </w:rPr>
      </w:pPr>
      <w:r w:rsidRPr="00444606">
        <w:rPr>
          <w:b/>
        </w:rPr>
        <w:t>Location where</w:t>
      </w:r>
      <w:r w:rsidR="000E26B1" w:rsidRPr="00444606">
        <w:rPr>
          <w:b/>
        </w:rPr>
        <w:t xml:space="preserve"> project </w:t>
      </w:r>
      <w:r w:rsidRPr="00444606">
        <w:rPr>
          <w:b/>
        </w:rPr>
        <w:t>will take place</w:t>
      </w:r>
      <w:r w:rsidRPr="00444606">
        <w:rPr>
          <w:b/>
          <w:bCs/>
        </w:rPr>
        <w:t>:</w:t>
      </w:r>
    </w:p>
    <w:p w14:paraId="7F9F93A9" w14:textId="1E84ACE4" w:rsidR="00B459C3" w:rsidRPr="005F42D1" w:rsidRDefault="00C6101C" w:rsidP="005F42D1">
      <w:r w:rsidRPr="005F42D1">
        <w:t>__</w:t>
      </w:r>
      <w:r w:rsidR="007D026E" w:rsidRPr="005F42D1">
        <w:t>__</w:t>
      </w:r>
      <w:r w:rsidRPr="005F42D1">
        <w:t>______________</w:t>
      </w:r>
      <w:r w:rsidR="000B5DA3" w:rsidRPr="005F42D1">
        <w:t>______________</w:t>
      </w:r>
      <w:r w:rsidR="00444606">
        <w:t>___________________________________________</w:t>
      </w:r>
      <w:r w:rsidR="000B5DA3" w:rsidRPr="005F42D1">
        <w:t>____________</w:t>
      </w:r>
    </w:p>
    <w:p w14:paraId="27F0B5BA" w14:textId="77777777" w:rsidR="000E26B1" w:rsidRPr="005F42D1" w:rsidRDefault="000E26B1" w:rsidP="005F42D1"/>
    <w:p w14:paraId="587879CF" w14:textId="77777777" w:rsidR="00416F7F" w:rsidRDefault="000E26B1" w:rsidP="005A1CA6">
      <w:pPr>
        <w:spacing w:after="0"/>
        <w:rPr>
          <w:b/>
        </w:rPr>
      </w:pPr>
      <w:r w:rsidRPr="00444606">
        <w:rPr>
          <w:b/>
        </w:rPr>
        <w:t>P</w:t>
      </w:r>
      <w:r w:rsidR="00B459C3" w:rsidRPr="00444606">
        <w:rPr>
          <w:b/>
        </w:rPr>
        <w:t xml:space="preserve">roject </w:t>
      </w:r>
      <w:r w:rsidR="00232BCB" w:rsidRPr="00444606">
        <w:rPr>
          <w:b/>
        </w:rPr>
        <w:t>d</w:t>
      </w:r>
      <w:r w:rsidR="00B459C3" w:rsidRPr="00444606">
        <w:rPr>
          <w:b/>
        </w:rPr>
        <w:t>escription</w:t>
      </w:r>
      <w:r w:rsidR="00416F7F" w:rsidRPr="00444606">
        <w:rPr>
          <w:b/>
        </w:rPr>
        <w:t xml:space="preserve"> (Please attach an extra sheet of paper, if necessary):</w:t>
      </w:r>
    </w:p>
    <w:p w14:paraId="7F7C3A1C" w14:textId="28C6C85D" w:rsidR="00240EC8" w:rsidRPr="00240EC8" w:rsidRDefault="00240EC8" w:rsidP="005A1CA6">
      <w:pPr>
        <w:spacing w:after="0"/>
        <w:rPr>
          <w:bCs/>
        </w:rPr>
      </w:pPr>
      <w:r w:rsidRPr="00240EC8">
        <w:rPr>
          <w:bCs/>
        </w:rPr>
        <w:t xml:space="preserve">(If applicable, please </w:t>
      </w:r>
      <w:r>
        <w:rPr>
          <w:bCs/>
        </w:rPr>
        <w:t>describe</w:t>
      </w:r>
      <w:r w:rsidRPr="00240EC8">
        <w:rPr>
          <w:bCs/>
        </w:rPr>
        <w:t xml:space="preserve"> any community outreach efforts made to the community impacted by the violation(s) and any input the community had in selecting this project.</w:t>
      </w:r>
      <w:r>
        <w:rPr>
          <w:bCs/>
        </w:rPr>
        <w:t>)</w:t>
      </w:r>
    </w:p>
    <w:p w14:paraId="20E5E0DA" w14:textId="3A908938" w:rsidR="00B459C3" w:rsidRDefault="00B459C3" w:rsidP="002D5E5E">
      <w:pPr>
        <w:spacing w:after="0"/>
      </w:pPr>
      <w:r w:rsidRPr="005F42D1">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2D5E5E">
        <w:t>____</w:t>
      </w:r>
    </w:p>
    <w:p w14:paraId="68A55A9F" w14:textId="2BC50E93" w:rsidR="002D5E5E" w:rsidRPr="005F42D1" w:rsidRDefault="002D5E5E" w:rsidP="002D5E5E">
      <w:pPr>
        <w:spacing w:after="0"/>
      </w:pPr>
      <w:r w:rsidRPr="005F42D1">
        <w:t>____________________________________________________________________________________________________________________________________________________________________________________________________________________________________________________________________</w:t>
      </w:r>
      <w:r>
        <w:t>____</w:t>
      </w:r>
    </w:p>
    <w:p w14:paraId="2DEFDF31" w14:textId="77777777" w:rsidR="000E26B1" w:rsidRPr="005F42D1" w:rsidRDefault="000E26B1" w:rsidP="005F42D1"/>
    <w:p w14:paraId="66522607" w14:textId="77777777" w:rsidR="000E26B1" w:rsidRPr="00444606" w:rsidRDefault="000E26B1" w:rsidP="005F42D1">
      <w:pPr>
        <w:rPr>
          <w:b/>
        </w:rPr>
      </w:pPr>
      <w:r w:rsidRPr="00444606">
        <w:rPr>
          <w:b/>
        </w:rPr>
        <w:t xml:space="preserve">What </w:t>
      </w:r>
      <w:r w:rsidR="00232BCB" w:rsidRPr="00444606">
        <w:rPr>
          <w:b/>
        </w:rPr>
        <w:t>e</w:t>
      </w:r>
      <w:r w:rsidRPr="00444606">
        <w:rPr>
          <w:b/>
        </w:rPr>
        <w:t xml:space="preserve">nvironmental </w:t>
      </w:r>
      <w:r w:rsidR="00232BCB" w:rsidRPr="00444606">
        <w:rPr>
          <w:b/>
        </w:rPr>
        <w:t>b</w:t>
      </w:r>
      <w:r w:rsidRPr="00444606">
        <w:rPr>
          <w:b/>
        </w:rPr>
        <w:t xml:space="preserve">enefits are </w:t>
      </w:r>
      <w:r w:rsidR="00232BCB" w:rsidRPr="00444606">
        <w:rPr>
          <w:b/>
        </w:rPr>
        <w:t>e</w:t>
      </w:r>
      <w:r w:rsidRPr="00444606">
        <w:rPr>
          <w:b/>
        </w:rPr>
        <w:t>xpected?</w:t>
      </w:r>
    </w:p>
    <w:p w14:paraId="57F64CF6" w14:textId="5429AC7F" w:rsidR="000B5DA3" w:rsidRPr="005F42D1" w:rsidRDefault="00BA00CF" w:rsidP="00444606">
      <w:r w:rsidRPr="005F42D1">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B5DA3" w:rsidRPr="005F42D1">
        <w:t>____________________________________________________________</w:t>
      </w:r>
    </w:p>
    <w:p w14:paraId="269ABAED" w14:textId="77777777" w:rsidR="009F5BD4" w:rsidRDefault="009F5BD4">
      <w:pPr>
        <w:spacing w:after="0"/>
        <w:rPr>
          <w:b/>
        </w:rPr>
      </w:pPr>
      <w:r>
        <w:rPr>
          <w:b/>
        </w:rPr>
        <w:br w:type="page"/>
      </w:r>
    </w:p>
    <w:p w14:paraId="76A0F75F" w14:textId="04C5780A" w:rsidR="000E26B1" w:rsidRPr="00444606" w:rsidRDefault="000E26B1" w:rsidP="005F42D1">
      <w:pPr>
        <w:rPr>
          <w:b/>
        </w:rPr>
      </w:pPr>
      <w:r w:rsidRPr="00444606">
        <w:rPr>
          <w:b/>
        </w:rPr>
        <w:lastRenderedPageBreak/>
        <w:t>How will you measure</w:t>
      </w:r>
      <w:r w:rsidR="00C35347" w:rsidRPr="00444606">
        <w:rPr>
          <w:b/>
        </w:rPr>
        <w:t>/assess</w:t>
      </w:r>
      <w:r w:rsidRPr="00444606">
        <w:rPr>
          <w:b/>
        </w:rPr>
        <w:t xml:space="preserve"> the benefits?</w:t>
      </w:r>
    </w:p>
    <w:p w14:paraId="183EFDDC" w14:textId="5A48C529" w:rsidR="00ED4ADB" w:rsidRPr="005F42D1" w:rsidRDefault="00BA00CF" w:rsidP="005F42D1">
      <w:r w:rsidRPr="005F42D1">
        <w:t>__________________________________________________________________________________________________________________________________________________________________________________________________________________________________________</w:t>
      </w:r>
      <w:r w:rsidR="00C35347" w:rsidRPr="005F42D1">
        <w:t>________________________________________________________________________</w:t>
      </w:r>
      <w:r w:rsidR="00444606">
        <w:t>________________________________________</w:t>
      </w:r>
      <w:r w:rsidR="00C35347" w:rsidRPr="005F42D1">
        <w:t>______</w:t>
      </w:r>
    </w:p>
    <w:p w14:paraId="439DAE9F" w14:textId="77777777" w:rsidR="00BA00CF" w:rsidRPr="005F42D1" w:rsidRDefault="00BA00CF" w:rsidP="005F42D1"/>
    <w:p w14:paraId="3D7C24B1" w14:textId="59921E33" w:rsidR="00BA00CF" w:rsidRPr="005F42D1" w:rsidRDefault="00416F7F" w:rsidP="00444606">
      <w:r w:rsidRPr="00444606">
        <w:rPr>
          <w:b/>
        </w:rPr>
        <w:t xml:space="preserve">What is the total projected cost of the </w:t>
      </w:r>
      <w:r w:rsidR="00313110" w:rsidRPr="00444606">
        <w:rPr>
          <w:b/>
        </w:rPr>
        <w:t>p</w:t>
      </w:r>
      <w:r w:rsidR="00B56EA7" w:rsidRPr="00444606">
        <w:rPr>
          <w:b/>
        </w:rPr>
        <w:t>roject</w:t>
      </w:r>
      <w:r w:rsidR="00ED4ADB" w:rsidRPr="00444606">
        <w:rPr>
          <w:b/>
        </w:rPr>
        <w:t xml:space="preserve">? </w:t>
      </w:r>
      <w:r w:rsidR="00ED4ADB" w:rsidRPr="00444606">
        <w:rPr>
          <w:b/>
          <w:bCs/>
        </w:rPr>
        <w:t xml:space="preserve"> </w:t>
      </w:r>
      <w:r w:rsidR="00887827">
        <w:rPr>
          <w:b/>
          <w:bCs/>
        </w:rPr>
        <w:t xml:space="preserve">Please explain and include an approximate </w:t>
      </w:r>
      <w:r w:rsidR="00AB3D19">
        <w:rPr>
          <w:b/>
          <w:bCs/>
        </w:rPr>
        <w:t>line-item</w:t>
      </w:r>
      <w:r w:rsidR="00887827">
        <w:rPr>
          <w:b/>
          <w:bCs/>
        </w:rPr>
        <w:t xml:space="preserve"> budget. You may attach the budget on a separate page. </w:t>
      </w:r>
      <w:r w:rsidR="009F39B4" w:rsidRPr="005F42D1">
        <w:t xml:space="preserve"> </w:t>
      </w:r>
      <w:r w:rsidR="00444606">
        <w:br/>
      </w:r>
      <w:r w:rsidR="00444606" w:rsidRPr="00444606">
        <w:rPr>
          <w:sz w:val="20"/>
          <w:szCs w:val="20"/>
        </w:rPr>
        <w:t xml:space="preserve">Note: </w:t>
      </w:r>
      <w:r w:rsidR="00011A20" w:rsidRPr="00444606">
        <w:rPr>
          <w:sz w:val="20"/>
          <w:szCs w:val="20"/>
        </w:rPr>
        <w:t>Qualifying</w:t>
      </w:r>
      <w:r w:rsidR="009F39B4" w:rsidRPr="00444606">
        <w:rPr>
          <w:sz w:val="20"/>
          <w:szCs w:val="20"/>
        </w:rPr>
        <w:t xml:space="preserve"> costs </w:t>
      </w:r>
      <w:r w:rsidR="00011A20" w:rsidRPr="00444606">
        <w:rPr>
          <w:sz w:val="20"/>
          <w:szCs w:val="20"/>
        </w:rPr>
        <w:t xml:space="preserve">are </w:t>
      </w:r>
      <w:r w:rsidR="00B56EA7" w:rsidRPr="00444606">
        <w:rPr>
          <w:sz w:val="20"/>
          <w:szCs w:val="20"/>
        </w:rPr>
        <w:t>all reasonable costs of</w:t>
      </w:r>
      <w:r w:rsidR="009F39B4" w:rsidRPr="00444606">
        <w:rPr>
          <w:sz w:val="20"/>
          <w:szCs w:val="20"/>
        </w:rPr>
        <w:t xml:space="preserve"> executing the SEP </w:t>
      </w:r>
      <w:r w:rsidR="00011A20" w:rsidRPr="00444606">
        <w:rPr>
          <w:sz w:val="20"/>
          <w:szCs w:val="20"/>
        </w:rPr>
        <w:t>and may</w:t>
      </w:r>
      <w:r w:rsidR="009F39B4" w:rsidRPr="00444606">
        <w:rPr>
          <w:sz w:val="20"/>
          <w:szCs w:val="20"/>
        </w:rPr>
        <w:t xml:space="preserve"> include costs of preparing the SEP proposal, </w:t>
      </w:r>
      <w:r w:rsidR="00011A20" w:rsidRPr="00444606">
        <w:rPr>
          <w:sz w:val="20"/>
          <w:szCs w:val="20"/>
        </w:rPr>
        <w:t>costs of materials and services, wages paid to employees (appropriate to the work), and wages and proportional overhead for employees of a third party executing the project. Qualifying costs do not include e</w:t>
      </w:r>
      <w:r w:rsidR="00B56EA7" w:rsidRPr="00444606">
        <w:rPr>
          <w:sz w:val="20"/>
          <w:szCs w:val="20"/>
        </w:rPr>
        <w:t>ntertainment</w:t>
      </w:r>
      <w:r w:rsidR="009F39B4" w:rsidRPr="00444606">
        <w:rPr>
          <w:sz w:val="20"/>
          <w:szCs w:val="20"/>
        </w:rPr>
        <w:t xml:space="preserve"> or refreshment costs related to the SEP</w:t>
      </w:r>
      <w:r w:rsidR="00B56EA7" w:rsidRPr="00444606">
        <w:rPr>
          <w:sz w:val="20"/>
          <w:szCs w:val="20"/>
        </w:rPr>
        <w:t>.</w:t>
      </w:r>
      <w:r w:rsidR="00B56EA7" w:rsidRPr="005F42D1">
        <w:t xml:space="preserve">  </w:t>
      </w:r>
      <w:r w:rsidR="00BA00CF" w:rsidRPr="005F42D1">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B5DA3" w:rsidRPr="005F42D1">
        <w:t>__________________________________________________________________________________________________________________________________________________________________________</w:t>
      </w:r>
      <w:r w:rsidR="00476BA9" w:rsidRPr="005F42D1">
        <w:t>__________________________________________________________________</w:t>
      </w:r>
    </w:p>
    <w:p w14:paraId="5E98788F" w14:textId="77777777" w:rsidR="000B5DA3" w:rsidRPr="005F42D1" w:rsidRDefault="000B5DA3" w:rsidP="005F42D1"/>
    <w:p w14:paraId="5D05979D" w14:textId="77777777" w:rsidR="00752BBB" w:rsidRPr="00444606" w:rsidRDefault="00752BBB" w:rsidP="00752BBB">
      <w:pPr>
        <w:rPr>
          <w:sz w:val="20"/>
          <w:szCs w:val="20"/>
        </w:rPr>
      </w:pPr>
      <w:r w:rsidRPr="00444606">
        <w:rPr>
          <w:b/>
        </w:rPr>
        <w:t>What is the timeframe for the project</w:t>
      </w:r>
      <w:r w:rsidRPr="00444606">
        <w:rPr>
          <w:b/>
          <w:bCs/>
        </w:rPr>
        <w:t>?</w:t>
      </w:r>
      <w:r w:rsidRPr="00444606">
        <w:rPr>
          <w:b/>
        </w:rPr>
        <w:t xml:space="preserve"> </w:t>
      </w:r>
      <w:r w:rsidRPr="00444606">
        <w:rPr>
          <w:b/>
          <w:bCs/>
        </w:rPr>
        <w:t xml:space="preserve"> Include milestones</w:t>
      </w:r>
      <w:r>
        <w:rPr>
          <w:b/>
          <w:bCs/>
        </w:rPr>
        <w:t>, a project completion date, and a proposed date to submit a final SEP report to DEQ.</w:t>
      </w:r>
      <w:r w:rsidRPr="00444606">
        <w:rPr>
          <w:b/>
          <w:bCs/>
        </w:rPr>
        <w:t xml:space="preserve"> </w:t>
      </w:r>
      <w:r w:rsidRPr="00444606">
        <w:rPr>
          <w:b/>
          <w:bCs/>
        </w:rPr>
        <w:br/>
      </w:r>
      <w:r w:rsidRPr="00444606">
        <w:rPr>
          <w:sz w:val="20"/>
          <w:szCs w:val="20"/>
        </w:rPr>
        <w:t>Note: Most projects are completed within one year</w:t>
      </w:r>
      <w:r>
        <w:rPr>
          <w:sz w:val="20"/>
          <w:szCs w:val="20"/>
        </w:rPr>
        <w:t>. Restoration projects should consider monitoring to ensure project success and often exceed one year.</w:t>
      </w:r>
    </w:p>
    <w:p w14:paraId="6E5CB8B0" w14:textId="77777777" w:rsidR="00BA00CF" w:rsidRPr="005F42D1" w:rsidRDefault="00BA00CF" w:rsidP="005F42D1">
      <w:r w:rsidRPr="005F42D1">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B5DA3" w:rsidRPr="005F42D1">
        <w:t>____________________________________________________________________________________________________________________________________________________________________________________________________________________________________</w:t>
      </w:r>
      <w:r w:rsidR="00476BA9" w:rsidRPr="005F42D1">
        <w:t>______</w:t>
      </w:r>
      <w:r w:rsidR="0040789C" w:rsidRPr="005F42D1">
        <w:t>____________________________________________________________________________________________________________________________________________________________</w:t>
      </w:r>
    </w:p>
    <w:p w14:paraId="76261C43" w14:textId="77777777" w:rsidR="00B24465" w:rsidRPr="005F42D1" w:rsidRDefault="00B24465" w:rsidP="005F42D1"/>
    <w:p w14:paraId="1E64F9C8" w14:textId="4A7A3E48" w:rsidR="00444606" w:rsidRDefault="00B24465" w:rsidP="005F42D1">
      <w:r w:rsidRPr="005F42D1">
        <w:t xml:space="preserve">Date: ______________________   </w:t>
      </w:r>
    </w:p>
    <w:p w14:paraId="02532334" w14:textId="77777777" w:rsidR="00444606" w:rsidRDefault="00444606" w:rsidP="005F42D1"/>
    <w:p w14:paraId="29D635C3" w14:textId="30E1E7F1" w:rsidR="00B24465" w:rsidRPr="005F42D1" w:rsidRDefault="00B24465" w:rsidP="005F42D1">
      <w:r w:rsidRPr="005F42D1">
        <w:t>Signature</w:t>
      </w:r>
      <w:r w:rsidR="00122C11">
        <w:t>:</w:t>
      </w:r>
      <w:r w:rsidRPr="005F42D1">
        <w:t xml:space="preserve"> _________________________________________</w:t>
      </w:r>
    </w:p>
    <w:p w14:paraId="19D932A3" w14:textId="77777777" w:rsidR="00B24465" w:rsidRPr="005F42D1" w:rsidRDefault="00B24465" w:rsidP="005F42D1"/>
    <w:p w14:paraId="54925ACB" w14:textId="5749667C" w:rsidR="00AD0510" w:rsidRDefault="00AD0510" w:rsidP="009F5BD4">
      <w:pPr>
        <w:spacing w:after="360"/>
      </w:pPr>
      <w:r w:rsidRPr="00462AFC">
        <w:t xml:space="preserve">Once </w:t>
      </w:r>
      <w:r w:rsidR="00743FEA" w:rsidRPr="00462AFC">
        <w:t xml:space="preserve">this </w:t>
      </w:r>
      <w:r w:rsidRPr="00462AFC">
        <w:t xml:space="preserve">form is complete, please save a copy for your own records and </w:t>
      </w:r>
      <w:r w:rsidR="00462AFC" w:rsidRPr="00462AFC">
        <w:rPr>
          <w:color w:val="000000" w:themeColor="text1"/>
          <w:shd w:val="clear" w:color="auto" w:fill="FFFFFF"/>
        </w:rPr>
        <w:t xml:space="preserve">email </w:t>
      </w:r>
      <w:r w:rsidR="00545C7A">
        <w:rPr>
          <w:color w:val="000000" w:themeColor="text1"/>
          <w:shd w:val="clear" w:color="auto" w:fill="FFFFFF"/>
        </w:rPr>
        <w:t xml:space="preserve">the form </w:t>
      </w:r>
      <w:r w:rsidR="00462AFC">
        <w:rPr>
          <w:color w:val="000000" w:themeColor="text1"/>
          <w:shd w:val="clear" w:color="auto" w:fill="FFFFFF"/>
        </w:rPr>
        <w:t xml:space="preserve">to </w:t>
      </w:r>
      <w:r w:rsidR="00462AFC" w:rsidRPr="00462AFC">
        <w:rPr>
          <w:color w:val="000000" w:themeColor="text1"/>
          <w:shd w:val="clear" w:color="auto" w:fill="FFFFFF"/>
        </w:rPr>
        <w:t>the Environmental Law Specialist assigned to the case</w:t>
      </w:r>
      <w:r w:rsidR="00462AFC">
        <w:rPr>
          <w:color w:val="000000" w:themeColor="text1"/>
          <w:shd w:val="clear" w:color="auto" w:fill="FFFFFF"/>
        </w:rPr>
        <w:t xml:space="preserve"> </w:t>
      </w:r>
      <w:r w:rsidR="00462AFC" w:rsidRPr="00462AFC">
        <w:rPr>
          <w:color w:val="000000" w:themeColor="text1"/>
          <w:shd w:val="clear" w:color="auto" w:fill="FFFFFF"/>
        </w:rPr>
        <w:t xml:space="preserve">as indicated in the cover letter to the </w:t>
      </w:r>
      <w:r w:rsidR="00462AFC">
        <w:rPr>
          <w:color w:val="000000" w:themeColor="text1"/>
          <w:shd w:val="clear" w:color="auto" w:fill="FFFFFF"/>
        </w:rPr>
        <w:t>enforcement case.</w:t>
      </w:r>
      <w:r w:rsidRPr="00462AFC">
        <w:rPr>
          <w:color w:val="000000" w:themeColor="text1"/>
        </w:rPr>
        <w:t xml:space="preserve"> </w:t>
      </w:r>
    </w:p>
    <w:p w14:paraId="54CCA258" w14:textId="10462CC6" w:rsidR="00AD0510" w:rsidRPr="009C0A97" w:rsidRDefault="00AD0510" w:rsidP="00AD0510">
      <w:pPr>
        <w:pStyle w:val="Heading2"/>
        <w:pBdr>
          <w:top w:val="single" w:sz="4" w:space="1" w:color="auto"/>
        </w:pBdr>
      </w:pPr>
      <w:r w:rsidRPr="009C0A97">
        <w:t>Non-discrimination statement</w:t>
      </w:r>
    </w:p>
    <w:p w14:paraId="497CE934" w14:textId="77777777" w:rsidR="00AD0510" w:rsidRPr="009C0A97" w:rsidRDefault="00AD0510" w:rsidP="00AD0510">
      <w:pPr>
        <w:tabs>
          <w:tab w:val="left" w:pos="6990"/>
        </w:tabs>
        <w:rPr>
          <w:b/>
          <w:bCs/>
        </w:rPr>
      </w:pPr>
      <w:r w:rsidRPr="009C0A97">
        <w:t>DEQ does not discriminate on the basis of race, color, national origin, disability, age, sex, religion, sexual orientation, gender identity, or marital status in the administration of its programs and activities. For translations or alternate formats, visit DEQ’s</w:t>
      </w:r>
      <w:r w:rsidRPr="009C0A97">
        <w:rPr>
          <w:b/>
          <w:bCs/>
        </w:rPr>
        <w:t> </w:t>
      </w:r>
      <w:hyperlink r:id="rId13" w:tooltip="Civil Rights and Environmental Justice Page" w:history="1">
        <w:r w:rsidRPr="009C0A97">
          <w:rPr>
            <w:rStyle w:val="Hyperlink"/>
            <w:b/>
            <w:bCs/>
          </w:rPr>
          <w:t>Civil Rights and Environmental Justice page.</w:t>
        </w:r>
      </w:hyperlink>
    </w:p>
    <w:p w14:paraId="3C7864EB" w14:textId="7A086BFD" w:rsidR="00B24465" w:rsidRPr="005F42D1" w:rsidRDefault="00B24465" w:rsidP="005F42D1"/>
    <w:sectPr w:rsidR="00B24465" w:rsidRPr="005F42D1" w:rsidSect="009F5BD4">
      <w:headerReference w:type="even" r:id="rId14"/>
      <w:footerReference w:type="even" r:id="rId15"/>
      <w:footerReference w:type="default" r:id="rId16"/>
      <w:pgSz w:w="12240" w:h="15840"/>
      <w:pgMar w:top="720" w:right="720" w:bottom="720" w:left="720" w:header="576"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DC731" w14:textId="77777777" w:rsidR="00893527" w:rsidRDefault="00893527" w:rsidP="005F42D1">
      <w:r>
        <w:separator/>
      </w:r>
    </w:p>
  </w:endnote>
  <w:endnote w:type="continuationSeparator" w:id="0">
    <w:p w14:paraId="7B86D81B" w14:textId="77777777" w:rsidR="00893527" w:rsidRDefault="00893527" w:rsidP="005F42D1">
      <w:r>
        <w:continuationSeparator/>
      </w:r>
    </w:p>
  </w:endnote>
  <w:endnote w:type="continuationNotice" w:id="1">
    <w:p w14:paraId="29026890" w14:textId="77777777" w:rsidR="00893527" w:rsidRDefault="0089352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9B474" w14:textId="77777777" w:rsidR="007A7DFE" w:rsidRDefault="007A7DFE" w:rsidP="005F42D1">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0E7C968B" w14:textId="77777777" w:rsidR="007A7DFE" w:rsidRDefault="007A7DFE" w:rsidP="005F42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759BA" w14:textId="22B6653A" w:rsidR="007A7DFE" w:rsidRPr="0081473E" w:rsidRDefault="00340655" w:rsidP="0081473E">
    <w:pPr>
      <w:pStyle w:val="Footer"/>
    </w:pPr>
    <w:r>
      <w:t xml:space="preserve">Case-by-Case </w:t>
    </w:r>
    <w:r w:rsidR="007A7DFE" w:rsidRPr="0081473E">
      <w:t xml:space="preserve">SEP Application </w:t>
    </w:r>
    <w:r w:rsidR="0081473E" w:rsidRPr="0081473E">
      <w:rPr>
        <w:szCs w:val="20"/>
      </w:rPr>
      <w:ptab w:relativeTo="margin" w:alignment="right" w:leader="none"/>
    </w:r>
    <w:r w:rsidR="007A7DFE" w:rsidRPr="0081473E">
      <w:rPr>
        <w:szCs w:val="20"/>
      </w:rPr>
      <w:t>Page</w:t>
    </w:r>
    <w:r w:rsidR="007A7DFE" w:rsidRPr="0081473E">
      <w:t xml:space="preserve"> </w:t>
    </w:r>
    <w:r w:rsidR="007A7DFE" w:rsidRPr="0081473E">
      <w:rPr>
        <w:rStyle w:val="PageNumber"/>
      </w:rPr>
      <w:fldChar w:fldCharType="begin"/>
    </w:r>
    <w:r w:rsidR="007A7DFE" w:rsidRPr="0081473E">
      <w:rPr>
        <w:rStyle w:val="PageNumber"/>
      </w:rPr>
      <w:instrText xml:space="preserve"> PAGE </w:instrText>
    </w:r>
    <w:r w:rsidR="007A7DFE" w:rsidRPr="0081473E">
      <w:rPr>
        <w:rStyle w:val="PageNumber"/>
      </w:rPr>
      <w:fldChar w:fldCharType="separate"/>
    </w:r>
    <w:r w:rsidR="00E5792F" w:rsidRPr="0081473E">
      <w:rPr>
        <w:rStyle w:val="PageNumber"/>
      </w:rPr>
      <w:t>1</w:t>
    </w:r>
    <w:r w:rsidR="007A7DFE" w:rsidRPr="0081473E">
      <w:rPr>
        <w:rStyle w:val="PageNumber"/>
      </w:rPr>
      <w:fldChar w:fldCharType="end"/>
    </w:r>
    <w:r w:rsidR="007A7DFE" w:rsidRPr="0081473E">
      <w:t xml:space="preserve"> of 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0DD77" w14:textId="77777777" w:rsidR="00893527" w:rsidRDefault="00893527" w:rsidP="005F42D1">
      <w:r>
        <w:separator/>
      </w:r>
    </w:p>
  </w:footnote>
  <w:footnote w:type="continuationSeparator" w:id="0">
    <w:p w14:paraId="1CE7FFB5" w14:textId="77777777" w:rsidR="00893527" w:rsidRDefault="00893527" w:rsidP="005F42D1">
      <w:r>
        <w:continuationSeparator/>
      </w:r>
    </w:p>
  </w:footnote>
  <w:footnote w:type="continuationNotice" w:id="1">
    <w:p w14:paraId="1BA5AE7B" w14:textId="77777777" w:rsidR="00893527" w:rsidRDefault="0089352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1B78D" w14:textId="77777777" w:rsidR="007A7DFE" w:rsidRDefault="007A7DFE" w:rsidP="005F42D1">
    <w:pPr>
      <w:pStyle w:val="Header"/>
      <w:rPr>
        <w:rStyle w:val="PageNumber"/>
      </w:rPr>
    </w:pPr>
    <w:r>
      <w:rPr>
        <w:rStyle w:val="PageNumber"/>
      </w:rPr>
      <w:fldChar w:fldCharType="begin"/>
    </w:r>
    <w:r>
      <w:rPr>
        <w:rStyle w:val="PageNumber"/>
      </w:rPr>
      <w:instrText xml:space="preserve">PAGE  </w:instrText>
    </w:r>
    <w:r>
      <w:rPr>
        <w:rStyle w:val="PageNumber"/>
      </w:rPr>
      <w:fldChar w:fldCharType="end"/>
    </w:r>
  </w:p>
  <w:p w14:paraId="2D6B54B8" w14:textId="77777777" w:rsidR="007A7DFE" w:rsidRDefault="007A7DFE" w:rsidP="005F42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1138AB"/>
    <w:multiLevelType w:val="hybridMultilevel"/>
    <w:tmpl w:val="681EA356"/>
    <w:lvl w:ilvl="0" w:tplc="0CCC4CA8">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 w15:restartNumberingAfterBreak="0">
    <w:nsid w:val="2E5F2CAD"/>
    <w:multiLevelType w:val="hybridMultilevel"/>
    <w:tmpl w:val="5A68C6E4"/>
    <w:lvl w:ilvl="0" w:tplc="DA50A97A">
      <w:numFmt w:val="bullet"/>
      <w:lvlText w:val="*"/>
      <w:lvlJc w:val="left"/>
      <w:pPr>
        <w:ind w:left="450" w:hanging="360"/>
      </w:pPr>
      <w:rPr>
        <w:rFonts w:ascii="Wingdings 2" w:eastAsiaTheme="minorHAnsi" w:hAnsi="Wingdings 2" w:hint="default"/>
        <w:sz w:val="40"/>
        <w:szCs w:val="40"/>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 w15:restartNumberingAfterBreak="0">
    <w:nsid w:val="4D435932"/>
    <w:multiLevelType w:val="hybridMultilevel"/>
    <w:tmpl w:val="883A8A24"/>
    <w:lvl w:ilvl="0" w:tplc="0316E416">
      <w:numFmt w:val="bullet"/>
      <w:lvlText w:val="*"/>
      <w:lvlJc w:val="left"/>
      <w:pPr>
        <w:ind w:left="4050" w:hanging="360"/>
      </w:pPr>
      <w:rPr>
        <w:rFonts w:ascii="Wingdings 2" w:eastAsiaTheme="minorHAnsi" w:hAnsi="Wingdings 2" w:hint="default"/>
        <w:sz w:val="40"/>
        <w:szCs w:val="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14725D"/>
    <w:multiLevelType w:val="hybridMultilevel"/>
    <w:tmpl w:val="57F612A6"/>
    <w:lvl w:ilvl="0" w:tplc="CF6298EC">
      <w:numFmt w:val="bullet"/>
      <w:lvlText w:val="*"/>
      <w:lvlJc w:val="left"/>
      <w:pPr>
        <w:ind w:left="720" w:hanging="360"/>
      </w:pPr>
      <w:rPr>
        <w:rFonts w:ascii="Wingdings 2" w:eastAsiaTheme="minorHAnsi" w:hAnsi="Wingdings 2" w:hint="default"/>
        <w:sz w:val="40"/>
        <w:szCs w:val="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0753B0"/>
    <w:multiLevelType w:val="hybridMultilevel"/>
    <w:tmpl w:val="A964021A"/>
    <w:lvl w:ilvl="0" w:tplc="DA50A97A">
      <w:numFmt w:val="bullet"/>
      <w:lvlText w:val="*"/>
      <w:lvlJc w:val="left"/>
      <w:pPr>
        <w:ind w:left="540" w:hanging="360"/>
      </w:pPr>
      <w:rPr>
        <w:rFonts w:ascii="Wingdings 2" w:eastAsiaTheme="minorHAnsi" w:hAnsi="Wingdings 2" w:hint="default"/>
        <w:sz w:val="40"/>
        <w:szCs w:val="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7268983">
    <w:abstractNumId w:val="0"/>
  </w:num>
  <w:num w:numId="2" w16cid:durableId="820388504">
    <w:abstractNumId w:val="3"/>
  </w:num>
  <w:num w:numId="3" w16cid:durableId="801928171">
    <w:abstractNumId w:val="4"/>
  </w:num>
  <w:num w:numId="4" w16cid:durableId="1811826217">
    <w:abstractNumId w:val="2"/>
  </w:num>
  <w:num w:numId="5" w16cid:durableId="6987017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B5A"/>
    <w:rsid w:val="00011A20"/>
    <w:rsid w:val="00015E32"/>
    <w:rsid w:val="0005158D"/>
    <w:rsid w:val="000A2070"/>
    <w:rsid w:val="000B5DA3"/>
    <w:rsid w:val="000C36B3"/>
    <w:rsid w:val="000C7A41"/>
    <w:rsid w:val="000D0A21"/>
    <w:rsid w:val="000E26B1"/>
    <w:rsid w:val="00102347"/>
    <w:rsid w:val="00122C11"/>
    <w:rsid w:val="0012355D"/>
    <w:rsid w:val="00126E21"/>
    <w:rsid w:val="00127582"/>
    <w:rsid w:val="001505D9"/>
    <w:rsid w:val="00184FC4"/>
    <w:rsid w:val="00185480"/>
    <w:rsid w:val="001A56DA"/>
    <w:rsid w:val="001D0F29"/>
    <w:rsid w:val="001E6D7B"/>
    <w:rsid w:val="001F44CB"/>
    <w:rsid w:val="00224B3D"/>
    <w:rsid w:val="00232BCB"/>
    <w:rsid w:val="002333E0"/>
    <w:rsid w:val="00237F39"/>
    <w:rsid w:val="00240356"/>
    <w:rsid w:val="00240EC8"/>
    <w:rsid w:val="00251FD7"/>
    <w:rsid w:val="00275797"/>
    <w:rsid w:val="00293DAA"/>
    <w:rsid w:val="002D34B7"/>
    <w:rsid w:val="002D4D1E"/>
    <w:rsid w:val="002D5E5E"/>
    <w:rsid w:val="002F2353"/>
    <w:rsid w:val="002F4268"/>
    <w:rsid w:val="00313110"/>
    <w:rsid w:val="00340655"/>
    <w:rsid w:val="0034734D"/>
    <w:rsid w:val="0035317A"/>
    <w:rsid w:val="00356968"/>
    <w:rsid w:val="003B744B"/>
    <w:rsid w:val="003C514E"/>
    <w:rsid w:val="003C53EC"/>
    <w:rsid w:val="003D798A"/>
    <w:rsid w:val="003F7FCF"/>
    <w:rsid w:val="00406142"/>
    <w:rsid w:val="0040789C"/>
    <w:rsid w:val="00410D4D"/>
    <w:rsid w:val="00416F7F"/>
    <w:rsid w:val="00420481"/>
    <w:rsid w:val="00427FAE"/>
    <w:rsid w:val="004310F0"/>
    <w:rsid w:val="00434320"/>
    <w:rsid w:val="00444606"/>
    <w:rsid w:val="0045123F"/>
    <w:rsid w:val="00453F41"/>
    <w:rsid w:val="00462AFC"/>
    <w:rsid w:val="00470B5D"/>
    <w:rsid w:val="00476BA9"/>
    <w:rsid w:val="00491F20"/>
    <w:rsid w:val="004B4D24"/>
    <w:rsid w:val="004B5036"/>
    <w:rsid w:val="004C41A1"/>
    <w:rsid w:val="004C7844"/>
    <w:rsid w:val="004E016B"/>
    <w:rsid w:val="004E79CB"/>
    <w:rsid w:val="005176A5"/>
    <w:rsid w:val="005436C6"/>
    <w:rsid w:val="00545C7A"/>
    <w:rsid w:val="00550EB0"/>
    <w:rsid w:val="005623DC"/>
    <w:rsid w:val="00583C10"/>
    <w:rsid w:val="005A1CA6"/>
    <w:rsid w:val="005A24F5"/>
    <w:rsid w:val="005C0F9D"/>
    <w:rsid w:val="005F42D1"/>
    <w:rsid w:val="005F6B5A"/>
    <w:rsid w:val="006175AB"/>
    <w:rsid w:val="00670D71"/>
    <w:rsid w:val="00687924"/>
    <w:rsid w:val="006A3615"/>
    <w:rsid w:val="006B65BC"/>
    <w:rsid w:val="006C63C7"/>
    <w:rsid w:val="006C6AF6"/>
    <w:rsid w:val="006D0116"/>
    <w:rsid w:val="006F2C69"/>
    <w:rsid w:val="0070176C"/>
    <w:rsid w:val="0072716F"/>
    <w:rsid w:val="00731EF2"/>
    <w:rsid w:val="00743FEA"/>
    <w:rsid w:val="00750C14"/>
    <w:rsid w:val="00752BBB"/>
    <w:rsid w:val="00767A70"/>
    <w:rsid w:val="007A7DFE"/>
    <w:rsid w:val="007B5F92"/>
    <w:rsid w:val="007D026E"/>
    <w:rsid w:val="007D11E5"/>
    <w:rsid w:val="00801802"/>
    <w:rsid w:val="008138C8"/>
    <w:rsid w:val="0081473E"/>
    <w:rsid w:val="00817FEF"/>
    <w:rsid w:val="00822CC6"/>
    <w:rsid w:val="00834CF4"/>
    <w:rsid w:val="008578D1"/>
    <w:rsid w:val="00887827"/>
    <w:rsid w:val="00893527"/>
    <w:rsid w:val="008A2165"/>
    <w:rsid w:val="008B5233"/>
    <w:rsid w:val="00913DA9"/>
    <w:rsid w:val="0091625F"/>
    <w:rsid w:val="00951815"/>
    <w:rsid w:val="00975426"/>
    <w:rsid w:val="00981876"/>
    <w:rsid w:val="00981BE9"/>
    <w:rsid w:val="009846A0"/>
    <w:rsid w:val="009A091F"/>
    <w:rsid w:val="009A4739"/>
    <w:rsid w:val="009A657E"/>
    <w:rsid w:val="009D519A"/>
    <w:rsid w:val="009E1894"/>
    <w:rsid w:val="009F39B4"/>
    <w:rsid w:val="009F5BD4"/>
    <w:rsid w:val="00A063E3"/>
    <w:rsid w:val="00A44684"/>
    <w:rsid w:val="00A45BCC"/>
    <w:rsid w:val="00A8282D"/>
    <w:rsid w:val="00AA4936"/>
    <w:rsid w:val="00AA6403"/>
    <w:rsid w:val="00AB3D19"/>
    <w:rsid w:val="00AC54B5"/>
    <w:rsid w:val="00AC68B9"/>
    <w:rsid w:val="00AD0510"/>
    <w:rsid w:val="00AD6F96"/>
    <w:rsid w:val="00AE2A3D"/>
    <w:rsid w:val="00B24465"/>
    <w:rsid w:val="00B42AD2"/>
    <w:rsid w:val="00B459C3"/>
    <w:rsid w:val="00B56EA7"/>
    <w:rsid w:val="00B6307D"/>
    <w:rsid w:val="00B640DD"/>
    <w:rsid w:val="00B77873"/>
    <w:rsid w:val="00BA00CF"/>
    <w:rsid w:val="00BD0C7E"/>
    <w:rsid w:val="00C07C54"/>
    <w:rsid w:val="00C17727"/>
    <w:rsid w:val="00C30700"/>
    <w:rsid w:val="00C3100C"/>
    <w:rsid w:val="00C31C30"/>
    <w:rsid w:val="00C35347"/>
    <w:rsid w:val="00C5444F"/>
    <w:rsid w:val="00C5614D"/>
    <w:rsid w:val="00C6101C"/>
    <w:rsid w:val="00C67741"/>
    <w:rsid w:val="00C80B1B"/>
    <w:rsid w:val="00CA7AB6"/>
    <w:rsid w:val="00CB7844"/>
    <w:rsid w:val="00CF0FD0"/>
    <w:rsid w:val="00D04CD1"/>
    <w:rsid w:val="00D23EC4"/>
    <w:rsid w:val="00D242B6"/>
    <w:rsid w:val="00D351E5"/>
    <w:rsid w:val="00D412EE"/>
    <w:rsid w:val="00DB229E"/>
    <w:rsid w:val="00DB5010"/>
    <w:rsid w:val="00DF0975"/>
    <w:rsid w:val="00DF236B"/>
    <w:rsid w:val="00E16243"/>
    <w:rsid w:val="00E40E56"/>
    <w:rsid w:val="00E46144"/>
    <w:rsid w:val="00E5792F"/>
    <w:rsid w:val="00E77791"/>
    <w:rsid w:val="00E80AC2"/>
    <w:rsid w:val="00E867CB"/>
    <w:rsid w:val="00EA0066"/>
    <w:rsid w:val="00EA0926"/>
    <w:rsid w:val="00EB20D3"/>
    <w:rsid w:val="00EB2B5F"/>
    <w:rsid w:val="00ED4ADB"/>
    <w:rsid w:val="00ED5DD3"/>
    <w:rsid w:val="00F11679"/>
    <w:rsid w:val="00F14F1C"/>
    <w:rsid w:val="00F41B6C"/>
    <w:rsid w:val="00F5113D"/>
    <w:rsid w:val="00F83B51"/>
    <w:rsid w:val="00F84E65"/>
    <w:rsid w:val="00FA28C0"/>
    <w:rsid w:val="00FE4F0A"/>
    <w:rsid w:val="00FE6C0E"/>
    <w:rsid w:val="00FF0617"/>
    <w:rsid w:val="00FF318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2DE42A"/>
  <w15:chartTrackingRefBased/>
  <w15:docId w15:val="{2DC04713-3F5B-4F11-BE8B-509304547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473E"/>
    <w:pPr>
      <w:spacing w:after="120"/>
    </w:pPr>
    <w:rPr>
      <w:rFonts w:ascii="Arial" w:hAnsi="Arial" w:cs="Arial"/>
      <w:sz w:val="22"/>
      <w:szCs w:val="22"/>
    </w:rPr>
  </w:style>
  <w:style w:type="paragraph" w:styleId="Heading1">
    <w:name w:val="heading 1"/>
    <w:basedOn w:val="Title"/>
    <w:next w:val="Normal"/>
    <w:link w:val="Heading1Char"/>
    <w:uiPriority w:val="9"/>
    <w:qFormat/>
    <w:rsid w:val="005F42D1"/>
    <w:pPr>
      <w:spacing w:before="120"/>
      <w:jc w:val="left"/>
      <w:outlineLvl w:val="0"/>
    </w:pPr>
    <w:rPr>
      <w:spacing w:val="-3"/>
      <w:sz w:val="40"/>
      <w:szCs w:val="40"/>
      <w:lang w:val="en-US" w:eastAsia="en-US"/>
    </w:rPr>
  </w:style>
  <w:style w:type="paragraph" w:styleId="Heading2">
    <w:name w:val="heading 2"/>
    <w:basedOn w:val="Normal"/>
    <w:next w:val="Normal"/>
    <w:link w:val="Heading2Char"/>
    <w:uiPriority w:val="9"/>
    <w:unhideWhenUsed/>
    <w:qFormat/>
    <w:rsid w:val="005F42D1"/>
    <w:pPr>
      <w:keepNext/>
      <w:keepLines/>
      <w:spacing w:before="120"/>
      <w:outlineLvl w:val="1"/>
    </w:pPr>
    <w:rPr>
      <w:rFonts w:eastAsiaTheme="majorEastAsia" w:cstheme="majorBidi"/>
      <w:b/>
      <w:color w:val="000000" w:themeColor="text1"/>
      <w:sz w:val="32"/>
      <w:szCs w:val="26"/>
    </w:rPr>
  </w:style>
  <w:style w:type="paragraph" w:styleId="Heading3">
    <w:name w:val="heading 3"/>
    <w:basedOn w:val="Normal"/>
    <w:next w:val="Normal"/>
    <w:link w:val="Heading3Char"/>
    <w:uiPriority w:val="9"/>
    <w:unhideWhenUsed/>
    <w:qFormat/>
    <w:rsid w:val="0081473E"/>
    <w:pPr>
      <w:keepNext/>
      <w:keepLines/>
      <w:spacing w:before="120"/>
      <w:outlineLvl w:val="2"/>
    </w:pPr>
    <w:rPr>
      <w:rFonts w:eastAsiaTheme="majorEastAsia" w:cstheme="majorBidi"/>
      <w:b/>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E1894"/>
    <w:rPr>
      <w:rFonts w:ascii="Tahoma" w:hAnsi="Tahoma" w:cs="Tahoma"/>
      <w:sz w:val="16"/>
      <w:szCs w:val="16"/>
    </w:rPr>
  </w:style>
  <w:style w:type="paragraph" w:styleId="Header">
    <w:name w:val="header"/>
    <w:basedOn w:val="Normal"/>
    <w:rsid w:val="00A44684"/>
    <w:pPr>
      <w:tabs>
        <w:tab w:val="center" w:pos="4320"/>
        <w:tab w:val="right" w:pos="8640"/>
      </w:tabs>
    </w:pPr>
  </w:style>
  <w:style w:type="character" w:styleId="PageNumber">
    <w:name w:val="page number"/>
    <w:basedOn w:val="DefaultParagraphFont"/>
    <w:rsid w:val="00A44684"/>
  </w:style>
  <w:style w:type="paragraph" w:styleId="Footer">
    <w:name w:val="footer"/>
    <w:basedOn w:val="Normal"/>
    <w:rsid w:val="0081473E"/>
    <w:pPr>
      <w:tabs>
        <w:tab w:val="center" w:pos="4320"/>
        <w:tab w:val="right" w:pos="8640"/>
      </w:tabs>
      <w:spacing w:before="120"/>
    </w:pPr>
    <w:rPr>
      <w:sz w:val="20"/>
    </w:rPr>
  </w:style>
  <w:style w:type="paragraph" w:styleId="Title">
    <w:name w:val="Title"/>
    <w:basedOn w:val="Normal"/>
    <w:link w:val="TitleChar"/>
    <w:qFormat/>
    <w:rsid w:val="00C30700"/>
    <w:pPr>
      <w:jc w:val="center"/>
    </w:pPr>
    <w:rPr>
      <w:b/>
      <w:szCs w:val="20"/>
      <w:lang w:val="x-none" w:eastAsia="x-none"/>
    </w:rPr>
  </w:style>
  <w:style w:type="character" w:customStyle="1" w:styleId="TitleChar">
    <w:name w:val="Title Char"/>
    <w:link w:val="Title"/>
    <w:rsid w:val="00C30700"/>
    <w:rPr>
      <w:b/>
      <w:sz w:val="24"/>
    </w:rPr>
  </w:style>
  <w:style w:type="table" w:styleId="TableGrid">
    <w:name w:val="Table Grid"/>
    <w:basedOn w:val="TableNormal"/>
    <w:rsid w:val="00C307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F42D1"/>
    <w:rPr>
      <w:rFonts w:ascii="Arial" w:hAnsi="Arial" w:cs="Arial"/>
      <w:b/>
      <w:spacing w:val="-3"/>
      <w:sz w:val="40"/>
      <w:szCs w:val="40"/>
    </w:rPr>
  </w:style>
  <w:style w:type="character" w:customStyle="1" w:styleId="Heading2Char">
    <w:name w:val="Heading 2 Char"/>
    <w:basedOn w:val="DefaultParagraphFont"/>
    <w:link w:val="Heading2"/>
    <w:uiPriority w:val="9"/>
    <w:rsid w:val="005F42D1"/>
    <w:rPr>
      <w:rFonts w:ascii="Arial" w:eastAsiaTheme="majorEastAsia" w:hAnsi="Arial" w:cstheme="majorBidi"/>
      <w:b/>
      <w:color w:val="000000" w:themeColor="text1"/>
      <w:sz w:val="32"/>
      <w:szCs w:val="26"/>
    </w:rPr>
  </w:style>
  <w:style w:type="paragraph" w:styleId="ListParagraph">
    <w:name w:val="List Paragraph"/>
    <w:basedOn w:val="Normal"/>
    <w:uiPriority w:val="34"/>
    <w:rsid w:val="005F42D1"/>
    <w:pPr>
      <w:ind w:left="720"/>
    </w:pPr>
  </w:style>
  <w:style w:type="character" w:customStyle="1" w:styleId="Heading3Char">
    <w:name w:val="Heading 3 Char"/>
    <w:basedOn w:val="DefaultParagraphFont"/>
    <w:link w:val="Heading3"/>
    <w:uiPriority w:val="9"/>
    <w:rsid w:val="0081473E"/>
    <w:rPr>
      <w:rFonts w:ascii="Arial" w:eastAsiaTheme="majorEastAsia" w:hAnsi="Arial" w:cstheme="majorBidi"/>
      <w:b/>
      <w:color w:val="000000" w:themeColor="text1"/>
      <w:sz w:val="24"/>
      <w:szCs w:val="24"/>
    </w:rPr>
  </w:style>
  <w:style w:type="paragraph" w:styleId="Revision">
    <w:name w:val="Revision"/>
    <w:hidden/>
    <w:uiPriority w:val="99"/>
    <w:semiHidden/>
    <w:rsid w:val="0072716F"/>
    <w:rPr>
      <w:rFonts w:ascii="Arial" w:hAnsi="Arial" w:cs="Arial"/>
      <w:sz w:val="22"/>
      <w:szCs w:val="22"/>
    </w:rPr>
  </w:style>
  <w:style w:type="character" w:styleId="CommentReference">
    <w:name w:val="annotation reference"/>
    <w:basedOn w:val="DefaultParagraphFont"/>
    <w:uiPriority w:val="99"/>
    <w:semiHidden/>
    <w:unhideWhenUsed/>
    <w:rsid w:val="00E16243"/>
    <w:rPr>
      <w:sz w:val="16"/>
      <w:szCs w:val="16"/>
    </w:rPr>
  </w:style>
  <w:style w:type="paragraph" w:styleId="CommentText">
    <w:name w:val="annotation text"/>
    <w:basedOn w:val="Normal"/>
    <w:link w:val="CommentTextChar"/>
    <w:uiPriority w:val="99"/>
    <w:unhideWhenUsed/>
    <w:rsid w:val="00E16243"/>
    <w:rPr>
      <w:sz w:val="20"/>
      <w:szCs w:val="20"/>
    </w:rPr>
  </w:style>
  <w:style w:type="character" w:customStyle="1" w:styleId="CommentTextChar">
    <w:name w:val="Comment Text Char"/>
    <w:basedOn w:val="DefaultParagraphFont"/>
    <w:link w:val="CommentText"/>
    <w:uiPriority w:val="99"/>
    <w:rsid w:val="00E16243"/>
    <w:rPr>
      <w:rFonts w:ascii="Arial" w:hAnsi="Arial" w:cs="Arial"/>
    </w:rPr>
  </w:style>
  <w:style w:type="paragraph" w:styleId="CommentSubject">
    <w:name w:val="annotation subject"/>
    <w:basedOn w:val="CommentText"/>
    <w:next w:val="CommentText"/>
    <w:link w:val="CommentSubjectChar"/>
    <w:uiPriority w:val="99"/>
    <w:semiHidden/>
    <w:unhideWhenUsed/>
    <w:rsid w:val="00E16243"/>
    <w:rPr>
      <w:b/>
      <w:bCs/>
    </w:rPr>
  </w:style>
  <w:style w:type="character" w:customStyle="1" w:styleId="CommentSubjectChar">
    <w:name w:val="Comment Subject Char"/>
    <w:basedOn w:val="CommentTextChar"/>
    <w:link w:val="CommentSubject"/>
    <w:uiPriority w:val="99"/>
    <w:semiHidden/>
    <w:rsid w:val="00E16243"/>
    <w:rPr>
      <w:rFonts w:ascii="Arial" w:hAnsi="Arial" w:cs="Arial"/>
      <w:b/>
      <w:bCs/>
    </w:rPr>
  </w:style>
  <w:style w:type="character" w:styleId="Hyperlink">
    <w:name w:val="Hyperlink"/>
    <w:basedOn w:val="DefaultParagraphFont"/>
    <w:uiPriority w:val="99"/>
    <w:unhideWhenUsed/>
    <w:rsid w:val="00C17727"/>
    <w:rPr>
      <w:color w:val="0000FF"/>
      <w:u w:val="single"/>
    </w:rPr>
  </w:style>
  <w:style w:type="character" w:styleId="FollowedHyperlink">
    <w:name w:val="FollowedHyperlink"/>
    <w:basedOn w:val="DefaultParagraphFont"/>
    <w:uiPriority w:val="99"/>
    <w:semiHidden/>
    <w:unhideWhenUsed/>
    <w:rsid w:val="00981876"/>
    <w:rPr>
      <w:color w:val="954F72" w:themeColor="followedHyperlink"/>
      <w:u w:val="single"/>
    </w:rPr>
  </w:style>
  <w:style w:type="character" w:styleId="UnresolvedMention">
    <w:name w:val="Unresolved Mention"/>
    <w:basedOn w:val="DefaultParagraphFont"/>
    <w:uiPriority w:val="99"/>
    <w:semiHidden/>
    <w:unhideWhenUsed/>
    <w:rsid w:val="00C677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oregon.gov/deq/about-us/Pages/titleVIaccess.aspx"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oregon.gov/deq/FilterDocs/imdSEPappG.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10929803F97A4439CA478F799A84250" ma:contentTypeVersion="6" ma:contentTypeDescription="Create a new document." ma:contentTypeScope="" ma:versionID="fb6657c6b4fd3f81c6bc6055007c7163">
  <xsd:schema xmlns:xsd="http://www.w3.org/2001/XMLSchema" xmlns:xs="http://www.w3.org/2001/XMLSchema" xmlns:p="http://schemas.microsoft.com/office/2006/metadata/properties" xmlns:ns1="http://schemas.microsoft.com/sharepoint/v3" xmlns:ns2="4d0624c3-f678-473a-aaed-aa14d03be472" targetNamespace="http://schemas.microsoft.com/office/2006/metadata/properties" ma:root="true" ma:fieldsID="947e0a2ec4ec14a02e62b6ca3f1f2d80" ns1:_="" ns2:_="">
    <xsd:import namespace="http://schemas.microsoft.com/sharepoint/v3"/>
    <xsd:import namespace="4d0624c3-f678-473a-aaed-aa14d03be472"/>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d0624c3-f678-473a-aaed-aa14d03be472" elementFormDefault="qualified">
    <xsd:import namespace="http://schemas.microsoft.com/office/2006/documentManagement/types"/>
    <xsd:import namespace="http://schemas.microsoft.com/office/infopath/2007/PartnerControls"/>
    <xsd:element name="SharedWithUsers" ma:index="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A5E08E-2610-4A8D-A045-774870A12473}">
  <ds:schemaRefs>
    <ds:schemaRef ds:uri="http://schemas.microsoft.com/office/2006/metadata/properties"/>
    <ds:schemaRef ds:uri="http://schemas.microsoft.com/office/infopath/2007/PartnerControls"/>
    <ds:schemaRef ds:uri="3f71e46e-dbdb-4936-a808-49fb891fc3e2"/>
    <ds:schemaRef ds:uri="6076d197-b432-4a89-8b9d-b97676e775aa"/>
  </ds:schemaRefs>
</ds:datastoreItem>
</file>

<file path=customXml/itemProps2.xml><?xml version="1.0" encoding="utf-8"?>
<ds:datastoreItem xmlns:ds="http://schemas.openxmlformats.org/officeDocument/2006/customXml" ds:itemID="{638F1EF3-7787-4D38-A619-C411870CB545}"/>
</file>

<file path=customXml/itemProps3.xml><?xml version="1.0" encoding="utf-8"?>
<ds:datastoreItem xmlns:ds="http://schemas.openxmlformats.org/officeDocument/2006/customXml" ds:itemID="{23CBE9B3-B92E-4420-8507-25FA918F1195}">
  <ds:schemaRefs>
    <ds:schemaRef ds:uri="http://schemas.openxmlformats.org/officeDocument/2006/bibliography"/>
  </ds:schemaRefs>
</ds:datastoreItem>
</file>

<file path=customXml/itemProps4.xml><?xml version="1.0" encoding="utf-8"?>
<ds:datastoreItem xmlns:ds="http://schemas.openxmlformats.org/officeDocument/2006/customXml" ds:itemID="{5959BAA9-0788-49CB-A41C-47FD037CA8F9}">
  <ds:schemaRefs>
    <ds:schemaRef ds:uri="http://schemas.microsoft.com/sharepoint/v3/contenttype/forms"/>
  </ds:schemaRefs>
</ds:datastoreItem>
</file>

<file path=docMetadata/LabelInfo.xml><?xml version="1.0" encoding="utf-8"?>
<clbl:labelList xmlns:clbl="http://schemas.microsoft.com/office/2020/mipLabelMetadata">
  <clbl:label id="{09b73270-2993-4076-be47-9c78f42a1e84}" enabled="1" method="Privileged" siteId="{aa3f6932-fa7c-47b4-a0ce-a598cad161cf}"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1</Pages>
  <Words>869</Words>
  <Characters>9031</Characters>
  <Application>Microsoft Office Word</Application>
  <DocSecurity>0</DocSecurity>
  <Lines>134</Lines>
  <Paragraphs>48</Paragraphs>
  <ScaleCrop>false</ScaleCrop>
  <HeadingPairs>
    <vt:vector size="2" baseType="variant">
      <vt:variant>
        <vt:lpstr>Title</vt:lpstr>
      </vt:variant>
      <vt:variant>
        <vt:i4>1</vt:i4>
      </vt:variant>
    </vt:vector>
  </HeadingPairs>
  <TitlesOfParts>
    <vt:vector size="1" baseType="lpstr">
      <vt:lpstr>Supplemental Environmental Project</vt:lpstr>
    </vt:vector>
  </TitlesOfParts>
  <Company>Department of Environmental Quality</Company>
  <LinksUpToDate>false</LinksUpToDate>
  <CharactersWithSpaces>9852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Case-by-Case Supplemental Environmental Project Application</dc:title>
  <dc:subject/>
  <dc:creator>jroot</dc:creator>
  <cp:keywords/>
  <cp:lastModifiedBy>THOMPSON Michele * DEQ</cp:lastModifiedBy>
  <cp:revision>5</cp:revision>
  <cp:lastPrinted>2008-02-27T21:43:00Z</cp:lastPrinted>
  <dcterms:created xsi:type="dcterms:W3CDTF">2026-09-23T15:52:00Z</dcterms:created>
  <dcterms:modified xsi:type="dcterms:W3CDTF">2026-09-23T15:56:00Z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0x010100C10929803F97A4439CA478F799A84250</vt:lpwstr>
  </property>
  <property fmtid="{D5CDD505-2E9C-101B-9397-08002B2CF9AE}" pid="3" name="MediaServiceImageTags">
    <vt:lpwstr/>
  </property>
</Properties>
</file>