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55" w:rsidRPr="003E0ED9" w:rsidRDefault="00F46AD4" w:rsidP="00AC52D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ED9">
        <w:rPr>
          <w:rFonts w:ascii="Times New Roman" w:hAnsi="Times New Roman" w:cs="Times New Roman"/>
          <w:color w:val="000000"/>
          <w:sz w:val="24"/>
          <w:szCs w:val="24"/>
        </w:rPr>
        <w:t>Date</w:t>
      </w:r>
    </w:p>
    <w:p w:rsidR="00F46AD4" w:rsidRPr="003E0ED9" w:rsidRDefault="00F46AD4" w:rsidP="00AC52D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ED9">
        <w:rPr>
          <w:rFonts w:ascii="Times New Roman" w:hAnsi="Times New Roman" w:cs="Times New Roman"/>
          <w:color w:val="000000"/>
          <w:sz w:val="24"/>
          <w:szCs w:val="24"/>
        </w:rPr>
        <w:t>Address</w:t>
      </w:r>
    </w:p>
    <w:p w:rsidR="00E4423D" w:rsidRPr="003E0ED9" w:rsidRDefault="00E4423D" w:rsidP="00B07C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RE: </w:t>
      </w:r>
      <w:r w:rsidR="00AC52D9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Proposed 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>Application of Biosolids as Fertilizer Amendment</w:t>
      </w:r>
    </w:p>
    <w:p w:rsidR="00F46AD4" w:rsidRPr="003E0ED9" w:rsidRDefault="00F46AD4" w:rsidP="00B44ED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[Your facility name]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, has applied to the Oregon Department of Environmental Quality (DEQ) to land apply biosolids on a property near you.  The property currently proposed to receive the biosolids is located at: </w:t>
      </w:r>
      <w:r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Township, Range, Section, Tax</w:t>
      </w:r>
      <w:r w:rsidR="00AC52D9"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lot (or street address if available)</w:t>
      </w:r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>. Please see attached map.</w:t>
      </w:r>
    </w:p>
    <w:p w:rsidR="00F46AD4" w:rsidRPr="003E0ED9" w:rsidRDefault="00F46AD4" w:rsidP="00B44ED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Biosolids are a byproduct of domestic wastewater treatment </w:t>
      </w:r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>which contains valuable nutrients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.  Various processes stabilize the biosolids, kill harmful bacteria and control odors.  </w:t>
      </w:r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>The treated biosolids are frequently used</w:t>
      </w:r>
      <w:r w:rsidR="00527112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instead of chemical fertilizers and because many of the nutrients in the biosolids </w:t>
      </w:r>
      <w:r w:rsidR="00527112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are less </w:t>
      </w:r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>mobile in the soil</w:t>
      </w:r>
      <w:r w:rsidR="00527112" w:rsidRPr="003E0ED9">
        <w:rPr>
          <w:rFonts w:ascii="Times New Roman" w:hAnsi="Times New Roman" w:cs="Times New Roman"/>
          <w:color w:val="000000"/>
          <w:sz w:val="24"/>
          <w:szCs w:val="24"/>
        </w:rPr>
        <w:t>, they are absorbed by the plants and are less likely to adversely affect</w:t>
      </w:r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our water resources. Additionally, the biosolids improve soil </w:t>
      </w:r>
      <w:proofErr w:type="spellStart"/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>tilth</w:t>
      </w:r>
      <w:proofErr w:type="spellEnd"/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>, water-holding capacity, and provide micronutrients not found in most chemical fertilizers.</w:t>
      </w:r>
      <w:r w:rsidR="00527112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423D" w:rsidRPr="003E0ED9" w:rsidRDefault="00E4423D" w:rsidP="00E4423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0ED9">
        <w:rPr>
          <w:rFonts w:ascii="Times New Roman" w:hAnsi="Times New Roman" w:cs="Times New Roman"/>
          <w:color w:val="000000"/>
          <w:sz w:val="24"/>
          <w:szCs w:val="24"/>
        </w:rPr>
        <w:t>The reuse of biosolids is regulated by the U.S. Environmental Protection Agency (EPA) and the Oregon Department of Environmental Quality (DEQ) to protect public health</w:t>
      </w:r>
      <w:r w:rsidR="00527112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and the environment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07C0B" w:rsidRPr="003E0ED9">
        <w:rPr>
          <w:rFonts w:ascii="Times New Roman" w:hAnsi="Times New Roman" w:cs="Times New Roman"/>
          <w:color w:val="000000"/>
          <w:sz w:val="24"/>
          <w:szCs w:val="24"/>
        </w:rPr>
        <w:t>DEQ inspects each proposed field and must approve the site prior to application.  As part of this approval,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DEQ </w:t>
      </w:r>
      <w:r w:rsidR="00B07C0B" w:rsidRPr="003E0ED9">
        <w:rPr>
          <w:rFonts w:ascii="Times New Roman" w:hAnsi="Times New Roman" w:cs="Times New Roman"/>
          <w:color w:val="000000"/>
          <w:sz w:val="24"/>
          <w:szCs w:val="24"/>
        </w:rPr>
        <w:t>establishes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C0B" w:rsidRPr="003E0ED9">
        <w:rPr>
          <w:rFonts w:ascii="Times New Roman" w:hAnsi="Times New Roman" w:cs="Times New Roman"/>
          <w:color w:val="000000"/>
          <w:sz w:val="24"/>
          <w:szCs w:val="24"/>
        </w:rPr>
        <w:t>buffer zones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from sensitive areas such as wells, streams, roads, houses, etc.</w:t>
      </w:r>
    </w:p>
    <w:p w:rsidR="00F46AD4" w:rsidRPr="003E0ED9" w:rsidRDefault="00F46AD4" w:rsidP="00B44ED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[Your facility name]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has land applied biosolids for over </w:t>
      </w:r>
      <w:r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XX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years.</w:t>
      </w:r>
      <w:r w:rsidR="00AC52D9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Enclosed is a brochure on Biosolids </w:t>
      </w:r>
      <w:r w:rsidR="00B07C0B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recycling and a DEQ fact Sheet. 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If you have any questions about </w:t>
      </w:r>
      <w:r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[Your facility name]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biosolids program, please contact </w:t>
      </w:r>
      <w:r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[Your facility </w:t>
      </w:r>
      <w:r w:rsidR="00B07C0B"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contact</w:t>
      </w:r>
      <w:r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]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E0E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XXX-XXX-XXXX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).  You may also </w:t>
      </w:r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>learn</w:t>
      </w:r>
      <w:r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more about the DEQ Biosolids Program on their website at:</w:t>
      </w:r>
      <w:r w:rsidR="00E4423D" w:rsidRPr="003E0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 w:rsidR="00E4423D" w:rsidRPr="003E0ED9">
          <w:rPr>
            <w:rStyle w:val="Hyperlink"/>
            <w:rFonts w:ascii="Times New Roman" w:hAnsi="Times New Roman" w:cs="Times New Roman"/>
          </w:rPr>
          <w:t>https://www.oregon.gov/deq/wq/programs/Pages/Biosolids.aspx</w:t>
        </w:r>
      </w:hyperlink>
    </w:p>
    <w:p w:rsidR="00F46AD4" w:rsidRPr="003E0ED9" w:rsidRDefault="00F46AD4" w:rsidP="00B44ED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0ED9">
        <w:rPr>
          <w:rFonts w:ascii="Times New Roman" w:hAnsi="Times New Roman" w:cs="Times New Roman"/>
          <w:color w:val="000000"/>
          <w:sz w:val="24"/>
          <w:szCs w:val="24"/>
        </w:rPr>
        <w:t>If you are not the resident or occupant of the property adjacent to this site but are the owner, please notify anyone who resides at this property of this proposed activity.</w:t>
      </w:r>
    </w:p>
    <w:p w:rsidR="00F46AD4" w:rsidRPr="003E0ED9" w:rsidRDefault="00F46AD4" w:rsidP="00B44ED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0ED9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F46AD4" w:rsidRPr="00F46AD4" w:rsidRDefault="00F46AD4" w:rsidP="00B44ED5">
      <w:bookmarkStart w:id="0" w:name="_GoBack"/>
      <w:bookmarkEnd w:id="0"/>
    </w:p>
    <w:sectPr w:rsidR="00F46AD4" w:rsidRPr="00F46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5"/>
    <w:rsid w:val="003E0ED9"/>
    <w:rsid w:val="00436855"/>
    <w:rsid w:val="00527112"/>
    <w:rsid w:val="00580496"/>
    <w:rsid w:val="00AC52D9"/>
    <w:rsid w:val="00B07C0B"/>
    <w:rsid w:val="00B44ED5"/>
    <w:rsid w:val="00E4423D"/>
    <w:rsid w:val="00F4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9F586-B0BA-46B8-A961-C840179E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4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egon.gov/deq/wq/programs/Pages/Biosolid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BE3AE2883B2438D5E12E3611341DA" ma:contentTypeVersion="3" ma:contentTypeDescription="Create a new document." ma:contentTypeScope="" ma:versionID="3fa7946d3b35c78dc18ca861bfa4e051">
  <xsd:schema xmlns:xsd="http://www.w3.org/2001/XMLSchema" xmlns:xs="http://www.w3.org/2001/XMLSchema" xmlns:p="http://schemas.microsoft.com/office/2006/metadata/properties" xmlns:ns1="http://schemas.microsoft.com/sharepoint/v3" xmlns:ns2="e8810a87-2a59-47e9-b7fc-c0aec91fde15" xmlns:ns3="4d0624c3-f678-473a-aaed-aa14d03be472" targetNamespace="http://schemas.microsoft.com/office/2006/metadata/properties" ma:root="true" ma:fieldsID="e9189c227c048278dc9bc4e61337169e" ns1:_="" ns2:_="" ns3:_="">
    <xsd:import namespace="http://schemas.microsoft.com/sharepoint/v3"/>
    <xsd:import namespace="e8810a87-2a59-47e9-b7fc-c0aec91fde15"/>
    <xsd:import namespace="4d0624c3-f678-473a-aaed-aa14d03be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10a87-2a59-47e9-b7fc-c0aec91fde15" elementFormDefault="qualified">
    <xsd:import namespace="http://schemas.microsoft.com/office/2006/documentManagement/types"/>
    <xsd:import namespace="http://schemas.microsoft.com/office/infopath/2007/PartnerControls"/>
    <xsd:element name="Program" ma:index="10" nillable="true" ma:displayName="Program" ma:default="General" ma:format="Dropdown" ma:internalName="Program">
      <xsd:simpleType>
        <xsd:restriction base="dms:Choice">
          <xsd:enumeration value="General"/>
          <xsd:enumeration value="Biosolids"/>
          <xsd:enumeration value="CWSRF"/>
          <xsd:enumeration value="DWP"/>
          <xsd:enumeration value="GWP"/>
          <xsd:enumeration value="Industrial Pretreatment"/>
          <xsd:enumeration value="Nonpoint Source"/>
          <xsd:enumeration value="Onsite"/>
          <xsd:enumeration value="OWDP"/>
          <xsd:enumeration value="Pesticides"/>
          <xsd:enumeration value="Section 401 Hydro"/>
          <xsd:enumeration value="Section 401 Removal and Fill"/>
          <xsd:enumeration value="TMDLs"/>
          <xsd:enumeration value="UIC"/>
          <xsd:enumeration value="Water Reuse"/>
          <xsd:enumeration value="Wastewater"/>
          <xsd:enumeration value="WQ Trading"/>
          <xsd:enumeration value="WQ Assessment"/>
          <xsd:enumeration value="WQ Permits"/>
          <xsd:enumeration value="WQ Toxics"/>
          <xsd:enumeration value="WQ Monitoring"/>
          <xsd:enumeration value="WQ Standards and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24c3-f678-473a-aaed-aa14d03be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ogram xmlns="e8810a87-2a59-47e9-b7fc-c0aec91fde15">Biosolids</Program>
  </documentManagement>
</p:properties>
</file>

<file path=customXml/itemProps1.xml><?xml version="1.0" encoding="utf-8"?>
<ds:datastoreItem xmlns:ds="http://schemas.openxmlformats.org/officeDocument/2006/customXml" ds:itemID="{B0A0F2EA-AA38-4E5E-8619-728321B276A0}"/>
</file>

<file path=customXml/itemProps2.xml><?xml version="1.0" encoding="utf-8"?>
<ds:datastoreItem xmlns:ds="http://schemas.openxmlformats.org/officeDocument/2006/customXml" ds:itemID="{B4F8B937-A8A5-4F6D-B4A3-338FE9D90322}"/>
</file>

<file path=customXml/itemProps3.xml><?xml version="1.0" encoding="utf-8"?>
<ds:datastoreItem xmlns:ds="http://schemas.openxmlformats.org/officeDocument/2006/customXml" ds:itemID="{5F36FA42-CEB1-4186-9D60-E8D0F3785F0E}"/>
</file>

<file path=docProps/app.xml><?xml version="1.0" encoding="utf-8"?>
<Properties xmlns="http://schemas.openxmlformats.org/officeDocument/2006/extended-properties" xmlns:vt="http://schemas.openxmlformats.org/officeDocument/2006/docPropsVTypes">
  <Template>EF0B0586.dotm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HEINS Pat</dc:creator>
  <cp:keywords/>
  <dc:description/>
  <cp:lastModifiedBy>THOMPSON Michele</cp:lastModifiedBy>
  <cp:revision>2</cp:revision>
  <dcterms:created xsi:type="dcterms:W3CDTF">2020-01-16T23:00:00Z</dcterms:created>
  <dcterms:modified xsi:type="dcterms:W3CDTF">2020-01-16T23:00:00Z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0x010100DB0BE3AE2883B2438D5E12E3611341DA</vt:lpwstr>
  </property>
</Properties>
</file>