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FA" w:rsidRDefault="00F13824" w:rsidP="00155925">
      <w:pPr>
        <w:pStyle w:val="BodyText"/>
        <w:rPr>
          <w:rFonts w:ascii="Times New Roman"/>
          <w:sz w:val="18"/>
        </w:rPr>
      </w:pPr>
      <w:r>
        <w:rPr>
          <w:noProof/>
          <w:lang w:bidi="ar-SA"/>
        </w:rPr>
        <mc:AlternateContent>
          <mc:Choice Requires="wpg">
            <w:drawing>
              <wp:anchor distT="0" distB="0" distL="114300" distR="114300" simplePos="0" relativeHeight="251658240" behindDoc="1" locked="0" layoutInCell="1" allowOverlap="1">
                <wp:simplePos x="0" y="0"/>
                <wp:positionH relativeFrom="page">
                  <wp:posOffset>525780</wp:posOffset>
                </wp:positionH>
                <wp:positionV relativeFrom="page">
                  <wp:posOffset>236220</wp:posOffset>
                </wp:positionV>
                <wp:extent cx="6678930" cy="1085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930" cy="1085850"/>
                          <a:chOff x="828" y="372"/>
                          <a:chExt cx="10518" cy="1710"/>
                        </a:xfrm>
                      </wpg:grpSpPr>
                      <pic:pic xmlns:pic="http://schemas.openxmlformats.org/drawingml/2006/picture">
                        <pic:nvPicPr>
                          <pic:cNvPr id="2"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28" y="1927"/>
                            <a:ext cx="10518"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28" y="684"/>
                            <a:ext cx="1567" cy="9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88" y="372"/>
                            <a:ext cx="1588" cy="16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7EC2F1" id="Group 2" o:spid="_x0000_s1026" style="position:absolute;margin-left:41.4pt;margin-top:18.6pt;width:525.9pt;height:85.5pt;z-index:-251658240;mso-position-horizontal-relative:page;mso-position-vertical-relative:page" coordorigin="828,372" coordsize="10518,17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DIsO5QDAACCDwAADgAAAGRycy9lMm9Eb2MueG1s7Ffb&#10;bts4EH1fYP+B0Luii3VH7CKV7KBA2w328gE0RUlEJZEgaTvBYv99h5TkJE6AFu3TdmPAEsUhhzPn&#10;zAzJ63f3Q4+OVCrGx7UTXPkOoiPhNRvbtfPXnzs3c5DSeKxxz0e6dh6oct5tfv3l+iQKGvKO9zWV&#10;CJSMqjiJtdNpLQrPU6SjA1ZXXNARhA2XA9bwKVuvlvgE2ofeC30/8U5c1kJyQpWC3moSOhurv2ko&#10;0b81jaIa9WsHbNP2Ke1zb57e5hoXrcSiY2Q2A3+HFQNmIyx6VlVhjdFBsheqBkYkV7zRV4QPHm8a&#10;Rqj1AbwJ/AtvbiU/COtLW5xacYYJoL3A6bvVks/HO4lYDdw5aMQDUGRXRaGB5iTaAkbcSvGHuJOT&#10;f9D8yMkXBWLvUm6+22kw2p8+8RrU4YPmFpr7Rg5GBTiN7i0DD2cG6L1GBDqTJM3yFRBFQBb4WZzF&#10;M0ekAyLNvCyEkALpKrUm4oJ023l24McBCO3cNLATPVxM61pbZ9s214KRAv4zotB6gejXIw9m6YOk&#10;zqxk+CYdA5ZfDsIF8gXWbM96ph9sIANExqjxeMeIgdp8PJITLuSA1CyKYgfVVBGIZNd1DVXL+Gk2&#10;Nt5ZmtDIyw6PLb1RArJh4nnpkpKfOoprZboNoc+12M9nFu17Jnas7w2Ppj37DmZcBOQr8E3BXnFy&#10;GOiop+yVtAcY+Kg6JpSDZEGHPYVglB/qwAYNBMZHpc1yJkRsRv0dZje+n4fv3TL2Szfy0617k0ep&#10;m/rbNPKjLCiD8h8zO4iKg6IAA+4rwWZbofeFta+mz1xopsS0CY6O2JYRg5Q1aHlbE6HLQGJsVZL8&#10;DmDDOGhrSTXpTLMB5OZ+GHwWWJgfkTUcKEi3r2bQkglBHqZTIVvS6GkixLFldskDiAyp9C3lAzIN&#10;gBoMtVDjI7gxubYMMUaP3BBuXXmNjNzPt9k2i9woTLZARlW5N7sycpNdkMbVqirLKljI6Fhd09Go&#10;+3EuLLS8Z/USjkq2+7KXE0c7+5sdV4/DPBMTj2Ys/C3viceFAOg1Tfj/9wrG6rJgRAYM444pKj9N&#10;kYC6SOB4oWGfEZKNUyC/FqZvNeP57plkNiCmsmp23iBO0mnrzPPkrWKcC8v/pmJElxVj9VNWDCiM&#10;bxUDzm9mK/i2U0Z2cd4+HzJiI7GH7cTP30rGj5cMe0eBi549jsyXUnOTfPoN7adX582/AA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DBAoAAAAAAAAAIQB1uFQCEFUA&#10;ABBVAAAVAAAAZHJzL21lZGlhL2ltYWdlMy5qcGVn/9j/4AAQSkZJRgABAQEA3ADcAAD/2wBDAAIB&#10;AQEBAQIBAQECAgICAgQDAgICAgUEBAMEBgUGBgYFBgYGBwkIBgcJBwYGCAsICQoKCgoKBggLDAsK&#10;DAkKCgr/2wBDAQICAgICAgUDAwUKBwYHCgoKCgoKCgoKCgoKCgoKCgoKCgoKCgoKCgoKCgoKCgoK&#10;CgoKCgoKCgoKCgoKCgoKCgr/wAARCAC9AL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pomU9Qaa90kYy6N+AoC5JTZDxiq&#10;x1i1yQQwwuWbb0HrXJ+Kfjb4G8PRO82qrO0XMgilUIn++7EKg+prmxOKw+Ei5VpKK/EI+9qjr8IX&#10;Zuvb6VDNLE3yqdpPavhv9pn/AILkfsafAW9uvDl18YdL1LXI2MUPh/wrE+rX00meI1EWU3fiRXyf&#10;+0h/wcL/ABh+H+gDxNpn7DHxcg0kx/Jq3ibT5tMs8FsBj5MXC455bgV89Uz+HPy4elKbe2iSd/OT&#10;Rbor7UrX/E/ZJrm3VN7zqqjqWamtq+k23+v1O3j7/NMBX84+n/8ABzr+0l8TPH2l+BfCHwt8A+HP&#10;7Y1GOzXUdeuLq5jgLMBvkcv9wbhkgGvrj4i/HL/gpl8GfFMOifGr9q/9l3wzeX1qt3Y6fq8Ziaa3&#10;b7soB52Hs3Ga4sZxBmGX1LYjDxg3teV2/uX6lwown7sZM/YSLUbG4USWt7HIv96NwRUiTRsC2/Ir&#10;+fD9s/8A4Lb/ALdf7DPjrQfD/i+1+C3jTTNf0k3+k6/4KmlmtbyMOVePekn7twR0qh8Mv+DtO+st&#10;WjPxF+AM1vb+WFmbQfEkuVbudkxZfwrqp5tnFSjGr9U54vrGS/J6s0nRo0vilb1P6HDJGhO44yak&#10;WWN/mSQGvym/Z1/4Ofv2JPim9ra+KPH154ZmmKov/CVaVtQv3HnW+R+JAr7t+Dn7c/wE+MOmQ6n4&#10;P8d6ZqlvJHvW40W+S6THqVQ+Yv4rXTh+IsJzezrxlSl2krL/ACJlRlGPMnc9y81DwGp2ax9E8UaB&#10;4hgF1ompxXMZ53QtnH1/un2ODWkl5Ez4Abn/AGa+gp1qNaKlCSafVbGBNRTUlV+gpwYGtLiCiiig&#10;AooooAKKKKACmsxCtQxI6VSvtUS1immmkVUjyWZiAqgDOSewqZTjFpASySCOHzR1xxuYc1558Wv2&#10;iPAXwk0e61PXdTh3WsO+4EtwEih4/wCWj/dX6Z3HsDXln7TH7bNh4Ks/7C8GiS8urpSljHZsBcXr&#10;dMxZ4iiB+9M2B/dzXwl8evGes+LL+41b4k+JYdU1C3UPDpMayNZ2bk54Q/6yQD/lo+SD06ivpMi4&#10;bxmdYiNO3LF7t/1qfnPGPiDguHcLJUWpVNreZ6D+1J/wWG1T7LfWHwu8LNqm6P8A0HUtQWS109QR&#10;y4jyslxg9CSikDoa/I/9t/8Abc/aQ+NN9c2/jf4t6hc28Z/d2EMzWtrGT1CwxELjgYJyfUmvZv2k&#10;fiFcy6hI19IoZsnjBA4xn8q+Jfipq51XVLqOWdvJVifMX1/yK+0zrg3h3h/L21S56stpO90/JPRH&#10;l8G59xBxFWVXFu0OyPqj/gjF4Fh1nwD+0F+0B4E0qPWvjB4J8B+f8O9Nmt1mkid2ImuY42B3TIo4&#10;ODjOaxv+CP37bH7c/wATf+ChHhv4LeP/ABv4i8beGvFN9NZeO/DPiQPd2qWjI4llkSQEQlCQScAA&#10;jpXiX7C3w6/b1svjRa/ET9hfwt4ufWrVXSDV9Hs2ESox+ZJpGxF5Z7gsa/Qbxgn7ck/g/UtL/a4/&#10;bw+B/wADZ9ctmg8SSeFdPtpPEN4jABlkezXdlsc4bk5zX8459VwuHxFdOUZ+1Vr6uUNLNpJPbpY/&#10;Y6FOt7NRhF29Ln5T/th+FPCHhH9vzxt4H+B5S60XTvHlxb+HY7Ngd6+eFEaYHPPAwK/XP/gtr+0Z&#10;8NPgNP4FX9pz9gTTfHGk+KfhpbWJ8aTXUtvfaZfC3P7qJtrIro3zHjJHHFfLXhz9gv8A4JHeE9Tj&#10;1Rv2h/jl8QtYSZZGvPA/gA26STKc71kl5GCc5zz1r0DxX+zr+wJ8RtNhs/HfwS/a48TabbzDb/be&#10;pRv5ORguqSORknuPWvLzDPMpxNfDVHzONFNaq19ldXad9OqPTwuUZlUg3Tpt/efj3rmrvPL5Ucze&#10;TGzeRHJIX8pdxYDnofXHU+lZs0jTqWaTcWb73rX6yeIP+Cb/APwSY1Gfy7rwB+0z4QV8g3Vx4Ziu&#10;ooeeCdgOfwrgvFf/AARU/Y38bs0f7PP/AAUq0S0vm4h0P4leHLnSZC56J5rDb+OBX01HjTIZxUW5&#10;Qt3j+sbmdTJ81pfxIu3yf63Pzgs9RuoBsR8KrA4X2rs/hZ+0D8X/AIS6sNY8A+PtW0uZcFZNO1CS&#10;Bhg5z+7YZ/HNe9/Hv/gid/wUA+AGlzeJbn4TL4p0GJS48R+Cb2PVLV48Z3fuWJUe5Ar5ZvtE1HSb&#10;5rDVdPmhmgfElvNGVZT2BU4PX2r6CnisvzenejKNRL5vzunex5LjWpy1uvl1+Z+sv/BO3/g5V/aK&#10;+E09l4K+P+h3HjbSY3Uf27aSbNWtYsjO7aNlwPYgMTjnrX7j/sZf8FPf2c/2svDS6n8P/HljqTJ/&#10;x8QrIIry24yRNbt86kHjPI461+Hmt/tQfCr/AII7/sEfByL9nH4IeGfEfxO+LfhlfEfiLx54i0mO&#10;68mLft8iMOD8ytxsGMbc+lWLj43an+2L/wAE8fE3/BS7wt4Ft/hf8Xvg/r1nHceKvBNn9jtPEdtK&#10;4B3qoVS6buRg818JUpzwlb6zgoeypyly3bvGT6e49Fr21Nnzt+87u1z+lHSNZtdRsF1GyuI5opBu&#10;WRGypH1FaEc2+Pcgr8Tv+COP/BxDovxUNn8GP2mPENrp/iqbalnqkzeXZ6mx4AZuBDKTk88E8V+y&#10;Pg/xvpnjDSl1HTb7cD8zRtEQ6egb/EcGvp8Fjqk8RLD4mPLVjuujXdIyl8NzpqKiWRyBz/DT0Zie&#10;a9hSjLYgdRRRVAGaazAd+9EhxGxqvPLH5e2Xgn2od7aBr0C5mCNky7QOc54FfJn7bH7aujfDKFfB&#10;/hsrqGpaxN5Wl6XG3N0w/wCWsg6iENwMcyvhRxmuh/4KDfth+Bf2VfhPfeLPEcnmeSnlx2iS7JLy&#10;dgdtqnfLYyzfwLn1r8d/DP8AwUGvvDf7RSftDeNrDSPFWsSMZvK1DzBFZruBxbKrhVKR5jXIIUkt&#10;1rtyfKMwzelWq4KCqezTSi2k5S6JX7dfuPk+JM3+pxjhoXUp7yW8V1a+R9IfEv4i2Pws1uQeJPGp&#10;1Lx7eMk/iqwjgR4rBD8yQSS5G11TH7iMfL35rwf4u/GtL17y8ivlVlbaqr0GRxn8DXtHxB8J/C/9&#10;rP8AZ8vvGH7BmpeGbNNe8SG9+K2q+LrwSah4ajYb2ZS4GyAEMW2ncwwFPJr558TfD34bftJ+LJtd&#10;+FHiaPwT8D/hbo62HjT4t61bgSeIbrzS0ssMZx507ncqLk4GD7V6vBfillOQ0HQx1GampPnT+KDW&#10;lkvNr3Um9NdD8/zvwtxGcZgsVCa9m0nHu79/M8bsvh98Zf2p/iND8OPgl4CufEGsSKTeTRkpaWMW&#10;P9fcTE7IYwASWb04rsvBHwY/Yf8A2b/Go8Oaxps37S3xWtZB53h3Q2ePwvo0hB+S4uhhbhg3G3cc&#10;4+leo/Djw98Vf2w7GH4TfsreDNW+Fv7Psc5ja3tdy+IPGCjOZ7ucAMFYZIX7oDADivoPwx+yx8Bv&#10;gL4NPh/Q/DHk3lmqmGz0VGVIps/eefIE8/cknCkHivxvxK8ZMTnmOlRUmo6xVOD19aku/dKx/RnA&#10;fhhh8pw8HiJe80rRWrf+S8zx/VvCH7XP7RVs2nfE34s3Pw/8JwwKsXw/+Fem/YbaCMj5YyIgryDH&#10;G5iB/tCuq8B/sc/Cr4D28d+Pg3psdwkfm3eseJfDZu5FU8g3FwJ5pIM9C+zAHOe9UdM/ay0Dwb4P&#10;uvhR8X9VvtPuLVJrPTtR0vT/ALTbX6lsq7hF3JIFHzb9xOMgiuBm+OPgPxXGvgTxJ4h16GW8KwW3&#10;iq+1a4SytijeZGPKLeZkk4Dv8gPUYr8YlPPcdU5ZPkp7+7o3873f5n7Bg8no4WMvZ0vZyjupJ/nq&#10;rH298GdB8DfELQ3Om6LHp99YlY9T0uGNcwyHoQAAJImHKuuVI5rqbX4O+Hde0vX4dFW0l1YTNptn&#10;dTQhja4i5ZcehcE454r4zv8A9o648BS3Hm+EprptF08vqGj/ANrHTbiNMfNNYXcQIeFl+b7JIDht&#10;zRthgB7xfeB/D3xI03T/ABR+yn4q8QaDZ3Gi2d7rTQ3Xkw3sRRWEI81WMV0eMzdh8pHzDHxWOyep&#10;gcRGtWqtRk9W27J72bv+ZhmdbMYJUayt5L/Nbozf2Evhb8R/FXhSPVPH3jHSbjT/AA/ealol7o9r&#10;DPJetdw3JXzLl5HbDYG8BVGUkXNan7TPwz+B8UEuj6v4S0fWLxovNuLW8gj8q3TpvmcgrGPbBJ7V&#10;ifE3xh+zz8Gbex8OfC6wsbfWNVhmu9ei8QeL7jT5YpgQGa6CDNzIWJAwFJAGK4WD4saxrdiz6LFZ&#10;+XCBJqHiK3sZLfT9Lj6FoIpS0k8u0HE0zHHZaJ4bHYjMFj6NRxpvZL3b2727nTlMMdKD5E3HzSf5&#10;3OD8P/sx/EvwXcy+MfgNrviHwTcNumhHgHxJKkUqKwPOn3iBJlI/5ZrkY6cVhfGr4YfDb9q/whMf&#10;20f2XtK8ULbqYm+J3wv0n+zfEOmP2a9sRgSqCNxI4xnFe4+D/jR8PLaxFpJ8VPGGn6X9laS103XC&#10;s00y5+8zNGSQ/wB4AHkHqK3/AAppXjL4jfF+bxn4SvbGy0FdAiRvP0t7Zp7oOQEjlLl2XZguJV2g&#10;n5QOSfqKHFGa4KUp86Sirqzad+ye/wB7Zy5tluX4yPLiaNr9Ura/I+IPHfwYuv2Zf2TrLQfiH8A9&#10;I/as/Z90PUmvfC/irS7+e11rwgZMeba3Aj/exIT1RgFDLmvkj9uX/grt4h/aO+AOm/sefAD4G6P8&#10;JfhHp90kk3h3RZHaS/mDZElxMcGT5sE5HWv2L8bfCjxF4Z8S3XjP4T36+CvFkh23VqYfN03W4wuT&#10;DcQcJcI46ttDD1r43+L/AOwr4D8VfF2H9qH9mH9njQ7H4ieDXOo/ET4B61ALvTPEEK8zXelk43Rs&#10;Mv5QyUP41+lcI8Y5Tm1TmxUFzp8y10vbez0v5rTufnOdcNYrLX7ei+anaza6I+e/+CS//BNbw94v&#10;8L6p+2V+3MR4R+Cum2M0FpqmoXDWs+pXzgiE2g6yFHy4zxke9fqB+xh+2N8Rf2Bfih4W/Z0/aI+K&#10;8fir4e+MlVvg18WpJmeLUrVxlLG7JJPnAYUbvmXtgGvmv9lr9vXwz/wUh+P3xo+En7Sfgn+x/wBn&#10;7wz8NXvLPwHJp8cc2hi1ZQZYdgUrOpL8+h5r57/4KR/tyfsIW37HPgP9hr9hjX/EHiSy8O+J21tf&#10;FXiSNlax3K37iLOGxluoxjFfRyr5tmmd8taLjNtPRNxhG10+bbm6NHzNWlTlF2a0X4n9QHgfxlpn&#10;jOwTUdLn3KPlmVn+ZGxnBH48etdAuBzX4n/8G9n/AAV31n4tabb/ALNnxx1gXHijSbfGjXkkmW1S&#10;wQDER7mWHqGOSyHHav2i0TVLLVbRdSsm3RTRq6t7EZr63LMfWq1J4bERtVg/e6Jp7NeTOXl900M5&#10;6UU2Nlb7op1e4SR3DjyGJB5Fc34+8V2HhbQJNUuJB93bCrfxOQcD6dyewBrpLratvkttxX5rf8HF&#10;n7e1z+yX+xbr9v4L1xbfxL4lmXw9oMkbANDJLzczL7pDkZ/2sV52YV6lPDWpfHJ2RUPjVj58vvHW&#10;qf8ABSz9q/x98Z9e+H+p+OPgz8C7G6tvD/hu1+YeKtdKnzSgLASk7eOchFHHJx+O/wC1D8cdX134&#10;z67ct8FofALSXkiW/haxtJLVNMUHJTa4BLccnjJ6Zr0j4n/8FWNT8GfsRfA/4IfsleJ9Y8D+JPB+&#10;sanf+NJtLmMc13fuyCK58wcOrIT8pzgcV6x4W/4Kx+AP2yP2ZfEXhT9qX9mjwj40/aAkW20n4Z+J&#10;YvD+26v5Lk+S8lxswHljDZUkZJ57V5GXzz3JZuvFN09tHblu9W/8T3fRBKjgsSm5xXN3Z5z/AME0&#10;vhv8ZP2lPGWveANB+J1z4M8AzaWl58XPE0kvl20GkxP5mHP8TllwgIBJ6jA5+vvB3gvXP2+9c0Xw&#10;D8L/AAfeaH+z18Pbgx+B/B8ysn9tzRnnVb7bw25huAIJwcVg3n7O8Hwj8D+HP+CXHwj+2XUllaw+&#10;LP2kNc0yFpHu7pl3xaZlQW2xooBXPUnIr6o8MfDnwr/wrd7CzYaP4f0uxjmudXk1KSwg06EDKPJK&#10;jKV4GQuclsDGTX5rx1xdUeKfJF+0qaRtq49Od+b6eR+m8F8L0PYSxmIcY8iulLS/b/t3ojtNN8Te&#10;Jvh78PI/h/BPa6fFDALW/m0NfKWQjjaXOWZyQF2KQqhsseMVU03S7y/0ee61yAWsDWoN3f8AmMXi&#10;Xum52+505+UHGTxg18/6F8Z/AI8Sv4a8IeNPjb4iGoQyumqazqlnY2k2/OZLQXsDSNnqrZH611/i&#10;/wDZs8GSeF9L8V+Ktf8AFniyx1OxKW//AAkevXMjxrE3z291FE4jYqT6YIxjvX5nWy2hg9a9XR6u&#10;yu3+Wp9zhYYnH8tGFL2fO/ilpFpdE97djD+LXjz9mjwc9x4b1qxm1LULFlm+y+G9Oe8df3bKGZ0B&#10;RW56MRjdzgHI8p0yy+BPxalvfCszap4H8QXEwhtND8XWiwxzKcBVSTlXJXBwDk55Ar1Btcf4d2tj&#10;oHw9+FOnafaw/apZPsd+Ldb1povLDumxv3KrnKnlmPOKiudG0X4h+DbDwh4+sr2/0XTLS0WaLUNJ&#10;F5LdGBWG5ZLYI8L4O1W5PyqWORXvYGtg4U4uM5Nd29F8v0CpTz/Lak6lGXNbdJ3TWm7fRnP6V4M+&#10;JXw78K6h4A8X+ANR1a5tbU2/hnUII45Lq2JOxYJd52ywruDIwO9eRgivf/HPxW0n9gL4MeFbTU/i&#10;dcateS3C6FJHqshYSXn2ffvQqg5DDBGWBXg84rgPgz4m174T+Lf+EVh8WXl94durbzvDek33mXl9&#10;azQwPn/SZFG63Em4hTyX2jJArB8e+EvGvii/8M2n7SOmaRrs3hiOMeGobOCSFmvr4eeJ7oM2GdFX&#10;axA4JxXl4zD0cbiX9balRT5ml9ptWWnk9Tlx+OrZhGEaUfZ2VrXulbf72eo/Hnwl4V1X4haL48l8&#10;V6lruqW6poWqW1npaXFxFNdQpcRKFKqVBIcDBIA6t6Hg/wCEWn/P40+NFxBouhxqWh0u6vMRxbck&#10;TXT5xLMAfuj5VzgZxmuH1v4o+L7TVNW+I3xG+JWgD7b4d0y50+202xaO10u6srwCJblnPzN5bHee&#10;DtfjpWr43+Dlx4h1az+NvxA+KkPjbWbrdfaHp66jbQ6Po69Uljt5JBG4G370xYY5xXJLActOFKpV&#10;5Yd0m33UdNF0WpdPPsZg8L7OKWmzvb+tTrdU/ah/Zt0LUW8N6D4/NnGsiyf8JDLZzrpruRzCbkrs&#10;BKZxk7C2ADXeeHfipDpUPkapqMV1cfNLFcPIsgnhZAY2XJ+ZfcZBB5wOa8j8WeMdfjng+HniO+8D&#10;6p/bU632r32h6hHqVxdjAIilKr5VugAACou3jiud174U6JoF1N4g+B3jY+Eby+jQXtkdN+32skik&#10;7JYkkP7hxnGYyoI4II4rhxGDyuL9hU5oN63vzR16SfQ9HD5ZnWZZesU/eu/hTX4HuGt+JfC3jzwl&#10;c6F4g0VfsfmsZY7ORo44GB+WeJh80LAgZYAbeCy7CHryH4z6dBp2haZ4+T4stpviDSdYRPDfiiZl&#10;tNUsbonCxscgTh8BWZMo6npySK+keI/jkfD7axr3hXwLpWlQ3kduvii98ZSaZE91g/6lZUIIHPyH&#10;ftzgkr0h+L3w7+Mnxd0LS/B3id9F0bwMusW+ope6Td22otqNzARKggkiLR2w3jnYylgTlQa78Ll0&#10;cDKNWVRRpJO1tX91tTw8DWq/XpYOMU+aSi4vWNrpanzj+2t8IPHOt+DfF37df7J/l+G/iTDodzpP&#10;x28EaZGGh1PS7mPbJq1umCDFJ8ocABkPOD1r82P2ev2GP2n/ANrXxtZ+G/gP8LdX8QC5vvsv9qQ2&#10;xFnHIOSZJvuRgD5jkg4/Kv3Gjmufhz4mh+Kfh7To7m4sVMGoadcR5h1KxcET2kin76sPybFeHeCd&#10;Q8Cf8E6/2xtc+AJ8bahpH7Nf7UGgySeG9YgvGT/hHLq4GxHMgI2NFKfLf0HJxX6vwjxtjMRgKmEg&#10;k6kV7jl1S6Jd0nddz47jjg2XD+cKdOzozd9Oj7XKfgH/AIJO+GP2JfB+neB/Dvx8tb39rmytz428&#10;GWWm204t3t7WM+ZpaOcLOZApxgHPTpyP2G/4Jn/tjaX+078BNF8ZLA0VxqELLfWCsM2GoRnbc2bA&#10;nKsHBZV/unt0r8CP2mP2vviT+yH+2J8EPAfx58deGfiVo/wJvmuND8VeC/EUM97rentP5kUdxOjn&#10;bIn3SrZ+Utmvfv8Aghr/AMFX7z4n/wDBQj4h+DdQ0y18P6H8VNYn1vw1odqqrFp+pREkRL23yxbg&#10;xHBYA819LKnnGEjHMJy59m+7V7NW7W1XbU+IfJNuJ/RBFPGy5Xp0p+8elZvhrVbbXdGg1e1I8m5j&#10;WSP5v4SMj9P1rSAUjO6vvKNSNSmpRejOGXMpWKfiG9i03RrjULiUbYI2ds9wB0r8Af8AgrJ8K/F/&#10;/BWP/grL4W/YH8EeNToum+C/DtxqPijXFtTcR2M0qNPJIYwRlgPLj696/dL44eILXQfh7fXt7Pth&#10;ZlWYs5XC5yf0U1/It8dv26vj34N/ba+I37T3wW+Jmt+HNX8QeKrz/T9NumjkNp52xYiR95MIh2ng&#10;ivDxkcRisZ7PDtc0Y3V9rva5tHkS1/Dc99+HH/BBP4Fa3eeMP+E3/wCCmXgyPTfAdn9p8WN4d0C4&#10;mksIfM8sGUyFVV92AVBPOfSvUf2bf2E/2Tv2MP2sPGX7THw++Ip8ceBPgL8PbfV49avZEaLVPEl1&#10;Hi0ji2cAIzhtpycjmk/Zq/bI+Fv/AAUf/Z5+In7M/jK70L4X/GDxpp1rqHifx4mnlLDxRbafumKy&#10;JGQI7hl3ZwPnIGc5qj8Pvh+3gT/gn/8ABP8AZ6sUWNvjB48uvF/iQsojabSrFytuGznCEqDg9M18&#10;pjMfnFPD1aeLqtNtRcbJaW1kmt/I9bLsDQxuOhSjD3W1q3ruj2D9kuy+LXwz+Gd1+0FpmoahZeLv&#10;H2rXF/4k8TfYPOxcTkyfZm3AqAEEYBI/i45Nd948svDNx4g0b9lLxHLeX3hrwRp8OoeLriRS0eta&#10;3cguEnKgL+6RsbT8oLewrpPB/gT4p2nxh8N/s2+Mrn+zvC+p67Z+IptKhkhlW/jixIH3o+5Yh5a5&#10;XGG9DTv2XPDGo+K9c8QfFC78b3NnN4w8XXVzdRzW6TwIj3LIu/K5CbQMfNjPFfjGZY6KhVxPM1KW&#10;q7rpp20P3ijTpUJU4wpx5KMW9HdSS2v3f5HR6X8MvhJ4g8BpeeD/ABP5cKj5NO1SyN3Gig8xkEfu&#10;8dF2Njiobj4FfFHRXFr4b1TxJpUDgzmDT9Wlm0yZcHBwh82A8DO0N19q9l+D/gm61/xZ438J+JvH&#10;F21tbapGun3ulKtnHFbRxIYzA0SbFLFyGxycYJo+FbfGZdK8PNpPjWzt21T+0Gs9F12Frv7RDHO+&#10;2ZvLUSDchTLDfk5r47kxlTmqU5N+bPJlxNXj8drdE0cHo/wW1lrSWPxF478ZaSGGybULPX5J7eNi&#10;M7g5BKj2kVferV9+zb8d/D/hz7N/w0B4ojuuJLLxZpzLN8v8IuLdsghl+UlD7gVM3xC+Nup+Mn0D&#10;xXrwt9U03TZdWmuvANjaTSJB5nlxrIZG8xAzHBR0zXUfs5eOdX1eLW7iOXVNAurfUrl4LjWNQSQX&#10;UrDl5Y48RmNT1IG5e1exgcrzutZyqK1z5/G8URU5NxjtslqzzvS/GninxJq0ei/D/wCOGtT32kmH&#10;7dp+ozQxR6gspaMrbu6fLIGjZgpxu4FTaz4D+P7Xd1Mvxp8RysurI+lfbLCzDzpj95p0waI+TdKu&#10;WjJJVyAAam1/xZ4yv/2gtYj8caX4LnstQ8J6dH4ik0fWFuLfyEuJjHcxRbcu+6RvlyHAIIOcV39/&#10;PNb2jR6jcNrumNarbNdNIxkFqpBUXAcLIwU4K7wJUxlS1ej/AGbiqNTmc05bP0PPqcRUq/wxSPFJ&#10;vA3x2tvEDJ4x+Ng1HwzdarHcNdXHhmwZZNFn/debIDD/AK+3nYLKp6JgjjFYvijwN8cLbT/7W1mb&#10;wfeXVn4f14XMd94HsXDXmnTARRgiNcRtGwb6mvVvHWu2draym5vLS6sbpmlkmkYeVO0qeVJHJgYH&#10;mx4V2A2uTGww6uo5Xw78SPDt9o8nh++1a4vLzT47uCSWWYedPHPZ+Szvk8n9xGW9WJPWuqdCvGlz&#10;RUfuJoZhDEVEpRRwfjP4ffH/AETxNc6F8PbrwDFJ5ej28Fq3w3h3XWo3sYmkj3I6/LFDukYn+7jv&#10;XP8Ai7TP2r4Z9U07wlpPwz8QLa3n9n6LNJ4JeL+2LoH99sxcgLFGPvSfdByOTXtNn8W9Mu9fvPEe&#10;l6vBJdXmp3W28Qbks1lBhaVe7ypbokEY/wCesjHotZl38SfAC6jHpGnWHmwQ2a2i2un2bXMssO/d&#10;5EUXVw0mWION7EmQgYU+bUx2Mw81OVKGn91H0GHnU5VfmsnpZux4F4i/Zl8a/H/X9P8AEnxoXR7y&#10;HS7WK0i0rRbcwWhSMkGO1WRmENuzkl5j88hXC8V674H8Jaf8LB/wrp55/ENldSBPEEemxiHS9Ctw&#10;DiRD0V4x0AbcSvPWvoLwr4l8BeFGj1DWNMmS6mHmLbXgVpIZGXG6TqPOC/Lt6IMqOted+NoNE8f6&#10;lceGPBfg23t9N0zTbq6tbXWI5Es5LvflWSCLPmpyWzjhq8upn2OzLEKlVaUIbJLRHtU6v1OK56Fo&#10;S05lvr1v5bnjd78RNF8CaJ4t+HvxN8KTeJ9d0u1WDRLi3uAkbO6tJbXjEOh8p08skqDhtwrxn48f&#10;CjTv2xP2G/iB8Bb+KGXxh4AsW8aeBXtQSXZABqNpGP7jI3mY9sjmvTv2itK1GZPhf8bdU1S2u7jU&#10;PtHhvxC2n2rRwzwqRdW2FzuBCtKgLAEY4rn9A8d+F9J/bb0X4sfDjwXqPhfwi99FpmsaTrMgbzLe&#10;5jNrc8AkLCUMbBR3NfdZBKlg8RTxlFpJPm+cd16NE5vh455kM6ThOrUV1zX91KK0su7vqz8x/wBh&#10;n/gm74q/bG07xF8SvHXxF034c/DbwbsPjDxzrm5o7bdwIIkBHmSsOi+rV78n/BPXwP8As4aXZ/t4&#10;/wDBPj9sfTvixo/w11m0vPE1jaaebbUtNRXBWVot7bouCGIHGa9Y+A3wL+HN7rv7UH/BJ34t+OLP&#10;wXodh41i8V6B4m1qcQ6enlPgJKeu143CjAJyBXk1j+0F/wAE+v8Agn1/wUK+KNp8EvFU/in4R+Iv&#10;hdeaLb2nh/zLqGbUJoFHlszkboxMGfcc44r9mlmWMzKvOnCTel1FRTi4NfzfzPmfo0fhMYyhGMnv&#10;s+6s+p/Sb+x/8VdJ+K/wf0nxl4Xvo59M1jTbfVNLdWyPIuI1k2j2VmZfwr2FDlRX5g/8G0fxwf4o&#10;fsNeEtKvZ3M+hyX2jSK024JHBIJYFHJ42Piv08gbMKljztr1uGakvqHsZf8ALtuHd6bX87WMcR/E&#10;uj5x/wCCm/jC88H/ALKPi3WbFwktp4V1O7VvRktXAI/FxX82n7WP7JXwK+GX/BOT4U/HHRvD3iXW&#10;viR8UZp77UNQjLvbabbwsyCNIkGGLfKSxOeK/oW/4LJw6xcfsbfEKOxhaRT8OdWEax9dw8tj/wCO&#10;AivyB+MX7fH7Rn7HP/BJf9nHxP8As0+LvDkwNveWHirz7K0v3tZnnaSFHR8mH5SePQCvNr18ZHOF&#10;9W1vNJra65brXpdkU4qNnJdNz8wfhh8JfjLfWWpeKvC/hXWbfTdIVV1bVIbCZUsxKdiFn/h3E7cH&#10;r26Gv2g8Q/DvTND/AGwfBPwnMS+T8MfgPounqsibYbe5uURmJDcDcSQcnrXwpB/wWo/ak/a08A3v&#10;7Lnxi8P+GbzT/FXiPSnl1jS9HispoRHcqxU+SAJQfRvu9R1r9E/inPbQf8FEPjFraLIG0/T9Ct44&#10;9pclFtBt9+CR27Zr5XxAxmLjg37ZcjUJ25dd2ktT7nw+oRnxBTkmtHfVX6djuvhn8K9R+GH7VMB1&#10;4yrrX9l3Dwtc6sbl/shimMUirk7I92/C8cDgV4z8Mdbk+J3w4tfhhpPxRuPD+m6LKNUvH17SJFs7&#10;y6Ubkje5Vg0cauOFHymvfPhR4U8N+DP2oLHRn8V2mtXGo2FvcLqUWqPcyBJEkURyO+cEStIoQHAH&#10;pVP4A+CrbS/ClvbafoGjLfQ3k9hqrT2pV3WGWRADlWBbJzzj61+JYnMfqeHkmr+b3Sdj9dxGHljJ&#10;W5o6w0cVyq12rtdzovFuvQ/Gjwp4NtTpfh2FfD9wranp2n+OIljvw8YSZ4BDMDtRz5ke45Gw5GcV&#10;1Xj/AOIfwp/Z9uZtY+FNxYzau0Fro2htJrX2y6Xz2kBjhUtI6orFS2VC/L1rJ1PS/DuoaklhrvgX&#10;T7iFbUiG6s9Li32uB8zFtvzAnPA59qteF7fw9o2lzW/h3wNpqR4aWHWE0dPOViRksCikcccNxk14&#10;lHOKNOSbTUeq6M+YxXC9SdF2le2510Ok/BaT4u6bbxf2XdWt74RbTfEt0sa2JmukljkSXOY2Zt4b&#10;lfyqr8Lfhl4S0GXxZp+veBNUubX+3J/7Htbhrhoo7d16L8zAbivDk555rH8QeMvBiaTb2fxOSx1m&#10;1VlP2WLRlzOB904OWJHtWx4RvPh5451AeJ9L+Hcy29nH5MUr6f5KsoGEUxhs4HqwHFexHjBRpqlT&#10;hZd9/wAD5XFcG4+m/aylzf136HncPwM8Xa/8ZItauPD9vYeHbEyW9jNd2kbRiGSNXikCxsrMY5FP&#10;U8ZzggVoaP8AFDU/ixq95ZfD5rfxJeaaxguPE3mf2fCZAduwTOEEvP8AdB6dT38x8W+EfhV4m+Le&#10;qa1q2qah4X1uTxVJoXhfT9MtQtutxHCJ40KYK/vI2x8wIJyB0r2bxLovifQvC+j6raeO9LuNPax8&#10;xYZPA9qy6cxB3tLIHVUQMNhIUnNe3ic4jTwkIyeslf4Uk/mebTyepSxTjzX0vbfX1Pmn9rX4a/tc&#10;6Hq6z+Cvhpqtzb3DpBfzWPkzWdxG5w4ufKcnAB4kQIwHPWvS/wBlH/gnX8OvDGmy+Pbbx3p2vX2o&#10;Sfu7rxDrE0n22L5gI/KWQeSgzjIO87QTycV3D614s8ReFZr3wn4N8B6tNpLBdesftk1vNPgggIWh&#10;Kocc4ywIPWtHQtbtPEY1LUbX9h/wpNb6VDC10ljq0D3NxIylnht18lQzKoO5SVJJ4zV4XPo1cHKi&#10;2k1podWJoYvDpScEmtrnyL4v/Zs8e+GPjvq3gTwg/iDzLPXGl1rwnp88bw20UqGSB4bliMQvkkK5&#10;3g8GvfPA3wE8ceAIrjxNc+Cks9QaGOfTWkvleRZGXBZ0QBiV/hUg5bkkjpqfFfRvEGk6ivxx+Ff7&#10;K/8Awjsq6fDFqc1xY20ksseP3TJH50eGQnB3En2rjDqfx98MQXvxO8S/ARr7TZFBt9T1HxdKXZmA&#10;Cxm1hkCplz/ePHGRiuPNnLFVIqnJbddz3MqzTFYeKhNX7mR4g8CeP9QitNT0m8k1y51aFpWvLxJI&#10;7OxVZCu5lTarsrZ3Bj8ueR0rN+DumnStY8R6zpXxss1n0rQ5herqluwt4WZJH82AzYRYlOFKoDnb&#10;3xmup07WPFnijXPF3gP4n+M7Xwrb2mlrYal4R8O3Fy0dhNO0ciyKz5WTzPuEE/KSQc5zXnlr4Cv/&#10;AA78R20TxH8PdL0TTrXwfcf2Pfa5cTTKY3aVikixAIc5YNg7o1brU4HCuVN05RS0/wAj1MZntTFY&#10;dOtZ2eie2vpZHUfE64s/FP7KPh2XR9Yt76e28baGtrqFqyCOVjHOGb5flXK8dq89/aAs/CXizX31&#10;j4Z+DZNCgh0dYNQjmvEmkubmMfJOVyTECEz7kj1rY8UTy6Z8APh7p9qum2Nx4u+IE9/Gulq3ki0s&#10;7IIrpvyzKryYBJIJP4VH488R6r421uObVfCOmaCun6BHbSLpcmZNU+bEdzMNoK5ROAMg1vh4/U6c&#10;Ip92vvR9dkOHeIleMHKEnLTm5Yp8u67vyPiz/gtF+zt8UPjt/wAFFfAuk/CLw5Nda98Vfh7od0tj&#10;az7VurkwCJy3b70ZYk9MVz2p/wDBvn8fmEnhTw3+0z8K9W8cW8DNdeA9P8SI2oLIq5+zjoHc9MYz&#10;mvuj4mfFn4f/AAr/AG/v2XdY8ca3Z6Q3iD4C3eh6Xr1zjbYXs0lxFbzkn7uJCF3dgc18T/B3/gjR&#10;/wAFIdM/bls9b+IPhq70PT9J8ULqOr/Eq61ILZiCOYyNdCfcPMJXBHPtiv2/h/OMUsmoyVaNNKCa&#10;clfnd3eP/BP5xzDD8uZVlTWik1+P4n3Z/wAGq2p+IvAfhfx98HPGemXGn6n4d8eWf2zTbhSrWkki&#10;NBJGQe+5cV+5A2n7qV+PP/BJn40/C/44/wDBR79pbx/8GJ0uvDtz4o0NbW+RMfap4pVikn9w7qzf&#10;jX7Dbz2WvWyeUp1cQ+Wzck2u14o5cRb2dNvt+p85/wDBSjw1c+Kv2cfEWk2q5a+8J6zaovYs9m5A&#10;/Na/lH+HP7EnxL+Nf7PHjj9ouHx/pmneG/CPiC10f+x7q8dp9W1SchYbeCJeN/zcsRgAV/X9+0lo&#10;I8RfDl4JoFcRzASbuipIDGze4w9fzx/sgfDr4F+NdC8b/sRfEb49+Gvhv4o+HX7RX/CVMvii48i3&#10;1WztZMGPezAblVcjJ61dbGVcvzLEcm7UJbXstm/wNLfuYvszy743/wDBEb4vfsS/DnT/ANo6T44+&#10;GfEmo+F59M1Dxx4T0kn7Z4eScho3kBPzLu4JFfePxr8S28H7bPjbxfFE7SeLPh74b13TlhI8yffb&#10;KjbT06+tfGf7SH/BQX4EeK/jH+2X8QNN+JFvJD448P2nh3wHpse6T+1mSePdPH/CqKsRbOehOK9K&#10;1P4zXPj/AODH7MP7TWmK72/iLwRL4H1rcPMZb6xlzEp44LRrx3xXyvE2CzLHZdB4nW6fS3aVvXQ+&#10;y4BxVHD8U0b7PT0bWjPqrSE8BfC74nW2k/DrxnpOsaldaPb6zcJo0KeZYTKwUwzSBjl9+cD6mvWv&#10;AKaQPi94i8P3KRz2+pNDrtjuUMohuR+8XBBziSNxXz94WvvhB8PfAkPiSfxh9j8cS6pHBB4Sj08e&#10;bqEBcKJC5X5FzIr8ncNnAwTXqtpNLpS6f4tsJNt54VEkV0rMSbnSp5AZCPUwyhWHsx7E1+BZvg/b&#10;U5U07cy+8/ccVSnKXM5ubpycJyato9VddtbJnq3xE+IuofBHXNL0HRPg9eanpt4P301hcBZEZzgl&#10;Ix98KME+gOe1WrP9oL4FTXatfeH/ABBDIuQ7SaSXUPxldqkuevXbgmquoeM/iR4h1D+1/C/w3uPE&#10;D6fpEY0fyNbWzjgumcGZJXGXAICKNoJZSw75rym7/aZ+E3hz4fWOufE3U7O48f3V5Jf+J49A8Mzz&#10;Hw/avc+WwZio8pIlRuXVs8nmvNynIMLjMGpuPNKO6vrvbY/NMwx+Mo4xU4rd76ntzfG39li3sl1n&#10;UPEkNulqu8Pf6PMjW5OOzxhlJORkVoeH/wBqj9kuPXf7Kh+K2mR3VxMYJC6yIkkmM7HZlAzyDg18&#10;7+G/jPa/BL4af8Jv4o8Zw6xpvjzxKLXw4jxrqC6XvlMi2rOSeGXnDZKk47V7xqvxP+Cvga10vU7j&#10;SfC8V3rGq2lnHJHZQbpZ7iXygCSuRjcAT1wvWufEZXgcNWUfZyaldR0dtN9fI2xFPHPDxnKej8zl&#10;vjt4U+Fdn8WNO+NFjrVndaNrNzZ2+qXFjMJF07UYWdrLUBsyAwZijeoZQaoeL9V8LeDvCNx8HZ/H&#10;LNNNDMVa6t5cyfaImbc527Yy7liNxC5PbFY//BTjTtLtfD+h6H4Lkt9N1/7R5862bGOSSDeMbkQY&#10;bJXcuQfuHFWrzxjqWrwXGtTz2qtceE7VvEsl0u2xjudox+8IJJ5f7uccErxx2VsPOph6UnJpK6Ue&#10;1v0KwUoRqxmknY8u8NfEHxi/hT+xfDt/ZSAW9st1a299GzxqJYg5wrE5wDnJOc19S6br8g1rwhp4&#10;aH59Umu2jt0XYGWFwWIAxnJHOetfK91onkRw3194fhuIZrFLdZrOaCVo2jeRydzKjMWwcbhg4xyO&#10;Kr3eraVLb3V1d/Da8sbFZruZI7SRVlhOV3EjzMeWAwGe/PfmqxOUyxMY+ybXfVf5ndmmZU8wtRlF&#10;Jn2R4pHhv4gfEC00nxFceZZ6XZhrq0uLkJC80x+RWBIDEY3Ywetc7rPxH8AaFZeKPHuuzwyRaDdx&#10;2nh3RYbwr9plhA2BEVsHfK4UKQM7TmvnNL/wR/b82uXXhJbcwRtILeSQzRpuiWKNmYM+xUGW+Zgc&#10;9PSuesPiX8FfhJ8X/C51xdLv9Qt1i1LUI/tETTS5jlMEiqFDOAA8hYgLudASSAAYfJq1nrJ8uv3f&#10;M8KpR5JRS9Dp/FKeKV8BeJPC2u+Ibqz8TL4gt9a8R6ha6Kzx291N872ocj94VXYvdUVDjnmvlO68&#10;J+OfCUtu2sXE954guNGuGuLEa4zSC6uDIILoRoSrMVaNVYY44YV9DfH/AOJynxtNpPhLUr+FdU8R&#10;LcLcXDPM0qvZuxZUlOw+W7grgYyecgYrD+F3h3W/hv8AFvxn+0R8S/DE39h+D/C1hY2+n67HuvtU&#10;1hY1+yqifdxLKyt8vAA6DFfZ5Ri5UcPOVaK5mr269v8AgnNjMBOPK7O17f5dxviXwhrPir4u2/gy&#10;yuWjsfhh4VtdAsWtFCsdUlAuLyRAoxvVtq/Vad8ZPG/jXxT4pl1T4l39rY3WiaQNP+x2Onm2YIFJ&#10;WSbI3Svjpg4GSa7D4Z/DHxxD8N7i2kjm1LxYI5td1iOwm/fi5djI7Bf4tpCgY47HjivNvEM/jP4v&#10;eJYU8W/EabxFrHi3UbfTre8+yx2+1WcIqKiYXhN2eO3WvMlivrVet/Imoprrtt+R+vZLhYYWjSny&#10;RvSg3N82qbT3W1ttkfG//Bdrwj4z8afEX4T+CPAHhfUNUm8F/A3T7zWWsYWk+zRTTvJ5sgXJXHmL&#10;+JFfDWp/tQftQX/hZfht4j+P3jC40RU2f2RP4guHgaM4+XZuxjA6Gv1EvP2hP23fEX/BVP4xXn/B&#10;Pn9n3TfHjfZbTwi13rGnPPY2VlZpGjK5LiM7ynKnoBkck594+Nvxr/YN/Z18Ax3H/BUb4C/AnVPi&#10;BcQrLa+DfhjoYmviyfwysGKwkN1z61+9ZbnEcmwOGwMcOqt4qyTTmtL6xey13P5jxHJjMVVxF7OU&#10;n32vscX/AMGj2g6jd6V8RNbms2j83xJpFvllxkrvmK47YAFf0BLHKVyqgj19a/Kv/g3mttO+JvgD&#10;xF+0jofgOHw1pfjr4iahqmk6LbRqiWdnbxfZoUwoC8ew6+pr9VLZpfs6Zx92voOH5VsTiMVWmuXm&#10;ktNHslfVaaeRwYq0YxS6IwPiBoQ8SeDdS0cZ8y4sXWNvRsZH64r+TT/g4W+CFz8H/wBv7XPGOnWD&#10;QWHjqxg1SOZV2qLoJ5dwB6HzEJ/HNf10XYBgww4r8U/+DpH9gt/iD+zTdfG/wTozTal4D1L+0mEM&#10;YLHTbgDz8+ySZPtmtsyf1HN6GMa91/u5fPa/o/zN8HKM6NSnLq7o/nTX7UtqWLsxODt3c96/UL/g&#10;kJ4jj/aZ/Ya+JX7Hqzxt4s+H+owfET4cwzH5rg23y3kCj1MRLHHoa/Le7d4Jdocn0avbv+Cf37U3&#10;iv8AY7/aj8J/HvwpdtJ/Yepqb6zH+rvLOQFLiBx3Voywx64r1M6y+OZZdUg37y1jbbTcxwuIqYPG&#10;RrU9HF3TP24+EfxZ+GF9p1r4m8WeDG8SaXqWilYdPsNqzK0gADCQsBGFw2e4Irqvhb4ykg07TE18&#10;Wsl/BZ51PTnk+V4JMqyE8khlB59VrwrxnouifDP4iw/8ITdQz/Df4jaa3iL4a6ssYkjW1uG3XNic&#10;g/PbzM42kZA6A17bca542+J2qabrdl4V0+O10PRDbSQ+GdNL3F0isv7+YKg4HzcIMfMa/lLPMreH&#10;qqGq5W2v0XyP6sy/FYPN8JDFq7VaKjVlKVlFpf8ADWO18LQeC4tYm+H/AItvVvIpbP7T4d1ya48i&#10;SaxlXbGuYwf3sZPltkH7ue9ZXxKXw74P+D3jSHQvDhvfiKnhW606GHRmkvLu6s5f9WjMIxkjdkDB&#10;K9sVND4csb+0s9KtbjzLq3umm0O4ZcrbzONr2zH/AJ5SAsGzgK208cmtb4T6xr1z411LwvpsN/4F&#10;u4WZ7a8VXu2njRRvYF3ZLdlZtoygJByMjmvAw9T2eLdaKu4rVLQ+TzvAU6WHab996J9Hbr6Hm/xd&#10;+Gfwh+K/gD4b/Dzwbp3iqx8ByeJrjW/Fl9HoN1bzaXcQWhVS2xAY2847gTwcE15np9v+y5rHjbTd&#10;Y8f/ABK1i+0rSbjU7jTm8SavNcSXEcNr5VvJGob5JZJ281Nyrt2V9W/Eb4tfEe78SD4JeK9bi8S+&#10;F7v7NqGqa1IYbe6hsldjNBIiY8wuVXBUdNwOM1yOhftT/sgfHnxFq1z8HPgz4kmu/Duk3OlyWa/D&#10;OSS3tNQdv3TvGiFWAA4zzgg19RlOKrYhcsYv2aUnzX0XNunfXm8j4XF1MRgsP77UvJLX5HKeCPib&#10;8N/in8dtY+Inxa+M3hax03TdF0rSbae81KUXcurwWrqWVdhAgBuXy+Rl1z2rpND+Imn+JnvLD/hY&#10;ml6i8t/KqxyX8Mf2u2aIIkcXHOwqQMEEqxNR+IPjD+zB8NPGvhmD4/8AhiHTYbzUL5tRhm+GMtot&#10;6siRLa/IYDuKsrgqD94k9xXN6/8AFv8AYi8Va9q1hpvg7w3pbw6oj6JeXnw+uVjktVkLyTBEtwyK&#10;i/uyclsnjIqsdlFR1FOMW1ZLTy6/M5cvzCnQpuNW6b11VkZ/x913wbqPhJPhX4y8V6foUniXUoLK&#10;zt5Lg289rFBdBnm3JITsESMfMbBzNx1Nc78Q/Dv7MXhrxHoes/Cb44Wt7aQXYXWtN1HxrcMtzAfu&#10;yqTJhyGQ5XgY6Hmug1rxL/wTg8beD4b3RNL0HWbqSW1gvp/DmkXL3R+QiZYpJ4wiKJQu7L5254qP&#10;xL4X/Y1/tDw/Bq/hr4S3VjctbwTWlxeNHcCUwvvVBIwUhpNoI4wckd6zp+0w8YU+Wakt42WvpfXT&#10;qexhsRQxVTmjHXu9l62NzTmtNO0PUk0TRpL9tYkkuLbVLdnkDCRjKrDLNu3J8vltjnoFGK5vwb4b&#10;8H698UMXkFjrU2laHcafqN5FC8iW7SXHnRW6F1Lb4lG4r0Bl2/w1qfs+6j4NHxA8afDH4ceAfD+p&#10;eG7XXvs+h3N1qEbW8m63HmW8ciRuziN92DnAAxmvcPCenfDzwtqsfw71f4faZ4V8S3UbXemxx6ZA&#10;I9QUAKZYJEG1yMjI+8M8ivGzLEVsCqsIRlJtdHqr9X2SPbweGw/toVKk01uYenaX4L1LU7XSNJ02&#10;9utYXZFa3EkEkLNuUDL8AEduDXJ6sfCfjv4iDwl4OKz+E/AOpPLq2oRKFj1fxGcKxAJO9bbIG7OC&#10;3uKufGz4q+IfDV+37Pnws8RSXXjzWLFp/EOtyKCPDOmSH5pHwMC6lBIjTggcnFcro3ib4W/CCHQ/&#10;h1qMM2i+ELORrfVdShdna2XbnzWVQzSl3++QS2STXBgcLWw9FJqXtqi91PeMesn2vskfRUKccwxD&#10;rxTlSpdldNry6jf2htc13R/hmPjX4A+KEelTR6o+jyQ2t8Le/UScBfLIJkUuvI+VdoBrxn4NeNLP&#10;4SaP40/ak8W3fl+Hfg/4Tn1CwF1jbd6vcKbexg443AyGQ45yufes/wAR6B4V1vxFqXjXQNJk1fZr&#10;D22h6ldQk3OoRq2yKTyxjaSWIXgtgc4NfN3/AAW3+NkfwX+GXhv/AIJ6+HNTX+2GmTxP8WPss2R/&#10;aUsYEFixXqIIzyuSNx9a/TuEcjjisRSwtJXs05PeyveyPO4xzR5Tw9NqUXUr6RtHlkodnffU8q/Z&#10;O/4Lj/tT/sa+EtS8I/DDw94Ruo9c8R3es+IbrVdOeabUpp8E+Y+4FQoBAxXsnwx/4Ku/sJftCanr&#10;Vx+0P/wTh8K2PjzUNGvIvD/iTw4j3Ud1qUsRSEPbynOWZuG52nntX5dxSI0oReh9B7V9uf8ABBz9&#10;j7UP2qf2+dAm1jR2m8N+DXXW9eZhmMpCwMcZI7u+0AfWv2nN8lyKnhp4yVPlnFP3lJxd76JtNX9D&#10;8Dw9atzRgpe71vrY/pO/4JMfs1W37Nn7Kvg/4XtpvkXGj+F7WLUABg/bZl+03Ofo7hfwr60hcCJc&#10;g9K5X4U+GZPDHg23hukH2i6Y3N5t6iR/mxz0AGB+FdeobbwtdOQYaphcsgqj96V2/VmNafPVbYye&#10;NvIyT715X+1L8LNK+JXwy1HTtb0i3vbObTZrXVrGVNyXNlKhWZCPYHcPcV6w6b08smqOoWy3ELQO&#10;m8FSNp6NkYxXZmGF+u4OdKWt1p69PxM6cvZ1FJdD+Kv/AIKUfsSeIv2IP2tPE3wc1e2kOmrc/a/D&#10;d4yHbdWEh3RMD3IBCn3FeP8AhDw+yX6PHbO29hz6DPP+Ff0wf8F/f+CV8f7U/wAHX8WeDfD6zeLP&#10;C6zXfhuaGMb7u1I3T2JI/iHLoO5yB2r8GvAfwK1i5v4d+ntEsMzRTRzQlDGAcHd/tAj7vXNdvDNH&#10;MM4pxwXJ+8ja/mkcuYYzDYWLqSdkfY//AATW+K9t8Q/hM37Dnxv8Rtptjdaqt38J/Ft58sfhvWj/&#10;AMurOfuWtx91ieMsT2FfUPgfVfip8I9X1HwTq2tan4R8RxxTabrcenrG7qpX5okaRXBV+obH3SCD&#10;XyF8F/hPHNaJYa3bedBJGI5/lZcqBhef4SOPpjNfavhrT5/i34Hs/BfxQ1GG18VWlutj4R8d38u2&#10;PUYgPk07UT2fHyxTk/MBg14vi54S43LMtWbYFOcLe+rawd9+9ujPT8LvGjh/C55LJc1adGtoubbo&#10;r/edXb3nhP4feBfCOm6T42sr641S3a2/sVWBvrKRFG4zYPyKQSxY4JbGOKuX+leCfizdabaeLi02&#10;vWMbw2K/bJIU1aNgP3EwVtryDjbnqBzXhnh/XYfgJ8VRpfxj8CSWt5ptwo1qH7KqX0tvnDbORuGM&#10;bcEq4Oa7TwTruk/tFfFnWLD4N+B9aXRVma50mwv5lF8YwoaRyoJ24bKqATgAHpX8tV8plQc6tNtx&#10;tq3vc/qr/Yq1GFGtUU1bmjUsuVR6RPQfDXw18Q+JPErHQPHaeBrONRaXljougxx3xVSTsM9y0nln&#10;2RR619AfDjw/8Nf2XPgl4j/4VY1rZ6lNazand3WrXn2ia+vCC3nzEldzEDAHA9BXnPw61JPFcNrN&#10;4gudtxt8qPVpOJFdQV8udeSxUj73BHc1yPx1/Z+1vUfFUGoeHb2+ha6sprq88mdPst5ciSPAMkiu&#10;AHQsAPevm6WIrVsUqNSq1Ba2to33aVj5bOMvwlWMXTjr/WsfL8Tj/iH8Wdem8e3H7Yvij4f2vinR&#10;7zTLTS47Ox1SIXljdAlHC28jH5TIxOVGflWvXJPjL4a+GXgPVviPLaX39k+GdPk/tfSZtMdGj/d5&#10;nt0YAqW3E5AJ4U1474B8C6JqXxlnhtrrUY9C0zUIJ10u8+yie0hWBwYJIPJEjk3HSZSV2nkiu91b&#10;xL4y8dfEuP4MS39jp/h+7skvtc13Wmi+w2lo0wWRY0lTbcSucpgY27ixyBX1kpJVqcG21a7lqk/K&#10;zPz3NqMq+q91ppWfluzzz9mf4m674Rs/iB4+0jw7p/g+/wDHVrYy+HfCloyXaacqIzNfui5SCSRS&#10;rBeBwSawfiv8G/GP7S3wkgGhfCrxHqj/ANoLc6f4mtb5THJMnPnL5rgAFiRuVCvBxnivRvjV8LPg&#10;r4g8RTfs5fsn6pHHeapAknjDUNOgt5dN0Sx2/MZnAzLK6qAIR+PGK9g+Hfh6T4XfCi18GW/i6SbR&#10;fDth5d/4m8RstvGigkh2cgBQoO1UHAwAKxzPOq2HlDEUYfvpv3YNSdl6rq/xPWwOHlVu/hopayWz&#10;9erPm/4U/AT9or4calZ+D/Dd14f8K3dw9q8eq6AFmhOzJYiylUjzXztbY4UnOMcCvQPEU2r/AAg8&#10;da1LcXmheKPjVq94ZV1pbWRrDwTp8kMaLJIHZhHI21nWAcMxqTxH8e9Q8WtJp37L8jRQrG0Wq/FH&#10;VoCvmIDho9MgYE5PQTMAAOQD1rz/AMKa18Nbe9PgDUPiKnhrw/fmZ77xPdMsss10VBEkjMQ0jO5/&#10;AKelTDEYzFVl7eMfaz3jFb+Un/7bufU4fJcLiv30k4UYK7s25NeS7GnoehJ8P/BWqal4Ot7vWlm1&#10;VD4p8X3MPnT3V7KSfNkP93sBnag4qlqdx/wk+qeGbDTvB13Zto+mzwat4iutgXU3Lb02orfKAS3X&#10;nArz/QvFuteM/A+o+F9F8b3ejaDr/OrW9ntVdTSKT5ZnbB8sELkKCMgnrXpup654J8BeB/8AhYHx&#10;Msrq40m+jKeHvDVupivPFV1jASPPMVsCBumYDIBAPOa6KOW47GYpYfD81SvUai1Z33206r7rH0Oa&#10;ZpgeF8tlmGOao0KVpUuV2c11549zhPi/8Z/Cn7JPwnX9rPxjb21xqzxz2/wq8O3DbW1fUQOdRkQk&#10;kW0Gdwboz8dq/EH4ya742+JXxK1jx/441m61fVdcvJLzUdQvD+8nkfLFmP8AvHp0AGK/SD9pzR/i&#10;T+0t46n+I3xOuE/tDyRBYabbx4tdJs1/1dtCnIVAOo7kknNfPPi/9lO7u7lRZacFReG2ocj2HrX9&#10;icK+D+ecMZNCpOKlXaTlHtfW1/Q/kfPPFjLeL83qYmrWvFXUL9F0t8z450vw9qN1erZpZybvvCRV&#10;JA9xjqfbua/p6/4N0P8AgnQf2Wv2XbDU/FmiiPxN4waHXPFFxIv7yGAKDaWfTgYO8ivz3/4I9f8A&#10;BKO3+N3x2tfiP8QfDLXHhfwnfRyRWrL8mpX4IeOEDHKpgO/sMV/Rx8M/BcfgvQI7EBfOkG+4dFAD&#10;Me2B2AwB6AV8rnVKWMzh5XL4KLUqjT0lPdRv1t1O7A1oTwP1iH2+n6nQWFpMsf72QN3DevpVoHAw&#10;VqOFSu4bs5bNTV78bcqSAKjkt4ZCu9f4vU1JQuM80wOb8f8Ag7SvGWjS6FqMZVWXMc6cNC4+66n1&#10;H+PvX4//APBRf/gm3N8P/ibqHxj8F+E4xFeObjxTpelxgIVLAf2lbxgYI6CSNQGBJbGM1+zsy7pM&#10;7AceorjPif8ADHSfiVozaZrKNG8ZZrW6jj/eW7EfeB7gjgqeoNGDxuYZRjFj8A0qke+zXVM8rOMq&#10;jmmAnRfXbuj8Rfht8GhZW0Wp2CNPHMcwXiSEqyg9/wAK9h0PwlZjSZbLVdOW6s7jdHJb3kasksff&#10;IPTHb0PNey/G39lLxZ8Cdfn1Hwl4Ya7sdQumlu9Dtf8AVzs3Wayz9xsfetySSeVrya817Tb7SZtV&#10;0e6aaGF2Rd2QY5B96Nw3zBlPUNzX7dknG2E4uw6oOLjKKtOErX10d/J30sfyVxHwlmnDOPli8VUc&#10;4w1g1ddbo5D4nSeE5fD9v4F+Mujah4j8OWKbdL1yxm3a54fhzuVAxJ+3WydDG3zADjpXmOt/CH4n&#10;/Cays/jd+zl49m1zR4zI1n4u8FEyLaE4Lw3cBBe3OAuVdSvGBkZp3xd+JP8AYm7yyGe4UlmDfdOR&#10;zXyr4u/as8d/AL4gzfEL4P8Aji/8P6s0mJrjT2xFc+0sRzHKP94V+W+IPgXlvs5ZjllZU5bum/hl&#10;r57fJan734OeNnFyw8cFmNL2+F6d0l6n1Z8H/wBrrwd8MPg1feF/FFlrmp+LpNUjl0PULUt5Ch5C&#10;8r3ToR1Z2OzHPAOBxX0V4T/aPksfh/ofxGuI7Wbw14k1SSwj+0XClPtS4wnlAlkZsNgr93HNfFHh&#10;b9tTwZ8W/grN8cv2xf2GtQXwzaXQtbr4xfDWNbMLM5wRc22PLZi2CcbefrU/w6i/Yt+JutWviL9n&#10;39vfwzN5M6zad4f+IU02kSW8pUgnaT5JYA8t3696/kzN+DYe/UqUZcybTcFzx0W2m33H9f4HjHJc&#10;ZGEYy9nzSTtUu7Lb3WtUfZ3xD8N/Av4pva3Or+M5PDmpTRTxaatxqMsEhjGCyw3MRBCYIyrcdzXO&#10;6N+zv8UXRrKw/ay8QaboOnwEy6heeJdOuLdIiO00il849cnFcbb/AAv/AGxfEXhXTPBPhLw94X8T&#10;eErXWDdx6r4d1O3vr58q2+MTiXDRudpwFzhMVa1T4E/E3UdN8P6LF+xp4kj1yz1CWTxF4gbTUayn&#10;syG2wrCZMFt2zkjgA18rQyvG4WMoQm7LW1rv7pXs/Q9bEYjKcZOUYSjbm5U5K7s03zXTV0331D4f&#10;fGL9nD9nVtS8Bfs0eHtZ+LHijWNQlutW1Sffb6VLd7cGSa6kCiXHog6LxwKq+ONW8f8AxH1jw/4r&#10;/aW8Rf21HJbDUfDvhqxhFr4dEQfEnlITi6ljALbpNxxjHWtrxV8Lf2odS+GrfDvwv+yvd2I/t1dR&#10;tvFGsTW1ubCFAA0MMbYUgrkFieAfauH8YwWfw8vbLX/2h/2nvAvhmz0S2kt9H0PxF4uguVsFdFDG&#10;G3tFLhuM4J616dPByrRdWlBym1ZvefpdbeiRlh5ZLgan76tBuErLm0VrLWMVo3vudR4w+P1ronxa&#10;utT+DetWetaL4daC60WTULUxW5uXtwDbMqjMixt1OBjoCOleU2snxU+OnxG1a4s/D0+va94g1R7m&#10;8s9HgP2axyAqoGYYgjVBklyBznrmvOvjF/wU/wD+Cbfwie6ez1bxb8atYRj5Gn2NuNF0dz13M5zL&#10;Ku76E18cftO/8FmP2qvj/odx8O/Ceoab8OvBlxx/wivgeH7JFKnTEsoPmSnHXJ619lkPAubVot06&#10;KpxlvKWr+45Mz8RMlyucZZcpVqqXLzS0TvpqttD7+8efHX9nH9krXofDGu+IdK+JHxIikJh8N6Pc&#10;b9A0CXt9suEIFzIpHEK/Lxk575Og/GTxB8YfFc3xG+IviuXVtc1L93dXkvy+VGOlvHGMLDEowFRQ&#10;OOvNfkl4F+Kl5Yayvmsx80fMoYttb+8T1Ocda+w/2afjdZ300cGo3XTZtk8zg1/U3g/kfC3DuLcq&#10;sf8AaXtOSTd/7qfX9D+WfFzFcScW4WVerVair+6r28rI+5tO8HaX4itmH2I7GXLOvQnNdJ4B/ZYX&#10;4p+L4fBugWzMWUPqd6F+TT4c48w+rk/KqDJJOcYFZP7M+jeOfjHDHofw20iW4kePK6gyj5znpCD9&#10;9uoz0Hev1Z/Y7/Y2034J+GbG/wDE2ln+0sLM1uzGQrMRgySt/HJ+gr6vxC8S3QhPKMhmniZ6TlvG&#10;kvX+Z9lofifh94aZzjMwWPzO9PDwfwXd6j6Ndl5G/wDse/sxeG/gF4F0vSLPSY7YWtuUtbdQNyBh&#10;lpJCPvSueST0HAwOK9xto487VHHpUSxKSpWBsdfu+1WLYYPQj6ivxrL8FHB4fktdt3k3reT3fzf3&#10;H9NU4U6cFGmuVR0S7eRIsaL90U6iivQKCiiigAqOYZDHb0/WpKaykgj1pPVWA57xj4Q0Lxnos2i+&#10;ItJiureRSfKl/hOOx6g+4r5A/ao/4J3LrL3XijwdqtxDcTRqr6hYoGuERRwtxESFukA/iyHUdM19&#10;tS2bujIsn3qgfSJDOsqumOd3y8n8a4nhakcRHE0pOnUjtKLs/wDJrunocOPy7B5pRdHEU1KL6NXR&#10;/Or+278CPj78Korq88ZeCZDpkUjeX4g0VnntJF7FxjfD9HAxX5x/GDxtresai0UMAk2xkRlDuV2y&#10;QRiv7EPiX+zh4G+I9tM2oWq291MhRrq3hUM4IxiRcbZR6qwINfBH7V3/AAb/APwH+KniVfiV4B8K&#10;p4b8SWtzHdWeu+C1jtG85DlWktJA0DjIyRgZr1s0464ongfquOpe1j1qRdm7bNx+7Y8nKOEsgyOs&#10;3hE4JvSL1Xon0+4/JL9vjUdW/ZA/4I7/AAh/ZOmuvK8RfFLVpPGHiqzfKvBbKB5EZXsPuH3NUP8A&#10;gij+xD4Q+O/wA+L3x91P9n+1+I3i7w3Hb2vgXw34inNvpdzO7EybpCVEjqP4MjPTrxXvX/BTr/gj&#10;b/wUp/aS1zR73W/i54f8aXnhnT5LHS49W01NF1GaDfvEbsFEU3QYIYAVh/Cb4Y+Ofhd/wT/s/wBg&#10;X9tb4K/GL4WroniybW9P+IHgHQX1K0v2d+kwtnIcZ4DZI6Hivy54unRyX2NOqnWnO87aNXd37t03&#10;pZaH20+SVaMoqySseO/8Fcf2WE/Yx+Evwh+KelaJcfCv4geN7e9Txb4D8P61K1nbeQ6GKeBkf93v&#10;Vvu5IGa9E/Yc/ZpPxT/YZ0H9pb4ifH79ozxFfeIvF0+h2nhj4Z6tLM0HkqHDyb5QAD0z0ry3/grN&#10;+1/8LvjR+z78Kv2R/g5Y+Ltetfhr9o+1eOfGukyQ3+pPIgXygHywQY6E+lYf7AV38SfiT+zRr37P&#10;mk/8FIx8F49O8QR3tpoGrXU9rZ6jG8f751nhUurggfJnBGa7VQxGI4djKrJRmptt9eVPS9k3a3cx&#10;i1Ctez/r1D/gqF8Pk+BGmaRpPhvQv2itB1C5vJFvLr4sagPsk0RQELEYnb94STnJAxitb/glr8DI&#10;PiF+yv8AEn40fCj4L+Hfip8adF8QWNpoPhHxUyXK2mlyI/nX6W8uFmfeEXknaOcV2H7fP7Yfwttf&#10;+Cdunf8ABPjRPj1qHxq8XHxMNQ1jx5dWMn2bT0Tlbe2mlAeQcAZ7ivlX9gzwf4r0v412HiLxL8AP&#10;iV4u0N4ZILyx8BzXun3ZJUbGS5iXsf4SdprowsfaZDJz5YSTer0UlfezcXrfy2HKMpVFKmm772/4&#10;B9Xf8FPP2INYsf8AgnF4b/a1+NXwV8K/D74saX4rGl+KNL8LWsNtFeWUqHyHkhhYok+RyBjjkgdK&#10;/LeSI/aSEHyl269q/Yr9on9kj9vX9vD4c+GvgB8OP2ZofhH8LvD98b1LbxZ4ia61LVLqQYN1duWe&#10;SWTBOF7GvUf2Of8Ag1O0C4mtde+PGual4iWHn7PHF/Z1mT1+Yn95L+lGS8QYfBYJ4erP2lRu6jTX&#10;NZdFo2l95tLC4hvmlaK7v/Lc/E74SfBT4qfFvxXH4c+G/gm+1a6kzhbWLcqj1ZugHTkmv2K/4Ja/&#10;8EAviX4zk03xz8aoxdK5WeWxhYxWdqeoEj4zMR3VTt9z0r9hP2aP+CT37KP7Pnhmw8N6N8NdH22m&#10;JFtrW2VIg3+0QN0n/Aia+mdN8PWek2kdhpVpbwwRKFjhjhCqijoABjivUnHOsylfndCL/ld5Neb+&#10;yvTUwnPD04uKSm3vfb5HlX7N37Inw1/Z40C3tPD+j28t9b26xpftEAUX+7Go4QfTFevQYSNVPb1p&#10;yWbKv3hn6U5bdh95q9HCYGjgY8tKPrfdvuzjk5Skn+BNRRRXeAUUUUAFFFFABRRRQAUUUUAIw3YG&#10;e9UnsonZgdzdvpV7rTfLTOcUveAydW0TS9VjNtqtlDcKx+7LGGFctq3wG+GF/JvXRfshZfm+xztE&#10;rcdcKcfpXfmKM9UpDbxE5K1wYjLcJipXrQUvVL+vxKUpLZ2PCPE/7CHwH8VGRtU0lZ/M6i8sba4H&#10;1/ewsc/jXG3f/BKb9lu+uvtc3gbw6xDfL5nhCwOD6/6rrX1UYYz/AA0n2eEciOuX/V/K9lTSXbX9&#10;LC5p31bfqz5l0X/gmH+zDoU0bR+ENKj2HKi08P6fCSfwhzXoXhz9k74NeHoxBY6G4VWBVVkEa/8A&#10;fMYVf0r1cW0IO4JSrbxKchKzjwzksain7FO3fX87m0cTWpq0ZNemn5HLeHfhf4C8LNnQfC9nbN1D&#10;RwDd+eM1vJYxMu1t2f4W9KuGCItu2c0CJF4C16OHwOHw0eWlCMV2SSX4WMXKpK/M7+pXtraNZfm+&#10;Zl5DN1q0BimhEU7gtOrtWiEFFFFABRRRQAUUUUAf/9lQSwMECgAAAAAAAAAhACXdnIrAKQAAwCkA&#10;ABUAAABkcnMvbWVkaWEvaW1hZ2UyLmpwZWf/2P/gABBKRklGAAEBAQDcANwAAP/bAEMAAgEBAQEB&#10;AgEBAQICAgICBAMCAgICBQQEAwQGBQYGBgUGBgYHCQgGBwkHBgYICwgJCgoKCgoGCAsMCwoMCQoK&#10;Cv/bAEMBAgICAgICBQMDBQoHBgcKCgoKCgoKCgoKCgoKCgoKCgoKCgoKCgoKCgoKCgoKCgoKCgoK&#10;CgoKCgoKCgoKCgoKCv/AABEIAHUA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qC+ztUD3yfTip6hvjhBgUAeP+Jvi1418M6/c6FFPbyfZ&#10;Lh1V2hz5kZ5G7kfMAR0wPY1Q8P8Axq8V6XqU13rJF9DIvywbhHsb2IB47Yx+Nc94phlh8Taik0Ui&#10;N9tl+WXO4Decdaz+uATitD5ypiq/tXaT3PQdJ+P+qprDy65pURsZPuxwg74vxJ+f8hXq+i6jZ6vp&#10;8Oo2Mu6OaMOjZ9a+Z5dgXInjbnkLn+oFexfs+6k7eD5LSV2P2e5ZFDdhgHH65pNdTswOKq1KvJUd&#10;z0NBhcClqIXKKm7HA602W/ihXfIQBjJy3SpPWuieis648U6Harvn1O3Udt04qa31qxuywtLiOTb/&#10;AM85Af5Uhc0S3RVdtQjWLzWKqo5JZhWfbeOPDF3dy2MGt27SQrmRVmHFG4c0eaxsbh60x5EP8S8c&#10;H2rnPEXxT8IeG4fMudTjmbosVufMY/gOn44ritQ/aKZ2aPT/AA3leQJJZh/QU7GNTFUae7PVxPBn&#10;g8/jUc88KL5jvtUDOT0rwO5+LXxCvFYHxCYlZif3MKKee2cZxWbqni3xTrNr9g1XX7iaEfwM/H4+&#10;v45p8pySzKnsos+hl1XSiOdSt/8Av8v+NO/trSB/zFIf+/y18zDYBg0pVe350+UxWaS/k/E+mP7a&#10;0fvqduf+2y/40g1nSSM/2hb/APf5f8a+ZsDkZalAQ9c/99Uco/7Uf8n4n0ydY0gDd/adv/39X/Gp&#10;LfULK4fFvcRt67WBx+VfMflLjq351o+FfEd/4R1yHW9PbLRkiSPPEinqD/nqKXKVHM7ytKNvmfSY&#10;KODtP1ork/A3xS0Lxmht4cw3SglrWQ/NjPUHvRUnqU5RqR5ovQ66oL7Gxcn1/Hip6hvQpQF8YoKP&#10;nf4hzwz+NL+e3ab5rhvNWbGVbPbHGMdKxyMtuAq34ilt5/EV9cW23y2vJCpXOMbjzzWVqGr6TpZh&#10;GrapbW32mYQ24uJ1TzpCCQi5PzNgE4HPBrSN9Ej5WrKPtG5PS/6mP4U+IWh+MfE3iTwrY2t1HceF&#10;9Qis9SeaNPLeSS3iuFMZDklQkq5LBTu3DGAGPZeHPGXiLwpKzaFqRijlOZIWUFH9yp4zjH+PTPyn&#10;4suIF8QfEfxA0m6y0/4y+Gp7y46rGkcOmq7E9tpIz6YPpXpvxSu9N1D45fDXRraeOWb7Rql1JbKw&#10;P7kWLx7yP7u6VRk8Et710yw6923ZX9VFNniYfNKqjPT3ouy1to5uK9bW172Pom3+P/imKFhe6ZZy&#10;fLw2SuCTjsf6flzWF4k+Jfi7xXH9lvNQEVu3S3t1Khue/c/mf6V8jyHWpNQb9gyCK4tIf7UErXaq&#10;2JPCRLSsivzgk77LHVVyec5GjJ4VvviT8b/Gvh3xb8M/C/iK18PSWsHh/SfFGvSW8VpZvaRt58Vu&#10;LSZDukMoM3DArsG3bTWFi+vS/wAtLffr9xrPP8VUjyJPez30lZ3i7JvRWfndLY+hs7htSX733WZs&#10;Y7fT9akt/E2u+E/O1vw60j3UELvHAmMyHBwvzcc9MtjHWvmDW/D+o698K7HwreeNUk01vi1Y2mmv&#10;o2vXN0+nQrKoltlu5I4ZH2SCRVZT8gO0MCorr/E/gDwf8IfiloNj8OPD1votvr2h6vDq1rYrsjuz&#10;DbrJFLIOjyqwP7w/OQ2CTxQ6MJby6tfgn+pzxzas48/Ja1r3dmm20raWaVr3f3Honhn47eNfGXim&#10;1+H/AIu0PUNNurjwvFrV5aXmqeb9lkaXy2tyqjaSrfxA4PoK6jeAcrLtXGW2nHFfKeh674q8M+Ar&#10;bxF4I3f2vZfs72ktiyLuZHVxhgMHlR7Hp07Vf8SfDmHRPhjY+NfAmk+CtB1a6+zf2H8QLXxpeX95&#10;d3ErKsbSMth5l+shZcxMxDBiBjqNnhIdXbW3Te719NDnp5ziFdSTqaN/JKNkraX1e+i07n0/jHOP&#10;93I/DmsM+PdKj+I4+GJt7j+0G0VtU87avkmFZhEVzu3b9xHGMYyc5AB1LjUrfStJbU9evbe3jt4f&#10;MuriWQJFGAMsxZsAKPU14b8fLKfxR8SPF1joUX2qab4J6hGkcPzFmkm/djj+9jj1rlo04zqcsu0v&#10;y0PVxuK+r0YyjveOnW19evY96ZlB2HOf93nj2Gf89qRpABwR+mDXhXxP1nSPGP7JHhBvD2pW9x/b&#10;V14ZTTTGw/fM13aNgDPUAEkdRjnGCara7oGl/DD4/Dx9470Gz1+08VeLre00HxFa3bLqGi3MsSwr&#10;YSLu/e2pdc/IVAMh3xty9aLCxd111t52t/mc1TNPh5YrXlu76K9/Xtbbquh6Dc/GPXrqHxtH4S+G&#10;txrF/wCEdWjsYtPt9QRH1Bmggm3BnAWPAmxgk/cz3472GTzEDFGVmUHa2Mjj2r5O8afD34f+E/A/&#10;x81Pw14H0jT54dbtbSG4sdNiheOE2unymIMqghC/zFc4Lc9ea9M0fwx4L+L/AMaPG2gfGfTrfVbn&#10;Q76CHQ/DOqYltYtPe3Rku1gb5HeSXz1MhUkeUANuDu0qUIayjeyS6f3Y/wCZjQzHFTnaaTb2V7RX&#10;vSteyvey262PZiwBwzD0/H/PvSbwvDZOOvy/n/nFfO3xdbRPBngrT/A3wd8Wef4fufiFDpniqKTx&#10;HKsOmRyW+4WX2lVke0heU26nCnBmKAqGG3Q0rwQfh78XvCNr4R8O+DfA819dTfbtJ0DX7i4/tizS&#10;FmctbCyhTep2MLhyCPu7jv5hYdcqblve3yXU0nm041lT5Ob4btN29520eztvr6bnvqHK0OcDGKRM&#10;BQP60rhmGxVLbjjaB1rj6HtLVHY/A/w3qep+KP7filMNvZ5Dtj75b+D+WaK9Q+Gfh0+G/B9np80I&#10;Wby/MuPlx87fMfyzj8KKg+iwuHjToJNnSVl+L9Qi0vw9eahM21Ybdyzf8B4/XFalc78U5oIfA+pN&#10;cnEZtyrcZ68D680HRUlywbPnmPcyEkr+C1neKPB/hfxrpB0Lxf4ds9Us2YObe9gEi7hyGAPQg9CO&#10;nFaOFRSI33e/rQwJHK1rF2PlOWMo2krrz7dTE0v4c+BdD8NTeD9L8HafDpdxv+0aetqnkzb/AL5Z&#10;cfMWHUnJPfkDDPCfwv8Ah/4GuptR8I+DdP0+4mjWOa4tbcLIyL0Td1Cj0GP5Y+Vv+Cv/AMTfiV8M&#10;/CHgmf4a/ELXPD8l1ql4t1JoerzWhmURxFQ3lMu4DJxnOMnGMmvhb/hqr9qPp/w0n4+/8LG+4/8A&#10;Ite3g8oxWMw6qqa1339D86z7jrK8gzJ4Orh3KUEtVbS6T0vt8j9pho2ltqv9utYW/wBtW38j7V5Y&#10;Egi3bjHu67c84zisvxb8L/h945uUvPGHhDTtQmijMcc1zbhmCHkpu4baT1XOK/IXSvjT+25r+npq&#10;mi/Fn4rXdq2dt1a69qckbY64ZXIOP55HavV/+Cd3x3+PfjT9snwn4T8b/G3xlq2n3C6h9q03VvEl&#10;3PBIVsLhl3RvIVbayqwyOCAeCKupktalTlNTV466X/pGOF8RMvzLFU8PLCy/eSWrta70v2fQ/Stf&#10;A/g6DS7HRLTwvYx2WmXEdxp1rHaqsdtKh3I6LgAEHkHrnvVjU/DGhave22p6lpFvNcWiyJazSxhm&#10;iWRdrhS2cBhwcda/OP8A4Kd/Hf43+Av2rL7w/wCA/jF4s0XT/wCx7ORLDSPEV1bQh2Ulm2RyAZPc&#10;4ye9fPf/AA1V+1G7Ikf7SPxALM2G/wCKwvsD/wAi0YbJcRiKaqqa1s1uxZl4h5XluOq4KeHk3Tbj&#10;dctny/pvY/ZjRvAvhPQLi3uNF8OWdu9pp6WFq0MIXyrVTlYRjGEB6L0FZuj/AAW+FGh61Dr2j/Dz&#10;R7e9tpGktp4rNV8mRurJjhCfUAdT2NfkfqPxp/bd0TTG1rVviz8V7W1jAMl1da9qcca56fMz4wSQ&#10;Bzzn8K+vv+CPXxT+KfxL/wCFjR/En4i6/r39nrpAsV13WZ7z7Ori93bPNdtm7au7GN21c52jGeKy&#10;vEYShKr7RPvvr9x0ZVxtlubZlDB/VZRk725rWVlroteltPI+1L/T7DVtPl0zVLGK5t5o2jmhnjDJ&#10;IpGCCCMEEdR07cVk+Efhr4E8A+cPBXhOx0z7RtExs7cIXCghQSOwBOB2ycYzX47a7+1T+01Hrt8i&#10;ftH+PkjW7kVVTxfegDDHj/W1c0j43ftueI7H+0fD3xe+Kl5bbmC3Fr4g1OVCR1GVcjNdH+r+IjHW&#10;okn62POXiVltSt7uFnJxv0TsvzP110v4PfC3QtcXxJpHw90i2vo5HljmhtFBR2B3Mv8AdJyckYJy&#10;cmpIPhb8NrXxQfG1v4J0yPVjM0ragtsPM8xhtaTP98r1bqR7V+N8n7VP7UMLsh/aS8fMV/6nK+Hr&#10;x/rfavtix+KnxRm/4I8SfExviVr/APwkvzY8Q/2xP9vH/E+8vi43+Z/q/wB397hPk+6AKyxGU4ig&#10;otzvzNR69evpoehlPHGV5tKso4dx9nGVR3S1tbZd9d7aH17ffDzwVqNtqtlfeFbGaHWpVk1aOS3G&#10;LtlVFVnH8RCxxgZ5AUDtTPFXw28CeN7qG78XeErHUJ7ddtvcTQgyRqeoVvvAewOK/HCy/ad/at1K&#10;5jtdN/aF+IlxNNJsit7fxbfMzt6BRLkn2FdP4l8b/wDBQ7wjpTeI/GHjT4zaPp6kBtQ1TUNXghVj&#10;0Bd2C5PpmrlkdaDXNUSfz/A8+PiPl9eMrYKbS30TS1v599fXzP1us/AngzT/AAs/ge08KabHo8iM&#10;jaWtoghZWyWyoGDk5J45yag8LfCr4deCb2XU/Cfg3T7G6mhEclzDahZDGMHZu+9t/wBnOOB6V+RH&#10;w7/ag/aYvPH+h6fe/tDeOpo5tZtY5Y5PF98yOvmpuUgy4II4IPr0r9lx/tfpiuLMMDWwFuaV+fXq&#10;ux9Tw3xFgOJlOdKi4unZa8v2tuW2ttBVXCjiuk+E+g3mseNLWZbNZLe1bzLhn+6owQPxzjHvXPWd&#10;pdalew6dZQNJLK4VUXqc19D+D/DNn4c0i30y1gRfLiAkkVcF2xyT685P5V5Mux91gcP7apfojTt4&#10;pdnJ570VOi7eM0VJ7rjd3HVxvxv1B7LwHdBFX97IkbbsEAFgc8/SuwLgDINef/tC3MCeEIYjNtaS&#10;+XG5Tg4Vjjj3Apx3M8Q7UZHjKAAU5h90+9JHv2+vvSswO3nvV9j5hWPhn/gtmXPgzwCCeP7Uvv8A&#10;0XFX56twc5r9Dv8AgtuQfBngEg/8xa+/9FxV+ehUg4P86+8yN/8ACfFeb/M/mjxIv/rXV9I/kfud&#10;/wAEbIIT/wAE2vDrlPm26pz/ANvM1fmB/wAE95X/AOHimhgN/wAxLWv/AEiu6/UH/gjU3/Gtnw4f&#10;T+1P/Smavy//AOCex2/8FFdBJ/6CWtD/AMkruvIw7/2jGej/ADP0LOIx/szh1/3o/wDtpP8A8Fac&#10;/wDDYd6M/wDMBsSP++DXzhoiKNbs2xz9rT/0IV9H/wDBW05/bIvcf9AGx/8AQDXzjoWf7cszj/l7&#10;j/8AQq+iy2/1Gl5JfkflPE6l/rRif8b/ADP3M/4Ko20P/DrbxW3lrn+w9K5x/wBPVtXw9/wRE5/4&#10;Wlz20X+V/X3H/wAFUT/xqz8Vf9gXSf8A0ptq+G/+CIbD/i6Te2i/yv6+Ww3/ACKaz/vf5H7VxF7v&#10;HGXJafuX+TPhnxKMeIb5R2v5SP8Avs1+1f8AwQrjSb/gn7YzSKrN/wAJFqnzEf8ATSvxU8S/8jFq&#10;H/X9N/6Ga/az/ghL/wAo+rH/ALGLVP8A0ZXtZ5b+zE/NfqfC+FKj/rdU/wAFT9D8T9f+XXtQI7Xc&#10;oH/fRr7t08t/w4+kZfvfMf8Ay4q+EvEJx4gvyf8An8l/9DNfdWnq3/Dj6bpzuxz/ANTDVZhrh6F/&#10;5o/keXwzpmmZf9e6v5r8D3r/AIIP/ssfC6z+B8n7T+ueH7e+8UapqlzaaffXESubC2iIQiPI+R2b&#10;dlhyQQOhIPrXwX/4K6/sf/tI/FW8+AM8Goaa9481lZt4ntIo7PVAAwaLknbuGQEkC7umMnbXxj/w&#10;Rk/4KMeFv2e7uT9m34z362fhvXNS8/RdacgR2F44CtHKf4Y3wPm6Kw54JI+gP+Ck/wDwSE0D49Le&#10;ftE/srR2tr4omha51DQoZVW11s4LGSJukc7A9SQjkAkoSzN4mOpQ/tKX1ttKXwtbLt9x+ocP5jio&#10;8F0J8PxhKdG/tqTXvS3vq+r3XlotrHwv+2RJ+ygf25bM/seyz/8ACO/25ai/SNV+wrei5Ac2ZHPk&#10;EbcA8A7tpK4C/q2FBCkj0r8OPB2ha34X+MGj+GfEWkzWV9p/iS3gvLW6hMcsMqzqGRlPIIP0r9yF&#10;B2iqzynGjSowTbsnq9+h5vh3ip4zH4+tKmoOU03FKyW+ljY+HWvWfhrxna6rfyBYo9wdthbGVIzg&#10;GvdPCnizQfE8Uk+h3yzLG21+CCpwDjkDsR6185t92vTv2cbKNpNRvzbjduVFlyc4/u+nbr1/DFfO&#10;SP2LLq0o1PZLZ3Z6wMdRRSLjtRUnuEbHEef9mvKv2h9QspZbHR5ZZBJGrSqqKGXBOMnP0Neo6hPF&#10;a2clxcSbY44y0jeijkn8q8C+J2v2XijxPJqNpcNIFPlrlfl2DoR9eTVRODMJ8tGy6swFzzlieepp&#10;rLtINKBtO1PqaG5qjwfhPhv/AILZ8+C/ADMcL/at9u5/6ZQ18Jp8L/iJH4Bf4sJ4L1CTw0uoCxbX&#10;Bat9mW5K7hGXxjOP85wD92f8Fsgi+Dfh+zAH/ibX33un+rir279i3/gqN+wH4w/Z90/4DfGbwnof&#10;gddP01bS98P32lmfSbsDl5E+Rhh2G8rLltx5aQjcfrsHiMThcrhKlBy1d7dFf7z8WzzJctzzjXEY&#10;fF4pUfcja+zdlo3olbte7PV/+CPryWP/AATX8Nz3UTRqI9Uc54yv2iY5/IV+X3/BPGeO8/4KHeH7&#10;qE/JJqGsMpb3srs1+gH7Vf8AwVo/ZB+A37Pt78Ov2UtY0fWtWudLksdB03w7ZmHT9L3rt8yQhAmE&#10;DFhGvzMRj5QSw/PD/gmFJ5n7c3gyTnc66luP/cNuqxwlOtKnicROLipJ2vp+Z6HEmMwFPH5NleHq&#10;qpOhKPNKOqWsUl17N2vfvqbX/BWXzF/bKvthX/kA2PzN0HyGvDtU+GPxE+H2taD/AMJt4R1LSf7Y&#10;hgv9NGoWbRfa7dmAWSPP3gT/AC+lfT/7eXxK0P4P/wDBSPTfiP4m+Hth4r0/SLPTLi80HVOYbxAp&#10;ynIIB9CVZc4yrDIP3v4d/wCClH/BL/8Aae8JaXqXxZ1nw3b3GnSLcWuk+OtHVpdPmAHzRl42TPA5&#10;Rj0Ga644yvhcDRcKXNFxV2vwtbY8P/VvK894gxyr4uNGqqj5VJfFZ6tu9tOiTvfVml/wVfu4bL/g&#10;lr4qMz7d+k6RHtb+8bu2AH518R/8EQFzH8UuP4dF7+1/XUf8Ff8A/gqB8Jvj58MU/Zp/Z313+2NM&#10;udRhuvEWvrbPHDIkXzx28O8KW/ebWLYx+7UDOSw5f/giHg/8LRBBHy6L1/7iFedToVqGT1HVVuZp&#10;/LQ+kzbNcDmPiFhaeFmpxpU3Ftaq9m2k+vyvqfC/iHP9v3//AF/Tf+hmv2u/4IR8/wDBPqx/7GPV&#10;P/Rlfif4jYjX74E/8vsv/oZr9RP+CTf/AAUL/ZE/Zu/Y4s/hn8X/AIx2+ja1Hrd/PJYyaZdS7Y5H&#10;yh3RRMvIB7n3xXsZ1GdTLuWKu7rb5s+O8M8XhcDxVUqYiahFwmryaSu2rK76n5d+JP8AkPX3/X5N&#10;/wChGvuyzYJ/wQ9kYr2b8P8Aioq+EdbeC61W8uorjcrXMjL8uMqWOD/n9Olfd1gB/wAOPZc/7fOf&#10;+pipZhph6Kf80fyZxcMyjLMsxkno6dX80fO/w1/4J2ftZ/E/4Mav8ePDPwuuF0HSdPa9jkvQ0U2o&#10;RgjP2WLaWmwuWzwpAOCx2g/Un/BFD9vj4y2/xa0n9kHxjNNrnhnUobg6PJcNvm0hoo2kKBz/AMsS&#10;FKhWOELfLgZB0v8Aglv/AMFgfBXwj+HVn+z9+1JqV1babo8aweHPEkMLTJb2wwFt51QFsIMBGAOE&#10;4IAAz9TR/t2f8Emfg9far8WPB/jPwLZ6xeqz3l34Z0Jf7QvmY7yCYog7FiMnccE9TXBmGIxUpVKN&#10;ahzJ/Dbv0d11W9tOp9pwnk+SUfq2Z4DMfZSjZVozaTdtXFLSytprfTVO58v/APBcH4PeCfCn7U3w&#10;t+LnhzS4bPUvE14sGteV8v2poJ4vLmYf3trlc9wq+lfYijuK/LL9tT9unVv26f2tfDfimx0l9P8A&#10;DOh6rbWnhvT5ced5ZnQyTykE/vJGHQcKqqvJBY/qZ8w4zXmZhh6+HwdCFXezf5fifScN5hl+Y8QZ&#10;liMEl7OUoa7JuzTfzabFIzHj2r3D4Gwxr4Cs5Y4kVmaTeyrgt87dfevER0wa9y+BxH/Cv7QD/nrK&#10;P/HzXjSP0bLf479DsgMdBRRRUnvHO/EzWRo3gjULtGXzDblI8/3m4H88/hXz1EFAyB+navXf2grT&#10;Vbrw7bz2Zb7LDOTdKvbjCt9K+bfEvjLXNL+Nvhvwdb3appmoaHqd1eR+SrM0kLWoQhiMjAkfIBGQ&#10;ec4rSnFz0Xn+B87m1eNKoue9lZfe7Hb5WmNnGAa8r0P9sH4S+JPD0fjPSoNcbQWbFxrzaLKLO0+b&#10;afNl6LtPDEZC4+YjFUtW+LPi+9/a3h+Eds2vWukWfhmK/mWz0mCSG7medlLyyyKzLCFTaGRlw+c9&#10;K2VCo3Zq2jevbc8WWZ4VRjKD5rySVu8nZdPnfYt/tSfsg/Dr9rXTNJ0f4ja/r1jDotxNNZnRbiCN&#10;naRVDB/Nhk4G3jGOSfvDGPGf+HLn7MJ6fEDx9kf9RSx/+Q694vP2mfh7CZ72DTteutJtZmjufEVp&#10;ok0lhGVOHPmgfMqnILKCoIOTwas6l+0H4CsfHsPw2sI9T1TVrrTbfUIY9J09p43tJnKrPvHyiMED&#10;LEgAMvXNdNOtmFGKhTk0vL9TycXlvC+PxDr4mnCc7pNtO7eqS8720seAD/gjD+zEq7R8QfH5X0/t&#10;Sx/+Q66/4E/8EyvgT+zx8VNL+Lvgzxf4tudS0kTi3h1S+tZIG82B4W3CO2RjhZCRhhzjqOD3cf7W&#10;nwtkt7zVIrPXm0zTL6az1XW10OU2djLHKYnEkuMAKy8sMhRyxAzjW0v9oLwDq3iPT/Dyx6pbx6xM&#10;YdG1W80uSKy1CQIX2RTMAGJVWZegYKSuauWKzCS5ZTlZ7/1+nUxw+TcJUqsatOlBOLunbr0a76/K&#10;/W55v+0L/wAE4Pgp+018SJPih4+8W+KrTUJbSK3MOkX1tHDtjGAdslvIc+vzY9ABXED/AIIvfsvj&#10;gfEDx9/4NLL/AOQ6991T9oPwbp+rXmmaXoniDWF02Yw6leaHoct1BbSj70bMg+Z1/iVAxU8HB4ri&#10;fix+1XDN8L/DPxF+DbatfWer+OLHTnvLHSVmEsAv1guIsSA4Mi7lQgBiSNpVsGijXzCyhCTUdPJW&#10;tohY7KuE51KlevSjKerk0m29dX5vXVq9jzf/AIcu/swgkj4g+Psn73/E0sf/AJDr1z9lj9i/4Zfs&#10;h/28vw317xBqH/CRC1F4dcvIJfL8gShCnlQxYz5zE53ZwuMcg72lfFDQdM1fxb4j8T+O7+3sNKt7&#10;GW60rVNPihTSRJAGCq6r5kjP1ZWLYYlV4qxovx58J6vrtr4f1LRNf0aXUJCmmS65ostrHdyAZCIz&#10;DG8gEhG2sQDxwRU1K2YVo8sptrS9uvVfka4HK+GsJXjWpUowmrpW1fbdXSvtrbe254Df/wDBGn9m&#10;O/vJb658eePt80jOwXVLHAJOT/y5+tRn/gjB+y+CMePvH/H/AFFLL/5Dr3H/AIaj+HlxqesaRoOk&#10;eIdWuNA1KWy1qPSdEkn+xyRn5i5HAHUjGSQMgdM954f1/SfFOg2niXQb5Lqxv7WOe1uI2O2SN1DK&#10;w9Mg/WiWPzSnHmc5Lbr9xnDhvhOtOShQg2rt6N63tp030a6M+UD/AMEYf2YBz/wn/j78NUsf/kOv&#10;Xof2L/hhD+yq37IK694g/wCEZbdu1BrqD7dzem84fyfLz5mF/wBURswPvZao/hJ4z+JPxG8U3j3v&#10;xNs7G/0fXbiDXvA8+kxhrW1ErCFlkXbIxdAriY7kO5sJxtHeaJ8WPBeueE9V8Y2+otDZ6HdXVvq3&#10;2mPY9pJbkiRXXt03A/xKynPNFbEYx2jObdmnvt2fzvY1y/KsgoxnKhQUOdON9FdW1Ts9lbVPtsj5&#10;r/4cwfswgceP/Hw5zt/tax/+Q6D/AMEX/wBmBRz8QPH57f8AIUsv/kOvoCw/aA8HarrNnomnaJr9&#10;xLdW1pPcSQaPI8dgLlA8K3BXPlkqQcc7R97Fc74B+NviDW/2ivHXw91rTNYj0nR4NP8A7OkuNLSO&#10;3tCY5jK7SjkrIUUoWJyFOMc50eOzST1qNWV9X0X6/mck8h4RUopYeD5nbRPe3X7vl955Xof/AAR9&#10;/Zs8N63Z63ZePfHTTWN3HcQrJqVltLIwYA4sxkZAz7enWvrCPJGS2fwrzuP9pn4dTpHqb2GuQ6LN&#10;IFt/Ek2izLp75bAbzscIT0cgJyDnBBqbxL+0P4H8N+Nrn4cQ2Os6prdvZQ3jafoulvcu1vIWAkBX&#10;gKCuCSRyygZzXPWljMRb2jber1+V79j1MBR4fyunJ4RRpxk9bK130Xdve1rp6noAZQME17l8DGU+&#10;ALQA/wDLaX/0M18hv+1J8L20Y+I7GDXL7T7dWOqXljoc8kel7P8AWLc4XMbJ/EuCyjkgAjP1p+z7&#10;cWmofDrT9SspEkim3vDMjZDozZBHqDXLUpziryVr/wBf0j6bJ8RQr4h+zknpt5d/622O8ooorE+k&#10;MHxxLHZeENSuHj8wLZyfu92M5XFfG/i/w9rF98d/DPiC20yaSxtfDerQXF0q5SOSR7Ty1J7EhGI/&#10;3K+0fFGlJrXh+80qQ4FxbPHu9MjrXzdLG9vcSWs42yRsVkX0PStacnF3R8/nWHWJUIS0V0/uaZ4D&#10;4c+GfjLT/wDgnnefDBfCV5Frs3gvUYBo/lHzmupRKQm3n52Zu/UtW9oPgTxZcfHKTVrzTLu3sbr4&#10;TWmmNqBjO1LsXErNHn++ocNj0PvXr4+Uqw/vf/XoXaBjYMYrf6xJ8yS+J/ddWPBjl9KPJdv3Uktt&#10;Unf8Txbwj4l8deAPhJafBm6+CuuXutaXo66Xb/Y7dG0682R+Wkvn7gEjYYYqwDLkrgnBJ+zz8IvF&#10;Hwu+ILadrFtNNDp3w10LSF1Yr+7uLq3e5EqKTyduV4IyAyjuRXtGARk0Kc8j6VUsS5KXu25r3+at&#10;/wAEmOW041Kcpyb5PhVkrLTR6a7LXQ8Rm+HviuT9jzx14BTwvcHVdRs/EaWunCP95O08900QUd94&#10;dSv+9W18WvBniTVPDPw1s/D2h3EzaP400i5voYVLfZoYopEaQ/3VGQM+/vivVDtPbjBpSFPy/lUr&#10;ETT2+1f8LWCOW0Y0+W/2eX5Xv99/wPFvhbqXiv4BeFrn4W618MPEetSWurX02m6ppFuk0WpRz3Lz&#10;q0khcCKX95tfzMDK5zjkczo/w8+Jtz+zz4b0nV/h7cWOrR/Fy21W80mD5/stt/bpnaTOBmNIzv3D&#10;gjJAFfSByTk96aDGvGffpRHEcuqSv7t3d9GTLK+aydR2SkkrLTms3ru7bLyPEPH/AMLfHviXxL48&#10;1TRNEkkf+2vDuqaXDO22PURZCN3iDHgE+XtBPCsVzwM1qeL9b8S/GK58P+E9E+GPiDS10/xNp2p6&#10;nfa1Zrbx20dpcLOVj+Y+Y7eXsGwEAEknA59b27zuI/8Ar0dRjHWj28pRipJaWs9en5h/ZcXzRU2l&#10;O/MrdL3snut7adPvPNPgB4N1fwxpPjdNZ0OS1k1Xx3qt7DHMuPtEThVjk+hVRg4+6MdMVofs4eH9&#10;d8L/AAF8M+Htf02S11Cz0gRz2txlGjcMfkb0rvO/4etHAGPSolUlK+ltvly6HTRwdKjKEovZSsv8&#10;Tv8Ag0eC6/p3j/4k+OPBWvyfB3UvDvjvQ9agXWNbjQfYhpwfNzAs5wZ45FzsjK7ldgSFIYil8Xfh&#10;3r2r/tDw/DfwhqEcPh34gW8WqePIFb5kSxKqSvOP9JXyLd+clEY884+hju2fKccH8OKybHwd4Z0/&#10;xfeeOYLADVL60itLi7eR2byYyxSMAnaoDOzYUAEnJya2p4rlkrLa9vV238k7tI5K2Ve0i1zaylFt&#10;6LRJp7btrRt7pnl/xN0bW7T4rWutfCrw14psdde80+K8vrWNW0jUbFXXzBOCxXMcRkCttWQMMKSp&#10;IMmr/CrxN4t8YfGbSJrebT7Pxh4VsNN03VJEOx2+x3UUjKe+wyLu57j1r2InPB/nRvXIIPSo+sS5&#10;eXytf5r+rdLmv9m0pyblJ2k7taR6NP77u79D5qT4eX2o+Brf4b3vww+JFxq0tjHY6hp994uu10gD&#10;AjdjP5xVoAMkKqkkfLtHb1HwB4O1TQvjl4u1ltLkjsLvw/otrp9yxLLN5P2regb+PbvXPfLg16JH&#10;IrZBHel4PaqnipVObzTv87MWGyujh5qXNdq1tErpJpaq/e9+60R5B4D8D6/pnwR+IGiXXh6aG81b&#10;WvEc1rC0e1rlZ5ZjEw9Q6kEdcg19YfsbafqOkfs8eE9J1W1eG4t9JijuIZFwySKoVlPuCPz47ZPl&#10;vyKcACvc/gVt/wCFf2pxyZpf/QzWNWrzJ+dr/JWPYyfB06OJTTekbL/wJSudrRRRXOfUEcoUR4x9&#10;7rXNat8MfBfiO9/tLU9HVpnX5njkZCfrtIzRRQZ1IRnH3lcqS/BL4bxtsOiyH/t8k/xp6/BP4dbB&#10;/wASRun/AD9S/wDxVFFVFkfVsP8AyoVPgv8ADjfj/hH/APyYk/8Aiqcfg18N14/4R3/yYk/+Koop&#10;czH9Xofyoj/4Ux8OXJzoLY54F1J/8VR/wpj4dA/8gJv/AAKk/wDiqKKbbD6vQ/lQH4K/DtzkaNIO&#10;f+fqT/4qoZPgn8Olbd/Y8v8A4Fyf40UUXdhfVqF/hQ//AIUT8OCuTpc3/gU/+NN/4UZ8OR93Spv/&#10;AAKf/GiilzSE8PRX2UKPgV8OyM/2bN/4FP8A40D4DfDo8/2dN/4FP/jRRRzSH9Ww/wDKhR8Cfh0T&#10;zps3/gU/+NMPwP8Ah0vy/wBkzf8AgU/+NFFPmkOOGoW+FC/8KL+HZQN/Zk3Pb7U/+NPX4H/DkLu/&#10;siX/AMDJP/iqKKV2TLD0P5UI3wU+HH8WhyH/ALe5P/iqQ/BX4b4wNDkH/b3J/jRRSCOHoW+FDP8A&#10;hSPw424GjSf+Bkn+NdL4Z8OaV4Wsk0jSIWSFCxVWctjJz39zRRQXTo0qbfKrGmpJJooooNT/2VBL&#10;AwQKAAAAAAAAACEAQREFi/0FAAD9BQAAFAAAAGRycy9tZWRpYS9pbWFnZTEucG5niVBORw0KGgoA&#10;AAANSUhEUgAAAlgAAAAKCAYAAABovyAJAAAABmJLR0QA/wD/AP+gvaeTAAAACXBIWXMAAA7EAAAO&#10;xAGVKw4bAAAFnUlEQVR4nO2czY7URhDHf55FEYoiCBxQciGKhLQEImCn3ol34gXyHDxAaoCwq2Ul&#10;pByROECUKIkUwnYO7m+3x57Fs0hR/Q/YLru7q+vzbw/QPX36FIPBYDAYDAbDclh9bgUMBoPBYDAY&#10;/m8wgmUwGAwGg8GwMK78dHbmFEFQxo8gUFz36KUlWrLlEHQBUAWRTKiABL3DfX8zPuMHaZgvTSIq&#10;qCi9SAbPkokGutTnhU6NDQS11FtVFFRAvB5+0WD39CeZ/LLOc31SRIQYqSMj3hEp9qvSsFdtnxzb&#10;7o1hbB1Kv8ybeswinxnFHn2856rlcZ4CLcVyIw+CMYZ2adlgyhbbnvucdtymzyPg+bxpZsTsVD2I&#10;eT+SVxvWODbc4Q4HvOZssIOyFo/VkDIHHUiX6fo7yLUZMbAGNpUGM2PAPeRj94IDgHM4X8HK2/o9&#10;cMM/vQHWF8z3fftiW43LdnrJ5xfxf2Wrqdpcn+clJSrTC1UVhNRDfc2RMLquOb74q0omyhSpylat&#10;y36wvV7VUVBet4+roLp6y8UjRLIClPJotiozBwoub444Y274bHlViY1b/HXwm2bBoOIDot+mD8j+&#10;KCFgENSPjYmaRV4kCFTnWWLHAEbRLKFjYmfkLgZYTO7kwNoGrWDbn7wiTpmMWH6CvE+wkE/EfWsi&#10;AZntNF+8Eds6dm8MMu2XWt6cZLBoK9aXOLbWnXhWiLaM8S7ax7g3vEofu2iIYaniMORBPxYl+aVA&#10;ywatItQaU9usJdtnyazXaNWmIKvJ1fXyUrPD2HZJ6TuMOy3yQSA2ojJ/+kGODUfAG17znlvcBw4A&#10;B3SQFfGgUJ9M4msJvrnmtcZJx0ZBz5W/FZBr6PHxjBjYZOcjMeDWbaMEcoXAKvxk0tv6Bg/7Z15+&#10;wbpl1zFcsi/KGlfGzeXX4iDf3f94wqJoIjB++KA25+fBdtnzKqG+S+xjRQ8NY6W3bdl7vbqeXIV1&#10;NGN5oS/khG4/laKuTcOaEfuav1aRdEe0kqcjQPf4yRMXQivn6qm15wVRm8fyq9YSG95htlolL8vf&#10;8BM7IiZUfycFYW8TTw78YE+xSjnFdP08SiJeE3pGdWNi+9oW3jriF7TQPLe/S417ZZdja536yMT9&#10;oX6Il6mkF5MJW7WKyUVRhcRu/gKG1toXLjh/pprnTFXsZ02hloe3y1AoZZvdc/3GzueOGxuzpI2n&#10;1thlDx09rWljKl6Ll/aQ597oc/LuEY844znfcJMPvOOP7jq3uc0ppzzgIxu3RmTDRnuOI8+O0PUm&#10;5ZyCdg5Zd7z4Fw6vwNVfge/h5OSE+//ch6OFYsCB66ALLHD02SR7A3y7xX67YN++mF8LL6tGe3kg&#10;jELsIYX/of5wNFlkm1+OvBtTj8xInlZyJfVWsk4s9YSBlGU6tXr6LCxXQ3IeNO4ZGl4p/dM9/vmJ&#10;U61c6Zv7kEBl55nztilwsU1PjK/IShTVDglNpXA+sen3uRV+ovPj6RmoaOZ8aaw50/mDZp5vyyuY&#10;PuWmScPqpRVKt5fWadPh8fPGJ+bKm+PP+3Ov82jCh9SSap+1XZZkVTXGWFYT22J13yRrPsbIYvoi&#10;SqOneR/ULxDZZIOf3C+MubbahQhNzfGpxG0B/7ZsCRmZDXnQPzz2EoWvPyGjjoBjHvCBXzjkK953&#10;f/J2teKqc9xzridZgOsc527DwXrN6atX3P3rLt0Pp/DlvV63W2/h/BZn351x+PIQ9yM8w7HegFt3&#10;dN2nxYBzjq4LzGrEnuekv/n7Drj5NfDbbgvNwZ58MV2HW7V06vn6fNc6L5mrep2LfYZkDwPCk3Vv&#10;mrBl3fvSx4qqZ0ZukH6iTGSWAQFs9uxy6ZF43AfPqLgQFF9C2xFQ9rxc1tl/02AwGAwGg8GwLOxf&#10;ERoMBoPBYDAsDCNYBoPBYDAYDAvjP/XRSZjqFLmPAAAAAElFTkSuQmCCUEsDBBQABgAIAAAAIQC3&#10;hPJW4AAAAAoBAAAPAAAAZHJzL2Rvd25yZXYueG1sTI9PS8NAFMTvgt9heYI3u/mjNcS8lFLUUxFs&#10;BfG2zb4modm3IbtN0m/v9qTHYYaZ3xSr2XRipMG1lhHiRQSCuLK65Rrha//2kIFwXrFWnWVCuJCD&#10;VXl7U6hc24k/adz5WoQSdrlCaLzvcyld1ZBRbmF74uAd7WCUD3KopR7UFMpNJ5MoWkqjWg4Ljepp&#10;01B12p0NwvukpnUav47b03Fz+dk/fXxvY0K8v5vXLyA8zf4vDFf8gA5lYDrYM2snOoQsCeQeIX1O&#10;QFz9OH1cgjggJFGWgCwL+f9C+QsAAP//AwBQSwECLQAUAAYACAAAACEAPfyuaBQBAABHAgAAEwAA&#10;AAAAAAAAAAAAAAAAAAAAW0NvbnRlbnRfVHlwZXNdLnhtbFBLAQItABQABgAIAAAAIQA4/SH/1gAA&#10;AJQBAAALAAAAAAAAAAAAAAAAAEUBAABfcmVscy8ucmVsc1BLAQItABQABgAIAAAAIQDAMiw7lAMA&#10;AIIPAAAOAAAAAAAAAAAAAAAAAEQCAABkcnMvZTJvRG9jLnhtbFBLAQItABQABgAIAAAAIQDQ/FD6&#10;0AAAACsCAAAZAAAAAAAAAAAAAAAAAAQGAABkcnMvX3JlbHMvZTJvRG9jLnhtbC5yZWxzUEsBAi0A&#10;CgAAAAAAAAAhAHW4VAIQVQAAEFUAABUAAAAAAAAAAAAAAAAACwcAAGRycy9tZWRpYS9pbWFnZTMu&#10;anBlZ1BLAQItAAoAAAAAAAAAIQAl3ZyKwCkAAMApAAAVAAAAAAAAAAAAAAAAAE5cAABkcnMvbWVk&#10;aWEvaW1hZ2UyLmpwZWdQSwECLQAKAAAAAAAAACEAQREFi/0FAAD9BQAAFAAAAAAAAAAAAAAAAABB&#10;hgAAZHJzL21lZGlhL2ltYWdlMS5wbmdQSwECLQAUAAYACAAAACEAt4TyVuAAAAAKAQAADwAAAAAA&#10;AAAAAAAAAABwjAAAZHJzL2Rvd25yZXYueG1sUEsFBgAAAAAIAAgAAgIAAH2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 style="position:absolute;left:828;top:1927;width:10518;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sXwgAAANoAAAAPAAAAZHJzL2Rvd25yZXYueG1sRI9Pi8Iw&#10;FMTvwn6H8Ba82dQeRLpGEcHVi+A/Vrw9mmcbbF5Kk9W6n34jCB6HmfkNM5l1thY3ar1xrGCYpCCI&#10;C6cNlwqOh+VgDMIHZI21Y1LwIA+z6Udvgrl2d97RbR9KESHsc1RQhdDkUvqiIos+cQ1x9C6utRii&#10;bEupW7xHuK1llqYjadFwXKiwoUVFxXX/axX8zdfX83JrN6fGbFdDs/r+QcqU6n928y8QgbrwDr/a&#10;a60gg+eVeAPk9B8AAP//AwBQSwECLQAUAAYACAAAACEA2+H2y+4AAACFAQAAEwAAAAAAAAAAAAAA&#10;AAAAAAAAW0NvbnRlbnRfVHlwZXNdLnhtbFBLAQItABQABgAIAAAAIQBa9CxbvwAAABUBAAALAAAA&#10;AAAAAAAAAAAAAB8BAABfcmVscy8ucmVsc1BLAQItABQABgAIAAAAIQAjPysXwgAAANoAAAAPAAAA&#10;AAAAAAAAAAAAAAcCAABkcnMvZG93bnJldi54bWxQSwUGAAAAAAMAAwC3AAAA9gIAAAAA&#10;">
                  <v:imagedata r:id="rId11" o:title="---"/>
                </v:shape>
                <v:shape id="Picture 4" o:spid="_x0000_s1028" type="#_x0000_t75" style="position:absolute;left:828;top:684;width:1567;height: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7GwwAAANoAAAAPAAAAZHJzL2Rvd25yZXYueG1sRI9Ba8JA&#10;FITvQv/D8gq9iG5soUh0FQkGPJVqRPT2yD6zwezbkF1N+u+7BaHHYWa+YZbrwTbiQZ2vHSuYTRMQ&#10;xKXTNVcKjkU+mYPwAVlj45gU/JCH9epltMRUu5739DiESkQI+xQVmBDaVEpfGrLop64ljt7VdRZD&#10;lF0ldYd9hNtGvifJp7RYc1ww2FJmqLwd7lZBsdvm49PsEs6FLzDLv/uvzGyUensdNgsQgYbwH362&#10;d1rBB/xdiTdArn4BAAD//wMAUEsBAi0AFAAGAAgAAAAhANvh9svuAAAAhQEAABMAAAAAAAAAAAAA&#10;AAAAAAAAAFtDb250ZW50X1R5cGVzXS54bWxQSwECLQAUAAYACAAAACEAWvQsW78AAAAVAQAACwAA&#10;AAAAAAAAAAAAAAAfAQAAX3JlbHMvLnJlbHNQSwECLQAUAAYACAAAACEATQZOxsMAAADaAAAADwAA&#10;AAAAAAAAAAAAAAAHAgAAZHJzL2Rvd25yZXYueG1sUEsFBgAAAAADAAMAtwAAAPcCAAAAAA==&#10;">
                  <v:imagedata r:id="rId12" o:title=""/>
                </v:shape>
                <v:shape id="Picture 3" o:spid="_x0000_s1029" type="#_x0000_t75" style="position:absolute;left:888;top:372;width:1588;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yOwwAAANoAAAAPAAAAZHJzL2Rvd25yZXYueG1sRI9BawIx&#10;FITvgv8hPMGLaOK2FVmNIi0tgqeq4PW5ee4ubl7WTdT13zdCweMwM98w82VrK3GjxpeONYxHCgRx&#10;5kzJuYb97ns4BeEDssHKMWl4kIflotuZY2rcnX/ptg25iBD2KWooQqhTKX1WkEU/cjVx9E6usRii&#10;bHJpGrxHuK1kotREWiw5LhRY02dB2Xl7tRo2l2zw8bU6rQ+P8VGd36Y/yUAlWvd77WoGIlAbXuH/&#10;9tpoeIfnlXgD5OIPAAD//wMAUEsBAi0AFAAGAAgAAAAhANvh9svuAAAAhQEAABMAAAAAAAAAAAAA&#10;AAAAAAAAAFtDb250ZW50X1R5cGVzXS54bWxQSwECLQAUAAYACAAAACEAWvQsW78AAAAVAQAACwAA&#10;AAAAAAAAAAAAAAAfAQAAX3JlbHMvLnJlbHNQSwECLQAUAAYACAAAACEAxXS8jsMAAADaAAAADwAA&#10;AAAAAAAAAAAAAAAHAgAAZHJzL2Rvd25yZXYueG1sUEsFBgAAAAADAAMAtwAAAPcCAAAAAA==&#10;">
                  <v:imagedata r:id="rId13" o:title=""/>
                </v:shape>
                <w10:wrap anchorx="page" anchory="page"/>
              </v:group>
            </w:pict>
          </mc:Fallback>
        </mc:AlternateContent>
      </w:r>
    </w:p>
    <w:tbl>
      <w:tblPr>
        <w:tblW w:w="0" w:type="auto"/>
        <w:tblInd w:w="135" w:type="dxa"/>
        <w:tblLayout w:type="fixed"/>
        <w:tblCellMar>
          <w:left w:w="0" w:type="dxa"/>
          <w:right w:w="0" w:type="dxa"/>
        </w:tblCellMar>
        <w:tblLook w:val="01E0" w:firstRow="1" w:lastRow="1" w:firstColumn="1" w:lastColumn="1" w:noHBand="0" w:noVBand="0"/>
      </w:tblPr>
      <w:tblGrid>
        <w:gridCol w:w="7771"/>
        <w:gridCol w:w="3052"/>
      </w:tblGrid>
      <w:tr w:rsidR="00B357FA">
        <w:trPr>
          <w:trHeight w:val="1025"/>
        </w:trPr>
        <w:tc>
          <w:tcPr>
            <w:tcW w:w="10823" w:type="dxa"/>
            <w:gridSpan w:val="2"/>
          </w:tcPr>
          <w:p w:rsidR="00B357FA" w:rsidRDefault="004A421F">
            <w:pPr>
              <w:pStyle w:val="TableParagraph"/>
              <w:spacing w:line="357" w:lineRule="exact"/>
              <w:ind w:left="2276"/>
              <w:rPr>
                <w:sz w:val="32"/>
              </w:rPr>
            </w:pPr>
            <w:r>
              <w:rPr>
                <w:sz w:val="32"/>
              </w:rPr>
              <w:t>STATEWIDE INTEROPERABILITY EXECUTIVE COUNCIL</w:t>
            </w:r>
          </w:p>
          <w:p w:rsidR="00B357FA" w:rsidRDefault="004A421F" w:rsidP="00C04122">
            <w:pPr>
              <w:pStyle w:val="TableParagraph"/>
              <w:spacing w:before="33"/>
              <w:jc w:val="center"/>
              <w:rPr>
                <w:sz w:val="40"/>
              </w:rPr>
            </w:pPr>
            <w:r>
              <w:rPr>
                <w:sz w:val="40"/>
              </w:rPr>
              <w:t>QUARTERLY MEETING</w:t>
            </w:r>
          </w:p>
        </w:tc>
      </w:tr>
      <w:tr w:rsidR="00C04122" w:rsidTr="00C87748">
        <w:trPr>
          <w:gridAfter w:val="1"/>
          <w:wAfter w:w="3052" w:type="dxa"/>
          <w:trHeight w:val="1611"/>
        </w:trPr>
        <w:tc>
          <w:tcPr>
            <w:tcW w:w="7771" w:type="dxa"/>
          </w:tcPr>
          <w:p w:rsidR="00C04122" w:rsidRDefault="00D35712" w:rsidP="00C04122">
            <w:pPr>
              <w:pStyle w:val="TableParagraph"/>
              <w:spacing w:before="161"/>
              <w:ind w:right="-2987"/>
              <w:jc w:val="center"/>
              <w:rPr>
                <w:sz w:val="40"/>
              </w:rPr>
            </w:pPr>
            <w:r>
              <w:rPr>
                <w:sz w:val="40"/>
              </w:rPr>
              <w:t>February 9</w:t>
            </w:r>
            <w:r w:rsidRPr="00D35712">
              <w:rPr>
                <w:sz w:val="40"/>
                <w:vertAlign w:val="superscript"/>
              </w:rPr>
              <w:t>th</w:t>
            </w:r>
            <w:r>
              <w:rPr>
                <w:sz w:val="40"/>
              </w:rPr>
              <w:t>, 2021</w:t>
            </w:r>
          </w:p>
          <w:p w:rsidR="00C04122" w:rsidRDefault="00C04122" w:rsidP="00C04122">
            <w:pPr>
              <w:pStyle w:val="TableParagraph"/>
              <w:spacing w:before="53"/>
              <w:ind w:right="-2987"/>
              <w:jc w:val="center"/>
              <w:rPr>
                <w:sz w:val="28"/>
              </w:rPr>
            </w:pPr>
            <w:r>
              <w:rPr>
                <w:sz w:val="28"/>
              </w:rPr>
              <w:t>1:30 p.m. – 3:30 p.m.</w:t>
            </w:r>
          </w:p>
          <w:p w:rsidR="00C04122" w:rsidRDefault="00C04122" w:rsidP="00C04122">
            <w:pPr>
              <w:pStyle w:val="TableParagraph"/>
              <w:spacing w:before="14" w:line="288" w:lineRule="exact"/>
              <w:ind w:right="-2987"/>
              <w:jc w:val="center"/>
              <w:rPr>
                <w:sz w:val="20"/>
              </w:rPr>
            </w:pPr>
            <w:r>
              <w:rPr>
                <w:sz w:val="20"/>
              </w:rPr>
              <w:t>VIA TELECONFERNCE</w:t>
            </w:r>
          </w:p>
          <w:p w:rsidR="0089354E" w:rsidRDefault="006C4950" w:rsidP="00C04122">
            <w:pPr>
              <w:pStyle w:val="TableParagraph"/>
              <w:spacing w:before="14" w:line="288" w:lineRule="exact"/>
              <w:ind w:right="-2987"/>
              <w:jc w:val="center"/>
              <w:rPr>
                <w:sz w:val="20"/>
              </w:rPr>
            </w:pPr>
            <w:hyperlink r:id="rId14" w:tgtFrame="_blank" w:history="1">
              <w:r w:rsidR="0089354E">
                <w:rPr>
                  <w:rStyle w:val="Hyperlink"/>
                  <w:rFonts w:ascii="Segoe UI Semibold" w:hAnsi="Segoe UI Semibold" w:cs="Segoe UI Semibold"/>
                  <w:color w:val="6264A7"/>
                  <w:sz w:val="21"/>
                  <w:szCs w:val="21"/>
                </w:rPr>
                <w:t>Click here to join the meeting</w:t>
              </w:r>
            </w:hyperlink>
          </w:p>
          <w:p w:rsidR="00C04122" w:rsidRDefault="00C04122" w:rsidP="00D35712">
            <w:pPr>
              <w:pStyle w:val="TableParagraph"/>
              <w:spacing w:before="14" w:line="288" w:lineRule="exact"/>
              <w:ind w:right="-2987"/>
              <w:jc w:val="center"/>
              <w:rPr>
                <w:sz w:val="20"/>
              </w:rPr>
            </w:pPr>
            <w:r>
              <w:t xml:space="preserve">Call In: </w:t>
            </w:r>
            <w:hyperlink r:id="rId15" w:anchor=" " w:history="1">
              <w:r w:rsidR="0089354E">
                <w:rPr>
                  <w:rStyle w:val="Hyperlink"/>
                  <w:rFonts w:ascii="Segoe UI" w:hAnsi="Segoe UI" w:cs="Segoe UI"/>
                  <w:color w:val="6264A7"/>
                  <w:sz w:val="21"/>
                  <w:szCs w:val="21"/>
                </w:rPr>
                <w:t>+1 503-446-4951,,959406583#</w:t>
              </w:r>
            </w:hyperlink>
            <w:r w:rsidR="0089354E">
              <w:rPr>
                <w:rFonts w:ascii="Segoe UI" w:hAnsi="Segoe UI" w:cs="Segoe UI"/>
                <w:color w:val="252424"/>
              </w:rPr>
              <w:t xml:space="preserve"> </w:t>
            </w:r>
            <w:r w:rsidR="0089354E">
              <w:rPr>
                <w:rFonts w:ascii="Segoe UI" w:hAnsi="Segoe UI" w:cs="Segoe UI"/>
                <w:color w:val="252424"/>
                <w:sz w:val="21"/>
                <w:szCs w:val="21"/>
              </w:rPr>
              <w:t> </w:t>
            </w:r>
          </w:p>
        </w:tc>
      </w:tr>
      <w:tr w:rsidR="00C04122" w:rsidTr="00C04122">
        <w:trPr>
          <w:gridAfter w:val="1"/>
          <w:wAfter w:w="3052" w:type="dxa"/>
          <w:trHeight w:val="387"/>
        </w:trPr>
        <w:tc>
          <w:tcPr>
            <w:tcW w:w="7771" w:type="dxa"/>
          </w:tcPr>
          <w:p w:rsidR="00C04122" w:rsidRDefault="00C04122" w:rsidP="00C04122">
            <w:pPr>
              <w:pStyle w:val="TableParagraph"/>
              <w:ind w:right="-2981"/>
              <w:rPr>
                <w:sz w:val="40"/>
              </w:rPr>
            </w:pPr>
          </w:p>
        </w:tc>
      </w:tr>
      <w:tr w:rsidR="002D1319" w:rsidTr="00C04122">
        <w:trPr>
          <w:gridAfter w:val="1"/>
          <w:wAfter w:w="3052" w:type="dxa"/>
          <w:trHeight w:val="387"/>
        </w:trPr>
        <w:tc>
          <w:tcPr>
            <w:tcW w:w="7771" w:type="dxa"/>
          </w:tcPr>
          <w:p w:rsidR="002D1319" w:rsidRPr="002D1319" w:rsidRDefault="002D1319">
            <w:pPr>
              <w:rPr>
                <w:b/>
                <w:sz w:val="24"/>
              </w:rPr>
            </w:pPr>
            <w:r w:rsidRPr="002D1319">
              <w:rPr>
                <w:b/>
                <w:sz w:val="24"/>
              </w:rPr>
              <w:t>Attendees:</w:t>
            </w:r>
          </w:p>
          <w:p w:rsidR="002D1319" w:rsidRPr="002D1319" w:rsidRDefault="002D1319" w:rsidP="00C04122">
            <w:pPr>
              <w:pStyle w:val="TableParagraph"/>
              <w:ind w:right="-2981"/>
            </w:pPr>
          </w:p>
        </w:tc>
      </w:tr>
      <w:tr w:rsidR="00B357FA" w:rsidTr="00C87748">
        <w:trPr>
          <w:trHeight w:val="482"/>
        </w:trPr>
        <w:tc>
          <w:tcPr>
            <w:tcW w:w="7771" w:type="dxa"/>
            <w:tcBorders>
              <w:bottom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390"/>
              <w:gridCol w:w="3660"/>
            </w:tblGrid>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Rep. John Lively</w:t>
                  </w:r>
                </w:p>
              </w:tc>
              <w:tc>
                <w:tcPr>
                  <w:tcW w:w="3615" w:type="dxa"/>
                  <w:vAlign w:val="center"/>
                  <w:hideMark/>
                </w:tcPr>
                <w:p w:rsidR="005260A9" w:rsidRPr="005260A9" w:rsidRDefault="005260A9" w:rsidP="005260A9">
                  <w:pPr>
                    <w:widowControl/>
                    <w:autoSpaceDE/>
                    <w:autoSpaceDN/>
                  </w:pPr>
                  <w:r w:rsidRPr="005260A9">
                    <w:t>State Rep (non-voting)</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Joel Lujan</w:t>
                  </w:r>
                </w:p>
              </w:tc>
              <w:tc>
                <w:tcPr>
                  <w:tcW w:w="3615" w:type="dxa"/>
                  <w:vAlign w:val="center"/>
                  <w:hideMark/>
                </w:tcPr>
                <w:p w:rsidR="005260A9" w:rsidRPr="005260A9" w:rsidRDefault="005260A9" w:rsidP="005260A9">
                  <w:pPr>
                    <w:widowControl/>
                    <w:autoSpaceDE/>
                    <w:autoSpaceDN/>
                  </w:pPr>
                  <w:r w:rsidRPr="005260A9">
                    <w:t>Oregon State Police</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Matthew Marheine</w:t>
                  </w:r>
                </w:p>
              </w:tc>
              <w:tc>
                <w:tcPr>
                  <w:tcW w:w="3615" w:type="dxa"/>
                  <w:vAlign w:val="center"/>
                  <w:hideMark/>
                </w:tcPr>
                <w:p w:rsidR="005260A9" w:rsidRPr="005260A9" w:rsidRDefault="005260A9" w:rsidP="005260A9">
                  <w:pPr>
                    <w:widowControl/>
                    <w:autoSpaceDE/>
                    <w:autoSpaceDN/>
                  </w:pPr>
                  <w:r w:rsidRPr="005260A9">
                    <w:t>Oregon Emergency Management</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Brent Grimsrud</w:t>
                  </w:r>
                </w:p>
              </w:tc>
              <w:tc>
                <w:tcPr>
                  <w:tcW w:w="3615" w:type="dxa"/>
                  <w:vAlign w:val="center"/>
                  <w:hideMark/>
                </w:tcPr>
                <w:p w:rsidR="005260A9" w:rsidRPr="005260A9" w:rsidRDefault="005260A9" w:rsidP="005260A9">
                  <w:pPr>
                    <w:widowControl/>
                    <w:autoSpaceDE/>
                    <w:autoSpaceDN/>
                  </w:pPr>
                  <w:r w:rsidRPr="005260A9">
                    <w:t xml:space="preserve">Oregon </w:t>
                  </w:r>
                  <w:r w:rsidR="007514E6" w:rsidRPr="005260A9">
                    <w:t>Dept.</w:t>
                  </w:r>
                  <w:r w:rsidRPr="005260A9">
                    <w:t xml:space="preserve"> of Forestry</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Marlene Taylor</w:t>
                  </w:r>
                </w:p>
              </w:tc>
              <w:tc>
                <w:tcPr>
                  <w:tcW w:w="3615" w:type="dxa"/>
                  <w:vAlign w:val="center"/>
                  <w:hideMark/>
                </w:tcPr>
                <w:p w:rsidR="005260A9" w:rsidRPr="005260A9" w:rsidRDefault="007514E6" w:rsidP="005260A9">
                  <w:pPr>
                    <w:widowControl/>
                    <w:autoSpaceDE/>
                    <w:autoSpaceDN/>
                  </w:pPr>
                  <w:r w:rsidRPr="005260A9">
                    <w:t>Dept.</w:t>
                  </w:r>
                  <w:r w:rsidR="005260A9" w:rsidRPr="005260A9">
                    <w:t xml:space="preserve"> of Corrections</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Joe Messman</w:t>
                  </w:r>
                </w:p>
              </w:tc>
              <w:tc>
                <w:tcPr>
                  <w:tcW w:w="3615" w:type="dxa"/>
                  <w:vAlign w:val="center"/>
                  <w:hideMark/>
                </w:tcPr>
                <w:p w:rsidR="005260A9" w:rsidRPr="005260A9" w:rsidRDefault="005260A9" w:rsidP="005260A9">
                  <w:pPr>
                    <w:widowControl/>
                    <w:autoSpaceDE/>
                    <w:autoSpaceDN/>
                  </w:pPr>
                  <w:r w:rsidRPr="005260A9">
                    <w:t xml:space="preserve">Oregon </w:t>
                  </w:r>
                  <w:r w:rsidR="007514E6" w:rsidRPr="005260A9">
                    <w:t>Dept.</w:t>
                  </w:r>
                  <w:r w:rsidRPr="005260A9">
                    <w:t xml:space="preserve"> of Transportation</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Ben Gherezgiher</w:t>
                  </w:r>
                </w:p>
              </w:tc>
              <w:tc>
                <w:tcPr>
                  <w:tcW w:w="3615" w:type="dxa"/>
                  <w:vAlign w:val="center"/>
                  <w:hideMark/>
                </w:tcPr>
                <w:p w:rsidR="005260A9" w:rsidRPr="005260A9" w:rsidRDefault="005260A9" w:rsidP="005260A9">
                  <w:pPr>
                    <w:widowControl/>
                    <w:autoSpaceDE/>
                    <w:autoSpaceDN/>
                  </w:pPr>
                  <w:r w:rsidRPr="005260A9">
                    <w:t>Office of the State CIO</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Dave Stuckey</w:t>
                  </w:r>
                </w:p>
              </w:tc>
              <w:tc>
                <w:tcPr>
                  <w:tcW w:w="3615" w:type="dxa"/>
                  <w:vAlign w:val="center"/>
                  <w:hideMark/>
                </w:tcPr>
                <w:p w:rsidR="005260A9" w:rsidRPr="005260A9" w:rsidRDefault="005260A9" w:rsidP="005260A9">
                  <w:pPr>
                    <w:widowControl/>
                    <w:autoSpaceDE/>
                    <w:autoSpaceDN/>
                  </w:pPr>
                  <w:r w:rsidRPr="005260A9">
                    <w:t>Oregon Military Department</w:t>
                  </w:r>
                </w:p>
              </w:tc>
            </w:tr>
            <w:tr w:rsidR="005260A9" w:rsidRPr="005260A9" w:rsidTr="005260A9">
              <w:trPr>
                <w:trHeight w:val="630"/>
                <w:tblCellSpacing w:w="15" w:type="dxa"/>
              </w:trPr>
              <w:tc>
                <w:tcPr>
                  <w:tcW w:w="3345" w:type="dxa"/>
                  <w:vAlign w:val="center"/>
                  <w:hideMark/>
                </w:tcPr>
                <w:p w:rsidR="005260A9" w:rsidRPr="005260A9" w:rsidRDefault="005260A9" w:rsidP="005260A9">
                  <w:pPr>
                    <w:widowControl/>
                    <w:autoSpaceDE/>
                    <w:autoSpaceDN/>
                  </w:pPr>
                  <w:r w:rsidRPr="005260A9">
                    <w:t>Michael Heffner</w:t>
                  </w:r>
                </w:p>
              </w:tc>
              <w:tc>
                <w:tcPr>
                  <w:tcW w:w="3615" w:type="dxa"/>
                  <w:vAlign w:val="center"/>
                  <w:hideMark/>
                </w:tcPr>
                <w:p w:rsidR="005260A9" w:rsidRPr="005260A9" w:rsidRDefault="005260A9" w:rsidP="005260A9">
                  <w:pPr>
                    <w:widowControl/>
                    <w:autoSpaceDE/>
                    <w:autoSpaceDN/>
                  </w:pPr>
                  <w:r w:rsidRPr="005260A9">
                    <w:t>Oregon Broadband Advisory Council</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Tony DeBone</w:t>
                  </w:r>
                </w:p>
              </w:tc>
              <w:tc>
                <w:tcPr>
                  <w:tcW w:w="3615" w:type="dxa"/>
                  <w:vAlign w:val="center"/>
                  <w:hideMark/>
                </w:tcPr>
                <w:p w:rsidR="005260A9" w:rsidRPr="005260A9" w:rsidRDefault="005260A9" w:rsidP="005260A9">
                  <w:pPr>
                    <w:widowControl/>
                    <w:autoSpaceDE/>
                    <w:autoSpaceDN/>
                  </w:pPr>
                  <w:r w:rsidRPr="005260A9">
                    <w:t>Association of Oregon Counties</w:t>
                  </w:r>
                </w:p>
              </w:tc>
            </w:tr>
            <w:tr w:rsidR="005260A9" w:rsidRPr="005260A9" w:rsidTr="005260A9">
              <w:trPr>
                <w:trHeight w:val="630"/>
                <w:tblCellSpacing w:w="15" w:type="dxa"/>
              </w:trPr>
              <w:tc>
                <w:tcPr>
                  <w:tcW w:w="3345" w:type="dxa"/>
                  <w:vAlign w:val="center"/>
                  <w:hideMark/>
                </w:tcPr>
                <w:p w:rsidR="005260A9" w:rsidRPr="005260A9" w:rsidRDefault="005260A9" w:rsidP="005260A9">
                  <w:pPr>
                    <w:widowControl/>
                    <w:autoSpaceDE/>
                    <w:autoSpaceDN/>
                  </w:pPr>
                  <w:r w:rsidRPr="005260A9">
                    <w:t>Roger Johnson</w:t>
                  </w:r>
                </w:p>
              </w:tc>
              <w:tc>
                <w:tcPr>
                  <w:tcW w:w="3615" w:type="dxa"/>
                  <w:vAlign w:val="center"/>
                  <w:hideMark/>
                </w:tcPr>
                <w:p w:rsidR="005260A9" w:rsidRPr="005260A9" w:rsidRDefault="005260A9" w:rsidP="005260A9">
                  <w:pPr>
                    <w:widowControl/>
                    <w:autoSpaceDE/>
                    <w:autoSpaceDN/>
                  </w:pPr>
                  <w:r w:rsidRPr="005260A9">
                    <w:t>Special District Association of Oregon</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Bob Cozzie</w:t>
                  </w:r>
                </w:p>
              </w:tc>
              <w:tc>
                <w:tcPr>
                  <w:tcW w:w="3615" w:type="dxa"/>
                  <w:vAlign w:val="center"/>
                  <w:hideMark/>
                </w:tcPr>
                <w:p w:rsidR="005260A9" w:rsidRPr="005260A9" w:rsidRDefault="005260A9" w:rsidP="005260A9">
                  <w:pPr>
                    <w:widowControl/>
                    <w:autoSpaceDE/>
                    <w:autoSpaceDN/>
                  </w:pPr>
                  <w:r w:rsidRPr="005260A9">
                    <w:t>Public Safety Comm Org.</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John Hartsock</w:t>
                  </w:r>
                </w:p>
              </w:tc>
              <w:tc>
                <w:tcPr>
                  <w:tcW w:w="3615" w:type="dxa"/>
                  <w:vAlign w:val="center"/>
                  <w:hideMark/>
                </w:tcPr>
                <w:p w:rsidR="005260A9" w:rsidRPr="005260A9" w:rsidRDefault="005260A9" w:rsidP="005260A9">
                  <w:pPr>
                    <w:widowControl/>
                    <w:autoSpaceDE/>
                    <w:autoSpaceDN/>
                  </w:pPr>
                  <w:r w:rsidRPr="005260A9">
                    <w:t>FCC Region 35</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Adam Haas</w:t>
                  </w:r>
                </w:p>
              </w:tc>
              <w:tc>
                <w:tcPr>
                  <w:tcW w:w="3615" w:type="dxa"/>
                  <w:vAlign w:val="center"/>
                  <w:hideMark/>
                </w:tcPr>
                <w:p w:rsidR="005260A9" w:rsidRPr="005260A9" w:rsidRDefault="005260A9" w:rsidP="005260A9">
                  <w:pPr>
                    <w:widowControl/>
                    <w:autoSpaceDE/>
                    <w:autoSpaceDN/>
                  </w:pPr>
                  <w:r w:rsidRPr="005260A9">
                    <w:t>Tribal Representative</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Mark Daniel</w:t>
                  </w:r>
                </w:p>
              </w:tc>
              <w:tc>
                <w:tcPr>
                  <w:tcW w:w="3615" w:type="dxa"/>
                  <w:vAlign w:val="center"/>
                  <w:hideMark/>
                </w:tcPr>
                <w:p w:rsidR="005260A9" w:rsidRPr="005260A9" w:rsidRDefault="005260A9" w:rsidP="005260A9">
                  <w:pPr>
                    <w:widowControl/>
                    <w:autoSpaceDE/>
                    <w:autoSpaceDN/>
                  </w:pPr>
                  <w:r w:rsidRPr="005260A9">
                    <w:t>Association of Chiefs of Police</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Curtis Landers</w:t>
                  </w:r>
                </w:p>
              </w:tc>
              <w:tc>
                <w:tcPr>
                  <w:tcW w:w="3615" w:type="dxa"/>
                  <w:vAlign w:val="center"/>
                  <w:hideMark/>
                </w:tcPr>
                <w:p w:rsidR="005260A9" w:rsidRPr="005260A9" w:rsidRDefault="005260A9" w:rsidP="005260A9">
                  <w:pPr>
                    <w:widowControl/>
                    <w:autoSpaceDE/>
                    <w:autoSpaceDN/>
                  </w:pPr>
                  <w:r w:rsidRPr="005260A9">
                    <w:t>Oregon Sheriffs' Association</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Cloy Swartzendruber</w:t>
                  </w:r>
                </w:p>
              </w:tc>
              <w:tc>
                <w:tcPr>
                  <w:tcW w:w="3615" w:type="dxa"/>
                  <w:vAlign w:val="center"/>
                  <w:hideMark/>
                </w:tcPr>
                <w:p w:rsidR="005260A9" w:rsidRPr="005260A9" w:rsidRDefault="005260A9" w:rsidP="005260A9">
                  <w:pPr>
                    <w:widowControl/>
                    <w:autoSpaceDE/>
                    <w:autoSpaceDN/>
                  </w:pPr>
                  <w:r w:rsidRPr="005260A9">
                    <w:t>City IT Officer</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Mike Harman</w:t>
                  </w:r>
                </w:p>
              </w:tc>
              <w:tc>
                <w:tcPr>
                  <w:tcW w:w="3615" w:type="dxa"/>
                  <w:vAlign w:val="center"/>
                  <w:hideMark/>
                </w:tcPr>
                <w:p w:rsidR="005260A9" w:rsidRPr="005260A9" w:rsidRDefault="005260A9" w:rsidP="005260A9">
                  <w:pPr>
                    <w:widowControl/>
                    <w:autoSpaceDE/>
                    <w:autoSpaceDN/>
                  </w:pPr>
                  <w:r w:rsidRPr="005260A9">
                    <w:t>County IT Officer</w:t>
                  </w:r>
                </w:p>
              </w:tc>
            </w:tr>
          </w:tbl>
          <w:p w:rsidR="005260A9" w:rsidRPr="005260A9" w:rsidRDefault="005260A9">
            <w:pPr>
              <w:pStyle w:val="TableParagraph"/>
              <w:spacing w:before="202" w:line="260" w:lineRule="exact"/>
            </w:pPr>
          </w:p>
          <w:p w:rsidR="00B357FA" w:rsidRPr="005260A9" w:rsidRDefault="004A421F">
            <w:pPr>
              <w:pStyle w:val="TableParagraph"/>
              <w:spacing w:before="202" w:line="260" w:lineRule="exact"/>
            </w:pPr>
            <w:r w:rsidRPr="005260A9">
              <w:rPr>
                <w:b/>
                <w:sz w:val="24"/>
              </w:rPr>
              <w:t>1. Call to order</w:t>
            </w:r>
            <w:r w:rsidR="00563053" w:rsidRPr="005260A9">
              <w:rPr>
                <w:b/>
                <w:sz w:val="24"/>
              </w:rPr>
              <w:t xml:space="preserve"> – Bob Cozzie</w:t>
            </w:r>
          </w:p>
        </w:tc>
        <w:tc>
          <w:tcPr>
            <w:tcW w:w="3052" w:type="dxa"/>
          </w:tcPr>
          <w:p w:rsidR="00B357FA" w:rsidRDefault="00B357FA">
            <w:pPr>
              <w:pStyle w:val="TableParagraph"/>
              <w:spacing w:before="9"/>
              <w:rPr>
                <w:rFonts w:ascii="Times New Roman"/>
                <w:sz w:val="18"/>
              </w:rPr>
            </w:pPr>
          </w:p>
          <w:p w:rsidR="00B357FA" w:rsidRDefault="00B357FA">
            <w:pPr>
              <w:pStyle w:val="TableParagraph"/>
              <w:spacing w:line="245" w:lineRule="exact"/>
              <w:ind w:left="1385"/>
              <w:rPr>
                <w:i/>
              </w:rPr>
            </w:pPr>
          </w:p>
        </w:tc>
      </w:tr>
      <w:tr w:rsidR="00B357FA" w:rsidTr="00C87748">
        <w:trPr>
          <w:trHeight w:val="1887"/>
        </w:trPr>
        <w:tc>
          <w:tcPr>
            <w:tcW w:w="10823" w:type="dxa"/>
            <w:gridSpan w:val="2"/>
            <w:tcBorders>
              <w:top w:val="single" w:sz="4" w:space="0" w:color="auto"/>
              <w:bottom w:val="single" w:sz="4" w:space="0" w:color="auto"/>
            </w:tcBorders>
          </w:tcPr>
          <w:p w:rsidR="00B357FA" w:rsidRDefault="004A421F" w:rsidP="00C87748">
            <w:pPr>
              <w:pStyle w:val="TableParagraph"/>
              <w:numPr>
                <w:ilvl w:val="0"/>
                <w:numId w:val="5"/>
              </w:numPr>
              <w:tabs>
                <w:tab w:val="left" w:pos="268"/>
                <w:tab w:val="left" w:pos="9315"/>
                <w:tab w:val="left" w:pos="9775"/>
              </w:tabs>
              <w:spacing w:before="114"/>
              <w:ind w:right="75"/>
              <w:rPr>
                <w:i/>
              </w:rPr>
            </w:pPr>
            <w:r>
              <w:rPr>
                <w:b/>
                <w:sz w:val="24"/>
              </w:rPr>
              <w:t>Updates</w:t>
            </w:r>
            <w:r>
              <w:rPr>
                <w:b/>
                <w:spacing w:val="-8"/>
                <w:sz w:val="24"/>
              </w:rPr>
              <w:t xml:space="preserve"> </w:t>
            </w:r>
            <w:r>
              <w:rPr>
                <w:b/>
                <w:sz w:val="24"/>
              </w:rPr>
              <w:t>&amp;</w:t>
            </w:r>
            <w:r>
              <w:rPr>
                <w:b/>
                <w:spacing w:val="-3"/>
                <w:sz w:val="24"/>
              </w:rPr>
              <w:t xml:space="preserve"> </w:t>
            </w:r>
            <w:r>
              <w:rPr>
                <w:b/>
                <w:sz w:val="24"/>
              </w:rPr>
              <w:t>Announcements</w:t>
            </w:r>
            <w:r w:rsidR="008279A8">
              <w:rPr>
                <w:b/>
                <w:sz w:val="24"/>
              </w:rPr>
              <w:t xml:space="preserve"> – </w:t>
            </w:r>
            <w:r w:rsidR="00FC638B">
              <w:rPr>
                <w:b/>
                <w:sz w:val="24"/>
              </w:rPr>
              <w:t>Bob Cozzie</w:t>
            </w:r>
            <w:r>
              <w:rPr>
                <w:b/>
                <w:sz w:val="24"/>
              </w:rPr>
              <w:tab/>
            </w:r>
          </w:p>
          <w:p w:rsidR="00B357FA" w:rsidRDefault="008279A8" w:rsidP="00C87748">
            <w:pPr>
              <w:pStyle w:val="TableParagraph"/>
              <w:numPr>
                <w:ilvl w:val="1"/>
                <w:numId w:val="5"/>
              </w:numPr>
              <w:tabs>
                <w:tab w:val="left" w:pos="799"/>
                <w:tab w:val="left" w:pos="800"/>
                <w:tab w:val="left" w:leader="dot" w:pos="9155"/>
                <w:tab w:val="left" w:pos="9315"/>
                <w:tab w:val="left" w:pos="9775"/>
              </w:tabs>
              <w:spacing w:before="118"/>
              <w:ind w:right="75"/>
              <w:rPr>
                <w:i/>
              </w:rPr>
            </w:pPr>
            <w:r>
              <w:t xml:space="preserve">Introductions – </w:t>
            </w:r>
            <w:r w:rsidR="00FC638B">
              <w:t>Bob Cozzie</w:t>
            </w:r>
          </w:p>
          <w:p w:rsidR="00B357FA" w:rsidRPr="00563053" w:rsidRDefault="004A421F" w:rsidP="00C87748">
            <w:pPr>
              <w:pStyle w:val="TableParagraph"/>
              <w:numPr>
                <w:ilvl w:val="1"/>
                <w:numId w:val="5"/>
              </w:numPr>
              <w:tabs>
                <w:tab w:val="left" w:pos="799"/>
                <w:tab w:val="left" w:pos="800"/>
                <w:tab w:val="left" w:leader="dot" w:pos="9183"/>
                <w:tab w:val="left" w:pos="9315"/>
                <w:tab w:val="left" w:pos="9775"/>
              </w:tabs>
              <w:spacing w:before="119"/>
              <w:ind w:right="75"/>
              <w:rPr>
                <w:i/>
              </w:rPr>
            </w:pPr>
            <w:r>
              <w:t>Quorum</w:t>
            </w:r>
            <w:r>
              <w:rPr>
                <w:spacing w:val="-4"/>
              </w:rPr>
              <w:t xml:space="preserve"> </w:t>
            </w:r>
            <w:r>
              <w:t>verification</w:t>
            </w:r>
            <w:r w:rsidR="008279A8">
              <w:t xml:space="preserve"> – EIS Support</w:t>
            </w:r>
          </w:p>
          <w:p w:rsidR="00563053" w:rsidRDefault="00643A37" w:rsidP="00563053">
            <w:pPr>
              <w:pStyle w:val="TableParagraph"/>
              <w:numPr>
                <w:ilvl w:val="2"/>
                <w:numId w:val="5"/>
              </w:numPr>
              <w:tabs>
                <w:tab w:val="left" w:pos="799"/>
                <w:tab w:val="left" w:pos="800"/>
                <w:tab w:val="left" w:leader="dot" w:pos="9183"/>
                <w:tab w:val="left" w:pos="9315"/>
                <w:tab w:val="left" w:pos="9775"/>
              </w:tabs>
              <w:spacing w:before="119"/>
              <w:ind w:right="75"/>
              <w:rPr>
                <w:i/>
              </w:rPr>
            </w:pPr>
            <w:r>
              <w:rPr>
                <w:i/>
              </w:rPr>
              <w:t>There is a quorum</w:t>
            </w:r>
          </w:p>
          <w:p w:rsidR="00B357FA" w:rsidRPr="00643A37" w:rsidRDefault="004A421F" w:rsidP="00C87748">
            <w:pPr>
              <w:pStyle w:val="TableParagraph"/>
              <w:numPr>
                <w:ilvl w:val="1"/>
                <w:numId w:val="5"/>
              </w:numPr>
              <w:tabs>
                <w:tab w:val="left" w:pos="799"/>
                <w:tab w:val="left" w:pos="800"/>
                <w:tab w:val="left" w:leader="dot" w:pos="9180"/>
                <w:tab w:val="left" w:pos="9315"/>
                <w:tab w:val="left" w:pos="9775"/>
              </w:tabs>
              <w:spacing w:before="119"/>
              <w:ind w:right="75"/>
              <w:rPr>
                <w:i/>
              </w:rPr>
            </w:pPr>
            <w:r>
              <w:t>Approve</w:t>
            </w:r>
            <w:r>
              <w:rPr>
                <w:spacing w:val="-1"/>
              </w:rPr>
              <w:t xml:space="preserve"> </w:t>
            </w:r>
            <w:r>
              <w:t>Council</w:t>
            </w:r>
            <w:r>
              <w:rPr>
                <w:spacing w:val="-6"/>
              </w:rPr>
              <w:t xml:space="preserve"> </w:t>
            </w:r>
            <w:r>
              <w:t>Agenda</w:t>
            </w:r>
            <w:r w:rsidR="008279A8">
              <w:t xml:space="preserve"> – </w:t>
            </w:r>
            <w:r w:rsidR="00FC638B">
              <w:t>Bob Cozzie</w:t>
            </w:r>
          </w:p>
          <w:p w:rsidR="00643A37" w:rsidRDefault="004A421F" w:rsidP="00643A37">
            <w:pPr>
              <w:pStyle w:val="TableParagraph"/>
              <w:numPr>
                <w:ilvl w:val="1"/>
                <w:numId w:val="5"/>
              </w:numPr>
              <w:tabs>
                <w:tab w:val="left" w:pos="799"/>
                <w:tab w:val="left" w:pos="800"/>
                <w:tab w:val="left" w:pos="9315"/>
                <w:tab w:val="left" w:pos="9775"/>
              </w:tabs>
              <w:spacing w:before="127" w:line="234" w:lineRule="exact"/>
              <w:ind w:right="75"/>
            </w:pPr>
            <w:r>
              <w:t>Announcements</w:t>
            </w:r>
          </w:p>
        </w:tc>
      </w:tr>
      <w:tr w:rsidR="00B357FA" w:rsidTr="00C87748">
        <w:trPr>
          <w:trHeight w:val="772"/>
        </w:trPr>
        <w:tc>
          <w:tcPr>
            <w:tcW w:w="10823" w:type="dxa"/>
            <w:gridSpan w:val="2"/>
            <w:tcBorders>
              <w:top w:val="single" w:sz="4" w:space="0" w:color="auto"/>
              <w:bottom w:val="single" w:sz="4" w:space="0" w:color="auto"/>
            </w:tcBorders>
          </w:tcPr>
          <w:p w:rsidR="00B357FA" w:rsidRDefault="004A421F" w:rsidP="00643A37">
            <w:pPr>
              <w:pStyle w:val="TableParagraph"/>
              <w:numPr>
                <w:ilvl w:val="0"/>
                <w:numId w:val="4"/>
              </w:numPr>
              <w:tabs>
                <w:tab w:val="left" w:pos="268"/>
                <w:tab w:val="left" w:pos="9315"/>
                <w:tab w:val="left" w:pos="9775"/>
                <w:tab w:val="left" w:pos="9895"/>
              </w:tabs>
              <w:spacing w:before="115"/>
              <w:ind w:right="75"/>
            </w:pPr>
            <w:r>
              <w:rPr>
                <w:b/>
                <w:sz w:val="24"/>
              </w:rPr>
              <w:lastRenderedPageBreak/>
              <w:t>Council</w:t>
            </w:r>
            <w:r>
              <w:rPr>
                <w:b/>
                <w:spacing w:val="-9"/>
                <w:sz w:val="24"/>
              </w:rPr>
              <w:t xml:space="preserve"> </w:t>
            </w:r>
            <w:r>
              <w:rPr>
                <w:b/>
                <w:sz w:val="24"/>
              </w:rPr>
              <w:t>Minutes Approval</w:t>
            </w:r>
            <w:r w:rsidR="008279A8">
              <w:rPr>
                <w:b/>
                <w:sz w:val="24"/>
              </w:rPr>
              <w:t xml:space="preserve"> – Mike Duyck</w:t>
            </w:r>
            <w:r>
              <w:rPr>
                <w:b/>
                <w:sz w:val="24"/>
              </w:rPr>
              <w:tab/>
            </w:r>
          </w:p>
          <w:p w:rsidR="00B357FA" w:rsidRPr="00643A37" w:rsidRDefault="00FC638B" w:rsidP="00643A37">
            <w:pPr>
              <w:pStyle w:val="TableParagraph"/>
              <w:numPr>
                <w:ilvl w:val="1"/>
                <w:numId w:val="4"/>
              </w:numPr>
              <w:tabs>
                <w:tab w:val="left" w:pos="799"/>
                <w:tab w:val="left" w:pos="800"/>
                <w:tab w:val="left" w:leader="dot" w:pos="9143"/>
                <w:tab w:val="left" w:pos="9315"/>
                <w:tab w:val="left" w:pos="9775"/>
              </w:tabs>
              <w:spacing w:before="118" w:line="242" w:lineRule="exact"/>
              <w:ind w:right="75"/>
              <w:rPr>
                <w:i/>
              </w:rPr>
            </w:pPr>
            <w:r>
              <w:t xml:space="preserve">Council Action: Approve </w:t>
            </w:r>
            <w:r w:rsidR="004A421F">
              <w:t xml:space="preserve">Minutes from </w:t>
            </w:r>
            <w:r w:rsidR="00D35712">
              <w:t>November</w:t>
            </w:r>
            <w:r w:rsidR="00C04122">
              <w:t xml:space="preserve"> </w:t>
            </w:r>
            <w:r w:rsidR="00015625">
              <w:t>2020</w:t>
            </w:r>
            <w:r w:rsidR="00685012">
              <w:t xml:space="preserve"> Meeting</w:t>
            </w:r>
          </w:p>
          <w:p w:rsidR="00643A37" w:rsidRDefault="00643A37" w:rsidP="00643A37">
            <w:pPr>
              <w:pStyle w:val="TableParagraph"/>
              <w:numPr>
                <w:ilvl w:val="2"/>
                <w:numId w:val="4"/>
              </w:numPr>
              <w:tabs>
                <w:tab w:val="left" w:pos="799"/>
                <w:tab w:val="left" w:pos="800"/>
                <w:tab w:val="left" w:leader="dot" w:pos="9180"/>
                <w:tab w:val="left" w:pos="9315"/>
                <w:tab w:val="left" w:pos="9775"/>
              </w:tabs>
              <w:spacing w:before="119"/>
              <w:ind w:right="75"/>
              <w:rPr>
                <w:i/>
              </w:rPr>
            </w:pPr>
            <w:r>
              <w:t xml:space="preserve">Motion by John Hartsock, second by Mark Daniels </w:t>
            </w:r>
          </w:p>
          <w:p w:rsidR="00643A37" w:rsidRDefault="00643A37" w:rsidP="00643A37">
            <w:pPr>
              <w:pStyle w:val="TableParagraph"/>
              <w:tabs>
                <w:tab w:val="left" w:pos="799"/>
                <w:tab w:val="left" w:pos="800"/>
                <w:tab w:val="left" w:leader="dot" w:pos="9143"/>
                <w:tab w:val="left" w:pos="9315"/>
                <w:tab w:val="left" w:pos="9775"/>
              </w:tabs>
              <w:spacing w:before="118" w:line="242" w:lineRule="exact"/>
              <w:ind w:left="1913" w:right="75"/>
              <w:rPr>
                <w:i/>
              </w:rPr>
            </w:pPr>
          </w:p>
        </w:tc>
      </w:tr>
      <w:tr w:rsidR="00B357FA" w:rsidTr="00C87748">
        <w:trPr>
          <w:trHeight w:val="2635"/>
        </w:trPr>
        <w:tc>
          <w:tcPr>
            <w:tcW w:w="10823" w:type="dxa"/>
            <w:gridSpan w:val="2"/>
            <w:tcBorders>
              <w:top w:val="single" w:sz="4" w:space="0" w:color="auto"/>
              <w:bottom w:val="single" w:sz="4" w:space="0" w:color="auto"/>
            </w:tcBorders>
          </w:tcPr>
          <w:p w:rsidR="00B357FA" w:rsidRDefault="004A421F" w:rsidP="00C87748">
            <w:pPr>
              <w:pStyle w:val="TableParagraph"/>
              <w:numPr>
                <w:ilvl w:val="0"/>
                <w:numId w:val="3"/>
              </w:numPr>
              <w:tabs>
                <w:tab w:val="left" w:pos="268"/>
                <w:tab w:val="left" w:pos="9315"/>
                <w:tab w:val="left" w:pos="9775"/>
              </w:tabs>
              <w:spacing w:before="115"/>
              <w:ind w:right="75"/>
              <w:rPr>
                <w:i/>
              </w:rPr>
            </w:pPr>
            <w:r>
              <w:rPr>
                <w:b/>
                <w:sz w:val="24"/>
              </w:rPr>
              <w:t>Committee</w:t>
            </w:r>
            <w:r>
              <w:rPr>
                <w:b/>
                <w:spacing w:val="-6"/>
                <w:sz w:val="24"/>
              </w:rPr>
              <w:t xml:space="preserve"> </w:t>
            </w:r>
            <w:r>
              <w:rPr>
                <w:b/>
                <w:sz w:val="24"/>
              </w:rPr>
              <w:t>Reports</w:t>
            </w:r>
            <w:r w:rsidR="008279A8">
              <w:rPr>
                <w:b/>
                <w:sz w:val="24"/>
              </w:rPr>
              <w:t xml:space="preserve"> – Committee Chairs</w:t>
            </w:r>
            <w:r>
              <w:rPr>
                <w:b/>
                <w:sz w:val="24"/>
              </w:rPr>
              <w:tab/>
            </w:r>
          </w:p>
          <w:p w:rsidR="00B357FA" w:rsidRDefault="004A421F" w:rsidP="00C87748">
            <w:pPr>
              <w:pStyle w:val="TableParagraph"/>
              <w:numPr>
                <w:ilvl w:val="1"/>
                <w:numId w:val="3"/>
              </w:numPr>
              <w:tabs>
                <w:tab w:val="left" w:pos="799"/>
                <w:tab w:val="left" w:pos="800"/>
                <w:tab w:val="left" w:leader="dot" w:pos="9119"/>
                <w:tab w:val="left" w:pos="9315"/>
                <w:tab w:val="left" w:pos="9775"/>
              </w:tabs>
              <w:spacing w:before="118"/>
              <w:ind w:right="75"/>
              <w:rPr>
                <w:i/>
              </w:rPr>
            </w:pPr>
            <w:r>
              <w:t>Executive</w:t>
            </w:r>
            <w:r>
              <w:rPr>
                <w:spacing w:val="-3"/>
              </w:rPr>
              <w:t xml:space="preserve"> </w:t>
            </w:r>
            <w:r>
              <w:t>Committee</w:t>
            </w:r>
            <w:r w:rsidR="008279A8">
              <w:t xml:space="preserve"> - </w:t>
            </w:r>
            <w:r w:rsidR="00FC638B" w:rsidRPr="00FC638B">
              <w:rPr>
                <w:i/>
              </w:rPr>
              <w:t>Bob Cozzie</w:t>
            </w:r>
          </w:p>
          <w:p w:rsidR="00D35712" w:rsidRDefault="00D35712" w:rsidP="00D35712">
            <w:pPr>
              <w:pStyle w:val="TableParagraph"/>
              <w:numPr>
                <w:ilvl w:val="2"/>
                <w:numId w:val="3"/>
              </w:numPr>
              <w:tabs>
                <w:tab w:val="left" w:pos="799"/>
                <w:tab w:val="left" w:pos="800"/>
                <w:tab w:val="left" w:leader="dot" w:pos="9119"/>
                <w:tab w:val="left" w:pos="9315"/>
                <w:tab w:val="left" w:pos="9775"/>
              </w:tabs>
              <w:spacing w:before="118"/>
              <w:ind w:right="75"/>
              <w:rPr>
                <w:i/>
              </w:rPr>
            </w:pPr>
            <w:r>
              <w:rPr>
                <w:i/>
              </w:rPr>
              <w:t>2021 Legislative Session/SIEC Report</w:t>
            </w:r>
          </w:p>
          <w:p w:rsidR="001E3BDF" w:rsidRPr="001E3BDF" w:rsidRDefault="00FC638B" w:rsidP="001E3BDF">
            <w:pPr>
              <w:pStyle w:val="TableParagraph"/>
              <w:numPr>
                <w:ilvl w:val="3"/>
                <w:numId w:val="3"/>
              </w:numPr>
              <w:tabs>
                <w:tab w:val="left" w:pos="799"/>
                <w:tab w:val="left" w:pos="800"/>
                <w:tab w:val="left" w:leader="dot" w:pos="9119"/>
                <w:tab w:val="left" w:pos="9315"/>
                <w:tab w:val="left" w:pos="9775"/>
              </w:tabs>
              <w:spacing w:before="118"/>
              <w:ind w:right="75"/>
              <w:rPr>
                <w:i/>
              </w:rPr>
            </w:pPr>
            <w:r>
              <w:rPr>
                <w:i/>
              </w:rPr>
              <w:t>HB2425</w:t>
            </w:r>
            <w:r w:rsidR="001E3BDF">
              <w:rPr>
                <w:i/>
              </w:rPr>
              <w:t xml:space="preserve"> – this bill specifically calls out the SIEC, it is a key part of this legislation</w:t>
            </w:r>
          </w:p>
          <w:p w:rsidR="00B357FA" w:rsidRDefault="004A421F" w:rsidP="00C87748">
            <w:pPr>
              <w:pStyle w:val="TableParagraph"/>
              <w:numPr>
                <w:ilvl w:val="1"/>
                <w:numId w:val="3"/>
              </w:numPr>
              <w:tabs>
                <w:tab w:val="left" w:pos="799"/>
                <w:tab w:val="left" w:pos="800"/>
                <w:tab w:val="left" w:leader="dot" w:pos="9120"/>
                <w:tab w:val="left" w:pos="9315"/>
                <w:tab w:val="left" w:pos="9775"/>
              </w:tabs>
              <w:spacing w:before="119"/>
              <w:ind w:right="75"/>
              <w:rPr>
                <w:i/>
              </w:rPr>
            </w:pPr>
            <w:r>
              <w:t>Strategic</w:t>
            </w:r>
            <w:r>
              <w:rPr>
                <w:spacing w:val="-4"/>
              </w:rPr>
              <w:t xml:space="preserve"> </w:t>
            </w:r>
            <w:r>
              <w:t>Planning</w:t>
            </w:r>
            <w:r>
              <w:rPr>
                <w:spacing w:val="-3"/>
              </w:rPr>
              <w:t xml:space="preserve"> </w:t>
            </w:r>
            <w:r w:rsidR="008279A8">
              <w:t xml:space="preserve">Committee - </w:t>
            </w:r>
            <w:r w:rsidR="00C87748" w:rsidRPr="00FC638B">
              <w:rPr>
                <w:i/>
              </w:rPr>
              <w:t>B</w:t>
            </w:r>
            <w:r>
              <w:rPr>
                <w:i/>
              </w:rPr>
              <w:t>ob</w:t>
            </w:r>
            <w:r>
              <w:rPr>
                <w:i/>
                <w:spacing w:val="-1"/>
              </w:rPr>
              <w:t xml:space="preserve"> </w:t>
            </w:r>
            <w:r>
              <w:rPr>
                <w:i/>
              </w:rPr>
              <w:t>Cozzie</w:t>
            </w:r>
          </w:p>
          <w:p w:rsidR="00015625" w:rsidRDefault="00C04122" w:rsidP="00015625">
            <w:pPr>
              <w:pStyle w:val="TableParagraph"/>
              <w:numPr>
                <w:ilvl w:val="2"/>
                <w:numId w:val="3"/>
              </w:numPr>
              <w:tabs>
                <w:tab w:val="left" w:pos="799"/>
                <w:tab w:val="left" w:pos="800"/>
                <w:tab w:val="left" w:leader="dot" w:pos="9120"/>
                <w:tab w:val="left" w:pos="9315"/>
                <w:tab w:val="left" w:pos="9775"/>
              </w:tabs>
              <w:spacing w:before="119"/>
              <w:ind w:right="75"/>
              <w:rPr>
                <w:i/>
              </w:rPr>
            </w:pPr>
            <w:r>
              <w:rPr>
                <w:i/>
              </w:rPr>
              <w:t>NG-911 Working Group Report</w:t>
            </w:r>
          </w:p>
          <w:p w:rsidR="00563053" w:rsidRDefault="00563053" w:rsidP="00563053">
            <w:pPr>
              <w:pStyle w:val="TableParagraph"/>
              <w:numPr>
                <w:ilvl w:val="3"/>
                <w:numId w:val="3"/>
              </w:numPr>
              <w:tabs>
                <w:tab w:val="left" w:pos="799"/>
                <w:tab w:val="left" w:pos="800"/>
                <w:tab w:val="left" w:leader="dot" w:pos="9120"/>
                <w:tab w:val="left" w:pos="9315"/>
                <w:tab w:val="left" w:pos="9775"/>
              </w:tabs>
              <w:spacing w:before="119"/>
              <w:ind w:right="75"/>
              <w:rPr>
                <w:i/>
              </w:rPr>
            </w:pPr>
            <w:r>
              <w:rPr>
                <w:i/>
              </w:rPr>
              <w:t xml:space="preserve">Had a presentation that OEM and Ben gave outlining how the state might envision </w:t>
            </w:r>
            <w:r w:rsidR="00C37AC0">
              <w:rPr>
                <w:i/>
              </w:rPr>
              <w:t>moving</w:t>
            </w:r>
            <w:r w:rsidR="001E3BDF">
              <w:rPr>
                <w:i/>
              </w:rPr>
              <w:t xml:space="preserve"> forward with a Next G</w:t>
            </w:r>
            <w:r>
              <w:rPr>
                <w:i/>
              </w:rPr>
              <w:t>en 911</w:t>
            </w:r>
            <w:r w:rsidR="001E3BDF">
              <w:rPr>
                <w:i/>
              </w:rPr>
              <w:t xml:space="preserve"> </w:t>
            </w:r>
            <w:r>
              <w:rPr>
                <w:i/>
              </w:rPr>
              <w:t>plan</w:t>
            </w:r>
          </w:p>
          <w:p w:rsidR="00563053" w:rsidRDefault="00563053" w:rsidP="00563053">
            <w:pPr>
              <w:pStyle w:val="TableParagraph"/>
              <w:numPr>
                <w:ilvl w:val="3"/>
                <w:numId w:val="3"/>
              </w:numPr>
              <w:tabs>
                <w:tab w:val="left" w:pos="799"/>
                <w:tab w:val="left" w:pos="800"/>
                <w:tab w:val="left" w:leader="dot" w:pos="9120"/>
                <w:tab w:val="left" w:pos="9315"/>
                <w:tab w:val="left" w:pos="9775"/>
              </w:tabs>
              <w:spacing w:before="119"/>
              <w:ind w:right="75"/>
              <w:rPr>
                <w:i/>
              </w:rPr>
            </w:pPr>
            <w:r>
              <w:rPr>
                <w:i/>
              </w:rPr>
              <w:t xml:space="preserve">In the next </w:t>
            </w:r>
            <w:r w:rsidR="001E3BDF">
              <w:rPr>
                <w:i/>
              </w:rPr>
              <w:t xml:space="preserve">working group </w:t>
            </w:r>
            <w:r>
              <w:rPr>
                <w:i/>
              </w:rPr>
              <w:t>meeting they will be addressing those recommendation</w:t>
            </w:r>
            <w:r w:rsidR="001E3BDF">
              <w:rPr>
                <w:i/>
              </w:rPr>
              <w:t>s</w:t>
            </w:r>
            <w:r>
              <w:rPr>
                <w:i/>
              </w:rPr>
              <w:t xml:space="preserve"> on who should participate on the </w:t>
            </w:r>
            <w:r w:rsidR="00C37AC0">
              <w:rPr>
                <w:i/>
              </w:rPr>
              <w:t>variety</w:t>
            </w:r>
            <w:r>
              <w:rPr>
                <w:i/>
              </w:rPr>
              <w:t xml:space="preserve"> of </w:t>
            </w:r>
            <w:r w:rsidR="00C37AC0">
              <w:rPr>
                <w:i/>
              </w:rPr>
              <w:t>committees</w:t>
            </w:r>
            <w:r>
              <w:rPr>
                <w:i/>
              </w:rPr>
              <w:t xml:space="preserve"> outlined in the presentation</w:t>
            </w:r>
          </w:p>
          <w:p w:rsidR="001E3BDF" w:rsidRDefault="001E3BDF" w:rsidP="00563053">
            <w:pPr>
              <w:pStyle w:val="TableParagraph"/>
              <w:numPr>
                <w:ilvl w:val="3"/>
                <w:numId w:val="3"/>
              </w:numPr>
              <w:tabs>
                <w:tab w:val="left" w:pos="799"/>
                <w:tab w:val="left" w:pos="800"/>
                <w:tab w:val="left" w:leader="dot" w:pos="9120"/>
                <w:tab w:val="left" w:pos="9315"/>
                <w:tab w:val="left" w:pos="9775"/>
              </w:tabs>
              <w:spacing w:before="119"/>
              <w:ind w:right="75"/>
              <w:rPr>
                <w:i/>
              </w:rPr>
            </w:pPr>
            <w:r>
              <w:rPr>
                <w:i/>
              </w:rPr>
              <w:t>Everything lines up with the SCIP plan in terms of deliverables and target dates</w:t>
            </w:r>
          </w:p>
          <w:p w:rsidR="00563053" w:rsidRDefault="00563053" w:rsidP="00563053">
            <w:pPr>
              <w:pStyle w:val="TableParagraph"/>
              <w:numPr>
                <w:ilvl w:val="3"/>
                <w:numId w:val="3"/>
              </w:numPr>
              <w:tabs>
                <w:tab w:val="left" w:pos="799"/>
                <w:tab w:val="left" w:pos="800"/>
                <w:tab w:val="left" w:leader="dot" w:pos="9120"/>
                <w:tab w:val="left" w:pos="9315"/>
                <w:tab w:val="left" w:pos="9775"/>
              </w:tabs>
              <w:spacing w:before="119"/>
              <w:ind w:right="75"/>
              <w:rPr>
                <w:i/>
              </w:rPr>
            </w:pPr>
            <w:r>
              <w:rPr>
                <w:i/>
              </w:rPr>
              <w:t xml:space="preserve">Next gen 911 working </w:t>
            </w:r>
            <w:r w:rsidR="00C37AC0">
              <w:rPr>
                <w:i/>
              </w:rPr>
              <w:t>group</w:t>
            </w:r>
            <w:r>
              <w:rPr>
                <w:i/>
              </w:rPr>
              <w:t xml:space="preserve"> working in tandem with the recommendations will be in a good place to get the strategic process underway</w:t>
            </w:r>
          </w:p>
          <w:p w:rsidR="00563053" w:rsidRDefault="00563053" w:rsidP="00563053">
            <w:pPr>
              <w:pStyle w:val="TableParagraph"/>
              <w:numPr>
                <w:ilvl w:val="3"/>
                <w:numId w:val="3"/>
              </w:numPr>
              <w:tabs>
                <w:tab w:val="left" w:pos="799"/>
                <w:tab w:val="left" w:pos="800"/>
                <w:tab w:val="left" w:leader="dot" w:pos="9120"/>
                <w:tab w:val="left" w:pos="9315"/>
                <w:tab w:val="left" w:pos="9775"/>
              </w:tabs>
              <w:spacing w:before="119"/>
              <w:ind w:right="75"/>
              <w:rPr>
                <w:i/>
              </w:rPr>
            </w:pPr>
            <w:r>
              <w:rPr>
                <w:i/>
              </w:rPr>
              <w:t xml:space="preserve">Next </w:t>
            </w:r>
            <w:r w:rsidR="001E3BDF">
              <w:rPr>
                <w:i/>
              </w:rPr>
              <w:t>meeting of the Next G</w:t>
            </w:r>
            <w:r>
              <w:rPr>
                <w:i/>
              </w:rPr>
              <w:t xml:space="preserve">en working </w:t>
            </w:r>
            <w:r w:rsidR="00C37AC0">
              <w:rPr>
                <w:i/>
              </w:rPr>
              <w:t>group</w:t>
            </w:r>
            <w:r>
              <w:rPr>
                <w:i/>
              </w:rPr>
              <w:t xml:space="preserve"> committee is Feb 22nd</w:t>
            </w:r>
          </w:p>
          <w:p w:rsidR="00B357FA" w:rsidRDefault="004A421F" w:rsidP="00C87748">
            <w:pPr>
              <w:pStyle w:val="TableParagraph"/>
              <w:numPr>
                <w:ilvl w:val="1"/>
                <w:numId w:val="3"/>
              </w:numPr>
              <w:tabs>
                <w:tab w:val="left" w:pos="799"/>
                <w:tab w:val="left" w:pos="800"/>
                <w:tab w:val="left" w:leader="dot" w:pos="9135"/>
                <w:tab w:val="left" w:pos="9315"/>
                <w:tab w:val="left" w:pos="9775"/>
              </w:tabs>
              <w:spacing w:before="119"/>
              <w:ind w:right="75"/>
              <w:rPr>
                <w:i/>
              </w:rPr>
            </w:pPr>
            <w:r>
              <w:t>Broadband</w:t>
            </w:r>
            <w:r>
              <w:rPr>
                <w:spacing w:val="-3"/>
              </w:rPr>
              <w:t xml:space="preserve"> </w:t>
            </w:r>
            <w:r w:rsidR="008279A8">
              <w:t xml:space="preserve">Committee - </w:t>
            </w:r>
            <w:r w:rsidR="00C04122">
              <w:rPr>
                <w:i/>
              </w:rPr>
              <w:t>Mike</w:t>
            </w:r>
            <w:r>
              <w:rPr>
                <w:i/>
                <w:spacing w:val="-3"/>
              </w:rPr>
              <w:t xml:space="preserve"> </w:t>
            </w:r>
            <w:r>
              <w:rPr>
                <w:i/>
              </w:rPr>
              <w:t>Duyck</w:t>
            </w:r>
          </w:p>
          <w:p w:rsidR="00E5463A" w:rsidRDefault="008279A8" w:rsidP="00015625">
            <w:pPr>
              <w:pStyle w:val="TableParagraph"/>
              <w:numPr>
                <w:ilvl w:val="0"/>
                <w:numId w:val="8"/>
              </w:numPr>
              <w:tabs>
                <w:tab w:val="left" w:pos="799"/>
                <w:tab w:val="left" w:pos="800"/>
                <w:tab w:val="left" w:leader="dot" w:pos="9135"/>
                <w:tab w:val="left" w:pos="9315"/>
                <w:tab w:val="left" w:pos="9775"/>
              </w:tabs>
              <w:spacing w:before="119"/>
              <w:ind w:left="2023" w:right="75"/>
              <w:rPr>
                <w:i/>
              </w:rPr>
            </w:pPr>
            <w:r>
              <w:rPr>
                <w:i/>
              </w:rPr>
              <w:t xml:space="preserve">SPOC Report - </w:t>
            </w:r>
            <w:r w:rsidR="00E5463A">
              <w:rPr>
                <w:i/>
              </w:rPr>
              <w:t>Ben Gherezgiher</w:t>
            </w:r>
          </w:p>
          <w:p w:rsidR="00563053" w:rsidRDefault="00563053" w:rsidP="00563053">
            <w:pPr>
              <w:pStyle w:val="TableParagraph"/>
              <w:numPr>
                <w:ilvl w:val="1"/>
                <w:numId w:val="8"/>
              </w:numPr>
              <w:tabs>
                <w:tab w:val="left" w:pos="799"/>
                <w:tab w:val="left" w:pos="800"/>
                <w:tab w:val="left" w:leader="dot" w:pos="9135"/>
                <w:tab w:val="left" w:pos="9315"/>
                <w:tab w:val="left" w:pos="9775"/>
              </w:tabs>
              <w:spacing w:before="119"/>
              <w:ind w:right="75"/>
              <w:rPr>
                <w:i/>
              </w:rPr>
            </w:pPr>
            <w:r>
              <w:rPr>
                <w:i/>
              </w:rPr>
              <w:t>Met las</w:t>
            </w:r>
            <w:r w:rsidR="001E3BDF">
              <w:rPr>
                <w:i/>
              </w:rPr>
              <w:t>t</w:t>
            </w:r>
            <w:r>
              <w:rPr>
                <w:i/>
              </w:rPr>
              <w:t xml:space="preserve"> quarter</w:t>
            </w:r>
            <w:r w:rsidR="001E3BDF">
              <w:rPr>
                <w:i/>
              </w:rPr>
              <w:t xml:space="preserve"> to help with </w:t>
            </w:r>
            <w:r w:rsidR="00BB2BCB">
              <w:rPr>
                <w:i/>
              </w:rPr>
              <w:t>RAN</w:t>
            </w:r>
            <w:r w:rsidR="001E3BDF">
              <w:rPr>
                <w:i/>
              </w:rPr>
              <w:t xml:space="preserve"> build out and deciding on site locations</w:t>
            </w:r>
            <w:r>
              <w:rPr>
                <w:i/>
              </w:rPr>
              <w:t>, work with</w:t>
            </w:r>
            <w:r w:rsidR="001E3BDF">
              <w:rPr>
                <w:i/>
              </w:rPr>
              <w:t xml:space="preserve"> that is complete</w:t>
            </w:r>
          </w:p>
          <w:p w:rsidR="00563053" w:rsidRDefault="0039546E" w:rsidP="00563053">
            <w:pPr>
              <w:pStyle w:val="TableParagraph"/>
              <w:numPr>
                <w:ilvl w:val="1"/>
                <w:numId w:val="8"/>
              </w:numPr>
              <w:tabs>
                <w:tab w:val="left" w:pos="799"/>
                <w:tab w:val="left" w:pos="800"/>
                <w:tab w:val="left" w:leader="dot" w:pos="9135"/>
                <w:tab w:val="left" w:pos="9315"/>
                <w:tab w:val="left" w:pos="9775"/>
              </w:tabs>
              <w:spacing w:before="119"/>
              <w:ind w:right="75"/>
              <w:rPr>
                <w:i/>
              </w:rPr>
            </w:pPr>
            <w:r>
              <w:rPr>
                <w:i/>
              </w:rPr>
              <w:t>Brief o</w:t>
            </w:r>
            <w:r w:rsidR="00C86103">
              <w:rPr>
                <w:i/>
              </w:rPr>
              <w:t xml:space="preserve">verview of the </w:t>
            </w:r>
            <w:r>
              <w:rPr>
                <w:i/>
              </w:rPr>
              <w:t xml:space="preserve">FirstNet </w:t>
            </w:r>
            <w:r w:rsidR="00C86103">
              <w:rPr>
                <w:i/>
              </w:rPr>
              <w:t>communications ecosystem</w:t>
            </w:r>
          </w:p>
          <w:p w:rsidR="0039546E" w:rsidRDefault="0039546E" w:rsidP="0039546E">
            <w:pPr>
              <w:pStyle w:val="TableParagraph"/>
              <w:numPr>
                <w:ilvl w:val="2"/>
                <w:numId w:val="8"/>
              </w:numPr>
              <w:tabs>
                <w:tab w:val="left" w:pos="799"/>
                <w:tab w:val="left" w:pos="800"/>
                <w:tab w:val="left" w:leader="dot" w:pos="9135"/>
                <w:tab w:val="left" w:pos="9315"/>
                <w:tab w:val="left" w:pos="9775"/>
              </w:tabs>
              <w:spacing w:before="119"/>
              <w:ind w:right="75"/>
              <w:rPr>
                <w:i/>
              </w:rPr>
            </w:pPr>
            <w:r>
              <w:rPr>
                <w:i/>
              </w:rPr>
              <w:t>Focus now is Broadband LTE, 4G/5G services, and FirstNet</w:t>
            </w:r>
          </w:p>
          <w:p w:rsidR="00C86103" w:rsidRDefault="00C37AC0" w:rsidP="00563053">
            <w:pPr>
              <w:pStyle w:val="TableParagraph"/>
              <w:numPr>
                <w:ilvl w:val="1"/>
                <w:numId w:val="8"/>
              </w:numPr>
              <w:tabs>
                <w:tab w:val="left" w:pos="799"/>
                <w:tab w:val="left" w:pos="800"/>
                <w:tab w:val="left" w:leader="dot" w:pos="9135"/>
                <w:tab w:val="left" w:pos="9315"/>
                <w:tab w:val="left" w:pos="9775"/>
              </w:tabs>
              <w:spacing w:before="119"/>
              <w:ind w:right="75"/>
              <w:rPr>
                <w:i/>
              </w:rPr>
            </w:pPr>
            <w:r>
              <w:rPr>
                <w:i/>
              </w:rPr>
              <w:t>FirstNet</w:t>
            </w:r>
            <w:r w:rsidR="00C86103">
              <w:rPr>
                <w:i/>
              </w:rPr>
              <w:t xml:space="preserve"> national </w:t>
            </w:r>
            <w:r>
              <w:rPr>
                <w:i/>
              </w:rPr>
              <w:t>perspective</w:t>
            </w:r>
            <w:r w:rsidR="003B0D7F">
              <w:rPr>
                <w:i/>
              </w:rPr>
              <w:t xml:space="preserve"> – data as of 1/28/21</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1.9M+ FirstNet connections</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15K+ Public safety agencies and </w:t>
            </w:r>
            <w:r w:rsidR="00C37AC0">
              <w:rPr>
                <w:i/>
              </w:rPr>
              <w:t>organizations</w:t>
            </w:r>
            <w:r>
              <w:rPr>
                <w:i/>
              </w:rPr>
              <w:t xml:space="preserve"> subscribed</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150+ Apps in the </w:t>
            </w:r>
            <w:r w:rsidR="00C37AC0">
              <w:rPr>
                <w:i/>
              </w:rPr>
              <w:t>FirstNet</w:t>
            </w:r>
            <w:r>
              <w:rPr>
                <w:i/>
              </w:rPr>
              <w:t xml:space="preserve"> App catalog</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180+ FirstNet Ready devices</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2.61M+ Square miles of LTE coverage nationwide </w:t>
            </w:r>
          </w:p>
          <w:p w:rsidR="0039546E" w:rsidRDefault="0039546E"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120K+ square miles of LTE coverage added in 2019</w:t>
            </w:r>
          </w:p>
          <w:p w:rsidR="0039546E" w:rsidRDefault="0039546E"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76+ dedicated deployable network assets including Flying COWs and FirstNet One.</w:t>
            </w:r>
          </w:p>
          <w:p w:rsidR="0039546E" w:rsidRDefault="0039546E"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80%+ Band 14 coverage </w:t>
            </w:r>
            <w:r w:rsidR="003B0D7F">
              <w:rPr>
                <w:i/>
              </w:rPr>
              <w:t>completion</w:t>
            </w:r>
            <w:r>
              <w:rPr>
                <w:i/>
              </w:rPr>
              <w:t>; well ahead of schedule</w:t>
            </w:r>
          </w:p>
          <w:p w:rsidR="0039546E" w:rsidRPr="003B0D7F" w:rsidRDefault="0039546E" w:rsidP="003B0D7F">
            <w:pPr>
              <w:pStyle w:val="TableParagraph"/>
              <w:numPr>
                <w:ilvl w:val="2"/>
                <w:numId w:val="8"/>
              </w:numPr>
              <w:tabs>
                <w:tab w:val="left" w:pos="799"/>
                <w:tab w:val="left" w:pos="800"/>
                <w:tab w:val="left" w:leader="dot" w:pos="9135"/>
                <w:tab w:val="left" w:pos="9315"/>
                <w:tab w:val="left" w:pos="9775"/>
              </w:tabs>
              <w:spacing w:before="119"/>
              <w:ind w:right="75"/>
              <w:rPr>
                <w:i/>
              </w:rPr>
            </w:pPr>
            <w:r>
              <w:rPr>
                <w:i/>
              </w:rPr>
              <w:t>700+ Markets with Band 14 spectrum</w:t>
            </w:r>
          </w:p>
          <w:p w:rsidR="00C86103" w:rsidRDefault="00C86103" w:rsidP="00C86103">
            <w:pPr>
              <w:pStyle w:val="TableParagraph"/>
              <w:numPr>
                <w:ilvl w:val="1"/>
                <w:numId w:val="8"/>
              </w:numPr>
              <w:tabs>
                <w:tab w:val="left" w:pos="799"/>
                <w:tab w:val="left" w:pos="800"/>
                <w:tab w:val="left" w:leader="dot" w:pos="9135"/>
                <w:tab w:val="left" w:pos="9315"/>
                <w:tab w:val="left" w:pos="9775"/>
              </w:tabs>
              <w:spacing w:before="119"/>
              <w:ind w:right="75"/>
              <w:rPr>
                <w:i/>
              </w:rPr>
            </w:pPr>
            <w:r>
              <w:rPr>
                <w:i/>
              </w:rPr>
              <w:t>OR updates as of December 2020</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FirstNet adoption over 16,500 public safety entities subscribing</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17 of </w:t>
            </w:r>
            <w:r w:rsidR="006C4950">
              <w:rPr>
                <w:i/>
              </w:rPr>
              <w:t>the 45 state plan sites on the a</w:t>
            </w:r>
            <w:bookmarkStart w:id="0" w:name="_GoBack"/>
            <w:bookmarkEnd w:id="0"/>
            <w:r>
              <w:rPr>
                <w:i/>
              </w:rPr>
              <w:t>ir</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S</w:t>
            </w:r>
            <w:r w:rsidR="006C4950">
              <w:rPr>
                <w:i/>
              </w:rPr>
              <w:t>ite buildout projection for 202</w:t>
            </w:r>
            <w:r>
              <w:rPr>
                <w:i/>
              </w:rPr>
              <w:t>1 is 18</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lastRenderedPageBreak/>
              <w:t>1- sites are already on different levels of construction</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812 Speed and capacity enhancements to include 249 Band 14 Adds</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10 LTE overlays</w:t>
            </w:r>
          </w:p>
          <w:p w:rsidR="00C86103" w:rsidRDefault="007514E6"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26 new cell sites</w:t>
            </w:r>
            <w:r w:rsidR="00C86103">
              <w:rPr>
                <w:i/>
              </w:rPr>
              <w:t xml:space="preserve"> includes the 16 FirstNet specific sites</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12 C-RAN / small cell enhancements in Eugene area and Portland area planned for 2021</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2018-2020, 43 backup generators installed as public safety grade upgrades</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23,212 square miles of FirstNet multi frequency coverage mostly rural</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600 square miles of urban coverage is complete.</w:t>
            </w:r>
          </w:p>
          <w:p w:rsidR="00C86103" w:rsidRDefault="00C86103" w:rsidP="00C86103">
            <w:pPr>
              <w:pStyle w:val="TableParagraph"/>
              <w:numPr>
                <w:ilvl w:val="1"/>
                <w:numId w:val="8"/>
              </w:numPr>
              <w:tabs>
                <w:tab w:val="left" w:pos="799"/>
                <w:tab w:val="left" w:pos="800"/>
                <w:tab w:val="left" w:leader="dot" w:pos="9135"/>
                <w:tab w:val="left" w:pos="9315"/>
                <w:tab w:val="left" w:pos="9775"/>
              </w:tabs>
              <w:spacing w:before="119"/>
              <w:ind w:right="75"/>
              <w:rPr>
                <w:i/>
              </w:rPr>
            </w:pPr>
            <w:r>
              <w:rPr>
                <w:i/>
              </w:rPr>
              <w:t>RAN Buildout Update</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17 sites on-air</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3 sites by Q2 2021</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15 sites by Q4 of 2021</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10 sites in construction </w:t>
            </w:r>
          </w:p>
          <w:p w:rsidR="00BB2BCB" w:rsidRDefault="00BB2BCB"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Goal is to not only build the sites, but enhance service where sites already exist</w:t>
            </w:r>
          </w:p>
          <w:p w:rsidR="00BB2BCB" w:rsidRDefault="00BB2BCB"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The collaboration with FirstNet and AT&amp;T has been very responsive</w:t>
            </w:r>
          </w:p>
          <w:p w:rsidR="003E37B6" w:rsidRDefault="003E37B6" w:rsidP="002D3264">
            <w:pPr>
              <w:pStyle w:val="TableParagraph"/>
              <w:numPr>
                <w:ilvl w:val="0"/>
                <w:numId w:val="8"/>
              </w:numPr>
              <w:tabs>
                <w:tab w:val="left" w:pos="799"/>
                <w:tab w:val="left" w:pos="800"/>
                <w:tab w:val="left" w:leader="dot" w:pos="9135"/>
                <w:tab w:val="left" w:pos="9315"/>
                <w:tab w:val="left" w:pos="9775"/>
              </w:tabs>
              <w:spacing w:before="119"/>
              <w:ind w:right="75"/>
              <w:rPr>
                <w:i/>
              </w:rPr>
            </w:pPr>
            <w:r>
              <w:rPr>
                <w:i/>
              </w:rPr>
              <w:t xml:space="preserve">FirstNet </w:t>
            </w:r>
            <w:r w:rsidR="00C37AC0">
              <w:rPr>
                <w:i/>
              </w:rPr>
              <w:t>Technology</w:t>
            </w:r>
            <w:r>
              <w:rPr>
                <w:i/>
              </w:rPr>
              <w:t xml:space="preserve"> Enhancements</w:t>
            </w:r>
          </w:p>
          <w:p w:rsidR="003E37B6" w:rsidRDefault="00C37AC0" w:rsidP="002D3264">
            <w:pPr>
              <w:pStyle w:val="TableParagraph"/>
              <w:numPr>
                <w:ilvl w:val="1"/>
                <w:numId w:val="8"/>
              </w:numPr>
              <w:tabs>
                <w:tab w:val="left" w:pos="799"/>
                <w:tab w:val="left" w:pos="800"/>
                <w:tab w:val="left" w:leader="dot" w:pos="9135"/>
                <w:tab w:val="left" w:pos="9315"/>
                <w:tab w:val="left" w:pos="9775"/>
              </w:tabs>
              <w:spacing w:before="119"/>
              <w:ind w:right="75"/>
              <w:rPr>
                <w:i/>
              </w:rPr>
            </w:pPr>
            <w:r>
              <w:rPr>
                <w:i/>
              </w:rPr>
              <w:t>FirstNet</w:t>
            </w:r>
            <w:r w:rsidR="003E37B6">
              <w:rPr>
                <w:i/>
              </w:rPr>
              <w:t xml:space="preserve"> ready HPUE</w:t>
            </w:r>
            <w:r w:rsidR="00BB2BCB">
              <w:rPr>
                <w:i/>
              </w:rPr>
              <w:t xml:space="preserve"> (High Powered User Equipment)</w:t>
            </w:r>
            <w:r w:rsidR="003E37B6">
              <w:rPr>
                <w:i/>
              </w:rPr>
              <w:t xml:space="preserve"> antenna rolled out for public safety use, built and FCC </w:t>
            </w:r>
            <w:r>
              <w:rPr>
                <w:i/>
              </w:rPr>
              <w:t>licensed</w:t>
            </w:r>
            <w:r w:rsidR="003E37B6">
              <w:rPr>
                <w:i/>
              </w:rPr>
              <w:t xml:space="preserve"> specifically for Band 14 only</w:t>
            </w:r>
          </w:p>
          <w:p w:rsidR="003E37B6" w:rsidRDefault="003E37B6" w:rsidP="002D3264">
            <w:pPr>
              <w:pStyle w:val="TableParagraph"/>
              <w:numPr>
                <w:ilvl w:val="1"/>
                <w:numId w:val="8"/>
              </w:numPr>
              <w:tabs>
                <w:tab w:val="left" w:pos="799"/>
                <w:tab w:val="left" w:pos="800"/>
                <w:tab w:val="left" w:leader="dot" w:pos="9135"/>
                <w:tab w:val="left" w:pos="9315"/>
                <w:tab w:val="left" w:pos="9775"/>
              </w:tabs>
              <w:spacing w:before="119"/>
              <w:ind w:right="75"/>
              <w:rPr>
                <w:i/>
              </w:rPr>
            </w:pPr>
            <w:r>
              <w:rPr>
                <w:i/>
              </w:rPr>
              <w:t>Mission Critical Push to talk (PTT)</w:t>
            </w:r>
          </w:p>
          <w:p w:rsidR="003E37B6" w:rsidRDefault="002D3264" w:rsidP="002D3264">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Delivered </w:t>
            </w:r>
            <w:r w:rsidR="00C37AC0">
              <w:rPr>
                <w:i/>
              </w:rPr>
              <w:t>through</w:t>
            </w:r>
            <w:r>
              <w:rPr>
                <w:i/>
              </w:rPr>
              <w:t xml:space="preserve"> the </w:t>
            </w:r>
            <w:r w:rsidR="00C37AC0">
              <w:rPr>
                <w:i/>
              </w:rPr>
              <w:t>FirstNet</w:t>
            </w:r>
            <w:r>
              <w:rPr>
                <w:i/>
              </w:rPr>
              <w:t xml:space="preserve"> contract</w:t>
            </w:r>
          </w:p>
          <w:p w:rsidR="002D3264" w:rsidRDefault="002D3264" w:rsidP="002D3264">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In January AT&amp;T launched 3 new mission driven </w:t>
            </w:r>
            <w:r w:rsidR="00BB2BCB">
              <w:rPr>
                <w:i/>
              </w:rPr>
              <w:t>solutions</w:t>
            </w:r>
            <w:r>
              <w:rPr>
                <w:i/>
              </w:rPr>
              <w:t xml:space="preserve"> for </w:t>
            </w:r>
            <w:r w:rsidR="00C37AC0">
              <w:rPr>
                <w:i/>
              </w:rPr>
              <w:t>subscribers</w:t>
            </w:r>
          </w:p>
          <w:p w:rsidR="002D3264" w:rsidRDefault="002D3264" w:rsidP="002D3264">
            <w:pPr>
              <w:pStyle w:val="TableParagraph"/>
              <w:numPr>
                <w:ilvl w:val="3"/>
                <w:numId w:val="8"/>
              </w:numPr>
              <w:tabs>
                <w:tab w:val="left" w:pos="799"/>
                <w:tab w:val="left" w:pos="800"/>
                <w:tab w:val="left" w:leader="dot" w:pos="9135"/>
                <w:tab w:val="left" w:pos="9315"/>
                <w:tab w:val="left" w:pos="9775"/>
              </w:tabs>
              <w:spacing w:before="119"/>
              <w:ind w:right="75"/>
              <w:rPr>
                <w:i/>
              </w:rPr>
            </w:pPr>
            <w:r>
              <w:rPr>
                <w:i/>
              </w:rPr>
              <w:t>HPUE aka FirstNet Mega Range</w:t>
            </w:r>
          </w:p>
          <w:p w:rsidR="002D3264" w:rsidRDefault="002D3264"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 xml:space="preserve">Leverages the highest </w:t>
            </w:r>
            <w:r w:rsidR="00C37AC0">
              <w:rPr>
                <w:i/>
              </w:rPr>
              <w:t>power class</w:t>
            </w:r>
            <w:r>
              <w:rPr>
                <w:i/>
              </w:rPr>
              <w:t xml:space="preserve"> signaling </w:t>
            </w:r>
            <w:r w:rsidR="00BB2BCB">
              <w:rPr>
                <w:i/>
              </w:rPr>
              <w:t xml:space="preserve">available </w:t>
            </w:r>
            <w:r>
              <w:rPr>
                <w:i/>
              </w:rPr>
              <w:t>in the US</w:t>
            </w:r>
          </w:p>
          <w:p w:rsidR="002D3264" w:rsidRDefault="002D3264"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Uses Powerclass1, 6x the power at the antenna head, you experience 3x the coverage</w:t>
            </w:r>
          </w:p>
          <w:p w:rsidR="002D3264" w:rsidRDefault="002D3264"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 xml:space="preserve">Expand </w:t>
            </w:r>
            <w:r w:rsidR="00C37AC0">
              <w:rPr>
                <w:i/>
              </w:rPr>
              <w:t>coverage</w:t>
            </w:r>
            <w:r>
              <w:rPr>
                <w:i/>
              </w:rPr>
              <w:t xml:space="preserve"> along the highways</w:t>
            </w:r>
          </w:p>
          <w:p w:rsidR="002D3264" w:rsidRDefault="002D3264"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 xml:space="preserve">Two devices, a modem and an antenna </w:t>
            </w:r>
          </w:p>
          <w:p w:rsidR="002D3264" w:rsidRDefault="002D3264"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 xml:space="preserve">Can </w:t>
            </w:r>
            <w:r w:rsidR="00C37AC0">
              <w:rPr>
                <w:i/>
              </w:rPr>
              <w:t>utilize</w:t>
            </w:r>
            <w:r>
              <w:rPr>
                <w:i/>
              </w:rPr>
              <w:t xml:space="preserve"> existing </w:t>
            </w:r>
            <w:r w:rsidR="00C37AC0">
              <w:rPr>
                <w:i/>
              </w:rPr>
              <w:t>cradle points</w:t>
            </w:r>
            <w:r>
              <w:rPr>
                <w:i/>
              </w:rPr>
              <w:t xml:space="preserve"> by combining with antenna</w:t>
            </w:r>
          </w:p>
          <w:p w:rsidR="002D3264" w:rsidRDefault="002D3264"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 xml:space="preserve">Can also use Antenna completely on </w:t>
            </w:r>
            <w:r w:rsidR="00C37AC0">
              <w:rPr>
                <w:i/>
              </w:rPr>
              <w:t>its</w:t>
            </w:r>
            <w:r>
              <w:rPr>
                <w:i/>
              </w:rPr>
              <w:t xml:space="preserve"> own and just plug it on to a laptop</w:t>
            </w:r>
          </w:p>
          <w:p w:rsidR="00422C04" w:rsidRPr="003E37B6" w:rsidRDefault="00422C04" w:rsidP="00422C04">
            <w:pPr>
              <w:pStyle w:val="TableParagraph"/>
              <w:numPr>
                <w:ilvl w:val="3"/>
                <w:numId w:val="8"/>
              </w:numPr>
              <w:tabs>
                <w:tab w:val="left" w:pos="799"/>
                <w:tab w:val="left" w:pos="800"/>
                <w:tab w:val="left" w:leader="dot" w:pos="9135"/>
                <w:tab w:val="left" w:pos="9315"/>
                <w:tab w:val="left" w:pos="9775"/>
              </w:tabs>
              <w:spacing w:before="119"/>
              <w:ind w:right="75"/>
              <w:rPr>
                <w:i/>
              </w:rPr>
            </w:pPr>
            <w:r>
              <w:rPr>
                <w:i/>
              </w:rPr>
              <w:t xml:space="preserve">FirstNet – Z-Axis location services for Public safety </w:t>
            </w:r>
          </w:p>
          <w:p w:rsidR="002D3264" w:rsidRDefault="00422C04" w:rsidP="00422C04">
            <w:pPr>
              <w:pStyle w:val="TableParagraph"/>
              <w:numPr>
                <w:ilvl w:val="4"/>
                <w:numId w:val="8"/>
              </w:numPr>
              <w:tabs>
                <w:tab w:val="left" w:pos="799"/>
                <w:tab w:val="left" w:pos="800"/>
                <w:tab w:val="left" w:leader="dot" w:pos="9135"/>
                <w:tab w:val="left" w:pos="9315"/>
                <w:tab w:val="left" w:pos="9775"/>
              </w:tabs>
              <w:spacing w:before="119"/>
              <w:ind w:right="75"/>
              <w:rPr>
                <w:i/>
              </w:rPr>
            </w:pPr>
            <w:r>
              <w:rPr>
                <w:i/>
              </w:rPr>
              <w:t xml:space="preserve"> </w:t>
            </w:r>
            <w:r w:rsidR="002D3264">
              <w:rPr>
                <w:i/>
              </w:rPr>
              <w:t>“holy grail”</w:t>
            </w:r>
            <w:r w:rsidR="00BB2BCB">
              <w:rPr>
                <w:i/>
              </w:rPr>
              <w:t xml:space="preserve"> technology</w:t>
            </w:r>
            <w:r w:rsidR="002D3264">
              <w:rPr>
                <w:i/>
              </w:rPr>
              <w:t xml:space="preserve"> for fire service</w:t>
            </w:r>
          </w:p>
          <w:p w:rsidR="002D3264" w:rsidRDefault="002D3264"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Vertical location information, helps identify what floor of a building a user is located on</w:t>
            </w:r>
          </w:p>
          <w:p w:rsidR="00422C04" w:rsidRDefault="00422C04"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 xml:space="preserve">Uses a combination of devices that use barometric pressure </w:t>
            </w:r>
          </w:p>
          <w:p w:rsidR="002D3264" w:rsidRDefault="002D3264"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94% accurate</w:t>
            </w:r>
          </w:p>
          <w:p w:rsidR="002D3264" w:rsidRDefault="002D3264" w:rsidP="00BB2BCB">
            <w:pPr>
              <w:pStyle w:val="TableParagraph"/>
              <w:numPr>
                <w:ilvl w:val="4"/>
                <w:numId w:val="8"/>
              </w:numPr>
              <w:tabs>
                <w:tab w:val="left" w:pos="799"/>
                <w:tab w:val="left" w:pos="800"/>
                <w:tab w:val="left" w:leader="dot" w:pos="9135"/>
                <w:tab w:val="left" w:pos="9315"/>
                <w:tab w:val="left" w:pos="9775"/>
              </w:tabs>
              <w:spacing w:before="119"/>
              <w:ind w:right="75"/>
              <w:rPr>
                <w:i/>
              </w:rPr>
            </w:pPr>
            <w:r>
              <w:rPr>
                <w:i/>
              </w:rPr>
              <w:lastRenderedPageBreak/>
              <w:t>Deployed in 90% of cities with buildings of 3+ levels</w:t>
            </w:r>
          </w:p>
          <w:p w:rsidR="00422C04" w:rsidRPr="00BB2BCB" w:rsidRDefault="00422C04" w:rsidP="00BB2BCB">
            <w:pPr>
              <w:pStyle w:val="TableParagraph"/>
              <w:numPr>
                <w:ilvl w:val="4"/>
                <w:numId w:val="8"/>
              </w:numPr>
              <w:tabs>
                <w:tab w:val="left" w:pos="799"/>
                <w:tab w:val="left" w:pos="800"/>
                <w:tab w:val="left" w:leader="dot" w:pos="9135"/>
                <w:tab w:val="left" w:pos="9315"/>
                <w:tab w:val="left" w:pos="9775"/>
              </w:tabs>
              <w:spacing w:before="119"/>
              <w:ind w:right="75"/>
              <w:rPr>
                <w:i/>
              </w:rPr>
            </w:pPr>
            <w:r>
              <w:rPr>
                <w:i/>
              </w:rPr>
              <w:t>Portland metro area has this already established</w:t>
            </w:r>
          </w:p>
          <w:p w:rsidR="002D3264" w:rsidRDefault="002D3264" w:rsidP="002D3264">
            <w:pPr>
              <w:pStyle w:val="TableParagraph"/>
              <w:numPr>
                <w:ilvl w:val="3"/>
                <w:numId w:val="8"/>
              </w:numPr>
              <w:tabs>
                <w:tab w:val="left" w:pos="799"/>
                <w:tab w:val="left" w:pos="800"/>
                <w:tab w:val="left" w:leader="dot" w:pos="9135"/>
                <w:tab w:val="left" w:pos="9315"/>
                <w:tab w:val="left" w:pos="9775"/>
              </w:tabs>
              <w:spacing w:before="119"/>
              <w:ind w:right="75"/>
              <w:rPr>
                <w:i/>
              </w:rPr>
            </w:pPr>
            <w:r>
              <w:rPr>
                <w:i/>
              </w:rPr>
              <w:t>LMR interoperability</w:t>
            </w:r>
            <w:r w:rsidR="00BB2BCB">
              <w:rPr>
                <w:i/>
              </w:rPr>
              <w:t xml:space="preserve"> with the new PTT, which is built on mission critical compliant standards</w:t>
            </w:r>
          </w:p>
          <w:p w:rsidR="002D3264" w:rsidRDefault="00422C04"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Launched last March</w:t>
            </w:r>
          </w:p>
          <w:p w:rsidR="00D35712" w:rsidRDefault="00D35712" w:rsidP="00D35712">
            <w:pPr>
              <w:pStyle w:val="TableParagraph"/>
              <w:numPr>
                <w:ilvl w:val="1"/>
                <w:numId w:val="8"/>
              </w:numPr>
              <w:tabs>
                <w:tab w:val="left" w:pos="799"/>
                <w:tab w:val="left" w:pos="800"/>
                <w:tab w:val="left" w:leader="dot" w:pos="9135"/>
                <w:tab w:val="left" w:pos="9315"/>
                <w:tab w:val="left" w:pos="9775"/>
              </w:tabs>
              <w:spacing w:before="119"/>
              <w:ind w:right="75"/>
              <w:rPr>
                <w:i/>
              </w:rPr>
            </w:pPr>
            <w:r>
              <w:rPr>
                <w:i/>
              </w:rPr>
              <w:t>2020 In Review</w:t>
            </w:r>
          </w:p>
          <w:p w:rsidR="00422C04" w:rsidRDefault="00422C04" w:rsidP="00422C04">
            <w:pPr>
              <w:pStyle w:val="TableParagraph"/>
              <w:numPr>
                <w:ilvl w:val="2"/>
                <w:numId w:val="8"/>
              </w:numPr>
              <w:tabs>
                <w:tab w:val="left" w:pos="799"/>
                <w:tab w:val="left" w:pos="800"/>
                <w:tab w:val="left" w:leader="dot" w:pos="9135"/>
                <w:tab w:val="left" w:pos="9315"/>
                <w:tab w:val="left" w:pos="9775"/>
              </w:tabs>
              <w:spacing w:before="119"/>
              <w:ind w:right="75"/>
              <w:rPr>
                <w:i/>
              </w:rPr>
            </w:pPr>
            <w:r>
              <w:rPr>
                <w:i/>
              </w:rPr>
              <w:t>Oregon Fire Emergency Deployment</w:t>
            </w:r>
          </w:p>
          <w:p w:rsidR="002D3264" w:rsidRDefault="00422C04" w:rsidP="002D3264">
            <w:pPr>
              <w:pStyle w:val="TableParagraph"/>
              <w:numPr>
                <w:ilvl w:val="2"/>
                <w:numId w:val="8"/>
              </w:numPr>
              <w:tabs>
                <w:tab w:val="left" w:pos="799"/>
                <w:tab w:val="left" w:pos="800"/>
                <w:tab w:val="left" w:leader="dot" w:pos="9135"/>
                <w:tab w:val="left" w:pos="9315"/>
                <w:tab w:val="left" w:pos="9775"/>
              </w:tabs>
              <w:spacing w:before="119"/>
              <w:ind w:right="75"/>
              <w:rPr>
                <w:i/>
              </w:rPr>
            </w:pPr>
            <w:r>
              <w:rPr>
                <w:i/>
              </w:rPr>
              <w:t>11 Deployments of SatColts + Generators in 3Q2020</w:t>
            </w:r>
          </w:p>
          <w:p w:rsidR="00422C04" w:rsidRDefault="00422C04"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First responder relief center, Salem, OR – FirstNet: Launch Date 9/30/2020</w:t>
            </w:r>
          </w:p>
          <w:p w:rsidR="00422C04" w:rsidRDefault="00422C04"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Holiday Farm Fire, Blue River, OR – FirstNet: Launch Date: 9/28/2020</w:t>
            </w:r>
          </w:p>
          <w:p w:rsidR="00422C04" w:rsidRDefault="00422C04"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Holiday Farm Fire, McKenzie Bridge, OR – FirstNet: Launch Date: 09/28/2020</w:t>
            </w:r>
          </w:p>
          <w:p w:rsidR="00422C04" w:rsidRPr="00422C04" w:rsidRDefault="00422C04"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Holiday Farm F</w:t>
            </w:r>
            <w:r w:rsidR="009D198B">
              <w:rPr>
                <w:i/>
              </w:rPr>
              <w:t>ire, Vida</w:t>
            </w:r>
            <w:r>
              <w:rPr>
                <w:i/>
              </w:rPr>
              <w:t>, OR – FirstNet: Launch Date: 09/28/2020</w:t>
            </w:r>
          </w:p>
          <w:p w:rsidR="00422C04" w:rsidRDefault="00422C04"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Hunter Fire, Blanchard, OR – FirstNet: Launch Date: 9/15/2020</w:t>
            </w:r>
          </w:p>
          <w:p w:rsidR="009D198B" w:rsidRDefault="009D198B"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Holiday Farm Fire, Springfield, OR – FirstNet: Launch Date: 09/15/2020</w:t>
            </w:r>
          </w:p>
          <w:p w:rsidR="00422C04" w:rsidRDefault="00422C04"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Lionshead Fire, Detroit, OR – FirstNet: Launch Date: 09/12/2020</w:t>
            </w:r>
          </w:p>
          <w:p w:rsidR="00422C04" w:rsidRDefault="00422C04"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Beachie Creek Fire, Gates, OR – FirstNet:</w:t>
            </w:r>
            <w:r w:rsidR="009D198B">
              <w:rPr>
                <w:i/>
              </w:rPr>
              <w:t xml:space="preserve"> Launch Date:</w:t>
            </w:r>
            <w:r>
              <w:rPr>
                <w:i/>
              </w:rPr>
              <w:t xml:space="preserve"> 09/09/2020</w:t>
            </w:r>
          </w:p>
          <w:p w:rsidR="00422C04" w:rsidRDefault="00422C04"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Holiday Farm Fire, Blue River, OR – FirstNet: Launch Date: 09/08/2020</w:t>
            </w:r>
          </w:p>
          <w:p w:rsidR="00422C04" w:rsidRDefault="00422C04"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Lionshead Fire, Warm Springs, OR – FirstNet: L:aunch Date: 08/26/2020</w:t>
            </w:r>
          </w:p>
          <w:p w:rsidR="00422C04" w:rsidRDefault="009D198B"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Green</w:t>
            </w:r>
            <w:r w:rsidR="00422C04">
              <w:rPr>
                <w:i/>
              </w:rPr>
              <w:t xml:space="preserve"> Ridge Fire, Camp Sherman, Or – FirstNet: Launch Date: 08/19/2020</w:t>
            </w:r>
          </w:p>
          <w:p w:rsidR="002D3264" w:rsidRDefault="002D3264" w:rsidP="002D3264">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State agency COVID </w:t>
            </w:r>
            <w:r w:rsidR="00C37AC0">
              <w:rPr>
                <w:i/>
              </w:rPr>
              <w:t>emergency</w:t>
            </w:r>
            <w:r>
              <w:rPr>
                <w:i/>
              </w:rPr>
              <w:t xml:space="preserve"> support </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OHSU – 1000 Smartphones</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DHS/OHA – 3 Cradle point AER1200</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ODJ – 25 MiFi devices</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Secretary of State – 1 MiFi device</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Governor’s Office – 3 Smartphones</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ODJ – 24 Smartphones</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Oregon DAS 21 Smartphones</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DHS – 500 Smartphones</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ECC – 80 Smartphones</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DPSST – 1 SAT-COLT deployable</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DPSST – 8 Smartphones</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 xml:space="preserve">DOC – 47 smartphones </w:t>
            </w:r>
          </w:p>
          <w:p w:rsidR="002D3264" w:rsidRDefault="002D3264" w:rsidP="002D3264">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State building </w:t>
            </w:r>
            <w:r w:rsidR="00C37AC0">
              <w:rPr>
                <w:i/>
              </w:rPr>
              <w:t>enhancements</w:t>
            </w:r>
            <w:r>
              <w:rPr>
                <w:i/>
              </w:rPr>
              <w:t xml:space="preserve"> </w:t>
            </w:r>
          </w:p>
          <w:p w:rsidR="002D3264" w:rsidRDefault="002D3264" w:rsidP="002D3264">
            <w:pPr>
              <w:pStyle w:val="TableParagraph"/>
              <w:numPr>
                <w:ilvl w:val="3"/>
                <w:numId w:val="8"/>
              </w:numPr>
              <w:tabs>
                <w:tab w:val="left" w:pos="799"/>
                <w:tab w:val="left" w:pos="800"/>
                <w:tab w:val="left" w:leader="dot" w:pos="9135"/>
                <w:tab w:val="left" w:pos="9315"/>
                <w:tab w:val="left" w:pos="9775"/>
              </w:tabs>
              <w:spacing w:before="119"/>
              <w:ind w:right="75"/>
              <w:rPr>
                <w:i/>
              </w:rPr>
            </w:pPr>
            <w:r>
              <w:rPr>
                <w:i/>
              </w:rPr>
              <w:lastRenderedPageBreak/>
              <w:t xml:space="preserve">State facilities </w:t>
            </w:r>
            <w:r w:rsidR="00C37AC0">
              <w:rPr>
                <w:i/>
              </w:rPr>
              <w:t>receiving</w:t>
            </w:r>
            <w:r>
              <w:rPr>
                <w:i/>
              </w:rPr>
              <w:t xml:space="preserve"> in building RF enhancements</w:t>
            </w:r>
          </w:p>
          <w:p w:rsidR="002D3264" w:rsidRDefault="00D439BA"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DPSST – Ready</w:t>
            </w:r>
          </w:p>
          <w:p w:rsidR="00D439BA" w:rsidRDefault="00D439BA"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DOJ – Portland building ready</w:t>
            </w:r>
          </w:p>
          <w:p w:rsidR="00D439BA" w:rsidRDefault="00D439BA"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OSP – Planning in process</w:t>
            </w:r>
          </w:p>
          <w:p w:rsidR="00D439BA" w:rsidRDefault="00D439BA"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State Capitol – Planning in process</w:t>
            </w:r>
          </w:p>
          <w:p w:rsidR="00B357FA" w:rsidRDefault="004A421F" w:rsidP="00C87748">
            <w:pPr>
              <w:pStyle w:val="TableParagraph"/>
              <w:numPr>
                <w:ilvl w:val="1"/>
                <w:numId w:val="3"/>
              </w:numPr>
              <w:tabs>
                <w:tab w:val="left" w:pos="799"/>
                <w:tab w:val="left" w:pos="800"/>
                <w:tab w:val="left" w:leader="dot" w:pos="9148"/>
                <w:tab w:val="left" w:pos="9315"/>
                <w:tab w:val="left" w:pos="9775"/>
              </w:tabs>
              <w:spacing w:before="123"/>
              <w:ind w:right="75"/>
              <w:rPr>
                <w:i/>
              </w:rPr>
            </w:pPr>
            <w:r>
              <w:rPr>
                <w:i/>
              </w:rPr>
              <w:t>Technical</w:t>
            </w:r>
            <w:r>
              <w:rPr>
                <w:i/>
                <w:spacing w:val="-4"/>
              </w:rPr>
              <w:t xml:space="preserve"> </w:t>
            </w:r>
            <w:r>
              <w:rPr>
                <w:i/>
              </w:rPr>
              <w:t>Committee</w:t>
            </w:r>
            <w:r w:rsidR="008279A8">
              <w:rPr>
                <w:i/>
              </w:rPr>
              <w:t xml:space="preserve"> - </w:t>
            </w:r>
            <w:r>
              <w:rPr>
                <w:i/>
              </w:rPr>
              <w:t>Rick Iverson</w:t>
            </w:r>
          </w:p>
          <w:p w:rsidR="00693B83" w:rsidRDefault="00693B83" w:rsidP="00693B83">
            <w:pPr>
              <w:pStyle w:val="TableParagraph"/>
              <w:numPr>
                <w:ilvl w:val="2"/>
                <w:numId w:val="3"/>
              </w:numPr>
              <w:tabs>
                <w:tab w:val="left" w:pos="799"/>
                <w:tab w:val="left" w:pos="800"/>
                <w:tab w:val="left" w:leader="dot" w:pos="9148"/>
                <w:tab w:val="left" w:pos="9315"/>
                <w:tab w:val="left" w:pos="9775"/>
              </w:tabs>
              <w:spacing w:before="123"/>
              <w:ind w:right="75"/>
              <w:rPr>
                <w:i/>
              </w:rPr>
            </w:pPr>
            <w:r>
              <w:rPr>
                <w:i/>
              </w:rPr>
              <w:t>Met yesterday, had 15 participants which is a great turnout</w:t>
            </w:r>
            <w:r w:rsidR="00D439BA">
              <w:rPr>
                <w:i/>
              </w:rPr>
              <w:t xml:space="preserve"> – more detail in the meeting notes</w:t>
            </w:r>
          </w:p>
          <w:p w:rsidR="00693B83" w:rsidRDefault="00693B83" w:rsidP="00693B83">
            <w:pPr>
              <w:pStyle w:val="TableParagraph"/>
              <w:numPr>
                <w:ilvl w:val="3"/>
                <w:numId w:val="3"/>
              </w:numPr>
              <w:tabs>
                <w:tab w:val="left" w:pos="799"/>
                <w:tab w:val="left" w:pos="800"/>
                <w:tab w:val="left" w:leader="dot" w:pos="9148"/>
                <w:tab w:val="left" w:pos="9315"/>
                <w:tab w:val="left" w:pos="9775"/>
              </w:tabs>
              <w:spacing w:before="123"/>
              <w:ind w:right="75"/>
              <w:rPr>
                <w:i/>
              </w:rPr>
            </w:pPr>
            <w:r>
              <w:rPr>
                <w:i/>
              </w:rPr>
              <w:t xml:space="preserve">Joe </w:t>
            </w:r>
            <w:r w:rsidR="007514E6">
              <w:rPr>
                <w:i/>
              </w:rPr>
              <w:t>Davitt</w:t>
            </w:r>
            <w:r>
              <w:rPr>
                <w:i/>
              </w:rPr>
              <w:t xml:space="preserve"> </w:t>
            </w:r>
            <w:r w:rsidR="00D439BA">
              <w:rPr>
                <w:i/>
              </w:rPr>
              <w:t xml:space="preserve">the Wasco County 911 operations manager, </w:t>
            </w:r>
            <w:r>
              <w:rPr>
                <w:i/>
              </w:rPr>
              <w:t>spoke about how the group was formed</w:t>
            </w:r>
            <w:r w:rsidR="00D439BA">
              <w:rPr>
                <w:i/>
              </w:rPr>
              <w:t xml:space="preserve"> and how the group is maturing, how they are working together to improve interoperability and how they are going to do some cost savings by sharing information</w:t>
            </w:r>
          </w:p>
          <w:p w:rsidR="00693B83" w:rsidRDefault="00693B83" w:rsidP="00693B83">
            <w:pPr>
              <w:pStyle w:val="TableParagraph"/>
              <w:numPr>
                <w:ilvl w:val="3"/>
                <w:numId w:val="3"/>
              </w:numPr>
              <w:tabs>
                <w:tab w:val="left" w:pos="799"/>
                <w:tab w:val="left" w:pos="800"/>
                <w:tab w:val="left" w:leader="dot" w:pos="9148"/>
                <w:tab w:val="left" w:pos="9315"/>
                <w:tab w:val="left" w:pos="9775"/>
              </w:tabs>
              <w:spacing w:before="123"/>
              <w:ind w:right="75"/>
              <w:rPr>
                <w:i/>
              </w:rPr>
            </w:pPr>
            <w:r>
              <w:rPr>
                <w:i/>
              </w:rPr>
              <w:t xml:space="preserve">Sean Halsey gave a </w:t>
            </w:r>
            <w:r w:rsidR="007670F8">
              <w:rPr>
                <w:i/>
              </w:rPr>
              <w:t>report</w:t>
            </w:r>
            <w:r>
              <w:rPr>
                <w:i/>
              </w:rPr>
              <w:t xml:space="preserve"> on </w:t>
            </w:r>
            <w:r w:rsidR="006F0E98">
              <w:rPr>
                <w:i/>
              </w:rPr>
              <w:t>the completion and commissioning of the Umatilla/Morro</w:t>
            </w:r>
            <w:r w:rsidR="007514E6">
              <w:rPr>
                <w:i/>
              </w:rPr>
              <w:t>w</w:t>
            </w:r>
            <w:r w:rsidR="006F0E98">
              <w:rPr>
                <w:i/>
              </w:rPr>
              <w:t xml:space="preserve"> radio and data districts new phase two radio system that was complete</w:t>
            </w:r>
            <w:r w:rsidR="007670F8">
              <w:rPr>
                <w:i/>
              </w:rPr>
              <w:t>d</w:t>
            </w:r>
            <w:r w:rsidR="006F0E98">
              <w:rPr>
                <w:i/>
              </w:rPr>
              <w:t>, talked about challenges they faced</w:t>
            </w:r>
          </w:p>
          <w:p w:rsidR="004E6139" w:rsidRDefault="004E6139" w:rsidP="00693B83">
            <w:pPr>
              <w:pStyle w:val="TableParagraph"/>
              <w:numPr>
                <w:ilvl w:val="3"/>
                <w:numId w:val="3"/>
              </w:numPr>
              <w:tabs>
                <w:tab w:val="left" w:pos="799"/>
                <w:tab w:val="left" w:pos="800"/>
                <w:tab w:val="left" w:leader="dot" w:pos="9148"/>
                <w:tab w:val="left" w:pos="9315"/>
                <w:tab w:val="left" w:pos="9775"/>
              </w:tabs>
              <w:spacing w:before="123"/>
              <w:ind w:right="75"/>
              <w:rPr>
                <w:i/>
              </w:rPr>
            </w:pPr>
            <w:r>
              <w:rPr>
                <w:i/>
              </w:rPr>
              <w:t>COMEX in June, that will be geared toward people who have worked on COML and possibly COMT training and need to get their task books signed off, will be in central Oregon</w:t>
            </w:r>
            <w:r w:rsidR="007670F8">
              <w:rPr>
                <w:i/>
              </w:rPr>
              <w:t xml:space="preserve"> but don’t have a location yet</w:t>
            </w:r>
            <w:r>
              <w:rPr>
                <w:i/>
              </w:rPr>
              <w:t xml:space="preserve">, more information in the </w:t>
            </w:r>
            <w:r w:rsidR="00C37AC0">
              <w:rPr>
                <w:i/>
              </w:rPr>
              <w:t>meeting</w:t>
            </w:r>
            <w:r>
              <w:rPr>
                <w:i/>
              </w:rPr>
              <w:t xml:space="preserve"> notes</w:t>
            </w:r>
          </w:p>
          <w:p w:rsidR="008279A8" w:rsidRDefault="00C04122" w:rsidP="008279A8">
            <w:pPr>
              <w:pStyle w:val="TableParagraph"/>
              <w:numPr>
                <w:ilvl w:val="2"/>
                <w:numId w:val="3"/>
              </w:numPr>
              <w:tabs>
                <w:tab w:val="left" w:pos="799"/>
                <w:tab w:val="left" w:pos="800"/>
                <w:tab w:val="left" w:leader="dot" w:pos="9148"/>
                <w:tab w:val="left" w:pos="9315"/>
                <w:tab w:val="left" w:pos="9775"/>
              </w:tabs>
              <w:spacing w:before="123"/>
              <w:ind w:right="75"/>
              <w:rPr>
                <w:i/>
              </w:rPr>
            </w:pPr>
            <w:r>
              <w:rPr>
                <w:i/>
              </w:rPr>
              <w:t>AWN Working Group Report – Roger Johnson/William Chapman</w:t>
            </w:r>
          </w:p>
          <w:p w:rsidR="00D35712" w:rsidRPr="008279A8" w:rsidRDefault="00D35712" w:rsidP="00D35712">
            <w:pPr>
              <w:pStyle w:val="TableParagraph"/>
              <w:numPr>
                <w:ilvl w:val="3"/>
                <w:numId w:val="3"/>
              </w:numPr>
              <w:tabs>
                <w:tab w:val="left" w:pos="799"/>
                <w:tab w:val="left" w:pos="800"/>
                <w:tab w:val="left" w:leader="dot" w:pos="9148"/>
                <w:tab w:val="left" w:pos="9315"/>
                <w:tab w:val="left" w:pos="9775"/>
              </w:tabs>
              <w:spacing w:before="123"/>
              <w:ind w:right="75"/>
              <w:rPr>
                <w:i/>
              </w:rPr>
            </w:pPr>
            <w:r>
              <w:rPr>
                <w:i/>
              </w:rPr>
              <w:t>OR-Alert Presentation</w:t>
            </w:r>
          </w:p>
          <w:p w:rsidR="00155925" w:rsidRDefault="004A421F" w:rsidP="00C04122">
            <w:pPr>
              <w:pStyle w:val="TableParagraph"/>
              <w:numPr>
                <w:ilvl w:val="1"/>
                <w:numId w:val="3"/>
              </w:numPr>
              <w:tabs>
                <w:tab w:val="left" w:pos="799"/>
                <w:tab w:val="left" w:pos="800"/>
                <w:tab w:val="left" w:leader="dot" w:pos="9112"/>
                <w:tab w:val="left" w:pos="9315"/>
                <w:tab w:val="left" w:pos="9775"/>
              </w:tabs>
              <w:spacing w:before="119" w:line="237" w:lineRule="exact"/>
              <w:ind w:right="75"/>
              <w:rPr>
                <w:i/>
              </w:rPr>
            </w:pPr>
            <w:r>
              <w:rPr>
                <w:i/>
              </w:rPr>
              <w:t>Partnership</w:t>
            </w:r>
            <w:r>
              <w:rPr>
                <w:i/>
                <w:spacing w:val="-4"/>
              </w:rPr>
              <w:t xml:space="preserve"> </w:t>
            </w:r>
            <w:r w:rsidR="008279A8">
              <w:rPr>
                <w:i/>
              </w:rPr>
              <w:t xml:space="preserve">Committee - </w:t>
            </w:r>
            <w:r>
              <w:rPr>
                <w:i/>
              </w:rPr>
              <w:t>Dianne Majors</w:t>
            </w:r>
            <w:r w:rsidR="007670F8">
              <w:rPr>
                <w:i/>
              </w:rPr>
              <w:t xml:space="preserve"> – Met last week on 2/2/2021</w:t>
            </w:r>
          </w:p>
          <w:p w:rsidR="007670F8" w:rsidRDefault="007670F8" w:rsidP="007670F8">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Update by William</w:t>
            </w:r>
          </w:p>
          <w:p w:rsidR="004E6139" w:rsidRDefault="007670F8" w:rsidP="007670F8">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 xml:space="preserve">Cathy Orcutt reported on GETS and WPS programs - reports </w:t>
            </w:r>
            <w:r w:rsidR="004E6139">
              <w:rPr>
                <w:i/>
              </w:rPr>
              <w:t xml:space="preserve">Oregon is </w:t>
            </w:r>
            <w:r>
              <w:rPr>
                <w:i/>
              </w:rPr>
              <w:t>going</w:t>
            </w:r>
            <w:r w:rsidR="004E6139">
              <w:rPr>
                <w:i/>
              </w:rPr>
              <w:t xml:space="preserve"> in the </w:t>
            </w:r>
            <w:r w:rsidR="00C37AC0">
              <w:rPr>
                <w:i/>
              </w:rPr>
              <w:t>right</w:t>
            </w:r>
            <w:r w:rsidR="004E6139">
              <w:rPr>
                <w:i/>
              </w:rPr>
              <w:t xml:space="preserve"> info concerning membership </w:t>
            </w:r>
            <w:r>
              <w:rPr>
                <w:i/>
              </w:rPr>
              <w:t>but there may be misconceptions about the program that may be discouraging enrollment. To combat this,</w:t>
            </w:r>
            <w:r w:rsidR="004E6139">
              <w:rPr>
                <w:i/>
              </w:rPr>
              <w:t xml:space="preserve"> has set up a monthly webinar and will be offering </w:t>
            </w:r>
            <w:r w:rsidR="00C37AC0">
              <w:rPr>
                <w:i/>
              </w:rPr>
              <w:t>trainings</w:t>
            </w:r>
            <w:r w:rsidR="004E6139">
              <w:rPr>
                <w:i/>
              </w:rPr>
              <w:t xml:space="preserve">, link can be </w:t>
            </w:r>
            <w:r w:rsidR="00C37AC0">
              <w:rPr>
                <w:i/>
              </w:rPr>
              <w:t>found</w:t>
            </w:r>
            <w:r w:rsidR="004E6139">
              <w:rPr>
                <w:i/>
              </w:rPr>
              <w:t xml:space="preserve"> in SIEC basecamp website. </w:t>
            </w:r>
            <w:r w:rsidR="00C37AC0">
              <w:rPr>
                <w:i/>
              </w:rPr>
              <w:t xml:space="preserve">Cathy </w:t>
            </w:r>
            <w:r w:rsidR="004E6139">
              <w:rPr>
                <w:i/>
              </w:rPr>
              <w:t xml:space="preserve">is also joining the </w:t>
            </w:r>
            <w:r w:rsidR="00C37AC0">
              <w:rPr>
                <w:i/>
              </w:rPr>
              <w:t>Partnership C</w:t>
            </w:r>
            <w:r w:rsidR="004E6139">
              <w:rPr>
                <w:i/>
              </w:rPr>
              <w:t>ommittee</w:t>
            </w:r>
          </w:p>
          <w:p w:rsidR="004E6139" w:rsidRDefault="004E6139" w:rsidP="004E6139">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 xml:space="preserve">Update form Mike Harmon – gave an overview of activities taking </w:t>
            </w:r>
            <w:r w:rsidR="00C37AC0">
              <w:rPr>
                <w:i/>
              </w:rPr>
              <w:t>place</w:t>
            </w:r>
            <w:r>
              <w:rPr>
                <w:i/>
              </w:rPr>
              <w:t xml:space="preserve"> in his </w:t>
            </w:r>
            <w:r w:rsidR="00C37AC0">
              <w:rPr>
                <w:i/>
              </w:rPr>
              <w:t>region</w:t>
            </w:r>
            <w:r w:rsidR="007670F8">
              <w:rPr>
                <w:i/>
              </w:rPr>
              <w:t xml:space="preserve"> with various radio systems operations</w:t>
            </w:r>
          </w:p>
          <w:p w:rsidR="004E6139" w:rsidRDefault="004E6139" w:rsidP="004E6139">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 xml:space="preserve">Lane and Linn </w:t>
            </w:r>
            <w:r w:rsidR="00C37AC0">
              <w:rPr>
                <w:i/>
              </w:rPr>
              <w:t>County</w:t>
            </w:r>
            <w:r>
              <w:rPr>
                <w:i/>
              </w:rPr>
              <w:t xml:space="preserve"> have been identified </w:t>
            </w:r>
            <w:r w:rsidR="00C37AC0">
              <w:rPr>
                <w:i/>
              </w:rPr>
              <w:t>as</w:t>
            </w:r>
            <w:r>
              <w:rPr>
                <w:i/>
              </w:rPr>
              <w:t xml:space="preserve"> </w:t>
            </w:r>
            <w:r w:rsidR="00C37AC0">
              <w:rPr>
                <w:i/>
              </w:rPr>
              <w:t>good</w:t>
            </w:r>
            <w:r>
              <w:rPr>
                <w:i/>
              </w:rPr>
              <w:t xml:space="preserve"> candidate</w:t>
            </w:r>
            <w:r w:rsidR="00C37AC0">
              <w:rPr>
                <w:i/>
              </w:rPr>
              <w:t>s</w:t>
            </w:r>
            <w:r>
              <w:rPr>
                <w:i/>
              </w:rPr>
              <w:t xml:space="preserve"> to form an interoperability working group</w:t>
            </w:r>
            <w:r w:rsidR="007670F8">
              <w:rPr>
                <w:i/>
              </w:rPr>
              <w:t xml:space="preserve"> – Mike reports that this effort is underway and starting to take shape</w:t>
            </w:r>
          </w:p>
          <w:p w:rsidR="004E6139" w:rsidRDefault="007514E6" w:rsidP="004E6139">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Cancelled RAD</w:t>
            </w:r>
            <w:r w:rsidR="004E6139">
              <w:rPr>
                <w:i/>
              </w:rPr>
              <w:t xml:space="preserve">IO conference due to COVID, will be putting on webinars </w:t>
            </w:r>
            <w:r w:rsidR="00C37AC0">
              <w:rPr>
                <w:i/>
              </w:rPr>
              <w:t>as</w:t>
            </w:r>
            <w:r w:rsidR="004E6139">
              <w:rPr>
                <w:i/>
              </w:rPr>
              <w:t xml:space="preserve"> an alternative</w:t>
            </w:r>
          </w:p>
          <w:p w:rsidR="004E6139" w:rsidRDefault="004E6139" w:rsidP="004E6139">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Potential topic</w:t>
            </w:r>
            <w:r w:rsidR="007670F8">
              <w:rPr>
                <w:i/>
              </w:rPr>
              <w:t>s are wildfire lessons learned, alerts and warnings, importance of regional interoperability cooperation, and basic public safety high level communications overview</w:t>
            </w:r>
            <w:r w:rsidR="00EC2297">
              <w:rPr>
                <w:i/>
              </w:rPr>
              <w:t xml:space="preserve"> targeted at elected officials and agency leadership</w:t>
            </w:r>
          </w:p>
          <w:p w:rsidR="004E6139" w:rsidRDefault="00EC2297" w:rsidP="004E6139">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As these get scheduled they w</w:t>
            </w:r>
            <w:r w:rsidR="004E6139">
              <w:rPr>
                <w:i/>
              </w:rPr>
              <w:t xml:space="preserve">ill be added to basecamp </w:t>
            </w:r>
            <w:r>
              <w:rPr>
                <w:i/>
              </w:rPr>
              <w:t>website</w:t>
            </w:r>
          </w:p>
          <w:p w:rsidR="00C04122" w:rsidRDefault="00C04122"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Virtual Engageme</w:t>
            </w:r>
            <w:r w:rsidR="00D35712">
              <w:rPr>
                <w:i/>
              </w:rPr>
              <w:t>nts</w:t>
            </w:r>
          </w:p>
          <w:p w:rsidR="00D35712" w:rsidRDefault="00D35712" w:rsidP="00D35712">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AWN Best Practices</w:t>
            </w:r>
          </w:p>
          <w:p w:rsidR="00C04122" w:rsidRPr="00C04122" w:rsidRDefault="00C04122"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Creation of Master Calendar</w:t>
            </w:r>
          </w:p>
        </w:tc>
      </w:tr>
      <w:tr w:rsidR="008279A8" w:rsidTr="002D1319">
        <w:trPr>
          <w:trHeight w:val="750"/>
        </w:trPr>
        <w:tc>
          <w:tcPr>
            <w:tcW w:w="10823" w:type="dxa"/>
            <w:gridSpan w:val="2"/>
            <w:tcBorders>
              <w:top w:val="single" w:sz="4" w:space="0" w:color="auto"/>
              <w:bottom w:val="single" w:sz="4" w:space="0" w:color="auto"/>
            </w:tcBorders>
          </w:tcPr>
          <w:p w:rsidR="008279A8" w:rsidRPr="00E31E20" w:rsidRDefault="008279A8" w:rsidP="00685012">
            <w:pPr>
              <w:pStyle w:val="TableParagraph"/>
              <w:numPr>
                <w:ilvl w:val="0"/>
                <w:numId w:val="3"/>
              </w:numPr>
              <w:spacing w:before="222"/>
              <w:rPr>
                <w:b/>
              </w:rPr>
            </w:pPr>
            <w:r w:rsidRPr="00E31E20">
              <w:rPr>
                <w:b/>
              </w:rPr>
              <w:lastRenderedPageBreak/>
              <w:t>State SWIC Report – William Chapman</w:t>
            </w:r>
          </w:p>
          <w:p w:rsidR="008279A8" w:rsidRPr="00E31E20" w:rsidRDefault="008279A8" w:rsidP="00B45F6F">
            <w:pPr>
              <w:pStyle w:val="ListParagraph"/>
              <w:numPr>
                <w:ilvl w:val="0"/>
                <w:numId w:val="7"/>
              </w:numPr>
            </w:pPr>
            <w:r w:rsidRPr="00E31E20">
              <w:t>COMU Working Group Updates</w:t>
            </w:r>
          </w:p>
          <w:p w:rsidR="008279A8" w:rsidRPr="00E31E20" w:rsidRDefault="00D35712" w:rsidP="00C04122">
            <w:pPr>
              <w:pStyle w:val="ListParagraph"/>
              <w:numPr>
                <w:ilvl w:val="1"/>
                <w:numId w:val="7"/>
              </w:numPr>
            </w:pPr>
            <w:r w:rsidRPr="00E31E20">
              <w:t>COMU Plan</w:t>
            </w:r>
            <w:r w:rsidR="00EC2297" w:rsidRPr="00E31E20">
              <w:t xml:space="preserve"> – COMU Overview</w:t>
            </w:r>
          </w:p>
          <w:p w:rsidR="004E6139" w:rsidRPr="00E31E20" w:rsidRDefault="004E6139" w:rsidP="004E6139">
            <w:pPr>
              <w:pStyle w:val="ListParagraph"/>
              <w:numPr>
                <w:ilvl w:val="2"/>
                <w:numId w:val="7"/>
              </w:numPr>
            </w:pPr>
            <w:r w:rsidRPr="00E31E20">
              <w:t>COMU approved by SIEC in February 2020</w:t>
            </w:r>
          </w:p>
          <w:p w:rsidR="004E6139" w:rsidRPr="00E31E20" w:rsidRDefault="004E6139" w:rsidP="004E6139">
            <w:pPr>
              <w:pStyle w:val="ListParagraph"/>
              <w:numPr>
                <w:ilvl w:val="2"/>
                <w:numId w:val="7"/>
              </w:numPr>
            </w:pPr>
            <w:r w:rsidRPr="00E31E20">
              <w:t xml:space="preserve">Wildfires and </w:t>
            </w:r>
            <w:r w:rsidR="007514E6">
              <w:t>COVID</w:t>
            </w:r>
            <w:r w:rsidRPr="00E31E20">
              <w:t xml:space="preserve"> have reinforced </w:t>
            </w:r>
            <w:r w:rsidR="00EC2297" w:rsidRPr="00E31E20">
              <w:t xml:space="preserve">the need for </w:t>
            </w:r>
            <w:r w:rsidRPr="00E31E20">
              <w:t>all-hazards Comms Personnel</w:t>
            </w:r>
          </w:p>
          <w:p w:rsidR="004E6139" w:rsidRPr="00E31E20" w:rsidRDefault="004E6139" w:rsidP="004E6139">
            <w:pPr>
              <w:pStyle w:val="ListParagraph"/>
              <w:numPr>
                <w:ilvl w:val="3"/>
                <w:numId w:val="7"/>
              </w:numPr>
            </w:pPr>
            <w:r w:rsidRPr="00E31E20">
              <w:lastRenderedPageBreak/>
              <w:t xml:space="preserve">We ran out, had to bring in others </w:t>
            </w:r>
            <w:r w:rsidR="007514E6">
              <w:t>from</w:t>
            </w:r>
            <w:r w:rsidRPr="00E31E20">
              <w:t xml:space="preserve"> out of state</w:t>
            </w:r>
          </w:p>
          <w:p w:rsidR="004E6139" w:rsidRPr="00E31E20" w:rsidRDefault="004E6139" w:rsidP="004E6139">
            <w:pPr>
              <w:pStyle w:val="ListParagraph"/>
              <w:numPr>
                <w:ilvl w:val="2"/>
                <w:numId w:val="7"/>
              </w:numPr>
            </w:pPr>
            <w:r w:rsidRPr="00E31E20">
              <w:t>Meets SCIP Goal 6</w:t>
            </w:r>
          </w:p>
          <w:p w:rsidR="004E6139" w:rsidRPr="00E31E20" w:rsidRDefault="00067D1B" w:rsidP="004E6139">
            <w:pPr>
              <w:pStyle w:val="ListParagraph"/>
              <w:numPr>
                <w:ilvl w:val="2"/>
                <w:numId w:val="7"/>
              </w:numPr>
            </w:pPr>
            <w:r w:rsidRPr="00E31E20">
              <w:t>COMU Working G</w:t>
            </w:r>
            <w:r w:rsidR="004E6139" w:rsidRPr="00E31E20">
              <w:t xml:space="preserve">roup </w:t>
            </w:r>
            <w:r w:rsidRPr="00E31E20">
              <w:t xml:space="preserve">(COMUWG) </w:t>
            </w:r>
            <w:r w:rsidR="004E6139" w:rsidRPr="00E31E20">
              <w:t>Formed</w:t>
            </w:r>
          </w:p>
          <w:p w:rsidR="004E6139" w:rsidRPr="00E31E20" w:rsidRDefault="004E6139" w:rsidP="004E6139">
            <w:pPr>
              <w:pStyle w:val="ListParagraph"/>
              <w:numPr>
                <w:ilvl w:val="3"/>
                <w:numId w:val="7"/>
              </w:numPr>
            </w:pPr>
            <w:r w:rsidRPr="00E31E20">
              <w:t>Multidisciplinary</w:t>
            </w:r>
          </w:p>
          <w:p w:rsidR="004E6139" w:rsidRPr="00E31E20" w:rsidRDefault="004E6139" w:rsidP="004E6139">
            <w:pPr>
              <w:pStyle w:val="ListParagraph"/>
              <w:numPr>
                <w:ilvl w:val="3"/>
                <w:numId w:val="7"/>
              </w:numPr>
            </w:pPr>
            <w:r w:rsidRPr="00E31E20">
              <w:t xml:space="preserve">Fed, State, Local </w:t>
            </w:r>
            <w:r w:rsidR="00C37AC0" w:rsidRPr="00E31E20">
              <w:t>Representation</w:t>
            </w:r>
          </w:p>
          <w:p w:rsidR="004E6139" w:rsidRPr="00E31E20" w:rsidRDefault="004E6139" w:rsidP="004E6139">
            <w:pPr>
              <w:pStyle w:val="ListParagraph"/>
              <w:numPr>
                <w:ilvl w:val="3"/>
                <w:numId w:val="7"/>
              </w:numPr>
            </w:pPr>
            <w:r w:rsidRPr="00E31E20">
              <w:t>SCIP obj. 6.1</w:t>
            </w:r>
          </w:p>
          <w:p w:rsidR="004E6139" w:rsidRPr="00E31E20" w:rsidRDefault="00067D1B" w:rsidP="004E6139">
            <w:pPr>
              <w:pStyle w:val="ListParagraph"/>
              <w:numPr>
                <w:ilvl w:val="2"/>
                <w:numId w:val="7"/>
              </w:numPr>
            </w:pPr>
            <w:r w:rsidRPr="00E31E20">
              <w:t>Version 1 of plan</w:t>
            </w:r>
            <w:r w:rsidR="00526688" w:rsidRPr="00E31E20">
              <w:t xml:space="preserve"> </w:t>
            </w:r>
            <w:r w:rsidR="004E6139" w:rsidRPr="00E31E20">
              <w:t>complete (pending formatting edit)</w:t>
            </w:r>
          </w:p>
          <w:p w:rsidR="00067D1B" w:rsidRPr="00E31E20" w:rsidRDefault="00067D1B" w:rsidP="00067D1B">
            <w:pPr>
              <w:pStyle w:val="ListParagraph"/>
              <w:numPr>
                <w:ilvl w:val="3"/>
                <w:numId w:val="7"/>
              </w:numPr>
            </w:pPr>
            <w:r w:rsidRPr="00E31E20">
              <w:t>With that plan in place we will effectively have the ability to certify communications responders at the state level</w:t>
            </w:r>
          </w:p>
          <w:p w:rsidR="004E6139" w:rsidRPr="00E31E20" w:rsidRDefault="004E6139" w:rsidP="004E6139">
            <w:pPr>
              <w:pStyle w:val="ListParagraph"/>
              <w:numPr>
                <w:ilvl w:val="2"/>
                <w:numId w:val="7"/>
              </w:numPr>
            </w:pPr>
            <w:r w:rsidRPr="00E31E20">
              <w:t>Seeks to pre-identify qualified personnel for emergencies, incidents, and planned events.</w:t>
            </w:r>
          </w:p>
          <w:p w:rsidR="004E6139" w:rsidRPr="00E31E20" w:rsidRDefault="004E6139" w:rsidP="004E6139">
            <w:pPr>
              <w:pStyle w:val="ListParagraph"/>
              <w:numPr>
                <w:ilvl w:val="1"/>
                <w:numId w:val="7"/>
              </w:numPr>
            </w:pPr>
            <w:r w:rsidRPr="00E31E20">
              <w:t>COMUEG’s role</w:t>
            </w:r>
          </w:p>
          <w:p w:rsidR="00067D1B" w:rsidRPr="00E31E20" w:rsidRDefault="00067D1B" w:rsidP="004E6139">
            <w:pPr>
              <w:pStyle w:val="ListParagraph"/>
              <w:numPr>
                <w:ilvl w:val="2"/>
                <w:numId w:val="7"/>
              </w:numPr>
            </w:pPr>
            <w:r w:rsidRPr="00E31E20">
              <w:t>SME</w:t>
            </w:r>
            <w:r w:rsidR="004E6139" w:rsidRPr="00E31E20">
              <w:t xml:space="preserve">s </w:t>
            </w:r>
          </w:p>
          <w:p w:rsidR="004E6139" w:rsidRPr="00E31E20" w:rsidRDefault="004E6139" w:rsidP="004E6139">
            <w:pPr>
              <w:pStyle w:val="ListParagraph"/>
              <w:numPr>
                <w:ilvl w:val="2"/>
                <w:numId w:val="7"/>
              </w:numPr>
            </w:pPr>
            <w:r w:rsidRPr="00E31E20">
              <w:t>Maintain COMU governance for OR</w:t>
            </w:r>
          </w:p>
          <w:p w:rsidR="004E6139" w:rsidRPr="00E31E20" w:rsidRDefault="004E6139" w:rsidP="004E6139">
            <w:pPr>
              <w:pStyle w:val="ListParagraph"/>
              <w:numPr>
                <w:ilvl w:val="2"/>
                <w:numId w:val="7"/>
              </w:numPr>
            </w:pPr>
            <w:r w:rsidRPr="00E31E20">
              <w:t>Serve as Qualification Review Board of COMU Trainees</w:t>
            </w:r>
          </w:p>
          <w:p w:rsidR="004E6139" w:rsidRPr="00E31E20" w:rsidRDefault="001E51DB" w:rsidP="004E6139">
            <w:pPr>
              <w:pStyle w:val="ListParagraph"/>
              <w:numPr>
                <w:ilvl w:val="3"/>
                <w:numId w:val="7"/>
              </w:numPr>
            </w:pPr>
            <w:r w:rsidRPr="00E31E20">
              <w:t xml:space="preserve">Essentially a peer review </w:t>
            </w:r>
            <w:r w:rsidR="00C37AC0" w:rsidRPr="00E31E20">
              <w:t>group</w:t>
            </w:r>
            <w:r w:rsidRPr="00E31E20">
              <w:t xml:space="preserve"> for COMU members</w:t>
            </w:r>
          </w:p>
          <w:p w:rsidR="004E6139" w:rsidRPr="00E31E20" w:rsidRDefault="004E6139" w:rsidP="004E6139">
            <w:pPr>
              <w:pStyle w:val="ListParagraph"/>
              <w:numPr>
                <w:ilvl w:val="2"/>
                <w:numId w:val="7"/>
              </w:numPr>
            </w:pPr>
            <w:r w:rsidRPr="00E31E20">
              <w:t>Helps Prioritize Training &amp; Exercise</w:t>
            </w:r>
          </w:p>
          <w:p w:rsidR="001E51DB" w:rsidRPr="00E31E20" w:rsidRDefault="001E51DB" w:rsidP="001E51DB">
            <w:pPr>
              <w:pStyle w:val="ListParagraph"/>
              <w:numPr>
                <w:ilvl w:val="3"/>
                <w:numId w:val="7"/>
              </w:numPr>
            </w:pPr>
            <w:r w:rsidRPr="00E31E20">
              <w:t xml:space="preserve">Determine what sorts of </w:t>
            </w:r>
            <w:r w:rsidR="00C37AC0" w:rsidRPr="00E31E20">
              <w:t>trainings</w:t>
            </w:r>
            <w:r w:rsidRPr="00E31E20">
              <w:t>/exercises are needed</w:t>
            </w:r>
          </w:p>
          <w:p w:rsidR="004E6139" w:rsidRPr="00E31E20" w:rsidRDefault="004E6139" w:rsidP="004E6139">
            <w:pPr>
              <w:pStyle w:val="ListParagraph"/>
              <w:numPr>
                <w:ilvl w:val="2"/>
                <w:numId w:val="7"/>
              </w:numPr>
            </w:pPr>
            <w:r w:rsidRPr="00E31E20">
              <w:t>Networking</w:t>
            </w:r>
          </w:p>
          <w:p w:rsidR="004E6139" w:rsidRPr="00E31E20" w:rsidRDefault="004E6139" w:rsidP="004E6139">
            <w:pPr>
              <w:pStyle w:val="ListParagraph"/>
              <w:numPr>
                <w:ilvl w:val="2"/>
                <w:numId w:val="7"/>
              </w:numPr>
            </w:pPr>
            <w:r w:rsidRPr="00E31E20">
              <w:t>Identify opportunities for PTB Sign Offs</w:t>
            </w:r>
          </w:p>
          <w:p w:rsidR="00C425DD" w:rsidRPr="00E31E20" w:rsidRDefault="00C425DD" w:rsidP="00C425DD">
            <w:pPr>
              <w:pStyle w:val="ListParagraph"/>
              <w:numPr>
                <w:ilvl w:val="1"/>
                <w:numId w:val="7"/>
              </w:numPr>
            </w:pPr>
            <w:r w:rsidRPr="00E31E20">
              <w:t>COMU Scope &amp; Intent</w:t>
            </w:r>
          </w:p>
          <w:p w:rsidR="00C425DD" w:rsidRPr="00E31E20" w:rsidRDefault="00C425DD" w:rsidP="00C425DD">
            <w:pPr>
              <w:pStyle w:val="ListParagraph"/>
              <w:numPr>
                <w:ilvl w:val="2"/>
                <w:numId w:val="7"/>
              </w:numPr>
            </w:pPr>
            <w:r w:rsidRPr="00E31E20">
              <w:t xml:space="preserve">To provide means through </w:t>
            </w:r>
            <w:r w:rsidR="00C37AC0" w:rsidRPr="00E31E20">
              <w:t>which</w:t>
            </w:r>
            <w:r w:rsidRPr="00E31E20">
              <w:t xml:space="preserve"> a person see</w:t>
            </w:r>
            <w:r w:rsidR="00C37AC0" w:rsidRPr="00E31E20">
              <w:t>king</w:t>
            </w:r>
            <w:r w:rsidRPr="00E31E20">
              <w:t xml:space="preserve"> </w:t>
            </w:r>
            <w:r w:rsidR="00C37AC0" w:rsidRPr="00E31E20">
              <w:t>qualification</w:t>
            </w:r>
            <w:r w:rsidRPr="00E31E20">
              <w:t xml:space="preserve"> and </w:t>
            </w:r>
            <w:r w:rsidR="00C37AC0" w:rsidRPr="00E31E20">
              <w:t>certification can</w:t>
            </w:r>
            <w:r w:rsidRPr="00E31E20">
              <w:t xml:space="preserve"> submit their task book for peer review and recognition of their status</w:t>
            </w:r>
          </w:p>
          <w:p w:rsidR="00C425DD" w:rsidRPr="00E31E20" w:rsidRDefault="00C425DD" w:rsidP="00C425DD">
            <w:pPr>
              <w:pStyle w:val="ListParagraph"/>
              <w:numPr>
                <w:ilvl w:val="2"/>
                <w:numId w:val="7"/>
              </w:numPr>
            </w:pPr>
            <w:r w:rsidRPr="00E31E20">
              <w:t>VOLUNTARY, OPT IN program</w:t>
            </w:r>
          </w:p>
          <w:p w:rsidR="00C425DD" w:rsidRPr="00E31E20" w:rsidRDefault="007514E6" w:rsidP="00C425DD">
            <w:pPr>
              <w:pStyle w:val="ListParagraph"/>
              <w:numPr>
                <w:ilvl w:val="2"/>
                <w:numId w:val="7"/>
              </w:numPr>
            </w:pPr>
            <w:r>
              <w:t>No requirement to anyone or</w:t>
            </w:r>
            <w:r w:rsidR="00C425DD" w:rsidRPr="00E31E20">
              <w:t xml:space="preserve"> an</w:t>
            </w:r>
            <w:r w:rsidR="00526688" w:rsidRPr="00E31E20">
              <w:t>y agency to participate in it or</w:t>
            </w:r>
            <w:r w:rsidR="00C425DD" w:rsidRPr="00E31E20">
              <w:t xml:space="preserve"> to accept certification. </w:t>
            </w:r>
          </w:p>
          <w:p w:rsidR="00C425DD" w:rsidRPr="00E31E20" w:rsidRDefault="00C425DD" w:rsidP="00C425DD">
            <w:pPr>
              <w:pStyle w:val="ListParagraph"/>
              <w:numPr>
                <w:ilvl w:val="2"/>
                <w:numId w:val="7"/>
              </w:numPr>
            </w:pPr>
            <w:r w:rsidRPr="00E31E20">
              <w:t xml:space="preserve">Jurisdictions can (and should) </w:t>
            </w:r>
            <w:r w:rsidR="00C37AC0" w:rsidRPr="00E31E20">
              <w:t>stand</w:t>
            </w:r>
            <w:r w:rsidRPr="00E31E20">
              <w:t xml:space="preserve"> up their own qualification program. We wil</w:t>
            </w:r>
            <w:r w:rsidR="00526688" w:rsidRPr="00E31E20">
              <w:t>l provide them the template to d</w:t>
            </w:r>
            <w:r w:rsidRPr="00E31E20">
              <w:t>o so and encourage it!</w:t>
            </w:r>
          </w:p>
          <w:p w:rsidR="00C425DD" w:rsidRPr="00E31E20" w:rsidRDefault="002318B7" w:rsidP="00C425DD">
            <w:pPr>
              <w:pStyle w:val="ListParagraph"/>
              <w:numPr>
                <w:ilvl w:val="2"/>
                <w:numId w:val="7"/>
              </w:numPr>
            </w:pPr>
            <w:r w:rsidRPr="00E31E20">
              <w:t>Modeled</w:t>
            </w:r>
            <w:r w:rsidR="00C425DD" w:rsidRPr="00E31E20">
              <w:t xml:space="preserve"> after successful programs in Texas </w:t>
            </w:r>
            <w:r w:rsidRPr="00E31E20">
              <w:t>and</w:t>
            </w:r>
            <w:r w:rsidR="00C425DD" w:rsidRPr="00E31E20">
              <w:t xml:space="preserve"> North C</w:t>
            </w:r>
            <w:r w:rsidRPr="00E31E20">
              <w:t>arolina</w:t>
            </w:r>
          </w:p>
          <w:p w:rsidR="00C425DD" w:rsidRPr="00E31E20" w:rsidRDefault="00C425DD" w:rsidP="00C425DD">
            <w:pPr>
              <w:pStyle w:val="ListParagraph"/>
              <w:numPr>
                <w:ilvl w:val="2"/>
                <w:numId w:val="7"/>
              </w:numPr>
            </w:pPr>
            <w:r w:rsidRPr="00E31E20">
              <w:t xml:space="preserve">The program incorporates all positions in </w:t>
            </w:r>
            <w:r w:rsidR="002318B7" w:rsidRPr="00E31E20">
              <w:t>the</w:t>
            </w:r>
            <w:r w:rsidRPr="00E31E20">
              <w:t xml:space="preserve"> Communications an</w:t>
            </w:r>
            <w:r w:rsidR="002318B7" w:rsidRPr="00E31E20">
              <w:t>d</w:t>
            </w:r>
            <w:r w:rsidRPr="00E31E20">
              <w:t xml:space="preserve"> IT units (including the ITSL).</w:t>
            </w:r>
          </w:p>
          <w:p w:rsidR="00C425DD" w:rsidRPr="00E31E20" w:rsidRDefault="00C425DD" w:rsidP="00C425DD">
            <w:pPr>
              <w:pStyle w:val="ListParagraph"/>
              <w:numPr>
                <w:ilvl w:val="2"/>
                <w:numId w:val="7"/>
              </w:numPr>
            </w:pPr>
            <w:r w:rsidRPr="00E31E20">
              <w:t xml:space="preserve">Also </w:t>
            </w:r>
            <w:r w:rsidR="002318B7" w:rsidRPr="00E31E20">
              <w:t>includes</w:t>
            </w:r>
            <w:r w:rsidRPr="00E31E20">
              <w:t xml:space="preserve"> references to TERT in cooperation with Oregon TERT and APCO/NENA</w:t>
            </w:r>
          </w:p>
          <w:p w:rsidR="00C425DD" w:rsidRPr="00E31E20" w:rsidRDefault="00C425DD" w:rsidP="00C425DD">
            <w:pPr>
              <w:pStyle w:val="ListParagraph"/>
              <w:numPr>
                <w:ilvl w:val="3"/>
                <w:numId w:val="7"/>
              </w:numPr>
            </w:pPr>
            <w:r w:rsidRPr="00E31E20">
              <w:t>Unique to Oregon</w:t>
            </w:r>
          </w:p>
          <w:p w:rsidR="00C425DD" w:rsidRPr="00E31E20" w:rsidRDefault="002318B7" w:rsidP="00C425DD">
            <w:pPr>
              <w:pStyle w:val="ListParagraph"/>
              <w:numPr>
                <w:ilvl w:val="2"/>
                <w:numId w:val="7"/>
              </w:numPr>
            </w:pPr>
            <w:r w:rsidRPr="00E31E20">
              <w:t>FEMA National Qualification Sy</w:t>
            </w:r>
            <w:r w:rsidR="00C425DD" w:rsidRPr="00E31E20">
              <w:t>s</w:t>
            </w:r>
            <w:r w:rsidRPr="00E31E20">
              <w:t>t</w:t>
            </w:r>
            <w:r w:rsidR="00C425DD" w:rsidRPr="00E31E20">
              <w:t>em Compliant</w:t>
            </w:r>
          </w:p>
          <w:p w:rsidR="00C425DD" w:rsidRPr="00E31E20" w:rsidRDefault="00C425DD" w:rsidP="00C425DD">
            <w:pPr>
              <w:pStyle w:val="ListParagraph"/>
              <w:numPr>
                <w:ilvl w:val="2"/>
                <w:numId w:val="7"/>
              </w:numPr>
            </w:pPr>
            <w:r w:rsidRPr="00E31E20">
              <w:t xml:space="preserve">Will provide reciprocity </w:t>
            </w:r>
            <w:r w:rsidR="002318B7" w:rsidRPr="00E31E20">
              <w:t>with</w:t>
            </w:r>
            <w:r w:rsidRPr="00E31E20">
              <w:t xml:space="preserve"> NWCG and others</w:t>
            </w:r>
          </w:p>
          <w:p w:rsidR="002318B7" w:rsidRPr="00E31E20" w:rsidRDefault="002318B7" w:rsidP="002318B7">
            <w:pPr>
              <w:pStyle w:val="ListParagraph"/>
              <w:numPr>
                <w:ilvl w:val="1"/>
                <w:numId w:val="7"/>
              </w:numPr>
            </w:pPr>
            <w:r w:rsidRPr="00E31E20">
              <w:t xml:space="preserve">Process of </w:t>
            </w:r>
            <w:r w:rsidR="00E31E20" w:rsidRPr="00E31E20">
              <w:t>going through comm unit’s certification process</w:t>
            </w:r>
          </w:p>
          <w:p w:rsidR="002318B7" w:rsidRPr="00E31E20" w:rsidRDefault="002318B7" w:rsidP="002318B7">
            <w:pPr>
              <w:pStyle w:val="ListParagraph"/>
              <w:numPr>
                <w:ilvl w:val="2"/>
                <w:numId w:val="7"/>
              </w:numPr>
            </w:pPr>
            <w:r w:rsidRPr="00E31E20">
              <w:t xml:space="preserve">Complete classroom </w:t>
            </w:r>
            <w:r w:rsidR="00C37AC0" w:rsidRPr="00E31E20">
              <w:t>training</w:t>
            </w:r>
            <w:r w:rsidRPr="00E31E20">
              <w:t xml:space="preserve"> </w:t>
            </w:r>
            <w:r w:rsidR="00C37AC0" w:rsidRPr="00E31E20">
              <w:t>and</w:t>
            </w:r>
            <w:r w:rsidRPr="00E31E20">
              <w:t xml:space="preserve"> receive position task book, which is a standardized book </w:t>
            </w:r>
            <w:r w:rsidR="002011E6" w:rsidRPr="00E31E20">
              <w:t>with</w:t>
            </w:r>
            <w:r w:rsidR="00E31E20" w:rsidRPr="00E31E20">
              <w:t xml:space="preserve"> on </w:t>
            </w:r>
            <w:r w:rsidR="00E31E20">
              <w:t>the job tasks and skills the</w:t>
            </w:r>
            <w:r w:rsidR="007514E6">
              <w:t xml:space="preserve"> trainees must complete i</w:t>
            </w:r>
            <w:r w:rsidRPr="00E31E20">
              <w:t>n order to be recognized</w:t>
            </w:r>
          </w:p>
          <w:p w:rsidR="002318B7" w:rsidRPr="00E31E20" w:rsidRDefault="002318B7" w:rsidP="002318B7">
            <w:pPr>
              <w:pStyle w:val="ListParagraph"/>
              <w:numPr>
                <w:ilvl w:val="2"/>
                <w:numId w:val="7"/>
              </w:numPr>
            </w:pPr>
            <w:r w:rsidRPr="00E31E20">
              <w:t>Complete PTB</w:t>
            </w:r>
          </w:p>
          <w:p w:rsidR="002318B7" w:rsidRPr="00E31E20" w:rsidRDefault="002318B7" w:rsidP="002318B7">
            <w:pPr>
              <w:pStyle w:val="ListParagraph"/>
              <w:numPr>
                <w:ilvl w:val="2"/>
                <w:numId w:val="7"/>
              </w:numPr>
            </w:pPr>
            <w:r w:rsidRPr="00E31E20">
              <w:t xml:space="preserve">SWIC/QRB Review – Qualification review board </w:t>
            </w:r>
            <w:r w:rsidR="002011E6" w:rsidRPr="00E31E20">
              <w:t xml:space="preserve">is a group of COMU subject matter experts that conduct a peer review of the </w:t>
            </w:r>
            <w:r w:rsidR="00E31E20" w:rsidRPr="00E31E20">
              <w:t>trainees</w:t>
            </w:r>
            <w:r w:rsidR="002011E6" w:rsidRPr="00E31E20">
              <w:t xml:space="preserve"> qualification and PTB tasks</w:t>
            </w:r>
          </w:p>
          <w:p w:rsidR="002011E6" w:rsidRPr="00E31E20" w:rsidRDefault="002011E6" w:rsidP="002318B7">
            <w:pPr>
              <w:pStyle w:val="ListParagraph"/>
              <w:numPr>
                <w:ilvl w:val="2"/>
                <w:numId w:val="7"/>
              </w:numPr>
            </w:pPr>
            <w:r w:rsidRPr="00E31E20">
              <w:t>Certification issued</w:t>
            </w:r>
          </w:p>
          <w:p w:rsidR="002011E6" w:rsidRPr="00E31E20" w:rsidRDefault="002011E6" w:rsidP="002318B7">
            <w:pPr>
              <w:pStyle w:val="ListParagraph"/>
              <w:numPr>
                <w:ilvl w:val="2"/>
                <w:numId w:val="7"/>
              </w:numPr>
            </w:pPr>
            <w:r w:rsidRPr="00E31E20">
              <w:t>Applicant applies for Credentialing</w:t>
            </w:r>
          </w:p>
          <w:p w:rsidR="002011E6" w:rsidRPr="00E31E20" w:rsidRDefault="002011E6" w:rsidP="002011E6">
            <w:pPr>
              <w:pStyle w:val="ListParagraph"/>
              <w:numPr>
                <w:ilvl w:val="1"/>
                <w:numId w:val="7"/>
              </w:numPr>
            </w:pPr>
            <w:r w:rsidRPr="00E31E20">
              <w:lastRenderedPageBreak/>
              <w:t>Questions about COMU Plan</w:t>
            </w:r>
          </w:p>
          <w:p w:rsidR="002011E6" w:rsidRPr="00E31E20" w:rsidRDefault="002011E6" w:rsidP="002011E6">
            <w:pPr>
              <w:pStyle w:val="ListParagraph"/>
              <w:numPr>
                <w:ilvl w:val="2"/>
                <w:numId w:val="7"/>
              </w:numPr>
            </w:pPr>
            <w:r w:rsidRPr="00E31E20">
              <w:t xml:space="preserve">None </w:t>
            </w:r>
          </w:p>
          <w:p w:rsidR="001E51DB" w:rsidRPr="00E31E20" w:rsidRDefault="001E51DB" w:rsidP="001E51DB"/>
          <w:p w:rsidR="008279A8" w:rsidRDefault="008279A8" w:rsidP="00685012">
            <w:pPr>
              <w:pStyle w:val="ListParagraph"/>
              <w:numPr>
                <w:ilvl w:val="0"/>
                <w:numId w:val="7"/>
              </w:numPr>
            </w:pPr>
            <w:r w:rsidRPr="00E31E20">
              <w:t>Technical Assistance Request Report</w:t>
            </w:r>
          </w:p>
          <w:p w:rsidR="00E31E20" w:rsidRPr="00E31E20" w:rsidRDefault="00E31E20" w:rsidP="00E31E20">
            <w:pPr>
              <w:pStyle w:val="ListParagraph"/>
              <w:numPr>
                <w:ilvl w:val="1"/>
                <w:numId w:val="7"/>
              </w:numPr>
            </w:pPr>
            <w:r>
              <w:t>In Process</w:t>
            </w:r>
          </w:p>
          <w:p w:rsidR="008279A8" w:rsidRPr="00E31E20" w:rsidRDefault="008279A8" w:rsidP="00E31E20">
            <w:pPr>
              <w:pStyle w:val="ListParagraph"/>
              <w:numPr>
                <w:ilvl w:val="2"/>
                <w:numId w:val="7"/>
              </w:numPr>
            </w:pPr>
            <w:r w:rsidRPr="00E31E20">
              <w:t xml:space="preserve">Virtual COML – February </w:t>
            </w:r>
            <w:r w:rsidR="00450827" w:rsidRPr="00E31E20">
              <w:t>15</w:t>
            </w:r>
            <w:r w:rsidR="00450827" w:rsidRPr="00E31E20">
              <w:rPr>
                <w:vertAlign w:val="superscript"/>
              </w:rPr>
              <w:t>th</w:t>
            </w:r>
            <w:r w:rsidR="00450827" w:rsidRPr="00E31E20">
              <w:t xml:space="preserve"> – 19</w:t>
            </w:r>
            <w:r w:rsidR="00450827" w:rsidRPr="00E31E20">
              <w:rPr>
                <w:vertAlign w:val="superscript"/>
              </w:rPr>
              <w:t>th</w:t>
            </w:r>
            <w:r w:rsidR="00E31E20">
              <w:t xml:space="preserve"> </w:t>
            </w:r>
            <w:r w:rsidRPr="00E31E20">
              <w:t>2021</w:t>
            </w:r>
          </w:p>
          <w:p w:rsidR="00D35712" w:rsidRPr="00E31E20" w:rsidRDefault="00450827" w:rsidP="00E31E20">
            <w:pPr>
              <w:pStyle w:val="ListParagraph"/>
              <w:numPr>
                <w:ilvl w:val="3"/>
                <w:numId w:val="7"/>
              </w:numPr>
            </w:pPr>
            <w:r w:rsidRPr="00E31E20">
              <w:t xml:space="preserve">2 student attended </w:t>
            </w:r>
            <w:r w:rsidR="007514E6">
              <w:t>from Utah, got good feedback fro</w:t>
            </w:r>
            <w:r w:rsidRPr="00E31E20">
              <w:t>m them</w:t>
            </w:r>
          </w:p>
          <w:p w:rsidR="00450827" w:rsidRPr="00E31E20" w:rsidRDefault="00450827" w:rsidP="00E31E20">
            <w:pPr>
              <w:pStyle w:val="ListParagraph"/>
              <w:numPr>
                <w:ilvl w:val="2"/>
                <w:numId w:val="7"/>
              </w:numPr>
            </w:pPr>
            <w:r w:rsidRPr="00E31E20">
              <w:t>AUXC Scheduled – June 4-6</w:t>
            </w:r>
          </w:p>
          <w:p w:rsidR="00450827" w:rsidRPr="00E31E20" w:rsidRDefault="00D35712" w:rsidP="00E31E20">
            <w:pPr>
              <w:pStyle w:val="ListParagraph"/>
              <w:numPr>
                <w:ilvl w:val="2"/>
                <w:numId w:val="7"/>
              </w:numPr>
            </w:pPr>
            <w:r w:rsidRPr="00E31E20">
              <w:t xml:space="preserve">INTD </w:t>
            </w:r>
            <w:r w:rsidR="00450827" w:rsidRPr="00E31E20">
              <w:t>Course – On Hold/COVID</w:t>
            </w:r>
          </w:p>
          <w:p w:rsidR="008279A8" w:rsidRPr="00E31E20" w:rsidRDefault="008279A8" w:rsidP="00E31E20">
            <w:pPr>
              <w:pStyle w:val="ListParagraph"/>
              <w:numPr>
                <w:ilvl w:val="2"/>
                <w:numId w:val="7"/>
              </w:numPr>
            </w:pPr>
            <w:r w:rsidRPr="00E31E20">
              <w:t xml:space="preserve">COMEX – </w:t>
            </w:r>
            <w:r w:rsidR="00450827" w:rsidRPr="00E31E20">
              <w:t>Postponed until at least June. Will reevaluate in March.</w:t>
            </w:r>
          </w:p>
          <w:p w:rsidR="00450827" w:rsidRPr="00E31E20" w:rsidRDefault="00450827" w:rsidP="00E31E20">
            <w:pPr>
              <w:pStyle w:val="ListParagraph"/>
              <w:numPr>
                <w:ilvl w:val="2"/>
                <w:numId w:val="7"/>
              </w:numPr>
            </w:pPr>
            <w:r w:rsidRPr="00E31E20">
              <w:t>TICFOG Update – Data collection finishing up and contractor working on draft, expected 2</w:t>
            </w:r>
            <w:r w:rsidRPr="00E31E20">
              <w:rPr>
                <w:vertAlign w:val="superscript"/>
              </w:rPr>
              <w:t>nd</w:t>
            </w:r>
            <w:r w:rsidRPr="00E31E20">
              <w:t xml:space="preserve"> </w:t>
            </w:r>
            <w:r w:rsidR="007514E6" w:rsidRPr="00E31E20">
              <w:t>Qtr.</w:t>
            </w:r>
            <w:r w:rsidRPr="00E31E20">
              <w:t xml:space="preserve"> 2021</w:t>
            </w:r>
          </w:p>
          <w:p w:rsidR="008279A8" w:rsidRPr="00E31E20" w:rsidRDefault="00450827" w:rsidP="00E31E20">
            <w:pPr>
              <w:pStyle w:val="ListParagraph"/>
              <w:numPr>
                <w:ilvl w:val="2"/>
                <w:numId w:val="7"/>
              </w:numPr>
            </w:pPr>
            <w:r w:rsidRPr="00E31E20">
              <w:t>HEMS Frequency/SOP – Was on hold. Recently reengaged. No updates</w:t>
            </w:r>
          </w:p>
          <w:p w:rsidR="00450827" w:rsidRPr="00E31E20" w:rsidRDefault="00450827" w:rsidP="00E31E20">
            <w:pPr>
              <w:pStyle w:val="ListParagraph"/>
              <w:numPr>
                <w:ilvl w:val="2"/>
                <w:numId w:val="7"/>
              </w:numPr>
            </w:pPr>
            <w:r w:rsidRPr="00E31E20">
              <w:t>Wildfires AAR – in progress</w:t>
            </w:r>
          </w:p>
          <w:p w:rsidR="00450827" w:rsidRPr="00E31E20" w:rsidRDefault="00450827" w:rsidP="00E31E20">
            <w:pPr>
              <w:pStyle w:val="ListParagraph"/>
              <w:numPr>
                <w:ilvl w:val="1"/>
                <w:numId w:val="7"/>
              </w:numPr>
            </w:pPr>
            <w:r w:rsidRPr="00E31E20">
              <w:t>Future</w:t>
            </w:r>
          </w:p>
          <w:p w:rsidR="00450827" w:rsidRPr="00E31E20" w:rsidRDefault="00450827" w:rsidP="00E31E20">
            <w:pPr>
              <w:pStyle w:val="ListParagraph"/>
              <w:numPr>
                <w:ilvl w:val="2"/>
                <w:numId w:val="7"/>
              </w:numPr>
            </w:pPr>
            <w:r w:rsidRPr="00E31E20">
              <w:t xml:space="preserve">INCM – Pre- application, looking for a good date, late </w:t>
            </w:r>
            <w:r w:rsidR="00E31E20" w:rsidRPr="00E31E20">
              <w:t>spring</w:t>
            </w:r>
            <w:r w:rsidRPr="00E31E20">
              <w:t xml:space="preserve"> early summer is </w:t>
            </w:r>
            <w:r w:rsidR="00E31E20" w:rsidRPr="00E31E20">
              <w:t>looking</w:t>
            </w:r>
            <w:r w:rsidRPr="00E31E20">
              <w:t xml:space="preserve"> good</w:t>
            </w:r>
          </w:p>
          <w:p w:rsidR="00450827" w:rsidRPr="00E31E20" w:rsidRDefault="00450827" w:rsidP="00450827">
            <w:pPr>
              <w:pStyle w:val="ListParagraph"/>
              <w:numPr>
                <w:ilvl w:val="0"/>
                <w:numId w:val="7"/>
              </w:numPr>
            </w:pPr>
            <w:r w:rsidRPr="00E31E20">
              <w:t>OR-Alert</w:t>
            </w:r>
          </w:p>
          <w:p w:rsidR="00450827" w:rsidRPr="00E31E20" w:rsidRDefault="00450827" w:rsidP="00450827">
            <w:pPr>
              <w:pStyle w:val="ListParagraph"/>
              <w:numPr>
                <w:ilvl w:val="1"/>
                <w:numId w:val="7"/>
              </w:numPr>
            </w:pPr>
            <w:r w:rsidRPr="00E31E20">
              <w:t>Overview</w:t>
            </w:r>
          </w:p>
          <w:p w:rsidR="00450827" w:rsidRPr="00E31E20" w:rsidRDefault="00450827" w:rsidP="00450827">
            <w:pPr>
              <w:pStyle w:val="ListParagraph"/>
              <w:numPr>
                <w:ilvl w:val="2"/>
                <w:numId w:val="7"/>
              </w:numPr>
            </w:pPr>
            <w:r w:rsidRPr="00E31E20">
              <w:t>Interoperable system built on Everbridge Platform</w:t>
            </w:r>
          </w:p>
          <w:p w:rsidR="00450827" w:rsidRPr="00E31E20" w:rsidRDefault="00450827" w:rsidP="00450827">
            <w:pPr>
              <w:pStyle w:val="ListParagraph"/>
              <w:numPr>
                <w:ilvl w:val="2"/>
                <w:numId w:val="7"/>
              </w:numPr>
            </w:pPr>
            <w:r w:rsidRPr="00E31E20">
              <w:t>Built on a foundation of Collaborative Governance &amp; Partnership</w:t>
            </w:r>
          </w:p>
          <w:p w:rsidR="00450827" w:rsidRPr="00E31E20" w:rsidRDefault="00450827" w:rsidP="00450827">
            <w:pPr>
              <w:pStyle w:val="ListParagraph"/>
              <w:numPr>
                <w:ilvl w:val="2"/>
                <w:numId w:val="7"/>
              </w:numPr>
            </w:pPr>
            <w:r w:rsidRPr="00E31E20">
              <w:t>Provided at no cost to county and tribal partners</w:t>
            </w:r>
          </w:p>
          <w:p w:rsidR="00450827" w:rsidRPr="00E31E20" w:rsidRDefault="00450827" w:rsidP="00450827">
            <w:pPr>
              <w:pStyle w:val="ListParagraph"/>
              <w:numPr>
                <w:ilvl w:val="2"/>
                <w:numId w:val="7"/>
              </w:numPr>
            </w:pPr>
            <w:r w:rsidRPr="00E31E20">
              <w:t>Minimum capability across the state</w:t>
            </w:r>
          </w:p>
          <w:p w:rsidR="00450827" w:rsidRPr="00E31E20" w:rsidRDefault="00450827" w:rsidP="00450827">
            <w:pPr>
              <w:pStyle w:val="ListParagraph"/>
              <w:numPr>
                <w:ilvl w:val="3"/>
                <w:numId w:val="7"/>
              </w:numPr>
            </w:pPr>
            <w:r w:rsidRPr="00E31E20">
              <w:t>Opt- in messaging</w:t>
            </w:r>
          </w:p>
          <w:p w:rsidR="00450827" w:rsidRPr="00E31E20" w:rsidRDefault="00450827" w:rsidP="00450827">
            <w:pPr>
              <w:pStyle w:val="ListParagraph"/>
              <w:numPr>
                <w:ilvl w:val="3"/>
                <w:numId w:val="7"/>
              </w:numPr>
            </w:pPr>
            <w:r w:rsidRPr="00E31E20">
              <w:t>Opt-out messaging</w:t>
            </w:r>
          </w:p>
          <w:p w:rsidR="00450827" w:rsidRPr="00E31E20" w:rsidRDefault="00450827" w:rsidP="00450827">
            <w:pPr>
              <w:pStyle w:val="ListParagraph"/>
              <w:numPr>
                <w:ilvl w:val="3"/>
                <w:numId w:val="7"/>
              </w:numPr>
            </w:pPr>
            <w:r w:rsidRPr="00E31E20">
              <w:t>IPAWS</w:t>
            </w:r>
          </w:p>
          <w:p w:rsidR="00450827" w:rsidRPr="00E31E20" w:rsidRDefault="00450827" w:rsidP="00450827">
            <w:pPr>
              <w:pStyle w:val="ListParagraph"/>
              <w:numPr>
                <w:ilvl w:val="3"/>
                <w:numId w:val="7"/>
              </w:numPr>
            </w:pPr>
            <w:r w:rsidRPr="00E31E20">
              <w:t>Key Word Alerting</w:t>
            </w:r>
          </w:p>
          <w:p w:rsidR="00450827" w:rsidRPr="00E31E20" w:rsidRDefault="007514E6" w:rsidP="00450827">
            <w:pPr>
              <w:pStyle w:val="ListParagraph"/>
              <w:numPr>
                <w:ilvl w:val="2"/>
                <w:numId w:val="7"/>
              </w:numPr>
            </w:pPr>
            <w:r>
              <w:t>Meets SCIP Objective</w:t>
            </w:r>
            <w:r w:rsidR="00450827" w:rsidRPr="00E31E20">
              <w:t xml:space="preserve"> 3.2</w:t>
            </w:r>
          </w:p>
          <w:p w:rsidR="00A16EAD" w:rsidRPr="00E31E20" w:rsidRDefault="00A16EAD" w:rsidP="00A16EAD">
            <w:pPr>
              <w:pStyle w:val="ListParagraph"/>
              <w:numPr>
                <w:ilvl w:val="1"/>
                <w:numId w:val="7"/>
              </w:numPr>
            </w:pPr>
            <w:r w:rsidRPr="00E31E20">
              <w:t xml:space="preserve">Role of governance committee </w:t>
            </w:r>
          </w:p>
          <w:p w:rsidR="00A16EAD" w:rsidRPr="00E31E20" w:rsidRDefault="00BB3850" w:rsidP="00A16EAD">
            <w:pPr>
              <w:pStyle w:val="ListParagraph"/>
              <w:numPr>
                <w:ilvl w:val="2"/>
                <w:numId w:val="7"/>
              </w:numPr>
            </w:pPr>
            <w:r>
              <w:t>Advises OEM</w:t>
            </w:r>
            <w:r w:rsidR="00A16EAD" w:rsidRPr="00E31E20">
              <w:t xml:space="preserve"> and Interoperability on OR-Alert implementation, templates, best practices, features, and scope</w:t>
            </w:r>
          </w:p>
          <w:p w:rsidR="00A16EAD" w:rsidRPr="00E31E20" w:rsidRDefault="00A16EAD" w:rsidP="00A16EAD">
            <w:pPr>
              <w:pStyle w:val="ListParagraph"/>
              <w:numPr>
                <w:ilvl w:val="1"/>
                <w:numId w:val="7"/>
              </w:numPr>
            </w:pPr>
            <w:r w:rsidRPr="00E31E20">
              <w:t>Membership structure</w:t>
            </w:r>
          </w:p>
          <w:p w:rsidR="00A16EAD" w:rsidRDefault="00BB3850" w:rsidP="00A16EAD">
            <w:pPr>
              <w:pStyle w:val="ListParagraph"/>
              <w:numPr>
                <w:ilvl w:val="2"/>
                <w:numId w:val="7"/>
              </w:numPr>
            </w:pPr>
            <w:r>
              <w:t>Tier 1:</w:t>
            </w:r>
            <w:r w:rsidR="00A16EAD" w:rsidRPr="00E31E20">
              <w:t xml:space="preserve"> Life Safety</w:t>
            </w:r>
          </w:p>
          <w:p w:rsidR="00BB3850" w:rsidRDefault="00BB3850" w:rsidP="00BB3850">
            <w:pPr>
              <w:pStyle w:val="ListParagraph"/>
              <w:numPr>
                <w:ilvl w:val="3"/>
                <w:numId w:val="7"/>
              </w:numPr>
            </w:pPr>
            <w:r>
              <w:t>OEM, OSP</w:t>
            </w:r>
          </w:p>
          <w:p w:rsidR="00BB3850" w:rsidRPr="00E31E20" w:rsidRDefault="00BB3850" w:rsidP="00BB3850">
            <w:pPr>
              <w:pStyle w:val="ListParagraph"/>
              <w:numPr>
                <w:ilvl w:val="3"/>
                <w:numId w:val="7"/>
              </w:numPr>
            </w:pPr>
            <w:r>
              <w:t>Counties, Tribal, Local Ems and PSAPs</w:t>
            </w:r>
          </w:p>
          <w:p w:rsidR="00A16EAD" w:rsidRDefault="00141970" w:rsidP="00A16EAD">
            <w:pPr>
              <w:pStyle w:val="ListParagraph"/>
              <w:numPr>
                <w:ilvl w:val="2"/>
                <w:numId w:val="7"/>
              </w:numPr>
            </w:pPr>
            <w:r w:rsidRPr="00E31E20">
              <w:t>Tier 2: internal/</w:t>
            </w:r>
            <w:r w:rsidR="00A16EAD" w:rsidRPr="00E31E20">
              <w:t>info only</w:t>
            </w:r>
          </w:p>
          <w:p w:rsidR="00BB3850" w:rsidRPr="00E31E20" w:rsidRDefault="00BB3850" w:rsidP="00BB3850">
            <w:pPr>
              <w:pStyle w:val="ListParagraph"/>
              <w:numPr>
                <w:ilvl w:val="3"/>
                <w:numId w:val="7"/>
              </w:numPr>
            </w:pPr>
            <w:r>
              <w:t>Other State Agencies, i.e. ODOT</w:t>
            </w:r>
          </w:p>
          <w:p w:rsidR="00A16EAD" w:rsidRPr="00E31E20" w:rsidRDefault="00A16EAD" w:rsidP="00A16EAD">
            <w:pPr>
              <w:pStyle w:val="ListParagraph"/>
              <w:numPr>
                <w:ilvl w:val="2"/>
                <w:numId w:val="7"/>
              </w:numPr>
            </w:pPr>
            <w:r w:rsidRPr="00E31E20">
              <w:t>Tier 3: Advisory</w:t>
            </w:r>
          </w:p>
          <w:p w:rsidR="00A16EAD" w:rsidRPr="00E31E20" w:rsidRDefault="00A16EAD" w:rsidP="00A16EAD">
            <w:pPr>
              <w:pStyle w:val="ListParagraph"/>
              <w:numPr>
                <w:ilvl w:val="3"/>
                <w:numId w:val="7"/>
              </w:numPr>
            </w:pPr>
            <w:r w:rsidRPr="00E31E20">
              <w:t>PUC</w:t>
            </w:r>
          </w:p>
          <w:p w:rsidR="00A16EAD" w:rsidRPr="00E31E20" w:rsidRDefault="00A16EAD" w:rsidP="00A16EAD">
            <w:pPr>
              <w:pStyle w:val="ListParagraph"/>
              <w:numPr>
                <w:ilvl w:val="3"/>
                <w:numId w:val="7"/>
              </w:numPr>
            </w:pPr>
            <w:r w:rsidRPr="00E31E20">
              <w:t xml:space="preserve">Telecom </w:t>
            </w:r>
            <w:r w:rsidR="00BB3850" w:rsidRPr="00E31E20">
              <w:t>Providers</w:t>
            </w:r>
          </w:p>
          <w:p w:rsidR="00141970" w:rsidRPr="00E31E20" w:rsidRDefault="00BB3850" w:rsidP="00A16EAD">
            <w:pPr>
              <w:pStyle w:val="ListParagraph"/>
              <w:numPr>
                <w:ilvl w:val="3"/>
                <w:numId w:val="7"/>
              </w:numPr>
            </w:pPr>
            <w:r w:rsidRPr="00E31E20">
              <w:t>SIEC</w:t>
            </w:r>
            <w:r w:rsidR="00141970" w:rsidRPr="00E31E20">
              <w:t xml:space="preserve"> member, right now it’s Chief Johnson</w:t>
            </w:r>
          </w:p>
          <w:p w:rsidR="00141970" w:rsidRPr="00E31E20" w:rsidRDefault="00141970" w:rsidP="00141970">
            <w:pPr>
              <w:pStyle w:val="ListParagraph"/>
              <w:numPr>
                <w:ilvl w:val="1"/>
                <w:numId w:val="7"/>
              </w:numPr>
            </w:pPr>
            <w:r w:rsidRPr="00E31E20">
              <w:lastRenderedPageBreak/>
              <w:t>Implementation Phases</w:t>
            </w:r>
            <w:r w:rsidR="00BB3850">
              <w:t xml:space="preserve"> – just kicked off phase 3</w:t>
            </w:r>
          </w:p>
          <w:p w:rsidR="00141970" w:rsidRPr="00E31E20" w:rsidRDefault="00141970" w:rsidP="00141970">
            <w:pPr>
              <w:pStyle w:val="ListParagraph"/>
              <w:numPr>
                <w:ilvl w:val="2"/>
                <w:numId w:val="7"/>
              </w:numPr>
            </w:pPr>
            <w:r w:rsidRPr="00E31E20">
              <w:t>Phase 1: OEM (pilot)</w:t>
            </w:r>
            <w:r w:rsidR="00BB3850">
              <w:t>,</w:t>
            </w:r>
            <w:r w:rsidRPr="00E31E20">
              <w:t xml:space="preserve"> start Jan 2021 end Jan 2021</w:t>
            </w:r>
          </w:p>
          <w:p w:rsidR="00141970" w:rsidRDefault="00141970" w:rsidP="00141970">
            <w:pPr>
              <w:pStyle w:val="ListParagraph"/>
              <w:numPr>
                <w:ilvl w:val="2"/>
                <w:numId w:val="7"/>
              </w:numPr>
            </w:pPr>
            <w:r w:rsidRPr="00E31E20">
              <w:t>Phase 2: Klamath county and Governor’s office (pilot)</w:t>
            </w:r>
            <w:r w:rsidR="00BB3850">
              <w:t>,</w:t>
            </w:r>
            <w:r w:rsidRPr="00E31E20">
              <w:t xml:space="preserve"> </w:t>
            </w:r>
            <w:r w:rsidR="00BB3850">
              <w:t>start Jan-2021 end Jan-2021</w:t>
            </w:r>
          </w:p>
          <w:p w:rsidR="00BB3850" w:rsidRDefault="00BB3850" w:rsidP="00141970">
            <w:pPr>
              <w:pStyle w:val="ListParagraph"/>
              <w:numPr>
                <w:ilvl w:val="2"/>
                <w:numId w:val="7"/>
              </w:numPr>
            </w:pPr>
            <w:r>
              <w:t>Phase 3: Counties and Tribes with no AWN system or systems lacking IPAWs capabilities (FEMA’s integrated Public Alerts and Warnings System), start Feb-2021 end Mar-2021</w:t>
            </w:r>
          </w:p>
          <w:p w:rsidR="00BB3850" w:rsidRDefault="00BB3850" w:rsidP="00141970">
            <w:pPr>
              <w:pStyle w:val="ListParagraph"/>
              <w:numPr>
                <w:ilvl w:val="2"/>
                <w:numId w:val="7"/>
              </w:numPr>
            </w:pPr>
            <w:r>
              <w:t>Phase 4: Existing Everbridge users – Counties and state Agencies, start Mar-2021 end May-2021</w:t>
            </w:r>
          </w:p>
          <w:p w:rsidR="00BB3850" w:rsidRPr="00E31E20" w:rsidRDefault="00BB3850" w:rsidP="00141970">
            <w:pPr>
              <w:pStyle w:val="ListParagraph"/>
              <w:numPr>
                <w:ilvl w:val="2"/>
                <w:numId w:val="7"/>
              </w:numPr>
            </w:pPr>
            <w:r>
              <w:t>Phase 5: counties with other AWN systems, start May-2021, ongoing</w:t>
            </w:r>
          </w:p>
          <w:p w:rsidR="00141970" w:rsidRPr="00E31E20" w:rsidRDefault="00141970" w:rsidP="00141970">
            <w:pPr>
              <w:pStyle w:val="ListParagraph"/>
              <w:numPr>
                <w:ilvl w:val="0"/>
                <w:numId w:val="7"/>
              </w:numPr>
            </w:pPr>
            <w:r w:rsidRPr="00E31E20">
              <w:t>Technical Account Managers (TAMs)</w:t>
            </w:r>
            <w:r w:rsidR="00BB3850">
              <w:t>: Tom Crane &amp; Kate Dean on the S</w:t>
            </w:r>
            <w:r w:rsidRPr="00E31E20">
              <w:t>tate of</w:t>
            </w:r>
            <w:r w:rsidR="00BB3850">
              <w:t xml:space="preserve"> Oregon Everbridge S</w:t>
            </w:r>
            <w:r w:rsidRPr="00E31E20">
              <w:t>upport</w:t>
            </w:r>
          </w:p>
          <w:p w:rsidR="00141970" w:rsidRPr="00E31E20" w:rsidRDefault="00141970" w:rsidP="00141970">
            <w:pPr>
              <w:pStyle w:val="ListParagraph"/>
              <w:numPr>
                <w:ilvl w:val="1"/>
                <w:numId w:val="7"/>
              </w:numPr>
            </w:pPr>
            <w:r w:rsidRPr="00E31E20">
              <w:t>Everbridge Team</w:t>
            </w:r>
          </w:p>
          <w:p w:rsidR="00141970" w:rsidRPr="00E31E20" w:rsidRDefault="00141970" w:rsidP="00141970">
            <w:pPr>
              <w:pStyle w:val="ListParagraph"/>
              <w:numPr>
                <w:ilvl w:val="2"/>
                <w:numId w:val="7"/>
              </w:numPr>
            </w:pPr>
            <w:r w:rsidRPr="00E31E20">
              <w:t>Everbridge Implementation Specialist</w:t>
            </w:r>
          </w:p>
          <w:p w:rsidR="00141970" w:rsidRPr="00E31E20" w:rsidRDefault="00141970" w:rsidP="00141970">
            <w:pPr>
              <w:pStyle w:val="ListParagraph"/>
              <w:numPr>
                <w:ilvl w:val="3"/>
                <w:numId w:val="7"/>
              </w:numPr>
            </w:pPr>
            <w:r w:rsidRPr="00E31E20">
              <w:t>Teri Dalbec</w:t>
            </w:r>
          </w:p>
          <w:p w:rsidR="00141970" w:rsidRPr="00E31E20" w:rsidRDefault="00141970" w:rsidP="00141970">
            <w:pPr>
              <w:pStyle w:val="ListParagraph"/>
              <w:numPr>
                <w:ilvl w:val="3"/>
                <w:numId w:val="7"/>
              </w:numPr>
            </w:pPr>
            <w:r w:rsidRPr="00E31E20">
              <w:t>Leads customer onboarding</w:t>
            </w:r>
          </w:p>
          <w:p w:rsidR="00141970" w:rsidRDefault="00BB3850" w:rsidP="00141970">
            <w:pPr>
              <w:pStyle w:val="ListParagraph"/>
              <w:numPr>
                <w:ilvl w:val="3"/>
                <w:numId w:val="7"/>
              </w:numPr>
            </w:pPr>
            <w:r>
              <w:t>Configures system</w:t>
            </w:r>
          </w:p>
          <w:p w:rsidR="00BB3850" w:rsidRDefault="00BB3850" w:rsidP="00BB3850">
            <w:pPr>
              <w:pStyle w:val="ListParagraph"/>
              <w:numPr>
                <w:ilvl w:val="2"/>
                <w:numId w:val="7"/>
              </w:numPr>
            </w:pPr>
            <w:r>
              <w:t>Technical account manager (TAM)</w:t>
            </w:r>
          </w:p>
          <w:p w:rsidR="00BB3850" w:rsidRDefault="00BB3850" w:rsidP="00BB3850">
            <w:pPr>
              <w:pStyle w:val="ListParagraph"/>
              <w:numPr>
                <w:ilvl w:val="3"/>
                <w:numId w:val="7"/>
              </w:numPr>
            </w:pPr>
            <w:r>
              <w:t>Tom Crane</w:t>
            </w:r>
            <w:r w:rsidR="007514E6">
              <w:t xml:space="preserve"> &amp; Kate Dean (interim) – New Hir</w:t>
            </w:r>
            <w:r>
              <w:t>e coming soon</w:t>
            </w:r>
          </w:p>
          <w:p w:rsidR="00BB3850" w:rsidRDefault="00BB3850" w:rsidP="00BB3850">
            <w:pPr>
              <w:pStyle w:val="ListParagraph"/>
              <w:numPr>
                <w:ilvl w:val="3"/>
                <w:numId w:val="7"/>
              </w:numPr>
            </w:pPr>
            <w:r>
              <w:t>Serves as Project Manager and is Everbridge Primary POC</w:t>
            </w:r>
          </w:p>
          <w:p w:rsidR="00BB3850" w:rsidRPr="00E31E20" w:rsidRDefault="00BB3850" w:rsidP="00BB3850">
            <w:pPr>
              <w:pStyle w:val="ListParagraph"/>
              <w:numPr>
                <w:ilvl w:val="3"/>
                <w:numId w:val="7"/>
              </w:numPr>
            </w:pPr>
            <w:r>
              <w:t>Provides ongoing support for the duration of the contract</w:t>
            </w:r>
          </w:p>
          <w:p w:rsidR="00141970" w:rsidRPr="00E31E20" w:rsidRDefault="00141970" w:rsidP="00BB3850">
            <w:pPr>
              <w:pStyle w:val="ListParagraph"/>
              <w:numPr>
                <w:ilvl w:val="1"/>
                <w:numId w:val="7"/>
              </w:numPr>
            </w:pPr>
            <w:r w:rsidRPr="00E31E20">
              <w:t>County &amp; tribe product review</w:t>
            </w:r>
          </w:p>
          <w:p w:rsidR="008279A8" w:rsidRPr="00E31E20" w:rsidRDefault="00141970" w:rsidP="00BB3850">
            <w:pPr>
              <w:pStyle w:val="ListParagraph"/>
              <w:numPr>
                <w:ilvl w:val="2"/>
                <w:numId w:val="7"/>
              </w:numPr>
            </w:pPr>
            <w:r w:rsidRPr="00E31E20">
              <w:t xml:space="preserve">Everbridge setup </w:t>
            </w:r>
          </w:p>
          <w:p w:rsidR="00141970" w:rsidRPr="00E31E20" w:rsidRDefault="00141970" w:rsidP="00BB3850">
            <w:pPr>
              <w:pStyle w:val="ListParagraph"/>
              <w:numPr>
                <w:ilvl w:val="3"/>
                <w:numId w:val="7"/>
              </w:numPr>
            </w:pPr>
            <w:r w:rsidRPr="00E31E20">
              <w:t>One Account for each County and Tribe</w:t>
            </w:r>
          </w:p>
          <w:p w:rsidR="00141970" w:rsidRPr="00E31E20" w:rsidRDefault="00141970" w:rsidP="00BB3850">
            <w:pPr>
              <w:pStyle w:val="ListParagraph"/>
              <w:numPr>
                <w:ilvl w:val="3"/>
                <w:numId w:val="7"/>
              </w:numPr>
            </w:pPr>
            <w:r w:rsidRPr="00E31E20">
              <w:t>Orgs for public, internal and training/ testing</w:t>
            </w:r>
          </w:p>
          <w:p w:rsidR="00141970" w:rsidRPr="00E31E20" w:rsidRDefault="00141970" w:rsidP="00BB3850">
            <w:pPr>
              <w:pStyle w:val="ListParagraph"/>
              <w:numPr>
                <w:ilvl w:val="3"/>
                <w:numId w:val="7"/>
              </w:numPr>
            </w:pPr>
            <w:r w:rsidRPr="00E31E20">
              <w:t>If cu</w:t>
            </w:r>
            <w:r w:rsidR="001A4D65">
              <w:t>rrent customer doesn’t have a tra</w:t>
            </w:r>
            <w:r w:rsidRPr="00E31E20">
              <w:t>ining/</w:t>
            </w:r>
            <w:r w:rsidR="001A4D65" w:rsidRPr="00E31E20">
              <w:t>testing</w:t>
            </w:r>
            <w:r w:rsidRPr="00E31E20">
              <w:t xml:space="preserve"> org </w:t>
            </w:r>
            <w:r w:rsidR="001A4D65">
              <w:t xml:space="preserve">Everbridge </w:t>
            </w:r>
            <w:r w:rsidRPr="00E31E20">
              <w:t>will add it</w:t>
            </w:r>
          </w:p>
          <w:p w:rsidR="00141970" w:rsidRPr="00E31E20" w:rsidRDefault="00141970" w:rsidP="00BB3850">
            <w:pPr>
              <w:pStyle w:val="ListParagraph"/>
              <w:numPr>
                <w:ilvl w:val="2"/>
                <w:numId w:val="7"/>
              </w:numPr>
            </w:pPr>
            <w:r w:rsidRPr="00E31E20">
              <w:t>Incident communications</w:t>
            </w:r>
          </w:p>
          <w:p w:rsidR="00141970" w:rsidRPr="00E31E20" w:rsidRDefault="00141970" w:rsidP="00BB3850">
            <w:pPr>
              <w:pStyle w:val="ListParagraph"/>
              <w:numPr>
                <w:ilvl w:val="2"/>
                <w:numId w:val="7"/>
              </w:numPr>
            </w:pPr>
            <w:r w:rsidRPr="00E31E20">
              <w:t>SMART Weather – Automated location Based alerts</w:t>
            </w:r>
          </w:p>
          <w:p w:rsidR="00141970" w:rsidRPr="00E31E20" w:rsidRDefault="00141970" w:rsidP="00BB3850">
            <w:pPr>
              <w:pStyle w:val="ListParagraph"/>
              <w:numPr>
                <w:ilvl w:val="2"/>
                <w:numId w:val="7"/>
              </w:numPr>
            </w:pPr>
            <w:r w:rsidRPr="00E31E20">
              <w:t>Community engagement – Keyword opt – in via text message</w:t>
            </w:r>
          </w:p>
          <w:p w:rsidR="00141970" w:rsidRPr="00E31E20" w:rsidRDefault="00141970" w:rsidP="00BB3850">
            <w:pPr>
              <w:pStyle w:val="ListParagraph"/>
              <w:numPr>
                <w:ilvl w:val="2"/>
                <w:numId w:val="7"/>
              </w:numPr>
            </w:pPr>
            <w:r w:rsidRPr="00E31E20">
              <w:t>IPAWS alerting</w:t>
            </w:r>
          </w:p>
          <w:p w:rsidR="00141970" w:rsidRPr="00E31E20" w:rsidRDefault="00141970" w:rsidP="00BB3850">
            <w:pPr>
              <w:pStyle w:val="ListParagraph"/>
              <w:numPr>
                <w:ilvl w:val="2"/>
                <w:numId w:val="7"/>
              </w:numPr>
            </w:pPr>
            <w:r w:rsidRPr="00E31E20">
              <w:t>Resident Connection – Mobile and landline contact Data</w:t>
            </w:r>
          </w:p>
          <w:p w:rsidR="00141970" w:rsidRPr="00E31E20" w:rsidRDefault="00141970" w:rsidP="00BB3850">
            <w:pPr>
              <w:pStyle w:val="ListParagraph"/>
              <w:numPr>
                <w:ilvl w:val="2"/>
                <w:numId w:val="7"/>
              </w:numPr>
            </w:pPr>
            <w:r w:rsidRPr="00E31E20">
              <w:t>Social Media posting</w:t>
            </w:r>
          </w:p>
          <w:p w:rsidR="005E1BFD" w:rsidRPr="00E31E20" w:rsidRDefault="005E1BFD" w:rsidP="005E1BFD">
            <w:pPr>
              <w:pStyle w:val="ListParagraph"/>
              <w:numPr>
                <w:ilvl w:val="1"/>
                <w:numId w:val="7"/>
              </w:numPr>
            </w:pPr>
            <w:r w:rsidRPr="00E31E20">
              <w:t>Interoperability side</w:t>
            </w:r>
          </w:p>
          <w:p w:rsidR="005E1BFD" w:rsidRDefault="00241E9E" w:rsidP="005E1BFD">
            <w:pPr>
              <w:pStyle w:val="ListParagraph"/>
              <w:numPr>
                <w:ilvl w:val="2"/>
                <w:numId w:val="7"/>
              </w:numPr>
            </w:pPr>
            <w:r>
              <w:t>One of the key features is the ability to interoperate at the local and county level</w:t>
            </w:r>
          </w:p>
          <w:p w:rsidR="00241E9E" w:rsidRDefault="00241E9E" w:rsidP="005E1BFD">
            <w:pPr>
              <w:pStyle w:val="ListParagraph"/>
              <w:numPr>
                <w:ilvl w:val="2"/>
                <w:numId w:val="7"/>
              </w:numPr>
            </w:pPr>
            <w:r>
              <w:t>OEM will be able to be a direct backup for counties</w:t>
            </w:r>
          </w:p>
          <w:p w:rsidR="00241E9E" w:rsidRPr="00E31E20" w:rsidRDefault="00241E9E" w:rsidP="005E1BFD">
            <w:pPr>
              <w:pStyle w:val="ListParagraph"/>
              <w:numPr>
                <w:ilvl w:val="2"/>
                <w:numId w:val="7"/>
              </w:numPr>
            </w:pPr>
            <w:r>
              <w:t>If all else fails, instead of relying on an eternal account admin, can call in to a 1800 number to facilitate messages</w:t>
            </w:r>
          </w:p>
          <w:p w:rsidR="00141970" w:rsidRPr="00E31E20" w:rsidRDefault="00141970" w:rsidP="005E1BFD">
            <w:pPr>
              <w:pStyle w:val="ListParagraph"/>
              <w:ind w:left="720" w:firstLine="0"/>
            </w:pPr>
            <w:r w:rsidRPr="00E31E20">
              <w:br/>
            </w:r>
          </w:p>
        </w:tc>
      </w:tr>
      <w:tr w:rsidR="00B357FA" w:rsidTr="00C04122">
        <w:trPr>
          <w:trHeight w:val="935"/>
        </w:trPr>
        <w:tc>
          <w:tcPr>
            <w:tcW w:w="10823" w:type="dxa"/>
            <w:gridSpan w:val="2"/>
            <w:tcBorders>
              <w:top w:val="single" w:sz="4" w:space="0" w:color="auto"/>
              <w:bottom w:val="single" w:sz="4" w:space="0" w:color="auto"/>
            </w:tcBorders>
            <w:shd w:val="clear" w:color="auto" w:fill="FFFFFF" w:themeFill="background1"/>
          </w:tcPr>
          <w:p w:rsidR="00B357FA" w:rsidRDefault="004A421F" w:rsidP="00685012">
            <w:pPr>
              <w:pStyle w:val="TableParagraph"/>
              <w:numPr>
                <w:ilvl w:val="0"/>
                <w:numId w:val="3"/>
              </w:numPr>
              <w:tabs>
                <w:tab w:val="left" w:pos="268"/>
                <w:tab w:val="left" w:pos="8675"/>
              </w:tabs>
              <w:spacing w:before="114"/>
              <w:rPr>
                <w:i/>
              </w:rPr>
            </w:pPr>
            <w:r>
              <w:rPr>
                <w:b/>
                <w:sz w:val="24"/>
              </w:rPr>
              <w:lastRenderedPageBreak/>
              <w:t>SCIP</w:t>
            </w:r>
            <w:r>
              <w:rPr>
                <w:b/>
                <w:spacing w:val="-2"/>
                <w:sz w:val="24"/>
              </w:rPr>
              <w:t xml:space="preserve"> </w:t>
            </w:r>
            <w:r>
              <w:rPr>
                <w:b/>
                <w:sz w:val="24"/>
              </w:rPr>
              <w:t>Implementation</w:t>
            </w:r>
            <w:r>
              <w:rPr>
                <w:b/>
                <w:spacing w:val="-4"/>
                <w:sz w:val="24"/>
              </w:rPr>
              <w:t xml:space="preserve"> </w:t>
            </w:r>
            <w:r w:rsidR="008279A8">
              <w:rPr>
                <w:b/>
                <w:sz w:val="24"/>
              </w:rPr>
              <w:t>Report – Bob Cozzie</w:t>
            </w:r>
          </w:p>
          <w:p w:rsidR="00594016" w:rsidRDefault="00C04122" w:rsidP="008279A8">
            <w:pPr>
              <w:pStyle w:val="TableParagraph"/>
              <w:numPr>
                <w:ilvl w:val="1"/>
                <w:numId w:val="2"/>
              </w:numPr>
              <w:tabs>
                <w:tab w:val="left" w:pos="828"/>
                <w:tab w:val="left" w:pos="829"/>
                <w:tab w:val="left" w:leader="dot" w:pos="9812"/>
              </w:tabs>
              <w:spacing w:before="128"/>
            </w:pPr>
            <w:r>
              <w:t>Progress Reports</w:t>
            </w:r>
            <w:r w:rsidR="008279A8">
              <w:t xml:space="preserve"> – Objective Champions</w:t>
            </w:r>
          </w:p>
          <w:p w:rsidR="005E1BFD" w:rsidRDefault="005E1BFD" w:rsidP="005E1BFD">
            <w:pPr>
              <w:pStyle w:val="TableParagraph"/>
              <w:numPr>
                <w:ilvl w:val="2"/>
                <w:numId w:val="2"/>
              </w:numPr>
              <w:tabs>
                <w:tab w:val="left" w:pos="828"/>
                <w:tab w:val="left" w:pos="829"/>
                <w:tab w:val="left" w:leader="dot" w:pos="9812"/>
              </w:tabs>
              <w:spacing w:before="128"/>
            </w:pPr>
            <w:r>
              <w:t>2021 SCIP Updates</w:t>
            </w:r>
          </w:p>
          <w:p w:rsidR="005E1BFD" w:rsidRDefault="005E1BFD" w:rsidP="005E1BFD">
            <w:pPr>
              <w:pStyle w:val="TableParagraph"/>
              <w:numPr>
                <w:ilvl w:val="3"/>
                <w:numId w:val="2"/>
              </w:numPr>
              <w:tabs>
                <w:tab w:val="left" w:pos="828"/>
                <w:tab w:val="left" w:pos="829"/>
                <w:tab w:val="left" w:leader="dot" w:pos="9812"/>
              </w:tabs>
              <w:spacing w:before="128"/>
            </w:pPr>
            <w:r>
              <w:lastRenderedPageBreak/>
              <w:t>Implementation plan is on pg. 11 of the SCIP</w:t>
            </w:r>
            <w:r w:rsidR="00241E9E">
              <w:t>, available on the SIEC website</w:t>
            </w:r>
          </w:p>
          <w:p w:rsidR="005E1BFD" w:rsidRDefault="005E1BFD" w:rsidP="005E1BFD">
            <w:pPr>
              <w:pStyle w:val="TableParagraph"/>
              <w:numPr>
                <w:ilvl w:val="3"/>
                <w:numId w:val="2"/>
              </w:numPr>
              <w:tabs>
                <w:tab w:val="left" w:pos="828"/>
                <w:tab w:val="left" w:pos="829"/>
                <w:tab w:val="left" w:leader="dot" w:pos="9812"/>
              </w:tabs>
              <w:spacing w:before="128"/>
            </w:pPr>
            <w:r>
              <w:t xml:space="preserve">Onboarding – something we have been focusing on, if you </w:t>
            </w:r>
            <w:r w:rsidR="00241E9E">
              <w:t>haven’t</w:t>
            </w:r>
            <w:r>
              <w:t xml:space="preserve">’ seen the onboarding presentation reach out to Bob </w:t>
            </w:r>
            <w:r w:rsidR="00241E9E">
              <w:t>or</w:t>
            </w:r>
            <w:r>
              <w:t xml:space="preserve"> William</w:t>
            </w:r>
            <w:r w:rsidR="00241E9E">
              <w:t xml:space="preserve"> and they can help get something scheduled </w:t>
            </w:r>
          </w:p>
          <w:p w:rsidR="005E1BFD" w:rsidRDefault="005E1BFD" w:rsidP="005E1BFD">
            <w:pPr>
              <w:pStyle w:val="TableParagraph"/>
              <w:numPr>
                <w:ilvl w:val="3"/>
                <w:numId w:val="2"/>
              </w:numPr>
              <w:tabs>
                <w:tab w:val="left" w:pos="828"/>
                <w:tab w:val="left" w:pos="829"/>
                <w:tab w:val="left" w:leader="dot" w:pos="9812"/>
              </w:tabs>
              <w:spacing w:before="128"/>
            </w:pPr>
            <w:r>
              <w:t>1.2 – Dianne says this is an ongoing effort, trying to address that with some of the webinars and setting up that master calendars</w:t>
            </w:r>
          </w:p>
          <w:p w:rsidR="005E1BFD" w:rsidRDefault="005E1BFD" w:rsidP="005E1BFD">
            <w:pPr>
              <w:pStyle w:val="TableParagraph"/>
              <w:numPr>
                <w:ilvl w:val="3"/>
                <w:numId w:val="2"/>
              </w:numPr>
              <w:tabs>
                <w:tab w:val="left" w:pos="828"/>
                <w:tab w:val="left" w:pos="829"/>
                <w:tab w:val="left" w:leader="dot" w:pos="9812"/>
              </w:tabs>
              <w:spacing w:before="128"/>
            </w:pPr>
            <w:r>
              <w:t>1.3 – same update as above</w:t>
            </w:r>
          </w:p>
          <w:p w:rsidR="0017371B" w:rsidRPr="0017371B" w:rsidRDefault="005E1BFD" w:rsidP="00F93FBD">
            <w:pPr>
              <w:pStyle w:val="TableParagraph"/>
              <w:numPr>
                <w:ilvl w:val="3"/>
                <w:numId w:val="2"/>
              </w:numPr>
              <w:tabs>
                <w:tab w:val="left" w:pos="828"/>
                <w:tab w:val="left" w:pos="829"/>
                <w:tab w:val="left" w:leader="dot" w:pos="9812"/>
              </w:tabs>
              <w:spacing w:before="128"/>
            </w:pPr>
            <w:r>
              <w:t xml:space="preserve">1.4 – objective is to increase 15% in each </w:t>
            </w:r>
            <w:r w:rsidR="00F93FBD">
              <w:t>programs</w:t>
            </w:r>
            <w:r>
              <w:t>,</w:t>
            </w:r>
            <w:r w:rsidR="00F93FBD" w:rsidRPr="0017371B">
              <w:t xml:space="preserve"> </w:t>
            </w:r>
          </w:p>
          <w:p w:rsidR="00F93FBD" w:rsidRPr="00F93FBD" w:rsidRDefault="0017371B" w:rsidP="0017371B">
            <w:pPr>
              <w:pStyle w:val="TableParagraph"/>
              <w:numPr>
                <w:ilvl w:val="4"/>
                <w:numId w:val="2"/>
              </w:numPr>
              <w:tabs>
                <w:tab w:val="left" w:pos="828"/>
                <w:tab w:val="left" w:pos="829"/>
                <w:tab w:val="left" w:leader="dot" w:pos="9812"/>
              </w:tabs>
              <w:spacing w:before="128"/>
            </w:pPr>
            <w:r>
              <w:t>Baseline at</w:t>
            </w:r>
            <w:r w:rsidR="00F93FBD" w:rsidRPr="00F93FBD">
              <w:t xml:space="preserve"> 8/3/2020</w:t>
            </w:r>
          </w:p>
          <w:p w:rsidR="00F93FBD" w:rsidRPr="00F93FBD" w:rsidRDefault="00F93FBD" w:rsidP="0017371B">
            <w:pPr>
              <w:pStyle w:val="TableParagraph"/>
              <w:numPr>
                <w:ilvl w:val="5"/>
                <w:numId w:val="2"/>
              </w:numPr>
              <w:tabs>
                <w:tab w:val="left" w:pos="828"/>
                <w:tab w:val="left" w:pos="829"/>
                <w:tab w:val="left" w:leader="dot" w:pos="9812"/>
              </w:tabs>
              <w:spacing w:before="128"/>
            </w:pPr>
            <w:r w:rsidRPr="00F93FBD">
              <w:t>GETS 6,839, WPS 2,638</w:t>
            </w:r>
          </w:p>
          <w:p w:rsidR="00F93FBD" w:rsidRPr="00F93FBD" w:rsidRDefault="007514E6" w:rsidP="0017371B">
            <w:pPr>
              <w:pStyle w:val="TableParagraph"/>
              <w:numPr>
                <w:ilvl w:val="4"/>
                <w:numId w:val="2"/>
              </w:numPr>
              <w:tabs>
                <w:tab w:val="left" w:pos="828"/>
                <w:tab w:val="left" w:pos="829"/>
                <w:tab w:val="left" w:leader="dot" w:pos="9812"/>
              </w:tabs>
              <w:spacing w:before="128"/>
            </w:pPr>
            <w:r>
              <w:t>2/2/202</w:t>
            </w:r>
            <w:r w:rsidR="00F93FBD" w:rsidRPr="00F93FBD">
              <w:t>1</w:t>
            </w:r>
          </w:p>
          <w:p w:rsidR="00F93FBD" w:rsidRPr="00F93FBD" w:rsidRDefault="00F93FBD" w:rsidP="0017371B">
            <w:pPr>
              <w:pStyle w:val="TableParagraph"/>
              <w:numPr>
                <w:ilvl w:val="5"/>
                <w:numId w:val="2"/>
              </w:numPr>
              <w:tabs>
                <w:tab w:val="left" w:pos="828"/>
                <w:tab w:val="left" w:pos="829"/>
                <w:tab w:val="left" w:leader="dot" w:pos="9812"/>
              </w:tabs>
              <w:spacing w:before="128"/>
            </w:pPr>
            <w:r w:rsidRPr="00F93FBD">
              <w:t>GETS 6,765 (1% decrease)</w:t>
            </w:r>
          </w:p>
          <w:p w:rsidR="005E1BFD" w:rsidRDefault="00F93FBD" w:rsidP="0017371B">
            <w:pPr>
              <w:pStyle w:val="TableParagraph"/>
              <w:numPr>
                <w:ilvl w:val="5"/>
                <w:numId w:val="2"/>
              </w:numPr>
              <w:tabs>
                <w:tab w:val="left" w:pos="828"/>
                <w:tab w:val="left" w:pos="829"/>
                <w:tab w:val="left" w:leader="dot" w:pos="9812"/>
              </w:tabs>
              <w:spacing w:before="128"/>
            </w:pPr>
            <w:r w:rsidRPr="00F93FBD">
              <w:t>WPC 2,985 (13% increase)</w:t>
            </w:r>
          </w:p>
          <w:p w:rsidR="005E1BFD" w:rsidRDefault="005E1BFD" w:rsidP="005E1BFD">
            <w:pPr>
              <w:pStyle w:val="TableParagraph"/>
              <w:numPr>
                <w:ilvl w:val="3"/>
                <w:numId w:val="2"/>
              </w:numPr>
              <w:tabs>
                <w:tab w:val="left" w:pos="828"/>
                <w:tab w:val="left" w:pos="829"/>
                <w:tab w:val="left" w:leader="dot" w:pos="9812"/>
              </w:tabs>
              <w:spacing w:before="128"/>
            </w:pPr>
            <w:r>
              <w:t xml:space="preserve">1.5 – Aaron is going to speak to a new </w:t>
            </w:r>
            <w:r w:rsidR="0017371B">
              <w:t>working group</w:t>
            </w:r>
            <w:r>
              <w:t xml:space="preserve"> today, have two that they are keeping in touch with, were </w:t>
            </w:r>
            <w:r w:rsidR="0017371B">
              <w:t>also</w:t>
            </w:r>
            <w:r>
              <w:t xml:space="preserve"> able to advocate and </w:t>
            </w:r>
            <w:r w:rsidR="0017371B">
              <w:t>encourage</w:t>
            </w:r>
            <w:r>
              <w:t xml:space="preserve"> Lane and Linn counties to go in that direction as well</w:t>
            </w:r>
          </w:p>
          <w:p w:rsidR="005E1BFD" w:rsidRDefault="005E1BFD" w:rsidP="005E1BFD">
            <w:pPr>
              <w:pStyle w:val="TableParagraph"/>
              <w:numPr>
                <w:ilvl w:val="3"/>
                <w:numId w:val="2"/>
              </w:numPr>
              <w:tabs>
                <w:tab w:val="left" w:pos="828"/>
                <w:tab w:val="left" w:pos="829"/>
                <w:tab w:val="left" w:leader="dot" w:pos="9812"/>
              </w:tabs>
              <w:spacing w:before="128"/>
            </w:pPr>
            <w:r>
              <w:t xml:space="preserve">2.1 – committee has been stood up, now determining </w:t>
            </w:r>
            <w:r w:rsidR="0017371B">
              <w:t>membership</w:t>
            </w:r>
            <w:r w:rsidR="008970E4">
              <w:t xml:space="preserve"> based on needs from Ben’s presentation a few weeks ago. For all </w:t>
            </w:r>
            <w:r w:rsidR="007514E6">
              <w:t>intents and</w:t>
            </w:r>
            <w:r w:rsidR="008970E4">
              <w:t xml:space="preserve"> purposes this is complete, ahead of deadline.</w:t>
            </w:r>
          </w:p>
          <w:p w:rsidR="005E1BFD" w:rsidRDefault="005E1BFD" w:rsidP="005E1BFD">
            <w:pPr>
              <w:pStyle w:val="TableParagraph"/>
              <w:numPr>
                <w:ilvl w:val="3"/>
                <w:numId w:val="2"/>
              </w:numPr>
              <w:tabs>
                <w:tab w:val="left" w:pos="828"/>
                <w:tab w:val="left" w:pos="829"/>
                <w:tab w:val="left" w:leader="dot" w:pos="9812"/>
              </w:tabs>
              <w:spacing w:before="128"/>
            </w:pPr>
            <w:r>
              <w:t xml:space="preserve">2.2 – on track </w:t>
            </w:r>
            <w:r w:rsidR="0017371B">
              <w:t>t</w:t>
            </w:r>
            <w:r>
              <w:t>o complete by June 30</w:t>
            </w:r>
            <w:r w:rsidRPr="005E1BFD">
              <w:rPr>
                <w:vertAlign w:val="superscript"/>
              </w:rPr>
              <w:t>th</w:t>
            </w:r>
            <w:r>
              <w:t xml:space="preserve"> 2022</w:t>
            </w:r>
          </w:p>
          <w:p w:rsidR="005E1BFD" w:rsidRDefault="005E1BFD" w:rsidP="005E1BFD">
            <w:pPr>
              <w:pStyle w:val="TableParagraph"/>
              <w:numPr>
                <w:ilvl w:val="3"/>
                <w:numId w:val="2"/>
              </w:numPr>
              <w:tabs>
                <w:tab w:val="left" w:pos="828"/>
                <w:tab w:val="left" w:pos="829"/>
                <w:tab w:val="left" w:leader="dot" w:pos="9812"/>
              </w:tabs>
              <w:spacing w:before="128"/>
            </w:pPr>
            <w:r>
              <w:t xml:space="preserve">2.3 – </w:t>
            </w:r>
            <w:r w:rsidR="008970E4">
              <w:t>focusing on efforts to seek and sustain next gen 911</w:t>
            </w:r>
          </w:p>
          <w:p w:rsidR="005E1BFD" w:rsidRPr="008970E4" w:rsidRDefault="00705613" w:rsidP="005E1BFD">
            <w:pPr>
              <w:pStyle w:val="TableParagraph"/>
              <w:numPr>
                <w:ilvl w:val="3"/>
                <w:numId w:val="2"/>
              </w:numPr>
              <w:tabs>
                <w:tab w:val="left" w:pos="828"/>
                <w:tab w:val="left" w:pos="829"/>
                <w:tab w:val="left" w:leader="dot" w:pos="9812"/>
              </w:tabs>
              <w:spacing w:before="128"/>
            </w:pPr>
            <w:r w:rsidRPr="008970E4">
              <w:rPr>
                <w:highlight w:val="yellow"/>
              </w:rPr>
              <w:t xml:space="preserve">3.1 – </w:t>
            </w:r>
            <w:r w:rsidR="008970E4" w:rsidRPr="008970E4">
              <w:rPr>
                <w:highlight w:val="yellow"/>
              </w:rPr>
              <w:t>This deadline will be moved from December to May 2021 to give more time to get through the drafting</w:t>
            </w:r>
          </w:p>
          <w:p w:rsidR="00705613" w:rsidRDefault="00705613" w:rsidP="005E1BFD">
            <w:pPr>
              <w:pStyle w:val="TableParagraph"/>
              <w:numPr>
                <w:ilvl w:val="3"/>
                <w:numId w:val="2"/>
              </w:numPr>
              <w:tabs>
                <w:tab w:val="left" w:pos="828"/>
                <w:tab w:val="left" w:pos="829"/>
                <w:tab w:val="left" w:leader="dot" w:pos="9812"/>
              </w:tabs>
              <w:spacing w:before="128"/>
            </w:pPr>
            <w:r>
              <w:t xml:space="preserve">3.2 – </w:t>
            </w:r>
            <w:r w:rsidR="008970E4">
              <w:t xml:space="preserve">complete </w:t>
            </w:r>
          </w:p>
          <w:p w:rsidR="008970E4" w:rsidRDefault="008970E4" w:rsidP="008970E4">
            <w:pPr>
              <w:pStyle w:val="TableParagraph"/>
              <w:numPr>
                <w:ilvl w:val="3"/>
                <w:numId w:val="2"/>
              </w:numPr>
              <w:tabs>
                <w:tab w:val="left" w:pos="828"/>
                <w:tab w:val="left" w:pos="829"/>
                <w:tab w:val="left" w:leader="dot" w:pos="9812"/>
              </w:tabs>
              <w:spacing w:before="128"/>
            </w:pPr>
            <w:r>
              <w:t xml:space="preserve">3.3 – EIS and Technical Committee leaders met to begin </w:t>
            </w:r>
            <w:r w:rsidR="00314FEB">
              <w:t>scoping</w:t>
            </w:r>
            <w:r>
              <w:t xml:space="preserve"> project. Next step will be stakeholders</w:t>
            </w:r>
          </w:p>
          <w:p w:rsidR="00314FEB" w:rsidRDefault="008970E4" w:rsidP="008970E4">
            <w:pPr>
              <w:pStyle w:val="TableParagraph"/>
              <w:numPr>
                <w:ilvl w:val="3"/>
                <w:numId w:val="2"/>
              </w:numPr>
              <w:tabs>
                <w:tab w:val="left" w:pos="828"/>
                <w:tab w:val="left" w:pos="829"/>
                <w:tab w:val="left" w:leader="dot" w:pos="9812"/>
              </w:tabs>
              <w:spacing w:before="128"/>
            </w:pPr>
            <w:r>
              <w:t>3.4</w:t>
            </w:r>
            <w:r w:rsidR="00705613">
              <w:t xml:space="preserve">– offered cyber </w:t>
            </w:r>
            <w:r w:rsidR="00314FEB">
              <w:t>security</w:t>
            </w:r>
            <w:r w:rsidR="00705613">
              <w:t xml:space="preserve"> webinar </w:t>
            </w:r>
            <w:r>
              <w:t>to</w:t>
            </w:r>
            <w:r w:rsidR="00705613">
              <w:t xml:space="preserve"> PSAPs</w:t>
            </w:r>
            <w:r w:rsidR="0094640C">
              <w:t>,</w:t>
            </w:r>
            <w:r>
              <w:t xml:space="preserve"> </w:t>
            </w:r>
            <w:r w:rsidR="0094640C">
              <w:t xml:space="preserve"> </w:t>
            </w:r>
            <w:r w:rsidR="00314FEB">
              <w:t>also</w:t>
            </w:r>
            <w:r>
              <w:t xml:space="preserve"> put out a PSAP ransomware awareness poster </w:t>
            </w:r>
            <w:r w:rsidR="00314FEB">
              <w:t>with</w:t>
            </w:r>
            <w:r>
              <w:t xml:space="preserve"> the help of CISA</w:t>
            </w:r>
          </w:p>
          <w:p w:rsidR="00705613" w:rsidRPr="00314FEB" w:rsidRDefault="00314FEB" w:rsidP="00314FEB">
            <w:pPr>
              <w:pStyle w:val="TableParagraph"/>
              <w:numPr>
                <w:ilvl w:val="4"/>
                <w:numId w:val="2"/>
              </w:numPr>
              <w:tabs>
                <w:tab w:val="left" w:pos="828"/>
                <w:tab w:val="left" w:pos="829"/>
                <w:tab w:val="left" w:leader="dot" w:pos="9812"/>
              </w:tabs>
              <w:spacing w:before="128"/>
              <w:rPr>
                <w:highlight w:val="yellow"/>
              </w:rPr>
            </w:pPr>
            <w:r>
              <w:rPr>
                <w:highlight w:val="yellow"/>
              </w:rPr>
              <w:t>W</w:t>
            </w:r>
            <w:r w:rsidR="0094640C" w:rsidRPr="00314FEB">
              <w:rPr>
                <w:highlight w:val="yellow"/>
              </w:rPr>
              <w:t xml:space="preserve">ill be </w:t>
            </w:r>
            <w:r w:rsidR="008970E4" w:rsidRPr="00314FEB">
              <w:rPr>
                <w:highlight w:val="yellow"/>
              </w:rPr>
              <w:t>looking</w:t>
            </w:r>
            <w:r w:rsidR="0094640C" w:rsidRPr="00314FEB">
              <w:rPr>
                <w:highlight w:val="yellow"/>
              </w:rPr>
              <w:t xml:space="preserve"> for other opportunities in conjunction with 3.5, target en</w:t>
            </w:r>
            <w:r>
              <w:rPr>
                <w:highlight w:val="yellow"/>
              </w:rPr>
              <w:t>d date for 3.4</w:t>
            </w:r>
            <w:r w:rsidR="0094640C" w:rsidRPr="00314FEB">
              <w:rPr>
                <w:highlight w:val="yellow"/>
              </w:rPr>
              <w:t xml:space="preserve"> is November 2021</w:t>
            </w:r>
          </w:p>
          <w:p w:rsidR="0094640C" w:rsidRDefault="0094640C" w:rsidP="0094640C">
            <w:pPr>
              <w:pStyle w:val="TableParagraph"/>
              <w:numPr>
                <w:ilvl w:val="4"/>
                <w:numId w:val="2"/>
              </w:numPr>
              <w:tabs>
                <w:tab w:val="left" w:pos="828"/>
                <w:tab w:val="left" w:pos="829"/>
                <w:tab w:val="left" w:leader="dot" w:pos="9812"/>
              </w:tabs>
              <w:spacing w:before="128"/>
            </w:pPr>
            <w:r>
              <w:t xml:space="preserve">Cinnamon has an initial draft she can share, but will have more </w:t>
            </w:r>
            <w:r w:rsidR="00314FEB">
              <w:t>around April/M</w:t>
            </w:r>
            <w:r>
              <w:t>ay</w:t>
            </w:r>
          </w:p>
          <w:p w:rsidR="0094640C" w:rsidRDefault="0094640C" w:rsidP="0094640C">
            <w:pPr>
              <w:pStyle w:val="TableParagraph"/>
              <w:numPr>
                <w:ilvl w:val="3"/>
                <w:numId w:val="2"/>
              </w:numPr>
              <w:tabs>
                <w:tab w:val="left" w:pos="828"/>
                <w:tab w:val="left" w:pos="829"/>
                <w:tab w:val="left" w:leader="dot" w:pos="9812"/>
              </w:tabs>
              <w:spacing w:before="128"/>
            </w:pPr>
            <w:r>
              <w:t>4.1 – Ongoin</w:t>
            </w:r>
            <w:r w:rsidR="00314FEB">
              <w:t>g efforts at t</w:t>
            </w:r>
            <w:r>
              <w:t>he local/</w:t>
            </w:r>
            <w:r w:rsidR="00314FEB">
              <w:t>county</w:t>
            </w:r>
            <w:r>
              <w:t xml:space="preserve"> levels, would </w:t>
            </w:r>
            <w:r w:rsidR="00314FEB">
              <w:t>like to integrate with efforts with the Partnership C</w:t>
            </w:r>
            <w:r>
              <w:t>ommittee</w:t>
            </w:r>
          </w:p>
          <w:p w:rsidR="0094640C" w:rsidRDefault="0094640C" w:rsidP="0094640C">
            <w:pPr>
              <w:pStyle w:val="TableParagraph"/>
              <w:numPr>
                <w:ilvl w:val="3"/>
                <w:numId w:val="2"/>
              </w:numPr>
              <w:tabs>
                <w:tab w:val="left" w:pos="828"/>
                <w:tab w:val="left" w:pos="829"/>
                <w:tab w:val="left" w:leader="dot" w:pos="9812"/>
              </w:tabs>
              <w:spacing w:before="128"/>
            </w:pPr>
            <w:r>
              <w:t xml:space="preserve">4.2 – </w:t>
            </w:r>
            <w:r w:rsidR="00314FEB">
              <w:t>Ongoing</w:t>
            </w:r>
          </w:p>
          <w:p w:rsidR="0094640C" w:rsidRDefault="0094640C" w:rsidP="0094640C">
            <w:pPr>
              <w:pStyle w:val="TableParagraph"/>
              <w:numPr>
                <w:ilvl w:val="3"/>
                <w:numId w:val="2"/>
              </w:numPr>
              <w:tabs>
                <w:tab w:val="left" w:pos="828"/>
                <w:tab w:val="left" w:pos="829"/>
                <w:tab w:val="left" w:leader="dot" w:pos="9812"/>
              </w:tabs>
              <w:spacing w:before="128"/>
            </w:pPr>
            <w:r>
              <w:t xml:space="preserve">4.3 – Final </w:t>
            </w:r>
            <w:r w:rsidR="00241E9E">
              <w:t>document</w:t>
            </w:r>
            <w:r>
              <w:t xml:space="preserve"> </w:t>
            </w:r>
            <w:r w:rsidR="00241E9E">
              <w:t>developed</w:t>
            </w:r>
            <w:r w:rsidR="00314FEB">
              <w:t>, deadline is being pushed out t</w:t>
            </w:r>
            <w:r w:rsidR="0047454A">
              <w:t xml:space="preserve">o February, </w:t>
            </w:r>
            <w:r>
              <w:t>challenge that whatever is developed we have no way to govern it</w:t>
            </w:r>
          </w:p>
          <w:p w:rsidR="0094640C" w:rsidRDefault="0094640C" w:rsidP="0094640C">
            <w:pPr>
              <w:pStyle w:val="TableParagraph"/>
              <w:numPr>
                <w:ilvl w:val="3"/>
                <w:numId w:val="2"/>
              </w:numPr>
              <w:tabs>
                <w:tab w:val="left" w:pos="828"/>
                <w:tab w:val="left" w:pos="829"/>
                <w:tab w:val="left" w:leader="dot" w:pos="9812"/>
              </w:tabs>
              <w:spacing w:before="128"/>
            </w:pPr>
            <w:r>
              <w:t xml:space="preserve">4.4 – talked about best </w:t>
            </w:r>
            <w:r w:rsidR="0047454A">
              <w:t>practices</w:t>
            </w:r>
            <w:r>
              <w:t xml:space="preserve"> for federal interoperability key use, </w:t>
            </w:r>
            <w:r w:rsidR="0047454A">
              <w:t>draft is made, hopefully will be able to adopt that</w:t>
            </w:r>
          </w:p>
          <w:p w:rsidR="0094640C" w:rsidRDefault="0094640C" w:rsidP="0094640C">
            <w:pPr>
              <w:pStyle w:val="TableParagraph"/>
              <w:numPr>
                <w:ilvl w:val="3"/>
                <w:numId w:val="2"/>
              </w:numPr>
              <w:tabs>
                <w:tab w:val="left" w:pos="828"/>
                <w:tab w:val="left" w:pos="829"/>
                <w:tab w:val="left" w:leader="dot" w:pos="9812"/>
              </w:tabs>
              <w:spacing w:before="128"/>
            </w:pPr>
            <w:r>
              <w:t>5.1 –</w:t>
            </w:r>
            <w:r w:rsidR="0047454A">
              <w:t xml:space="preserve"> </w:t>
            </w:r>
            <w:r>
              <w:t xml:space="preserve">in progress, kicked things off with FEMA </w:t>
            </w:r>
            <w:r w:rsidR="0047454A">
              <w:t>about</w:t>
            </w:r>
            <w:r>
              <w:t xml:space="preserve"> two weeks ago. William wanted to </w:t>
            </w:r>
            <w:r w:rsidR="0047454A">
              <w:t>note</w:t>
            </w:r>
            <w:r>
              <w:t xml:space="preserve"> that this is not a statewide LMR assessment, much higher </w:t>
            </w:r>
            <w:r w:rsidR="0047454A">
              <w:t>level</w:t>
            </w:r>
            <w:r>
              <w:t xml:space="preserve"> understanding for FEMA should they have to</w:t>
            </w:r>
            <w:r w:rsidR="0047454A">
              <w:t xml:space="preserve"> respond</w:t>
            </w:r>
            <w:r>
              <w:t xml:space="preserve"> to a disaster, should be wrapped up in another month or two</w:t>
            </w:r>
          </w:p>
          <w:p w:rsidR="0094640C" w:rsidRDefault="0094640C" w:rsidP="0094640C">
            <w:pPr>
              <w:pStyle w:val="TableParagraph"/>
              <w:numPr>
                <w:ilvl w:val="3"/>
                <w:numId w:val="2"/>
              </w:numPr>
              <w:tabs>
                <w:tab w:val="left" w:pos="828"/>
                <w:tab w:val="left" w:pos="829"/>
                <w:tab w:val="left" w:leader="dot" w:pos="9812"/>
              </w:tabs>
              <w:spacing w:before="128"/>
            </w:pPr>
            <w:r>
              <w:t xml:space="preserve">5.2 – currently in progress, been a little </w:t>
            </w:r>
            <w:r w:rsidR="0047454A">
              <w:t>delayed due to f</w:t>
            </w:r>
            <w:r w:rsidR="007514E6">
              <w:t>ires, COVID</w:t>
            </w:r>
            <w:r>
              <w:t xml:space="preserve">, ORAlert. Decided on </w:t>
            </w:r>
            <w:r w:rsidR="0047454A">
              <w:t>process</w:t>
            </w:r>
            <w:r>
              <w:t xml:space="preserve"> for if somebody wants to apply </w:t>
            </w:r>
            <w:r w:rsidR="0047454A">
              <w:t xml:space="preserve">for a frequency. </w:t>
            </w:r>
            <w:r>
              <w:t xml:space="preserve"> </w:t>
            </w:r>
            <w:r w:rsidR="0047454A">
              <w:t>After</w:t>
            </w:r>
            <w:r>
              <w:t xml:space="preserve"> </w:t>
            </w:r>
            <w:r>
              <w:lastRenderedPageBreak/>
              <w:t xml:space="preserve">review, the application will come to new shared email box, there will be a deadline on </w:t>
            </w:r>
            <w:r w:rsidR="0047454A">
              <w:t>that,</w:t>
            </w:r>
            <w:r>
              <w:t xml:space="preserve"> given to technical committee review and then put on the agenda for the next SIEC meeting. Process is not yet documented, but it is forthcoming</w:t>
            </w:r>
          </w:p>
          <w:p w:rsidR="0094640C" w:rsidRPr="00B61F25" w:rsidRDefault="0094640C" w:rsidP="0094640C">
            <w:pPr>
              <w:pStyle w:val="TableParagraph"/>
              <w:numPr>
                <w:ilvl w:val="3"/>
                <w:numId w:val="2"/>
              </w:numPr>
              <w:tabs>
                <w:tab w:val="left" w:pos="828"/>
                <w:tab w:val="left" w:pos="829"/>
                <w:tab w:val="left" w:leader="dot" w:pos="9812"/>
              </w:tabs>
              <w:spacing w:before="128"/>
              <w:rPr>
                <w:highlight w:val="yellow"/>
              </w:rPr>
            </w:pPr>
            <w:r w:rsidRPr="00B61F25">
              <w:rPr>
                <w:highlight w:val="yellow"/>
              </w:rPr>
              <w:t xml:space="preserve">5.3 – </w:t>
            </w:r>
            <w:r w:rsidR="0047454A" w:rsidRPr="00B61F25">
              <w:rPr>
                <w:highlight w:val="yellow"/>
              </w:rPr>
              <w:t>Started</w:t>
            </w:r>
            <w:r w:rsidR="00B61F25" w:rsidRPr="00B61F25">
              <w:rPr>
                <w:highlight w:val="yellow"/>
              </w:rPr>
              <w:t>. Expected completion in 3</w:t>
            </w:r>
            <w:r w:rsidR="00B61F25" w:rsidRPr="00B61F25">
              <w:rPr>
                <w:highlight w:val="yellow"/>
                <w:vertAlign w:val="superscript"/>
              </w:rPr>
              <w:t>rd</w:t>
            </w:r>
            <w:r w:rsidR="00B61F25" w:rsidRPr="00B61F25">
              <w:rPr>
                <w:highlight w:val="yellow"/>
              </w:rPr>
              <w:t xml:space="preserve"> quarter of 2021</w:t>
            </w:r>
          </w:p>
          <w:p w:rsidR="00922D20" w:rsidRDefault="00922D20" w:rsidP="0094640C">
            <w:pPr>
              <w:pStyle w:val="TableParagraph"/>
              <w:numPr>
                <w:ilvl w:val="3"/>
                <w:numId w:val="2"/>
              </w:numPr>
              <w:tabs>
                <w:tab w:val="left" w:pos="828"/>
                <w:tab w:val="left" w:pos="829"/>
                <w:tab w:val="left" w:leader="dot" w:pos="9812"/>
              </w:tabs>
              <w:spacing w:before="128"/>
            </w:pPr>
            <w:r>
              <w:t xml:space="preserve">6.1 – </w:t>
            </w:r>
            <w:r w:rsidR="00B61F25">
              <w:t>considering</w:t>
            </w:r>
            <w:r>
              <w:t xml:space="preserve"> </w:t>
            </w:r>
            <w:r w:rsidR="00B61F25">
              <w:t>this</w:t>
            </w:r>
            <w:r>
              <w:t xml:space="preserve"> complete, but if anybody is interested in participating please feel free to reach out</w:t>
            </w:r>
          </w:p>
          <w:p w:rsidR="00922D20" w:rsidRDefault="00922D20" w:rsidP="0094640C">
            <w:pPr>
              <w:pStyle w:val="TableParagraph"/>
              <w:numPr>
                <w:ilvl w:val="3"/>
                <w:numId w:val="2"/>
              </w:numPr>
              <w:tabs>
                <w:tab w:val="left" w:pos="828"/>
                <w:tab w:val="left" w:pos="829"/>
                <w:tab w:val="left" w:leader="dot" w:pos="9812"/>
              </w:tabs>
              <w:spacing w:before="128"/>
            </w:pPr>
            <w:r>
              <w:t xml:space="preserve">6.2 – between now </w:t>
            </w:r>
            <w:r w:rsidR="008F1031">
              <w:t>and after William reviews the minutes this will be complete</w:t>
            </w:r>
          </w:p>
          <w:p w:rsidR="008F1031" w:rsidRDefault="008F1031" w:rsidP="0094640C">
            <w:pPr>
              <w:pStyle w:val="TableParagraph"/>
              <w:numPr>
                <w:ilvl w:val="3"/>
                <w:numId w:val="2"/>
              </w:numPr>
              <w:tabs>
                <w:tab w:val="left" w:pos="828"/>
                <w:tab w:val="left" w:pos="829"/>
                <w:tab w:val="left" w:leader="dot" w:pos="9812"/>
              </w:tabs>
              <w:spacing w:before="128"/>
            </w:pPr>
            <w:r>
              <w:t>6.3 – complete, first class for COMLs next week</w:t>
            </w:r>
          </w:p>
          <w:p w:rsidR="00922D20" w:rsidRDefault="00922D20" w:rsidP="0094640C">
            <w:pPr>
              <w:pStyle w:val="TableParagraph"/>
              <w:numPr>
                <w:ilvl w:val="3"/>
                <w:numId w:val="2"/>
              </w:numPr>
              <w:tabs>
                <w:tab w:val="left" w:pos="828"/>
                <w:tab w:val="left" w:pos="829"/>
                <w:tab w:val="left" w:leader="dot" w:pos="9812"/>
              </w:tabs>
              <w:spacing w:before="128"/>
            </w:pPr>
            <w:r>
              <w:t>6.4 – considered complete</w:t>
            </w:r>
          </w:p>
          <w:p w:rsidR="00922D20" w:rsidRDefault="00922D20" w:rsidP="0094640C">
            <w:pPr>
              <w:pStyle w:val="TableParagraph"/>
              <w:numPr>
                <w:ilvl w:val="3"/>
                <w:numId w:val="2"/>
              </w:numPr>
              <w:tabs>
                <w:tab w:val="left" w:pos="828"/>
                <w:tab w:val="left" w:pos="829"/>
                <w:tab w:val="left" w:leader="dot" w:pos="9812"/>
              </w:tabs>
              <w:spacing w:before="128"/>
            </w:pPr>
            <w:r>
              <w:t xml:space="preserve">6.5 – </w:t>
            </w:r>
            <w:r w:rsidR="008F1031">
              <w:t>not started</w:t>
            </w:r>
          </w:p>
          <w:p w:rsidR="00922D20" w:rsidRDefault="00922D20" w:rsidP="0094640C">
            <w:pPr>
              <w:pStyle w:val="TableParagraph"/>
              <w:numPr>
                <w:ilvl w:val="3"/>
                <w:numId w:val="2"/>
              </w:numPr>
              <w:tabs>
                <w:tab w:val="left" w:pos="828"/>
                <w:tab w:val="left" w:pos="829"/>
                <w:tab w:val="left" w:leader="dot" w:pos="9812"/>
              </w:tabs>
              <w:spacing w:before="128"/>
            </w:pPr>
            <w:r>
              <w:t xml:space="preserve">7.1 – </w:t>
            </w:r>
            <w:r w:rsidR="00D268EF">
              <w:t>Ongoing</w:t>
            </w:r>
          </w:p>
          <w:p w:rsidR="003836BC" w:rsidRDefault="00922D20" w:rsidP="003836BC">
            <w:pPr>
              <w:pStyle w:val="TableParagraph"/>
              <w:numPr>
                <w:ilvl w:val="3"/>
                <w:numId w:val="2"/>
              </w:numPr>
              <w:tabs>
                <w:tab w:val="left" w:pos="828"/>
                <w:tab w:val="left" w:pos="829"/>
                <w:tab w:val="left" w:leader="dot" w:pos="9812"/>
              </w:tabs>
              <w:spacing w:before="128"/>
            </w:pPr>
            <w:r>
              <w:t xml:space="preserve">7.2 – </w:t>
            </w:r>
            <w:r w:rsidR="003836BC" w:rsidRPr="003836BC">
              <w:rPr>
                <w:b/>
              </w:rPr>
              <w:t xml:space="preserve">EC has not </w:t>
            </w:r>
            <w:r w:rsidR="00D268EF">
              <w:rPr>
                <w:b/>
              </w:rPr>
              <w:t>had this discussion at length y</w:t>
            </w:r>
            <w:r w:rsidR="003836BC" w:rsidRPr="003836BC">
              <w:rPr>
                <w:b/>
              </w:rPr>
              <w:t>et, Bob reque</w:t>
            </w:r>
            <w:r w:rsidR="00D268EF">
              <w:rPr>
                <w:b/>
              </w:rPr>
              <w:t>sts a meeting to discuss that. William thinks that a g</w:t>
            </w:r>
            <w:r w:rsidR="003836BC" w:rsidRPr="003836BC">
              <w:rPr>
                <w:b/>
              </w:rPr>
              <w:t>reat place to talk about it might be in the legislative presentation prep meeting</w:t>
            </w:r>
            <w:r w:rsidR="00D268EF">
              <w:rPr>
                <w:b/>
              </w:rPr>
              <w:t xml:space="preserve"> coming up</w:t>
            </w:r>
          </w:p>
          <w:p w:rsidR="00922D20" w:rsidRDefault="00922D20" w:rsidP="0094640C">
            <w:pPr>
              <w:pStyle w:val="TableParagraph"/>
              <w:numPr>
                <w:ilvl w:val="3"/>
                <w:numId w:val="2"/>
              </w:numPr>
              <w:tabs>
                <w:tab w:val="left" w:pos="828"/>
                <w:tab w:val="left" w:pos="829"/>
                <w:tab w:val="left" w:leader="dot" w:pos="9812"/>
              </w:tabs>
              <w:spacing w:before="128"/>
            </w:pPr>
            <w:r>
              <w:t xml:space="preserve">8.1 – two new documents that went out, were reviewed in </w:t>
            </w:r>
            <w:r w:rsidR="008F1031">
              <w:t>committee</w:t>
            </w:r>
            <w:r>
              <w:t xml:space="preserve"> this week, well </w:t>
            </w:r>
            <w:r w:rsidR="008F1031">
              <w:t>underway</w:t>
            </w:r>
            <w:r>
              <w:t xml:space="preserve"> on that. One is specific to the CAP program, will be looking to document requirements</w:t>
            </w:r>
            <w:r w:rsidR="00FB1330">
              <w:t xml:space="preserve"> by May SIEC meeting</w:t>
            </w:r>
          </w:p>
          <w:p w:rsidR="0094640C" w:rsidRDefault="0094640C" w:rsidP="00FB1330">
            <w:pPr>
              <w:pStyle w:val="TableParagraph"/>
              <w:tabs>
                <w:tab w:val="left" w:pos="828"/>
                <w:tab w:val="left" w:pos="829"/>
                <w:tab w:val="left" w:leader="dot" w:pos="9812"/>
              </w:tabs>
              <w:spacing w:before="128"/>
              <w:ind w:left="2681"/>
            </w:pPr>
          </w:p>
        </w:tc>
      </w:tr>
      <w:tr w:rsidR="008279A8" w:rsidTr="00C04122">
        <w:trPr>
          <w:trHeight w:val="935"/>
        </w:trPr>
        <w:tc>
          <w:tcPr>
            <w:tcW w:w="10823" w:type="dxa"/>
            <w:gridSpan w:val="2"/>
            <w:tcBorders>
              <w:top w:val="single" w:sz="4" w:space="0" w:color="auto"/>
              <w:bottom w:val="single" w:sz="4" w:space="0" w:color="auto"/>
            </w:tcBorders>
            <w:shd w:val="clear" w:color="auto" w:fill="FFFFFF" w:themeFill="background1"/>
          </w:tcPr>
          <w:p w:rsidR="008279A8" w:rsidRDefault="008279A8" w:rsidP="00685012">
            <w:pPr>
              <w:pStyle w:val="TableParagraph"/>
              <w:numPr>
                <w:ilvl w:val="0"/>
                <w:numId w:val="3"/>
              </w:numPr>
              <w:tabs>
                <w:tab w:val="left" w:pos="268"/>
                <w:tab w:val="left" w:pos="8675"/>
              </w:tabs>
              <w:spacing w:before="114"/>
              <w:rPr>
                <w:b/>
                <w:sz w:val="24"/>
              </w:rPr>
            </w:pPr>
            <w:r>
              <w:rPr>
                <w:b/>
                <w:sz w:val="24"/>
              </w:rPr>
              <w:lastRenderedPageBreak/>
              <w:t>Regional Interoperability Reports – Dianne Majors</w:t>
            </w:r>
          </w:p>
          <w:p w:rsidR="008279A8" w:rsidRDefault="008279A8" w:rsidP="008279A8">
            <w:pPr>
              <w:pStyle w:val="TableParagraph"/>
              <w:numPr>
                <w:ilvl w:val="1"/>
                <w:numId w:val="3"/>
              </w:numPr>
              <w:tabs>
                <w:tab w:val="left" w:pos="268"/>
                <w:tab w:val="left" w:pos="8675"/>
              </w:tabs>
              <w:spacing w:before="114"/>
            </w:pPr>
            <w:r w:rsidRPr="008279A8">
              <w:t>WORJIC – Joe Davitt</w:t>
            </w:r>
            <w:r w:rsidR="00FB1330">
              <w:t>, 911 operations manager for Wasco county</w:t>
            </w:r>
          </w:p>
          <w:p w:rsidR="00150FA0" w:rsidRDefault="00FB1330" w:rsidP="00150FA0">
            <w:pPr>
              <w:pStyle w:val="TableParagraph"/>
              <w:numPr>
                <w:ilvl w:val="2"/>
                <w:numId w:val="3"/>
              </w:numPr>
              <w:tabs>
                <w:tab w:val="left" w:pos="268"/>
                <w:tab w:val="left" w:pos="8675"/>
              </w:tabs>
              <w:spacing w:before="114"/>
            </w:pPr>
            <w:r>
              <w:t>Latest meeting was yesterday, group is doing well.</w:t>
            </w:r>
          </w:p>
          <w:p w:rsidR="00FB1330" w:rsidRDefault="00FB1330" w:rsidP="00150FA0">
            <w:pPr>
              <w:pStyle w:val="TableParagraph"/>
              <w:numPr>
                <w:ilvl w:val="2"/>
                <w:numId w:val="3"/>
              </w:numPr>
              <w:tabs>
                <w:tab w:val="left" w:pos="268"/>
                <w:tab w:val="left" w:pos="8675"/>
              </w:tabs>
              <w:spacing w:before="114"/>
            </w:pPr>
            <w:r>
              <w:t>Started a grant working group that meets weekly</w:t>
            </w:r>
          </w:p>
          <w:p w:rsidR="00FB1330" w:rsidRDefault="00FB1330" w:rsidP="00FB1330">
            <w:pPr>
              <w:pStyle w:val="TableParagraph"/>
              <w:numPr>
                <w:ilvl w:val="3"/>
                <w:numId w:val="3"/>
              </w:numPr>
              <w:tabs>
                <w:tab w:val="left" w:pos="268"/>
                <w:tab w:val="left" w:pos="8675"/>
              </w:tabs>
              <w:spacing w:before="114"/>
            </w:pPr>
            <w:r>
              <w:t>Goal is to have everybody be on the same CAD</w:t>
            </w:r>
          </w:p>
          <w:p w:rsidR="00FB1330" w:rsidRDefault="00FB1330" w:rsidP="00FB1330">
            <w:pPr>
              <w:pStyle w:val="TableParagraph"/>
              <w:numPr>
                <w:ilvl w:val="2"/>
                <w:numId w:val="3"/>
              </w:numPr>
              <w:tabs>
                <w:tab w:val="left" w:pos="268"/>
                <w:tab w:val="left" w:pos="8675"/>
              </w:tabs>
              <w:spacing w:before="114"/>
            </w:pPr>
            <w:r>
              <w:t>Going to start an engineering study to see where deficiencies are</w:t>
            </w:r>
          </w:p>
          <w:p w:rsidR="00FB1330" w:rsidRDefault="00FB1330" w:rsidP="00FB1330">
            <w:pPr>
              <w:pStyle w:val="TableParagraph"/>
              <w:numPr>
                <w:ilvl w:val="2"/>
                <w:numId w:val="3"/>
              </w:numPr>
              <w:tabs>
                <w:tab w:val="left" w:pos="268"/>
                <w:tab w:val="left" w:pos="8675"/>
              </w:tabs>
              <w:spacing w:before="114"/>
            </w:pPr>
            <w:r>
              <w:t>Looking for one or two frequencies that everyone in the group can use so they don’t have to go through several different dispatch centers</w:t>
            </w:r>
          </w:p>
          <w:p w:rsidR="00FB1330" w:rsidRDefault="00FB1330" w:rsidP="00FB1330">
            <w:pPr>
              <w:pStyle w:val="TableParagraph"/>
              <w:numPr>
                <w:ilvl w:val="2"/>
                <w:numId w:val="3"/>
              </w:numPr>
              <w:tabs>
                <w:tab w:val="left" w:pos="268"/>
                <w:tab w:val="left" w:pos="8675"/>
              </w:tabs>
              <w:spacing w:before="114"/>
            </w:pPr>
            <w:r>
              <w:t>After action review is a great example of how different groups can come together and see what can be improved on next time</w:t>
            </w:r>
          </w:p>
          <w:p w:rsidR="00D35712" w:rsidRDefault="00D35712" w:rsidP="008279A8">
            <w:pPr>
              <w:pStyle w:val="TableParagraph"/>
              <w:numPr>
                <w:ilvl w:val="1"/>
                <w:numId w:val="3"/>
              </w:numPr>
              <w:tabs>
                <w:tab w:val="left" w:pos="268"/>
                <w:tab w:val="left" w:pos="8675"/>
              </w:tabs>
              <w:spacing w:before="114"/>
            </w:pPr>
            <w:r>
              <w:t xml:space="preserve">PMECWG </w:t>
            </w:r>
            <w:r w:rsidR="00FB1330">
              <w:t>(Portland Metro EOC Communications Working Group)</w:t>
            </w:r>
            <w:r>
              <w:t>– Aaron Fox</w:t>
            </w:r>
            <w:r w:rsidR="00FB1330">
              <w:t>, cochairman of the Technical Committee</w:t>
            </w:r>
          </w:p>
          <w:p w:rsidR="00150FA0" w:rsidRDefault="00FB1330" w:rsidP="00150FA0">
            <w:pPr>
              <w:pStyle w:val="TableParagraph"/>
              <w:numPr>
                <w:ilvl w:val="2"/>
                <w:numId w:val="3"/>
              </w:numPr>
              <w:tabs>
                <w:tab w:val="left" w:pos="268"/>
                <w:tab w:val="left" w:pos="8675"/>
              </w:tabs>
              <w:spacing w:before="114"/>
            </w:pPr>
            <w:r>
              <w:t xml:space="preserve">Informal group of individuals from emergency management and dispatch centers, focus is on communication between dispatch centers and EOCs. </w:t>
            </w:r>
          </w:p>
          <w:p w:rsidR="00FB1330" w:rsidRDefault="00FB1330" w:rsidP="00150FA0">
            <w:pPr>
              <w:pStyle w:val="TableParagraph"/>
              <w:numPr>
                <w:ilvl w:val="2"/>
                <w:numId w:val="3"/>
              </w:numPr>
              <w:tabs>
                <w:tab w:val="left" w:pos="268"/>
                <w:tab w:val="left" w:pos="8675"/>
              </w:tabs>
              <w:spacing w:before="114"/>
            </w:pPr>
            <w:r>
              <w:t>Hope to work closer with PDCC</w:t>
            </w:r>
          </w:p>
          <w:p w:rsidR="009B1270" w:rsidRDefault="009B1270" w:rsidP="00150FA0">
            <w:pPr>
              <w:pStyle w:val="TableParagraph"/>
              <w:numPr>
                <w:ilvl w:val="2"/>
                <w:numId w:val="3"/>
              </w:numPr>
              <w:tabs>
                <w:tab w:val="left" w:pos="268"/>
                <w:tab w:val="left" w:pos="8675"/>
              </w:tabs>
              <w:spacing w:before="114"/>
            </w:pPr>
            <w:r>
              <w:t>Work planning session in two weeks to figure out scope for 2021, focusing on comms, fostering amateur mesh networking projects, and planning annual exercises</w:t>
            </w:r>
          </w:p>
          <w:p w:rsidR="009B1270" w:rsidRDefault="009B1270" w:rsidP="00150FA0">
            <w:pPr>
              <w:pStyle w:val="TableParagraph"/>
              <w:numPr>
                <w:ilvl w:val="2"/>
                <w:numId w:val="3"/>
              </w:numPr>
              <w:tabs>
                <w:tab w:val="left" w:pos="268"/>
                <w:tab w:val="left" w:pos="8675"/>
              </w:tabs>
              <w:spacing w:before="114"/>
            </w:pPr>
            <w:r>
              <w:t>Some members on SIEC are also a part of this working group</w:t>
            </w:r>
          </w:p>
          <w:p w:rsidR="009B1270" w:rsidRPr="008279A8" w:rsidRDefault="009B1270" w:rsidP="00150FA0">
            <w:pPr>
              <w:pStyle w:val="TableParagraph"/>
              <w:numPr>
                <w:ilvl w:val="2"/>
                <w:numId w:val="3"/>
              </w:numPr>
              <w:tabs>
                <w:tab w:val="left" w:pos="268"/>
                <w:tab w:val="left" w:pos="8675"/>
              </w:tabs>
              <w:spacing w:before="114"/>
            </w:pPr>
            <w:r>
              <w:t>Have not yet discussed being a working group under the RDPO</w:t>
            </w:r>
          </w:p>
        </w:tc>
      </w:tr>
      <w:tr w:rsidR="00C87748" w:rsidTr="00F13824">
        <w:trPr>
          <w:trHeight w:val="1239"/>
        </w:trPr>
        <w:tc>
          <w:tcPr>
            <w:tcW w:w="10823" w:type="dxa"/>
            <w:gridSpan w:val="2"/>
            <w:tcBorders>
              <w:top w:val="single" w:sz="4" w:space="0" w:color="auto"/>
              <w:bottom w:val="single" w:sz="4" w:space="0" w:color="auto"/>
            </w:tcBorders>
            <w:shd w:val="clear" w:color="auto" w:fill="FFFFFF" w:themeFill="background1"/>
          </w:tcPr>
          <w:p w:rsidR="00C87748" w:rsidRPr="00685012" w:rsidRDefault="00C87748" w:rsidP="00C87748">
            <w:pPr>
              <w:pStyle w:val="ListParagraph"/>
              <w:numPr>
                <w:ilvl w:val="0"/>
                <w:numId w:val="3"/>
              </w:numPr>
              <w:tabs>
                <w:tab w:val="left" w:pos="385"/>
                <w:tab w:val="left" w:pos="9191"/>
              </w:tabs>
              <w:rPr>
                <w:i/>
              </w:rPr>
            </w:pPr>
            <w:r>
              <w:rPr>
                <w:b/>
                <w:sz w:val="24"/>
              </w:rPr>
              <w:t>Council</w:t>
            </w:r>
            <w:r>
              <w:rPr>
                <w:b/>
                <w:spacing w:val="-2"/>
                <w:sz w:val="24"/>
              </w:rPr>
              <w:t xml:space="preserve"> </w:t>
            </w:r>
            <w:r>
              <w:rPr>
                <w:b/>
                <w:sz w:val="24"/>
              </w:rPr>
              <w:t>Action</w:t>
            </w:r>
            <w:r>
              <w:rPr>
                <w:b/>
                <w:spacing w:val="-1"/>
                <w:sz w:val="24"/>
              </w:rPr>
              <w:t xml:space="preserve"> </w:t>
            </w:r>
            <w:r>
              <w:rPr>
                <w:b/>
                <w:sz w:val="24"/>
              </w:rPr>
              <w:t>List</w:t>
            </w:r>
            <w:r w:rsidR="008279A8">
              <w:rPr>
                <w:b/>
                <w:sz w:val="24"/>
              </w:rPr>
              <w:t xml:space="preserve"> – SIEC Membership</w:t>
            </w:r>
          </w:p>
          <w:p w:rsidR="00C87748" w:rsidRPr="00330B64" w:rsidRDefault="00D35712" w:rsidP="00C04122">
            <w:pPr>
              <w:pStyle w:val="ListParagraph"/>
              <w:numPr>
                <w:ilvl w:val="1"/>
                <w:numId w:val="1"/>
              </w:numPr>
              <w:tabs>
                <w:tab w:val="left" w:pos="808"/>
                <w:tab w:val="left" w:pos="809"/>
                <w:tab w:val="left" w:leader="dot" w:pos="9792"/>
              </w:tabs>
              <w:spacing w:before="128"/>
              <w:rPr>
                <w:b/>
                <w:sz w:val="24"/>
              </w:rPr>
            </w:pPr>
            <w:r>
              <w:t>Old</w:t>
            </w:r>
            <w:r w:rsidR="00594016">
              <w:t xml:space="preserve"> Business: </w:t>
            </w:r>
            <w:r w:rsidR="00C04122">
              <w:t>4.9 GHz Band – Joe Messman</w:t>
            </w:r>
          </w:p>
          <w:p w:rsidR="00330B64" w:rsidRPr="00C04122" w:rsidRDefault="00330B64" w:rsidP="00330B64">
            <w:pPr>
              <w:pStyle w:val="ListParagraph"/>
              <w:numPr>
                <w:ilvl w:val="2"/>
                <w:numId w:val="1"/>
              </w:numPr>
              <w:tabs>
                <w:tab w:val="left" w:pos="808"/>
                <w:tab w:val="left" w:pos="809"/>
                <w:tab w:val="left" w:leader="dot" w:pos="9792"/>
              </w:tabs>
              <w:spacing w:before="128"/>
              <w:rPr>
                <w:b/>
                <w:sz w:val="24"/>
              </w:rPr>
            </w:pPr>
            <w:r>
              <w:t>Have made progress behind the scenes, waiting on an approval to move forward</w:t>
            </w:r>
            <w:r w:rsidR="009B1270">
              <w:t xml:space="preserve">. Going to bring in a consultant to help with the governance of this process. ODOT will be taking the lead on this </w:t>
            </w:r>
          </w:p>
          <w:p w:rsidR="00C04122" w:rsidRPr="00330B64" w:rsidRDefault="00D35712" w:rsidP="00C04122">
            <w:pPr>
              <w:pStyle w:val="ListParagraph"/>
              <w:numPr>
                <w:ilvl w:val="1"/>
                <w:numId w:val="1"/>
              </w:numPr>
              <w:tabs>
                <w:tab w:val="left" w:pos="808"/>
                <w:tab w:val="left" w:pos="809"/>
                <w:tab w:val="left" w:leader="dot" w:pos="9792"/>
              </w:tabs>
              <w:spacing w:before="128"/>
              <w:rPr>
                <w:b/>
                <w:sz w:val="24"/>
              </w:rPr>
            </w:pPr>
            <w:r>
              <w:t>Old</w:t>
            </w:r>
            <w:r w:rsidR="00C04122">
              <w:t xml:space="preserve"> Business: Adoption of Basecamp for SIEC – William Chapman</w:t>
            </w:r>
          </w:p>
          <w:p w:rsidR="00330B64" w:rsidRPr="00FF3B1A" w:rsidRDefault="00330B64" w:rsidP="00330B64">
            <w:pPr>
              <w:pStyle w:val="ListParagraph"/>
              <w:numPr>
                <w:ilvl w:val="2"/>
                <w:numId w:val="1"/>
              </w:numPr>
              <w:tabs>
                <w:tab w:val="left" w:pos="808"/>
                <w:tab w:val="left" w:pos="809"/>
                <w:tab w:val="left" w:leader="dot" w:pos="9792"/>
              </w:tabs>
              <w:spacing w:before="128"/>
              <w:rPr>
                <w:b/>
                <w:sz w:val="24"/>
              </w:rPr>
            </w:pPr>
            <w:r>
              <w:lastRenderedPageBreak/>
              <w:t>Reminder that Basecamp is out there, posting all documents there, reach out to William or Calloway with questions</w:t>
            </w:r>
          </w:p>
          <w:p w:rsidR="00FF3B1A" w:rsidRPr="00330B64" w:rsidRDefault="00FF3B1A" w:rsidP="00C04122">
            <w:pPr>
              <w:pStyle w:val="ListParagraph"/>
              <w:numPr>
                <w:ilvl w:val="1"/>
                <w:numId w:val="1"/>
              </w:numPr>
              <w:tabs>
                <w:tab w:val="left" w:pos="808"/>
                <w:tab w:val="left" w:pos="809"/>
                <w:tab w:val="left" w:leader="dot" w:pos="9792"/>
              </w:tabs>
              <w:spacing w:before="128"/>
              <w:rPr>
                <w:b/>
                <w:sz w:val="24"/>
              </w:rPr>
            </w:pPr>
            <w:r>
              <w:t>New Bu</w:t>
            </w:r>
            <w:r w:rsidR="00D35712">
              <w:t>siness</w:t>
            </w:r>
            <w:r w:rsidR="009B1270">
              <w:t>/Council Action</w:t>
            </w:r>
            <w:r w:rsidR="00D35712">
              <w:t>: Application Modification for 700 MHz Interoperability Channels – WCN</w:t>
            </w:r>
            <w:r w:rsidR="009B1270">
              <w:t xml:space="preserve"> – Rick Iverson</w:t>
            </w:r>
          </w:p>
          <w:p w:rsidR="00330B64" w:rsidRPr="00330B64" w:rsidRDefault="000E2885" w:rsidP="00330B64">
            <w:pPr>
              <w:pStyle w:val="ListParagraph"/>
              <w:numPr>
                <w:ilvl w:val="2"/>
                <w:numId w:val="1"/>
              </w:numPr>
              <w:tabs>
                <w:tab w:val="left" w:pos="808"/>
                <w:tab w:val="left" w:pos="809"/>
                <w:tab w:val="left" w:leader="dot" w:pos="9792"/>
              </w:tabs>
              <w:spacing w:before="128"/>
              <w:rPr>
                <w:b/>
                <w:sz w:val="24"/>
              </w:rPr>
            </w:pPr>
            <w:r>
              <w:t>Primarily</w:t>
            </w:r>
            <w:r w:rsidR="00330B64">
              <w:t xml:space="preserve"> pr</w:t>
            </w:r>
            <w:r w:rsidR="009B1270">
              <w:t>ocedural vote, has already been approved</w:t>
            </w:r>
          </w:p>
          <w:p w:rsidR="00330B64" w:rsidRPr="009B1270" w:rsidRDefault="00330B64" w:rsidP="00330B64">
            <w:pPr>
              <w:pStyle w:val="ListParagraph"/>
              <w:numPr>
                <w:ilvl w:val="2"/>
                <w:numId w:val="1"/>
              </w:numPr>
              <w:tabs>
                <w:tab w:val="left" w:pos="808"/>
                <w:tab w:val="left" w:pos="809"/>
                <w:tab w:val="left" w:leader="dot" w:pos="9792"/>
              </w:tabs>
              <w:spacing w:before="128"/>
              <w:rPr>
                <w:b/>
                <w:sz w:val="24"/>
              </w:rPr>
            </w:pPr>
            <w:r w:rsidRPr="00330B64">
              <w:t>Motion by Adam</w:t>
            </w:r>
            <w:r w:rsidR="009B1270">
              <w:t xml:space="preserve"> Haas</w:t>
            </w:r>
            <w:r w:rsidRPr="00330B64">
              <w:t>, second by Joe Messman</w:t>
            </w:r>
          </w:p>
          <w:p w:rsidR="009B1270" w:rsidRPr="00D35712" w:rsidRDefault="009B1270" w:rsidP="00330B64">
            <w:pPr>
              <w:pStyle w:val="ListParagraph"/>
              <w:numPr>
                <w:ilvl w:val="2"/>
                <w:numId w:val="1"/>
              </w:numPr>
              <w:tabs>
                <w:tab w:val="left" w:pos="808"/>
                <w:tab w:val="left" w:pos="809"/>
                <w:tab w:val="left" w:leader="dot" w:pos="9792"/>
              </w:tabs>
              <w:spacing w:before="128"/>
              <w:rPr>
                <w:b/>
                <w:sz w:val="24"/>
              </w:rPr>
            </w:pPr>
            <w:r>
              <w:t>None opposed, motion passes</w:t>
            </w:r>
          </w:p>
          <w:p w:rsidR="00D35712" w:rsidRPr="009B1270" w:rsidRDefault="00D35712" w:rsidP="00C04122">
            <w:pPr>
              <w:pStyle w:val="ListParagraph"/>
              <w:numPr>
                <w:ilvl w:val="1"/>
                <w:numId w:val="1"/>
              </w:numPr>
              <w:tabs>
                <w:tab w:val="left" w:pos="808"/>
                <w:tab w:val="left" w:pos="809"/>
                <w:tab w:val="left" w:leader="dot" w:pos="9792"/>
              </w:tabs>
              <w:spacing w:before="128"/>
              <w:rPr>
                <w:b/>
                <w:sz w:val="24"/>
              </w:rPr>
            </w:pPr>
            <w:r>
              <w:t>New Business</w:t>
            </w:r>
            <w:r w:rsidR="009B1270">
              <w:t>/Informational</w:t>
            </w:r>
            <w:r>
              <w:t>: 700 MHz Interop Channel Request – New Procedure</w:t>
            </w:r>
          </w:p>
          <w:p w:rsidR="009B1270" w:rsidRPr="009B1270" w:rsidRDefault="009B1270" w:rsidP="009B1270">
            <w:pPr>
              <w:pStyle w:val="ListParagraph"/>
              <w:numPr>
                <w:ilvl w:val="2"/>
                <w:numId w:val="1"/>
              </w:numPr>
              <w:tabs>
                <w:tab w:val="left" w:pos="808"/>
                <w:tab w:val="left" w:pos="809"/>
                <w:tab w:val="left" w:leader="dot" w:pos="9792"/>
              </w:tabs>
              <w:spacing w:before="128"/>
              <w:rPr>
                <w:sz w:val="24"/>
              </w:rPr>
            </w:pPr>
            <w:r w:rsidRPr="009B1270">
              <w:rPr>
                <w:sz w:val="24"/>
              </w:rPr>
              <w:t>Covered under SCIP update, look for more information. There will be a more formal presentation at the next meeting</w:t>
            </w:r>
            <w:r>
              <w:rPr>
                <w:sz w:val="24"/>
              </w:rPr>
              <w:t>.</w:t>
            </w:r>
          </w:p>
        </w:tc>
      </w:tr>
      <w:tr w:rsidR="00C87748" w:rsidTr="00F13824">
        <w:trPr>
          <w:trHeight w:val="654"/>
        </w:trPr>
        <w:tc>
          <w:tcPr>
            <w:tcW w:w="10823" w:type="dxa"/>
            <w:gridSpan w:val="2"/>
            <w:tcBorders>
              <w:top w:val="single" w:sz="4" w:space="0" w:color="auto"/>
              <w:bottom w:val="single" w:sz="4" w:space="0" w:color="auto"/>
            </w:tcBorders>
            <w:shd w:val="clear" w:color="auto" w:fill="FFFFFF" w:themeFill="background1"/>
          </w:tcPr>
          <w:p w:rsidR="00563053" w:rsidRPr="00563053" w:rsidRDefault="00C87748" w:rsidP="008279A8">
            <w:pPr>
              <w:pStyle w:val="ListParagraph"/>
              <w:numPr>
                <w:ilvl w:val="0"/>
                <w:numId w:val="3"/>
              </w:numPr>
              <w:tabs>
                <w:tab w:val="left" w:pos="385"/>
                <w:tab w:val="left" w:pos="9748"/>
              </w:tabs>
              <w:spacing w:before="207"/>
              <w:rPr>
                <w:i/>
              </w:rPr>
            </w:pPr>
            <w:r>
              <w:rPr>
                <w:b/>
                <w:sz w:val="24"/>
              </w:rPr>
              <w:lastRenderedPageBreak/>
              <w:t xml:space="preserve">Open Discussions </w:t>
            </w:r>
            <w:r>
              <w:rPr>
                <w:sz w:val="24"/>
              </w:rPr>
              <w:t>(Questions,</w:t>
            </w:r>
            <w:r>
              <w:rPr>
                <w:spacing w:val="-13"/>
                <w:sz w:val="24"/>
              </w:rPr>
              <w:t xml:space="preserve"> </w:t>
            </w:r>
            <w:r>
              <w:rPr>
                <w:sz w:val="24"/>
              </w:rPr>
              <w:t>public</w:t>
            </w:r>
            <w:r>
              <w:rPr>
                <w:spacing w:val="-5"/>
                <w:sz w:val="24"/>
              </w:rPr>
              <w:t xml:space="preserve"> </w:t>
            </w:r>
            <w:r>
              <w:rPr>
                <w:sz w:val="24"/>
              </w:rPr>
              <w:t>testimony)</w:t>
            </w:r>
          </w:p>
          <w:p w:rsidR="00563053" w:rsidRPr="009B1270" w:rsidRDefault="00330B64" w:rsidP="00563053">
            <w:pPr>
              <w:pStyle w:val="ListParagraph"/>
              <w:numPr>
                <w:ilvl w:val="1"/>
                <w:numId w:val="3"/>
              </w:numPr>
              <w:tabs>
                <w:tab w:val="left" w:pos="385"/>
                <w:tab w:val="left" w:pos="9748"/>
              </w:tabs>
              <w:spacing w:before="207"/>
              <w:rPr>
                <w:i/>
              </w:rPr>
            </w:pPr>
            <w:r w:rsidRPr="009B1270">
              <w:rPr>
                <w:sz w:val="24"/>
              </w:rPr>
              <w:t xml:space="preserve">Issues Facing Tribal Nations - </w:t>
            </w:r>
            <w:r w:rsidR="00563053" w:rsidRPr="009B1270">
              <w:rPr>
                <w:sz w:val="24"/>
              </w:rPr>
              <w:t>Adam Haas</w:t>
            </w:r>
            <w:r w:rsidRPr="009B1270">
              <w:rPr>
                <w:sz w:val="24"/>
              </w:rPr>
              <w:t xml:space="preserve"> </w:t>
            </w:r>
          </w:p>
          <w:p w:rsidR="00330B64" w:rsidRPr="00330B64" w:rsidRDefault="00330B64" w:rsidP="00563053">
            <w:pPr>
              <w:pStyle w:val="ListParagraph"/>
              <w:numPr>
                <w:ilvl w:val="2"/>
                <w:numId w:val="3"/>
              </w:numPr>
              <w:tabs>
                <w:tab w:val="left" w:pos="385"/>
                <w:tab w:val="left" w:pos="9748"/>
              </w:tabs>
              <w:spacing w:before="207"/>
              <w:rPr>
                <w:i/>
              </w:rPr>
            </w:pPr>
            <w:r>
              <w:rPr>
                <w:sz w:val="24"/>
              </w:rPr>
              <w:t xml:space="preserve">COVID impact on tribes has been disproportionately </w:t>
            </w:r>
            <w:r w:rsidR="007514E6">
              <w:rPr>
                <w:sz w:val="24"/>
              </w:rPr>
              <w:t>affected</w:t>
            </w:r>
          </w:p>
          <w:p w:rsidR="00110CF8" w:rsidRPr="00110CF8" w:rsidRDefault="00330B64" w:rsidP="00563053">
            <w:pPr>
              <w:pStyle w:val="ListParagraph"/>
              <w:numPr>
                <w:ilvl w:val="2"/>
                <w:numId w:val="3"/>
              </w:numPr>
              <w:tabs>
                <w:tab w:val="left" w:pos="385"/>
                <w:tab w:val="left" w:pos="9748"/>
              </w:tabs>
              <w:spacing w:before="207"/>
              <w:rPr>
                <w:i/>
              </w:rPr>
            </w:pPr>
            <w:r>
              <w:rPr>
                <w:sz w:val="24"/>
              </w:rPr>
              <w:t xml:space="preserve">Danny Martinez </w:t>
            </w:r>
            <w:r w:rsidR="001E1992">
              <w:rPr>
                <w:sz w:val="24"/>
              </w:rPr>
              <w:t>is the Emergency Manager for the Confe</w:t>
            </w:r>
            <w:r w:rsidR="001E1992">
              <w:rPr>
                <w:sz w:val="24"/>
              </w:rPr>
              <w:t>derated Tribes of Warm Springs.</w:t>
            </w:r>
            <w:r w:rsidR="001E1992">
              <w:rPr>
                <w:sz w:val="24"/>
              </w:rPr>
              <w:t xml:space="preserve"> Adam directed SIEC members to an Oregonian Newspaper article about Danny Martinez and his recent challenges as Emergency Manager.  Adam pointed out that Danny responds to many significant public safety issues on the reservation, for example the recent plane crash on Mutton Mountains</w:t>
            </w:r>
            <w:r w:rsidR="001E1992">
              <w:rPr>
                <w:sz w:val="24"/>
              </w:rPr>
              <w:t xml:space="preserve">. Danny has </w:t>
            </w:r>
            <w:r w:rsidR="001E1992">
              <w:rPr>
                <w:sz w:val="24"/>
              </w:rPr>
              <w:t>been instrumental in expanding public safety radio</w:t>
            </w:r>
            <w:r w:rsidR="001E1992">
              <w:rPr>
                <w:sz w:val="24"/>
              </w:rPr>
              <w:t xml:space="preserve"> </w:t>
            </w:r>
            <w:r w:rsidR="001E1992">
              <w:rPr>
                <w:sz w:val="24"/>
              </w:rPr>
              <w:t>capabilities on the 1,000 square mile reservation and is a member of the Oregon Alert steering committee.</w:t>
            </w:r>
          </w:p>
          <w:p w:rsidR="00C87748" w:rsidRPr="000E2885" w:rsidRDefault="000E2885" w:rsidP="000E2885">
            <w:pPr>
              <w:pStyle w:val="ListParagraph"/>
              <w:numPr>
                <w:ilvl w:val="2"/>
                <w:numId w:val="3"/>
              </w:numPr>
              <w:tabs>
                <w:tab w:val="left" w:pos="385"/>
                <w:tab w:val="left" w:pos="9748"/>
              </w:tabs>
              <w:spacing w:before="207"/>
              <w:rPr>
                <w:sz w:val="24"/>
              </w:rPr>
            </w:pPr>
            <w:r>
              <w:rPr>
                <w:sz w:val="24"/>
              </w:rPr>
              <w:t xml:space="preserve">Article Link: </w:t>
            </w:r>
            <w:hyperlink r:id="rId16" w:tgtFrame="_blank" w:tooltip="https://www.oregonlive.com/coronavirus/2021/02/as-he-fought-to-protect-tribal-members-covid-19-brought-unimaginable-loss-for-warm-springs-leader.html" w:history="1">
              <w:r w:rsidR="00110CF8" w:rsidRPr="00110CF8">
                <w:rPr>
                  <w:rStyle w:val="Hyperlink"/>
                  <w:sz w:val="24"/>
                </w:rPr>
                <w:t>https://www.oregonlive.com/coronavirus/2021/02/as-he-fought-to-protect-tribal-members-covid-19-brought-unimaginable-loss-for-warm-springs-leader.html</w:t>
              </w:r>
            </w:hyperlink>
            <w:r w:rsidR="00330B64" w:rsidRPr="000E2885">
              <w:rPr>
                <w:sz w:val="24"/>
              </w:rPr>
              <w:br/>
            </w:r>
            <w:r w:rsidR="00C87748" w:rsidRPr="000E2885">
              <w:rPr>
                <w:sz w:val="24"/>
              </w:rPr>
              <w:tab/>
            </w:r>
          </w:p>
        </w:tc>
      </w:tr>
      <w:tr w:rsidR="00C87748" w:rsidTr="00F13824">
        <w:trPr>
          <w:trHeight w:val="1313"/>
        </w:trPr>
        <w:tc>
          <w:tcPr>
            <w:tcW w:w="10823" w:type="dxa"/>
            <w:gridSpan w:val="2"/>
            <w:tcBorders>
              <w:top w:val="single" w:sz="4" w:space="0" w:color="auto"/>
            </w:tcBorders>
            <w:shd w:val="clear" w:color="auto" w:fill="FFFFFF" w:themeFill="background1"/>
          </w:tcPr>
          <w:p w:rsidR="00F13824" w:rsidRDefault="00F13824" w:rsidP="00F13824">
            <w:pPr>
              <w:pStyle w:val="ListParagraph"/>
              <w:numPr>
                <w:ilvl w:val="0"/>
                <w:numId w:val="3"/>
              </w:numPr>
              <w:tabs>
                <w:tab w:val="left" w:pos="385"/>
              </w:tabs>
              <w:spacing w:before="120"/>
              <w:rPr>
                <w:b/>
                <w:sz w:val="24"/>
              </w:rPr>
            </w:pPr>
            <w:r>
              <w:rPr>
                <w:b/>
                <w:sz w:val="24"/>
              </w:rPr>
              <w:t>Adjourn.</w:t>
            </w:r>
          </w:p>
          <w:p w:rsidR="00330B64" w:rsidRDefault="00110CF8" w:rsidP="00330B64">
            <w:pPr>
              <w:pStyle w:val="ListParagraph"/>
              <w:numPr>
                <w:ilvl w:val="1"/>
                <w:numId w:val="3"/>
              </w:numPr>
              <w:tabs>
                <w:tab w:val="left" w:pos="385"/>
              </w:tabs>
              <w:spacing w:before="120"/>
              <w:rPr>
                <w:b/>
                <w:sz w:val="24"/>
              </w:rPr>
            </w:pPr>
            <w:r>
              <w:rPr>
                <w:b/>
                <w:sz w:val="24"/>
              </w:rPr>
              <w:t>Meeting</w:t>
            </w:r>
            <w:r w:rsidR="00330B64">
              <w:rPr>
                <w:b/>
                <w:sz w:val="24"/>
              </w:rPr>
              <w:t xml:space="preserve"> Adjourned at 3:26pm </w:t>
            </w:r>
          </w:p>
          <w:p w:rsidR="00330B64" w:rsidRDefault="00330B64" w:rsidP="00F13824">
            <w:pPr>
              <w:pStyle w:val="TableParagraph"/>
              <w:tabs>
                <w:tab w:val="left" w:pos="268"/>
                <w:tab w:val="left" w:pos="8675"/>
              </w:tabs>
              <w:spacing w:before="114"/>
              <w:ind w:left="268"/>
              <w:rPr>
                <w:b/>
                <w:sz w:val="24"/>
              </w:rPr>
            </w:pPr>
          </w:p>
          <w:p w:rsidR="00563053" w:rsidRDefault="00563053" w:rsidP="00F13824">
            <w:pPr>
              <w:pStyle w:val="TableParagraph"/>
              <w:tabs>
                <w:tab w:val="left" w:pos="268"/>
                <w:tab w:val="left" w:pos="8675"/>
              </w:tabs>
              <w:spacing w:before="114"/>
              <w:ind w:left="268"/>
              <w:rPr>
                <w:b/>
                <w:sz w:val="24"/>
              </w:rPr>
            </w:pPr>
          </w:p>
        </w:tc>
      </w:tr>
    </w:tbl>
    <w:p w:rsidR="00363300" w:rsidRDefault="00363300" w:rsidP="00F13824">
      <w:pPr>
        <w:tabs>
          <w:tab w:val="left" w:pos="385"/>
        </w:tabs>
        <w:spacing w:before="120"/>
      </w:pPr>
      <w:r>
        <w:t xml:space="preserve">MEETING MATERIALS – The meeting will begin at 1:30 PM and is planned to proceed chronologically through the agenda. For agenda and meeting materials please visit http://www.oregon.gov/SIEC/. </w:t>
      </w:r>
    </w:p>
    <w:p w:rsidR="00B357FA" w:rsidRPr="00F13824" w:rsidRDefault="00363300" w:rsidP="00F13824">
      <w:pPr>
        <w:tabs>
          <w:tab w:val="left" w:pos="385"/>
        </w:tabs>
        <w:spacing w:before="120"/>
        <w:rPr>
          <w:b/>
          <w:sz w:val="24"/>
        </w:rPr>
      </w:pPr>
      <w:r>
        <w:t xml:space="preserve">REASONABLE ACCOMMODATION OF DISABILITIES – Reasonable accommodations, such as assistive hearing devices, sign language interpreters and materials in large print or audiotape, will be provided as needed. In order to ensure availability, please contact Calloway Erickson at the Office of the State Chief Information Office at telephone </w:t>
      </w:r>
      <w:r w:rsidRPr="00363300">
        <w:t>503-378-3175</w:t>
      </w:r>
      <w:r>
        <w:t>, or email calloway.erickson@oregon.gov at least 72 hours prior to the meeting with your request.</w:t>
      </w:r>
    </w:p>
    <w:p w:rsidR="00B357FA" w:rsidRDefault="00B357FA">
      <w:pPr>
        <w:pStyle w:val="BodyText"/>
        <w:rPr>
          <w:b/>
          <w:sz w:val="20"/>
        </w:rPr>
      </w:pPr>
    </w:p>
    <w:p w:rsidR="00B357FA" w:rsidRDefault="00B357FA">
      <w:pPr>
        <w:pStyle w:val="BodyText"/>
        <w:rPr>
          <w:b/>
          <w:sz w:val="20"/>
        </w:rPr>
      </w:pPr>
    </w:p>
    <w:p w:rsidR="00B357FA" w:rsidRDefault="00B357FA">
      <w:pPr>
        <w:pStyle w:val="BodyText"/>
        <w:spacing w:before="5"/>
        <w:rPr>
          <w:b/>
          <w:sz w:val="23"/>
        </w:rPr>
      </w:pPr>
    </w:p>
    <w:tbl>
      <w:tblPr>
        <w:tblW w:w="0" w:type="auto"/>
        <w:tblInd w:w="13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92"/>
        <w:gridCol w:w="775"/>
        <w:gridCol w:w="775"/>
        <w:gridCol w:w="776"/>
        <w:gridCol w:w="775"/>
        <w:gridCol w:w="775"/>
        <w:gridCol w:w="776"/>
        <w:gridCol w:w="775"/>
        <w:gridCol w:w="775"/>
        <w:gridCol w:w="776"/>
        <w:gridCol w:w="775"/>
        <w:gridCol w:w="775"/>
        <w:gridCol w:w="776"/>
      </w:tblGrid>
      <w:tr w:rsidR="00F13824" w:rsidTr="00D35712">
        <w:trPr>
          <w:trHeight w:val="531"/>
        </w:trPr>
        <w:tc>
          <w:tcPr>
            <w:tcW w:w="1492" w:type="dxa"/>
            <w:tcBorders>
              <w:left w:val="single" w:sz="4" w:space="0" w:color="000000"/>
              <w:bottom w:val="single" w:sz="4" w:space="0" w:color="000000"/>
              <w:right w:val="single" w:sz="4" w:space="0" w:color="000000"/>
            </w:tcBorders>
            <w:shd w:val="clear" w:color="auto" w:fill="FFFFCC"/>
          </w:tcPr>
          <w:p w:rsidR="00B357FA" w:rsidRDefault="00D35712" w:rsidP="00F13824">
            <w:pPr>
              <w:pStyle w:val="TableParagraph"/>
              <w:spacing w:before="155"/>
              <w:ind w:left="127"/>
              <w:rPr>
                <w:b/>
                <w:sz w:val="18"/>
              </w:rPr>
            </w:pPr>
            <w:r>
              <w:rPr>
                <w:b/>
                <w:sz w:val="18"/>
              </w:rPr>
              <w:t>2021</w:t>
            </w:r>
            <w:r w:rsidR="004A421F">
              <w:rPr>
                <w:b/>
                <w:sz w:val="18"/>
              </w:rPr>
              <w:t xml:space="preserve"> Schedule</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rsidR="00B357FA" w:rsidRPr="00C04122" w:rsidRDefault="004A421F" w:rsidP="00F13824">
            <w:pPr>
              <w:pStyle w:val="TableParagraph"/>
              <w:spacing w:before="55"/>
              <w:ind w:left="247"/>
              <w:rPr>
                <w:sz w:val="18"/>
              </w:rPr>
            </w:pPr>
            <w:r w:rsidRPr="00C04122">
              <w:rPr>
                <w:sz w:val="18"/>
              </w:rPr>
              <w:t>Jan</w:t>
            </w:r>
          </w:p>
        </w:tc>
        <w:tc>
          <w:tcPr>
            <w:tcW w:w="775" w:type="dxa"/>
            <w:tcBorders>
              <w:left w:val="single" w:sz="4" w:space="0" w:color="000000"/>
              <w:bottom w:val="single" w:sz="4" w:space="0" w:color="000000"/>
              <w:right w:val="single" w:sz="4" w:space="0" w:color="000000"/>
            </w:tcBorders>
            <w:shd w:val="clear" w:color="auto" w:fill="00B050"/>
          </w:tcPr>
          <w:p w:rsidR="00B357FA" w:rsidRPr="00C04122" w:rsidRDefault="004A421F" w:rsidP="00F13824">
            <w:pPr>
              <w:pStyle w:val="TableParagraph"/>
              <w:spacing w:before="55"/>
              <w:ind w:left="235"/>
              <w:rPr>
                <w:b/>
                <w:sz w:val="18"/>
              </w:rPr>
            </w:pPr>
            <w:r w:rsidRPr="00C04122">
              <w:rPr>
                <w:b/>
                <w:sz w:val="18"/>
              </w:rPr>
              <w:t>Feb</w:t>
            </w:r>
          </w:p>
          <w:p w:rsidR="00F13824" w:rsidRPr="00C04122" w:rsidRDefault="00D35712" w:rsidP="00F13824">
            <w:pPr>
              <w:pStyle w:val="TableParagraph"/>
              <w:spacing w:before="55"/>
              <w:ind w:left="235"/>
              <w:rPr>
                <w:sz w:val="18"/>
              </w:rPr>
            </w:pPr>
            <w:r>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5"/>
              <w:ind w:left="291" w:right="201" w:hanging="56"/>
              <w:jc w:val="center"/>
              <w:rPr>
                <w:sz w:val="18"/>
              </w:rPr>
            </w:pPr>
            <w:r w:rsidRPr="00C04122">
              <w:rPr>
                <w:sz w:val="18"/>
              </w:rPr>
              <w:t>Mar</w:t>
            </w:r>
          </w:p>
        </w:tc>
        <w:tc>
          <w:tcPr>
            <w:tcW w:w="775"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5"/>
              <w:ind w:left="251"/>
              <w:rPr>
                <w:sz w:val="18"/>
              </w:rPr>
            </w:pPr>
            <w:r w:rsidRPr="00C04122">
              <w:rPr>
                <w:sz w:val="18"/>
              </w:rPr>
              <w:t>Apr</w:t>
            </w:r>
          </w:p>
        </w:tc>
        <w:tc>
          <w:tcPr>
            <w:tcW w:w="775" w:type="dxa"/>
            <w:tcBorders>
              <w:left w:val="single" w:sz="4" w:space="0" w:color="000000"/>
              <w:bottom w:val="single" w:sz="4" w:space="0" w:color="000000"/>
              <w:right w:val="single" w:sz="4" w:space="0" w:color="000000"/>
            </w:tcBorders>
            <w:shd w:val="clear" w:color="auto" w:fill="0070C0"/>
          </w:tcPr>
          <w:p w:rsidR="00B357FA" w:rsidRPr="00D35712" w:rsidRDefault="004A421F" w:rsidP="00F13824">
            <w:pPr>
              <w:pStyle w:val="TableParagraph"/>
              <w:spacing w:before="55"/>
              <w:ind w:left="295" w:right="182" w:hanging="72"/>
              <w:jc w:val="center"/>
              <w:rPr>
                <w:b/>
                <w:sz w:val="18"/>
              </w:rPr>
            </w:pPr>
            <w:r w:rsidRPr="00D35712">
              <w:rPr>
                <w:b/>
                <w:sz w:val="18"/>
              </w:rPr>
              <w:t>May</w:t>
            </w:r>
          </w:p>
          <w:p w:rsidR="00F13824" w:rsidRPr="00C04122" w:rsidRDefault="00D35712" w:rsidP="00F13824">
            <w:pPr>
              <w:pStyle w:val="TableParagraph"/>
              <w:spacing w:before="55"/>
              <w:ind w:left="295" w:right="182" w:hanging="72"/>
              <w:jc w:val="center"/>
              <w:rPr>
                <w:sz w:val="18"/>
              </w:rPr>
            </w:pPr>
            <w:r w:rsidRPr="00D35712">
              <w:rPr>
                <w:b/>
                <w:sz w:val="18"/>
              </w:rPr>
              <w:t>11</w:t>
            </w:r>
          </w:p>
        </w:tc>
        <w:tc>
          <w:tcPr>
            <w:tcW w:w="776"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5"/>
              <w:jc w:val="center"/>
              <w:rPr>
                <w:sz w:val="18"/>
              </w:rPr>
            </w:pPr>
            <w:r w:rsidRPr="00C04122">
              <w:rPr>
                <w:sz w:val="18"/>
              </w:rPr>
              <w:t>Jun</w:t>
            </w:r>
          </w:p>
        </w:tc>
        <w:tc>
          <w:tcPr>
            <w:tcW w:w="775"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5"/>
              <w:ind w:left="200" w:right="185"/>
              <w:jc w:val="center"/>
              <w:rPr>
                <w:sz w:val="18"/>
              </w:rPr>
            </w:pPr>
            <w:r w:rsidRPr="00C04122">
              <w:rPr>
                <w:sz w:val="18"/>
              </w:rPr>
              <w:t>Jul</w:t>
            </w:r>
          </w:p>
        </w:tc>
        <w:tc>
          <w:tcPr>
            <w:tcW w:w="775" w:type="dxa"/>
            <w:tcBorders>
              <w:left w:val="single" w:sz="4" w:space="0" w:color="000000"/>
              <w:bottom w:val="single" w:sz="4" w:space="0" w:color="000000"/>
              <w:right w:val="single" w:sz="4" w:space="0" w:color="000000"/>
            </w:tcBorders>
            <w:shd w:val="clear" w:color="auto" w:fill="0070C0"/>
          </w:tcPr>
          <w:p w:rsidR="00F13824" w:rsidRPr="00D35712" w:rsidRDefault="004A421F" w:rsidP="00F13824">
            <w:pPr>
              <w:pStyle w:val="TableParagraph"/>
              <w:spacing w:before="55"/>
              <w:ind w:left="214"/>
              <w:rPr>
                <w:b/>
                <w:sz w:val="18"/>
              </w:rPr>
            </w:pPr>
            <w:r w:rsidRPr="00D35712">
              <w:rPr>
                <w:b/>
                <w:sz w:val="18"/>
              </w:rPr>
              <w:t>Aug</w:t>
            </w:r>
          </w:p>
          <w:p w:rsidR="00F13824" w:rsidRPr="00C04122" w:rsidRDefault="00D35712" w:rsidP="00F13824">
            <w:pPr>
              <w:pStyle w:val="TableParagraph"/>
              <w:spacing w:before="55"/>
              <w:jc w:val="center"/>
              <w:rPr>
                <w:sz w:val="18"/>
              </w:rPr>
            </w:pPr>
            <w:r w:rsidRPr="00D35712">
              <w:rPr>
                <w:b/>
                <w:sz w:val="18"/>
              </w:rPr>
              <w:t>10</w:t>
            </w:r>
          </w:p>
        </w:tc>
        <w:tc>
          <w:tcPr>
            <w:tcW w:w="776"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1"/>
              <w:ind w:left="210" w:right="185"/>
              <w:jc w:val="center"/>
              <w:rPr>
                <w:b/>
                <w:sz w:val="18"/>
              </w:rPr>
            </w:pPr>
            <w:r w:rsidRPr="00C04122">
              <w:rPr>
                <w:b/>
                <w:sz w:val="18"/>
              </w:rPr>
              <w:t>Sep</w:t>
            </w:r>
          </w:p>
          <w:p w:rsidR="00B357FA" w:rsidRPr="00C04122" w:rsidRDefault="00B357FA" w:rsidP="00F13824">
            <w:pPr>
              <w:pStyle w:val="TableParagraph"/>
              <w:spacing w:before="5"/>
              <w:ind w:left="201" w:right="185"/>
              <w:jc w:val="center"/>
              <w:rPr>
                <w:sz w:val="18"/>
              </w:rPr>
            </w:pPr>
          </w:p>
        </w:tc>
        <w:tc>
          <w:tcPr>
            <w:tcW w:w="775"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5"/>
              <w:ind w:left="250"/>
              <w:rPr>
                <w:sz w:val="18"/>
              </w:rPr>
            </w:pPr>
            <w:r w:rsidRPr="00C04122">
              <w:rPr>
                <w:sz w:val="18"/>
              </w:rPr>
              <w:t>Oct</w:t>
            </w:r>
          </w:p>
        </w:tc>
        <w:tc>
          <w:tcPr>
            <w:tcW w:w="775" w:type="dxa"/>
            <w:tcBorders>
              <w:left w:val="single" w:sz="4" w:space="0" w:color="000000"/>
              <w:bottom w:val="single" w:sz="4" w:space="0" w:color="000000"/>
              <w:right w:val="single" w:sz="4" w:space="0" w:color="000000"/>
            </w:tcBorders>
            <w:shd w:val="clear" w:color="auto" w:fill="0070C0"/>
          </w:tcPr>
          <w:p w:rsidR="00B357FA" w:rsidRPr="00D35712" w:rsidRDefault="004A421F" w:rsidP="00F13824">
            <w:pPr>
              <w:pStyle w:val="TableParagraph"/>
              <w:spacing w:before="55"/>
              <w:jc w:val="center"/>
              <w:rPr>
                <w:b/>
                <w:sz w:val="18"/>
              </w:rPr>
            </w:pPr>
            <w:r w:rsidRPr="00D35712">
              <w:rPr>
                <w:b/>
                <w:sz w:val="18"/>
              </w:rPr>
              <w:t>Nov</w:t>
            </w:r>
          </w:p>
          <w:p w:rsidR="00F13824" w:rsidRDefault="00D35712" w:rsidP="00F13824">
            <w:pPr>
              <w:pStyle w:val="TableParagraph"/>
              <w:spacing w:before="55"/>
              <w:jc w:val="center"/>
              <w:rPr>
                <w:sz w:val="18"/>
              </w:rPr>
            </w:pPr>
            <w:r w:rsidRPr="00D35712">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rsidR="00B357FA" w:rsidRDefault="004A421F" w:rsidP="00F13824">
            <w:pPr>
              <w:pStyle w:val="TableParagraph"/>
              <w:spacing w:before="55"/>
              <w:ind w:right="191"/>
              <w:jc w:val="center"/>
              <w:rPr>
                <w:sz w:val="18"/>
              </w:rPr>
            </w:pPr>
            <w:r>
              <w:rPr>
                <w:sz w:val="18"/>
              </w:rPr>
              <w:t>Dec</w:t>
            </w:r>
          </w:p>
        </w:tc>
      </w:tr>
    </w:tbl>
    <w:p w:rsidR="00B357FA" w:rsidRDefault="00B357FA">
      <w:pPr>
        <w:rPr>
          <w:sz w:val="18"/>
        </w:rPr>
        <w:sectPr w:rsidR="00B357FA" w:rsidSect="00155925">
          <w:type w:val="continuous"/>
          <w:pgSz w:w="12240" w:h="15840"/>
          <w:pgMar w:top="810" w:right="540" w:bottom="280" w:left="600" w:header="720" w:footer="720" w:gutter="0"/>
          <w:cols w:space="720"/>
        </w:sectPr>
      </w:pPr>
    </w:p>
    <w:tbl>
      <w:tblPr>
        <w:tblW w:w="0" w:type="auto"/>
        <w:tblInd w:w="188" w:type="dxa"/>
        <w:tblBorders>
          <w:top w:val="thickThinMediumGap" w:sz="4" w:space="0" w:color="008080"/>
          <w:left w:val="thickThinMediumGap" w:sz="4" w:space="0" w:color="008080"/>
          <w:bottom w:val="thickThinMediumGap" w:sz="4" w:space="0" w:color="008080"/>
          <w:right w:val="thickThinMediumGap" w:sz="4" w:space="0" w:color="008080"/>
          <w:insideH w:val="thickThinMediumGap" w:sz="4" w:space="0" w:color="008080"/>
          <w:insideV w:val="thickThinMediumGap" w:sz="4" w:space="0" w:color="008080"/>
        </w:tblBorders>
        <w:tblLayout w:type="fixed"/>
        <w:tblCellMar>
          <w:left w:w="0" w:type="dxa"/>
          <w:right w:w="0" w:type="dxa"/>
        </w:tblCellMar>
        <w:tblLook w:val="01E0" w:firstRow="1" w:lastRow="1" w:firstColumn="1" w:lastColumn="1" w:noHBand="0" w:noVBand="0"/>
      </w:tblPr>
      <w:tblGrid>
        <w:gridCol w:w="4048"/>
        <w:gridCol w:w="6752"/>
      </w:tblGrid>
      <w:tr w:rsidR="00B357FA">
        <w:trPr>
          <w:trHeight w:val="1015"/>
        </w:trPr>
        <w:tc>
          <w:tcPr>
            <w:tcW w:w="10800" w:type="dxa"/>
            <w:gridSpan w:val="2"/>
            <w:tcBorders>
              <w:bottom w:val="nil"/>
              <w:right w:val="thinThickMediumGap" w:sz="4" w:space="0" w:color="008080"/>
            </w:tcBorders>
          </w:tcPr>
          <w:p w:rsidR="00B357FA" w:rsidRDefault="004A421F">
            <w:pPr>
              <w:pStyle w:val="TableParagraph"/>
              <w:spacing w:line="402" w:lineRule="exact"/>
              <w:ind w:left="2926" w:right="3444"/>
              <w:jc w:val="center"/>
              <w:rPr>
                <w:rFonts w:ascii="Calibri"/>
                <w:sz w:val="40"/>
              </w:rPr>
            </w:pPr>
            <w:r>
              <w:rPr>
                <w:rFonts w:ascii="Calibri"/>
                <w:color w:val="008080"/>
                <w:sz w:val="40"/>
              </w:rPr>
              <w:lastRenderedPageBreak/>
              <w:t>SIEC QUARTERLY</w:t>
            </w:r>
            <w:r>
              <w:rPr>
                <w:rFonts w:ascii="Calibri"/>
                <w:color w:val="008080"/>
                <w:spacing w:val="1"/>
                <w:sz w:val="40"/>
              </w:rPr>
              <w:t xml:space="preserve"> </w:t>
            </w:r>
            <w:r>
              <w:rPr>
                <w:rFonts w:ascii="Calibri"/>
                <w:color w:val="008080"/>
                <w:sz w:val="40"/>
              </w:rPr>
              <w:t>MEETING</w:t>
            </w:r>
          </w:p>
        </w:tc>
      </w:tr>
      <w:tr w:rsidR="00B357FA">
        <w:trPr>
          <w:trHeight w:val="360"/>
        </w:trPr>
        <w:tc>
          <w:tcPr>
            <w:tcW w:w="10800" w:type="dxa"/>
            <w:gridSpan w:val="2"/>
            <w:tcBorders>
              <w:top w:val="nil"/>
              <w:left w:val="nil"/>
              <w:bottom w:val="nil"/>
              <w:right w:val="nil"/>
            </w:tcBorders>
            <w:shd w:val="clear" w:color="auto" w:fill="008080"/>
          </w:tcPr>
          <w:p w:rsidR="00B357FA" w:rsidRDefault="004A421F">
            <w:pPr>
              <w:pStyle w:val="TableParagraph"/>
              <w:spacing w:before="9" w:line="331" w:lineRule="exact"/>
              <w:ind w:left="303"/>
              <w:rPr>
                <w:rFonts w:ascii="Calibri"/>
                <w:sz w:val="28"/>
              </w:rPr>
            </w:pPr>
            <w:r>
              <w:rPr>
                <w:rFonts w:ascii="Calibri"/>
                <w:color w:val="FFFFFF"/>
                <w:sz w:val="28"/>
              </w:rPr>
              <w:t>Agenda Notes</w:t>
            </w:r>
          </w:p>
        </w:tc>
      </w:tr>
      <w:tr w:rsidR="00B357FA">
        <w:trPr>
          <w:trHeight w:val="728"/>
        </w:trPr>
        <w:tc>
          <w:tcPr>
            <w:tcW w:w="10800" w:type="dxa"/>
            <w:gridSpan w:val="2"/>
            <w:tcBorders>
              <w:top w:val="nil"/>
              <w:bottom w:val="nil"/>
              <w:right w:val="thinThickMediumGap" w:sz="4" w:space="0" w:color="008080"/>
            </w:tcBorders>
          </w:tcPr>
          <w:p w:rsidR="00B357FA" w:rsidRDefault="00B357FA">
            <w:pPr>
              <w:pStyle w:val="TableParagraph"/>
              <w:rPr>
                <w:rFonts w:ascii="Times New Roman"/>
                <w:sz w:val="32"/>
              </w:rPr>
            </w:pPr>
          </w:p>
        </w:tc>
      </w:tr>
      <w:tr w:rsidR="00B357FA">
        <w:trPr>
          <w:trHeight w:val="359"/>
        </w:trPr>
        <w:tc>
          <w:tcPr>
            <w:tcW w:w="4048" w:type="dxa"/>
            <w:tcBorders>
              <w:top w:val="nil"/>
              <w:left w:val="nil"/>
              <w:bottom w:val="nil"/>
              <w:right w:val="nil"/>
            </w:tcBorders>
            <w:shd w:val="clear" w:color="auto" w:fill="008080"/>
          </w:tcPr>
          <w:p w:rsidR="00B357FA" w:rsidRDefault="004A421F">
            <w:pPr>
              <w:pStyle w:val="TableParagraph"/>
              <w:spacing w:before="9" w:line="331" w:lineRule="exact"/>
              <w:ind w:left="303"/>
              <w:rPr>
                <w:rFonts w:ascii="Calibri"/>
                <w:sz w:val="28"/>
              </w:rPr>
            </w:pPr>
            <w:r>
              <w:rPr>
                <w:rFonts w:ascii="Calibri"/>
                <w:color w:val="FFFFFF"/>
                <w:sz w:val="28"/>
              </w:rPr>
              <w:t>Agenda Item</w:t>
            </w:r>
          </w:p>
        </w:tc>
        <w:tc>
          <w:tcPr>
            <w:tcW w:w="6752" w:type="dxa"/>
            <w:tcBorders>
              <w:top w:val="nil"/>
              <w:left w:val="nil"/>
              <w:bottom w:val="nil"/>
              <w:right w:val="nil"/>
            </w:tcBorders>
            <w:shd w:val="clear" w:color="auto" w:fill="008080"/>
          </w:tcPr>
          <w:p w:rsidR="00B357FA" w:rsidRDefault="004A421F">
            <w:pPr>
              <w:pStyle w:val="TableParagraph"/>
              <w:spacing w:before="9" w:line="331" w:lineRule="exact"/>
              <w:ind w:left="131"/>
              <w:rPr>
                <w:rFonts w:ascii="Calibri"/>
                <w:sz w:val="28"/>
              </w:rPr>
            </w:pPr>
            <w:r>
              <w:rPr>
                <w:rFonts w:ascii="Calibri"/>
                <w:color w:val="FFFFFF"/>
                <w:sz w:val="28"/>
              </w:rPr>
              <w:t>Notes</w:t>
            </w:r>
          </w:p>
        </w:tc>
      </w:tr>
      <w:tr w:rsidR="00B357FA">
        <w:trPr>
          <w:trHeight w:val="1828"/>
        </w:trPr>
        <w:tc>
          <w:tcPr>
            <w:tcW w:w="4048" w:type="dxa"/>
            <w:tcBorders>
              <w:top w:val="nil"/>
              <w:bottom w:val="single" w:sz="8" w:space="0" w:color="008080"/>
              <w:right w:val="single" w:sz="8" w:space="0" w:color="008080"/>
            </w:tcBorders>
          </w:tcPr>
          <w:p w:rsidR="00B357FA" w:rsidRDefault="00B357FA">
            <w:pPr>
              <w:pStyle w:val="TableParagraph"/>
              <w:rPr>
                <w:rFonts w:ascii="Times New Roman"/>
                <w:sz w:val="32"/>
              </w:rPr>
            </w:pPr>
          </w:p>
        </w:tc>
        <w:tc>
          <w:tcPr>
            <w:tcW w:w="6752" w:type="dxa"/>
            <w:tcBorders>
              <w:top w:val="nil"/>
              <w:left w:val="single" w:sz="8" w:space="0" w:color="008080"/>
              <w:bottom w:val="single" w:sz="8" w:space="0" w:color="008080"/>
              <w:right w:val="thinThickMediumGap" w:sz="4" w:space="0" w:color="008080"/>
            </w:tcBorders>
          </w:tcPr>
          <w:p w:rsidR="00B357FA" w:rsidRDefault="00B357FA">
            <w:pPr>
              <w:pStyle w:val="TableParagraph"/>
              <w:rPr>
                <w:rFonts w:ascii="Times New Roman"/>
                <w:sz w:val="32"/>
              </w:rPr>
            </w:pPr>
          </w:p>
        </w:tc>
      </w:tr>
      <w:tr w:rsidR="00B357FA">
        <w:trPr>
          <w:trHeight w:val="1355"/>
        </w:trPr>
        <w:tc>
          <w:tcPr>
            <w:tcW w:w="4048" w:type="dxa"/>
            <w:tcBorders>
              <w:top w:val="single" w:sz="8" w:space="0" w:color="008080"/>
              <w:bottom w:val="single" w:sz="8" w:space="0" w:color="008080"/>
              <w:right w:val="single" w:sz="8" w:space="0" w:color="008080"/>
            </w:tcBorders>
          </w:tcPr>
          <w:p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rsidR="00B357FA" w:rsidRDefault="00B357FA">
            <w:pPr>
              <w:pStyle w:val="TableParagraph"/>
              <w:rPr>
                <w:rFonts w:ascii="Times New Roman"/>
                <w:sz w:val="32"/>
              </w:rPr>
            </w:pPr>
          </w:p>
        </w:tc>
      </w:tr>
      <w:tr w:rsidR="00B357FA">
        <w:trPr>
          <w:trHeight w:val="2332"/>
        </w:trPr>
        <w:tc>
          <w:tcPr>
            <w:tcW w:w="4048" w:type="dxa"/>
            <w:tcBorders>
              <w:top w:val="single" w:sz="8" w:space="0" w:color="008080"/>
              <w:bottom w:val="single" w:sz="8" w:space="0" w:color="008080"/>
              <w:right w:val="single" w:sz="8" w:space="0" w:color="008080"/>
            </w:tcBorders>
          </w:tcPr>
          <w:p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rsidR="00B357FA" w:rsidRDefault="00B357FA">
            <w:pPr>
              <w:pStyle w:val="TableParagraph"/>
              <w:rPr>
                <w:rFonts w:ascii="Times New Roman"/>
                <w:sz w:val="32"/>
              </w:rPr>
            </w:pPr>
          </w:p>
        </w:tc>
      </w:tr>
      <w:tr w:rsidR="00B357FA">
        <w:trPr>
          <w:trHeight w:val="3559"/>
        </w:trPr>
        <w:tc>
          <w:tcPr>
            <w:tcW w:w="4048" w:type="dxa"/>
            <w:tcBorders>
              <w:top w:val="single" w:sz="8" w:space="0" w:color="008080"/>
              <w:bottom w:val="nil"/>
              <w:right w:val="single" w:sz="8" w:space="0" w:color="008080"/>
            </w:tcBorders>
          </w:tcPr>
          <w:p w:rsidR="00B357FA" w:rsidRDefault="00B357FA">
            <w:pPr>
              <w:pStyle w:val="TableParagraph"/>
              <w:rPr>
                <w:rFonts w:ascii="Times New Roman"/>
                <w:sz w:val="32"/>
              </w:rPr>
            </w:pPr>
          </w:p>
        </w:tc>
        <w:tc>
          <w:tcPr>
            <w:tcW w:w="6752" w:type="dxa"/>
            <w:tcBorders>
              <w:top w:val="single" w:sz="8" w:space="0" w:color="008080"/>
              <w:left w:val="single" w:sz="8" w:space="0" w:color="008080"/>
              <w:bottom w:val="nil"/>
              <w:right w:val="thinThickMediumGap" w:sz="4" w:space="0" w:color="008080"/>
            </w:tcBorders>
          </w:tcPr>
          <w:p w:rsidR="00B357FA" w:rsidRDefault="00B357FA">
            <w:pPr>
              <w:pStyle w:val="TableParagraph"/>
              <w:rPr>
                <w:rFonts w:ascii="Times New Roman"/>
                <w:sz w:val="32"/>
              </w:rPr>
            </w:pPr>
          </w:p>
        </w:tc>
      </w:tr>
      <w:tr w:rsidR="00B357FA">
        <w:trPr>
          <w:trHeight w:val="360"/>
        </w:trPr>
        <w:tc>
          <w:tcPr>
            <w:tcW w:w="10800" w:type="dxa"/>
            <w:gridSpan w:val="2"/>
            <w:tcBorders>
              <w:top w:val="nil"/>
              <w:left w:val="nil"/>
              <w:bottom w:val="nil"/>
              <w:right w:val="nil"/>
            </w:tcBorders>
            <w:shd w:val="clear" w:color="auto" w:fill="008080"/>
          </w:tcPr>
          <w:p w:rsidR="00B357FA" w:rsidRDefault="004A421F">
            <w:pPr>
              <w:pStyle w:val="TableParagraph"/>
              <w:spacing w:before="9" w:line="331" w:lineRule="exact"/>
              <w:ind w:left="303"/>
              <w:rPr>
                <w:rFonts w:ascii="Calibri"/>
                <w:sz w:val="28"/>
              </w:rPr>
            </w:pPr>
            <w:r>
              <w:rPr>
                <w:rFonts w:ascii="Calibri"/>
                <w:color w:val="FFFFFF"/>
                <w:sz w:val="28"/>
              </w:rPr>
              <w:t>Decisions</w:t>
            </w:r>
          </w:p>
        </w:tc>
      </w:tr>
      <w:tr w:rsidR="00B357FA">
        <w:trPr>
          <w:trHeight w:val="2635"/>
        </w:trPr>
        <w:tc>
          <w:tcPr>
            <w:tcW w:w="10800" w:type="dxa"/>
            <w:gridSpan w:val="2"/>
            <w:tcBorders>
              <w:top w:val="nil"/>
              <w:bottom w:val="thinThickMediumGap" w:sz="4" w:space="0" w:color="008080"/>
              <w:right w:val="thinThickMediumGap" w:sz="4" w:space="0" w:color="008080"/>
            </w:tcBorders>
          </w:tcPr>
          <w:p w:rsidR="00B357FA" w:rsidRDefault="00B357FA">
            <w:pPr>
              <w:pStyle w:val="TableParagraph"/>
              <w:rPr>
                <w:rFonts w:ascii="Times New Roman"/>
                <w:sz w:val="32"/>
              </w:rPr>
            </w:pPr>
          </w:p>
        </w:tc>
      </w:tr>
    </w:tbl>
    <w:p w:rsidR="004A421F" w:rsidRDefault="004A421F"/>
    <w:sectPr w:rsidR="004A421F">
      <w:pgSz w:w="12240" w:h="15840"/>
      <w:pgMar w:top="52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7E1A"/>
    <w:multiLevelType w:val="hybridMultilevel"/>
    <w:tmpl w:val="04B25BB4"/>
    <w:lvl w:ilvl="0" w:tplc="7C008726">
      <w:start w:val="3"/>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6700C9BA">
      <w:numFmt w:val="bullet"/>
      <w:lvlText w:val=""/>
      <w:lvlJc w:val="left"/>
      <w:pPr>
        <w:ind w:left="800" w:hanging="360"/>
      </w:pPr>
      <w:rPr>
        <w:rFonts w:ascii="Symbol" w:eastAsia="Symbol" w:hAnsi="Symbol" w:cs="Symbol" w:hint="default"/>
        <w:w w:val="98"/>
        <w:sz w:val="20"/>
        <w:szCs w:val="20"/>
        <w:lang w:val="en-US" w:eastAsia="en-US" w:bidi="en-US"/>
      </w:rPr>
    </w:lvl>
    <w:lvl w:ilvl="2" w:tplc="86BAF41C">
      <w:numFmt w:val="bullet"/>
      <w:lvlText w:val="•"/>
      <w:lvlJc w:val="left"/>
      <w:pPr>
        <w:ind w:left="1913" w:hanging="360"/>
      </w:pPr>
      <w:rPr>
        <w:rFonts w:hint="default"/>
        <w:lang w:val="en-US" w:eastAsia="en-US" w:bidi="en-US"/>
      </w:rPr>
    </w:lvl>
    <w:lvl w:ilvl="3" w:tplc="5B705D44">
      <w:numFmt w:val="bullet"/>
      <w:lvlText w:val="•"/>
      <w:lvlJc w:val="left"/>
      <w:pPr>
        <w:ind w:left="3027" w:hanging="360"/>
      </w:pPr>
      <w:rPr>
        <w:rFonts w:hint="default"/>
        <w:lang w:val="en-US" w:eastAsia="en-US" w:bidi="en-US"/>
      </w:rPr>
    </w:lvl>
    <w:lvl w:ilvl="4" w:tplc="6E4E0ECE">
      <w:numFmt w:val="bullet"/>
      <w:lvlText w:val="•"/>
      <w:lvlJc w:val="left"/>
      <w:pPr>
        <w:ind w:left="4141" w:hanging="360"/>
      </w:pPr>
      <w:rPr>
        <w:rFonts w:hint="default"/>
        <w:lang w:val="en-US" w:eastAsia="en-US" w:bidi="en-US"/>
      </w:rPr>
    </w:lvl>
    <w:lvl w:ilvl="5" w:tplc="35DA5248">
      <w:numFmt w:val="bullet"/>
      <w:lvlText w:val="•"/>
      <w:lvlJc w:val="left"/>
      <w:pPr>
        <w:ind w:left="5254" w:hanging="360"/>
      </w:pPr>
      <w:rPr>
        <w:rFonts w:hint="default"/>
        <w:lang w:val="en-US" w:eastAsia="en-US" w:bidi="en-US"/>
      </w:rPr>
    </w:lvl>
    <w:lvl w:ilvl="6" w:tplc="FF68FD1A">
      <w:numFmt w:val="bullet"/>
      <w:lvlText w:val="•"/>
      <w:lvlJc w:val="left"/>
      <w:pPr>
        <w:ind w:left="6368" w:hanging="360"/>
      </w:pPr>
      <w:rPr>
        <w:rFonts w:hint="default"/>
        <w:lang w:val="en-US" w:eastAsia="en-US" w:bidi="en-US"/>
      </w:rPr>
    </w:lvl>
    <w:lvl w:ilvl="7" w:tplc="7EB4499A">
      <w:numFmt w:val="bullet"/>
      <w:lvlText w:val="•"/>
      <w:lvlJc w:val="left"/>
      <w:pPr>
        <w:ind w:left="7482" w:hanging="360"/>
      </w:pPr>
      <w:rPr>
        <w:rFonts w:hint="default"/>
        <w:lang w:val="en-US" w:eastAsia="en-US" w:bidi="en-US"/>
      </w:rPr>
    </w:lvl>
    <w:lvl w:ilvl="8" w:tplc="0D0E270E">
      <w:numFmt w:val="bullet"/>
      <w:lvlText w:val="•"/>
      <w:lvlJc w:val="left"/>
      <w:pPr>
        <w:ind w:left="8595" w:hanging="360"/>
      </w:pPr>
      <w:rPr>
        <w:rFonts w:hint="default"/>
        <w:lang w:val="en-US" w:eastAsia="en-US" w:bidi="en-US"/>
      </w:rPr>
    </w:lvl>
  </w:abstractNum>
  <w:abstractNum w:abstractNumId="1" w15:restartNumberingAfterBreak="0">
    <w:nsid w:val="0E4528B7"/>
    <w:multiLevelType w:val="hybridMultilevel"/>
    <w:tmpl w:val="43407084"/>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start w:val="1"/>
      <w:numFmt w:val="bullet"/>
      <w:lvlText w:val=""/>
      <w:lvlJc w:val="left"/>
      <w:pPr>
        <w:ind w:left="3754" w:hanging="360"/>
      </w:pPr>
      <w:rPr>
        <w:rFonts w:ascii="Wingdings" w:hAnsi="Wingdings" w:hint="default"/>
      </w:rPr>
    </w:lvl>
    <w:lvl w:ilvl="3" w:tplc="0409000F">
      <w:start w:val="1"/>
      <w:numFmt w:val="decimal"/>
      <w:lvlText w:val="%4."/>
      <w:lvlJc w:val="left"/>
      <w:pPr>
        <w:ind w:left="4474" w:hanging="360"/>
      </w:pPr>
      <w:rPr>
        <w:rFonts w:hint="default"/>
      </w:rPr>
    </w:lvl>
    <w:lvl w:ilvl="4" w:tplc="04090003">
      <w:start w:val="1"/>
      <w:numFmt w:val="bullet"/>
      <w:lvlText w:val="o"/>
      <w:lvlJc w:val="left"/>
      <w:pPr>
        <w:ind w:left="5194" w:hanging="360"/>
      </w:pPr>
      <w:rPr>
        <w:rFonts w:ascii="Courier New" w:hAnsi="Courier New" w:cs="Courier New" w:hint="default"/>
      </w:rPr>
    </w:lvl>
    <w:lvl w:ilvl="5" w:tplc="04090005">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2" w15:restartNumberingAfterBreak="0">
    <w:nsid w:val="12D828DF"/>
    <w:multiLevelType w:val="hybridMultilevel"/>
    <w:tmpl w:val="568E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11F4E"/>
    <w:multiLevelType w:val="hybridMultilevel"/>
    <w:tmpl w:val="6A7EE6E0"/>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start w:val="1"/>
      <w:numFmt w:val="bullet"/>
      <w:lvlText w:val=""/>
      <w:lvlJc w:val="left"/>
      <w:pPr>
        <w:ind w:left="3754" w:hanging="360"/>
      </w:pPr>
      <w:rPr>
        <w:rFonts w:ascii="Wingdings" w:hAnsi="Wingdings" w:hint="default"/>
      </w:rPr>
    </w:lvl>
    <w:lvl w:ilvl="3" w:tplc="04090001">
      <w:start w:val="1"/>
      <w:numFmt w:val="bullet"/>
      <w:lvlText w:val=""/>
      <w:lvlJc w:val="left"/>
      <w:pPr>
        <w:ind w:left="4474" w:hanging="360"/>
      </w:pPr>
      <w:rPr>
        <w:rFonts w:ascii="Symbol" w:hAnsi="Symbol" w:hint="default"/>
      </w:rPr>
    </w:lvl>
    <w:lvl w:ilvl="4" w:tplc="04090003">
      <w:start w:val="1"/>
      <w:numFmt w:val="bullet"/>
      <w:lvlText w:val="o"/>
      <w:lvlJc w:val="left"/>
      <w:pPr>
        <w:ind w:left="5194" w:hanging="360"/>
      </w:pPr>
      <w:rPr>
        <w:rFonts w:ascii="Courier New" w:hAnsi="Courier New" w:cs="Courier New" w:hint="default"/>
      </w:rPr>
    </w:lvl>
    <w:lvl w:ilvl="5" w:tplc="04090005">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4" w15:restartNumberingAfterBreak="0">
    <w:nsid w:val="3A686351"/>
    <w:multiLevelType w:val="hybridMultilevel"/>
    <w:tmpl w:val="A7F630A6"/>
    <w:lvl w:ilvl="0" w:tplc="AC86FD26">
      <w:start w:val="7"/>
      <w:numFmt w:val="decimal"/>
      <w:lvlText w:val="%1."/>
      <w:lvlJc w:val="left"/>
      <w:pPr>
        <w:ind w:left="384" w:hanging="268"/>
      </w:pPr>
      <w:rPr>
        <w:rFonts w:ascii="Arial" w:eastAsia="Arial" w:hAnsi="Arial" w:cs="Arial" w:hint="default"/>
        <w:b/>
        <w:bCs/>
        <w:spacing w:val="-2"/>
        <w:w w:val="100"/>
        <w:sz w:val="24"/>
        <w:szCs w:val="24"/>
        <w:lang w:val="en-US" w:eastAsia="en-US" w:bidi="en-US"/>
      </w:rPr>
    </w:lvl>
    <w:lvl w:ilvl="1" w:tplc="57D26FDC">
      <w:numFmt w:val="bullet"/>
      <w:lvlText w:val=""/>
      <w:lvlJc w:val="left"/>
      <w:pPr>
        <w:ind w:left="808" w:hanging="361"/>
      </w:pPr>
      <w:rPr>
        <w:rFonts w:ascii="Symbol" w:eastAsia="Symbol" w:hAnsi="Symbol" w:cs="Symbol" w:hint="default"/>
        <w:w w:val="100"/>
        <w:sz w:val="22"/>
        <w:szCs w:val="22"/>
        <w:lang w:val="en-US" w:eastAsia="en-US" w:bidi="en-US"/>
      </w:rPr>
    </w:lvl>
    <w:lvl w:ilvl="2" w:tplc="BD365362">
      <w:numFmt w:val="bullet"/>
      <w:lvlText w:val="•"/>
      <w:lvlJc w:val="left"/>
      <w:pPr>
        <w:ind w:left="1944" w:hanging="361"/>
      </w:pPr>
      <w:rPr>
        <w:rFonts w:hint="default"/>
        <w:lang w:val="en-US" w:eastAsia="en-US" w:bidi="en-US"/>
      </w:rPr>
    </w:lvl>
    <w:lvl w:ilvl="3" w:tplc="4CCA48A4">
      <w:numFmt w:val="bullet"/>
      <w:lvlText w:val="•"/>
      <w:lvlJc w:val="left"/>
      <w:pPr>
        <w:ind w:left="3088" w:hanging="361"/>
      </w:pPr>
      <w:rPr>
        <w:rFonts w:hint="default"/>
        <w:lang w:val="en-US" w:eastAsia="en-US" w:bidi="en-US"/>
      </w:rPr>
    </w:lvl>
    <w:lvl w:ilvl="4" w:tplc="081EBB58">
      <w:numFmt w:val="bullet"/>
      <w:lvlText w:val="•"/>
      <w:lvlJc w:val="left"/>
      <w:pPr>
        <w:ind w:left="4233" w:hanging="361"/>
      </w:pPr>
      <w:rPr>
        <w:rFonts w:hint="default"/>
        <w:lang w:val="en-US" w:eastAsia="en-US" w:bidi="en-US"/>
      </w:rPr>
    </w:lvl>
    <w:lvl w:ilvl="5" w:tplc="8E5A73A2">
      <w:numFmt w:val="bullet"/>
      <w:lvlText w:val="•"/>
      <w:lvlJc w:val="left"/>
      <w:pPr>
        <w:ind w:left="5377" w:hanging="361"/>
      </w:pPr>
      <w:rPr>
        <w:rFonts w:hint="default"/>
        <w:lang w:val="en-US" w:eastAsia="en-US" w:bidi="en-US"/>
      </w:rPr>
    </w:lvl>
    <w:lvl w:ilvl="6" w:tplc="A5E02DAC">
      <w:numFmt w:val="bullet"/>
      <w:lvlText w:val="•"/>
      <w:lvlJc w:val="left"/>
      <w:pPr>
        <w:ind w:left="6522" w:hanging="361"/>
      </w:pPr>
      <w:rPr>
        <w:rFonts w:hint="default"/>
        <w:lang w:val="en-US" w:eastAsia="en-US" w:bidi="en-US"/>
      </w:rPr>
    </w:lvl>
    <w:lvl w:ilvl="7" w:tplc="8D4AE258">
      <w:numFmt w:val="bullet"/>
      <w:lvlText w:val="•"/>
      <w:lvlJc w:val="left"/>
      <w:pPr>
        <w:ind w:left="7666" w:hanging="361"/>
      </w:pPr>
      <w:rPr>
        <w:rFonts w:hint="default"/>
        <w:lang w:val="en-US" w:eastAsia="en-US" w:bidi="en-US"/>
      </w:rPr>
    </w:lvl>
    <w:lvl w:ilvl="8" w:tplc="E4D45F4E">
      <w:numFmt w:val="bullet"/>
      <w:lvlText w:val="•"/>
      <w:lvlJc w:val="left"/>
      <w:pPr>
        <w:ind w:left="8811" w:hanging="361"/>
      </w:pPr>
      <w:rPr>
        <w:rFonts w:hint="default"/>
        <w:lang w:val="en-US" w:eastAsia="en-US" w:bidi="en-US"/>
      </w:rPr>
    </w:lvl>
  </w:abstractNum>
  <w:abstractNum w:abstractNumId="5" w15:restartNumberingAfterBreak="0">
    <w:nsid w:val="52E731EC"/>
    <w:multiLevelType w:val="hybridMultilevel"/>
    <w:tmpl w:val="A3941818"/>
    <w:lvl w:ilvl="0" w:tplc="84A2CD54">
      <w:start w:val="2"/>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96F48710">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CB309E88">
      <w:numFmt w:val="bullet"/>
      <w:lvlText w:val="•"/>
      <w:lvlJc w:val="left"/>
      <w:pPr>
        <w:ind w:left="3027" w:hanging="360"/>
      </w:pPr>
      <w:rPr>
        <w:rFonts w:hint="default"/>
        <w:lang w:val="en-US" w:eastAsia="en-US" w:bidi="en-US"/>
      </w:rPr>
    </w:lvl>
    <w:lvl w:ilvl="4" w:tplc="3E28DECC">
      <w:numFmt w:val="bullet"/>
      <w:lvlText w:val="•"/>
      <w:lvlJc w:val="left"/>
      <w:pPr>
        <w:ind w:left="4141" w:hanging="360"/>
      </w:pPr>
      <w:rPr>
        <w:rFonts w:hint="default"/>
        <w:lang w:val="en-US" w:eastAsia="en-US" w:bidi="en-US"/>
      </w:rPr>
    </w:lvl>
    <w:lvl w:ilvl="5" w:tplc="C958E264">
      <w:numFmt w:val="bullet"/>
      <w:lvlText w:val="•"/>
      <w:lvlJc w:val="left"/>
      <w:pPr>
        <w:ind w:left="5254" w:hanging="360"/>
      </w:pPr>
      <w:rPr>
        <w:rFonts w:hint="default"/>
        <w:lang w:val="en-US" w:eastAsia="en-US" w:bidi="en-US"/>
      </w:rPr>
    </w:lvl>
    <w:lvl w:ilvl="6" w:tplc="94D07AAA">
      <w:numFmt w:val="bullet"/>
      <w:lvlText w:val="•"/>
      <w:lvlJc w:val="left"/>
      <w:pPr>
        <w:ind w:left="6368" w:hanging="360"/>
      </w:pPr>
      <w:rPr>
        <w:rFonts w:hint="default"/>
        <w:lang w:val="en-US" w:eastAsia="en-US" w:bidi="en-US"/>
      </w:rPr>
    </w:lvl>
    <w:lvl w:ilvl="7" w:tplc="6026FABE">
      <w:numFmt w:val="bullet"/>
      <w:lvlText w:val="•"/>
      <w:lvlJc w:val="left"/>
      <w:pPr>
        <w:ind w:left="7482" w:hanging="360"/>
      </w:pPr>
      <w:rPr>
        <w:rFonts w:hint="default"/>
        <w:lang w:val="en-US" w:eastAsia="en-US" w:bidi="en-US"/>
      </w:rPr>
    </w:lvl>
    <w:lvl w:ilvl="8" w:tplc="D23023AC">
      <w:numFmt w:val="bullet"/>
      <w:lvlText w:val="•"/>
      <w:lvlJc w:val="left"/>
      <w:pPr>
        <w:ind w:left="8595" w:hanging="360"/>
      </w:pPr>
      <w:rPr>
        <w:rFonts w:hint="default"/>
        <w:lang w:val="en-US" w:eastAsia="en-US" w:bidi="en-US"/>
      </w:rPr>
    </w:lvl>
  </w:abstractNum>
  <w:abstractNum w:abstractNumId="6" w15:restartNumberingAfterBreak="0">
    <w:nsid w:val="540F10D7"/>
    <w:multiLevelType w:val="hybridMultilevel"/>
    <w:tmpl w:val="7AB28D96"/>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start w:val="1"/>
      <w:numFmt w:val="bullet"/>
      <w:lvlText w:val=""/>
      <w:lvlJc w:val="left"/>
      <w:pPr>
        <w:ind w:left="3754" w:hanging="360"/>
      </w:pPr>
      <w:rPr>
        <w:rFonts w:ascii="Wingdings" w:hAnsi="Wingdings" w:hint="default"/>
      </w:rPr>
    </w:lvl>
    <w:lvl w:ilvl="3" w:tplc="0409000F">
      <w:start w:val="1"/>
      <w:numFmt w:val="decimal"/>
      <w:lvlText w:val="%4."/>
      <w:lvlJc w:val="left"/>
      <w:pPr>
        <w:ind w:left="4474" w:hanging="360"/>
      </w:pPr>
      <w:rPr>
        <w:rFonts w:hint="default"/>
      </w:rPr>
    </w:lvl>
    <w:lvl w:ilvl="4" w:tplc="04090003">
      <w:start w:val="1"/>
      <w:numFmt w:val="bullet"/>
      <w:lvlText w:val="o"/>
      <w:lvlJc w:val="left"/>
      <w:pPr>
        <w:ind w:left="5194" w:hanging="360"/>
      </w:pPr>
      <w:rPr>
        <w:rFonts w:ascii="Courier New" w:hAnsi="Courier New" w:cs="Courier New" w:hint="default"/>
      </w:rPr>
    </w:lvl>
    <w:lvl w:ilvl="5" w:tplc="04090005">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7" w15:restartNumberingAfterBreak="0">
    <w:nsid w:val="5E3F4FAC"/>
    <w:multiLevelType w:val="hybridMultilevel"/>
    <w:tmpl w:val="60368B64"/>
    <w:lvl w:ilvl="0" w:tplc="E5A477AE">
      <w:start w:val="6"/>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CF0A65F4">
      <w:numFmt w:val="bullet"/>
      <w:lvlText w:val=""/>
      <w:lvlJc w:val="left"/>
      <w:pPr>
        <w:ind w:left="828" w:hanging="361"/>
      </w:pPr>
      <w:rPr>
        <w:rFonts w:ascii="Symbol" w:eastAsia="Symbol" w:hAnsi="Symbol" w:cs="Symbol" w:hint="default"/>
        <w:w w:val="100"/>
        <w:sz w:val="22"/>
        <w:szCs w:val="22"/>
        <w:lang w:val="en-US" w:eastAsia="en-US" w:bidi="en-US"/>
      </w:rPr>
    </w:lvl>
    <w:lvl w:ilvl="2" w:tplc="D004D28E">
      <w:numFmt w:val="bullet"/>
      <w:lvlText w:val="•"/>
      <w:lvlJc w:val="left"/>
      <w:pPr>
        <w:ind w:left="1931" w:hanging="361"/>
      </w:pPr>
      <w:rPr>
        <w:rFonts w:hint="default"/>
        <w:lang w:val="en-US" w:eastAsia="en-US" w:bidi="en-US"/>
      </w:rPr>
    </w:lvl>
    <w:lvl w:ilvl="3" w:tplc="27F2D884">
      <w:numFmt w:val="bullet"/>
      <w:lvlText w:val="•"/>
      <w:lvlJc w:val="left"/>
      <w:pPr>
        <w:ind w:left="3042" w:hanging="361"/>
      </w:pPr>
      <w:rPr>
        <w:rFonts w:hint="default"/>
        <w:lang w:val="en-US" w:eastAsia="en-US" w:bidi="en-US"/>
      </w:rPr>
    </w:lvl>
    <w:lvl w:ilvl="4" w:tplc="E684D4B0">
      <w:numFmt w:val="bullet"/>
      <w:lvlText w:val="•"/>
      <w:lvlJc w:val="left"/>
      <w:pPr>
        <w:ind w:left="4154" w:hanging="361"/>
      </w:pPr>
      <w:rPr>
        <w:rFonts w:hint="default"/>
        <w:lang w:val="en-US" w:eastAsia="en-US" w:bidi="en-US"/>
      </w:rPr>
    </w:lvl>
    <w:lvl w:ilvl="5" w:tplc="E8CA3790">
      <w:numFmt w:val="bullet"/>
      <w:lvlText w:val="•"/>
      <w:lvlJc w:val="left"/>
      <w:pPr>
        <w:ind w:left="5265" w:hanging="361"/>
      </w:pPr>
      <w:rPr>
        <w:rFonts w:hint="default"/>
        <w:lang w:val="en-US" w:eastAsia="en-US" w:bidi="en-US"/>
      </w:rPr>
    </w:lvl>
    <w:lvl w:ilvl="6" w:tplc="FC8C4F6C">
      <w:numFmt w:val="bullet"/>
      <w:lvlText w:val="•"/>
      <w:lvlJc w:val="left"/>
      <w:pPr>
        <w:ind w:left="6377" w:hanging="361"/>
      </w:pPr>
      <w:rPr>
        <w:rFonts w:hint="default"/>
        <w:lang w:val="en-US" w:eastAsia="en-US" w:bidi="en-US"/>
      </w:rPr>
    </w:lvl>
    <w:lvl w:ilvl="7" w:tplc="3C54CDE4">
      <w:numFmt w:val="bullet"/>
      <w:lvlText w:val="•"/>
      <w:lvlJc w:val="left"/>
      <w:pPr>
        <w:ind w:left="7488" w:hanging="361"/>
      </w:pPr>
      <w:rPr>
        <w:rFonts w:hint="default"/>
        <w:lang w:val="en-US" w:eastAsia="en-US" w:bidi="en-US"/>
      </w:rPr>
    </w:lvl>
    <w:lvl w:ilvl="8" w:tplc="607CDCEC">
      <w:numFmt w:val="bullet"/>
      <w:lvlText w:val="•"/>
      <w:lvlJc w:val="left"/>
      <w:pPr>
        <w:ind w:left="8600" w:hanging="361"/>
      </w:pPr>
      <w:rPr>
        <w:rFonts w:hint="default"/>
        <w:lang w:val="en-US" w:eastAsia="en-US" w:bidi="en-US"/>
      </w:rPr>
    </w:lvl>
  </w:abstractNum>
  <w:abstractNum w:abstractNumId="8" w15:restartNumberingAfterBreak="0">
    <w:nsid w:val="769B61D1"/>
    <w:multiLevelType w:val="hybridMultilevel"/>
    <w:tmpl w:val="F4D884DC"/>
    <w:lvl w:ilvl="0" w:tplc="56DED72A">
      <w:start w:val="4"/>
      <w:numFmt w:val="decimal"/>
      <w:lvlText w:val="%1."/>
      <w:lvlJc w:val="left"/>
      <w:pPr>
        <w:ind w:left="268" w:hanging="268"/>
      </w:pPr>
      <w:rPr>
        <w:rFonts w:ascii="Arial" w:eastAsia="Arial" w:hAnsi="Arial" w:cs="Arial" w:hint="default"/>
        <w:b/>
        <w:bCs/>
        <w:i w:val="0"/>
        <w:spacing w:val="-2"/>
        <w:w w:val="100"/>
        <w:sz w:val="24"/>
        <w:szCs w:val="24"/>
        <w:lang w:val="en-US" w:eastAsia="en-US" w:bidi="en-US"/>
      </w:rPr>
    </w:lvl>
    <w:lvl w:ilvl="1" w:tplc="710C34C2">
      <w:numFmt w:val="bullet"/>
      <w:lvlText w:val=""/>
      <w:lvlJc w:val="left"/>
      <w:pPr>
        <w:ind w:left="800" w:hanging="360"/>
      </w:pPr>
      <w:rPr>
        <w:rFonts w:ascii="Symbol" w:eastAsia="Symbol" w:hAnsi="Symbol" w:cs="Symbol" w:hint="default"/>
        <w:w w:val="98"/>
        <w:sz w:val="20"/>
        <w:szCs w:val="20"/>
        <w:lang w:val="en-US" w:eastAsia="en-US" w:bidi="en-US"/>
      </w:rPr>
    </w:lvl>
    <w:lvl w:ilvl="2" w:tplc="0409000D">
      <w:start w:val="1"/>
      <w:numFmt w:val="bullet"/>
      <w:lvlText w:val=""/>
      <w:lvlJc w:val="left"/>
      <w:pPr>
        <w:ind w:left="2012" w:hanging="361"/>
      </w:pPr>
      <w:rPr>
        <w:rFonts w:ascii="Wingdings" w:hAnsi="Wingdings" w:hint="default"/>
        <w:w w:val="100"/>
        <w:sz w:val="22"/>
        <w:szCs w:val="22"/>
        <w:lang w:val="en-US" w:eastAsia="en-US" w:bidi="en-US"/>
      </w:rPr>
    </w:lvl>
    <w:lvl w:ilvl="3" w:tplc="501E1F9A">
      <w:numFmt w:val="bullet"/>
      <w:lvlText w:val="•"/>
      <w:lvlJc w:val="left"/>
      <w:pPr>
        <w:ind w:left="3120" w:hanging="361"/>
      </w:pPr>
      <w:rPr>
        <w:rFonts w:hint="default"/>
        <w:lang w:val="en-US" w:eastAsia="en-US" w:bidi="en-US"/>
      </w:rPr>
    </w:lvl>
    <w:lvl w:ilvl="4" w:tplc="E034D404">
      <w:numFmt w:val="bullet"/>
      <w:lvlText w:val="•"/>
      <w:lvlJc w:val="left"/>
      <w:pPr>
        <w:ind w:left="4220" w:hanging="361"/>
      </w:pPr>
      <w:rPr>
        <w:rFonts w:hint="default"/>
        <w:lang w:val="en-US" w:eastAsia="en-US" w:bidi="en-US"/>
      </w:rPr>
    </w:lvl>
    <w:lvl w:ilvl="5" w:tplc="5C324D24">
      <w:numFmt w:val="bullet"/>
      <w:lvlText w:val="•"/>
      <w:lvlJc w:val="left"/>
      <w:pPr>
        <w:ind w:left="5321" w:hanging="361"/>
      </w:pPr>
      <w:rPr>
        <w:rFonts w:hint="default"/>
        <w:lang w:val="en-US" w:eastAsia="en-US" w:bidi="en-US"/>
      </w:rPr>
    </w:lvl>
    <w:lvl w:ilvl="6" w:tplc="DCB0F44E">
      <w:numFmt w:val="bullet"/>
      <w:lvlText w:val="•"/>
      <w:lvlJc w:val="left"/>
      <w:pPr>
        <w:ind w:left="6421" w:hanging="361"/>
      </w:pPr>
      <w:rPr>
        <w:rFonts w:hint="default"/>
        <w:lang w:val="en-US" w:eastAsia="en-US" w:bidi="en-US"/>
      </w:rPr>
    </w:lvl>
    <w:lvl w:ilvl="7" w:tplc="16D08014">
      <w:numFmt w:val="bullet"/>
      <w:lvlText w:val="•"/>
      <w:lvlJc w:val="left"/>
      <w:pPr>
        <w:ind w:left="7521" w:hanging="361"/>
      </w:pPr>
      <w:rPr>
        <w:rFonts w:hint="default"/>
        <w:lang w:val="en-US" w:eastAsia="en-US" w:bidi="en-US"/>
      </w:rPr>
    </w:lvl>
    <w:lvl w:ilvl="8" w:tplc="EB12A78A">
      <w:numFmt w:val="bullet"/>
      <w:lvlText w:val="•"/>
      <w:lvlJc w:val="left"/>
      <w:pPr>
        <w:ind w:left="8622" w:hanging="361"/>
      </w:pPr>
      <w:rPr>
        <w:rFonts w:hint="default"/>
        <w:lang w:val="en-US" w:eastAsia="en-US" w:bidi="en-US"/>
      </w:rPr>
    </w:lvl>
  </w:abstractNum>
  <w:abstractNum w:abstractNumId="9" w15:restartNumberingAfterBreak="0">
    <w:nsid w:val="78147720"/>
    <w:multiLevelType w:val="hybridMultilevel"/>
    <w:tmpl w:val="9D124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097770"/>
    <w:multiLevelType w:val="hybridMultilevel"/>
    <w:tmpl w:val="B1D6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0"/>
  </w:num>
  <w:num w:numId="5">
    <w:abstractNumId w:val="5"/>
  </w:num>
  <w:num w:numId="6">
    <w:abstractNumId w:val="2"/>
  </w:num>
  <w:num w:numId="7">
    <w:abstractNumId w:val="10"/>
  </w:num>
  <w:num w:numId="8">
    <w:abstractNumId w:val="3"/>
  </w:num>
  <w:num w:numId="9">
    <w:abstractNumId w:val="9"/>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FA"/>
    <w:rsid w:val="00015625"/>
    <w:rsid w:val="00067D1B"/>
    <w:rsid w:val="000810E6"/>
    <w:rsid w:val="000E2885"/>
    <w:rsid w:val="000F270B"/>
    <w:rsid w:val="00110CF8"/>
    <w:rsid w:val="00141970"/>
    <w:rsid w:val="00150FA0"/>
    <w:rsid w:val="00155925"/>
    <w:rsid w:val="0017371B"/>
    <w:rsid w:val="001A4D65"/>
    <w:rsid w:val="001E1992"/>
    <w:rsid w:val="001E3BDF"/>
    <w:rsid w:val="001E51DB"/>
    <w:rsid w:val="002011E6"/>
    <w:rsid w:val="002318B7"/>
    <w:rsid w:val="00241E9E"/>
    <w:rsid w:val="002D1319"/>
    <w:rsid w:val="002D3264"/>
    <w:rsid w:val="00314FEB"/>
    <w:rsid w:val="00330B64"/>
    <w:rsid w:val="00363300"/>
    <w:rsid w:val="003737BA"/>
    <w:rsid w:val="003836BC"/>
    <w:rsid w:val="0039546E"/>
    <w:rsid w:val="003B0D7F"/>
    <w:rsid w:val="003C6594"/>
    <w:rsid w:val="003E37B6"/>
    <w:rsid w:val="00422C04"/>
    <w:rsid w:val="0043592C"/>
    <w:rsid w:val="00450827"/>
    <w:rsid w:val="0047454A"/>
    <w:rsid w:val="004A421F"/>
    <w:rsid w:val="004A78F3"/>
    <w:rsid w:val="004E6139"/>
    <w:rsid w:val="005260A9"/>
    <w:rsid w:val="00526688"/>
    <w:rsid w:val="00546A85"/>
    <w:rsid w:val="00563053"/>
    <w:rsid w:val="00594016"/>
    <w:rsid w:val="005E1BFD"/>
    <w:rsid w:val="00643A37"/>
    <w:rsid w:val="00685012"/>
    <w:rsid w:val="00693B83"/>
    <w:rsid w:val="006C4950"/>
    <w:rsid w:val="006F0E98"/>
    <w:rsid w:val="00705613"/>
    <w:rsid w:val="007514E6"/>
    <w:rsid w:val="007670F8"/>
    <w:rsid w:val="007C551D"/>
    <w:rsid w:val="008279A8"/>
    <w:rsid w:val="0089354E"/>
    <w:rsid w:val="008970E4"/>
    <w:rsid w:val="008F1031"/>
    <w:rsid w:val="00922D20"/>
    <w:rsid w:val="0094640C"/>
    <w:rsid w:val="009B1270"/>
    <w:rsid w:val="009D198B"/>
    <w:rsid w:val="00A16EAD"/>
    <w:rsid w:val="00AF71C0"/>
    <w:rsid w:val="00B357FA"/>
    <w:rsid w:val="00B37F09"/>
    <w:rsid w:val="00B45F6F"/>
    <w:rsid w:val="00B61F25"/>
    <w:rsid w:val="00BA3C3D"/>
    <w:rsid w:val="00BB2BCB"/>
    <w:rsid w:val="00BB3850"/>
    <w:rsid w:val="00C04122"/>
    <w:rsid w:val="00C37AC0"/>
    <w:rsid w:val="00C425DD"/>
    <w:rsid w:val="00C57B6C"/>
    <w:rsid w:val="00C86103"/>
    <w:rsid w:val="00C87748"/>
    <w:rsid w:val="00D14CDE"/>
    <w:rsid w:val="00D268EF"/>
    <w:rsid w:val="00D35712"/>
    <w:rsid w:val="00D439BA"/>
    <w:rsid w:val="00D64317"/>
    <w:rsid w:val="00E31E20"/>
    <w:rsid w:val="00E5463A"/>
    <w:rsid w:val="00E93C1A"/>
    <w:rsid w:val="00EC2297"/>
    <w:rsid w:val="00F13824"/>
    <w:rsid w:val="00F13EFA"/>
    <w:rsid w:val="00F93FBD"/>
    <w:rsid w:val="00FB1330"/>
    <w:rsid w:val="00FB7C5B"/>
    <w:rsid w:val="00FC638B"/>
    <w:rsid w:val="00F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8411"/>
  <w15:docId w15:val="{E437BD10-EE62-4B18-8241-E396F653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1"/>
      <w:ind w:left="384" w:hanging="2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87748"/>
    <w:rPr>
      <w:rFonts w:ascii="Arial" w:eastAsia="Arial" w:hAnsi="Arial" w:cs="Arial"/>
      <w:lang w:bidi="en-US"/>
    </w:rPr>
  </w:style>
  <w:style w:type="character" w:styleId="Hyperlink">
    <w:name w:val="Hyperlink"/>
    <w:basedOn w:val="DefaultParagraphFont"/>
    <w:uiPriority w:val="99"/>
    <w:unhideWhenUsed/>
    <w:rsid w:val="008935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03309">
      <w:bodyDiv w:val="1"/>
      <w:marLeft w:val="0"/>
      <w:marRight w:val="0"/>
      <w:marTop w:val="0"/>
      <w:marBottom w:val="0"/>
      <w:divBdr>
        <w:top w:val="none" w:sz="0" w:space="0" w:color="auto"/>
        <w:left w:val="none" w:sz="0" w:space="0" w:color="auto"/>
        <w:bottom w:val="none" w:sz="0" w:space="0" w:color="auto"/>
        <w:right w:val="none" w:sz="0" w:space="0" w:color="auto"/>
      </w:divBdr>
      <w:divsChild>
        <w:div w:id="410352118">
          <w:marLeft w:val="0"/>
          <w:marRight w:val="0"/>
          <w:marTop w:val="0"/>
          <w:marBottom w:val="0"/>
          <w:divBdr>
            <w:top w:val="none" w:sz="0" w:space="0" w:color="auto"/>
            <w:left w:val="none" w:sz="0" w:space="0" w:color="auto"/>
            <w:bottom w:val="none" w:sz="0" w:space="0" w:color="auto"/>
            <w:right w:val="none" w:sz="0" w:space="0" w:color="auto"/>
          </w:divBdr>
        </w:div>
      </w:divsChild>
    </w:div>
    <w:div w:id="275873290">
      <w:bodyDiv w:val="1"/>
      <w:marLeft w:val="0"/>
      <w:marRight w:val="0"/>
      <w:marTop w:val="0"/>
      <w:marBottom w:val="0"/>
      <w:divBdr>
        <w:top w:val="none" w:sz="0" w:space="0" w:color="auto"/>
        <w:left w:val="none" w:sz="0" w:space="0" w:color="auto"/>
        <w:bottom w:val="none" w:sz="0" w:space="0" w:color="auto"/>
        <w:right w:val="none" w:sz="0" w:space="0" w:color="auto"/>
      </w:divBdr>
    </w:div>
    <w:div w:id="315499570">
      <w:bodyDiv w:val="1"/>
      <w:marLeft w:val="0"/>
      <w:marRight w:val="0"/>
      <w:marTop w:val="0"/>
      <w:marBottom w:val="0"/>
      <w:divBdr>
        <w:top w:val="none" w:sz="0" w:space="0" w:color="auto"/>
        <w:left w:val="none" w:sz="0" w:space="0" w:color="auto"/>
        <w:bottom w:val="none" w:sz="0" w:space="0" w:color="auto"/>
        <w:right w:val="none" w:sz="0" w:space="0" w:color="auto"/>
      </w:divBdr>
      <w:divsChild>
        <w:div w:id="464809028">
          <w:marLeft w:val="0"/>
          <w:marRight w:val="0"/>
          <w:marTop w:val="0"/>
          <w:marBottom w:val="0"/>
          <w:divBdr>
            <w:top w:val="none" w:sz="0" w:space="0" w:color="auto"/>
            <w:left w:val="none" w:sz="0" w:space="0" w:color="auto"/>
            <w:bottom w:val="none" w:sz="0" w:space="0" w:color="auto"/>
            <w:right w:val="none" w:sz="0" w:space="0" w:color="auto"/>
          </w:divBdr>
        </w:div>
      </w:divsChild>
    </w:div>
    <w:div w:id="428695273">
      <w:bodyDiv w:val="1"/>
      <w:marLeft w:val="0"/>
      <w:marRight w:val="0"/>
      <w:marTop w:val="0"/>
      <w:marBottom w:val="0"/>
      <w:divBdr>
        <w:top w:val="none" w:sz="0" w:space="0" w:color="auto"/>
        <w:left w:val="none" w:sz="0" w:space="0" w:color="auto"/>
        <w:bottom w:val="none" w:sz="0" w:space="0" w:color="auto"/>
        <w:right w:val="none" w:sz="0" w:space="0" w:color="auto"/>
      </w:divBdr>
      <w:divsChild>
        <w:div w:id="2109110621">
          <w:marLeft w:val="0"/>
          <w:marRight w:val="0"/>
          <w:marTop w:val="0"/>
          <w:marBottom w:val="0"/>
          <w:divBdr>
            <w:top w:val="none" w:sz="0" w:space="0" w:color="auto"/>
            <w:left w:val="none" w:sz="0" w:space="0" w:color="auto"/>
            <w:bottom w:val="none" w:sz="0" w:space="0" w:color="auto"/>
            <w:right w:val="none" w:sz="0" w:space="0" w:color="auto"/>
          </w:divBdr>
        </w:div>
      </w:divsChild>
    </w:div>
    <w:div w:id="569199180">
      <w:bodyDiv w:val="1"/>
      <w:marLeft w:val="0"/>
      <w:marRight w:val="0"/>
      <w:marTop w:val="0"/>
      <w:marBottom w:val="0"/>
      <w:divBdr>
        <w:top w:val="none" w:sz="0" w:space="0" w:color="auto"/>
        <w:left w:val="none" w:sz="0" w:space="0" w:color="auto"/>
        <w:bottom w:val="none" w:sz="0" w:space="0" w:color="auto"/>
        <w:right w:val="none" w:sz="0" w:space="0" w:color="auto"/>
      </w:divBdr>
      <w:divsChild>
        <w:div w:id="646015198">
          <w:marLeft w:val="0"/>
          <w:marRight w:val="0"/>
          <w:marTop w:val="0"/>
          <w:marBottom w:val="0"/>
          <w:divBdr>
            <w:top w:val="none" w:sz="0" w:space="0" w:color="auto"/>
            <w:left w:val="none" w:sz="0" w:space="0" w:color="auto"/>
            <w:bottom w:val="none" w:sz="0" w:space="0" w:color="auto"/>
            <w:right w:val="none" w:sz="0" w:space="0" w:color="auto"/>
          </w:divBdr>
        </w:div>
      </w:divsChild>
    </w:div>
    <w:div w:id="636842323">
      <w:bodyDiv w:val="1"/>
      <w:marLeft w:val="0"/>
      <w:marRight w:val="0"/>
      <w:marTop w:val="0"/>
      <w:marBottom w:val="0"/>
      <w:divBdr>
        <w:top w:val="none" w:sz="0" w:space="0" w:color="auto"/>
        <w:left w:val="none" w:sz="0" w:space="0" w:color="auto"/>
        <w:bottom w:val="none" w:sz="0" w:space="0" w:color="auto"/>
        <w:right w:val="none" w:sz="0" w:space="0" w:color="auto"/>
      </w:divBdr>
      <w:divsChild>
        <w:div w:id="463162991">
          <w:marLeft w:val="0"/>
          <w:marRight w:val="0"/>
          <w:marTop w:val="0"/>
          <w:marBottom w:val="0"/>
          <w:divBdr>
            <w:top w:val="none" w:sz="0" w:space="0" w:color="auto"/>
            <w:left w:val="none" w:sz="0" w:space="0" w:color="auto"/>
            <w:bottom w:val="none" w:sz="0" w:space="0" w:color="auto"/>
            <w:right w:val="none" w:sz="0" w:space="0" w:color="auto"/>
          </w:divBdr>
        </w:div>
      </w:divsChild>
    </w:div>
    <w:div w:id="1377391929">
      <w:bodyDiv w:val="1"/>
      <w:marLeft w:val="0"/>
      <w:marRight w:val="0"/>
      <w:marTop w:val="0"/>
      <w:marBottom w:val="0"/>
      <w:divBdr>
        <w:top w:val="none" w:sz="0" w:space="0" w:color="auto"/>
        <w:left w:val="none" w:sz="0" w:space="0" w:color="auto"/>
        <w:bottom w:val="none" w:sz="0" w:space="0" w:color="auto"/>
        <w:right w:val="none" w:sz="0" w:space="0" w:color="auto"/>
      </w:divBdr>
      <w:divsChild>
        <w:div w:id="879323676">
          <w:marLeft w:val="0"/>
          <w:marRight w:val="0"/>
          <w:marTop w:val="0"/>
          <w:marBottom w:val="0"/>
          <w:divBdr>
            <w:top w:val="none" w:sz="0" w:space="0" w:color="auto"/>
            <w:left w:val="none" w:sz="0" w:space="0" w:color="auto"/>
            <w:bottom w:val="none" w:sz="0" w:space="0" w:color="auto"/>
            <w:right w:val="none" w:sz="0" w:space="0" w:color="auto"/>
          </w:divBdr>
        </w:div>
      </w:divsChild>
    </w:div>
    <w:div w:id="1767576208">
      <w:bodyDiv w:val="1"/>
      <w:marLeft w:val="0"/>
      <w:marRight w:val="0"/>
      <w:marTop w:val="0"/>
      <w:marBottom w:val="0"/>
      <w:divBdr>
        <w:top w:val="none" w:sz="0" w:space="0" w:color="auto"/>
        <w:left w:val="none" w:sz="0" w:space="0" w:color="auto"/>
        <w:bottom w:val="none" w:sz="0" w:space="0" w:color="auto"/>
        <w:right w:val="none" w:sz="0" w:space="0" w:color="auto"/>
      </w:divBdr>
      <w:divsChild>
        <w:div w:id="52243745">
          <w:marLeft w:val="0"/>
          <w:marRight w:val="0"/>
          <w:marTop w:val="0"/>
          <w:marBottom w:val="0"/>
          <w:divBdr>
            <w:top w:val="none" w:sz="0" w:space="0" w:color="auto"/>
            <w:left w:val="none" w:sz="0" w:space="0" w:color="auto"/>
            <w:bottom w:val="none" w:sz="0" w:space="0" w:color="auto"/>
            <w:right w:val="none" w:sz="0" w:space="0" w:color="auto"/>
          </w:divBdr>
        </w:div>
      </w:divsChild>
    </w:div>
    <w:div w:id="1799299582">
      <w:bodyDiv w:val="1"/>
      <w:marLeft w:val="0"/>
      <w:marRight w:val="0"/>
      <w:marTop w:val="0"/>
      <w:marBottom w:val="0"/>
      <w:divBdr>
        <w:top w:val="none" w:sz="0" w:space="0" w:color="auto"/>
        <w:left w:val="none" w:sz="0" w:space="0" w:color="auto"/>
        <w:bottom w:val="none" w:sz="0" w:space="0" w:color="auto"/>
        <w:right w:val="none" w:sz="0" w:space="0" w:color="auto"/>
      </w:divBdr>
    </w:div>
    <w:div w:id="1932350805">
      <w:bodyDiv w:val="1"/>
      <w:marLeft w:val="0"/>
      <w:marRight w:val="0"/>
      <w:marTop w:val="0"/>
      <w:marBottom w:val="0"/>
      <w:divBdr>
        <w:top w:val="none" w:sz="0" w:space="0" w:color="auto"/>
        <w:left w:val="none" w:sz="0" w:space="0" w:color="auto"/>
        <w:bottom w:val="none" w:sz="0" w:space="0" w:color="auto"/>
        <w:right w:val="none" w:sz="0" w:space="0" w:color="auto"/>
      </w:divBdr>
      <w:divsChild>
        <w:div w:id="1419911256">
          <w:marLeft w:val="0"/>
          <w:marRight w:val="0"/>
          <w:marTop w:val="0"/>
          <w:marBottom w:val="0"/>
          <w:divBdr>
            <w:top w:val="none" w:sz="0" w:space="0" w:color="auto"/>
            <w:left w:val="none" w:sz="0" w:space="0" w:color="auto"/>
            <w:bottom w:val="none" w:sz="0" w:space="0" w:color="auto"/>
            <w:right w:val="none" w:sz="0" w:space="0" w:color="auto"/>
          </w:divBdr>
        </w:div>
      </w:divsChild>
    </w:div>
    <w:div w:id="1973779205">
      <w:bodyDiv w:val="1"/>
      <w:marLeft w:val="0"/>
      <w:marRight w:val="0"/>
      <w:marTop w:val="0"/>
      <w:marBottom w:val="0"/>
      <w:divBdr>
        <w:top w:val="none" w:sz="0" w:space="0" w:color="auto"/>
        <w:left w:val="none" w:sz="0" w:space="0" w:color="auto"/>
        <w:bottom w:val="none" w:sz="0" w:space="0" w:color="auto"/>
        <w:right w:val="none" w:sz="0" w:space="0" w:color="auto"/>
      </w:divBdr>
      <w:divsChild>
        <w:div w:id="714889102">
          <w:marLeft w:val="0"/>
          <w:marRight w:val="0"/>
          <w:marTop w:val="0"/>
          <w:marBottom w:val="0"/>
          <w:divBdr>
            <w:top w:val="none" w:sz="0" w:space="0" w:color="auto"/>
            <w:left w:val="none" w:sz="0" w:space="0" w:color="auto"/>
            <w:bottom w:val="none" w:sz="0" w:space="0" w:color="auto"/>
            <w:right w:val="none" w:sz="0" w:space="0" w:color="auto"/>
          </w:divBdr>
        </w:div>
      </w:divsChild>
    </w:div>
    <w:div w:id="2047486488">
      <w:bodyDiv w:val="1"/>
      <w:marLeft w:val="0"/>
      <w:marRight w:val="0"/>
      <w:marTop w:val="0"/>
      <w:marBottom w:val="0"/>
      <w:divBdr>
        <w:top w:val="none" w:sz="0" w:space="0" w:color="auto"/>
        <w:left w:val="none" w:sz="0" w:space="0" w:color="auto"/>
        <w:bottom w:val="none" w:sz="0" w:space="0" w:color="auto"/>
        <w:right w:val="none" w:sz="0" w:space="0" w:color="auto"/>
      </w:divBdr>
      <w:divsChild>
        <w:div w:id="122162714">
          <w:marLeft w:val="0"/>
          <w:marRight w:val="0"/>
          <w:marTop w:val="0"/>
          <w:marBottom w:val="0"/>
          <w:divBdr>
            <w:top w:val="none" w:sz="0" w:space="0" w:color="auto"/>
            <w:left w:val="none" w:sz="0" w:space="0" w:color="auto"/>
            <w:bottom w:val="none" w:sz="0" w:space="0" w:color="auto"/>
            <w:right w:val="none" w:sz="0" w:space="0" w:color="auto"/>
          </w:divBdr>
        </w:div>
      </w:divsChild>
    </w:div>
    <w:div w:id="2113549554">
      <w:bodyDiv w:val="1"/>
      <w:marLeft w:val="0"/>
      <w:marRight w:val="0"/>
      <w:marTop w:val="0"/>
      <w:marBottom w:val="0"/>
      <w:divBdr>
        <w:top w:val="none" w:sz="0" w:space="0" w:color="auto"/>
        <w:left w:val="none" w:sz="0" w:space="0" w:color="auto"/>
        <w:bottom w:val="none" w:sz="0" w:space="0" w:color="auto"/>
        <w:right w:val="none" w:sz="0" w:space="0" w:color="auto"/>
      </w:divBdr>
      <w:divsChild>
        <w:div w:id="14047650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egonlive.com/coronavirus/2021/02/as-he-fought-to-protect-tribal-members-covid-19-brought-unimaginable-loss-for-warm-springs-leader.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tel:+15034464951,,959406583"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teams.microsoft.com/l/meetup-join/19%3ameeting_YTQzMGUxNGItYjUyZC00MWM2LWJlNDMtZGEzZWMwZDg3YTc2%40thread.v2/0?context=%7b%22Tid%22%3a%22aa3f6932-fa7c-47b4-a0ce-a598cad161cf%22%2c%22Oid%22%3a%22e08cebe9-1020-4af3-87f4-8ff540a0fb16%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7B2EE379E9D4DA9C275276D980D56" ma:contentTypeVersion="4" ma:contentTypeDescription="Create a new document." ma:contentTypeScope="" ma:versionID="05267922dc34e400ed558d511ea99dbe">
  <xsd:schema xmlns:xsd="http://www.w3.org/2001/XMLSchema" xmlns:xs="http://www.w3.org/2001/XMLSchema" xmlns:p="http://schemas.microsoft.com/office/2006/metadata/properties" xmlns:ns1="http://schemas.microsoft.com/sharepoint/v3" xmlns:ns2="9bb3aac4-0f75-4e0f-b667-2d2e4f0b378c" targetNamespace="http://schemas.microsoft.com/office/2006/metadata/properties" ma:root="true" ma:fieldsID="586cad93fd527ad72dd572d853c5fb3a" ns1:_="" ns2:_="">
    <xsd:import namespace="http://schemas.microsoft.com/sharepoint/v3"/>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C16C96-EA9E-4D9E-9306-F2FE81CFA472}"/>
</file>

<file path=customXml/itemProps2.xml><?xml version="1.0" encoding="utf-8"?>
<ds:datastoreItem xmlns:ds="http://schemas.openxmlformats.org/officeDocument/2006/customXml" ds:itemID="{B30B2503-0019-4CB2-BE14-3F2263BE4E4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5d7c4f07-08e5-4e4b-a7e4-6d40c958fd0d"/>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12AE05C-12CB-45A0-941D-E7949131D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3185</Words>
  <Characters>18159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JJIS Steering Packet - 8/21/19</vt:lpstr>
    </vt:vector>
  </TitlesOfParts>
  <Company>State of Oregon - DAS</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subject/>
  <dc:creator>Doug Thomas</dc:creator>
  <cp:keywords/>
  <dc:description/>
  <cp:lastModifiedBy>ERICKSON Calloway * DAS</cp:lastModifiedBy>
  <cp:revision>4</cp:revision>
  <cp:lastPrinted>2020-11-10T20:28:00Z</cp:lastPrinted>
  <dcterms:created xsi:type="dcterms:W3CDTF">2021-03-10T18:49:00Z</dcterms:created>
  <dcterms:modified xsi:type="dcterms:W3CDTF">2021-03-10T18:58:00Z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Acrobat PDFMaker 19 for Word</vt:lpwstr>
  </property>
  <property fmtid="{D5CDD505-2E9C-101B-9397-08002B2CF9AE}" pid="4" name="LastSaved">
    <vt:filetime>2020-01-08T00:00:00Z</vt:filetime>
  </property>
  <property fmtid="{D5CDD505-2E9C-101B-9397-08002B2CF9AE}" pid="5" name="ContentTypeId">
    <vt:lpwstr>0x0101004E77B2EE379E9D4DA9C275276D980D56</vt:lpwstr>
  </property>
</Properties>
</file>