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45720</wp:posOffset>
                </wp:positionV>
                <wp:extent cx="1572260" cy="183007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4633" y="2869728"/>
                          <a:ext cx="156273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Hãy tiếp tục tham gia!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Chọn theo dõi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@ORDeptEd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trên Twitter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Sử dụng hashtag #studentsuccessact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45720</wp:posOffset>
                </wp:positionV>
                <wp:extent cx="1572260" cy="1830070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260" cy="1830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-60959</wp:posOffset>
            </wp:positionH>
            <wp:positionV relativeFrom="paragraph">
              <wp:posOffset>39550</wp:posOffset>
            </wp:positionV>
            <wp:extent cx="1089025" cy="1509395"/>
            <wp:effectExtent b="0" l="0" r="0" t="0"/>
            <wp:wrapSquare wrapText="bothSides" distB="0" distT="0" distL="114300" distR="114300"/>
            <wp:docPr descr="Đạo luật thành công của học sinh" id="220" name="image1.jpg"/>
            <a:graphic>
              <a:graphicData uri="http://schemas.openxmlformats.org/drawingml/2006/picture">
                <pic:pic>
                  <pic:nvPicPr>
                    <pic:cNvPr descr="Đạo luật thành công của học sinh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180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44"/>
          <w:szCs w:val="44"/>
          <w:u w:val="none"/>
          <w:shd w:fill="auto" w:val="clear"/>
          <w:vertAlign w:val="baseline"/>
          <w:rtl w:val="0"/>
        </w:rPr>
        <w:t xml:space="preserve">Chương trình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17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40"/>
          <w:szCs w:val="40"/>
          <w:u w:val="none"/>
          <w:shd w:fill="auto" w:val="clear"/>
          <w:vertAlign w:val="baseline"/>
          <w:rtl w:val="0"/>
        </w:rPr>
        <w:t xml:space="preserve">HỌC SINH CỦA CHÚNG TA. THÀNH CÔNG CỦA CHÚNG TA.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171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2880" w:hanging="63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Buổi Đóng Góp Ý Kiến của Các Bên Liên Quan</w:t>
      </w:r>
    </w:p>
    <w:p w:rsidR="00000000" w:rsidDel="00000000" w:rsidP="00000000" w:rsidRDefault="00000000" w:rsidRPr="00000000" w14:paraId="00000006">
      <w:pPr>
        <w:spacing w:after="0" w:line="240" w:lineRule="auto"/>
        <w:ind w:left="288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[Date] [Time] [Location]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304800</wp:posOffset>
                </wp:positionV>
                <wp:extent cx="8111904" cy="242438"/>
                <wp:effectExtent b="0" l="0" r="0" t="0"/>
                <wp:wrapNone/>
                <wp:docPr descr="&quot;&quot;"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94811" y="3663544"/>
                          <a:ext cx="8102379" cy="23291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304800</wp:posOffset>
                </wp:positionV>
                <wp:extent cx="8111904" cy="242438"/>
                <wp:effectExtent b="0" l="0" r="0" t="0"/>
                <wp:wrapNone/>
                <wp:docPr descr="&quot;&quot;" id="218" name="image2.png"/>
                <a:graphic>
                  <a:graphicData uri="http://schemas.openxmlformats.org/drawingml/2006/picture">
                    <pic:pic>
                      <pic:nvPicPr>
                        <pic:cNvPr descr="&quot;&quot;"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1904" cy="242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ind w:left="2880" w:firstLine="72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Mục Tiêu Hôm Nay của Chúng 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Chia sẻ thêm về Đạo Luật Thành Công của Học Sinh và cơ hội mới sẽ ảnh hưởng như thế nào đến các trường học của chúng ta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Tạo một không gian chào đón và lịch thiệp, nơi mà tất cả các tiếng nói có thể được lắng nghe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Lắng nghe phản hồi và thu thập ý kiến đóng góp trong buổi thảo luận của chúng ta về thành công của học sinh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Trả lời câu hỏi</w:t>
      </w:r>
    </w:p>
    <w:p w:rsidR="00000000" w:rsidDel="00000000" w:rsidP="00000000" w:rsidRDefault="00000000" w:rsidRPr="00000000" w14:paraId="0000000E">
      <w:pPr>
        <w:tabs>
          <w:tab w:val="left" w:pos="1240"/>
        </w:tabs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Chương trình</w:t>
      </w:r>
    </w:p>
    <w:p w:rsidR="00000000" w:rsidDel="00000000" w:rsidP="00000000" w:rsidRDefault="00000000" w:rsidRPr="00000000" w14:paraId="0000000F">
      <w:pPr>
        <w:tabs>
          <w:tab w:val="left" w:pos="1240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Mở đầu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Giám đốc [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chào mừng và giới thiệu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Những lời phát biểu &amp; lời mời tham gia từ Đối Tác, Học Sinh hoặc Nhà Lãnh Đạo Các Gia Đình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(tùy chọn) Tùy thuộc vào thời lượng, hãy xem xét việc dành thời gian cho những lời giới thiệu quan trọng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Đánh giá mục tiêu của cuộc họp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Giới thiệu Đạo Luật Thành Công của Học Sinh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Thiết lập bối cảnh: Đạo Luật Thành Công của Học Sinh sẽ tác động như thế nào đến học khu của chúng ta?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Trình tự thời gian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Chúng ta có thể đầu tư vào các nguồn lực mới như thế nào?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Năm lĩnh vực cần đóng góp ý kiến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Đào sâu hơn: Các buổi nói chuyện riêng để nghe từ quý vị và thu thập ý kiến đóng góp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Điều gì đã đưa quý vị đến đây tối nay?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Điều gì đang mang lại hiệu quả?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Những khó khăn hoặc rào cản hiện nay?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Chúng ta có thể cải thiện bằng cách nào?</w:t>
      </w:r>
    </w:p>
    <w:p w:rsidR="00000000" w:rsidDel="00000000" w:rsidP="00000000" w:rsidRDefault="00000000" w:rsidRPr="00000000" w14:paraId="00000021">
      <w:pPr>
        <w:spacing w:after="0" w:line="240" w:lineRule="auto"/>
        <w:ind w:left="36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Các bước tiếp theo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Làm thế nào để tiếp tục tham gia</w:t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hỏi/Câu trả lời</w:t>
      </w:r>
    </w:p>
    <w:p w:rsidR="00000000" w:rsidDel="00000000" w:rsidP="00000000" w:rsidRDefault="00000000" w:rsidRPr="00000000" w14:paraId="00000025">
      <w:pPr>
        <w:spacing w:after="0" w:line="240" w:lineRule="auto"/>
        <w:ind w:left="36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Cảm ơn và Kết thúc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288" w:top="720" w:left="864" w:right="864" w:header="720" w:footer="28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hil Phan" w:id="0" w:date="2019-08-21T22:22:58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1-5 I would say it's a 5.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Để biết thêm thông tin: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https://www.oregon.gov/ode/</w:t>
      </w:r>
    </w:hyperlink>
    <w:sdt>
      <w:sdtPr>
        <w:tag w:val="goog_rdk_0"/>
      </w:sdtPr>
      <w:sdtContent>
        <w:commentRangeStart w:id="0"/>
      </w:sdtContent>
    </w:sdt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StudentSuccess</w:t>
      </w:r>
    </w:hyperlink>
    <w:commentRangeEnd w:id="0"/>
    <w:r w:rsidDel="00000000" w:rsidR="00000000" w:rsidRPr="00000000">
      <w:commentReference w:id="0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5A7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able-Level1SquareBullet" w:customStyle="1">
    <w:name w:val="Table - Level 1 Square Bullet"/>
    <w:basedOn w:val="Normal"/>
    <w:link w:val="Table-Level1SquareBulletChar"/>
    <w:autoRedefine w:val="1"/>
    <w:qFormat w:val="1"/>
    <w:rsid w:val="005124C3"/>
    <w:pPr>
      <w:numPr>
        <w:numId w:val="5"/>
      </w:numPr>
      <w:spacing w:after="0" w:line="240" w:lineRule="auto"/>
    </w:pPr>
    <w:rPr>
      <w:rFonts w:ascii="Tahoma" w:cs="Tahoma" w:hAnsi="Tahoma"/>
    </w:rPr>
  </w:style>
  <w:style w:type="character" w:styleId="Table-Level1SquareBulletChar" w:customStyle="1">
    <w:name w:val="Table - Level 1 Square Bullet Char"/>
    <w:basedOn w:val="DefaultParagraphFont"/>
    <w:link w:val="Table-Level1SquareBullet"/>
    <w:rsid w:val="005124C3"/>
    <w:rPr>
      <w:rFonts w:ascii="Tahoma" w:cs="Tahoma" w:hAnsi="Tahoma"/>
    </w:rPr>
  </w:style>
  <w:style w:type="paragraph" w:styleId="Header">
    <w:name w:val="header"/>
    <w:basedOn w:val="Normal"/>
    <w:link w:val="HeaderChar"/>
    <w:uiPriority w:val="99"/>
    <w:unhideWhenUsed w:val="1"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 w:val="1"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5A7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5A75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85A75"/>
    <w:pPr>
      <w:ind w:left="720"/>
      <w:contextualSpacing w:val="1"/>
    </w:pPr>
  </w:style>
  <w:style w:type="paragraph" w:styleId="Table-MainBodyText" w:customStyle="1">
    <w:name w:val="Table - Main Body Text"/>
    <w:basedOn w:val="Normal"/>
    <w:link w:val="Table-MainBodyTextChar"/>
    <w:qFormat w:val="1"/>
    <w:rsid w:val="005418AC"/>
    <w:pPr>
      <w:spacing w:after="0" w:line="240" w:lineRule="auto"/>
    </w:pPr>
    <w:rPr>
      <w:rFonts w:ascii="Tahoma" w:cs="Tahoma" w:hAnsi="Tahoma"/>
    </w:rPr>
  </w:style>
  <w:style w:type="character" w:styleId="Table-MainBodyTextChar" w:customStyle="1">
    <w:name w:val="Table - Main Body Text Char"/>
    <w:basedOn w:val="DefaultParagraphFont"/>
    <w:link w:val="Table-MainBodyText"/>
    <w:rsid w:val="005418AC"/>
    <w:rPr>
      <w:rFonts w:ascii="Tahoma" w:cs="Tahoma" w:hAnsi="Tahoma"/>
    </w:rPr>
  </w:style>
  <w:style w:type="character" w:styleId="Hyperlink">
    <w:name w:val="Hyperlink"/>
    <w:basedOn w:val="DefaultParagraphFont"/>
    <w:uiPriority w:val="99"/>
    <w:unhideWhenUsed w:val="1"/>
    <w:rsid w:val="00824BC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753C9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comments" Target="comments.xml"/><Relationship Id="rId1" Type="http://schemas.openxmlformats.org/officeDocument/2006/relationships/theme" Target="theme/theme1.xml"/><Relationship Id="rId11" Type="http://schemas.openxmlformats.org/officeDocument/2006/relationships/image" Target="media/image2.pn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customXml" Target="../customXML/item4.xml"/><Relationship Id="rId10" Type="http://schemas.openxmlformats.org/officeDocument/2006/relationships/image" Target="media/image1.jpg"/><Relationship Id="rId4" Type="http://schemas.openxmlformats.org/officeDocument/2006/relationships/fontTable" Target="fontTable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egon.gov/ode/StudentSuccess/" TargetMode="External"/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2019-10-20T22:10:30+00:00</Remediation_x0020_Date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7g01AS+esk+vOJndPGuFSYR1Q==">AMUW2mXvmduh8AzTO3bk6v0VhWjMWQHG8z2EFxD5dz8vs3NDm3YeQpH2pmCGwu5S65XhPDnsOSXDsBhbsyX1XozFQQqz16llkzkMkeI7ZLIwB+5hPmDOaO1zB9CBj//fpTSJ/bghEryMLZoLNEPUzTUDdGlyAnpimlZ2Y7htJZiwPQDnzz/HqglsmkBIpHc9pxHDJzlhG3zHjb+K1P7di3A7kX6NFUqk3F9id6eGKeJ5vY1ppJjK4QuVnDmfu0rfjHeK4Y2Rl+teLfKWofTOyZxr2fZaDmNucuadwk9i4i4/WVN8LRxhA7Vlnd/cp9odzxEKssJAC2ZihPm1ngIlsNZe+44t0S4j9+kJ5O+965mbasqGeX0uoT9CApm1Ef9F8ipRSbhm/TyFbM/m5861OTwfz4Ohe2hJ8esgUO5qd4WX7/fG9TO6ewlznvFWt0kmWgIm67ZzZrW+tLm8inArhnsWPks997RKnvbpKaN0ClAicm6urhG6revohtCHJdqmkX825DT32DKREkVQF6EIsNbU0Kl9k7Os4x15asIbBSU6MU2soKU6+neWDRqPB7OY0mhAXS2onNGrySTVMU59GLjIXPPINxyCP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80596-DA09-4AEA-B63C-3B9D0494E94D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4252226F-528D-4ED0-90C5-5EFB6E96792C}"/>
</file>

<file path=customXML/itemProps4.xml><?xml version="1.0" encoding="utf-8"?>
<ds:datastoreItem xmlns:ds="http://schemas.openxmlformats.org/officeDocument/2006/customXml" ds:itemID="{36F0EF55-D12B-4DEC-85AD-F2F277069D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dcterms:created xsi:type="dcterms:W3CDTF">2019-08-14T18:33:00Z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