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4.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64D2F" w14:textId="77777777" w:rsidR="00C92005" w:rsidRDefault="00C92005" w:rsidP="006008DC">
      <w:pPr>
        <w:rPr>
          <w:rStyle w:val="Strong"/>
        </w:rPr>
        <w:sectPr w:rsidR="00C92005" w:rsidSect="005E6AAD">
          <w:headerReference w:type="default" r:id="rId8"/>
          <w:footerReference w:type="default" r:id="rId9"/>
          <w:headerReference w:type="first" r:id="rId10"/>
          <w:footerReference w:type="first" r:id="rId11"/>
          <w:pgSz w:w="12240" w:h="15840"/>
          <w:pgMar w:top="3168" w:right="1440" w:bottom="1354" w:left="1440" w:header="2160" w:footer="720" w:gutter="0"/>
          <w:cols w:space="720"/>
          <w:titlePg/>
          <w:docGrid w:linePitch="360"/>
        </w:sectPr>
      </w:pPr>
    </w:p>
    <w:p w14:paraId="4E8BC45D" w14:textId="2E6B93F4" w:rsidR="009630BD" w:rsidRPr="005D506E" w:rsidRDefault="0082440B" w:rsidP="009630BD">
      <w:pPr>
        <w:contextualSpacing/>
        <w:rPr>
          <w:rFonts w:asciiTheme="minorHAnsi" w:hAnsiTheme="minorHAnsi" w:cstheme="minorHAnsi"/>
          <w:sz w:val="24"/>
          <w:szCs w:val="24"/>
        </w:rPr>
      </w:pPr>
      <w:r w:rsidRPr="005D506E">
        <w:rPr>
          <w:rFonts w:asciiTheme="minorHAnsi" w:hAnsiTheme="minorHAnsi" w:cstheme="minorHAnsi"/>
          <w:sz w:val="24"/>
          <w:szCs w:val="24"/>
        </w:rPr>
        <w:t>June 4, 2021</w:t>
      </w:r>
    </w:p>
    <w:p w14:paraId="62F8F7C7" w14:textId="77777777" w:rsidR="009630BD" w:rsidRPr="005D506E" w:rsidRDefault="009630BD" w:rsidP="009630BD">
      <w:pPr>
        <w:contextualSpacing/>
        <w:rPr>
          <w:rFonts w:asciiTheme="minorHAnsi" w:hAnsiTheme="minorHAnsi" w:cstheme="minorHAnsi"/>
          <w:sz w:val="24"/>
          <w:szCs w:val="24"/>
        </w:rPr>
      </w:pPr>
    </w:p>
    <w:p w14:paraId="04467EE3" w14:textId="77777777" w:rsidR="009630BD" w:rsidRPr="005D506E" w:rsidRDefault="009630BD" w:rsidP="00C416FD">
      <w:pPr>
        <w:contextualSpacing/>
        <w:jc w:val="right"/>
        <w:rPr>
          <w:rFonts w:asciiTheme="minorHAnsi" w:hAnsiTheme="minorHAnsi" w:cstheme="minorHAnsi"/>
          <w:sz w:val="24"/>
          <w:szCs w:val="24"/>
        </w:rPr>
      </w:pPr>
      <w:r w:rsidRPr="005D506E">
        <w:rPr>
          <w:rFonts w:asciiTheme="minorHAnsi" w:hAnsiTheme="minorHAnsi" w:cstheme="minorHAnsi"/>
          <w:sz w:val="24"/>
          <w:szCs w:val="24"/>
        </w:rPr>
        <w:tab/>
      </w:r>
      <w:r w:rsidRPr="005D506E">
        <w:rPr>
          <w:rFonts w:asciiTheme="minorHAnsi" w:hAnsiTheme="minorHAnsi" w:cstheme="minorHAnsi"/>
          <w:sz w:val="24"/>
          <w:szCs w:val="24"/>
        </w:rPr>
        <w:tab/>
      </w:r>
      <w:r w:rsidRPr="005D506E">
        <w:rPr>
          <w:rFonts w:asciiTheme="minorHAnsi" w:hAnsiTheme="minorHAnsi" w:cstheme="minorHAnsi"/>
          <w:sz w:val="24"/>
          <w:szCs w:val="24"/>
        </w:rPr>
        <w:tab/>
      </w:r>
      <w:r w:rsidRPr="005D506E">
        <w:rPr>
          <w:rFonts w:asciiTheme="minorHAnsi" w:hAnsiTheme="minorHAnsi" w:cstheme="minorHAnsi"/>
          <w:sz w:val="24"/>
          <w:szCs w:val="24"/>
        </w:rPr>
        <w:tab/>
      </w:r>
      <w:r w:rsidRPr="005D506E">
        <w:rPr>
          <w:rFonts w:asciiTheme="minorHAnsi" w:hAnsiTheme="minorHAnsi" w:cstheme="minorHAnsi"/>
          <w:sz w:val="24"/>
          <w:szCs w:val="24"/>
        </w:rPr>
        <w:tab/>
      </w:r>
      <w:r w:rsidRPr="005D506E">
        <w:rPr>
          <w:rFonts w:asciiTheme="minorHAnsi" w:hAnsiTheme="minorHAnsi" w:cstheme="minorHAnsi"/>
          <w:sz w:val="24"/>
          <w:szCs w:val="24"/>
        </w:rPr>
        <w:tab/>
      </w:r>
      <w:r w:rsidRPr="005D506E">
        <w:rPr>
          <w:rFonts w:asciiTheme="minorHAnsi" w:hAnsiTheme="minorHAnsi" w:cstheme="minorHAnsi"/>
          <w:sz w:val="24"/>
          <w:szCs w:val="24"/>
        </w:rPr>
        <w:tab/>
      </w:r>
      <w:r w:rsidRPr="005D506E">
        <w:rPr>
          <w:rFonts w:asciiTheme="minorHAnsi" w:hAnsiTheme="minorHAnsi" w:cstheme="minorHAnsi"/>
          <w:sz w:val="24"/>
          <w:szCs w:val="24"/>
        </w:rPr>
        <w:tab/>
      </w:r>
      <w:r w:rsidR="002F7DDF" w:rsidRPr="005D506E">
        <w:rPr>
          <w:rFonts w:asciiTheme="minorHAnsi" w:hAnsiTheme="minorHAnsi" w:cstheme="minorHAnsi"/>
          <w:b/>
          <w:sz w:val="24"/>
          <w:szCs w:val="24"/>
        </w:rPr>
        <w:t>BY EMAIL</w:t>
      </w:r>
    </w:p>
    <w:p w14:paraId="1F7E8C08" w14:textId="4D34462F" w:rsidR="004915D0" w:rsidRPr="005D506E" w:rsidRDefault="005D506E" w:rsidP="009630BD">
      <w:pPr>
        <w:contextualSpacing/>
        <w:rPr>
          <w:rFonts w:asciiTheme="minorHAnsi" w:hAnsiTheme="minorHAnsi" w:cstheme="minorHAnsi"/>
          <w:sz w:val="24"/>
          <w:szCs w:val="24"/>
        </w:rPr>
      </w:pPr>
      <w:r>
        <w:rPr>
          <w:rFonts w:asciiTheme="minorHAnsi" w:hAnsiTheme="minorHAnsi" w:cstheme="minorHAnsi"/>
          <w:sz w:val="24"/>
          <w:szCs w:val="24"/>
        </w:rPr>
        <w:t>REDACTED</w:t>
      </w:r>
    </w:p>
    <w:p w14:paraId="1AA51F8B" w14:textId="0F2E221C" w:rsidR="00987756" w:rsidRPr="005D506E" w:rsidRDefault="005D506E" w:rsidP="00D92A1F">
      <w:pPr>
        <w:tabs>
          <w:tab w:val="left" w:pos="2527"/>
        </w:tabs>
        <w:contextualSpacing/>
        <w:rPr>
          <w:rFonts w:asciiTheme="minorHAnsi" w:hAnsiTheme="minorHAnsi" w:cstheme="minorHAnsi"/>
          <w:sz w:val="24"/>
          <w:szCs w:val="24"/>
        </w:rPr>
      </w:pPr>
      <w:r>
        <w:rPr>
          <w:rFonts w:asciiTheme="minorHAnsi" w:hAnsiTheme="minorHAnsi" w:cstheme="minorHAnsi"/>
          <w:sz w:val="24"/>
          <w:szCs w:val="24"/>
        </w:rPr>
        <w:t>REDACTED</w:t>
      </w:r>
    </w:p>
    <w:p w14:paraId="3518A800" w14:textId="0A921076" w:rsidR="00D92A1F" w:rsidRPr="005D506E" w:rsidRDefault="005D506E" w:rsidP="00D92A1F">
      <w:pPr>
        <w:tabs>
          <w:tab w:val="left" w:pos="2527"/>
        </w:tabs>
        <w:contextualSpacing/>
        <w:rPr>
          <w:rFonts w:asciiTheme="minorHAnsi" w:hAnsiTheme="minorHAnsi" w:cstheme="minorHAnsi"/>
          <w:sz w:val="24"/>
          <w:szCs w:val="24"/>
        </w:rPr>
      </w:pPr>
      <w:r>
        <w:rPr>
          <w:rFonts w:asciiTheme="minorHAnsi" w:hAnsiTheme="minorHAnsi" w:cstheme="minorHAnsi"/>
          <w:sz w:val="24"/>
          <w:szCs w:val="24"/>
        </w:rPr>
        <w:t>REDACTED</w:t>
      </w:r>
    </w:p>
    <w:p w14:paraId="4BB7DF6D" w14:textId="77777777" w:rsidR="00571FE7" w:rsidRPr="005D506E" w:rsidRDefault="00571FE7" w:rsidP="00571FE7">
      <w:pPr>
        <w:contextualSpacing/>
        <w:jc w:val="both"/>
        <w:rPr>
          <w:rFonts w:asciiTheme="minorHAnsi" w:hAnsiTheme="minorHAnsi" w:cstheme="minorHAnsi"/>
          <w:sz w:val="24"/>
          <w:szCs w:val="24"/>
        </w:rPr>
      </w:pPr>
    </w:p>
    <w:p w14:paraId="3223682F" w14:textId="544CEFF4" w:rsidR="003E03BD" w:rsidRPr="005D506E" w:rsidRDefault="003E03BD" w:rsidP="00571FE7">
      <w:pPr>
        <w:contextualSpacing/>
        <w:jc w:val="both"/>
        <w:rPr>
          <w:rFonts w:asciiTheme="minorHAnsi" w:hAnsiTheme="minorHAnsi" w:cstheme="minorHAnsi"/>
          <w:sz w:val="24"/>
          <w:szCs w:val="24"/>
        </w:rPr>
      </w:pPr>
      <w:r w:rsidRPr="005D506E">
        <w:rPr>
          <w:rFonts w:asciiTheme="minorHAnsi" w:hAnsiTheme="minorHAnsi" w:cstheme="minorHAnsi"/>
          <w:sz w:val="24"/>
          <w:szCs w:val="24"/>
        </w:rPr>
        <w:t>Meera Rupp, Director</w:t>
      </w:r>
    </w:p>
    <w:p w14:paraId="269E4E57" w14:textId="5785E4E8" w:rsidR="003E03BD" w:rsidRPr="005D506E" w:rsidRDefault="003E03BD" w:rsidP="00571FE7">
      <w:pPr>
        <w:contextualSpacing/>
        <w:jc w:val="both"/>
        <w:rPr>
          <w:rFonts w:asciiTheme="minorHAnsi" w:hAnsiTheme="minorHAnsi" w:cstheme="minorHAnsi"/>
          <w:sz w:val="24"/>
          <w:szCs w:val="24"/>
        </w:rPr>
      </w:pPr>
      <w:r w:rsidRPr="005D506E">
        <w:rPr>
          <w:rFonts w:asciiTheme="minorHAnsi" w:hAnsiTheme="minorHAnsi" w:cstheme="minorHAnsi"/>
          <w:sz w:val="24"/>
          <w:szCs w:val="24"/>
        </w:rPr>
        <w:t>Bend International School</w:t>
      </w:r>
    </w:p>
    <w:p w14:paraId="46AB7079" w14:textId="63B9ED7F" w:rsidR="003E03BD" w:rsidRPr="005D506E" w:rsidRDefault="003E03BD" w:rsidP="00571FE7">
      <w:pPr>
        <w:contextualSpacing/>
        <w:jc w:val="both"/>
        <w:rPr>
          <w:rFonts w:asciiTheme="minorHAnsi" w:hAnsiTheme="minorHAnsi" w:cstheme="minorHAnsi"/>
          <w:sz w:val="24"/>
          <w:szCs w:val="24"/>
        </w:rPr>
      </w:pPr>
      <w:r w:rsidRPr="005D506E">
        <w:rPr>
          <w:rFonts w:asciiTheme="minorHAnsi" w:hAnsiTheme="minorHAnsi" w:cstheme="minorHAnsi"/>
          <w:sz w:val="24"/>
          <w:szCs w:val="24"/>
        </w:rPr>
        <w:t>63034 OB Riley Road</w:t>
      </w:r>
    </w:p>
    <w:p w14:paraId="6ED914E6" w14:textId="29596648" w:rsidR="003E03BD" w:rsidRPr="005D506E" w:rsidRDefault="003E03BD" w:rsidP="00571FE7">
      <w:pPr>
        <w:contextualSpacing/>
        <w:jc w:val="both"/>
        <w:rPr>
          <w:rFonts w:asciiTheme="minorHAnsi" w:hAnsiTheme="minorHAnsi" w:cstheme="minorHAnsi"/>
          <w:sz w:val="24"/>
          <w:szCs w:val="24"/>
        </w:rPr>
      </w:pPr>
      <w:r w:rsidRPr="005D506E">
        <w:rPr>
          <w:rFonts w:asciiTheme="minorHAnsi" w:hAnsiTheme="minorHAnsi" w:cstheme="minorHAnsi"/>
          <w:sz w:val="24"/>
          <w:szCs w:val="24"/>
        </w:rPr>
        <w:t>Bend, OR  97703</w:t>
      </w:r>
    </w:p>
    <w:p w14:paraId="7ACE6D1B" w14:textId="77777777" w:rsidR="003E03BD" w:rsidRPr="005D506E" w:rsidRDefault="003E03BD" w:rsidP="00571FE7">
      <w:pPr>
        <w:contextualSpacing/>
        <w:jc w:val="both"/>
        <w:rPr>
          <w:rFonts w:asciiTheme="minorHAnsi" w:hAnsiTheme="minorHAnsi" w:cstheme="minorHAnsi"/>
          <w:sz w:val="24"/>
          <w:szCs w:val="24"/>
        </w:rPr>
      </w:pPr>
    </w:p>
    <w:p w14:paraId="680340D2" w14:textId="01A521FC" w:rsidR="00571FE7" w:rsidRPr="005D506E" w:rsidRDefault="00BD0A56" w:rsidP="00571FE7">
      <w:pPr>
        <w:contextualSpacing/>
        <w:jc w:val="both"/>
        <w:rPr>
          <w:rFonts w:asciiTheme="minorHAnsi" w:hAnsiTheme="minorHAnsi" w:cstheme="minorHAnsi"/>
          <w:sz w:val="24"/>
          <w:szCs w:val="24"/>
        </w:rPr>
      </w:pPr>
      <w:r w:rsidRPr="005D506E">
        <w:rPr>
          <w:rFonts w:asciiTheme="minorHAnsi" w:hAnsiTheme="minorHAnsi" w:cstheme="minorHAnsi"/>
          <w:sz w:val="24"/>
          <w:szCs w:val="24"/>
        </w:rPr>
        <w:t xml:space="preserve">Lora </w:t>
      </w:r>
      <w:proofErr w:type="spellStart"/>
      <w:r w:rsidRPr="005D506E">
        <w:rPr>
          <w:rFonts w:asciiTheme="minorHAnsi" w:hAnsiTheme="minorHAnsi" w:cstheme="minorHAnsi"/>
          <w:sz w:val="24"/>
          <w:szCs w:val="24"/>
        </w:rPr>
        <w:t>Nordquist</w:t>
      </w:r>
      <w:proofErr w:type="spellEnd"/>
      <w:r w:rsidR="00571FE7" w:rsidRPr="005D506E">
        <w:rPr>
          <w:rFonts w:asciiTheme="minorHAnsi" w:hAnsiTheme="minorHAnsi" w:cstheme="minorHAnsi"/>
          <w:sz w:val="24"/>
          <w:szCs w:val="24"/>
        </w:rPr>
        <w:t xml:space="preserve">, </w:t>
      </w:r>
      <w:r w:rsidRPr="005D506E">
        <w:rPr>
          <w:rFonts w:asciiTheme="minorHAnsi" w:hAnsiTheme="minorHAnsi" w:cstheme="minorHAnsi"/>
          <w:sz w:val="24"/>
          <w:szCs w:val="24"/>
        </w:rPr>
        <w:t xml:space="preserve">Interim </w:t>
      </w:r>
      <w:r w:rsidR="00571FE7" w:rsidRPr="005D506E">
        <w:rPr>
          <w:rFonts w:asciiTheme="minorHAnsi" w:hAnsiTheme="minorHAnsi" w:cstheme="minorHAnsi"/>
          <w:sz w:val="24"/>
          <w:szCs w:val="24"/>
        </w:rPr>
        <w:t>Superintendent</w:t>
      </w:r>
    </w:p>
    <w:p w14:paraId="5FDAAB87" w14:textId="5D7B069F" w:rsidR="00987756" w:rsidRPr="005D506E" w:rsidRDefault="003E03BD" w:rsidP="00571FE7">
      <w:pPr>
        <w:contextualSpacing/>
        <w:jc w:val="both"/>
        <w:rPr>
          <w:rFonts w:asciiTheme="minorHAnsi" w:hAnsiTheme="minorHAnsi" w:cstheme="minorHAnsi"/>
          <w:bCs/>
          <w:sz w:val="24"/>
          <w:szCs w:val="24"/>
        </w:rPr>
      </w:pPr>
      <w:r w:rsidRPr="005D506E">
        <w:rPr>
          <w:rFonts w:asciiTheme="minorHAnsi" w:hAnsiTheme="minorHAnsi" w:cstheme="minorHAnsi"/>
          <w:bCs/>
          <w:sz w:val="24"/>
          <w:szCs w:val="24"/>
        </w:rPr>
        <w:t>Bend-La Pine School District</w:t>
      </w:r>
    </w:p>
    <w:p w14:paraId="62F341D1" w14:textId="62CD2514" w:rsidR="00571FE7" w:rsidRPr="005D506E" w:rsidRDefault="003E03BD" w:rsidP="00571FE7">
      <w:pPr>
        <w:contextualSpacing/>
        <w:jc w:val="both"/>
        <w:rPr>
          <w:rFonts w:asciiTheme="minorHAnsi" w:hAnsiTheme="minorHAnsi" w:cstheme="minorHAnsi"/>
          <w:bCs/>
          <w:sz w:val="24"/>
          <w:szCs w:val="24"/>
        </w:rPr>
      </w:pPr>
      <w:r w:rsidRPr="005D506E">
        <w:rPr>
          <w:rFonts w:asciiTheme="minorHAnsi" w:hAnsiTheme="minorHAnsi" w:cstheme="minorHAnsi"/>
          <w:bCs/>
          <w:sz w:val="24"/>
          <w:szCs w:val="24"/>
        </w:rPr>
        <w:t>520 NW Wall Street</w:t>
      </w:r>
    </w:p>
    <w:p w14:paraId="2930DEB8" w14:textId="154DCFA6" w:rsidR="00987756" w:rsidRPr="005D506E" w:rsidRDefault="003E03BD" w:rsidP="00834807">
      <w:pPr>
        <w:spacing w:after="0"/>
        <w:contextualSpacing/>
        <w:jc w:val="both"/>
        <w:rPr>
          <w:rFonts w:asciiTheme="minorHAnsi" w:hAnsiTheme="minorHAnsi" w:cstheme="minorHAnsi"/>
          <w:sz w:val="24"/>
          <w:szCs w:val="24"/>
        </w:rPr>
      </w:pPr>
      <w:r w:rsidRPr="005D506E">
        <w:rPr>
          <w:rFonts w:asciiTheme="minorHAnsi" w:hAnsiTheme="minorHAnsi" w:cstheme="minorHAnsi"/>
          <w:bCs/>
          <w:sz w:val="24"/>
          <w:szCs w:val="24"/>
        </w:rPr>
        <w:t>Bend, OR  97703</w:t>
      </w:r>
    </w:p>
    <w:p w14:paraId="52DD12FB" w14:textId="77777777" w:rsidR="00571FE7" w:rsidRPr="005D506E" w:rsidRDefault="00571FE7" w:rsidP="00834807">
      <w:pPr>
        <w:spacing w:after="0"/>
        <w:contextualSpacing/>
        <w:jc w:val="both"/>
        <w:rPr>
          <w:rFonts w:asciiTheme="minorHAnsi" w:hAnsiTheme="minorHAnsi" w:cstheme="minorHAnsi"/>
          <w:sz w:val="24"/>
          <w:szCs w:val="24"/>
        </w:rPr>
      </w:pPr>
    </w:p>
    <w:p w14:paraId="062E14BC" w14:textId="5DBF2A04" w:rsidR="009630BD" w:rsidRPr="005D506E" w:rsidRDefault="005D506E" w:rsidP="00834807">
      <w:pPr>
        <w:spacing w:after="0"/>
        <w:contextualSpacing/>
        <w:jc w:val="both"/>
        <w:rPr>
          <w:rFonts w:asciiTheme="minorHAnsi" w:hAnsiTheme="minorHAnsi" w:cstheme="minorHAnsi"/>
          <w:sz w:val="24"/>
          <w:szCs w:val="24"/>
        </w:rPr>
      </w:pPr>
      <w:r>
        <w:rPr>
          <w:rFonts w:asciiTheme="minorHAnsi" w:hAnsiTheme="minorHAnsi" w:cstheme="minorHAnsi"/>
          <w:sz w:val="24"/>
          <w:szCs w:val="24"/>
        </w:rPr>
        <w:t>REDACTED</w:t>
      </w:r>
      <w:r w:rsidR="00937FAE" w:rsidRPr="005D506E">
        <w:rPr>
          <w:rFonts w:asciiTheme="minorHAnsi" w:hAnsiTheme="minorHAnsi" w:cstheme="minorHAnsi"/>
          <w:sz w:val="24"/>
          <w:szCs w:val="24"/>
        </w:rPr>
        <w:t>, Director Rupp,</w:t>
      </w:r>
      <w:r w:rsidR="00571FE7" w:rsidRPr="005D506E">
        <w:rPr>
          <w:rFonts w:asciiTheme="minorHAnsi" w:hAnsiTheme="minorHAnsi" w:cstheme="minorHAnsi"/>
          <w:sz w:val="24"/>
          <w:szCs w:val="24"/>
        </w:rPr>
        <w:t xml:space="preserve"> and </w:t>
      </w:r>
      <w:r w:rsidR="00BD0A56" w:rsidRPr="005D506E">
        <w:rPr>
          <w:rFonts w:asciiTheme="minorHAnsi" w:hAnsiTheme="minorHAnsi" w:cstheme="minorHAnsi"/>
          <w:sz w:val="24"/>
          <w:szCs w:val="24"/>
        </w:rPr>
        <w:t xml:space="preserve">Interim </w:t>
      </w:r>
      <w:r w:rsidR="00571FE7" w:rsidRPr="005D506E">
        <w:rPr>
          <w:rFonts w:asciiTheme="minorHAnsi" w:hAnsiTheme="minorHAnsi" w:cstheme="minorHAnsi"/>
          <w:sz w:val="24"/>
          <w:szCs w:val="24"/>
        </w:rPr>
        <w:t xml:space="preserve">Superintendent </w:t>
      </w:r>
      <w:r w:rsidR="00BD0A56" w:rsidRPr="005D506E">
        <w:rPr>
          <w:rFonts w:asciiTheme="minorHAnsi" w:hAnsiTheme="minorHAnsi" w:cstheme="minorHAnsi"/>
          <w:sz w:val="24"/>
          <w:szCs w:val="24"/>
        </w:rPr>
        <w:t>N</w:t>
      </w:r>
      <w:bookmarkStart w:id="0" w:name="_GoBack"/>
      <w:bookmarkEnd w:id="0"/>
      <w:r w:rsidR="00BD0A56" w:rsidRPr="005D506E">
        <w:rPr>
          <w:rFonts w:asciiTheme="minorHAnsi" w:hAnsiTheme="minorHAnsi" w:cstheme="minorHAnsi"/>
          <w:sz w:val="24"/>
          <w:szCs w:val="24"/>
        </w:rPr>
        <w:t>ordquist:</w:t>
      </w:r>
    </w:p>
    <w:p w14:paraId="30DE12D7" w14:textId="77777777" w:rsidR="009630BD" w:rsidRPr="005D506E" w:rsidRDefault="009630BD" w:rsidP="00834807">
      <w:pPr>
        <w:spacing w:after="0"/>
        <w:contextualSpacing/>
        <w:jc w:val="both"/>
        <w:rPr>
          <w:rFonts w:asciiTheme="minorHAnsi" w:hAnsiTheme="minorHAnsi" w:cstheme="minorHAnsi"/>
          <w:sz w:val="24"/>
          <w:szCs w:val="24"/>
        </w:rPr>
      </w:pPr>
    </w:p>
    <w:p w14:paraId="528591D4" w14:textId="0927125E" w:rsidR="00116BCD" w:rsidRPr="005D506E" w:rsidRDefault="00116BCD" w:rsidP="00834807">
      <w:pPr>
        <w:spacing w:after="0"/>
        <w:jc w:val="both"/>
        <w:rPr>
          <w:rFonts w:asciiTheme="minorHAnsi" w:hAnsiTheme="minorHAnsi" w:cstheme="minorHAnsi"/>
          <w:color w:val="000000"/>
          <w:sz w:val="24"/>
          <w:szCs w:val="24"/>
        </w:rPr>
      </w:pPr>
      <w:proofErr w:type="gramStart"/>
      <w:r w:rsidRPr="005D506E">
        <w:rPr>
          <w:rFonts w:asciiTheme="minorHAnsi" w:hAnsiTheme="minorHAnsi" w:cstheme="minorHAnsi"/>
          <w:color w:val="000000"/>
          <w:sz w:val="24"/>
          <w:szCs w:val="24"/>
        </w:rPr>
        <w:t xml:space="preserve">This letter is the order on the </w:t>
      </w:r>
      <w:r w:rsidR="00FD6399" w:rsidRPr="005D506E">
        <w:rPr>
          <w:rFonts w:asciiTheme="minorHAnsi" w:hAnsiTheme="minorHAnsi" w:cstheme="minorHAnsi"/>
          <w:color w:val="000000"/>
          <w:sz w:val="24"/>
          <w:szCs w:val="24"/>
        </w:rPr>
        <w:t>June 5, 2020</w:t>
      </w:r>
      <w:r w:rsidRPr="005D506E">
        <w:rPr>
          <w:rFonts w:asciiTheme="minorHAnsi" w:hAnsiTheme="minorHAnsi" w:cstheme="minorHAnsi"/>
          <w:color w:val="000000"/>
          <w:sz w:val="24"/>
          <w:szCs w:val="24"/>
        </w:rPr>
        <w:t xml:space="preserve">, appeal filed by </w:t>
      </w:r>
      <w:r w:rsidR="005D506E">
        <w:rPr>
          <w:rFonts w:asciiTheme="minorHAnsi" w:hAnsiTheme="minorHAnsi" w:cstheme="minorHAnsi"/>
          <w:color w:val="000000"/>
          <w:sz w:val="24"/>
          <w:szCs w:val="24"/>
        </w:rPr>
        <w:t>REDACTED</w:t>
      </w:r>
      <w:r w:rsidRPr="005D506E">
        <w:rPr>
          <w:rFonts w:asciiTheme="minorHAnsi" w:hAnsiTheme="minorHAnsi" w:cstheme="minorHAnsi"/>
          <w:color w:val="000000"/>
          <w:sz w:val="24"/>
          <w:szCs w:val="24"/>
        </w:rPr>
        <w:t xml:space="preserve"> (Parent) alleging that </w:t>
      </w:r>
      <w:r w:rsidR="00FD6399" w:rsidRPr="005D506E">
        <w:rPr>
          <w:rFonts w:asciiTheme="minorHAnsi" w:hAnsiTheme="minorHAnsi" w:cstheme="minorHAnsi"/>
          <w:color w:val="000000"/>
          <w:sz w:val="24"/>
          <w:szCs w:val="24"/>
        </w:rPr>
        <w:t>Bend International School (which is a public charter school within the Bend-La Pine School District)</w:t>
      </w:r>
      <w:r w:rsidRPr="005D506E">
        <w:rPr>
          <w:rFonts w:asciiTheme="minorHAnsi" w:hAnsiTheme="minorHAnsi" w:cstheme="minorHAnsi"/>
          <w:color w:val="000000"/>
          <w:sz w:val="24"/>
          <w:szCs w:val="24"/>
        </w:rPr>
        <w:t xml:space="preserve"> violated ORS 659.850 (prohibiting discrimination in an education program or service financed in whole or in part by moneys appropriated by the Legislative Assembly) and OAR 581-021-0045 (prohibiting discrimination in certain educational agencies, programs, or services under the jurisdiction of the State Board of Education).</w:t>
      </w:r>
      <w:proofErr w:type="gramEnd"/>
      <w:r w:rsidRPr="005D506E">
        <w:rPr>
          <w:rFonts w:asciiTheme="minorHAnsi" w:hAnsiTheme="minorHAnsi" w:cstheme="minorHAnsi"/>
          <w:color w:val="000000"/>
          <w:sz w:val="24"/>
          <w:szCs w:val="24"/>
        </w:rPr>
        <w:t xml:space="preserve"> To ensure compliance with these laws and rules, the Oregon Department of Education will make findings of fact to determine </w:t>
      </w:r>
      <w:proofErr w:type="gramStart"/>
      <w:r w:rsidRPr="005D506E">
        <w:rPr>
          <w:rFonts w:asciiTheme="minorHAnsi" w:hAnsiTheme="minorHAnsi" w:cstheme="minorHAnsi"/>
          <w:color w:val="000000"/>
          <w:sz w:val="24"/>
          <w:szCs w:val="24"/>
        </w:rPr>
        <w:t>whether a violation occurred and what action, if any</w:t>
      </w:r>
      <w:proofErr w:type="gramEnd"/>
      <w:r w:rsidRPr="005D506E">
        <w:rPr>
          <w:rFonts w:asciiTheme="minorHAnsi" w:hAnsiTheme="minorHAnsi" w:cstheme="minorHAnsi"/>
          <w:color w:val="000000"/>
          <w:sz w:val="24"/>
          <w:szCs w:val="24"/>
        </w:rPr>
        <w:t>, should be taken.</w:t>
      </w:r>
      <w:r w:rsidRPr="005D506E">
        <w:rPr>
          <w:rFonts w:asciiTheme="minorHAnsi" w:hAnsiTheme="minorHAnsi" w:cstheme="minorHAnsi"/>
          <w:color w:val="000000"/>
          <w:sz w:val="24"/>
          <w:szCs w:val="24"/>
          <w:vertAlign w:val="superscript"/>
        </w:rPr>
        <w:footnoteReference w:id="1"/>
      </w:r>
    </w:p>
    <w:p w14:paraId="6938560B" w14:textId="77777777" w:rsidR="00B811C6" w:rsidRPr="005D506E" w:rsidRDefault="00B811C6" w:rsidP="00834807">
      <w:pPr>
        <w:spacing w:after="0"/>
        <w:jc w:val="both"/>
        <w:rPr>
          <w:rFonts w:asciiTheme="minorHAnsi" w:hAnsiTheme="minorHAnsi" w:cstheme="minorHAnsi"/>
          <w:color w:val="000000"/>
          <w:sz w:val="24"/>
          <w:szCs w:val="24"/>
        </w:rPr>
      </w:pPr>
    </w:p>
    <w:p w14:paraId="3149D0A5" w14:textId="2D23CEDA" w:rsidR="00B811C6" w:rsidRPr="005D506E" w:rsidRDefault="00BE0B65" w:rsidP="00834807">
      <w:pPr>
        <w:spacing w:after="0"/>
        <w:jc w:val="center"/>
        <w:rPr>
          <w:rFonts w:asciiTheme="minorHAnsi" w:hAnsiTheme="minorHAnsi" w:cstheme="minorHAnsi"/>
          <w:b/>
          <w:color w:val="000000"/>
          <w:sz w:val="24"/>
          <w:szCs w:val="24"/>
        </w:rPr>
      </w:pPr>
      <w:r w:rsidRPr="005D506E">
        <w:rPr>
          <w:rFonts w:asciiTheme="minorHAnsi" w:hAnsiTheme="minorHAnsi" w:cstheme="minorHAnsi"/>
          <w:b/>
          <w:color w:val="000000"/>
          <w:sz w:val="24"/>
          <w:szCs w:val="24"/>
        </w:rPr>
        <w:t>APPELLATE PROCEURES FOR COMPLAINTS ALLEGING DISCRIMINATION</w:t>
      </w:r>
    </w:p>
    <w:p w14:paraId="51C34CF2" w14:textId="77777777" w:rsidR="00834807" w:rsidRPr="005D506E" w:rsidRDefault="00834807" w:rsidP="00834807">
      <w:pPr>
        <w:spacing w:after="0"/>
        <w:jc w:val="center"/>
        <w:rPr>
          <w:rFonts w:asciiTheme="minorHAnsi" w:hAnsiTheme="minorHAnsi" w:cstheme="minorHAnsi"/>
          <w:b/>
          <w:color w:val="000000"/>
          <w:sz w:val="24"/>
          <w:szCs w:val="24"/>
        </w:rPr>
      </w:pPr>
    </w:p>
    <w:p w14:paraId="23BBA4BF" w14:textId="2E657501" w:rsidR="00FD6399" w:rsidRPr="005D506E" w:rsidRDefault="00FD6399"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On appeal, Parent alleges that Bend International School discrimina</w:t>
      </w:r>
      <w:r w:rsidR="0047173A" w:rsidRPr="005D506E">
        <w:rPr>
          <w:rFonts w:asciiTheme="minorHAnsi" w:hAnsiTheme="minorHAnsi" w:cstheme="minorHAnsi"/>
          <w:color w:val="000000"/>
          <w:sz w:val="24"/>
          <w:szCs w:val="24"/>
        </w:rPr>
        <w:t>ted against her child (Student</w:t>
      </w:r>
      <w:r w:rsidRPr="005D506E">
        <w:rPr>
          <w:rFonts w:asciiTheme="minorHAnsi" w:hAnsiTheme="minorHAnsi" w:cstheme="minorHAnsi"/>
          <w:color w:val="000000"/>
          <w:sz w:val="24"/>
          <w:szCs w:val="24"/>
        </w:rPr>
        <w:t xml:space="preserve">). </w:t>
      </w:r>
      <w:proofErr w:type="gramStart"/>
      <w:r w:rsidRPr="005D506E">
        <w:rPr>
          <w:rFonts w:asciiTheme="minorHAnsi" w:hAnsiTheme="minorHAnsi" w:cstheme="minorHAnsi"/>
          <w:color w:val="000000"/>
          <w:sz w:val="24"/>
          <w:szCs w:val="24"/>
        </w:rPr>
        <w:t>Parent specially alleges that</w:t>
      </w:r>
      <w:r w:rsidR="00B811C6" w:rsidRPr="005D506E">
        <w:rPr>
          <w:rFonts w:asciiTheme="minorHAnsi" w:hAnsiTheme="minorHAnsi" w:cstheme="minorHAnsi"/>
          <w:color w:val="000000"/>
          <w:sz w:val="24"/>
          <w:szCs w:val="24"/>
        </w:rPr>
        <w:t xml:space="preserve">: (1) </w:t>
      </w:r>
      <w:r w:rsidR="004C1961" w:rsidRPr="005D506E">
        <w:rPr>
          <w:rFonts w:asciiTheme="minorHAnsi" w:hAnsiTheme="minorHAnsi" w:cstheme="minorHAnsi"/>
          <w:color w:val="000000"/>
          <w:sz w:val="24"/>
          <w:szCs w:val="24"/>
        </w:rPr>
        <w:t>the school failed to adequate</w:t>
      </w:r>
      <w:r w:rsidR="00DE7258" w:rsidRPr="005D506E">
        <w:rPr>
          <w:rFonts w:asciiTheme="minorHAnsi" w:hAnsiTheme="minorHAnsi" w:cstheme="minorHAnsi"/>
          <w:color w:val="000000"/>
          <w:sz w:val="24"/>
          <w:szCs w:val="24"/>
        </w:rPr>
        <w:t>ly</w:t>
      </w:r>
      <w:r w:rsidR="004C1961" w:rsidRPr="005D506E">
        <w:rPr>
          <w:rFonts w:asciiTheme="minorHAnsi" w:hAnsiTheme="minorHAnsi" w:cstheme="minorHAnsi"/>
          <w:color w:val="000000"/>
          <w:sz w:val="24"/>
          <w:szCs w:val="24"/>
        </w:rPr>
        <w:t xml:space="preserve"> support </w:t>
      </w:r>
      <w:r w:rsidR="00DE7258" w:rsidRPr="005D506E">
        <w:rPr>
          <w:rFonts w:asciiTheme="minorHAnsi" w:hAnsiTheme="minorHAnsi" w:cstheme="minorHAnsi"/>
          <w:color w:val="000000"/>
          <w:sz w:val="24"/>
          <w:szCs w:val="24"/>
        </w:rPr>
        <w:t xml:space="preserve">Student </w:t>
      </w:r>
      <w:r w:rsidR="004C1961" w:rsidRPr="005D506E">
        <w:rPr>
          <w:rFonts w:asciiTheme="minorHAnsi" w:hAnsiTheme="minorHAnsi" w:cstheme="minorHAnsi"/>
          <w:color w:val="000000"/>
          <w:sz w:val="24"/>
          <w:szCs w:val="24"/>
        </w:rPr>
        <w:t xml:space="preserve">to accommodate Student’s disability, (2) </w:t>
      </w:r>
      <w:r w:rsidR="00B811C6" w:rsidRPr="005D506E">
        <w:rPr>
          <w:rFonts w:asciiTheme="minorHAnsi" w:hAnsiTheme="minorHAnsi" w:cstheme="minorHAnsi"/>
          <w:color w:val="000000"/>
          <w:sz w:val="24"/>
          <w:szCs w:val="24"/>
        </w:rPr>
        <w:t xml:space="preserve">the </w:t>
      </w:r>
      <w:r w:rsidRPr="005D506E">
        <w:rPr>
          <w:rFonts w:asciiTheme="minorHAnsi" w:hAnsiTheme="minorHAnsi" w:cstheme="minorHAnsi"/>
          <w:color w:val="000000"/>
          <w:sz w:val="24"/>
          <w:szCs w:val="24"/>
        </w:rPr>
        <w:t>school</w:t>
      </w:r>
      <w:r w:rsidR="00B811C6" w:rsidRPr="005D506E">
        <w:rPr>
          <w:rFonts w:asciiTheme="minorHAnsi" w:hAnsiTheme="minorHAnsi" w:cstheme="minorHAnsi"/>
          <w:color w:val="000000"/>
          <w:sz w:val="24"/>
          <w:szCs w:val="24"/>
        </w:rPr>
        <w:t xml:space="preserve"> failed to </w:t>
      </w:r>
      <w:r w:rsidR="007D4325" w:rsidRPr="005D506E">
        <w:rPr>
          <w:rFonts w:asciiTheme="minorHAnsi" w:hAnsiTheme="minorHAnsi" w:cstheme="minorHAnsi"/>
          <w:color w:val="000000"/>
          <w:sz w:val="24"/>
          <w:szCs w:val="24"/>
        </w:rPr>
        <w:t>evaluate</w:t>
      </w:r>
      <w:r w:rsidR="00B811C6" w:rsidRPr="005D506E">
        <w:rPr>
          <w:rFonts w:asciiTheme="minorHAnsi" w:hAnsiTheme="minorHAnsi" w:cstheme="minorHAnsi"/>
          <w:color w:val="000000"/>
          <w:sz w:val="24"/>
          <w:szCs w:val="24"/>
        </w:rPr>
        <w:t xml:space="preserve"> </w:t>
      </w:r>
      <w:r w:rsidRPr="005D506E">
        <w:rPr>
          <w:rFonts w:asciiTheme="minorHAnsi" w:hAnsiTheme="minorHAnsi" w:cstheme="minorHAnsi"/>
          <w:color w:val="000000"/>
          <w:sz w:val="24"/>
          <w:szCs w:val="24"/>
        </w:rPr>
        <w:t>Student</w:t>
      </w:r>
      <w:r w:rsidR="00B811C6" w:rsidRPr="005D506E">
        <w:rPr>
          <w:rFonts w:asciiTheme="minorHAnsi" w:hAnsiTheme="minorHAnsi" w:cstheme="minorHAnsi"/>
          <w:color w:val="000000"/>
          <w:sz w:val="24"/>
          <w:szCs w:val="24"/>
        </w:rPr>
        <w:t xml:space="preserve"> </w:t>
      </w:r>
      <w:r w:rsidR="007D4325" w:rsidRPr="005D506E">
        <w:rPr>
          <w:rFonts w:asciiTheme="minorHAnsi" w:hAnsiTheme="minorHAnsi" w:cstheme="minorHAnsi"/>
          <w:color w:val="000000"/>
          <w:sz w:val="24"/>
          <w:szCs w:val="24"/>
        </w:rPr>
        <w:t>to determine</w:t>
      </w:r>
      <w:r w:rsidR="00B811C6" w:rsidRPr="005D506E">
        <w:rPr>
          <w:rFonts w:asciiTheme="minorHAnsi" w:hAnsiTheme="minorHAnsi" w:cstheme="minorHAnsi"/>
          <w:color w:val="000000"/>
          <w:sz w:val="24"/>
          <w:szCs w:val="24"/>
        </w:rPr>
        <w:t xml:space="preserve"> whether </w:t>
      </w:r>
      <w:r w:rsidR="007D4325" w:rsidRPr="005D506E">
        <w:rPr>
          <w:rFonts w:asciiTheme="minorHAnsi" w:hAnsiTheme="minorHAnsi" w:cstheme="minorHAnsi"/>
          <w:color w:val="000000"/>
          <w:sz w:val="24"/>
          <w:szCs w:val="24"/>
        </w:rPr>
        <w:t>the child</w:t>
      </w:r>
      <w:r w:rsidR="00B811C6" w:rsidRPr="005D506E">
        <w:rPr>
          <w:rFonts w:asciiTheme="minorHAnsi" w:hAnsiTheme="minorHAnsi" w:cstheme="minorHAnsi"/>
          <w:color w:val="000000"/>
          <w:sz w:val="24"/>
          <w:szCs w:val="24"/>
        </w:rPr>
        <w:t xml:space="preserve"> needed a 504 Plan or Individualized Education Plan</w:t>
      </w:r>
      <w:r w:rsidR="004C1961" w:rsidRPr="005D506E">
        <w:rPr>
          <w:rFonts w:asciiTheme="minorHAnsi" w:hAnsiTheme="minorHAnsi" w:cstheme="minorHAnsi"/>
          <w:color w:val="000000"/>
          <w:sz w:val="24"/>
          <w:szCs w:val="24"/>
        </w:rPr>
        <w:t>,</w:t>
      </w:r>
      <w:r w:rsidR="00B811C6" w:rsidRPr="005D506E">
        <w:rPr>
          <w:rFonts w:asciiTheme="minorHAnsi" w:hAnsiTheme="minorHAnsi" w:cstheme="minorHAnsi"/>
          <w:color w:val="000000"/>
          <w:sz w:val="24"/>
          <w:szCs w:val="24"/>
        </w:rPr>
        <w:t xml:space="preserve"> (IEP); (</w:t>
      </w:r>
      <w:r w:rsidR="004C1961" w:rsidRPr="005D506E">
        <w:rPr>
          <w:rFonts w:asciiTheme="minorHAnsi" w:hAnsiTheme="minorHAnsi" w:cstheme="minorHAnsi"/>
          <w:color w:val="000000"/>
          <w:sz w:val="24"/>
          <w:szCs w:val="24"/>
        </w:rPr>
        <w:t>3</w:t>
      </w:r>
      <w:r w:rsidR="00B811C6" w:rsidRPr="005D506E">
        <w:rPr>
          <w:rFonts w:asciiTheme="minorHAnsi" w:hAnsiTheme="minorHAnsi" w:cstheme="minorHAnsi"/>
          <w:color w:val="000000"/>
          <w:sz w:val="24"/>
          <w:szCs w:val="24"/>
        </w:rPr>
        <w:t xml:space="preserve">) </w:t>
      </w:r>
      <w:r w:rsidR="004C1961" w:rsidRPr="005D506E">
        <w:rPr>
          <w:rFonts w:asciiTheme="minorHAnsi" w:hAnsiTheme="minorHAnsi" w:cstheme="minorHAnsi"/>
          <w:color w:val="000000"/>
          <w:sz w:val="24"/>
          <w:szCs w:val="24"/>
        </w:rPr>
        <w:t xml:space="preserve">the school </w:t>
      </w:r>
      <w:r w:rsidR="004C1961" w:rsidRPr="005D506E">
        <w:rPr>
          <w:rFonts w:asciiTheme="minorHAnsi" w:hAnsiTheme="minorHAnsi" w:cstheme="minorHAnsi"/>
          <w:color w:val="000000"/>
          <w:sz w:val="24"/>
          <w:szCs w:val="24"/>
        </w:rPr>
        <w:lastRenderedPageBreak/>
        <w:t xml:space="preserve">excluded Student from participating in certain classes and activities for reasons related to Student’s disability, (4) </w:t>
      </w:r>
      <w:r w:rsidR="00B811C6" w:rsidRPr="005D506E">
        <w:rPr>
          <w:rFonts w:asciiTheme="minorHAnsi" w:hAnsiTheme="minorHAnsi" w:cstheme="minorHAnsi"/>
          <w:color w:val="000000"/>
          <w:sz w:val="24"/>
          <w:szCs w:val="24"/>
        </w:rPr>
        <w:t xml:space="preserve">the </w:t>
      </w:r>
      <w:r w:rsidRPr="005D506E">
        <w:rPr>
          <w:rFonts w:asciiTheme="minorHAnsi" w:hAnsiTheme="minorHAnsi" w:cstheme="minorHAnsi"/>
          <w:color w:val="000000"/>
          <w:sz w:val="24"/>
          <w:szCs w:val="24"/>
        </w:rPr>
        <w:t>school</w:t>
      </w:r>
      <w:r w:rsidR="00B811C6" w:rsidRPr="005D506E">
        <w:rPr>
          <w:rFonts w:asciiTheme="minorHAnsi" w:hAnsiTheme="minorHAnsi" w:cstheme="minorHAnsi"/>
          <w:color w:val="000000"/>
          <w:sz w:val="24"/>
          <w:szCs w:val="24"/>
        </w:rPr>
        <w:t xml:space="preserve"> </w:t>
      </w:r>
      <w:r w:rsidR="004C1961" w:rsidRPr="005D506E">
        <w:rPr>
          <w:rFonts w:asciiTheme="minorHAnsi" w:hAnsiTheme="minorHAnsi" w:cstheme="minorHAnsi"/>
          <w:color w:val="000000"/>
          <w:sz w:val="24"/>
          <w:szCs w:val="24"/>
        </w:rPr>
        <w:t>implemented</w:t>
      </w:r>
      <w:r w:rsidRPr="005D506E">
        <w:rPr>
          <w:rFonts w:asciiTheme="minorHAnsi" w:hAnsiTheme="minorHAnsi" w:cstheme="minorHAnsi"/>
          <w:color w:val="000000"/>
          <w:sz w:val="24"/>
          <w:szCs w:val="24"/>
        </w:rPr>
        <w:t xml:space="preserve"> shortened school days for Student for reasons </w:t>
      </w:r>
      <w:r w:rsidR="004C1961" w:rsidRPr="005D506E">
        <w:rPr>
          <w:rFonts w:asciiTheme="minorHAnsi" w:hAnsiTheme="minorHAnsi" w:cstheme="minorHAnsi"/>
          <w:color w:val="000000"/>
          <w:sz w:val="24"/>
          <w:szCs w:val="24"/>
        </w:rPr>
        <w:t>related to Student’s disability, and (5</w:t>
      </w:r>
      <w:r w:rsidRPr="005D506E">
        <w:rPr>
          <w:rFonts w:asciiTheme="minorHAnsi" w:hAnsiTheme="minorHAnsi" w:cstheme="minorHAnsi"/>
          <w:color w:val="000000"/>
          <w:sz w:val="24"/>
          <w:szCs w:val="24"/>
        </w:rPr>
        <w:t xml:space="preserve">) the school </w:t>
      </w:r>
      <w:r w:rsidR="00324B3E" w:rsidRPr="005D506E">
        <w:rPr>
          <w:rFonts w:asciiTheme="minorHAnsi" w:hAnsiTheme="minorHAnsi" w:cstheme="minorHAnsi"/>
          <w:color w:val="000000"/>
          <w:sz w:val="24"/>
          <w:szCs w:val="24"/>
        </w:rPr>
        <w:t>suspended</w:t>
      </w:r>
      <w:r w:rsidRPr="005D506E">
        <w:rPr>
          <w:rFonts w:asciiTheme="minorHAnsi" w:hAnsiTheme="minorHAnsi" w:cstheme="minorHAnsi"/>
          <w:color w:val="000000"/>
          <w:sz w:val="24"/>
          <w:szCs w:val="24"/>
        </w:rPr>
        <w:t xml:space="preserve"> Student for reasons r</w:t>
      </w:r>
      <w:r w:rsidR="004C1961" w:rsidRPr="005D506E">
        <w:rPr>
          <w:rFonts w:asciiTheme="minorHAnsi" w:hAnsiTheme="minorHAnsi" w:cstheme="minorHAnsi"/>
          <w:color w:val="000000"/>
          <w:sz w:val="24"/>
          <w:szCs w:val="24"/>
        </w:rPr>
        <w:t>elated to Student’s disability.</w:t>
      </w:r>
      <w:proofErr w:type="gramEnd"/>
    </w:p>
    <w:p w14:paraId="12DD833F" w14:textId="5F6DE87E" w:rsidR="00FD6399" w:rsidRPr="005D506E" w:rsidRDefault="00FD6399" w:rsidP="00834807">
      <w:pPr>
        <w:spacing w:after="0"/>
        <w:jc w:val="center"/>
        <w:rPr>
          <w:rFonts w:asciiTheme="minorHAnsi" w:hAnsiTheme="minorHAnsi" w:cstheme="minorHAnsi"/>
          <w:color w:val="000000"/>
          <w:sz w:val="24"/>
          <w:szCs w:val="24"/>
        </w:rPr>
      </w:pPr>
    </w:p>
    <w:p w14:paraId="167D24A9" w14:textId="77777777" w:rsidR="00834807" w:rsidRPr="005D506E" w:rsidRDefault="00834807" w:rsidP="00834807">
      <w:pPr>
        <w:spacing w:after="0"/>
        <w:jc w:val="center"/>
        <w:rPr>
          <w:rFonts w:asciiTheme="minorHAnsi" w:hAnsiTheme="minorHAnsi" w:cstheme="minorHAnsi"/>
          <w:color w:val="000000"/>
          <w:sz w:val="24"/>
          <w:szCs w:val="24"/>
        </w:rPr>
      </w:pPr>
    </w:p>
    <w:p w14:paraId="71905F84" w14:textId="77476144" w:rsidR="00324B3E" w:rsidRPr="005D506E" w:rsidRDefault="00324B3E" w:rsidP="00834807">
      <w:pPr>
        <w:pStyle w:val="NoSpacing"/>
        <w:jc w:val="both"/>
        <w:rPr>
          <w:rFonts w:asciiTheme="minorHAnsi" w:hAnsiTheme="minorHAnsi" w:cstheme="minorHAnsi"/>
          <w:sz w:val="24"/>
          <w:szCs w:val="24"/>
          <w:u w:val="single"/>
        </w:rPr>
      </w:pPr>
      <w:r w:rsidRPr="005D506E">
        <w:rPr>
          <w:rFonts w:asciiTheme="minorHAnsi" w:hAnsiTheme="minorHAnsi" w:cstheme="minorHAnsi"/>
          <w:sz w:val="24"/>
          <w:szCs w:val="24"/>
        </w:rPr>
        <w:t>I.</w:t>
      </w:r>
      <w:r w:rsidRPr="005D506E">
        <w:rPr>
          <w:rFonts w:asciiTheme="minorHAnsi" w:hAnsiTheme="minorHAnsi" w:cstheme="minorHAnsi"/>
          <w:sz w:val="24"/>
          <w:szCs w:val="24"/>
        </w:rPr>
        <w:tab/>
      </w:r>
      <w:r w:rsidRPr="005D506E">
        <w:rPr>
          <w:rFonts w:asciiTheme="minorHAnsi" w:hAnsiTheme="minorHAnsi" w:cstheme="minorHAnsi"/>
          <w:sz w:val="24"/>
          <w:szCs w:val="24"/>
          <w:u w:val="single"/>
        </w:rPr>
        <w:t>Appellate Procedures Alleging Discrimination</w:t>
      </w:r>
    </w:p>
    <w:p w14:paraId="71ADF75E" w14:textId="77777777" w:rsidR="00324B3E" w:rsidRPr="005D506E" w:rsidRDefault="00324B3E" w:rsidP="00834807">
      <w:pPr>
        <w:pStyle w:val="NoSpacing"/>
        <w:jc w:val="both"/>
        <w:rPr>
          <w:rFonts w:asciiTheme="minorHAnsi" w:hAnsiTheme="minorHAnsi" w:cstheme="minorHAnsi"/>
          <w:sz w:val="24"/>
          <w:szCs w:val="24"/>
        </w:rPr>
      </w:pPr>
    </w:p>
    <w:p w14:paraId="3E5C8E07" w14:textId="4AAD33ED" w:rsidR="00B811C6" w:rsidRPr="005D506E" w:rsidRDefault="00B811C6" w:rsidP="00834807">
      <w:pPr>
        <w:pStyle w:val="NoSpacing"/>
        <w:jc w:val="both"/>
        <w:rPr>
          <w:rFonts w:asciiTheme="minorHAnsi" w:hAnsiTheme="minorHAnsi" w:cstheme="minorHAnsi"/>
          <w:sz w:val="24"/>
          <w:szCs w:val="24"/>
        </w:rPr>
      </w:pPr>
      <w:r w:rsidRPr="005D506E">
        <w:rPr>
          <w:rFonts w:asciiTheme="minorHAnsi" w:hAnsiTheme="minorHAnsi" w:cstheme="minorHAnsi"/>
          <w:sz w:val="24"/>
          <w:szCs w:val="24"/>
        </w:rPr>
        <w:t xml:space="preserve">The Oregon Department of Education has jurisdiction to resolve this complaint under OAR 581-002-0003. When a person files with the department an appeal of a complaint alleging discrimination, the </w:t>
      </w:r>
      <w:r w:rsidR="00BC2090" w:rsidRPr="005D506E">
        <w:rPr>
          <w:rFonts w:asciiTheme="minorHAnsi" w:hAnsiTheme="minorHAnsi" w:cstheme="minorHAnsi"/>
          <w:sz w:val="24"/>
          <w:szCs w:val="24"/>
        </w:rPr>
        <w:t>d</w:t>
      </w:r>
      <w:r w:rsidRPr="005D506E">
        <w:rPr>
          <w:rFonts w:asciiTheme="minorHAnsi" w:hAnsiTheme="minorHAnsi" w:cstheme="minorHAnsi"/>
          <w:sz w:val="24"/>
          <w:szCs w:val="24"/>
        </w:rPr>
        <w:t>epartment will initiate an investigation to determine whether discrimination may have occurred.</w:t>
      </w:r>
      <w:r w:rsidRPr="005D506E">
        <w:rPr>
          <w:rStyle w:val="FootnoteReference"/>
          <w:rFonts w:asciiTheme="minorHAnsi" w:hAnsiTheme="minorHAnsi" w:cstheme="minorHAnsi"/>
          <w:sz w:val="24"/>
          <w:szCs w:val="24"/>
        </w:rPr>
        <w:footnoteReference w:id="2"/>
      </w:r>
      <w:r w:rsidRPr="005D506E">
        <w:rPr>
          <w:rFonts w:asciiTheme="minorHAnsi" w:hAnsiTheme="minorHAnsi" w:cstheme="minorHAnsi"/>
          <w:sz w:val="24"/>
          <w:szCs w:val="24"/>
        </w:rPr>
        <w:t xml:space="preserve"> If the </w:t>
      </w:r>
      <w:r w:rsidR="00BC2090" w:rsidRPr="005D506E">
        <w:rPr>
          <w:rFonts w:asciiTheme="minorHAnsi" w:hAnsiTheme="minorHAnsi" w:cstheme="minorHAnsi"/>
          <w:sz w:val="24"/>
          <w:szCs w:val="24"/>
        </w:rPr>
        <w:t>d</w:t>
      </w:r>
      <w:r w:rsidRPr="005D506E">
        <w:rPr>
          <w:rFonts w:asciiTheme="minorHAnsi" w:hAnsiTheme="minorHAnsi" w:cstheme="minorHAnsi"/>
          <w:sz w:val="24"/>
          <w:szCs w:val="24"/>
        </w:rPr>
        <w:t>epartment determines that a violation of a law or rule described in OAR 581-002-00</w:t>
      </w:r>
      <w:r w:rsidR="00BC2090" w:rsidRPr="005D506E">
        <w:rPr>
          <w:rFonts w:asciiTheme="minorHAnsi" w:hAnsiTheme="minorHAnsi" w:cstheme="minorHAnsi"/>
          <w:sz w:val="24"/>
          <w:szCs w:val="24"/>
        </w:rPr>
        <w:t>3</w:t>
      </w:r>
      <w:r w:rsidRPr="005D506E">
        <w:rPr>
          <w:rFonts w:asciiTheme="minorHAnsi" w:hAnsiTheme="minorHAnsi" w:cstheme="minorHAnsi"/>
          <w:sz w:val="24"/>
          <w:szCs w:val="24"/>
        </w:rPr>
        <w:t xml:space="preserve"> occurred</w:t>
      </w:r>
      <w:proofErr w:type="gramStart"/>
      <w:r w:rsidRPr="005D506E">
        <w:rPr>
          <w:rFonts w:asciiTheme="minorHAnsi" w:hAnsiTheme="minorHAnsi" w:cstheme="minorHAnsi"/>
          <w:sz w:val="24"/>
          <w:szCs w:val="24"/>
        </w:rPr>
        <w:t>,</w:t>
      </w:r>
      <w:proofErr w:type="gramEnd"/>
      <w:r w:rsidRPr="005D506E">
        <w:rPr>
          <w:rFonts w:asciiTheme="minorHAnsi" w:hAnsiTheme="minorHAnsi" w:cstheme="minorHAnsi"/>
          <w:sz w:val="24"/>
          <w:szCs w:val="24"/>
        </w:rPr>
        <w:t xml:space="preserve"> the </w:t>
      </w:r>
      <w:r w:rsidR="00BC2090" w:rsidRPr="005D506E">
        <w:rPr>
          <w:rFonts w:asciiTheme="minorHAnsi" w:hAnsiTheme="minorHAnsi" w:cstheme="minorHAnsi"/>
          <w:sz w:val="24"/>
          <w:szCs w:val="24"/>
        </w:rPr>
        <w:t>d</w:t>
      </w:r>
      <w:r w:rsidRPr="005D506E">
        <w:rPr>
          <w:rFonts w:asciiTheme="minorHAnsi" w:hAnsiTheme="minorHAnsi" w:cstheme="minorHAnsi"/>
          <w:sz w:val="24"/>
          <w:szCs w:val="24"/>
        </w:rPr>
        <w:t>epartment must issue a preliminary order to the complainant and the district.</w:t>
      </w:r>
      <w:r w:rsidR="00BC2090" w:rsidRPr="005D506E">
        <w:rPr>
          <w:rStyle w:val="FootnoteReference"/>
          <w:rFonts w:asciiTheme="minorHAnsi" w:hAnsiTheme="minorHAnsi" w:cstheme="minorHAnsi"/>
          <w:sz w:val="24"/>
          <w:szCs w:val="24"/>
        </w:rPr>
        <w:footnoteReference w:id="3"/>
      </w:r>
      <w:r w:rsidRPr="005D506E">
        <w:rPr>
          <w:rFonts w:asciiTheme="minorHAnsi" w:hAnsiTheme="minorHAnsi" w:cstheme="minorHAnsi"/>
          <w:sz w:val="24"/>
          <w:szCs w:val="24"/>
        </w:rPr>
        <w:t xml:space="preserve"> The preliminary order must include a reference to the district decision that is on appeal, the procedural history of the appeal, the department’s preliminary finding</w:t>
      </w:r>
      <w:r w:rsidR="007D4325" w:rsidRPr="005D506E">
        <w:rPr>
          <w:rFonts w:asciiTheme="minorHAnsi" w:hAnsiTheme="minorHAnsi" w:cstheme="minorHAnsi"/>
          <w:sz w:val="24"/>
          <w:szCs w:val="24"/>
        </w:rPr>
        <w:t>s</w:t>
      </w:r>
      <w:r w:rsidRPr="005D506E">
        <w:rPr>
          <w:rFonts w:asciiTheme="minorHAnsi" w:hAnsiTheme="minorHAnsi" w:cstheme="minorHAnsi"/>
          <w:sz w:val="24"/>
          <w:szCs w:val="24"/>
        </w:rPr>
        <w:t xml:space="preserve"> of fact, and the department’s preliminary conclusions.</w:t>
      </w:r>
      <w:r w:rsidRPr="005D506E">
        <w:rPr>
          <w:rStyle w:val="FootnoteReference"/>
          <w:rFonts w:asciiTheme="minorHAnsi" w:hAnsiTheme="minorHAnsi" w:cstheme="minorHAnsi"/>
          <w:sz w:val="24"/>
          <w:szCs w:val="24"/>
        </w:rPr>
        <w:footnoteReference w:id="4"/>
      </w:r>
      <w:r w:rsidRPr="005D506E">
        <w:rPr>
          <w:rFonts w:asciiTheme="minorHAnsi" w:hAnsiTheme="minorHAnsi" w:cstheme="minorHAnsi"/>
          <w:sz w:val="24"/>
          <w:szCs w:val="24"/>
        </w:rPr>
        <w:t xml:space="preserve"> If the </w:t>
      </w:r>
      <w:r w:rsidR="00BC2090" w:rsidRPr="005D506E">
        <w:rPr>
          <w:rFonts w:asciiTheme="minorHAnsi" w:hAnsiTheme="minorHAnsi" w:cstheme="minorHAnsi"/>
          <w:sz w:val="24"/>
          <w:szCs w:val="24"/>
        </w:rPr>
        <w:t>d</w:t>
      </w:r>
      <w:r w:rsidRPr="005D506E">
        <w:rPr>
          <w:rFonts w:asciiTheme="minorHAnsi" w:hAnsiTheme="minorHAnsi" w:cstheme="minorHAnsi"/>
          <w:sz w:val="24"/>
          <w:szCs w:val="24"/>
        </w:rPr>
        <w:t>epartment determines that a violation of law or rule described in OAR 581-002-003 did not occur, the department must issue a final order as described in OAR 581-002-0017.</w:t>
      </w:r>
      <w:r w:rsidR="00BC2090" w:rsidRPr="005D506E">
        <w:rPr>
          <w:rStyle w:val="FootnoteReference"/>
          <w:rFonts w:asciiTheme="minorHAnsi" w:hAnsiTheme="minorHAnsi" w:cstheme="minorHAnsi"/>
          <w:sz w:val="24"/>
          <w:szCs w:val="24"/>
        </w:rPr>
        <w:footnoteReference w:id="5"/>
      </w:r>
      <w:r w:rsidRPr="005D506E">
        <w:rPr>
          <w:rFonts w:asciiTheme="minorHAnsi" w:hAnsiTheme="minorHAnsi" w:cstheme="minorHAnsi"/>
          <w:sz w:val="24"/>
          <w:szCs w:val="24"/>
        </w:rPr>
        <w:t xml:space="preserve"> The Director of the Oregon Department of Education may for good cause extend the time by which the </w:t>
      </w:r>
      <w:r w:rsidR="00BC2090" w:rsidRPr="005D506E">
        <w:rPr>
          <w:rFonts w:asciiTheme="minorHAnsi" w:hAnsiTheme="minorHAnsi" w:cstheme="minorHAnsi"/>
          <w:sz w:val="24"/>
          <w:szCs w:val="24"/>
        </w:rPr>
        <w:t>d</w:t>
      </w:r>
      <w:r w:rsidRPr="005D506E">
        <w:rPr>
          <w:rFonts w:asciiTheme="minorHAnsi" w:hAnsiTheme="minorHAnsi" w:cstheme="minorHAnsi"/>
          <w:sz w:val="24"/>
          <w:szCs w:val="24"/>
        </w:rPr>
        <w:t>epartment must issue a</w:t>
      </w:r>
      <w:r w:rsidR="00BC2090" w:rsidRPr="005D506E">
        <w:rPr>
          <w:rFonts w:asciiTheme="minorHAnsi" w:hAnsiTheme="minorHAnsi" w:cstheme="minorHAnsi"/>
          <w:sz w:val="24"/>
          <w:szCs w:val="24"/>
        </w:rPr>
        <w:t>n</w:t>
      </w:r>
      <w:r w:rsidRPr="005D506E">
        <w:rPr>
          <w:rFonts w:asciiTheme="minorHAnsi" w:hAnsiTheme="minorHAnsi" w:cstheme="minorHAnsi"/>
          <w:sz w:val="24"/>
          <w:szCs w:val="24"/>
        </w:rPr>
        <w:t xml:space="preserve"> order.</w:t>
      </w:r>
      <w:r w:rsidRPr="005D506E">
        <w:rPr>
          <w:rStyle w:val="FootnoteReference"/>
          <w:rFonts w:asciiTheme="minorHAnsi" w:hAnsiTheme="minorHAnsi" w:cstheme="minorHAnsi"/>
          <w:sz w:val="24"/>
          <w:szCs w:val="24"/>
        </w:rPr>
        <w:footnoteReference w:id="6"/>
      </w:r>
      <w:r w:rsidRPr="005D506E">
        <w:rPr>
          <w:rFonts w:asciiTheme="minorHAnsi" w:hAnsiTheme="minorHAnsi" w:cstheme="minorHAnsi"/>
          <w:sz w:val="24"/>
          <w:szCs w:val="24"/>
        </w:rPr>
        <w:t xml:space="preserve"> </w:t>
      </w:r>
    </w:p>
    <w:p w14:paraId="7FC175A3" w14:textId="086B59E7" w:rsidR="00B811C6" w:rsidRPr="005D506E" w:rsidRDefault="00B811C6" w:rsidP="00834807">
      <w:pPr>
        <w:pStyle w:val="NoSpacing"/>
        <w:jc w:val="both"/>
        <w:rPr>
          <w:rFonts w:asciiTheme="minorHAnsi" w:hAnsiTheme="minorHAnsi" w:cstheme="minorHAnsi"/>
          <w:sz w:val="24"/>
          <w:szCs w:val="24"/>
        </w:rPr>
      </w:pPr>
    </w:p>
    <w:p w14:paraId="1891FB46" w14:textId="77777777" w:rsidR="00324B3E" w:rsidRPr="005D506E" w:rsidRDefault="00324B3E" w:rsidP="00834807">
      <w:pPr>
        <w:spacing w:after="0" w:line="259" w:lineRule="auto"/>
        <w:jc w:val="both"/>
        <w:rPr>
          <w:rFonts w:asciiTheme="minorHAnsi" w:hAnsiTheme="minorHAnsi" w:cstheme="minorHAnsi"/>
          <w:sz w:val="24"/>
          <w:szCs w:val="24"/>
          <w:u w:val="single"/>
        </w:rPr>
      </w:pPr>
      <w:r w:rsidRPr="005D506E">
        <w:rPr>
          <w:rFonts w:asciiTheme="minorHAnsi" w:hAnsiTheme="minorHAnsi" w:cstheme="minorHAnsi"/>
          <w:sz w:val="24"/>
          <w:szCs w:val="24"/>
        </w:rPr>
        <w:t>II.</w:t>
      </w:r>
      <w:r w:rsidRPr="005D506E">
        <w:rPr>
          <w:rFonts w:asciiTheme="minorHAnsi" w:hAnsiTheme="minorHAnsi" w:cstheme="minorHAnsi"/>
          <w:sz w:val="24"/>
          <w:szCs w:val="24"/>
        </w:rPr>
        <w:tab/>
      </w:r>
      <w:r w:rsidRPr="005D506E">
        <w:rPr>
          <w:rFonts w:asciiTheme="minorHAnsi" w:hAnsiTheme="minorHAnsi" w:cstheme="minorHAnsi"/>
          <w:sz w:val="24"/>
          <w:szCs w:val="24"/>
          <w:u w:val="single"/>
        </w:rPr>
        <w:t>Appeals of Complaints Originating at Public Charter Schools</w:t>
      </w:r>
    </w:p>
    <w:p w14:paraId="3361653A" w14:textId="77777777" w:rsidR="00324B3E" w:rsidRPr="005D506E" w:rsidRDefault="00324B3E" w:rsidP="00834807">
      <w:pPr>
        <w:spacing w:after="0" w:line="259" w:lineRule="auto"/>
        <w:jc w:val="both"/>
        <w:rPr>
          <w:rFonts w:asciiTheme="minorHAnsi" w:hAnsiTheme="minorHAnsi" w:cstheme="minorHAnsi"/>
          <w:sz w:val="24"/>
          <w:szCs w:val="24"/>
        </w:rPr>
      </w:pPr>
    </w:p>
    <w:p w14:paraId="3A752FC6" w14:textId="446F39F6" w:rsidR="00324B3E" w:rsidRPr="005D506E" w:rsidRDefault="00324B3E" w:rsidP="00834807">
      <w:pPr>
        <w:spacing w:after="0" w:line="259" w:lineRule="auto"/>
        <w:jc w:val="both"/>
        <w:rPr>
          <w:rFonts w:asciiTheme="minorHAnsi" w:hAnsiTheme="minorHAnsi" w:cstheme="minorHAnsi"/>
          <w:sz w:val="24"/>
          <w:szCs w:val="24"/>
        </w:rPr>
      </w:pPr>
      <w:r w:rsidRPr="005D506E">
        <w:rPr>
          <w:rFonts w:asciiTheme="minorHAnsi" w:hAnsiTheme="minorHAnsi" w:cstheme="minorHAnsi"/>
          <w:sz w:val="24"/>
          <w:szCs w:val="24"/>
        </w:rPr>
        <w:t>Because the specific school against which Parent has filed a complaint is a public charter school, it is important to clarify how the law provides the Oregon Department of Education with jurisdiction over this matter. Procedurally, the department has jurisdiction over districts, not public charter schools.</w:t>
      </w:r>
      <w:r w:rsidRPr="005D506E">
        <w:rPr>
          <w:rStyle w:val="FootnoteReference"/>
          <w:rFonts w:asciiTheme="minorHAnsi" w:hAnsiTheme="minorHAnsi" w:cstheme="minorHAnsi"/>
          <w:sz w:val="24"/>
          <w:szCs w:val="24"/>
        </w:rPr>
        <w:footnoteReference w:id="7"/>
      </w:r>
      <w:r w:rsidRPr="005D506E">
        <w:rPr>
          <w:rFonts w:asciiTheme="minorHAnsi" w:hAnsiTheme="minorHAnsi" w:cstheme="minorHAnsi"/>
          <w:sz w:val="24"/>
          <w:szCs w:val="24"/>
        </w:rPr>
        <w:t xml:space="preserve"> Under the law, a district must have an opportunity to hear a complaint originating in a public charter school with which it holds its charter. In this case, Bend-La Pine School District </w:t>
      </w:r>
      <w:r w:rsidR="008F4FE0" w:rsidRPr="005D506E">
        <w:rPr>
          <w:rFonts w:asciiTheme="minorHAnsi" w:hAnsiTheme="minorHAnsi" w:cstheme="minorHAnsi"/>
          <w:sz w:val="24"/>
          <w:szCs w:val="24"/>
        </w:rPr>
        <w:t xml:space="preserve">did not have an opportunity </w:t>
      </w:r>
      <w:r w:rsidR="002765E8" w:rsidRPr="005D506E">
        <w:rPr>
          <w:rFonts w:asciiTheme="minorHAnsi" w:hAnsiTheme="minorHAnsi" w:cstheme="minorHAnsi"/>
          <w:sz w:val="24"/>
          <w:szCs w:val="24"/>
        </w:rPr>
        <w:t xml:space="preserve">to hear Parent’s complaint before Parent filed an appeal with the department. </w:t>
      </w:r>
      <w:r w:rsidR="004C1961" w:rsidRPr="005D506E">
        <w:rPr>
          <w:rFonts w:asciiTheme="minorHAnsi" w:hAnsiTheme="minorHAnsi" w:cstheme="minorHAnsi"/>
          <w:sz w:val="24"/>
          <w:szCs w:val="24"/>
        </w:rPr>
        <w:t>However, d</w:t>
      </w:r>
      <w:r w:rsidR="002765E8" w:rsidRPr="005D506E">
        <w:rPr>
          <w:rFonts w:asciiTheme="minorHAnsi" w:hAnsiTheme="minorHAnsi" w:cstheme="minorHAnsi"/>
          <w:sz w:val="24"/>
          <w:szCs w:val="24"/>
        </w:rPr>
        <w:t xml:space="preserve">espite the district not </w:t>
      </w:r>
      <w:r w:rsidR="004C1961" w:rsidRPr="005D506E">
        <w:rPr>
          <w:rFonts w:asciiTheme="minorHAnsi" w:hAnsiTheme="minorHAnsi" w:cstheme="minorHAnsi"/>
          <w:sz w:val="24"/>
          <w:szCs w:val="24"/>
        </w:rPr>
        <w:t>hearing</w:t>
      </w:r>
      <w:r w:rsidR="002765E8" w:rsidRPr="005D506E">
        <w:rPr>
          <w:rFonts w:asciiTheme="minorHAnsi" w:hAnsiTheme="minorHAnsi" w:cstheme="minorHAnsi"/>
          <w:sz w:val="24"/>
          <w:szCs w:val="24"/>
        </w:rPr>
        <w:t xml:space="preserve"> the complaint, the department accepted the appeal on the basis that the </w:t>
      </w:r>
      <w:r w:rsidR="004C1961" w:rsidRPr="005D506E">
        <w:rPr>
          <w:rFonts w:asciiTheme="minorHAnsi" w:hAnsiTheme="minorHAnsi" w:cstheme="minorHAnsi"/>
          <w:sz w:val="24"/>
          <w:szCs w:val="24"/>
        </w:rPr>
        <w:t>district had an opportunity the hear the complaint under OAR 581-002-0005(1</w:t>
      </w:r>
      <w:proofErr w:type="gramStart"/>
      <w:r w:rsidR="004C1961" w:rsidRPr="005D506E">
        <w:rPr>
          <w:rFonts w:asciiTheme="minorHAnsi" w:hAnsiTheme="minorHAnsi" w:cstheme="minorHAnsi"/>
          <w:sz w:val="24"/>
          <w:szCs w:val="24"/>
        </w:rPr>
        <w:t>)(</w:t>
      </w:r>
      <w:proofErr w:type="gramEnd"/>
      <w:r w:rsidR="004C1961" w:rsidRPr="005D506E">
        <w:rPr>
          <w:rFonts w:asciiTheme="minorHAnsi" w:hAnsiTheme="minorHAnsi" w:cstheme="minorHAnsi"/>
          <w:sz w:val="24"/>
          <w:szCs w:val="24"/>
        </w:rPr>
        <w:t xml:space="preserve">a)(C). Pursuant to that rule, </w:t>
      </w:r>
      <w:r w:rsidR="002765E8" w:rsidRPr="005D506E">
        <w:rPr>
          <w:rFonts w:asciiTheme="minorHAnsi" w:hAnsiTheme="minorHAnsi" w:cstheme="minorHAnsi"/>
          <w:color w:val="000000"/>
          <w:sz w:val="24"/>
          <w:szCs w:val="24"/>
        </w:rPr>
        <w:t>the department will accept a complaint on appeal if “[t]he district fails to resolve the complaint within 90 days of the initial filing of the complaint.”</w:t>
      </w:r>
    </w:p>
    <w:p w14:paraId="3CB68045" w14:textId="77777777" w:rsidR="00324B3E" w:rsidRPr="005D506E" w:rsidRDefault="00324B3E" w:rsidP="00834807">
      <w:pPr>
        <w:spacing w:after="0" w:line="259" w:lineRule="auto"/>
        <w:jc w:val="both"/>
        <w:rPr>
          <w:rFonts w:asciiTheme="minorHAnsi" w:hAnsiTheme="minorHAnsi" w:cstheme="minorHAnsi"/>
          <w:sz w:val="24"/>
          <w:szCs w:val="24"/>
        </w:rPr>
      </w:pPr>
    </w:p>
    <w:p w14:paraId="13269D0F" w14:textId="0711ABC2" w:rsidR="005E7569" w:rsidRPr="005D506E" w:rsidRDefault="00CC04D9" w:rsidP="00834807">
      <w:pPr>
        <w:spacing w:after="0" w:line="259" w:lineRule="auto"/>
        <w:jc w:val="both"/>
        <w:rPr>
          <w:rFonts w:asciiTheme="minorHAnsi" w:hAnsiTheme="minorHAnsi" w:cstheme="minorHAnsi"/>
          <w:sz w:val="24"/>
          <w:szCs w:val="24"/>
        </w:rPr>
      </w:pPr>
      <w:r w:rsidRPr="005D506E">
        <w:rPr>
          <w:rFonts w:asciiTheme="minorHAnsi" w:hAnsiTheme="minorHAnsi" w:cstheme="minorHAnsi"/>
          <w:sz w:val="24"/>
          <w:szCs w:val="24"/>
        </w:rPr>
        <w:t>Generally, a</w:t>
      </w:r>
      <w:r w:rsidR="00324B3E" w:rsidRPr="005D506E">
        <w:rPr>
          <w:rFonts w:asciiTheme="minorHAnsi" w:hAnsiTheme="minorHAnsi" w:cstheme="minorHAnsi"/>
          <w:sz w:val="24"/>
          <w:szCs w:val="24"/>
        </w:rPr>
        <w:t xml:space="preserve"> </w:t>
      </w:r>
      <w:r w:rsidR="00455ACD" w:rsidRPr="005D506E">
        <w:rPr>
          <w:rFonts w:asciiTheme="minorHAnsi" w:hAnsiTheme="minorHAnsi" w:cstheme="minorHAnsi"/>
          <w:sz w:val="24"/>
          <w:szCs w:val="24"/>
        </w:rPr>
        <w:t xml:space="preserve">school </w:t>
      </w:r>
      <w:r w:rsidR="00324B3E" w:rsidRPr="005D506E">
        <w:rPr>
          <w:rFonts w:asciiTheme="minorHAnsi" w:hAnsiTheme="minorHAnsi" w:cstheme="minorHAnsi"/>
          <w:sz w:val="24"/>
          <w:szCs w:val="24"/>
        </w:rPr>
        <w:t xml:space="preserve">district may delegate any duty to </w:t>
      </w:r>
      <w:r w:rsidR="00455ACD" w:rsidRPr="005D506E">
        <w:rPr>
          <w:rFonts w:asciiTheme="minorHAnsi" w:hAnsiTheme="minorHAnsi" w:cstheme="minorHAnsi"/>
          <w:sz w:val="24"/>
          <w:szCs w:val="24"/>
        </w:rPr>
        <w:t>a public charter school</w:t>
      </w:r>
      <w:r w:rsidR="00324B3E" w:rsidRPr="005D506E">
        <w:rPr>
          <w:rFonts w:asciiTheme="minorHAnsi" w:hAnsiTheme="minorHAnsi" w:cstheme="minorHAnsi"/>
          <w:sz w:val="24"/>
          <w:szCs w:val="24"/>
        </w:rPr>
        <w:t xml:space="preserve"> that is otherwise required by law to </w:t>
      </w:r>
      <w:proofErr w:type="gramStart"/>
      <w:r w:rsidR="00324B3E" w:rsidRPr="005D506E">
        <w:rPr>
          <w:rFonts w:asciiTheme="minorHAnsi" w:hAnsiTheme="minorHAnsi" w:cstheme="minorHAnsi"/>
          <w:sz w:val="24"/>
          <w:szCs w:val="24"/>
        </w:rPr>
        <w:t>be met</w:t>
      </w:r>
      <w:proofErr w:type="gramEnd"/>
      <w:r w:rsidR="00324B3E" w:rsidRPr="005D506E">
        <w:rPr>
          <w:rFonts w:asciiTheme="minorHAnsi" w:hAnsiTheme="minorHAnsi" w:cstheme="minorHAnsi"/>
          <w:sz w:val="24"/>
          <w:szCs w:val="24"/>
        </w:rPr>
        <w:t xml:space="preserve"> by the </w:t>
      </w:r>
      <w:r w:rsidR="00455ACD" w:rsidRPr="005D506E">
        <w:rPr>
          <w:rFonts w:asciiTheme="minorHAnsi" w:hAnsiTheme="minorHAnsi" w:cstheme="minorHAnsi"/>
          <w:sz w:val="24"/>
          <w:szCs w:val="24"/>
        </w:rPr>
        <w:t xml:space="preserve">school </w:t>
      </w:r>
      <w:r w:rsidR="00324B3E" w:rsidRPr="005D506E">
        <w:rPr>
          <w:rFonts w:asciiTheme="minorHAnsi" w:hAnsiTheme="minorHAnsi" w:cstheme="minorHAnsi"/>
          <w:sz w:val="24"/>
          <w:szCs w:val="24"/>
        </w:rPr>
        <w:t xml:space="preserve">district, including the duty to process complaints originating in the </w:t>
      </w:r>
      <w:r w:rsidR="00455ACD" w:rsidRPr="005D506E">
        <w:rPr>
          <w:rFonts w:asciiTheme="minorHAnsi" w:hAnsiTheme="minorHAnsi" w:cstheme="minorHAnsi"/>
          <w:sz w:val="24"/>
          <w:szCs w:val="24"/>
        </w:rPr>
        <w:t xml:space="preserve">public charter </w:t>
      </w:r>
      <w:r w:rsidR="00324B3E" w:rsidRPr="005D506E">
        <w:rPr>
          <w:rFonts w:asciiTheme="minorHAnsi" w:hAnsiTheme="minorHAnsi" w:cstheme="minorHAnsi"/>
          <w:sz w:val="24"/>
          <w:szCs w:val="24"/>
        </w:rPr>
        <w:t xml:space="preserve">school. </w:t>
      </w:r>
      <w:r w:rsidRPr="005D506E">
        <w:rPr>
          <w:rFonts w:asciiTheme="minorHAnsi" w:hAnsiTheme="minorHAnsi" w:cstheme="minorHAnsi"/>
          <w:sz w:val="24"/>
          <w:szCs w:val="24"/>
        </w:rPr>
        <w:t>However, this ability to delegate does not apply to all duties imposed by law. This case involves</w:t>
      </w:r>
      <w:r w:rsidR="005E7569" w:rsidRPr="005D506E">
        <w:rPr>
          <w:rFonts w:asciiTheme="minorHAnsi" w:hAnsiTheme="minorHAnsi" w:cstheme="minorHAnsi"/>
          <w:sz w:val="24"/>
          <w:szCs w:val="24"/>
        </w:rPr>
        <w:t xml:space="preserve"> such</w:t>
      </w:r>
      <w:r w:rsidRPr="005D506E">
        <w:rPr>
          <w:rFonts w:asciiTheme="minorHAnsi" w:hAnsiTheme="minorHAnsi" w:cstheme="minorHAnsi"/>
          <w:sz w:val="24"/>
          <w:szCs w:val="24"/>
        </w:rPr>
        <w:t xml:space="preserve"> </w:t>
      </w:r>
      <w:r w:rsidR="008F4FE0" w:rsidRPr="005D506E">
        <w:rPr>
          <w:rFonts w:asciiTheme="minorHAnsi" w:hAnsiTheme="minorHAnsi" w:cstheme="minorHAnsi"/>
          <w:sz w:val="24"/>
          <w:szCs w:val="24"/>
        </w:rPr>
        <w:t>a</w:t>
      </w:r>
      <w:r w:rsidRPr="005D506E">
        <w:rPr>
          <w:rFonts w:asciiTheme="minorHAnsi" w:hAnsiTheme="minorHAnsi" w:cstheme="minorHAnsi"/>
          <w:sz w:val="24"/>
          <w:szCs w:val="24"/>
        </w:rPr>
        <w:t xml:space="preserve"> </w:t>
      </w:r>
      <w:r w:rsidR="008F4FE0" w:rsidRPr="005D506E">
        <w:rPr>
          <w:rFonts w:asciiTheme="minorHAnsi" w:hAnsiTheme="minorHAnsi" w:cstheme="minorHAnsi"/>
          <w:sz w:val="24"/>
          <w:szCs w:val="24"/>
        </w:rPr>
        <w:t>duty</w:t>
      </w:r>
      <w:r w:rsidRPr="005D506E">
        <w:rPr>
          <w:rFonts w:asciiTheme="minorHAnsi" w:hAnsiTheme="minorHAnsi" w:cstheme="minorHAnsi"/>
          <w:sz w:val="24"/>
          <w:szCs w:val="24"/>
        </w:rPr>
        <w:t xml:space="preserve">. Under ORS </w:t>
      </w:r>
      <w:r w:rsidR="009B0505" w:rsidRPr="005D506E">
        <w:rPr>
          <w:rFonts w:asciiTheme="minorHAnsi" w:hAnsiTheme="minorHAnsi" w:cstheme="minorHAnsi"/>
          <w:sz w:val="24"/>
          <w:szCs w:val="24"/>
        </w:rPr>
        <w:t>338.165, “[t]he school district in which a public charter school is located shall identify, locate[,] and evaluate students enrolled in the public charter school to determine which students may be in need of special education services.”</w:t>
      </w:r>
      <w:r w:rsidR="009B0505" w:rsidRPr="005D506E">
        <w:rPr>
          <w:rStyle w:val="FootnoteReference"/>
          <w:rFonts w:asciiTheme="minorHAnsi" w:hAnsiTheme="minorHAnsi" w:cstheme="minorHAnsi"/>
          <w:sz w:val="24"/>
          <w:szCs w:val="24"/>
        </w:rPr>
        <w:footnoteReference w:id="8"/>
      </w:r>
      <w:r w:rsidR="009B0505" w:rsidRPr="005D506E">
        <w:rPr>
          <w:rFonts w:asciiTheme="minorHAnsi" w:hAnsiTheme="minorHAnsi" w:cstheme="minorHAnsi"/>
          <w:sz w:val="24"/>
          <w:szCs w:val="24"/>
        </w:rPr>
        <w:t xml:space="preserve"> </w:t>
      </w:r>
      <w:r w:rsidR="005E7569" w:rsidRPr="005D506E">
        <w:rPr>
          <w:rFonts w:asciiTheme="minorHAnsi" w:hAnsiTheme="minorHAnsi" w:cstheme="minorHAnsi"/>
          <w:sz w:val="24"/>
          <w:szCs w:val="24"/>
        </w:rPr>
        <w:t>The plain meaning of that statute clearly requires school districts to perform a duty with respect to students enrolled in public charter schools.</w:t>
      </w:r>
    </w:p>
    <w:p w14:paraId="542C5722" w14:textId="77777777" w:rsidR="005E7569" w:rsidRPr="005D506E" w:rsidRDefault="005E7569" w:rsidP="00834807">
      <w:pPr>
        <w:spacing w:after="0" w:line="259" w:lineRule="auto"/>
        <w:jc w:val="both"/>
        <w:rPr>
          <w:rFonts w:asciiTheme="minorHAnsi" w:hAnsiTheme="minorHAnsi" w:cstheme="minorHAnsi"/>
          <w:sz w:val="24"/>
          <w:szCs w:val="24"/>
        </w:rPr>
      </w:pPr>
    </w:p>
    <w:p w14:paraId="767AAE0F" w14:textId="38EDA98E" w:rsidR="009B0505" w:rsidRPr="005D506E" w:rsidRDefault="00324B3E" w:rsidP="00834807">
      <w:pPr>
        <w:spacing w:after="0" w:line="259" w:lineRule="auto"/>
        <w:jc w:val="both"/>
        <w:rPr>
          <w:rFonts w:asciiTheme="minorHAnsi" w:hAnsiTheme="minorHAnsi" w:cstheme="minorHAnsi"/>
          <w:sz w:val="24"/>
          <w:szCs w:val="24"/>
        </w:rPr>
      </w:pPr>
      <w:r w:rsidRPr="005D506E">
        <w:rPr>
          <w:rFonts w:asciiTheme="minorHAnsi" w:hAnsiTheme="minorHAnsi" w:cstheme="minorHAnsi"/>
          <w:sz w:val="24"/>
          <w:szCs w:val="24"/>
        </w:rPr>
        <w:t xml:space="preserve">This does not mean that </w:t>
      </w:r>
      <w:r w:rsidR="00455ACD" w:rsidRPr="005D506E">
        <w:rPr>
          <w:rFonts w:asciiTheme="minorHAnsi" w:hAnsiTheme="minorHAnsi" w:cstheme="minorHAnsi"/>
          <w:sz w:val="24"/>
          <w:szCs w:val="24"/>
        </w:rPr>
        <w:t>a public charter</w:t>
      </w:r>
      <w:r w:rsidRPr="005D506E">
        <w:rPr>
          <w:rFonts w:asciiTheme="minorHAnsi" w:hAnsiTheme="minorHAnsi" w:cstheme="minorHAnsi"/>
          <w:sz w:val="24"/>
          <w:szCs w:val="24"/>
        </w:rPr>
        <w:t xml:space="preserve"> </w:t>
      </w:r>
      <w:r w:rsidR="00CC04D9" w:rsidRPr="005D506E">
        <w:rPr>
          <w:rFonts w:asciiTheme="minorHAnsi" w:hAnsiTheme="minorHAnsi" w:cstheme="minorHAnsi"/>
          <w:sz w:val="24"/>
          <w:szCs w:val="24"/>
        </w:rPr>
        <w:t xml:space="preserve">school is not responsible for its actions. </w:t>
      </w:r>
      <w:r w:rsidR="005E7569" w:rsidRPr="005D506E">
        <w:rPr>
          <w:rFonts w:asciiTheme="minorHAnsi" w:hAnsiTheme="minorHAnsi" w:cstheme="minorHAnsi"/>
          <w:sz w:val="24"/>
          <w:szCs w:val="24"/>
        </w:rPr>
        <w:t xml:space="preserve">The plain meaning of </w:t>
      </w:r>
      <w:r w:rsidR="00CC04D9" w:rsidRPr="005D506E">
        <w:rPr>
          <w:rFonts w:asciiTheme="minorHAnsi" w:hAnsiTheme="minorHAnsi" w:cstheme="minorHAnsi"/>
          <w:sz w:val="24"/>
          <w:szCs w:val="24"/>
        </w:rPr>
        <w:t xml:space="preserve">ORS </w:t>
      </w:r>
      <w:r w:rsidR="009B0505" w:rsidRPr="005D506E">
        <w:rPr>
          <w:rFonts w:asciiTheme="minorHAnsi" w:hAnsiTheme="minorHAnsi" w:cstheme="minorHAnsi"/>
          <w:sz w:val="24"/>
          <w:szCs w:val="24"/>
        </w:rPr>
        <w:t>338.165</w:t>
      </w:r>
      <w:r w:rsidR="00CC04D9" w:rsidRPr="005D506E">
        <w:rPr>
          <w:rFonts w:asciiTheme="minorHAnsi" w:hAnsiTheme="minorHAnsi" w:cstheme="minorHAnsi"/>
          <w:sz w:val="24"/>
          <w:szCs w:val="24"/>
        </w:rPr>
        <w:t xml:space="preserve"> does not </w:t>
      </w:r>
      <w:r w:rsidR="005E7569" w:rsidRPr="005D506E">
        <w:rPr>
          <w:rFonts w:asciiTheme="minorHAnsi" w:hAnsiTheme="minorHAnsi" w:cstheme="minorHAnsi"/>
          <w:sz w:val="24"/>
          <w:szCs w:val="24"/>
        </w:rPr>
        <w:t xml:space="preserve">prohibit a school district from delegating to a public charter school the duty to also </w:t>
      </w:r>
      <w:r w:rsidR="009B0505" w:rsidRPr="005D506E">
        <w:rPr>
          <w:rFonts w:asciiTheme="minorHAnsi" w:hAnsiTheme="minorHAnsi" w:cstheme="minorHAnsi"/>
          <w:sz w:val="24"/>
          <w:szCs w:val="24"/>
        </w:rPr>
        <w:t>“identify, locate[,] and evaluate students” with disabilities. The statute</w:t>
      </w:r>
      <w:r w:rsidR="00CC04D9" w:rsidRPr="005D506E">
        <w:rPr>
          <w:rFonts w:asciiTheme="minorHAnsi" w:hAnsiTheme="minorHAnsi" w:cstheme="minorHAnsi"/>
          <w:sz w:val="24"/>
          <w:szCs w:val="24"/>
        </w:rPr>
        <w:t xml:space="preserve"> merely states that a school district m</w:t>
      </w:r>
      <w:r w:rsidR="009B0505" w:rsidRPr="005D506E">
        <w:rPr>
          <w:rFonts w:asciiTheme="minorHAnsi" w:hAnsiTheme="minorHAnsi" w:cstheme="minorHAnsi"/>
          <w:sz w:val="24"/>
          <w:szCs w:val="24"/>
        </w:rPr>
        <w:t>ay not unilaterally delegate that</w:t>
      </w:r>
      <w:r w:rsidR="00CC04D9" w:rsidRPr="005D506E">
        <w:rPr>
          <w:rFonts w:asciiTheme="minorHAnsi" w:hAnsiTheme="minorHAnsi" w:cstheme="minorHAnsi"/>
          <w:sz w:val="24"/>
          <w:szCs w:val="24"/>
        </w:rPr>
        <w:t xml:space="preserve"> duty. </w:t>
      </w:r>
      <w:r w:rsidR="005E7569" w:rsidRPr="005D506E">
        <w:rPr>
          <w:rFonts w:asciiTheme="minorHAnsi" w:hAnsiTheme="minorHAnsi" w:cstheme="minorHAnsi"/>
          <w:sz w:val="24"/>
          <w:szCs w:val="24"/>
        </w:rPr>
        <w:t>To put it</w:t>
      </w:r>
      <w:r w:rsidR="00455ACD" w:rsidRPr="005D506E">
        <w:rPr>
          <w:rFonts w:asciiTheme="minorHAnsi" w:hAnsiTheme="minorHAnsi" w:cstheme="minorHAnsi"/>
          <w:sz w:val="24"/>
          <w:szCs w:val="24"/>
        </w:rPr>
        <w:t xml:space="preserve"> differently, t</w:t>
      </w:r>
      <w:r w:rsidR="009B0505" w:rsidRPr="005D506E">
        <w:rPr>
          <w:rFonts w:asciiTheme="minorHAnsi" w:hAnsiTheme="minorHAnsi" w:cstheme="minorHAnsi"/>
          <w:sz w:val="24"/>
          <w:szCs w:val="24"/>
        </w:rPr>
        <w:t xml:space="preserve">he statute does </w:t>
      </w:r>
      <w:r w:rsidR="00514CC0" w:rsidRPr="005D506E">
        <w:rPr>
          <w:rFonts w:asciiTheme="minorHAnsi" w:hAnsiTheme="minorHAnsi" w:cstheme="minorHAnsi"/>
          <w:sz w:val="24"/>
          <w:szCs w:val="24"/>
        </w:rPr>
        <w:t>not state that a public charter</w:t>
      </w:r>
      <w:r w:rsidR="009B0505" w:rsidRPr="005D506E">
        <w:rPr>
          <w:rFonts w:asciiTheme="minorHAnsi" w:hAnsiTheme="minorHAnsi" w:cstheme="minorHAnsi"/>
          <w:sz w:val="24"/>
          <w:szCs w:val="24"/>
        </w:rPr>
        <w:t xml:space="preserve"> school, p</w:t>
      </w:r>
      <w:r w:rsidR="00CC04D9" w:rsidRPr="005D506E">
        <w:rPr>
          <w:rFonts w:asciiTheme="minorHAnsi" w:hAnsiTheme="minorHAnsi" w:cstheme="minorHAnsi"/>
          <w:sz w:val="24"/>
          <w:szCs w:val="24"/>
        </w:rPr>
        <w:t xml:space="preserve">ursuant to </w:t>
      </w:r>
      <w:r w:rsidR="005E7569" w:rsidRPr="005D506E">
        <w:rPr>
          <w:rFonts w:asciiTheme="minorHAnsi" w:hAnsiTheme="minorHAnsi" w:cstheme="minorHAnsi"/>
          <w:sz w:val="24"/>
          <w:szCs w:val="24"/>
        </w:rPr>
        <w:t>the</w:t>
      </w:r>
      <w:r w:rsidR="00CC04D9" w:rsidRPr="005D506E">
        <w:rPr>
          <w:rFonts w:asciiTheme="minorHAnsi" w:hAnsiTheme="minorHAnsi" w:cstheme="minorHAnsi"/>
          <w:sz w:val="24"/>
          <w:szCs w:val="24"/>
        </w:rPr>
        <w:t xml:space="preserve"> charter between a school district and </w:t>
      </w:r>
      <w:r w:rsidR="009B0505" w:rsidRPr="005D506E">
        <w:rPr>
          <w:rFonts w:asciiTheme="minorHAnsi" w:hAnsiTheme="minorHAnsi" w:cstheme="minorHAnsi"/>
          <w:sz w:val="24"/>
          <w:szCs w:val="24"/>
        </w:rPr>
        <w:t>the</w:t>
      </w:r>
      <w:r w:rsidR="008F4FE0" w:rsidRPr="005D506E">
        <w:rPr>
          <w:rFonts w:asciiTheme="minorHAnsi" w:hAnsiTheme="minorHAnsi" w:cstheme="minorHAnsi"/>
          <w:sz w:val="24"/>
          <w:szCs w:val="24"/>
        </w:rPr>
        <w:t xml:space="preserve"> </w:t>
      </w:r>
      <w:r w:rsidR="009B0505" w:rsidRPr="005D506E">
        <w:rPr>
          <w:rFonts w:asciiTheme="minorHAnsi" w:hAnsiTheme="minorHAnsi" w:cstheme="minorHAnsi"/>
          <w:sz w:val="24"/>
          <w:szCs w:val="24"/>
        </w:rPr>
        <w:t xml:space="preserve">public charter school, </w:t>
      </w:r>
      <w:proofErr w:type="gramStart"/>
      <w:r w:rsidR="009B0505" w:rsidRPr="005D506E">
        <w:rPr>
          <w:rFonts w:asciiTheme="minorHAnsi" w:hAnsiTheme="minorHAnsi" w:cstheme="minorHAnsi"/>
          <w:i/>
          <w:sz w:val="24"/>
          <w:szCs w:val="24"/>
        </w:rPr>
        <w:t>may not</w:t>
      </w:r>
      <w:r w:rsidR="009B0505" w:rsidRPr="005D506E">
        <w:rPr>
          <w:rFonts w:asciiTheme="minorHAnsi" w:hAnsiTheme="minorHAnsi" w:cstheme="minorHAnsi"/>
          <w:sz w:val="24"/>
          <w:szCs w:val="24"/>
        </w:rPr>
        <w:t xml:space="preserve"> </w:t>
      </w:r>
      <w:r w:rsidR="009B0505" w:rsidRPr="005D506E">
        <w:rPr>
          <w:rFonts w:asciiTheme="minorHAnsi" w:hAnsiTheme="minorHAnsi" w:cstheme="minorHAnsi"/>
          <w:i/>
          <w:sz w:val="24"/>
          <w:szCs w:val="24"/>
        </w:rPr>
        <w:t>be held</w:t>
      </w:r>
      <w:proofErr w:type="gramEnd"/>
      <w:r w:rsidR="009B0505" w:rsidRPr="005D506E">
        <w:rPr>
          <w:rFonts w:asciiTheme="minorHAnsi" w:hAnsiTheme="minorHAnsi" w:cstheme="minorHAnsi"/>
          <w:i/>
          <w:sz w:val="24"/>
          <w:szCs w:val="24"/>
        </w:rPr>
        <w:t xml:space="preserve"> responsible</w:t>
      </w:r>
      <w:r w:rsidR="009B0505" w:rsidRPr="005D506E">
        <w:rPr>
          <w:rFonts w:asciiTheme="minorHAnsi" w:hAnsiTheme="minorHAnsi" w:cstheme="minorHAnsi"/>
          <w:sz w:val="24"/>
          <w:szCs w:val="24"/>
        </w:rPr>
        <w:t xml:space="preserve"> for </w:t>
      </w:r>
      <w:r w:rsidR="00E011D5" w:rsidRPr="005D506E">
        <w:rPr>
          <w:rFonts w:asciiTheme="minorHAnsi" w:hAnsiTheme="minorHAnsi" w:cstheme="minorHAnsi"/>
          <w:sz w:val="24"/>
          <w:szCs w:val="24"/>
        </w:rPr>
        <w:t>failing to identify</w:t>
      </w:r>
      <w:r w:rsidR="005E7569" w:rsidRPr="005D506E">
        <w:rPr>
          <w:rFonts w:asciiTheme="minorHAnsi" w:hAnsiTheme="minorHAnsi" w:cstheme="minorHAnsi"/>
          <w:sz w:val="24"/>
          <w:szCs w:val="24"/>
        </w:rPr>
        <w:t xml:space="preserve"> students</w:t>
      </w:r>
      <w:r w:rsidR="00E011D5" w:rsidRPr="005D506E">
        <w:rPr>
          <w:rFonts w:asciiTheme="minorHAnsi" w:hAnsiTheme="minorHAnsi" w:cstheme="minorHAnsi"/>
          <w:sz w:val="24"/>
          <w:szCs w:val="24"/>
        </w:rPr>
        <w:t xml:space="preserve"> with disabilities</w:t>
      </w:r>
      <w:r w:rsidR="009B0505" w:rsidRPr="005D506E">
        <w:rPr>
          <w:rFonts w:asciiTheme="minorHAnsi" w:hAnsiTheme="minorHAnsi" w:cstheme="minorHAnsi"/>
          <w:sz w:val="24"/>
          <w:szCs w:val="24"/>
        </w:rPr>
        <w:t>.</w:t>
      </w:r>
      <w:r w:rsidR="00E011D5" w:rsidRPr="005D506E">
        <w:rPr>
          <w:rStyle w:val="FootnoteReference"/>
          <w:rFonts w:asciiTheme="minorHAnsi" w:hAnsiTheme="minorHAnsi" w:cstheme="minorHAnsi"/>
          <w:sz w:val="24"/>
          <w:szCs w:val="24"/>
        </w:rPr>
        <w:footnoteReference w:id="9"/>
      </w:r>
    </w:p>
    <w:p w14:paraId="1E8B19B7" w14:textId="77777777" w:rsidR="00455ACD" w:rsidRPr="005D506E" w:rsidRDefault="00455ACD" w:rsidP="00834807">
      <w:pPr>
        <w:spacing w:after="0" w:line="259" w:lineRule="auto"/>
        <w:jc w:val="both"/>
        <w:rPr>
          <w:rFonts w:asciiTheme="minorHAnsi" w:hAnsiTheme="minorHAnsi" w:cstheme="minorHAnsi"/>
          <w:sz w:val="24"/>
          <w:szCs w:val="24"/>
        </w:rPr>
      </w:pPr>
    </w:p>
    <w:p w14:paraId="40C6AF04" w14:textId="11CFC674" w:rsidR="00CC04D9" w:rsidRPr="005D506E" w:rsidRDefault="00CC04D9" w:rsidP="00834807">
      <w:pPr>
        <w:spacing w:after="0" w:line="259" w:lineRule="auto"/>
        <w:jc w:val="both"/>
        <w:rPr>
          <w:rFonts w:asciiTheme="minorHAnsi" w:hAnsiTheme="minorHAnsi" w:cstheme="minorHAnsi"/>
          <w:sz w:val="24"/>
          <w:szCs w:val="24"/>
        </w:rPr>
      </w:pPr>
      <w:r w:rsidRPr="005D506E">
        <w:rPr>
          <w:rFonts w:asciiTheme="minorHAnsi" w:hAnsiTheme="minorHAnsi" w:cstheme="minorHAnsi"/>
          <w:sz w:val="24"/>
          <w:szCs w:val="24"/>
        </w:rPr>
        <w:t xml:space="preserve">In this case, after reviewing the charter between Bend La-Pine School District and Bend International School, the department has determined that the duty to </w:t>
      </w:r>
      <w:r w:rsidR="005E7569" w:rsidRPr="005D506E">
        <w:rPr>
          <w:rFonts w:asciiTheme="minorHAnsi" w:hAnsiTheme="minorHAnsi" w:cstheme="minorHAnsi"/>
          <w:sz w:val="24"/>
          <w:szCs w:val="24"/>
        </w:rPr>
        <w:t>identify</w:t>
      </w:r>
      <w:r w:rsidR="009B0505" w:rsidRPr="005D506E">
        <w:rPr>
          <w:rFonts w:asciiTheme="minorHAnsi" w:hAnsiTheme="minorHAnsi" w:cstheme="minorHAnsi"/>
          <w:sz w:val="24"/>
          <w:szCs w:val="24"/>
        </w:rPr>
        <w:t xml:space="preserve"> students with disabilities</w:t>
      </w:r>
      <w:r w:rsidRPr="005D506E">
        <w:rPr>
          <w:rFonts w:asciiTheme="minorHAnsi" w:hAnsiTheme="minorHAnsi" w:cstheme="minorHAnsi"/>
          <w:sz w:val="24"/>
          <w:szCs w:val="24"/>
        </w:rPr>
        <w:t xml:space="preserve"> is a shared responsibility</w:t>
      </w:r>
      <w:r w:rsidR="009B0505" w:rsidRPr="005D506E">
        <w:rPr>
          <w:rFonts w:asciiTheme="minorHAnsi" w:hAnsiTheme="minorHAnsi" w:cstheme="minorHAnsi"/>
          <w:sz w:val="24"/>
          <w:szCs w:val="24"/>
        </w:rPr>
        <w:t xml:space="preserve"> between </w:t>
      </w:r>
      <w:r w:rsidR="00514CC0" w:rsidRPr="005D506E">
        <w:rPr>
          <w:rFonts w:asciiTheme="minorHAnsi" w:hAnsiTheme="minorHAnsi" w:cstheme="minorHAnsi"/>
          <w:sz w:val="24"/>
          <w:szCs w:val="24"/>
        </w:rPr>
        <w:t>the district</w:t>
      </w:r>
      <w:r w:rsidR="009B0505" w:rsidRPr="005D506E">
        <w:rPr>
          <w:rFonts w:asciiTheme="minorHAnsi" w:hAnsiTheme="minorHAnsi" w:cstheme="minorHAnsi"/>
          <w:sz w:val="24"/>
          <w:szCs w:val="24"/>
        </w:rPr>
        <w:t xml:space="preserve"> and </w:t>
      </w:r>
      <w:r w:rsidR="00514CC0" w:rsidRPr="005D506E">
        <w:rPr>
          <w:rFonts w:asciiTheme="minorHAnsi" w:hAnsiTheme="minorHAnsi" w:cstheme="minorHAnsi"/>
          <w:sz w:val="24"/>
          <w:szCs w:val="24"/>
        </w:rPr>
        <w:t>the school</w:t>
      </w:r>
      <w:r w:rsidR="009B0505" w:rsidRPr="005D506E">
        <w:rPr>
          <w:rFonts w:asciiTheme="minorHAnsi" w:hAnsiTheme="minorHAnsi" w:cstheme="minorHAnsi"/>
          <w:sz w:val="24"/>
          <w:szCs w:val="24"/>
        </w:rPr>
        <w:t>. The charter specifically states that the school must adhere to state discrimina</w:t>
      </w:r>
      <w:r w:rsidR="00514CC0" w:rsidRPr="005D506E">
        <w:rPr>
          <w:rFonts w:asciiTheme="minorHAnsi" w:hAnsiTheme="minorHAnsi" w:cstheme="minorHAnsi"/>
          <w:sz w:val="24"/>
          <w:szCs w:val="24"/>
        </w:rPr>
        <w:t>tion law, which includes ORS 659</w:t>
      </w:r>
      <w:r w:rsidR="009B0505" w:rsidRPr="005D506E">
        <w:rPr>
          <w:rFonts w:asciiTheme="minorHAnsi" w:hAnsiTheme="minorHAnsi" w:cstheme="minorHAnsi"/>
          <w:sz w:val="24"/>
          <w:szCs w:val="24"/>
        </w:rPr>
        <w:t>.850.</w:t>
      </w:r>
    </w:p>
    <w:p w14:paraId="1C11ED98" w14:textId="77777777" w:rsidR="009B0505" w:rsidRPr="005D506E" w:rsidRDefault="009B0505" w:rsidP="00834807">
      <w:pPr>
        <w:spacing w:after="0" w:line="259" w:lineRule="auto"/>
        <w:jc w:val="both"/>
        <w:rPr>
          <w:rFonts w:asciiTheme="minorHAnsi" w:hAnsiTheme="minorHAnsi" w:cstheme="minorHAnsi"/>
          <w:sz w:val="24"/>
          <w:szCs w:val="24"/>
        </w:rPr>
      </w:pPr>
    </w:p>
    <w:p w14:paraId="1CFCAD25" w14:textId="6773F6B1" w:rsidR="00324B3E" w:rsidRPr="005D506E" w:rsidRDefault="008F4FE0" w:rsidP="00834807">
      <w:pPr>
        <w:spacing w:after="0" w:line="259" w:lineRule="auto"/>
        <w:jc w:val="both"/>
        <w:rPr>
          <w:rFonts w:asciiTheme="minorHAnsi" w:hAnsiTheme="minorHAnsi" w:cstheme="minorHAnsi"/>
          <w:sz w:val="24"/>
          <w:szCs w:val="24"/>
        </w:rPr>
      </w:pPr>
      <w:r w:rsidRPr="005D506E">
        <w:rPr>
          <w:rFonts w:asciiTheme="minorHAnsi" w:hAnsiTheme="minorHAnsi" w:cstheme="minorHAnsi"/>
          <w:sz w:val="24"/>
          <w:szCs w:val="24"/>
        </w:rPr>
        <w:t xml:space="preserve">Because the duty to </w:t>
      </w:r>
      <w:r w:rsidR="00455ACD" w:rsidRPr="005D506E">
        <w:rPr>
          <w:rFonts w:asciiTheme="minorHAnsi" w:hAnsiTheme="minorHAnsi" w:cstheme="minorHAnsi"/>
          <w:sz w:val="24"/>
          <w:szCs w:val="24"/>
        </w:rPr>
        <w:t>“identify, locate[,] and evaluate students” with disabilities</w:t>
      </w:r>
      <w:r w:rsidRPr="005D506E">
        <w:rPr>
          <w:rFonts w:asciiTheme="minorHAnsi" w:hAnsiTheme="minorHAnsi" w:cstheme="minorHAnsi"/>
          <w:sz w:val="24"/>
          <w:szCs w:val="24"/>
        </w:rPr>
        <w:t xml:space="preserve"> </w:t>
      </w:r>
      <w:r w:rsidR="00E011D5" w:rsidRPr="005D506E">
        <w:rPr>
          <w:rFonts w:asciiTheme="minorHAnsi" w:hAnsiTheme="minorHAnsi" w:cstheme="minorHAnsi"/>
          <w:sz w:val="24"/>
          <w:szCs w:val="24"/>
        </w:rPr>
        <w:t xml:space="preserve">in this case </w:t>
      </w:r>
      <w:r w:rsidRPr="005D506E">
        <w:rPr>
          <w:rFonts w:asciiTheme="minorHAnsi" w:hAnsiTheme="minorHAnsi" w:cstheme="minorHAnsi"/>
          <w:sz w:val="24"/>
          <w:szCs w:val="24"/>
        </w:rPr>
        <w:t xml:space="preserve">is a shared responsibility, if the department finds that there is a deficiency by </w:t>
      </w:r>
      <w:r w:rsidR="00455ACD" w:rsidRPr="005D506E">
        <w:rPr>
          <w:rFonts w:asciiTheme="minorHAnsi" w:hAnsiTheme="minorHAnsi" w:cstheme="minorHAnsi"/>
          <w:sz w:val="24"/>
          <w:szCs w:val="24"/>
        </w:rPr>
        <w:t>Bend International School</w:t>
      </w:r>
      <w:r w:rsidRPr="005D506E">
        <w:rPr>
          <w:rFonts w:asciiTheme="minorHAnsi" w:hAnsiTheme="minorHAnsi" w:cstheme="minorHAnsi"/>
          <w:sz w:val="24"/>
          <w:szCs w:val="24"/>
        </w:rPr>
        <w:t xml:space="preserve">, </w:t>
      </w:r>
      <w:r w:rsidR="00455ACD" w:rsidRPr="005D506E">
        <w:rPr>
          <w:rFonts w:asciiTheme="minorHAnsi" w:hAnsiTheme="minorHAnsi" w:cstheme="minorHAnsi"/>
          <w:sz w:val="24"/>
          <w:szCs w:val="24"/>
        </w:rPr>
        <w:t>both the district and the school necessarily must participate in conciliation.</w:t>
      </w:r>
      <w:r w:rsidR="00455ACD" w:rsidRPr="005D506E">
        <w:rPr>
          <w:rStyle w:val="FootnoteReference"/>
          <w:rFonts w:asciiTheme="minorHAnsi" w:hAnsiTheme="minorHAnsi" w:cstheme="minorHAnsi"/>
          <w:sz w:val="24"/>
          <w:szCs w:val="24"/>
        </w:rPr>
        <w:footnoteReference w:id="10"/>
      </w:r>
      <w:r w:rsidR="00455ACD" w:rsidRPr="005D506E">
        <w:rPr>
          <w:rFonts w:asciiTheme="minorHAnsi" w:hAnsiTheme="minorHAnsi" w:cstheme="minorHAnsi"/>
          <w:sz w:val="24"/>
          <w:szCs w:val="24"/>
        </w:rPr>
        <w:t xml:space="preserve"> </w:t>
      </w:r>
      <w:r w:rsidRPr="005D506E">
        <w:rPr>
          <w:rFonts w:asciiTheme="minorHAnsi" w:hAnsiTheme="minorHAnsi" w:cstheme="minorHAnsi"/>
          <w:sz w:val="24"/>
          <w:szCs w:val="24"/>
        </w:rPr>
        <w:t>If</w:t>
      </w:r>
      <w:r w:rsidR="00324B3E" w:rsidRPr="005D506E">
        <w:rPr>
          <w:rFonts w:asciiTheme="minorHAnsi" w:hAnsiTheme="minorHAnsi" w:cstheme="minorHAnsi"/>
          <w:sz w:val="24"/>
          <w:szCs w:val="24"/>
        </w:rPr>
        <w:t xml:space="preserve"> </w:t>
      </w:r>
      <w:r w:rsidRPr="005D506E">
        <w:rPr>
          <w:rFonts w:asciiTheme="minorHAnsi" w:hAnsiTheme="minorHAnsi" w:cstheme="minorHAnsi"/>
          <w:sz w:val="24"/>
          <w:szCs w:val="24"/>
        </w:rPr>
        <w:t xml:space="preserve">conciliation fails, </w:t>
      </w:r>
      <w:r w:rsidR="005E7569" w:rsidRPr="005D506E">
        <w:rPr>
          <w:rFonts w:asciiTheme="minorHAnsi" w:hAnsiTheme="minorHAnsi" w:cstheme="minorHAnsi"/>
          <w:sz w:val="24"/>
          <w:szCs w:val="24"/>
        </w:rPr>
        <w:t xml:space="preserve">any corrective action imposed by the department </w:t>
      </w:r>
      <w:proofErr w:type="gramStart"/>
      <w:r w:rsidRPr="005D506E">
        <w:rPr>
          <w:rFonts w:asciiTheme="minorHAnsi" w:hAnsiTheme="minorHAnsi" w:cstheme="minorHAnsi"/>
          <w:sz w:val="24"/>
          <w:szCs w:val="24"/>
        </w:rPr>
        <w:t>will be tailored</w:t>
      </w:r>
      <w:proofErr w:type="gramEnd"/>
      <w:r w:rsidRPr="005D506E">
        <w:rPr>
          <w:rFonts w:asciiTheme="minorHAnsi" w:hAnsiTheme="minorHAnsi" w:cstheme="minorHAnsi"/>
          <w:sz w:val="24"/>
          <w:szCs w:val="24"/>
        </w:rPr>
        <w:t xml:space="preserve"> to the deficiency of the responsible party. Bend-La Pine School District’s corrective action </w:t>
      </w:r>
      <w:proofErr w:type="gramStart"/>
      <w:r w:rsidRPr="005D506E">
        <w:rPr>
          <w:rFonts w:asciiTheme="minorHAnsi" w:hAnsiTheme="minorHAnsi" w:cstheme="minorHAnsi"/>
          <w:sz w:val="24"/>
          <w:szCs w:val="24"/>
        </w:rPr>
        <w:t xml:space="preserve">will be </w:t>
      </w:r>
      <w:r w:rsidRPr="005D506E">
        <w:rPr>
          <w:rFonts w:asciiTheme="minorHAnsi" w:hAnsiTheme="minorHAnsi" w:cstheme="minorHAnsi"/>
          <w:sz w:val="24"/>
          <w:szCs w:val="24"/>
        </w:rPr>
        <w:lastRenderedPageBreak/>
        <w:t>tailored</w:t>
      </w:r>
      <w:proofErr w:type="gramEnd"/>
      <w:r w:rsidRPr="005D506E">
        <w:rPr>
          <w:rFonts w:asciiTheme="minorHAnsi" w:hAnsiTheme="minorHAnsi" w:cstheme="minorHAnsi"/>
          <w:sz w:val="24"/>
          <w:szCs w:val="24"/>
        </w:rPr>
        <w:t xml:space="preserve"> to the areas in which it was deficient and Bend International School’s corrective action will be tailored to the areas in which it was deficient.</w:t>
      </w:r>
    </w:p>
    <w:p w14:paraId="268F4CC5" w14:textId="7A64FA56" w:rsidR="00324B3E" w:rsidRPr="005D506E" w:rsidRDefault="00324B3E" w:rsidP="00834807">
      <w:pPr>
        <w:pStyle w:val="NoSpacing"/>
        <w:jc w:val="both"/>
        <w:rPr>
          <w:rFonts w:asciiTheme="minorHAnsi" w:hAnsiTheme="minorHAnsi" w:cstheme="minorHAnsi"/>
          <w:sz w:val="24"/>
          <w:szCs w:val="24"/>
        </w:rPr>
      </w:pPr>
    </w:p>
    <w:p w14:paraId="0EE4B898" w14:textId="45520841" w:rsidR="003A5925" w:rsidRPr="005D506E" w:rsidRDefault="003A5925" w:rsidP="00834807">
      <w:pPr>
        <w:pStyle w:val="NoSpacing"/>
        <w:jc w:val="both"/>
        <w:rPr>
          <w:rFonts w:asciiTheme="minorHAnsi" w:hAnsiTheme="minorHAnsi" w:cstheme="minorHAnsi"/>
          <w:sz w:val="24"/>
          <w:szCs w:val="24"/>
          <w:u w:val="single"/>
        </w:rPr>
      </w:pPr>
      <w:r w:rsidRPr="005D506E">
        <w:rPr>
          <w:rFonts w:asciiTheme="minorHAnsi" w:hAnsiTheme="minorHAnsi" w:cstheme="minorHAnsi"/>
          <w:sz w:val="24"/>
          <w:szCs w:val="24"/>
        </w:rPr>
        <w:t>III.</w:t>
      </w:r>
      <w:r w:rsidRPr="005D506E">
        <w:rPr>
          <w:rFonts w:asciiTheme="minorHAnsi" w:hAnsiTheme="minorHAnsi" w:cstheme="minorHAnsi"/>
          <w:sz w:val="24"/>
          <w:szCs w:val="24"/>
        </w:rPr>
        <w:tab/>
      </w:r>
      <w:r w:rsidRPr="005D506E">
        <w:rPr>
          <w:rFonts w:asciiTheme="minorHAnsi" w:hAnsiTheme="minorHAnsi" w:cstheme="minorHAnsi"/>
          <w:sz w:val="24"/>
          <w:szCs w:val="24"/>
          <w:u w:val="single"/>
        </w:rPr>
        <w:t>Status of Appeal</w:t>
      </w:r>
    </w:p>
    <w:p w14:paraId="12FA6CAA" w14:textId="77777777" w:rsidR="003A5925" w:rsidRPr="005D506E" w:rsidRDefault="003A5925" w:rsidP="00834807">
      <w:pPr>
        <w:pStyle w:val="NoSpacing"/>
        <w:jc w:val="both"/>
        <w:rPr>
          <w:rFonts w:asciiTheme="minorHAnsi" w:hAnsiTheme="minorHAnsi" w:cstheme="minorHAnsi"/>
          <w:sz w:val="24"/>
          <w:szCs w:val="24"/>
        </w:rPr>
      </w:pPr>
    </w:p>
    <w:p w14:paraId="3BCAD8EA" w14:textId="77777777" w:rsidR="00B811C6" w:rsidRPr="005D506E" w:rsidRDefault="00B811C6" w:rsidP="00834807">
      <w:pPr>
        <w:pStyle w:val="NoSpacing"/>
        <w:jc w:val="both"/>
        <w:rPr>
          <w:rFonts w:asciiTheme="minorHAnsi" w:hAnsiTheme="minorHAnsi" w:cstheme="minorHAnsi"/>
          <w:sz w:val="24"/>
          <w:szCs w:val="24"/>
        </w:rPr>
      </w:pPr>
      <w:r w:rsidRPr="005D506E">
        <w:rPr>
          <w:rFonts w:asciiTheme="minorHAnsi" w:hAnsiTheme="minorHAnsi" w:cstheme="minorHAnsi"/>
          <w:sz w:val="24"/>
          <w:szCs w:val="24"/>
        </w:rPr>
        <w:t xml:space="preserve">In this appeal, the </w:t>
      </w:r>
      <w:r w:rsidR="002E6979" w:rsidRPr="005D506E">
        <w:rPr>
          <w:rFonts w:asciiTheme="minorHAnsi" w:hAnsiTheme="minorHAnsi" w:cstheme="minorHAnsi"/>
          <w:sz w:val="24"/>
          <w:szCs w:val="24"/>
        </w:rPr>
        <w:t>d</w:t>
      </w:r>
      <w:r w:rsidRPr="005D506E">
        <w:rPr>
          <w:rFonts w:asciiTheme="minorHAnsi" w:hAnsiTheme="minorHAnsi" w:cstheme="minorHAnsi"/>
          <w:sz w:val="24"/>
          <w:szCs w:val="24"/>
        </w:rPr>
        <w:t xml:space="preserve">epartment has completed its investigation to determine whether discrimination may have occurred. This letter constitutes the </w:t>
      </w:r>
      <w:r w:rsidR="002E6979" w:rsidRPr="005D506E">
        <w:rPr>
          <w:rFonts w:asciiTheme="minorHAnsi" w:hAnsiTheme="minorHAnsi" w:cstheme="minorHAnsi"/>
          <w:sz w:val="24"/>
          <w:szCs w:val="24"/>
        </w:rPr>
        <w:t>d</w:t>
      </w:r>
      <w:r w:rsidRPr="005D506E">
        <w:rPr>
          <w:rFonts w:asciiTheme="minorHAnsi" w:hAnsiTheme="minorHAnsi" w:cstheme="minorHAnsi"/>
          <w:sz w:val="24"/>
          <w:szCs w:val="24"/>
        </w:rPr>
        <w:t xml:space="preserve">epartment’s order as to whether discrimination may have occurred. </w:t>
      </w:r>
    </w:p>
    <w:p w14:paraId="6FF055A8" w14:textId="77777777" w:rsidR="00B811C6" w:rsidRPr="005D506E" w:rsidRDefault="00B811C6" w:rsidP="00834807">
      <w:pPr>
        <w:spacing w:after="0"/>
        <w:jc w:val="both"/>
        <w:rPr>
          <w:rFonts w:asciiTheme="minorHAnsi" w:hAnsiTheme="minorHAnsi" w:cstheme="minorHAnsi"/>
          <w:color w:val="000000"/>
          <w:sz w:val="24"/>
          <w:szCs w:val="24"/>
        </w:rPr>
      </w:pPr>
    </w:p>
    <w:p w14:paraId="72130743" w14:textId="77777777" w:rsidR="00116BCD" w:rsidRPr="005D506E" w:rsidRDefault="00116BCD" w:rsidP="00834807">
      <w:pPr>
        <w:spacing w:after="0"/>
        <w:jc w:val="center"/>
        <w:rPr>
          <w:rFonts w:asciiTheme="minorHAnsi" w:hAnsiTheme="minorHAnsi" w:cstheme="minorHAnsi"/>
          <w:b/>
          <w:color w:val="000000"/>
          <w:sz w:val="24"/>
          <w:szCs w:val="24"/>
        </w:rPr>
      </w:pPr>
      <w:r w:rsidRPr="005D506E">
        <w:rPr>
          <w:rFonts w:asciiTheme="minorHAnsi" w:hAnsiTheme="minorHAnsi" w:cstheme="minorHAnsi"/>
          <w:b/>
          <w:color w:val="000000"/>
          <w:sz w:val="24"/>
          <w:szCs w:val="24"/>
        </w:rPr>
        <w:t>PROCEDURAL BACKGROUND</w:t>
      </w:r>
    </w:p>
    <w:p w14:paraId="5F0A91A5" w14:textId="77777777" w:rsidR="00116BCD" w:rsidRPr="005D506E" w:rsidRDefault="00116BCD" w:rsidP="00834807">
      <w:pPr>
        <w:spacing w:after="0"/>
        <w:jc w:val="center"/>
        <w:rPr>
          <w:rFonts w:asciiTheme="minorHAnsi" w:hAnsiTheme="minorHAnsi" w:cstheme="minorHAnsi"/>
          <w:b/>
          <w:color w:val="000000"/>
          <w:sz w:val="24"/>
          <w:szCs w:val="24"/>
        </w:rPr>
      </w:pPr>
    </w:p>
    <w:p w14:paraId="33824DF8" w14:textId="472A8FBD" w:rsidR="00116BCD" w:rsidRPr="005D506E" w:rsidRDefault="00116BCD"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This is an appeal alleging discrimination by </w:t>
      </w:r>
      <w:r w:rsidR="003A5925" w:rsidRPr="005D506E">
        <w:rPr>
          <w:rFonts w:asciiTheme="minorHAnsi" w:hAnsiTheme="minorHAnsi" w:cstheme="minorHAnsi"/>
          <w:color w:val="000000"/>
          <w:sz w:val="24"/>
          <w:szCs w:val="24"/>
        </w:rPr>
        <w:t>Bend International School</w:t>
      </w:r>
      <w:r w:rsidRPr="005D506E">
        <w:rPr>
          <w:rFonts w:asciiTheme="minorHAnsi" w:hAnsiTheme="minorHAnsi" w:cstheme="minorHAnsi"/>
          <w:color w:val="000000"/>
          <w:sz w:val="24"/>
          <w:szCs w:val="24"/>
        </w:rPr>
        <w:t xml:space="preserve">. </w:t>
      </w:r>
    </w:p>
    <w:p w14:paraId="28F5F392" w14:textId="77777777" w:rsidR="00116BCD" w:rsidRPr="005D506E" w:rsidRDefault="00116BCD" w:rsidP="00834807">
      <w:pPr>
        <w:spacing w:after="0"/>
        <w:jc w:val="both"/>
        <w:rPr>
          <w:rFonts w:asciiTheme="minorHAnsi" w:hAnsiTheme="minorHAnsi" w:cstheme="minorHAnsi"/>
          <w:color w:val="000000"/>
          <w:sz w:val="24"/>
          <w:szCs w:val="24"/>
        </w:rPr>
      </w:pPr>
    </w:p>
    <w:p w14:paraId="6898A473" w14:textId="77777777" w:rsidR="0047173A" w:rsidRPr="005D506E" w:rsidRDefault="00116BCD"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Parent </w:t>
      </w:r>
      <w:r w:rsidR="007D4325" w:rsidRPr="005D506E">
        <w:rPr>
          <w:rFonts w:asciiTheme="minorHAnsi" w:hAnsiTheme="minorHAnsi" w:cstheme="minorHAnsi"/>
          <w:color w:val="000000"/>
          <w:sz w:val="24"/>
          <w:szCs w:val="24"/>
        </w:rPr>
        <w:t>emailed</w:t>
      </w:r>
      <w:r w:rsidR="002E6979" w:rsidRPr="005D506E">
        <w:rPr>
          <w:rFonts w:asciiTheme="minorHAnsi" w:hAnsiTheme="minorHAnsi" w:cstheme="minorHAnsi"/>
          <w:color w:val="000000"/>
          <w:sz w:val="24"/>
          <w:szCs w:val="24"/>
        </w:rPr>
        <w:t xml:space="preserve"> </w:t>
      </w:r>
      <w:r w:rsidR="0054748A" w:rsidRPr="005D506E">
        <w:rPr>
          <w:rFonts w:asciiTheme="minorHAnsi" w:hAnsiTheme="minorHAnsi" w:cstheme="minorHAnsi"/>
          <w:color w:val="000000"/>
          <w:sz w:val="24"/>
          <w:szCs w:val="24"/>
        </w:rPr>
        <w:t>Bend International School</w:t>
      </w:r>
      <w:r w:rsidR="002E6979" w:rsidRPr="005D506E">
        <w:rPr>
          <w:rFonts w:asciiTheme="minorHAnsi" w:hAnsiTheme="minorHAnsi" w:cstheme="minorHAnsi"/>
          <w:color w:val="000000"/>
          <w:sz w:val="24"/>
          <w:szCs w:val="24"/>
        </w:rPr>
        <w:t xml:space="preserve"> several times over the course of the 2018-2019 </w:t>
      </w:r>
      <w:r w:rsidR="00AF0CC9" w:rsidRPr="005D506E">
        <w:rPr>
          <w:rFonts w:asciiTheme="minorHAnsi" w:hAnsiTheme="minorHAnsi" w:cstheme="minorHAnsi"/>
          <w:color w:val="000000"/>
          <w:sz w:val="24"/>
          <w:szCs w:val="24"/>
        </w:rPr>
        <w:t xml:space="preserve">and 2019-2020 </w:t>
      </w:r>
      <w:r w:rsidR="002E6979" w:rsidRPr="005D506E">
        <w:rPr>
          <w:rFonts w:asciiTheme="minorHAnsi" w:hAnsiTheme="minorHAnsi" w:cstheme="minorHAnsi"/>
          <w:color w:val="000000"/>
          <w:sz w:val="24"/>
          <w:szCs w:val="24"/>
        </w:rPr>
        <w:t>school year</w:t>
      </w:r>
      <w:r w:rsidR="0054748A" w:rsidRPr="005D506E">
        <w:rPr>
          <w:rFonts w:asciiTheme="minorHAnsi" w:hAnsiTheme="minorHAnsi" w:cstheme="minorHAnsi"/>
          <w:color w:val="000000"/>
          <w:sz w:val="24"/>
          <w:szCs w:val="24"/>
        </w:rPr>
        <w:t xml:space="preserve">s, raising concerns over the alleged conduct. </w:t>
      </w:r>
    </w:p>
    <w:p w14:paraId="1E8385DE" w14:textId="77777777" w:rsidR="0047173A" w:rsidRPr="005D506E" w:rsidRDefault="0047173A" w:rsidP="00834807">
      <w:pPr>
        <w:spacing w:after="0"/>
        <w:jc w:val="both"/>
        <w:rPr>
          <w:rFonts w:asciiTheme="minorHAnsi" w:hAnsiTheme="minorHAnsi" w:cstheme="minorHAnsi"/>
          <w:color w:val="000000"/>
          <w:sz w:val="24"/>
          <w:szCs w:val="24"/>
        </w:rPr>
      </w:pPr>
    </w:p>
    <w:p w14:paraId="2EAE096B" w14:textId="195F7A93" w:rsidR="0047173A" w:rsidRPr="005D506E" w:rsidRDefault="0047173A"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Throughout both school years, Parent drew attention to the school failing to provide adequate support to accommodate Student’s disability in multiple emails.</w:t>
      </w:r>
    </w:p>
    <w:p w14:paraId="65AC1A39" w14:textId="77777777" w:rsidR="0047173A" w:rsidRPr="005D506E" w:rsidRDefault="0047173A" w:rsidP="00834807">
      <w:pPr>
        <w:spacing w:after="0"/>
        <w:jc w:val="both"/>
        <w:rPr>
          <w:rFonts w:asciiTheme="minorHAnsi" w:hAnsiTheme="minorHAnsi" w:cstheme="minorHAnsi"/>
          <w:color w:val="000000"/>
          <w:sz w:val="24"/>
          <w:szCs w:val="24"/>
        </w:rPr>
      </w:pPr>
    </w:p>
    <w:p w14:paraId="2C275BAC" w14:textId="59485A33" w:rsidR="00614927" w:rsidRPr="005D506E" w:rsidRDefault="0054748A"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On November 6, 2018, Parent requested a 504 Plan or IEP for Student for the first time, writing, “I . . . have suggested . . . he </w:t>
      </w:r>
      <w:proofErr w:type="spellStart"/>
      <w:r w:rsidRPr="005D506E">
        <w:rPr>
          <w:rFonts w:asciiTheme="minorHAnsi" w:hAnsiTheme="minorHAnsi" w:cstheme="minorHAnsi"/>
          <w:color w:val="000000"/>
          <w:sz w:val="24"/>
          <w:szCs w:val="24"/>
        </w:rPr>
        <w:t>become</w:t>
      </w:r>
      <w:proofErr w:type="spellEnd"/>
      <w:r w:rsidRPr="005D506E">
        <w:rPr>
          <w:rFonts w:asciiTheme="minorHAnsi" w:hAnsiTheme="minorHAnsi" w:cstheme="minorHAnsi"/>
          <w:color w:val="000000"/>
          <w:sz w:val="24"/>
          <w:szCs w:val="24"/>
        </w:rPr>
        <w:t xml:space="preserve"> a 504 student or develop an IEP.”</w:t>
      </w:r>
      <w:r w:rsidR="00AE0689" w:rsidRPr="005D506E">
        <w:rPr>
          <w:rFonts w:asciiTheme="minorHAnsi" w:hAnsiTheme="minorHAnsi" w:cstheme="minorHAnsi"/>
          <w:color w:val="000000"/>
          <w:sz w:val="24"/>
          <w:szCs w:val="24"/>
        </w:rPr>
        <w:t xml:space="preserve"> </w:t>
      </w:r>
      <w:r w:rsidRPr="005D506E">
        <w:rPr>
          <w:rFonts w:asciiTheme="minorHAnsi" w:hAnsiTheme="minorHAnsi" w:cstheme="minorHAnsi"/>
          <w:color w:val="000000"/>
          <w:sz w:val="24"/>
          <w:szCs w:val="24"/>
        </w:rPr>
        <w:t xml:space="preserve">In that same email, Parent requested that Student not be excluded from being suspended or participating in certain classes and activities, writing, “Please do not threaten him with being kicked out of school or not be a part of PE. His therapist and </w:t>
      </w:r>
      <w:proofErr w:type="gramStart"/>
      <w:r w:rsidRPr="005D506E">
        <w:rPr>
          <w:rFonts w:asciiTheme="minorHAnsi" w:hAnsiTheme="minorHAnsi" w:cstheme="minorHAnsi"/>
          <w:color w:val="000000"/>
          <w:sz w:val="24"/>
          <w:szCs w:val="24"/>
        </w:rPr>
        <w:t>myself</w:t>
      </w:r>
      <w:proofErr w:type="gramEnd"/>
      <w:r w:rsidRPr="005D506E">
        <w:rPr>
          <w:rFonts w:asciiTheme="minorHAnsi" w:hAnsiTheme="minorHAnsi" w:cstheme="minorHAnsi"/>
          <w:color w:val="000000"/>
          <w:sz w:val="24"/>
          <w:szCs w:val="24"/>
        </w:rPr>
        <w:t xml:space="preserve"> know that this will only cause more problems.” </w:t>
      </w:r>
      <w:r w:rsidR="00614927" w:rsidRPr="005D506E">
        <w:rPr>
          <w:rFonts w:asciiTheme="minorHAnsi" w:hAnsiTheme="minorHAnsi" w:cstheme="minorHAnsi"/>
          <w:color w:val="000000"/>
          <w:sz w:val="24"/>
          <w:szCs w:val="24"/>
        </w:rPr>
        <w:t>Parent also wrote,</w:t>
      </w:r>
    </w:p>
    <w:p w14:paraId="520DD3CA" w14:textId="77777777" w:rsidR="00614927" w:rsidRPr="005D506E" w:rsidRDefault="00614927" w:rsidP="00834807">
      <w:pPr>
        <w:spacing w:after="0"/>
        <w:jc w:val="both"/>
        <w:rPr>
          <w:rFonts w:asciiTheme="minorHAnsi" w:hAnsiTheme="minorHAnsi" w:cstheme="minorHAnsi"/>
          <w:color w:val="000000"/>
          <w:sz w:val="24"/>
          <w:szCs w:val="24"/>
        </w:rPr>
      </w:pPr>
    </w:p>
    <w:p w14:paraId="2AC1FAFA" w14:textId="77777777" w:rsidR="00614927" w:rsidRPr="005D506E" w:rsidRDefault="00614927" w:rsidP="00834807">
      <w:pPr>
        <w:spacing w:after="0"/>
        <w:ind w:left="216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He told me he was not allowed to sing or dance because he </w:t>
      </w:r>
      <w:proofErr w:type="gramStart"/>
      <w:r w:rsidRPr="005D506E">
        <w:rPr>
          <w:rFonts w:asciiTheme="minorHAnsi" w:hAnsiTheme="minorHAnsi" w:cstheme="minorHAnsi"/>
          <w:color w:val="000000"/>
          <w:sz w:val="24"/>
          <w:szCs w:val="24"/>
        </w:rPr>
        <w:t>didn’t</w:t>
      </w:r>
      <w:proofErr w:type="gramEnd"/>
      <w:r w:rsidRPr="005D506E">
        <w:rPr>
          <w:rFonts w:asciiTheme="minorHAnsi" w:hAnsiTheme="minorHAnsi" w:cstheme="minorHAnsi"/>
          <w:color w:val="000000"/>
          <w:sz w:val="24"/>
          <w:szCs w:val="24"/>
        </w:rPr>
        <w:t xml:space="preserve"> finish his skeleton from last week. [Student] needs creative outlets, such as singing, dancing, and playing music. Excluding him from these activities because he </w:t>
      </w:r>
      <w:proofErr w:type="gramStart"/>
      <w:r w:rsidRPr="005D506E">
        <w:rPr>
          <w:rFonts w:asciiTheme="minorHAnsi" w:hAnsiTheme="minorHAnsi" w:cstheme="minorHAnsi"/>
          <w:color w:val="000000"/>
          <w:sz w:val="24"/>
          <w:szCs w:val="24"/>
        </w:rPr>
        <w:t>doesn’t</w:t>
      </w:r>
      <w:proofErr w:type="gramEnd"/>
      <w:r w:rsidRPr="005D506E">
        <w:rPr>
          <w:rFonts w:asciiTheme="minorHAnsi" w:hAnsiTheme="minorHAnsi" w:cstheme="minorHAnsi"/>
          <w:color w:val="000000"/>
          <w:sz w:val="24"/>
          <w:szCs w:val="24"/>
        </w:rPr>
        <w:t xml:space="preserve"> finish his writing lessons at school will not improve his behavior. He does not understand </w:t>
      </w:r>
      <w:proofErr w:type="gramStart"/>
      <w:r w:rsidRPr="005D506E">
        <w:rPr>
          <w:rFonts w:asciiTheme="minorHAnsi" w:hAnsiTheme="minorHAnsi" w:cstheme="minorHAnsi"/>
          <w:color w:val="000000"/>
          <w:sz w:val="24"/>
          <w:szCs w:val="24"/>
        </w:rPr>
        <w:t>long term</w:t>
      </w:r>
      <w:proofErr w:type="gramEnd"/>
      <w:r w:rsidRPr="005D506E">
        <w:rPr>
          <w:rFonts w:asciiTheme="minorHAnsi" w:hAnsiTheme="minorHAnsi" w:cstheme="minorHAnsi"/>
          <w:color w:val="000000"/>
          <w:sz w:val="24"/>
          <w:szCs w:val="24"/>
        </w:rPr>
        <w:t xml:space="preserve"> consequences, and again it won’t improve his anxiety or stress, only add to it, which would cause him to lash out again.</w:t>
      </w:r>
    </w:p>
    <w:p w14:paraId="43DDB051" w14:textId="77777777" w:rsidR="00614927" w:rsidRPr="005D506E" w:rsidRDefault="00614927" w:rsidP="00834807">
      <w:pPr>
        <w:spacing w:after="0"/>
        <w:jc w:val="both"/>
        <w:rPr>
          <w:rFonts w:asciiTheme="minorHAnsi" w:hAnsiTheme="minorHAnsi" w:cstheme="minorHAnsi"/>
          <w:color w:val="000000"/>
          <w:sz w:val="24"/>
          <w:szCs w:val="24"/>
        </w:rPr>
      </w:pPr>
    </w:p>
    <w:p w14:paraId="278B40F4" w14:textId="77777777" w:rsidR="0047173A" w:rsidRPr="005D506E" w:rsidRDefault="0054748A"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lastRenderedPageBreak/>
        <w:t xml:space="preserve">On May 19, 2019, Parent requested that Student be able to attend school for the entire school day, writing, “We would like [Student] to be able to go all day as the rest of class </w:t>
      </w:r>
      <w:proofErr w:type="gramStart"/>
      <w:r w:rsidRPr="005D506E">
        <w:rPr>
          <w:rFonts w:asciiTheme="minorHAnsi" w:hAnsiTheme="minorHAnsi" w:cstheme="minorHAnsi"/>
          <w:color w:val="000000"/>
          <w:sz w:val="24"/>
          <w:szCs w:val="24"/>
        </w:rPr>
        <w:t>does[</w:t>
      </w:r>
      <w:proofErr w:type="gramEnd"/>
      <w:r w:rsidRPr="005D506E">
        <w:rPr>
          <w:rFonts w:asciiTheme="minorHAnsi" w:hAnsiTheme="minorHAnsi" w:cstheme="minorHAnsi"/>
          <w:color w:val="000000"/>
          <w:sz w:val="24"/>
          <w:szCs w:val="24"/>
        </w:rPr>
        <w:t xml:space="preserve">.]” </w:t>
      </w:r>
    </w:p>
    <w:p w14:paraId="692547BA" w14:textId="77777777" w:rsidR="0047173A" w:rsidRPr="005D506E" w:rsidRDefault="0047173A" w:rsidP="00834807">
      <w:pPr>
        <w:spacing w:after="0"/>
        <w:jc w:val="both"/>
        <w:rPr>
          <w:rFonts w:asciiTheme="minorHAnsi" w:hAnsiTheme="minorHAnsi" w:cstheme="minorHAnsi"/>
          <w:color w:val="000000"/>
          <w:sz w:val="24"/>
          <w:szCs w:val="24"/>
        </w:rPr>
      </w:pPr>
    </w:p>
    <w:p w14:paraId="2E7F18BF" w14:textId="52E15B9C" w:rsidR="000D0702" w:rsidRPr="005D506E" w:rsidRDefault="00AE0689" w:rsidP="00834807">
      <w:pPr>
        <w:spacing w:after="0"/>
        <w:jc w:val="both"/>
        <w:rPr>
          <w:rFonts w:asciiTheme="minorHAnsi" w:hAnsiTheme="minorHAnsi" w:cstheme="minorHAnsi"/>
          <w:sz w:val="24"/>
          <w:szCs w:val="24"/>
        </w:rPr>
      </w:pPr>
      <w:r w:rsidRPr="005D506E">
        <w:rPr>
          <w:rFonts w:asciiTheme="minorHAnsi" w:hAnsiTheme="minorHAnsi" w:cstheme="minorHAnsi"/>
          <w:color w:val="000000"/>
          <w:sz w:val="24"/>
          <w:szCs w:val="24"/>
        </w:rPr>
        <w:t>In its response to Parent’s</w:t>
      </w:r>
      <w:r w:rsidR="0054748A" w:rsidRPr="005D506E">
        <w:rPr>
          <w:rFonts w:asciiTheme="minorHAnsi" w:hAnsiTheme="minorHAnsi" w:cstheme="minorHAnsi"/>
          <w:color w:val="000000"/>
          <w:sz w:val="24"/>
          <w:szCs w:val="24"/>
        </w:rPr>
        <w:t xml:space="preserve"> appeal, the district argues that Parent never made a “formal complaint” with either </w:t>
      </w:r>
      <w:r w:rsidR="0047173A" w:rsidRPr="005D506E">
        <w:rPr>
          <w:rFonts w:asciiTheme="minorHAnsi" w:hAnsiTheme="minorHAnsi" w:cstheme="minorHAnsi"/>
          <w:color w:val="000000"/>
          <w:sz w:val="24"/>
          <w:szCs w:val="24"/>
        </w:rPr>
        <w:t>the school</w:t>
      </w:r>
      <w:r w:rsidR="0054748A" w:rsidRPr="005D506E">
        <w:rPr>
          <w:rFonts w:asciiTheme="minorHAnsi" w:hAnsiTheme="minorHAnsi" w:cstheme="minorHAnsi"/>
          <w:color w:val="000000"/>
          <w:sz w:val="24"/>
          <w:szCs w:val="24"/>
        </w:rPr>
        <w:t xml:space="preserve"> or the district. </w:t>
      </w:r>
      <w:r w:rsidR="000D0702" w:rsidRPr="005D506E">
        <w:rPr>
          <w:rFonts w:asciiTheme="minorHAnsi" w:hAnsiTheme="minorHAnsi" w:cstheme="minorHAnsi"/>
          <w:color w:val="000000"/>
          <w:sz w:val="24"/>
          <w:szCs w:val="24"/>
        </w:rPr>
        <w:t xml:space="preserve">The department understands the district’s argument to be that the department should not have accepted Parent’s appeal. </w:t>
      </w:r>
      <w:r w:rsidR="000D0702" w:rsidRPr="005D506E">
        <w:rPr>
          <w:rFonts w:asciiTheme="minorHAnsi" w:hAnsiTheme="minorHAnsi" w:cstheme="minorHAnsi"/>
          <w:sz w:val="24"/>
          <w:szCs w:val="24"/>
        </w:rPr>
        <w:t xml:space="preserve">The department rejects this argument. Even though Parent did not file a formal complaint, Parent specifically alleged in emails that Student was being discriminated against </w:t>
      </w:r>
      <w:proofErr w:type="gramStart"/>
      <w:r w:rsidR="000D0702" w:rsidRPr="005D506E">
        <w:rPr>
          <w:rFonts w:asciiTheme="minorHAnsi" w:hAnsiTheme="minorHAnsi" w:cstheme="minorHAnsi"/>
          <w:sz w:val="24"/>
          <w:szCs w:val="24"/>
        </w:rPr>
        <w:t>on the basis of</w:t>
      </w:r>
      <w:proofErr w:type="gramEnd"/>
      <w:r w:rsidR="000D0702" w:rsidRPr="005D506E">
        <w:rPr>
          <w:rFonts w:asciiTheme="minorHAnsi" w:hAnsiTheme="minorHAnsi" w:cstheme="minorHAnsi"/>
          <w:sz w:val="24"/>
          <w:szCs w:val="24"/>
        </w:rPr>
        <w:t xml:space="preserve"> disability. Instead of directing Parent to </w:t>
      </w:r>
      <w:r w:rsidRPr="005D506E">
        <w:rPr>
          <w:rFonts w:asciiTheme="minorHAnsi" w:hAnsiTheme="minorHAnsi" w:cstheme="minorHAnsi"/>
          <w:sz w:val="24"/>
          <w:szCs w:val="24"/>
        </w:rPr>
        <w:t xml:space="preserve">use </w:t>
      </w:r>
      <w:r w:rsidR="000D0702" w:rsidRPr="005D506E">
        <w:rPr>
          <w:rFonts w:asciiTheme="minorHAnsi" w:hAnsiTheme="minorHAnsi" w:cstheme="minorHAnsi"/>
          <w:sz w:val="24"/>
          <w:szCs w:val="24"/>
        </w:rPr>
        <w:t xml:space="preserve">its formal complaint process, Bend International School attempted to address Parent’s concerns through email. The department understands why the school did so. The school attempted to resolve Parent’s </w:t>
      </w:r>
      <w:r w:rsidRPr="005D506E">
        <w:rPr>
          <w:rFonts w:asciiTheme="minorHAnsi" w:hAnsiTheme="minorHAnsi" w:cstheme="minorHAnsi"/>
          <w:sz w:val="24"/>
          <w:szCs w:val="24"/>
        </w:rPr>
        <w:t>concerns</w:t>
      </w:r>
      <w:r w:rsidR="000D0702" w:rsidRPr="005D506E">
        <w:rPr>
          <w:rFonts w:asciiTheme="minorHAnsi" w:hAnsiTheme="minorHAnsi" w:cstheme="minorHAnsi"/>
          <w:sz w:val="24"/>
          <w:szCs w:val="24"/>
        </w:rPr>
        <w:t xml:space="preserve"> in the form that Parent submitted them. </w:t>
      </w:r>
      <w:proofErr w:type="gramStart"/>
      <w:r w:rsidR="000D0702" w:rsidRPr="005D506E">
        <w:rPr>
          <w:rFonts w:asciiTheme="minorHAnsi" w:hAnsiTheme="minorHAnsi" w:cstheme="minorHAnsi"/>
          <w:sz w:val="24"/>
          <w:szCs w:val="24"/>
        </w:rPr>
        <w:t xml:space="preserve">However, because Parent raised the issue of discrimination on the basis of disability in those emails, Parent’s allegations fall squarely under ORS 659.850 </w:t>
      </w:r>
      <w:r w:rsidR="0047173A" w:rsidRPr="005D506E">
        <w:rPr>
          <w:rFonts w:asciiTheme="minorHAnsi" w:hAnsiTheme="minorHAnsi" w:cstheme="minorHAnsi"/>
          <w:color w:val="000000"/>
          <w:sz w:val="24"/>
          <w:szCs w:val="24"/>
        </w:rPr>
        <w:t xml:space="preserve">(prohibiting discrimination in an education program or service financed in whole or in part by moneys appropriated by the Legislative Assembly), OAR 581-021-0045 (prohibiting discrimination in certain educational agencies, programs, or services under the jurisdiction of the State Board of Education), </w:t>
      </w:r>
      <w:r w:rsidR="000D0702" w:rsidRPr="005D506E">
        <w:rPr>
          <w:rFonts w:asciiTheme="minorHAnsi" w:hAnsiTheme="minorHAnsi" w:cstheme="minorHAnsi"/>
          <w:sz w:val="24"/>
          <w:szCs w:val="24"/>
        </w:rPr>
        <w:t>and OAR 581-021-0310</w:t>
      </w:r>
      <w:r w:rsidR="0047173A" w:rsidRPr="005D506E">
        <w:rPr>
          <w:rFonts w:asciiTheme="minorHAnsi" w:hAnsiTheme="minorHAnsi" w:cstheme="minorHAnsi"/>
          <w:sz w:val="24"/>
          <w:szCs w:val="24"/>
        </w:rPr>
        <w:t xml:space="preserve"> (requiring school districts to develop a complaint process)</w:t>
      </w:r>
      <w:r w:rsidR="000D0702" w:rsidRPr="005D506E">
        <w:rPr>
          <w:rFonts w:asciiTheme="minorHAnsi" w:hAnsiTheme="minorHAnsi" w:cstheme="minorHAnsi"/>
          <w:sz w:val="24"/>
          <w:szCs w:val="24"/>
        </w:rPr>
        <w:t>.</w:t>
      </w:r>
      <w:proofErr w:type="gramEnd"/>
      <w:r w:rsidR="000D0702" w:rsidRPr="005D506E">
        <w:rPr>
          <w:rFonts w:asciiTheme="minorHAnsi" w:hAnsiTheme="minorHAnsi" w:cstheme="minorHAnsi"/>
          <w:sz w:val="24"/>
          <w:szCs w:val="24"/>
        </w:rPr>
        <w:t xml:space="preserve"> The school had actual notice of alleged facts that would constitute, if true, discrimination under Oregon law and rule.</w:t>
      </w:r>
      <w:r w:rsidRPr="005D506E">
        <w:rPr>
          <w:rFonts w:asciiTheme="minorHAnsi" w:hAnsiTheme="minorHAnsi" w:cstheme="minorHAnsi"/>
          <w:sz w:val="24"/>
          <w:szCs w:val="24"/>
        </w:rPr>
        <w:t xml:space="preserve"> By attempting to address Parent’s concerns through email, the school impliedly waived </w:t>
      </w:r>
      <w:r w:rsidR="0047173A" w:rsidRPr="005D506E">
        <w:rPr>
          <w:rFonts w:asciiTheme="minorHAnsi" w:hAnsiTheme="minorHAnsi" w:cstheme="minorHAnsi"/>
          <w:sz w:val="24"/>
          <w:szCs w:val="24"/>
        </w:rPr>
        <w:t>any</w:t>
      </w:r>
      <w:r w:rsidRPr="005D506E">
        <w:rPr>
          <w:rFonts w:asciiTheme="minorHAnsi" w:hAnsiTheme="minorHAnsi" w:cstheme="minorHAnsi"/>
          <w:sz w:val="24"/>
          <w:szCs w:val="24"/>
        </w:rPr>
        <w:t xml:space="preserve"> formal complaint process</w:t>
      </w:r>
      <w:r w:rsidR="0047173A" w:rsidRPr="005D506E">
        <w:rPr>
          <w:rFonts w:asciiTheme="minorHAnsi" w:hAnsiTheme="minorHAnsi" w:cstheme="minorHAnsi"/>
          <w:sz w:val="24"/>
          <w:szCs w:val="24"/>
        </w:rPr>
        <w:t xml:space="preserve"> it otherwise used</w:t>
      </w:r>
      <w:r w:rsidRPr="005D506E">
        <w:rPr>
          <w:rFonts w:asciiTheme="minorHAnsi" w:hAnsiTheme="minorHAnsi" w:cstheme="minorHAnsi"/>
          <w:sz w:val="24"/>
          <w:szCs w:val="24"/>
        </w:rPr>
        <w:t xml:space="preserve">. If the school had wanted Parent to use </w:t>
      </w:r>
      <w:r w:rsidR="0047173A" w:rsidRPr="005D506E">
        <w:rPr>
          <w:rFonts w:asciiTheme="minorHAnsi" w:hAnsiTheme="minorHAnsi" w:cstheme="minorHAnsi"/>
          <w:sz w:val="24"/>
          <w:szCs w:val="24"/>
        </w:rPr>
        <w:t>a</w:t>
      </w:r>
      <w:r w:rsidRPr="005D506E">
        <w:rPr>
          <w:rFonts w:asciiTheme="minorHAnsi" w:hAnsiTheme="minorHAnsi" w:cstheme="minorHAnsi"/>
          <w:sz w:val="24"/>
          <w:szCs w:val="24"/>
        </w:rPr>
        <w:t xml:space="preserve"> formal complaint process, it </w:t>
      </w:r>
      <w:r w:rsidR="0047173A" w:rsidRPr="005D506E">
        <w:rPr>
          <w:rFonts w:asciiTheme="minorHAnsi" w:hAnsiTheme="minorHAnsi" w:cstheme="minorHAnsi"/>
          <w:sz w:val="24"/>
          <w:szCs w:val="24"/>
        </w:rPr>
        <w:t>would</w:t>
      </w:r>
      <w:r w:rsidRPr="005D506E">
        <w:rPr>
          <w:rFonts w:asciiTheme="minorHAnsi" w:hAnsiTheme="minorHAnsi" w:cstheme="minorHAnsi"/>
          <w:sz w:val="24"/>
          <w:szCs w:val="24"/>
        </w:rPr>
        <w:t xml:space="preserve"> have directed Parent to do so.</w:t>
      </w:r>
    </w:p>
    <w:p w14:paraId="0B299C8B" w14:textId="77777777" w:rsidR="00AE0689" w:rsidRPr="005D506E" w:rsidRDefault="00AE0689" w:rsidP="00834807">
      <w:pPr>
        <w:spacing w:after="0"/>
        <w:jc w:val="both"/>
        <w:rPr>
          <w:rFonts w:asciiTheme="minorHAnsi" w:hAnsiTheme="minorHAnsi" w:cstheme="minorHAnsi"/>
          <w:sz w:val="24"/>
          <w:szCs w:val="24"/>
        </w:rPr>
      </w:pPr>
    </w:p>
    <w:p w14:paraId="614FBAEC" w14:textId="3E1D1384" w:rsidR="00116BCD" w:rsidRPr="005D506E" w:rsidRDefault="00AE0689"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For the reasons articulated above, t</w:t>
      </w:r>
      <w:r w:rsidR="00116BCD" w:rsidRPr="005D506E">
        <w:rPr>
          <w:rFonts w:asciiTheme="minorHAnsi" w:hAnsiTheme="minorHAnsi" w:cstheme="minorHAnsi"/>
          <w:color w:val="000000"/>
          <w:sz w:val="24"/>
          <w:szCs w:val="24"/>
        </w:rPr>
        <w:t xml:space="preserve">he </w:t>
      </w:r>
      <w:r w:rsidRPr="005D506E">
        <w:rPr>
          <w:rFonts w:asciiTheme="minorHAnsi" w:hAnsiTheme="minorHAnsi" w:cstheme="minorHAnsi"/>
          <w:color w:val="000000"/>
          <w:sz w:val="24"/>
          <w:szCs w:val="24"/>
        </w:rPr>
        <w:t>department</w:t>
      </w:r>
      <w:r w:rsidR="00116BCD" w:rsidRPr="005D506E">
        <w:rPr>
          <w:rFonts w:asciiTheme="minorHAnsi" w:hAnsiTheme="minorHAnsi" w:cstheme="minorHAnsi"/>
          <w:color w:val="000000"/>
          <w:sz w:val="24"/>
          <w:szCs w:val="24"/>
        </w:rPr>
        <w:t xml:space="preserve"> accepted Parent’s appeal on </w:t>
      </w:r>
      <w:r w:rsidRPr="005D506E">
        <w:rPr>
          <w:rFonts w:asciiTheme="minorHAnsi" w:hAnsiTheme="minorHAnsi" w:cstheme="minorHAnsi"/>
          <w:color w:val="000000"/>
          <w:sz w:val="24"/>
          <w:szCs w:val="24"/>
        </w:rPr>
        <w:t xml:space="preserve">June 5, 2020. The department accepted the appeal pursuant to </w:t>
      </w:r>
      <w:r w:rsidR="00116BCD" w:rsidRPr="005D506E">
        <w:rPr>
          <w:rFonts w:asciiTheme="minorHAnsi" w:hAnsiTheme="minorHAnsi" w:cstheme="minorHAnsi"/>
          <w:color w:val="000000"/>
          <w:sz w:val="24"/>
          <w:szCs w:val="24"/>
        </w:rPr>
        <w:t>OAR 581-002-0005(1</w:t>
      </w:r>
      <w:proofErr w:type="gramStart"/>
      <w:r w:rsidR="00116BCD" w:rsidRPr="005D506E">
        <w:rPr>
          <w:rFonts w:asciiTheme="minorHAnsi" w:hAnsiTheme="minorHAnsi" w:cstheme="minorHAnsi"/>
          <w:color w:val="000000"/>
          <w:sz w:val="24"/>
          <w:szCs w:val="24"/>
        </w:rPr>
        <w:t>)(</w:t>
      </w:r>
      <w:proofErr w:type="gramEnd"/>
      <w:r w:rsidR="00116BCD" w:rsidRPr="005D506E">
        <w:rPr>
          <w:rFonts w:asciiTheme="minorHAnsi" w:hAnsiTheme="minorHAnsi" w:cstheme="minorHAnsi"/>
          <w:color w:val="000000"/>
          <w:sz w:val="24"/>
          <w:szCs w:val="24"/>
        </w:rPr>
        <w:t xml:space="preserve">a)(C), under which the department will accept a complaint on appeal if “[t]he district fails to resolve the complaint within 90 days of the initial filing of the complaint.” </w:t>
      </w:r>
    </w:p>
    <w:p w14:paraId="4AC2CDB2" w14:textId="77777777" w:rsidR="00C36793" w:rsidRPr="005D506E" w:rsidRDefault="00C36793" w:rsidP="00834807">
      <w:pPr>
        <w:spacing w:after="0"/>
        <w:jc w:val="center"/>
        <w:rPr>
          <w:rFonts w:asciiTheme="minorHAnsi" w:hAnsiTheme="minorHAnsi" w:cstheme="minorHAnsi"/>
          <w:b/>
          <w:color w:val="000000"/>
          <w:sz w:val="24"/>
          <w:szCs w:val="24"/>
        </w:rPr>
      </w:pPr>
    </w:p>
    <w:p w14:paraId="2E59F6F6" w14:textId="77777777" w:rsidR="00C36793" w:rsidRPr="005D506E" w:rsidRDefault="00C36793" w:rsidP="00834807">
      <w:pPr>
        <w:spacing w:after="0"/>
        <w:jc w:val="center"/>
        <w:rPr>
          <w:rFonts w:asciiTheme="minorHAnsi" w:hAnsiTheme="minorHAnsi" w:cstheme="minorHAnsi"/>
          <w:b/>
          <w:color w:val="000000"/>
          <w:sz w:val="24"/>
          <w:szCs w:val="24"/>
        </w:rPr>
      </w:pPr>
      <w:r w:rsidRPr="005D506E">
        <w:rPr>
          <w:rFonts w:asciiTheme="minorHAnsi" w:hAnsiTheme="minorHAnsi" w:cstheme="minorHAnsi"/>
          <w:b/>
          <w:color w:val="000000"/>
          <w:sz w:val="24"/>
          <w:szCs w:val="24"/>
        </w:rPr>
        <w:t>PRELIMINARY FINDINGS OF FACT</w:t>
      </w:r>
    </w:p>
    <w:p w14:paraId="4C641847" w14:textId="77777777" w:rsidR="00C36793" w:rsidRPr="005D506E" w:rsidRDefault="00C36793" w:rsidP="00834807">
      <w:pPr>
        <w:spacing w:after="0"/>
        <w:jc w:val="center"/>
        <w:rPr>
          <w:rFonts w:asciiTheme="minorHAnsi" w:hAnsiTheme="minorHAnsi" w:cstheme="minorHAnsi"/>
          <w:b/>
          <w:color w:val="000000"/>
          <w:sz w:val="24"/>
          <w:szCs w:val="24"/>
        </w:rPr>
      </w:pPr>
    </w:p>
    <w:p w14:paraId="37043EA0" w14:textId="77777777" w:rsidR="00C36793" w:rsidRPr="005D506E" w:rsidRDefault="00C36793"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After conducting its investigation, the Oregon Department of Education makes the following findings of fact:</w:t>
      </w:r>
    </w:p>
    <w:p w14:paraId="38E34A01" w14:textId="77777777" w:rsidR="00C36793" w:rsidRPr="005D506E" w:rsidRDefault="00C36793" w:rsidP="00834807">
      <w:pPr>
        <w:spacing w:after="0"/>
        <w:jc w:val="both"/>
        <w:rPr>
          <w:rFonts w:asciiTheme="minorHAnsi" w:hAnsiTheme="minorHAnsi" w:cstheme="minorHAnsi"/>
          <w:color w:val="000000"/>
          <w:sz w:val="24"/>
          <w:szCs w:val="24"/>
        </w:rPr>
      </w:pPr>
    </w:p>
    <w:p w14:paraId="029AE5F4" w14:textId="3178FD78" w:rsidR="00C36793" w:rsidRPr="005D506E" w:rsidRDefault="00C36793"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At times relevant to this appeal, Student attended</w:t>
      </w:r>
      <w:r w:rsidR="00DB7513" w:rsidRPr="005D506E">
        <w:rPr>
          <w:rFonts w:asciiTheme="minorHAnsi" w:hAnsiTheme="minorHAnsi" w:cstheme="minorHAnsi"/>
          <w:color w:val="000000"/>
          <w:sz w:val="24"/>
          <w:szCs w:val="24"/>
        </w:rPr>
        <w:t xml:space="preserve"> kindergarten and</w:t>
      </w:r>
      <w:r w:rsidR="004D261B" w:rsidRPr="005D506E">
        <w:rPr>
          <w:rFonts w:asciiTheme="minorHAnsi" w:hAnsiTheme="minorHAnsi" w:cstheme="minorHAnsi"/>
          <w:color w:val="000000"/>
          <w:sz w:val="24"/>
          <w:szCs w:val="24"/>
        </w:rPr>
        <w:t xml:space="preserve"> first grade at Bend International School.</w:t>
      </w:r>
    </w:p>
    <w:p w14:paraId="4D7CF6C7" w14:textId="493024FD" w:rsidR="004D261B" w:rsidRPr="005D506E" w:rsidRDefault="004D261B" w:rsidP="00834807">
      <w:pPr>
        <w:spacing w:after="0"/>
        <w:ind w:left="1080"/>
        <w:jc w:val="both"/>
        <w:rPr>
          <w:rFonts w:asciiTheme="minorHAnsi" w:hAnsiTheme="minorHAnsi" w:cstheme="minorHAnsi"/>
          <w:color w:val="000000"/>
          <w:sz w:val="24"/>
          <w:szCs w:val="24"/>
        </w:rPr>
      </w:pPr>
    </w:p>
    <w:p w14:paraId="49BE66DA" w14:textId="7CE7F86F" w:rsidR="004D261B" w:rsidRPr="005D506E" w:rsidRDefault="004D261B"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On October 9, 2018, Student began attending kindergarten. Student began attending approximately one month after the beginning of the school year. </w:t>
      </w:r>
      <w:r w:rsidR="00B87CBF" w:rsidRPr="005D506E">
        <w:rPr>
          <w:rFonts w:asciiTheme="minorHAnsi" w:hAnsiTheme="minorHAnsi" w:cstheme="minorHAnsi"/>
          <w:color w:val="000000"/>
          <w:sz w:val="24"/>
          <w:szCs w:val="24"/>
        </w:rPr>
        <w:t xml:space="preserve">Student began </w:t>
      </w:r>
      <w:r w:rsidR="00B87CBF" w:rsidRPr="005D506E">
        <w:rPr>
          <w:rFonts w:asciiTheme="minorHAnsi" w:hAnsiTheme="minorHAnsi" w:cstheme="minorHAnsi"/>
          <w:color w:val="000000"/>
          <w:sz w:val="24"/>
          <w:szCs w:val="24"/>
        </w:rPr>
        <w:lastRenderedPageBreak/>
        <w:t>attending after the beginning of the school year because Student’s family was traveling.</w:t>
      </w:r>
    </w:p>
    <w:p w14:paraId="3595511A" w14:textId="77777777" w:rsidR="00B87CBF" w:rsidRPr="005D506E" w:rsidRDefault="00B87CBF" w:rsidP="00834807">
      <w:pPr>
        <w:pStyle w:val="ListParagraph"/>
        <w:spacing w:after="0"/>
        <w:rPr>
          <w:rFonts w:asciiTheme="minorHAnsi" w:hAnsiTheme="minorHAnsi" w:cstheme="minorHAnsi"/>
          <w:color w:val="000000"/>
          <w:sz w:val="24"/>
          <w:szCs w:val="24"/>
        </w:rPr>
      </w:pPr>
    </w:p>
    <w:p w14:paraId="748272F7" w14:textId="77777777" w:rsidR="00B87CBF" w:rsidRPr="005D506E" w:rsidRDefault="00B87CBF"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Within one week of the date on which Student began attending kindergarten, Student was having “meltdowns” in class. </w:t>
      </w:r>
    </w:p>
    <w:p w14:paraId="4B8176C6" w14:textId="77777777" w:rsidR="00B87CBF" w:rsidRPr="005D506E" w:rsidRDefault="00B87CBF" w:rsidP="00834807">
      <w:pPr>
        <w:pStyle w:val="ListParagraph"/>
        <w:spacing w:after="0"/>
        <w:rPr>
          <w:rFonts w:asciiTheme="minorHAnsi" w:hAnsiTheme="minorHAnsi" w:cstheme="minorHAnsi"/>
          <w:color w:val="000000"/>
          <w:sz w:val="24"/>
          <w:szCs w:val="24"/>
        </w:rPr>
      </w:pPr>
    </w:p>
    <w:p w14:paraId="6A32AFF6" w14:textId="0D3BE9B2" w:rsidR="00B87CBF" w:rsidRPr="005D506E" w:rsidRDefault="00B87CBF"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On October 16, 2020, the school held a </w:t>
      </w:r>
      <w:r w:rsidR="007C1E07" w:rsidRPr="005D506E">
        <w:rPr>
          <w:rFonts w:asciiTheme="minorHAnsi" w:hAnsiTheme="minorHAnsi" w:cstheme="minorHAnsi"/>
          <w:color w:val="000000"/>
          <w:sz w:val="24"/>
          <w:szCs w:val="24"/>
        </w:rPr>
        <w:t>“</w:t>
      </w:r>
      <w:r w:rsidRPr="005D506E">
        <w:rPr>
          <w:rFonts w:asciiTheme="minorHAnsi" w:hAnsiTheme="minorHAnsi" w:cstheme="minorHAnsi"/>
          <w:color w:val="000000"/>
          <w:sz w:val="24"/>
          <w:szCs w:val="24"/>
        </w:rPr>
        <w:t>Children at Risk Excel (CARE) meeting</w:t>
      </w:r>
      <w:r w:rsidR="007C1E07" w:rsidRPr="005D506E">
        <w:rPr>
          <w:rFonts w:asciiTheme="minorHAnsi" w:hAnsiTheme="minorHAnsi" w:cstheme="minorHAnsi"/>
          <w:color w:val="000000"/>
          <w:sz w:val="24"/>
          <w:szCs w:val="24"/>
        </w:rPr>
        <w:t xml:space="preserve">” </w:t>
      </w:r>
      <w:r w:rsidR="00DE7258" w:rsidRPr="005D506E">
        <w:rPr>
          <w:rFonts w:asciiTheme="minorHAnsi" w:hAnsiTheme="minorHAnsi" w:cstheme="minorHAnsi"/>
          <w:color w:val="000000"/>
          <w:sz w:val="24"/>
          <w:szCs w:val="24"/>
        </w:rPr>
        <w:t>where school staff</w:t>
      </w:r>
      <w:r w:rsidR="007C1E07" w:rsidRPr="005D506E">
        <w:rPr>
          <w:rFonts w:asciiTheme="minorHAnsi" w:hAnsiTheme="minorHAnsi" w:cstheme="minorHAnsi"/>
          <w:color w:val="000000"/>
          <w:sz w:val="24"/>
          <w:szCs w:val="24"/>
        </w:rPr>
        <w:t xml:space="preserve"> discussed Student. To provide support to students with disabilities, the school had designated certain educators as members of a “CARE team.” </w:t>
      </w:r>
      <w:r w:rsidRPr="005D506E">
        <w:rPr>
          <w:rFonts w:asciiTheme="minorHAnsi" w:hAnsiTheme="minorHAnsi" w:cstheme="minorHAnsi"/>
          <w:color w:val="000000"/>
          <w:sz w:val="24"/>
          <w:szCs w:val="24"/>
        </w:rPr>
        <w:t xml:space="preserve"> </w:t>
      </w:r>
      <w:r w:rsidR="007C1E07" w:rsidRPr="005D506E">
        <w:rPr>
          <w:rFonts w:asciiTheme="minorHAnsi" w:hAnsiTheme="minorHAnsi" w:cstheme="minorHAnsi"/>
          <w:color w:val="000000"/>
          <w:sz w:val="24"/>
          <w:szCs w:val="24"/>
        </w:rPr>
        <w:t xml:space="preserve">The school’s CARE team would meet regularly to </w:t>
      </w:r>
      <w:r w:rsidR="00DE7258" w:rsidRPr="005D506E">
        <w:rPr>
          <w:rFonts w:asciiTheme="minorHAnsi" w:hAnsiTheme="minorHAnsi" w:cstheme="minorHAnsi"/>
          <w:color w:val="000000"/>
          <w:sz w:val="24"/>
          <w:szCs w:val="24"/>
        </w:rPr>
        <w:t xml:space="preserve">discuss providing support to students with behavioral problems, including students with disabilities that may be </w:t>
      </w:r>
      <w:r w:rsidR="006F786C" w:rsidRPr="005D506E">
        <w:rPr>
          <w:rFonts w:asciiTheme="minorHAnsi" w:hAnsiTheme="minorHAnsi" w:cstheme="minorHAnsi"/>
          <w:color w:val="000000"/>
          <w:sz w:val="24"/>
          <w:szCs w:val="24"/>
        </w:rPr>
        <w:t>limiting</w:t>
      </w:r>
      <w:r w:rsidR="00DE7258" w:rsidRPr="005D506E">
        <w:rPr>
          <w:rFonts w:asciiTheme="minorHAnsi" w:hAnsiTheme="minorHAnsi" w:cstheme="minorHAnsi"/>
          <w:color w:val="000000"/>
          <w:sz w:val="24"/>
          <w:szCs w:val="24"/>
        </w:rPr>
        <w:t xml:space="preserve"> their education.</w:t>
      </w:r>
    </w:p>
    <w:p w14:paraId="442135D1" w14:textId="567457A2" w:rsidR="00FD6399" w:rsidRPr="005D506E" w:rsidRDefault="00FD6399" w:rsidP="00834807">
      <w:pPr>
        <w:spacing w:after="0"/>
        <w:ind w:left="1080"/>
        <w:jc w:val="both"/>
        <w:rPr>
          <w:rFonts w:asciiTheme="minorHAnsi" w:hAnsiTheme="minorHAnsi" w:cstheme="minorHAnsi"/>
          <w:color w:val="000000"/>
          <w:sz w:val="24"/>
          <w:szCs w:val="24"/>
        </w:rPr>
      </w:pPr>
    </w:p>
    <w:p w14:paraId="4AFF9010" w14:textId="75E59770" w:rsidR="00FD6399" w:rsidRPr="005D506E" w:rsidRDefault="00B87CBF"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On October 22, 2018, an administrator of the school (Administrator), a teacher at the school </w:t>
      </w:r>
      <w:r w:rsidR="00322C2F" w:rsidRPr="005D506E">
        <w:rPr>
          <w:rFonts w:asciiTheme="minorHAnsi" w:hAnsiTheme="minorHAnsi" w:cstheme="minorHAnsi"/>
          <w:color w:val="000000"/>
          <w:sz w:val="24"/>
          <w:szCs w:val="24"/>
        </w:rPr>
        <w:t>(Teacher 1), and Parent met to discuss Student.</w:t>
      </w:r>
    </w:p>
    <w:p w14:paraId="19FC6456" w14:textId="77777777" w:rsidR="00322C2F" w:rsidRPr="005D506E" w:rsidRDefault="00322C2F" w:rsidP="00834807">
      <w:pPr>
        <w:pStyle w:val="ListParagraph"/>
        <w:spacing w:after="0"/>
        <w:rPr>
          <w:rFonts w:asciiTheme="minorHAnsi" w:hAnsiTheme="minorHAnsi" w:cstheme="minorHAnsi"/>
          <w:color w:val="000000"/>
          <w:sz w:val="24"/>
          <w:szCs w:val="24"/>
        </w:rPr>
      </w:pPr>
    </w:p>
    <w:p w14:paraId="03EF9A3A" w14:textId="60592F13" w:rsidR="00322C2F" w:rsidRPr="005D506E" w:rsidRDefault="00322C2F"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On November 5, 2018, Administrator emailed Parent, reporting an incident involving Student. Administrator wrote,</w:t>
      </w:r>
    </w:p>
    <w:p w14:paraId="5834BFD1" w14:textId="4BEBA934" w:rsidR="00322C2F" w:rsidRPr="005D506E" w:rsidRDefault="00322C2F" w:rsidP="00834807">
      <w:pPr>
        <w:pStyle w:val="ListParagraph"/>
        <w:spacing w:after="0"/>
        <w:rPr>
          <w:rFonts w:asciiTheme="minorHAnsi" w:hAnsiTheme="minorHAnsi" w:cstheme="minorHAnsi"/>
          <w:color w:val="000000"/>
          <w:sz w:val="24"/>
          <w:szCs w:val="24"/>
        </w:rPr>
      </w:pPr>
    </w:p>
    <w:p w14:paraId="2AC71798" w14:textId="0FCA78C6" w:rsidR="00322C2F" w:rsidRPr="005D506E" w:rsidRDefault="00322C2F" w:rsidP="00834807">
      <w:pPr>
        <w:pStyle w:val="ListParagraph"/>
        <w:spacing w:after="0"/>
        <w:ind w:left="216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Unfortunately, [Student] had a major incident today in P.E. He was upset that he didn’t have the ball, and went after [another student holding] the ball and hit him a few times . . . but I’m sure you know we cannot have this type of environment here at school, because it really makes other</w:t>
      </w:r>
      <w:r w:rsidR="00DB7513" w:rsidRPr="005D506E">
        <w:rPr>
          <w:rFonts w:asciiTheme="minorHAnsi" w:hAnsiTheme="minorHAnsi" w:cstheme="minorHAnsi"/>
          <w:color w:val="000000"/>
          <w:sz w:val="24"/>
          <w:szCs w:val="24"/>
        </w:rPr>
        <w:t>s feel unsafe. We are concerned</w:t>
      </w:r>
      <w:r w:rsidRPr="005D506E">
        <w:rPr>
          <w:rFonts w:asciiTheme="minorHAnsi" w:hAnsiTheme="minorHAnsi" w:cstheme="minorHAnsi"/>
          <w:color w:val="000000"/>
          <w:sz w:val="24"/>
          <w:szCs w:val="24"/>
        </w:rPr>
        <w:t xml:space="preserve"> with him participating in P.E. at this point, because of the nature of class . . . One needs to know how to deal with emotions in [a] safe way. He will be coming home with a red slip today (again). Please talk with him about the incident at home. Let him know that his teachers are about ready to not let him participate in P.E. if this is the way he is going to act.”</w:t>
      </w:r>
    </w:p>
    <w:p w14:paraId="12E5D3E3" w14:textId="15FE6071" w:rsidR="00322C2F" w:rsidRPr="005D506E" w:rsidRDefault="00322C2F" w:rsidP="00834807">
      <w:pPr>
        <w:pStyle w:val="ListParagraph"/>
        <w:spacing w:after="0"/>
        <w:ind w:left="2160" w:right="1440"/>
        <w:jc w:val="both"/>
        <w:rPr>
          <w:rFonts w:asciiTheme="minorHAnsi" w:hAnsiTheme="minorHAnsi" w:cstheme="minorHAnsi"/>
          <w:color w:val="000000"/>
          <w:sz w:val="24"/>
          <w:szCs w:val="24"/>
        </w:rPr>
      </w:pPr>
    </w:p>
    <w:p w14:paraId="5AC692A3" w14:textId="4639C061" w:rsidR="00322C2F" w:rsidRPr="005D506E" w:rsidRDefault="00322C2F" w:rsidP="00834807">
      <w:pPr>
        <w:pStyle w:val="ListParagraph"/>
        <w:spacing w:after="0"/>
        <w:ind w:left="1080"/>
        <w:jc w:val="both"/>
        <w:rPr>
          <w:rFonts w:asciiTheme="minorHAnsi" w:hAnsiTheme="minorHAnsi" w:cstheme="minorHAnsi"/>
          <w:color w:val="000000"/>
          <w:sz w:val="24"/>
          <w:szCs w:val="24"/>
        </w:rPr>
      </w:pPr>
      <w:proofErr w:type="gramStart"/>
      <w:r w:rsidRPr="005D506E">
        <w:rPr>
          <w:rFonts w:asciiTheme="minorHAnsi" w:hAnsiTheme="minorHAnsi" w:cstheme="minorHAnsi"/>
          <w:color w:val="000000"/>
          <w:sz w:val="24"/>
          <w:szCs w:val="24"/>
        </w:rPr>
        <w:t xml:space="preserve">Administrator also suggested that Parent track Student’s behavior at home and </w:t>
      </w:r>
      <w:r w:rsidR="00F01FC6" w:rsidRPr="005D506E">
        <w:rPr>
          <w:rFonts w:asciiTheme="minorHAnsi" w:hAnsiTheme="minorHAnsi" w:cstheme="minorHAnsi"/>
          <w:color w:val="000000"/>
          <w:sz w:val="24"/>
          <w:szCs w:val="24"/>
        </w:rPr>
        <w:t>use positive reinforcement to encourage good behavior.</w:t>
      </w:r>
      <w:proofErr w:type="gramEnd"/>
    </w:p>
    <w:p w14:paraId="586FE86F" w14:textId="77777777" w:rsidR="00322C2F" w:rsidRPr="005D506E" w:rsidRDefault="00322C2F" w:rsidP="00834807">
      <w:pPr>
        <w:spacing w:after="0"/>
        <w:ind w:left="1080"/>
        <w:jc w:val="both"/>
        <w:rPr>
          <w:rFonts w:asciiTheme="minorHAnsi" w:hAnsiTheme="minorHAnsi" w:cstheme="minorHAnsi"/>
          <w:color w:val="000000"/>
          <w:sz w:val="24"/>
          <w:szCs w:val="24"/>
        </w:rPr>
      </w:pPr>
    </w:p>
    <w:p w14:paraId="1FDBE812" w14:textId="2DA49960" w:rsidR="00FD6399" w:rsidRPr="005D506E" w:rsidRDefault="00F01FC6"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On November 6, 2018, Parent emailed Administrator in response. Parent wrote, “I was also very disappointed when I found out he peed his pants while sitting on the </w:t>
      </w:r>
      <w:r w:rsidRPr="005D506E">
        <w:rPr>
          <w:rFonts w:asciiTheme="minorHAnsi" w:hAnsiTheme="minorHAnsi" w:cstheme="minorHAnsi"/>
          <w:color w:val="000000"/>
          <w:sz w:val="24"/>
          <w:szCs w:val="24"/>
        </w:rPr>
        <w:lastRenderedPageBreak/>
        <w:t>sidelines after being reprimanded for hitting.” Parent then expressed concerns over Student’s eating habits at school because Student was not regularly eating lunch. Parent continued,</w:t>
      </w:r>
    </w:p>
    <w:p w14:paraId="2D8DD0BA" w14:textId="348D2884" w:rsidR="00F01FC6" w:rsidRPr="005D506E" w:rsidRDefault="00F01FC6" w:rsidP="00834807">
      <w:pPr>
        <w:spacing w:after="0"/>
        <w:ind w:left="1080"/>
        <w:jc w:val="both"/>
        <w:rPr>
          <w:rFonts w:asciiTheme="minorHAnsi" w:hAnsiTheme="minorHAnsi" w:cstheme="minorHAnsi"/>
          <w:color w:val="000000"/>
          <w:sz w:val="24"/>
          <w:szCs w:val="24"/>
        </w:rPr>
      </w:pPr>
    </w:p>
    <w:p w14:paraId="26582B98" w14:textId="7D1E403A" w:rsidR="00F01FC6" w:rsidRPr="005D506E" w:rsidRDefault="00F01FC6" w:rsidP="00834807">
      <w:pPr>
        <w:spacing w:after="0"/>
        <w:ind w:left="216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Please do not threaten him with being kicked out of school or not being able to be part of PE. His therapist and </w:t>
      </w:r>
      <w:proofErr w:type="gramStart"/>
      <w:r w:rsidRPr="005D506E">
        <w:rPr>
          <w:rFonts w:asciiTheme="minorHAnsi" w:hAnsiTheme="minorHAnsi" w:cstheme="minorHAnsi"/>
          <w:color w:val="000000"/>
          <w:sz w:val="24"/>
          <w:szCs w:val="24"/>
        </w:rPr>
        <w:t>myself</w:t>
      </w:r>
      <w:proofErr w:type="gramEnd"/>
      <w:r w:rsidRPr="005D506E">
        <w:rPr>
          <w:rFonts w:asciiTheme="minorHAnsi" w:hAnsiTheme="minorHAnsi" w:cstheme="minorHAnsi"/>
          <w:color w:val="000000"/>
          <w:sz w:val="24"/>
          <w:szCs w:val="24"/>
        </w:rPr>
        <w:t xml:space="preserve"> know that this will only cause more problems. Excluding him from activities is </w:t>
      </w:r>
      <w:proofErr w:type="spellStart"/>
      <w:r w:rsidRPr="005D506E">
        <w:rPr>
          <w:rFonts w:asciiTheme="minorHAnsi" w:hAnsiTheme="minorHAnsi" w:cstheme="minorHAnsi"/>
          <w:color w:val="000000"/>
          <w:sz w:val="24"/>
          <w:szCs w:val="24"/>
        </w:rPr>
        <w:t>counter productive</w:t>
      </w:r>
      <w:proofErr w:type="spellEnd"/>
      <w:r w:rsidRPr="005D506E">
        <w:rPr>
          <w:rFonts w:asciiTheme="minorHAnsi" w:hAnsiTheme="minorHAnsi" w:cstheme="minorHAnsi"/>
          <w:color w:val="000000"/>
          <w:sz w:val="24"/>
          <w:szCs w:val="24"/>
        </w:rPr>
        <w:t xml:space="preserve"> and will not improve his anxiety about </w:t>
      </w:r>
      <w:proofErr w:type="gramStart"/>
      <w:r w:rsidRPr="005D506E">
        <w:rPr>
          <w:rFonts w:asciiTheme="minorHAnsi" w:hAnsiTheme="minorHAnsi" w:cstheme="minorHAnsi"/>
          <w:color w:val="000000"/>
          <w:sz w:val="24"/>
          <w:szCs w:val="24"/>
        </w:rPr>
        <w:t>school[</w:t>
      </w:r>
      <w:proofErr w:type="gramEnd"/>
      <w:r w:rsidRPr="005D506E">
        <w:rPr>
          <w:rFonts w:asciiTheme="minorHAnsi" w:hAnsiTheme="minorHAnsi" w:cstheme="minorHAnsi"/>
          <w:color w:val="000000"/>
          <w:sz w:val="24"/>
          <w:szCs w:val="24"/>
        </w:rPr>
        <w:t xml:space="preserve">.] It will add more stress, lower his </w:t>
      </w:r>
      <w:proofErr w:type="gramStart"/>
      <w:r w:rsidRPr="005D506E">
        <w:rPr>
          <w:rFonts w:asciiTheme="minorHAnsi" w:hAnsiTheme="minorHAnsi" w:cstheme="minorHAnsi"/>
          <w:color w:val="000000"/>
          <w:sz w:val="24"/>
          <w:szCs w:val="24"/>
        </w:rPr>
        <w:t>confidence[</w:t>
      </w:r>
      <w:proofErr w:type="gramEnd"/>
      <w:r w:rsidRPr="005D506E">
        <w:rPr>
          <w:rFonts w:asciiTheme="minorHAnsi" w:hAnsiTheme="minorHAnsi" w:cstheme="minorHAnsi"/>
          <w:color w:val="000000"/>
          <w:sz w:val="24"/>
          <w:szCs w:val="24"/>
        </w:rPr>
        <w:t>,] and make it harder for him to do other group activities.</w:t>
      </w:r>
    </w:p>
    <w:p w14:paraId="0C92E570" w14:textId="7A78B09B" w:rsidR="00F01FC6" w:rsidRPr="005D506E" w:rsidRDefault="00F01FC6" w:rsidP="00834807">
      <w:pPr>
        <w:spacing w:after="0"/>
        <w:ind w:left="2160" w:right="1440"/>
        <w:jc w:val="both"/>
        <w:rPr>
          <w:rFonts w:asciiTheme="minorHAnsi" w:hAnsiTheme="minorHAnsi" w:cstheme="minorHAnsi"/>
          <w:color w:val="000000"/>
          <w:sz w:val="24"/>
          <w:szCs w:val="24"/>
        </w:rPr>
      </w:pPr>
    </w:p>
    <w:p w14:paraId="031C2FFC" w14:textId="217E430F" w:rsidR="00F01FC6" w:rsidRPr="005D506E" w:rsidRDefault="00F01FC6" w:rsidP="00834807">
      <w:p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Parent then referred to another situation where the school was excluding Student from activities. Parent wrote,</w:t>
      </w:r>
    </w:p>
    <w:p w14:paraId="03DF63DB" w14:textId="2C066E06" w:rsidR="00F01FC6" w:rsidRPr="005D506E" w:rsidRDefault="00F01FC6" w:rsidP="00834807">
      <w:pPr>
        <w:spacing w:after="0"/>
        <w:ind w:left="1080"/>
        <w:jc w:val="both"/>
        <w:rPr>
          <w:rFonts w:asciiTheme="minorHAnsi" w:hAnsiTheme="minorHAnsi" w:cstheme="minorHAnsi"/>
          <w:color w:val="000000"/>
          <w:sz w:val="24"/>
          <w:szCs w:val="24"/>
        </w:rPr>
      </w:pPr>
    </w:p>
    <w:p w14:paraId="0DB7AF21" w14:textId="6DD1C79A" w:rsidR="00F01FC6" w:rsidRPr="005D506E" w:rsidRDefault="00F01FC6" w:rsidP="00834807">
      <w:pPr>
        <w:spacing w:after="0"/>
        <w:ind w:left="216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He told me he was not allowed to sing or dance because he </w:t>
      </w:r>
      <w:proofErr w:type="gramStart"/>
      <w:r w:rsidRPr="005D506E">
        <w:rPr>
          <w:rFonts w:asciiTheme="minorHAnsi" w:hAnsiTheme="minorHAnsi" w:cstheme="minorHAnsi"/>
          <w:color w:val="000000"/>
          <w:sz w:val="24"/>
          <w:szCs w:val="24"/>
        </w:rPr>
        <w:t>didn’t</w:t>
      </w:r>
      <w:proofErr w:type="gramEnd"/>
      <w:r w:rsidRPr="005D506E">
        <w:rPr>
          <w:rFonts w:asciiTheme="minorHAnsi" w:hAnsiTheme="minorHAnsi" w:cstheme="minorHAnsi"/>
          <w:color w:val="000000"/>
          <w:sz w:val="24"/>
          <w:szCs w:val="24"/>
        </w:rPr>
        <w:t xml:space="preserve"> finish his skeleton from last week. [Student] needs creative outlets, such as singing, dancing, and playing music. Excluding him from these activities because he </w:t>
      </w:r>
      <w:proofErr w:type="gramStart"/>
      <w:r w:rsidRPr="005D506E">
        <w:rPr>
          <w:rFonts w:asciiTheme="minorHAnsi" w:hAnsiTheme="minorHAnsi" w:cstheme="minorHAnsi"/>
          <w:color w:val="000000"/>
          <w:sz w:val="24"/>
          <w:szCs w:val="24"/>
        </w:rPr>
        <w:t>doesn’t</w:t>
      </w:r>
      <w:proofErr w:type="gramEnd"/>
      <w:r w:rsidRPr="005D506E">
        <w:rPr>
          <w:rFonts w:asciiTheme="minorHAnsi" w:hAnsiTheme="minorHAnsi" w:cstheme="minorHAnsi"/>
          <w:color w:val="000000"/>
          <w:sz w:val="24"/>
          <w:szCs w:val="24"/>
        </w:rPr>
        <w:t xml:space="preserve"> finish his writing lessons at school will not improve his behavior. He does not understand </w:t>
      </w:r>
      <w:proofErr w:type="gramStart"/>
      <w:r w:rsidRPr="005D506E">
        <w:rPr>
          <w:rFonts w:asciiTheme="minorHAnsi" w:hAnsiTheme="minorHAnsi" w:cstheme="minorHAnsi"/>
          <w:color w:val="000000"/>
          <w:sz w:val="24"/>
          <w:szCs w:val="24"/>
        </w:rPr>
        <w:t>long term</w:t>
      </w:r>
      <w:proofErr w:type="gramEnd"/>
      <w:r w:rsidRPr="005D506E">
        <w:rPr>
          <w:rFonts w:asciiTheme="minorHAnsi" w:hAnsiTheme="minorHAnsi" w:cstheme="minorHAnsi"/>
          <w:color w:val="000000"/>
          <w:sz w:val="24"/>
          <w:szCs w:val="24"/>
        </w:rPr>
        <w:t xml:space="preserve"> consequences, and again it won’t improve his anxiety or stress, only add to it, which would cause him to lash out again.</w:t>
      </w:r>
    </w:p>
    <w:p w14:paraId="23E35F73" w14:textId="64D18608" w:rsidR="00BC5CDF" w:rsidRPr="005D506E" w:rsidRDefault="00BC5CDF" w:rsidP="00834807">
      <w:pPr>
        <w:spacing w:after="0"/>
        <w:ind w:left="2160" w:right="1440"/>
        <w:jc w:val="both"/>
        <w:rPr>
          <w:rFonts w:asciiTheme="minorHAnsi" w:hAnsiTheme="minorHAnsi" w:cstheme="minorHAnsi"/>
          <w:color w:val="000000"/>
          <w:sz w:val="24"/>
          <w:szCs w:val="24"/>
        </w:rPr>
      </w:pPr>
    </w:p>
    <w:p w14:paraId="550FD724" w14:textId="5A128530" w:rsidR="00BC5CDF" w:rsidRPr="005D506E" w:rsidRDefault="00BC5CDF" w:rsidP="00834807">
      <w:p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Parent also requested that the school develop a 504 Plan or IEP for Student. Later that day, Administrator responded, writing,</w:t>
      </w:r>
    </w:p>
    <w:p w14:paraId="138C5756" w14:textId="09FF2A01" w:rsidR="00BC5CDF" w:rsidRPr="005D506E" w:rsidRDefault="00BC5CDF" w:rsidP="00834807">
      <w:pPr>
        <w:spacing w:after="0"/>
        <w:ind w:left="1080"/>
        <w:jc w:val="both"/>
        <w:rPr>
          <w:rFonts w:asciiTheme="minorHAnsi" w:hAnsiTheme="minorHAnsi" w:cstheme="minorHAnsi"/>
          <w:color w:val="000000"/>
          <w:sz w:val="24"/>
          <w:szCs w:val="24"/>
        </w:rPr>
      </w:pPr>
    </w:p>
    <w:p w14:paraId="5CD4FBDA" w14:textId="7DCFBB34" w:rsidR="00BC5CDF" w:rsidRPr="005D506E" w:rsidRDefault="00BC5CDF" w:rsidP="00834807">
      <w:pPr>
        <w:spacing w:after="0"/>
        <w:ind w:left="216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We did not threaten [Student] with being kicked out of school by any means. I did say that if [Student] </w:t>
      </w:r>
      <w:proofErr w:type="gramStart"/>
      <w:r w:rsidRPr="005D506E">
        <w:rPr>
          <w:rFonts w:asciiTheme="minorHAnsi" w:hAnsiTheme="minorHAnsi" w:cstheme="minorHAnsi"/>
          <w:color w:val="000000"/>
          <w:sz w:val="24"/>
          <w:szCs w:val="24"/>
        </w:rPr>
        <w:t>can’t</w:t>
      </w:r>
      <w:proofErr w:type="gramEnd"/>
      <w:r w:rsidRPr="005D506E">
        <w:rPr>
          <w:rFonts w:asciiTheme="minorHAnsi" w:hAnsiTheme="minorHAnsi" w:cstheme="minorHAnsi"/>
          <w:color w:val="000000"/>
          <w:sz w:val="24"/>
          <w:szCs w:val="24"/>
        </w:rPr>
        <w:t xml:space="preserve"> act in a safe manner i</w:t>
      </w:r>
      <w:r w:rsidR="004B6E8B" w:rsidRPr="005D506E">
        <w:rPr>
          <w:rFonts w:asciiTheme="minorHAnsi" w:hAnsiTheme="minorHAnsi" w:cstheme="minorHAnsi"/>
          <w:color w:val="000000"/>
          <w:sz w:val="24"/>
          <w:szCs w:val="24"/>
        </w:rPr>
        <w:t>n P.E., no violence, that he</w:t>
      </w:r>
      <w:r w:rsidRPr="005D506E">
        <w:rPr>
          <w:rFonts w:asciiTheme="minorHAnsi" w:hAnsiTheme="minorHAnsi" w:cstheme="minorHAnsi"/>
          <w:color w:val="000000"/>
          <w:sz w:val="24"/>
          <w:szCs w:val="24"/>
        </w:rPr>
        <w:t xml:space="preserve"> won’t be able to participate in class. </w:t>
      </w:r>
      <w:proofErr w:type="gramStart"/>
      <w:r w:rsidRPr="005D506E">
        <w:rPr>
          <w:rFonts w:asciiTheme="minorHAnsi" w:hAnsiTheme="minorHAnsi" w:cstheme="minorHAnsi"/>
          <w:color w:val="000000"/>
          <w:sz w:val="24"/>
          <w:szCs w:val="24"/>
        </w:rPr>
        <w:t>And</w:t>
      </w:r>
      <w:proofErr w:type="gramEnd"/>
      <w:r w:rsidRPr="005D506E">
        <w:rPr>
          <w:rFonts w:asciiTheme="minorHAnsi" w:hAnsiTheme="minorHAnsi" w:cstheme="minorHAnsi"/>
          <w:color w:val="000000"/>
          <w:sz w:val="24"/>
          <w:szCs w:val="24"/>
        </w:rPr>
        <w:t xml:space="preserve"> this is true. This is true for any student. We need to maintain a safe learning environment for our students . . . [Student] has also had many incidents of hitting in P.E., and it seems to be a difficult class for </w:t>
      </w:r>
      <w:r w:rsidR="004B6E8B" w:rsidRPr="005D506E">
        <w:rPr>
          <w:rFonts w:asciiTheme="minorHAnsi" w:hAnsiTheme="minorHAnsi" w:cstheme="minorHAnsi"/>
          <w:color w:val="000000"/>
          <w:sz w:val="24"/>
          <w:szCs w:val="24"/>
        </w:rPr>
        <w:t>him</w:t>
      </w:r>
      <w:r w:rsidRPr="005D506E">
        <w:rPr>
          <w:rFonts w:asciiTheme="minorHAnsi" w:hAnsiTheme="minorHAnsi" w:cstheme="minorHAnsi"/>
          <w:color w:val="000000"/>
          <w:sz w:val="24"/>
          <w:szCs w:val="24"/>
        </w:rPr>
        <w:t>. If P.E. continued to be a struggle, we may need to work up to it . . . It is not a punishment. It is realistic.</w:t>
      </w:r>
    </w:p>
    <w:p w14:paraId="1C9BC536" w14:textId="1EE97725" w:rsidR="00BC5CDF" w:rsidRPr="005D506E" w:rsidRDefault="00BC5CDF" w:rsidP="00834807">
      <w:pPr>
        <w:spacing w:after="0"/>
        <w:ind w:left="2160" w:right="1440"/>
        <w:jc w:val="both"/>
        <w:rPr>
          <w:rFonts w:asciiTheme="minorHAnsi" w:hAnsiTheme="minorHAnsi" w:cstheme="minorHAnsi"/>
          <w:color w:val="000000"/>
          <w:sz w:val="24"/>
          <w:szCs w:val="24"/>
        </w:rPr>
      </w:pPr>
    </w:p>
    <w:p w14:paraId="7D8C87B3" w14:textId="4AFA84EF" w:rsidR="00BC5CDF" w:rsidRPr="005D506E" w:rsidRDefault="00BC5CDF" w:rsidP="00834807">
      <w:pPr>
        <w:spacing w:after="0"/>
        <w:ind w:left="216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 * * *</w:t>
      </w:r>
    </w:p>
    <w:p w14:paraId="07CAAA5B" w14:textId="04F61D42" w:rsidR="00BC5CDF" w:rsidRPr="005D506E" w:rsidRDefault="00BC5CDF" w:rsidP="00834807">
      <w:pPr>
        <w:spacing w:after="0"/>
        <w:ind w:left="2160" w:right="1440"/>
        <w:jc w:val="both"/>
        <w:rPr>
          <w:rFonts w:asciiTheme="minorHAnsi" w:hAnsiTheme="minorHAnsi" w:cstheme="minorHAnsi"/>
          <w:color w:val="000000"/>
          <w:sz w:val="24"/>
          <w:szCs w:val="24"/>
        </w:rPr>
      </w:pPr>
    </w:p>
    <w:p w14:paraId="70CD294B" w14:textId="2C0E35B1" w:rsidR="00BC5CDF" w:rsidRPr="005D506E" w:rsidRDefault="00BC5CDF" w:rsidP="00834807">
      <w:pPr>
        <w:spacing w:after="0"/>
        <w:ind w:left="216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[Student] is currently getting weekly lessons and practice, with the group, on social skills/healthy social interaction from our Speech and Language Pathologist. I will consult with [a district teacher (Teacher 3)] about other option</w:t>
      </w:r>
      <w:r w:rsidR="00D92CD2" w:rsidRPr="005D506E">
        <w:rPr>
          <w:rFonts w:asciiTheme="minorHAnsi" w:hAnsiTheme="minorHAnsi" w:cstheme="minorHAnsi"/>
          <w:color w:val="000000"/>
          <w:sz w:val="24"/>
          <w:szCs w:val="24"/>
        </w:rPr>
        <w:t>s/supports for [Student] here at</w:t>
      </w:r>
      <w:r w:rsidRPr="005D506E">
        <w:rPr>
          <w:rFonts w:asciiTheme="minorHAnsi" w:hAnsiTheme="minorHAnsi" w:cstheme="minorHAnsi"/>
          <w:color w:val="000000"/>
          <w:sz w:val="24"/>
          <w:szCs w:val="24"/>
        </w:rPr>
        <w:t xml:space="preserve"> </w:t>
      </w:r>
      <w:r w:rsidR="00871A34" w:rsidRPr="005D506E">
        <w:rPr>
          <w:rFonts w:asciiTheme="minorHAnsi" w:hAnsiTheme="minorHAnsi" w:cstheme="minorHAnsi"/>
          <w:color w:val="000000"/>
          <w:sz w:val="24"/>
          <w:szCs w:val="24"/>
        </w:rPr>
        <w:t>[Bend International School]</w:t>
      </w:r>
      <w:r w:rsidRPr="005D506E">
        <w:rPr>
          <w:rFonts w:asciiTheme="minorHAnsi" w:hAnsiTheme="minorHAnsi" w:cstheme="minorHAnsi"/>
          <w:color w:val="000000"/>
          <w:sz w:val="24"/>
          <w:szCs w:val="24"/>
        </w:rPr>
        <w:t xml:space="preserve"> that you </w:t>
      </w:r>
      <w:proofErr w:type="gramStart"/>
      <w:r w:rsidRPr="005D506E">
        <w:rPr>
          <w:rFonts w:asciiTheme="minorHAnsi" w:hAnsiTheme="minorHAnsi" w:cstheme="minorHAnsi"/>
          <w:color w:val="000000"/>
          <w:sz w:val="24"/>
          <w:szCs w:val="24"/>
        </w:rPr>
        <w:t>mentioned[</w:t>
      </w:r>
      <w:proofErr w:type="gramEnd"/>
      <w:r w:rsidRPr="005D506E">
        <w:rPr>
          <w:rFonts w:asciiTheme="minorHAnsi" w:hAnsiTheme="minorHAnsi" w:cstheme="minorHAnsi"/>
          <w:color w:val="000000"/>
          <w:sz w:val="24"/>
          <w:szCs w:val="24"/>
        </w:rPr>
        <w:t>.]</w:t>
      </w:r>
    </w:p>
    <w:p w14:paraId="308D4AF9" w14:textId="77777777" w:rsidR="00BC5CDF" w:rsidRPr="005D506E" w:rsidRDefault="00BC5CDF" w:rsidP="00834807">
      <w:pPr>
        <w:spacing w:after="0"/>
        <w:ind w:left="2160" w:right="1440"/>
        <w:jc w:val="both"/>
        <w:rPr>
          <w:rFonts w:asciiTheme="minorHAnsi" w:hAnsiTheme="minorHAnsi" w:cstheme="minorHAnsi"/>
          <w:color w:val="000000"/>
          <w:sz w:val="24"/>
          <w:szCs w:val="24"/>
        </w:rPr>
      </w:pPr>
    </w:p>
    <w:p w14:paraId="438566FA" w14:textId="175651C9" w:rsidR="00FD6399" w:rsidRPr="005D506E" w:rsidRDefault="00BC5CDF"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On November 7, 2018, Parent </w:t>
      </w:r>
      <w:r w:rsidR="004B6E8B" w:rsidRPr="005D506E">
        <w:rPr>
          <w:rFonts w:asciiTheme="minorHAnsi" w:hAnsiTheme="minorHAnsi" w:cstheme="minorHAnsi"/>
          <w:color w:val="000000"/>
          <w:sz w:val="24"/>
          <w:szCs w:val="24"/>
        </w:rPr>
        <w:t xml:space="preserve">authorized Student’s community counselor to provide </w:t>
      </w:r>
      <w:r w:rsidR="00844A93" w:rsidRPr="005D506E">
        <w:rPr>
          <w:rFonts w:asciiTheme="minorHAnsi" w:hAnsiTheme="minorHAnsi" w:cstheme="minorHAnsi"/>
          <w:color w:val="000000"/>
          <w:sz w:val="24"/>
          <w:szCs w:val="24"/>
        </w:rPr>
        <w:t xml:space="preserve">medical </w:t>
      </w:r>
      <w:r w:rsidR="004B6E8B" w:rsidRPr="005D506E">
        <w:rPr>
          <w:rFonts w:asciiTheme="minorHAnsi" w:hAnsiTheme="minorHAnsi" w:cstheme="minorHAnsi"/>
          <w:color w:val="000000"/>
          <w:sz w:val="24"/>
          <w:szCs w:val="24"/>
        </w:rPr>
        <w:t>information to the school by signing</w:t>
      </w:r>
      <w:r w:rsidRPr="005D506E">
        <w:rPr>
          <w:rFonts w:asciiTheme="minorHAnsi" w:hAnsiTheme="minorHAnsi" w:cstheme="minorHAnsi"/>
          <w:color w:val="000000"/>
          <w:sz w:val="24"/>
          <w:szCs w:val="24"/>
        </w:rPr>
        <w:t xml:space="preserve"> a release of inform</w:t>
      </w:r>
      <w:r w:rsidR="004B6E8B" w:rsidRPr="005D506E">
        <w:rPr>
          <w:rFonts w:asciiTheme="minorHAnsi" w:hAnsiTheme="minorHAnsi" w:cstheme="minorHAnsi"/>
          <w:color w:val="000000"/>
          <w:sz w:val="24"/>
          <w:szCs w:val="24"/>
        </w:rPr>
        <w:t>ation form.</w:t>
      </w:r>
    </w:p>
    <w:p w14:paraId="7657E586" w14:textId="655D5AFD" w:rsidR="00BC5CDF" w:rsidRPr="005D506E" w:rsidRDefault="00BC5CDF" w:rsidP="00834807">
      <w:pPr>
        <w:spacing w:after="0"/>
        <w:ind w:left="1080"/>
        <w:jc w:val="both"/>
        <w:rPr>
          <w:rFonts w:asciiTheme="minorHAnsi" w:hAnsiTheme="minorHAnsi" w:cstheme="minorHAnsi"/>
          <w:color w:val="000000"/>
          <w:sz w:val="24"/>
          <w:szCs w:val="24"/>
        </w:rPr>
      </w:pPr>
    </w:p>
    <w:p w14:paraId="5ADBB0DA" w14:textId="0801A4D0" w:rsidR="00831C8F" w:rsidRPr="005D506E" w:rsidRDefault="00651C1D"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Also</w:t>
      </w:r>
      <w:r w:rsidR="00831C8F" w:rsidRPr="005D506E">
        <w:rPr>
          <w:rFonts w:asciiTheme="minorHAnsi" w:hAnsiTheme="minorHAnsi" w:cstheme="minorHAnsi"/>
          <w:color w:val="000000"/>
          <w:sz w:val="24"/>
          <w:szCs w:val="24"/>
        </w:rPr>
        <w:t xml:space="preserve"> o</w:t>
      </w:r>
      <w:r w:rsidR="004419B1" w:rsidRPr="005D506E">
        <w:rPr>
          <w:rFonts w:asciiTheme="minorHAnsi" w:hAnsiTheme="minorHAnsi" w:cstheme="minorHAnsi"/>
          <w:color w:val="000000"/>
          <w:sz w:val="24"/>
          <w:szCs w:val="24"/>
        </w:rPr>
        <w:t>n November 7, 2018</w:t>
      </w:r>
      <w:r w:rsidR="00BC5CDF" w:rsidRPr="005D506E">
        <w:rPr>
          <w:rFonts w:asciiTheme="minorHAnsi" w:hAnsiTheme="minorHAnsi" w:cstheme="minorHAnsi"/>
          <w:color w:val="000000"/>
          <w:sz w:val="24"/>
          <w:szCs w:val="24"/>
        </w:rPr>
        <w:t xml:space="preserve">, Teacher 3 emailed Administrator, </w:t>
      </w:r>
      <w:r w:rsidR="004419B1" w:rsidRPr="005D506E">
        <w:rPr>
          <w:rFonts w:asciiTheme="minorHAnsi" w:hAnsiTheme="minorHAnsi" w:cstheme="minorHAnsi"/>
          <w:color w:val="000000"/>
          <w:sz w:val="24"/>
          <w:szCs w:val="24"/>
        </w:rPr>
        <w:t>describing</w:t>
      </w:r>
      <w:r w:rsidR="00BC5CDF" w:rsidRPr="005D506E">
        <w:rPr>
          <w:rFonts w:asciiTheme="minorHAnsi" w:hAnsiTheme="minorHAnsi" w:cstheme="minorHAnsi"/>
          <w:color w:val="000000"/>
          <w:sz w:val="24"/>
          <w:szCs w:val="24"/>
        </w:rPr>
        <w:t xml:space="preserve"> the school’s plan to </w:t>
      </w:r>
      <w:r w:rsidRPr="005D506E">
        <w:rPr>
          <w:rFonts w:asciiTheme="minorHAnsi" w:eastAsiaTheme="minorHAnsi" w:hAnsiTheme="minorHAnsi" w:cstheme="minorHAnsi"/>
          <w:sz w:val="24"/>
          <w:szCs w:val="24"/>
        </w:rPr>
        <w:t xml:space="preserve">pull Student out of class and provide him “with putty and some hands on sensory activities” and discuss with </w:t>
      </w:r>
      <w:r w:rsidR="00504AE7" w:rsidRPr="005D506E">
        <w:rPr>
          <w:rFonts w:asciiTheme="minorHAnsi" w:eastAsiaTheme="minorHAnsi" w:hAnsiTheme="minorHAnsi" w:cstheme="minorHAnsi"/>
          <w:sz w:val="24"/>
          <w:szCs w:val="24"/>
        </w:rPr>
        <w:t xml:space="preserve">him </w:t>
      </w:r>
      <w:r w:rsidRPr="005D506E">
        <w:rPr>
          <w:rFonts w:asciiTheme="minorHAnsi" w:eastAsiaTheme="minorHAnsi" w:hAnsiTheme="minorHAnsi" w:cstheme="minorHAnsi"/>
          <w:sz w:val="24"/>
          <w:szCs w:val="24"/>
        </w:rPr>
        <w:t>technique</w:t>
      </w:r>
      <w:r w:rsidR="00E53531" w:rsidRPr="005D506E">
        <w:rPr>
          <w:rFonts w:asciiTheme="minorHAnsi" w:eastAsiaTheme="minorHAnsi" w:hAnsiTheme="minorHAnsi" w:cstheme="minorHAnsi"/>
          <w:sz w:val="24"/>
          <w:szCs w:val="24"/>
        </w:rPr>
        <w:t>s</w:t>
      </w:r>
      <w:r w:rsidRPr="005D506E">
        <w:rPr>
          <w:rFonts w:asciiTheme="minorHAnsi" w:eastAsiaTheme="minorHAnsi" w:hAnsiTheme="minorHAnsi" w:cstheme="minorHAnsi"/>
          <w:sz w:val="24"/>
          <w:szCs w:val="24"/>
        </w:rPr>
        <w:t xml:space="preserve"> used by the school to assist </w:t>
      </w:r>
      <w:r w:rsidR="007245EA" w:rsidRPr="005D506E">
        <w:rPr>
          <w:rFonts w:asciiTheme="minorHAnsi" w:eastAsiaTheme="minorHAnsi" w:hAnsiTheme="minorHAnsi" w:cstheme="minorHAnsi"/>
          <w:sz w:val="24"/>
          <w:szCs w:val="24"/>
        </w:rPr>
        <w:t>students</w:t>
      </w:r>
      <w:r w:rsidR="00E53531" w:rsidRPr="005D506E">
        <w:rPr>
          <w:rFonts w:asciiTheme="minorHAnsi" w:eastAsiaTheme="minorHAnsi" w:hAnsiTheme="minorHAnsi" w:cstheme="minorHAnsi"/>
          <w:sz w:val="24"/>
          <w:szCs w:val="24"/>
        </w:rPr>
        <w:t xml:space="preserve"> in modifying</w:t>
      </w:r>
      <w:r w:rsidRPr="005D506E">
        <w:rPr>
          <w:rFonts w:asciiTheme="minorHAnsi" w:eastAsiaTheme="minorHAnsi" w:hAnsiTheme="minorHAnsi" w:cstheme="minorHAnsi"/>
          <w:sz w:val="24"/>
          <w:szCs w:val="24"/>
        </w:rPr>
        <w:t xml:space="preserve"> their behavior</w:t>
      </w:r>
      <w:r w:rsidR="00E53531" w:rsidRPr="005D506E">
        <w:rPr>
          <w:rFonts w:asciiTheme="minorHAnsi" w:eastAsiaTheme="minorHAnsi" w:hAnsiTheme="minorHAnsi" w:cstheme="minorHAnsi"/>
          <w:sz w:val="24"/>
          <w:szCs w:val="24"/>
        </w:rPr>
        <w:t>.</w:t>
      </w:r>
    </w:p>
    <w:p w14:paraId="363989A2" w14:textId="3F9B7EA0" w:rsidR="00461FCD" w:rsidRPr="005D506E" w:rsidRDefault="00461FCD" w:rsidP="00834807">
      <w:pPr>
        <w:spacing w:after="0"/>
        <w:jc w:val="both"/>
        <w:rPr>
          <w:rFonts w:asciiTheme="minorHAnsi" w:hAnsiTheme="minorHAnsi" w:cstheme="minorHAnsi"/>
          <w:color w:val="000000"/>
          <w:sz w:val="24"/>
          <w:szCs w:val="24"/>
        </w:rPr>
      </w:pPr>
    </w:p>
    <w:p w14:paraId="4C9A69DA" w14:textId="39F2B265" w:rsidR="00831C8F" w:rsidRPr="005D506E" w:rsidRDefault="00831C8F"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On November 9, 2018, Student’s community counselor received the release of information form that Parent had signed two days earlier.</w:t>
      </w:r>
    </w:p>
    <w:p w14:paraId="44F5C17F" w14:textId="77777777" w:rsidR="00FD6399" w:rsidRPr="005D506E" w:rsidRDefault="00FD6399" w:rsidP="00834807">
      <w:pPr>
        <w:pStyle w:val="ListParagraph"/>
        <w:spacing w:after="0"/>
        <w:rPr>
          <w:rFonts w:asciiTheme="minorHAnsi" w:hAnsiTheme="minorHAnsi" w:cstheme="minorHAnsi"/>
          <w:color w:val="000000"/>
          <w:sz w:val="24"/>
          <w:szCs w:val="24"/>
        </w:rPr>
      </w:pPr>
    </w:p>
    <w:p w14:paraId="6C21F1F4" w14:textId="6587EC8A" w:rsidR="00FD6399" w:rsidRPr="005D506E" w:rsidRDefault="004419B1"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On November 17, 2018, Parent met with Teacher 3 to discuss Student’s needs. During the meeting, Teacher 3 explained to Parent that </w:t>
      </w:r>
      <w:r w:rsidR="00A6640E" w:rsidRPr="005D506E">
        <w:rPr>
          <w:rFonts w:asciiTheme="minorHAnsi" w:hAnsiTheme="minorHAnsi" w:cstheme="minorHAnsi"/>
          <w:color w:val="000000"/>
          <w:sz w:val="24"/>
          <w:szCs w:val="24"/>
        </w:rPr>
        <w:t xml:space="preserve">the school’s </w:t>
      </w:r>
      <w:r w:rsidRPr="005D506E">
        <w:rPr>
          <w:rFonts w:asciiTheme="minorHAnsi" w:hAnsiTheme="minorHAnsi" w:cstheme="minorHAnsi"/>
          <w:color w:val="000000"/>
          <w:sz w:val="24"/>
          <w:szCs w:val="24"/>
        </w:rPr>
        <w:t xml:space="preserve">CARE </w:t>
      </w:r>
      <w:r w:rsidR="00A6640E" w:rsidRPr="005D506E">
        <w:rPr>
          <w:rFonts w:asciiTheme="minorHAnsi" w:hAnsiTheme="minorHAnsi" w:cstheme="minorHAnsi"/>
          <w:color w:val="000000"/>
          <w:sz w:val="24"/>
          <w:szCs w:val="24"/>
        </w:rPr>
        <w:t xml:space="preserve">program </w:t>
      </w:r>
      <w:r w:rsidR="007C1E07" w:rsidRPr="005D506E">
        <w:rPr>
          <w:rFonts w:asciiTheme="minorHAnsi" w:hAnsiTheme="minorHAnsi" w:cstheme="minorHAnsi"/>
          <w:color w:val="000000"/>
          <w:sz w:val="24"/>
          <w:szCs w:val="24"/>
        </w:rPr>
        <w:t>was</w:t>
      </w:r>
      <w:r w:rsidRPr="005D506E">
        <w:rPr>
          <w:rFonts w:asciiTheme="minorHAnsi" w:hAnsiTheme="minorHAnsi" w:cstheme="minorHAnsi"/>
          <w:color w:val="000000"/>
          <w:sz w:val="24"/>
          <w:szCs w:val="24"/>
        </w:rPr>
        <w:t xml:space="preserve"> the school’s </w:t>
      </w:r>
      <w:r w:rsidR="007C1E07" w:rsidRPr="005D506E">
        <w:rPr>
          <w:rFonts w:asciiTheme="minorHAnsi" w:hAnsiTheme="minorHAnsi" w:cstheme="minorHAnsi"/>
          <w:color w:val="000000"/>
          <w:sz w:val="24"/>
          <w:szCs w:val="24"/>
        </w:rPr>
        <w:t xml:space="preserve">preferred method </w:t>
      </w:r>
      <w:r w:rsidR="00986AA5" w:rsidRPr="005D506E">
        <w:rPr>
          <w:rFonts w:asciiTheme="minorHAnsi" w:hAnsiTheme="minorHAnsi" w:cstheme="minorHAnsi"/>
          <w:color w:val="000000"/>
          <w:sz w:val="24"/>
          <w:szCs w:val="24"/>
        </w:rPr>
        <w:t xml:space="preserve">for </w:t>
      </w:r>
      <w:r w:rsidR="007C1E07" w:rsidRPr="005D506E">
        <w:rPr>
          <w:rFonts w:asciiTheme="minorHAnsi" w:hAnsiTheme="minorHAnsi" w:cstheme="minorHAnsi"/>
          <w:color w:val="000000"/>
          <w:sz w:val="24"/>
          <w:szCs w:val="24"/>
        </w:rPr>
        <w:t xml:space="preserve">providing </w:t>
      </w:r>
      <w:r w:rsidRPr="005D506E">
        <w:rPr>
          <w:rFonts w:asciiTheme="minorHAnsi" w:hAnsiTheme="minorHAnsi" w:cstheme="minorHAnsi"/>
          <w:color w:val="000000"/>
          <w:sz w:val="24"/>
          <w:szCs w:val="24"/>
        </w:rPr>
        <w:t>“pre</w:t>
      </w:r>
      <w:r w:rsidR="00DB7513" w:rsidRPr="005D506E">
        <w:rPr>
          <w:rFonts w:asciiTheme="minorHAnsi" w:hAnsiTheme="minorHAnsi" w:cstheme="minorHAnsi"/>
          <w:color w:val="000000"/>
          <w:sz w:val="24"/>
          <w:szCs w:val="24"/>
        </w:rPr>
        <w:t>-</w:t>
      </w:r>
      <w:r w:rsidRPr="005D506E">
        <w:rPr>
          <w:rFonts w:asciiTheme="minorHAnsi" w:hAnsiTheme="minorHAnsi" w:cstheme="minorHAnsi"/>
          <w:color w:val="000000"/>
          <w:sz w:val="24"/>
          <w:szCs w:val="24"/>
        </w:rPr>
        <w:t xml:space="preserve">referral interventions and </w:t>
      </w:r>
      <w:r w:rsidR="007C1E07" w:rsidRPr="005D506E">
        <w:rPr>
          <w:rFonts w:asciiTheme="minorHAnsi" w:hAnsiTheme="minorHAnsi" w:cstheme="minorHAnsi"/>
          <w:color w:val="000000"/>
          <w:sz w:val="24"/>
          <w:szCs w:val="24"/>
        </w:rPr>
        <w:t xml:space="preserve">. . . support” to students with </w:t>
      </w:r>
      <w:r w:rsidR="006F786C" w:rsidRPr="005D506E">
        <w:rPr>
          <w:rFonts w:asciiTheme="minorHAnsi" w:hAnsiTheme="minorHAnsi" w:cstheme="minorHAnsi"/>
          <w:color w:val="000000"/>
          <w:sz w:val="24"/>
          <w:szCs w:val="24"/>
        </w:rPr>
        <w:t xml:space="preserve">behavioral problems, including students with </w:t>
      </w:r>
      <w:r w:rsidR="007C1E07" w:rsidRPr="005D506E">
        <w:rPr>
          <w:rFonts w:asciiTheme="minorHAnsi" w:hAnsiTheme="minorHAnsi" w:cstheme="minorHAnsi"/>
          <w:color w:val="000000"/>
          <w:sz w:val="24"/>
          <w:szCs w:val="24"/>
        </w:rPr>
        <w:t>disabilities</w:t>
      </w:r>
      <w:r w:rsidR="006F786C" w:rsidRPr="005D506E">
        <w:rPr>
          <w:rFonts w:asciiTheme="minorHAnsi" w:hAnsiTheme="minorHAnsi" w:cstheme="minorHAnsi"/>
          <w:color w:val="000000"/>
          <w:sz w:val="24"/>
          <w:szCs w:val="24"/>
        </w:rPr>
        <w:t xml:space="preserve"> that may be limiting their education</w:t>
      </w:r>
      <w:r w:rsidR="007C1E07" w:rsidRPr="005D506E">
        <w:rPr>
          <w:rFonts w:asciiTheme="minorHAnsi" w:hAnsiTheme="minorHAnsi" w:cstheme="minorHAnsi"/>
          <w:color w:val="000000"/>
          <w:sz w:val="24"/>
          <w:szCs w:val="24"/>
        </w:rPr>
        <w:t>.</w:t>
      </w:r>
    </w:p>
    <w:p w14:paraId="3C029946" w14:textId="77777777" w:rsidR="005035B7" w:rsidRPr="005D506E" w:rsidRDefault="005035B7" w:rsidP="00834807">
      <w:pPr>
        <w:pStyle w:val="ListParagraph"/>
        <w:spacing w:after="0"/>
        <w:rPr>
          <w:rFonts w:asciiTheme="minorHAnsi" w:hAnsiTheme="minorHAnsi" w:cstheme="minorHAnsi"/>
          <w:color w:val="000000"/>
          <w:sz w:val="24"/>
          <w:szCs w:val="24"/>
        </w:rPr>
      </w:pPr>
    </w:p>
    <w:p w14:paraId="784F2742" w14:textId="205AFEDC" w:rsidR="004419B1" w:rsidRPr="005D506E" w:rsidRDefault="004419B1"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On December 14, 2018, Administrator, Teacher 1, Teacher 3, and a district staffer met to discuss interventions for Student. During the meeting, the group discussed</w:t>
      </w:r>
      <w:r w:rsidR="00A576BB" w:rsidRPr="005D506E">
        <w:rPr>
          <w:rFonts w:asciiTheme="minorHAnsi" w:hAnsiTheme="minorHAnsi" w:cstheme="minorHAnsi"/>
          <w:color w:val="000000"/>
          <w:sz w:val="24"/>
          <w:szCs w:val="24"/>
        </w:rPr>
        <w:t xml:space="preserve"> “Zones of Regulation,” giving Student </w:t>
      </w:r>
      <w:r w:rsidRPr="005D506E">
        <w:rPr>
          <w:rFonts w:asciiTheme="minorHAnsi" w:hAnsiTheme="minorHAnsi" w:cstheme="minorHAnsi"/>
          <w:color w:val="000000"/>
          <w:sz w:val="24"/>
          <w:szCs w:val="24"/>
        </w:rPr>
        <w:t>breaks</w:t>
      </w:r>
      <w:r w:rsidR="00636279" w:rsidRPr="005D506E">
        <w:rPr>
          <w:rFonts w:asciiTheme="minorHAnsi" w:hAnsiTheme="minorHAnsi" w:cstheme="minorHAnsi"/>
          <w:color w:val="000000"/>
          <w:sz w:val="24"/>
          <w:szCs w:val="24"/>
        </w:rPr>
        <w:t xml:space="preserve"> from class</w:t>
      </w:r>
      <w:r w:rsidRPr="005D506E">
        <w:rPr>
          <w:rFonts w:asciiTheme="minorHAnsi" w:hAnsiTheme="minorHAnsi" w:cstheme="minorHAnsi"/>
          <w:color w:val="000000"/>
          <w:sz w:val="24"/>
          <w:szCs w:val="24"/>
        </w:rPr>
        <w:t xml:space="preserve">, and </w:t>
      </w:r>
      <w:r w:rsidR="00CA50CF" w:rsidRPr="005D506E">
        <w:rPr>
          <w:rFonts w:asciiTheme="minorHAnsi" w:hAnsiTheme="minorHAnsi" w:cstheme="minorHAnsi"/>
          <w:color w:val="000000"/>
          <w:sz w:val="24"/>
          <w:szCs w:val="24"/>
        </w:rPr>
        <w:t>encouraging</w:t>
      </w:r>
      <w:r w:rsidRPr="005D506E">
        <w:rPr>
          <w:rFonts w:asciiTheme="minorHAnsi" w:hAnsiTheme="minorHAnsi" w:cstheme="minorHAnsi"/>
          <w:color w:val="000000"/>
          <w:sz w:val="24"/>
          <w:szCs w:val="24"/>
        </w:rPr>
        <w:t xml:space="preserve"> Student to talk about </w:t>
      </w:r>
      <w:r w:rsidR="00CA50CF" w:rsidRPr="005D506E">
        <w:rPr>
          <w:rFonts w:asciiTheme="minorHAnsi" w:hAnsiTheme="minorHAnsi" w:cstheme="minorHAnsi"/>
          <w:color w:val="000000"/>
          <w:sz w:val="24"/>
          <w:szCs w:val="24"/>
        </w:rPr>
        <w:t>his</w:t>
      </w:r>
      <w:r w:rsidRPr="005D506E">
        <w:rPr>
          <w:rFonts w:asciiTheme="minorHAnsi" w:hAnsiTheme="minorHAnsi" w:cstheme="minorHAnsi"/>
          <w:color w:val="000000"/>
          <w:sz w:val="24"/>
          <w:szCs w:val="24"/>
        </w:rPr>
        <w:t xml:space="preserve"> feelings.</w:t>
      </w:r>
    </w:p>
    <w:p w14:paraId="089BC8A5" w14:textId="77777777" w:rsidR="004419B1" w:rsidRPr="005D506E" w:rsidRDefault="004419B1" w:rsidP="00834807">
      <w:pPr>
        <w:pStyle w:val="ListParagraph"/>
        <w:spacing w:after="0"/>
        <w:rPr>
          <w:rFonts w:asciiTheme="minorHAnsi" w:hAnsiTheme="minorHAnsi" w:cstheme="minorHAnsi"/>
          <w:color w:val="000000"/>
          <w:sz w:val="24"/>
          <w:szCs w:val="24"/>
        </w:rPr>
      </w:pPr>
    </w:p>
    <w:p w14:paraId="7E2FC29E" w14:textId="17B45482" w:rsidR="00FD6399" w:rsidRPr="005D506E" w:rsidRDefault="004419B1"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On January 14, </w:t>
      </w:r>
      <w:r w:rsidR="005035B7" w:rsidRPr="005D506E">
        <w:rPr>
          <w:rFonts w:asciiTheme="minorHAnsi" w:hAnsiTheme="minorHAnsi" w:cstheme="minorHAnsi"/>
          <w:color w:val="000000"/>
          <w:sz w:val="24"/>
          <w:szCs w:val="24"/>
        </w:rPr>
        <w:t xml:space="preserve">2019, </w:t>
      </w:r>
      <w:r w:rsidR="007C1E07" w:rsidRPr="005D506E">
        <w:rPr>
          <w:rFonts w:asciiTheme="minorHAnsi" w:hAnsiTheme="minorHAnsi" w:cstheme="minorHAnsi"/>
          <w:color w:val="000000"/>
          <w:sz w:val="24"/>
          <w:szCs w:val="24"/>
        </w:rPr>
        <w:t>the school’s</w:t>
      </w:r>
      <w:r w:rsidRPr="005D506E">
        <w:rPr>
          <w:rFonts w:asciiTheme="minorHAnsi" w:hAnsiTheme="minorHAnsi" w:cstheme="minorHAnsi"/>
          <w:color w:val="000000"/>
          <w:sz w:val="24"/>
          <w:szCs w:val="24"/>
        </w:rPr>
        <w:t xml:space="preserve"> CARE team met. </w:t>
      </w:r>
      <w:r w:rsidR="005035B7" w:rsidRPr="005D506E">
        <w:rPr>
          <w:rFonts w:asciiTheme="minorHAnsi" w:hAnsiTheme="minorHAnsi" w:cstheme="minorHAnsi"/>
          <w:color w:val="000000"/>
          <w:sz w:val="24"/>
          <w:szCs w:val="24"/>
        </w:rPr>
        <w:t xml:space="preserve">The team discussed </w:t>
      </w:r>
      <w:r w:rsidR="00DE1761" w:rsidRPr="005D506E">
        <w:rPr>
          <w:rFonts w:asciiTheme="minorHAnsi" w:hAnsiTheme="minorHAnsi" w:cstheme="minorHAnsi"/>
          <w:color w:val="000000"/>
          <w:sz w:val="24"/>
          <w:szCs w:val="24"/>
        </w:rPr>
        <w:t>using a</w:t>
      </w:r>
      <w:r w:rsidR="005035B7" w:rsidRPr="005D506E">
        <w:rPr>
          <w:rFonts w:asciiTheme="minorHAnsi" w:hAnsiTheme="minorHAnsi" w:cstheme="minorHAnsi"/>
          <w:color w:val="000000"/>
          <w:sz w:val="24"/>
          <w:szCs w:val="24"/>
        </w:rPr>
        <w:t xml:space="preserve"> </w:t>
      </w:r>
      <w:r w:rsidR="00CA50CF" w:rsidRPr="005D506E">
        <w:rPr>
          <w:rFonts w:asciiTheme="minorHAnsi" w:hAnsiTheme="minorHAnsi" w:cstheme="minorHAnsi"/>
          <w:color w:val="000000"/>
          <w:sz w:val="24"/>
          <w:szCs w:val="24"/>
        </w:rPr>
        <w:t>peace corner</w:t>
      </w:r>
      <w:r w:rsidR="00DE1761" w:rsidRPr="005D506E">
        <w:rPr>
          <w:rFonts w:asciiTheme="minorHAnsi" w:hAnsiTheme="minorHAnsi" w:cstheme="minorHAnsi"/>
          <w:color w:val="000000"/>
          <w:sz w:val="24"/>
          <w:szCs w:val="24"/>
        </w:rPr>
        <w:t xml:space="preserve"> to calm Student. Peace corners had sensory objects and weighted blankets. Teachers at the school would </w:t>
      </w:r>
      <w:r w:rsidR="00161374" w:rsidRPr="005D506E">
        <w:rPr>
          <w:rFonts w:asciiTheme="minorHAnsi" w:hAnsiTheme="minorHAnsi" w:cstheme="minorHAnsi"/>
          <w:color w:val="000000"/>
          <w:sz w:val="24"/>
          <w:szCs w:val="24"/>
        </w:rPr>
        <w:t>relegate</w:t>
      </w:r>
      <w:r w:rsidR="006764A8" w:rsidRPr="005D506E">
        <w:rPr>
          <w:rFonts w:asciiTheme="minorHAnsi" w:hAnsiTheme="minorHAnsi" w:cstheme="minorHAnsi"/>
          <w:color w:val="000000"/>
          <w:sz w:val="24"/>
          <w:szCs w:val="24"/>
        </w:rPr>
        <w:t xml:space="preserve"> students </w:t>
      </w:r>
      <w:r w:rsidR="00DE1761" w:rsidRPr="005D506E">
        <w:rPr>
          <w:rFonts w:asciiTheme="minorHAnsi" w:hAnsiTheme="minorHAnsi" w:cstheme="minorHAnsi"/>
          <w:color w:val="000000"/>
          <w:sz w:val="24"/>
          <w:szCs w:val="24"/>
        </w:rPr>
        <w:t>experiencing behavioral problems to a peace corner to calm them</w:t>
      </w:r>
      <w:r w:rsidR="005035B7" w:rsidRPr="005D506E">
        <w:rPr>
          <w:rFonts w:asciiTheme="minorHAnsi" w:hAnsiTheme="minorHAnsi" w:cstheme="minorHAnsi"/>
          <w:color w:val="000000"/>
          <w:sz w:val="24"/>
          <w:szCs w:val="24"/>
        </w:rPr>
        <w:t>.</w:t>
      </w:r>
    </w:p>
    <w:p w14:paraId="2839CF42" w14:textId="77777777" w:rsidR="005035B7" w:rsidRPr="005D506E" w:rsidRDefault="005035B7" w:rsidP="00834807">
      <w:pPr>
        <w:pStyle w:val="ListParagraph"/>
        <w:spacing w:after="0"/>
        <w:rPr>
          <w:rFonts w:asciiTheme="minorHAnsi" w:hAnsiTheme="minorHAnsi" w:cstheme="minorHAnsi"/>
          <w:color w:val="000000"/>
          <w:sz w:val="24"/>
          <w:szCs w:val="24"/>
        </w:rPr>
      </w:pPr>
    </w:p>
    <w:p w14:paraId="10D721D6" w14:textId="7E83141E" w:rsidR="005035B7" w:rsidRPr="005D506E" w:rsidRDefault="005035B7"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lastRenderedPageBreak/>
        <w:t xml:space="preserve">On February 1, 2019, </w:t>
      </w:r>
      <w:r w:rsidR="007C1E07" w:rsidRPr="005D506E">
        <w:rPr>
          <w:rFonts w:asciiTheme="minorHAnsi" w:hAnsiTheme="minorHAnsi" w:cstheme="minorHAnsi"/>
          <w:color w:val="000000"/>
          <w:sz w:val="24"/>
          <w:szCs w:val="24"/>
        </w:rPr>
        <w:t>the school’s</w:t>
      </w:r>
      <w:r w:rsidRPr="005D506E">
        <w:rPr>
          <w:rFonts w:asciiTheme="minorHAnsi" w:hAnsiTheme="minorHAnsi" w:cstheme="minorHAnsi"/>
          <w:color w:val="000000"/>
          <w:sz w:val="24"/>
          <w:szCs w:val="24"/>
        </w:rPr>
        <w:t xml:space="preserve"> CARE team met</w:t>
      </w:r>
      <w:r w:rsidR="00E72717" w:rsidRPr="005D506E">
        <w:rPr>
          <w:rFonts w:asciiTheme="minorHAnsi" w:hAnsiTheme="minorHAnsi" w:cstheme="minorHAnsi"/>
          <w:color w:val="000000"/>
          <w:sz w:val="24"/>
          <w:szCs w:val="24"/>
        </w:rPr>
        <w:t xml:space="preserve"> to discuss medical information that the school had received about Student from </w:t>
      </w:r>
      <w:r w:rsidRPr="005D506E">
        <w:rPr>
          <w:rFonts w:asciiTheme="minorHAnsi" w:hAnsiTheme="minorHAnsi" w:cstheme="minorHAnsi"/>
          <w:color w:val="000000"/>
          <w:sz w:val="24"/>
          <w:szCs w:val="24"/>
        </w:rPr>
        <w:t xml:space="preserve">the Student’s community counselor and physician. </w:t>
      </w:r>
      <w:r w:rsidR="00831C8F" w:rsidRPr="005D506E">
        <w:rPr>
          <w:rFonts w:asciiTheme="minorHAnsi" w:hAnsiTheme="minorHAnsi" w:cstheme="minorHAnsi"/>
          <w:color w:val="000000"/>
          <w:sz w:val="24"/>
          <w:szCs w:val="24"/>
        </w:rPr>
        <w:t xml:space="preserve">The community counselor had diagnosed Student with social phobia and separation anxiety. </w:t>
      </w:r>
      <w:r w:rsidRPr="005D506E">
        <w:rPr>
          <w:rFonts w:asciiTheme="minorHAnsi" w:hAnsiTheme="minorHAnsi" w:cstheme="minorHAnsi"/>
          <w:color w:val="000000"/>
          <w:sz w:val="24"/>
          <w:szCs w:val="24"/>
        </w:rPr>
        <w:t xml:space="preserve">The </w:t>
      </w:r>
      <w:r w:rsidR="00E72717" w:rsidRPr="005D506E">
        <w:rPr>
          <w:rFonts w:asciiTheme="minorHAnsi" w:hAnsiTheme="minorHAnsi" w:cstheme="minorHAnsi"/>
          <w:color w:val="000000"/>
          <w:sz w:val="24"/>
          <w:szCs w:val="24"/>
        </w:rPr>
        <w:t xml:space="preserve">community counselor and physician informed the school </w:t>
      </w:r>
      <w:r w:rsidRPr="005D506E">
        <w:rPr>
          <w:rFonts w:asciiTheme="minorHAnsi" w:hAnsiTheme="minorHAnsi" w:cstheme="minorHAnsi"/>
          <w:color w:val="000000"/>
          <w:sz w:val="24"/>
          <w:szCs w:val="24"/>
        </w:rPr>
        <w:t xml:space="preserve">that Student </w:t>
      </w:r>
      <w:proofErr w:type="gramStart"/>
      <w:r w:rsidRPr="005D506E">
        <w:rPr>
          <w:rFonts w:asciiTheme="minorHAnsi" w:hAnsiTheme="minorHAnsi" w:cstheme="minorHAnsi"/>
          <w:color w:val="000000"/>
          <w:sz w:val="24"/>
          <w:szCs w:val="24"/>
        </w:rPr>
        <w:t>may</w:t>
      </w:r>
      <w:proofErr w:type="gramEnd"/>
      <w:r w:rsidRPr="005D506E">
        <w:rPr>
          <w:rFonts w:asciiTheme="minorHAnsi" w:hAnsiTheme="minorHAnsi" w:cstheme="minorHAnsi"/>
          <w:color w:val="000000"/>
          <w:sz w:val="24"/>
          <w:szCs w:val="24"/>
        </w:rPr>
        <w:t xml:space="preserve"> have Attention Deficit and Hyperactivity Disorder (ADHD). </w:t>
      </w:r>
    </w:p>
    <w:p w14:paraId="3AE79426" w14:textId="4CF7E8A4" w:rsidR="005035B7" w:rsidRPr="005D506E" w:rsidRDefault="005035B7" w:rsidP="00834807">
      <w:pPr>
        <w:spacing w:after="0"/>
        <w:rPr>
          <w:rFonts w:asciiTheme="minorHAnsi" w:hAnsiTheme="minorHAnsi" w:cstheme="minorHAnsi"/>
          <w:color w:val="000000"/>
          <w:sz w:val="24"/>
          <w:szCs w:val="24"/>
        </w:rPr>
      </w:pPr>
    </w:p>
    <w:p w14:paraId="32607EA7" w14:textId="61B97857" w:rsidR="005035B7" w:rsidRPr="005D506E" w:rsidRDefault="005035B7"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On March 1, 2019, Administrator emailed Parent and parent’s spouse, informing them that Student was involved in a fight with a peer. Administrator wrote, “[W]e have to let him know that if someone doesn’t want to be chased, we must listen and respect those </w:t>
      </w:r>
      <w:proofErr w:type="gramStart"/>
      <w:r w:rsidRPr="005D506E">
        <w:rPr>
          <w:rFonts w:asciiTheme="minorHAnsi" w:hAnsiTheme="minorHAnsi" w:cstheme="minorHAnsi"/>
          <w:color w:val="000000"/>
          <w:sz w:val="24"/>
          <w:szCs w:val="24"/>
        </w:rPr>
        <w:t>words</w:t>
      </w:r>
      <w:r w:rsidR="0093026D" w:rsidRPr="005D506E">
        <w:rPr>
          <w:rFonts w:asciiTheme="minorHAnsi" w:hAnsiTheme="minorHAnsi" w:cstheme="minorHAnsi"/>
          <w:color w:val="000000"/>
          <w:sz w:val="24"/>
          <w:szCs w:val="24"/>
        </w:rPr>
        <w:t>[</w:t>
      </w:r>
      <w:proofErr w:type="gramEnd"/>
      <w:r w:rsidR="0093026D" w:rsidRPr="005D506E">
        <w:rPr>
          <w:rFonts w:asciiTheme="minorHAnsi" w:hAnsiTheme="minorHAnsi" w:cstheme="minorHAnsi"/>
          <w:color w:val="000000"/>
          <w:sz w:val="24"/>
          <w:szCs w:val="24"/>
        </w:rPr>
        <w:t>]</w:t>
      </w:r>
      <w:r w:rsidRPr="005D506E">
        <w:rPr>
          <w:rFonts w:asciiTheme="minorHAnsi" w:hAnsiTheme="minorHAnsi" w:cstheme="minorHAnsi"/>
          <w:color w:val="000000"/>
          <w:sz w:val="24"/>
          <w:szCs w:val="24"/>
        </w:rPr>
        <w:t xml:space="preserve"> and wishes </w:t>
      </w:r>
      <w:r w:rsidR="0093026D" w:rsidRPr="005D506E">
        <w:rPr>
          <w:rFonts w:asciiTheme="minorHAnsi" w:hAnsiTheme="minorHAnsi" w:cstheme="minorHAnsi"/>
          <w:color w:val="000000"/>
          <w:sz w:val="24"/>
          <w:szCs w:val="24"/>
        </w:rPr>
        <w:t xml:space="preserve">of our classmates.” Administrator discussed Student’s conduct, concluding, “[Student] really provoked this other student. We appreciate your support at home about this. Beyond that, we still see tantrums and emotional fits quite often in the </w:t>
      </w:r>
      <w:proofErr w:type="gramStart"/>
      <w:r w:rsidR="0093026D" w:rsidRPr="005D506E">
        <w:rPr>
          <w:rFonts w:asciiTheme="minorHAnsi" w:hAnsiTheme="minorHAnsi" w:cstheme="minorHAnsi"/>
          <w:color w:val="000000"/>
          <w:sz w:val="24"/>
          <w:szCs w:val="24"/>
        </w:rPr>
        <w:t>classroom[</w:t>
      </w:r>
      <w:proofErr w:type="gramEnd"/>
      <w:r w:rsidR="0093026D" w:rsidRPr="005D506E">
        <w:rPr>
          <w:rFonts w:asciiTheme="minorHAnsi" w:hAnsiTheme="minorHAnsi" w:cstheme="minorHAnsi"/>
          <w:color w:val="000000"/>
          <w:sz w:val="24"/>
          <w:szCs w:val="24"/>
        </w:rPr>
        <w:t>] and are trying to work through these things, as they impede learning.”</w:t>
      </w:r>
    </w:p>
    <w:p w14:paraId="7FDB2321" w14:textId="77777777" w:rsidR="0093026D" w:rsidRPr="005D506E" w:rsidRDefault="0093026D" w:rsidP="00834807">
      <w:pPr>
        <w:pStyle w:val="ListParagraph"/>
        <w:spacing w:after="0"/>
        <w:rPr>
          <w:rFonts w:asciiTheme="minorHAnsi" w:hAnsiTheme="minorHAnsi" w:cstheme="minorHAnsi"/>
          <w:color w:val="000000"/>
          <w:sz w:val="24"/>
          <w:szCs w:val="24"/>
        </w:rPr>
      </w:pPr>
    </w:p>
    <w:p w14:paraId="234A98F8" w14:textId="53D7D3F8" w:rsidR="0093026D" w:rsidRPr="005D506E" w:rsidRDefault="0093026D"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On April 15, 2019, Administrator and Teacher 1 created </w:t>
      </w:r>
      <w:r w:rsidR="00E87752" w:rsidRPr="005D506E">
        <w:rPr>
          <w:rFonts w:asciiTheme="minorHAnsi" w:hAnsiTheme="minorHAnsi" w:cstheme="minorHAnsi"/>
          <w:color w:val="000000"/>
          <w:sz w:val="24"/>
          <w:szCs w:val="24"/>
        </w:rPr>
        <w:t xml:space="preserve">for Student </w:t>
      </w:r>
      <w:r w:rsidRPr="005D506E">
        <w:rPr>
          <w:rFonts w:asciiTheme="minorHAnsi" w:hAnsiTheme="minorHAnsi" w:cstheme="minorHAnsi"/>
          <w:color w:val="000000"/>
          <w:sz w:val="24"/>
          <w:szCs w:val="24"/>
        </w:rPr>
        <w:t>a “kinder support schedule to increase support in the class</w:t>
      </w:r>
      <w:r w:rsidR="00E87752" w:rsidRPr="005D506E">
        <w:rPr>
          <w:rFonts w:asciiTheme="minorHAnsi" w:hAnsiTheme="minorHAnsi" w:cstheme="minorHAnsi"/>
          <w:color w:val="000000"/>
          <w:sz w:val="24"/>
          <w:szCs w:val="24"/>
        </w:rPr>
        <w:t>.</w:t>
      </w:r>
      <w:r w:rsidRPr="005D506E">
        <w:rPr>
          <w:rFonts w:asciiTheme="minorHAnsi" w:hAnsiTheme="minorHAnsi" w:cstheme="minorHAnsi"/>
          <w:color w:val="000000"/>
          <w:sz w:val="24"/>
          <w:szCs w:val="24"/>
        </w:rPr>
        <w:t>”</w:t>
      </w:r>
    </w:p>
    <w:p w14:paraId="750172DC" w14:textId="77777777" w:rsidR="0093026D" w:rsidRPr="005D506E" w:rsidRDefault="0093026D" w:rsidP="00834807">
      <w:pPr>
        <w:pStyle w:val="ListParagraph"/>
        <w:spacing w:after="0"/>
        <w:rPr>
          <w:rFonts w:asciiTheme="minorHAnsi" w:hAnsiTheme="minorHAnsi" w:cstheme="minorHAnsi"/>
          <w:color w:val="000000"/>
          <w:sz w:val="24"/>
          <w:szCs w:val="24"/>
        </w:rPr>
      </w:pPr>
    </w:p>
    <w:p w14:paraId="0C7B65EA" w14:textId="7F8389A6" w:rsidR="0093026D" w:rsidRPr="005D506E" w:rsidRDefault="0093026D"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On May 1, 2019, </w:t>
      </w:r>
      <w:r w:rsidR="007C1E07" w:rsidRPr="005D506E">
        <w:rPr>
          <w:rFonts w:asciiTheme="minorHAnsi" w:hAnsiTheme="minorHAnsi" w:cstheme="minorHAnsi"/>
          <w:color w:val="000000"/>
          <w:sz w:val="24"/>
          <w:szCs w:val="24"/>
        </w:rPr>
        <w:t>the school’s</w:t>
      </w:r>
      <w:r w:rsidRPr="005D506E">
        <w:rPr>
          <w:rFonts w:asciiTheme="minorHAnsi" w:hAnsiTheme="minorHAnsi" w:cstheme="minorHAnsi"/>
          <w:color w:val="000000"/>
          <w:sz w:val="24"/>
          <w:szCs w:val="24"/>
        </w:rPr>
        <w:t xml:space="preserve"> CARE team met. The team documented the following regarding Student:</w:t>
      </w:r>
    </w:p>
    <w:p w14:paraId="596F3E87" w14:textId="58F576A3" w:rsidR="0093026D" w:rsidRPr="005D506E" w:rsidRDefault="0093026D" w:rsidP="00834807">
      <w:pPr>
        <w:spacing w:after="0"/>
        <w:jc w:val="both"/>
        <w:rPr>
          <w:rFonts w:asciiTheme="minorHAnsi" w:hAnsiTheme="minorHAnsi" w:cstheme="minorHAnsi"/>
          <w:color w:val="000000"/>
          <w:sz w:val="24"/>
          <w:szCs w:val="24"/>
        </w:rPr>
      </w:pPr>
    </w:p>
    <w:p w14:paraId="5BD53696" w14:textId="35CE5EF9" w:rsidR="0093026D" w:rsidRPr="005D506E" w:rsidRDefault="0093026D" w:rsidP="00834807">
      <w:pPr>
        <w:spacing w:after="0"/>
        <w:ind w:left="216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[Student] is very capable in writing, average to above average in </w:t>
      </w:r>
      <w:proofErr w:type="gramStart"/>
      <w:r w:rsidRPr="005D506E">
        <w:rPr>
          <w:rFonts w:asciiTheme="minorHAnsi" w:hAnsiTheme="minorHAnsi" w:cstheme="minorHAnsi"/>
          <w:color w:val="000000"/>
          <w:sz w:val="24"/>
          <w:szCs w:val="24"/>
        </w:rPr>
        <w:t>writing[</w:t>
      </w:r>
      <w:proofErr w:type="gramEnd"/>
      <w:r w:rsidRPr="005D506E">
        <w:rPr>
          <w:rFonts w:asciiTheme="minorHAnsi" w:hAnsiTheme="minorHAnsi" w:cstheme="minorHAnsi"/>
          <w:color w:val="000000"/>
          <w:sz w:val="24"/>
          <w:szCs w:val="24"/>
        </w:rPr>
        <w:t xml:space="preserve">.] He can read at a typical level for kindergarten. Behavior is the biggest concern, but he is getting better at it. An incentive program has helped by making a goal to have no tantrums/fits all day and then fill in a box. After </w:t>
      </w:r>
      <w:proofErr w:type="gramStart"/>
      <w:r w:rsidRPr="005D506E">
        <w:rPr>
          <w:rFonts w:asciiTheme="minorHAnsi" w:hAnsiTheme="minorHAnsi" w:cstheme="minorHAnsi"/>
          <w:color w:val="000000"/>
          <w:sz w:val="24"/>
          <w:szCs w:val="24"/>
        </w:rPr>
        <w:t>4</w:t>
      </w:r>
      <w:proofErr w:type="gramEnd"/>
      <w:r w:rsidRPr="005D506E">
        <w:rPr>
          <w:rFonts w:asciiTheme="minorHAnsi" w:hAnsiTheme="minorHAnsi" w:cstheme="minorHAnsi"/>
          <w:color w:val="000000"/>
          <w:sz w:val="24"/>
          <w:szCs w:val="24"/>
        </w:rPr>
        <w:t xml:space="preserve"> boxes/days he gets the prize box.</w:t>
      </w:r>
    </w:p>
    <w:p w14:paraId="17FD5C31" w14:textId="77777777" w:rsidR="00FD6399" w:rsidRPr="005D506E" w:rsidRDefault="00FD6399" w:rsidP="00834807">
      <w:pPr>
        <w:pStyle w:val="ListParagraph"/>
        <w:spacing w:after="0"/>
        <w:rPr>
          <w:rFonts w:asciiTheme="minorHAnsi" w:hAnsiTheme="minorHAnsi" w:cstheme="minorHAnsi"/>
          <w:color w:val="000000"/>
          <w:sz w:val="24"/>
          <w:szCs w:val="24"/>
        </w:rPr>
      </w:pPr>
    </w:p>
    <w:p w14:paraId="7DCA365C" w14:textId="6E919101" w:rsidR="00FD6399" w:rsidRPr="005D506E" w:rsidRDefault="004F645C"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On May 16</w:t>
      </w:r>
      <w:r w:rsidR="0093026D" w:rsidRPr="005D506E">
        <w:rPr>
          <w:rFonts w:asciiTheme="minorHAnsi" w:hAnsiTheme="minorHAnsi" w:cstheme="minorHAnsi"/>
          <w:color w:val="000000"/>
          <w:sz w:val="24"/>
          <w:szCs w:val="24"/>
        </w:rPr>
        <w:t>, 2019, Parent emailed Teacher 1 and another teacher at the school (Teacher 2), asking to meet with them. Parent wanted “to talk about an IEP because of [Student’s] behavior challenges, if [Student] isn’t already participating in one.”</w:t>
      </w:r>
    </w:p>
    <w:p w14:paraId="4ECE12BC" w14:textId="7F46DC66" w:rsidR="0093026D" w:rsidRPr="005D506E" w:rsidRDefault="0093026D" w:rsidP="00834807">
      <w:pPr>
        <w:spacing w:after="0"/>
        <w:ind w:left="1080"/>
        <w:jc w:val="both"/>
        <w:rPr>
          <w:rFonts w:asciiTheme="minorHAnsi" w:hAnsiTheme="minorHAnsi" w:cstheme="minorHAnsi"/>
          <w:color w:val="000000"/>
          <w:sz w:val="24"/>
          <w:szCs w:val="24"/>
        </w:rPr>
      </w:pPr>
    </w:p>
    <w:p w14:paraId="6429D6C0" w14:textId="189B91CF" w:rsidR="0093026D" w:rsidRPr="005D506E" w:rsidRDefault="004F645C"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On May 17, 2019, Administrator emailed Parent</w:t>
      </w:r>
      <w:r w:rsidR="00DC0F9D" w:rsidRPr="005D506E">
        <w:rPr>
          <w:rFonts w:asciiTheme="minorHAnsi" w:hAnsiTheme="minorHAnsi" w:cstheme="minorHAnsi"/>
          <w:color w:val="000000"/>
          <w:sz w:val="24"/>
          <w:szCs w:val="24"/>
        </w:rPr>
        <w:t xml:space="preserve"> and Teacher 3</w:t>
      </w:r>
      <w:r w:rsidRPr="005D506E">
        <w:rPr>
          <w:rFonts w:asciiTheme="minorHAnsi" w:hAnsiTheme="minorHAnsi" w:cstheme="minorHAnsi"/>
          <w:color w:val="000000"/>
          <w:sz w:val="24"/>
          <w:szCs w:val="24"/>
        </w:rPr>
        <w:t>, writing,</w:t>
      </w:r>
    </w:p>
    <w:p w14:paraId="3AABE2BC" w14:textId="23ABDBE6" w:rsidR="004F645C" w:rsidRPr="005D506E" w:rsidRDefault="004F645C" w:rsidP="00834807">
      <w:pPr>
        <w:spacing w:after="0"/>
        <w:jc w:val="both"/>
        <w:rPr>
          <w:rFonts w:asciiTheme="minorHAnsi" w:hAnsiTheme="minorHAnsi" w:cstheme="minorHAnsi"/>
          <w:color w:val="000000"/>
          <w:sz w:val="24"/>
          <w:szCs w:val="24"/>
        </w:rPr>
      </w:pPr>
    </w:p>
    <w:p w14:paraId="131FCF2A" w14:textId="0AC7BE1D" w:rsidR="004F645C" w:rsidRPr="005D506E" w:rsidRDefault="004F645C" w:rsidP="00834807">
      <w:pPr>
        <w:spacing w:after="0"/>
        <w:ind w:left="216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We were so excited that [Student] was doing so well, with all of our interventions and scheduled </w:t>
      </w:r>
      <w:proofErr w:type="gramStart"/>
      <w:r w:rsidRPr="005D506E">
        <w:rPr>
          <w:rFonts w:asciiTheme="minorHAnsi" w:hAnsiTheme="minorHAnsi" w:cstheme="minorHAnsi"/>
          <w:color w:val="000000"/>
          <w:sz w:val="24"/>
          <w:szCs w:val="24"/>
        </w:rPr>
        <w:t>breaks[</w:t>
      </w:r>
      <w:proofErr w:type="gramEnd"/>
      <w:r w:rsidRPr="005D506E">
        <w:rPr>
          <w:rFonts w:asciiTheme="minorHAnsi" w:hAnsiTheme="minorHAnsi" w:cstheme="minorHAnsi"/>
          <w:color w:val="000000"/>
          <w:sz w:val="24"/>
          <w:szCs w:val="24"/>
        </w:rPr>
        <w:t xml:space="preserve">,] and learning how to regulate his emotions. However, since </w:t>
      </w:r>
      <w:r w:rsidRPr="005D506E">
        <w:rPr>
          <w:rFonts w:asciiTheme="minorHAnsi" w:hAnsiTheme="minorHAnsi" w:cstheme="minorHAnsi"/>
          <w:color w:val="000000"/>
          <w:sz w:val="24"/>
          <w:szCs w:val="24"/>
        </w:rPr>
        <w:lastRenderedPageBreak/>
        <w:t xml:space="preserve">spring break, he has regressed. We do see students who struggle with behaviors often have a difficult time at the end of the year . . . [Student] is having a very hard time being successful. The majority of [Student’s] incidents are in the afternoon. [Student] is a student who I believe would have benefitted from </w:t>
      </w:r>
      <w:r w:rsidR="00DC0F9D" w:rsidRPr="005D506E">
        <w:rPr>
          <w:rFonts w:asciiTheme="minorHAnsi" w:hAnsiTheme="minorHAnsi" w:cstheme="minorHAnsi"/>
          <w:color w:val="000000"/>
          <w:sz w:val="24"/>
          <w:szCs w:val="24"/>
        </w:rPr>
        <w:t xml:space="preserve">[a] </w:t>
      </w:r>
      <w:proofErr w:type="gramStart"/>
      <w:r w:rsidRPr="005D506E">
        <w:rPr>
          <w:rFonts w:asciiTheme="minorHAnsi" w:hAnsiTheme="minorHAnsi" w:cstheme="minorHAnsi"/>
          <w:color w:val="000000"/>
          <w:sz w:val="24"/>
          <w:szCs w:val="24"/>
        </w:rPr>
        <w:t>half day</w:t>
      </w:r>
      <w:proofErr w:type="gramEnd"/>
      <w:r w:rsidRPr="005D506E">
        <w:rPr>
          <w:rFonts w:asciiTheme="minorHAnsi" w:hAnsiTheme="minorHAnsi" w:cstheme="minorHAnsi"/>
          <w:color w:val="000000"/>
          <w:sz w:val="24"/>
          <w:szCs w:val="24"/>
        </w:rPr>
        <w:t xml:space="preserve"> kindergarten program, which unfortunately we cannot offer. Unfortunately, it has gotten to a point where his behavior is affecting the learning of the rest of his classmates – with screaming fits and throwing shoes and items, where other classmates </w:t>
      </w:r>
      <w:proofErr w:type="gramStart"/>
      <w:r w:rsidRPr="005D506E">
        <w:rPr>
          <w:rFonts w:asciiTheme="minorHAnsi" w:hAnsiTheme="minorHAnsi" w:cstheme="minorHAnsi"/>
          <w:color w:val="000000"/>
          <w:sz w:val="24"/>
          <w:szCs w:val="24"/>
        </w:rPr>
        <w:t>are actually having</w:t>
      </w:r>
      <w:proofErr w:type="gramEnd"/>
      <w:r w:rsidRPr="005D506E">
        <w:rPr>
          <w:rFonts w:asciiTheme="minorHAnsi" w:hAnsiTheme="minorHAnsi" w:cstheme="minorHAnsi"/>
          <w:color w:val="000000"/>
          <w:sz w:val="24"/>
          <w:szCs w:val="24"/>
        </w:rPr>
        <w:t xml:space="preserve"> to ‘take cover.’ </w:t>
      </w:r>
      <w:proofErr w:type="gramStart"/>
      <w:r w:rsidRPr="005D506E">
        <w:rPr>
          <w:rFonts w:asciiTheme="minorHAnsi" w:hAnsiTheme="minorHAnsi" w:cstheme="minorHAnsi"/>
          <w:color w:val="000000"/>
          <w:sz w:val="24"/>
          <w:szCs w:val="24"/>
        </w:rPr>
        <w:t>And</w:t>
      </w:r>
      <w:r w:rsidR="00DC0F9D" w:rsidRPr="005D506E">
        <w:rPr>
          <w:rFonts w:asciiTheme="minorHAnsi" w:hAnsiTheme="minorHAnsi" w:cstheme="minorHAnsi"/>
          <w:color w:val="000000"/>
          <w:sz w:val="24"/>
          <w:szCs w:val="24"/>
        </w:rPr>
        <w:t>[</w:t>
      </w:r>
      <w:proofErr w:type="gramEnd"/>
      <w:r w:rsidR="00DC0F9D" w:rsidRPr="005D506E">
        <w:rPr>
          <w:rFonts w:asciiTheme="minorHAnsi" w:hAnsiTheme="minorHAnsi" w:cstheme="minorHAnsi"/>
          <w:color w:val="000000"/>
          <w:sz w:val="24"/>
          <w:szCs w:val="24"/>
        </w:rPr>
        <w:t>,]</w:t>
      </w:r>
      <w:r w:rsidRPr="005D506E">
        <w:rPr>
          <w:rFonts w:asciiTheme="minorHAnsi" w:hAnsiTheme="minorHAnsi" w:cstheme="minorHAnsi"/>
          <w:color w:val="000000"/>
          <w:sz w:val="24"/>
          <w:szCs w:val="24"/>
        </w:rPr>
        <w:t xml:space="preserve"> of course, if he is in this state, he also is not going to be learning. He seems to be pretty checked out by the afternoon, and just worn out, after the morning fill of scheduled learning activities . . . We can do a “Step-Up-Plan,” where we limit the amount of time he is here at school . . . I think the [CARE] team should consider putting [Student] on a half day for the rest of the year. I believe he will mature a lot over the summer, and he could start full day in September. </w:t>
      </w:r>
      <w:proofErr w:type="gramStart"/>
      <w:r w:rsidRPr="005D506E">
        <w:rPr>
          <w:rFonts w:asciiTheme="minorHAnsi" w:hAnsiTheme="minorHAnsi" w:cstheme="minorHAnsi"/>
          <w:color w:val="000000"/>
          <w:sz w:val="24"/>
          <w:szCs w:val="24"/>
        </w:rPr>
        <w:t>Also[</w:t>
      </w:r>
      <w:proofErr w:type="gramEnd"/>
      <w:r w:rsidRPr="005D506E">
        <w:rPr>
          <w:rFonts w:asciiTheme="minorHAnsi" w:hAnsiTheme="minorHAnsi" w:cstheme="minorHAnsi"/>
          <w:color w:val="000000"/>
          <w:sz w:val="24"/>
          <w:szCs w:val="24"/>
        </w:rPr>
        <w:t>,] we will consider special education for him as well. I will let [Teacher 3] chime in here, but I am thinking it would be best to begin the evaluation and assessment for this process in the fall.”</w:t>
      </w:r>
    </w:p>
    <w:p w14:paraId="2BD5202D" w14:textId="2A401652" w:rsidR="00DC0F9D" w:rsidRPr="005D506E" w:rsidRDefault="00DC0F9D" w:rsidP="00834807">
      <w:pPr>
        <w:spacing w:after="0"/>
        <w:ind w:left="2160" w:right="1440"/>
        <w:jc w:val="both"/>
        <w:rPr>
          <w:rFonts w:asciiTheme="minorHAnsi" w:hAnsiTheme="minorHAnsi" w:cstheme="minorHAnsi"/>
          <w:color w:val="000000"/>
          <w:sz w:val="24"/>
          <w:szCs w:val="24"/>
        </w:rPr>
      </w:pPr>
    </w:p>
    <w:p w14:paraId="77A51590" w14:textId="30BC75C5" w:rsidR="00DC0F9D" w:rsidRPr="005D506E" w:rsidRDefault="00DC0F9D" w:rsidP="00834807">
      <w:p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Later that day, Teacher 3 emailed Parent and Administrator. Teacher 3 wrote,</w:t>
      </w:r>
    </w:p>
    <w:p w14:paraId="48FECB80" w14:textId="71D1CB88" w:rsidR="00DC0F9D" w:rsidRPr="005D506E" w:rsidRDefault="00DC0F9D" w:rsidP="00834807">
      <w:pPr>
        <w:spacing w:after="0"/>
        <w:ind w:left="1080"/>
        <w:jc w:val="both"/>
        <w:rPr>
          <w:rFonts w:asciiTheme="minorHAnsi" w:hAnsiTheme="minorHAnsi" w:cstheme="minorHAnsi"/>
          <w:color w:val="000000"/>
          <w:sz w:val="24"/>
          <w:szCs w:val="24"/>
        </w:rPr>
      </w:pPr>
    </w:p>
    <w:p w14:paraId="187A1F0A" w14:textId="44992F1A" w:rsidR="00DC0F9D" w:rsidRPr="005D506E" w:rsidRDefault="00DC0F9D" w:rsidP="00834807">
      <w:pPr>
        <w:spacing w:after="0"/>
        <w:ind w:left="216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I agree with everything [Administrator] said in the email. We should meet and discuss what the special education process involves. That process would be most efficient to start in the fall. I did find the release you signed earlier in the year was valid. On Wed. (</w:t>
      </w:r>
      <w:proofErr w:type="gramStart"/>
      <w:r w:rsidRPr="005D506E">
        <w:rPr>
          <w:rFonts w:asciiTheme="minorHAnsi" w:hAnsiTheme="minorHAnsi" w:cstheme="minorHAnsi"/>
          <w:color w:val="000000"/>
          <w:sz w:val="24"/>
          <w:szCs w:val="24"/>
        </w:rPr>
        <w:t>5/15)</w:t>
      </w:r>
      <w:proofErr w:type="gramEnd"/>
      <w:r w:rsidRPr="005D506E">
        <w:rPr>
          <w:rFonts w:asciiTheme="minorHAnsi" w:hAnsiTheme="minorHAnsi" w:cstheme="minorHAnsi"/>
          <w:color w:val="000000"/>
          <w:sz w:val="24"/>
          <w:szCs w:val="24"/>
        </w:rPr>
        <w:t xml:space="preserve"> I faxed the release to [Student’s community counselor].</w:t>
      </w:r>
    </w:p>
    <w:p w14:paraId="26023685" w14:textId="77777777" w:rsidR="00FD6399" w:rsidRPr="005D506E" w:rsidRDefault="00FD6399" w:rsidP="00834807">
      <w:pPr>
        <w:pStyle w:val="ListParagraph"/>
        <w:spacing w:after="0"/>
        <w:rPr>
          <w:rFonts w:asciiTheme="minorHAnsi" w:hAnsiTheme="minorHAnsi" w:cstheme="minorHAnsi"/>
          <w:color w:val="000000"/>
          <w:sz w:val="24"/>
          <w:szCs w:val="24"/>
        </w:rPr>
      </w:pPr>
    </w:p>
    <w:p w14:paraId="5434F463" w14:textId="4D8A9CA1" w:rsidR="00FD6399" w:rsidRPr="005D506E" w:rsidRDefault="00DC0F9D"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On May 19, 2019, Parent emailed Administrator and Teacher 3 in response to the May </w:t>
      </w:r>
      <w:proofErr w:type="gramStart"/>
      <w:r w:rsidRPr="005D506E">
        <w:rPr>
          <w:rFonts w:asciiTheme="minorHAnsi" w:hAnsiTheme="minorHAnsi" w:cstheme="minorHAnsi"/>
          <w:color w:val="000000"/>
          <w:sz w:val="24"/>
          <w:szCs w:val="24"/>
        </w:rPr>
        <w:t>17th</w:t>
      </w:r>
      <w:proofErr w:type="gramEnd"/>
      <w:r w:rsidRPr="005D506E">
        <w:rPr>
          <w:rFonts w:asciiTheme="minorHAnsi" w:hAnsiTheme="minorHAnsi" w:cstheme="minorHAnsi"/>
          <w:color w:val="000000"/>
          <w:sz w:val="24"/>
          <w:szCs w:val="24"/>
        </w:rPr>
        <w:t xml:space="preserve"> email. Parent wrote,</w:t>
      </w:r>
    </w:p>
    <w:p w14:paraId="59A79CCF" w14:textId="72136FA6" w:rsidR="00DC0F9D" w:rsidRPr="005D506E" w:rsidRDefault="00DC0F9D" w:rsidP="00834807">
      <w:pPr>
        <w:spacing w:after="0"/>
        <w:ind w:left="2160" w:right="1440"/>
        <w:jc w:val="both"/>
        <w:rPr>
          <w:rFonts w:asciiTheme="minorHAnsi" w:hAnsiTheme="minorHAnsi" w:cstheme="minorHAnsi"/>
          <w:color w:val="000000"/>
          <w:sz w:val="24"/>
          <w:szCs w:val="24"/>
        </w:rPr>
      </w:pPr>
    </w:p>
    <w:p w14:paraId="6EAF32D5" w14:textId="1F3C69FE" w:rsidR="00DC0F9D" w:rsidRPr="005D506E" w:rsidRDefault="00DC0F9D" w:rsidP="00834807">
      <w:pPr>
        <w:spacing w:after="0"/>
        <w:ind w:left="216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I thought [Student] was already in an IEP, as I requested he </w:t>
      </w:r>
      <w:proofErr w:type="gramStart"/>
      <w:r w:rsidRPr="005D506E">
        <w:rPr>
          <w:rFonts w:asciiTheme="minorHAnsi" w:hAnsiTheme="minorHAnsi" w:cstheme="minorHAnsi"/>
          <w:color w:val="000000"/>
          <w:sz w:val="24"/>
          <w:szCs w:val="24"/>
        </w:rPr>
        <w:t>be evaluated</w:t>
      </w:r>
      <w:proofErr w:type="gramEnd"/>
      <w:r w:rsidRPr="005D506E">
        <w:rPr>
          <w:rFonts w:asciiTheme="minorHAnsi" w:hAnsiTheme="minorHAnsi" w:cstheme="minorHAnsi"/>
          <w:color w:val="000000"/>
          <w:sz w:val="24"/>
          <w:szCs w:val="24"/>
        </w:rPr>
        <w:t xml:space="preserve"> for a 504 or IEP back in November. </w:t>
      </w:r>
      <w:r w:rsidRPr="005D506E">
        <w:rPr>
          <w:rFonts w:asciiTheme="minorHAnsi" w:hAnsiTheme="minorHAnsi" w:cstheme="minorHAnsi"/>
          <w:color w:val="000000"/>
          <w:sz w:val="24"/>
          <w:szCs w:val="24"/>
        </w:rPr>
        <w:lastRenderedPageBreak/>
        <w:t xml:space="preserve">Considering this I would like to get the ball rolling on that as soon as possible . . . We would like him to be able to go all day as the rest of the class does[.] </w:t>
      </w:r>
      <w:proofErr w:type="gramStart"/>
      <w:r w:rsidRPr="005D506E">
        <w:rPr>
          <w:rFonts w:asciiTheme="minorHAnsi" w:hAnsiTheme="minorHAnsi" w:cstheme="minorHAnsi"/>
          <w:color w:val="000000"/>
          <w:sz w:val="24"/>
          <w:szCs w:val="24"/>
        </w:rPr>
        <w:t>Is there any way he can have extra support in the classroom while we work on an IEP?</w:t>
      </w:r>
      <w:proofErr w:type="gramEnd"/>
      <w:r w:rsidRPr="005D506E">
        <w:rPr>
          <w:rFonts w:asciiTheme="minorHAnsi" w:hAnsiTheme="minorHAnsi" w:cstheme="minorHAnsi"/>
          <w:color w:val="000000"/>
          <w:sz w:val="24"/>
          <w:szCs w:val="24"/>
        </w:rPr>
        <w:t xml:space="preserve"> [Student] already feels targeted and excluded as a ‘bad kid’ and we </w:t>
      </w:r>
      <w:proofErr w:type="gramStart"/>
      <w:r w:rsidRPr="005D506E">
        <w:rPr>
          <w:rFonts w:asciiTheme="minorHAnsi" w:hAnsiTheme="minorHAnsi" w:cstheme="minorHAnsi"/>
          <w:color w:val="000000"/>
          <w:sz w:val="24"/>
          <w:szCs w:val="24"/>
        </w:rPr>
        <w:t>don’t</w:t>
      </w:r>
      <w:proofErr w:type="gramEnd"/>
      <w:r w:rsidRPr="005D506E">
        <w:rPr>
          <w:rFonts w:asciiTheme="minorHAnsi" w:hAnsiTheme="minorHAnsi" w:cstheme="minorHAnsi"/>
          <w:color w:val="000000"/>
          <w:sz w:val="24"/>
          <w:szCs w:val="24"/>
        </w:rPr>
        <w:t xml:space="preserve"> want him to feel more left out than he already is.</w:t>
      </w:r>
    </w:p>
    <w:p w14:paraId="166470D7" w14:textId="77777777" w:rsidR="00FD6399" w:rsidRPr="005D506E" w:rsidRDefault="00FD6399" w:rsidP="00834807">
      <w:pPr>
        <w:pStyle w:val="ListParagraph"/>
        <w:spacing w:after="0"/>
        <w:rPr>
          <w:rFonts w:asciiTheme="minorHAnsi" w:hAnsiTheme="minorHAnsi" w:cstheme="minorHAnsi"/>
          <w:color w:val="000000"/>
          <w:sz w:val="24"/>
          <w:szCs w:val="24"/>
        </w:rPr>
      </w:pPr>
    </w:p>
    <w:p w14:paraId="7E9F6E14" w14:textId="0E7DA253" w:rsidR="00FD6399" w:rsidRPr="005D506E" w:rsidRDefault="00DC0F9D"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The </w:t>
      </w:r>
      <w:r w:rsidR="007C1E07" w:rsidRPr="005D506E">
        <w:rPr>
          <w:rFonts w:asciiTheme="minorHAnsi" w:hAnsiTheme="minorHAnsi" w:cstheme="minorHAnsi"/>
          <w:color w:val="000000"/>
          <w:sz w:val="24"/>
          <w:szCs w:val="24"/>
        </w:rPr>
        <w:t xml:space="preserve">school’s CARE team documented Parent’s May </w:t>
      </w:r>
      <w:proofErr w:type="gramStart"/>
      <w:r w:rsidR="007C1E07" w:rsidRPr="005D506E">
        <w:rPr>
          <w:rFonts w:asciiTheme="minorHAnsi" w:hAnsiTheme="minorHAnsi" w:cstheme="minorHAnsi"/>
          <w:color w:val="000000"/>
          <w:sz w:val="24"/>
          <w:szCs w:val="24"/>
        </w:rPr>
        <w:t>19th</w:t>
      </w:r>
      <w:proofErr w:type="gramEnd"/>
      <w:r w:rsidR="007C1E07" w:rsidRPr="005D506E">
        <w:rPr>
          <w:rFonts w:asciiTheme="minorHAnsi" w:hAnsiTheme="minorHAnsi" w:cstheme="minorHAnsi"/>
          <w:color w:val="000000"/>
          <w:sz w:val="24"/>
          <w:szCs w:val="24"/>
        </w:rPr>
        <w:t xml:space="preserve"> email as follows: “[An email] sent by [Parent] saying </w:t>
      </w:r>
      <w:r w:rsidR="00451BB3" w:rsidRPr="005D506E">
        <w:rPr>
          <w:rFonts w:asciiTheme="minorHAnsi" w:hAnsiTheme="minorHAnsi" w:cstheme="minorHAnsi"/>
          <w:color w:val="000000"/>
          <w:sz w:val="24"/>
          <w:szCs w:val="24"/>
        </w:rPr>
        <w:t>she</w:t>
      </w:r>
      <w:r w:rsidR="007C1E07" w:rsidRPr="005D506E">
        <w:rPr>
          <w:rFonts w:asciiTheme="minorHAnsi" w:hAnsiTheme="minorHAnsi" w:cstheme="minorHAnsi"/>
          <w:color w:val="000000"/>
          <w:sz w:val="24"/>
          <w:szCs w:val="24"/>
        </w:rPr>
        <w:t xml:space="preserve"> requested in Nov. 2018 for SPED/504. We responded and said he has been in our CARE process in which we try interventions first. We would see how he does in the fall [of] 2019 after summer. Increase interventions.”</w:t>
      </w:r>
    </w:p>
    <w:p w14:paraId="23791578" w14:textId="0802BC0A" w:rsidR="007C1E07" w:rsidRPr="005D506E" w:rsidRDefault="007C1E07" w:rsidP="00834807">
      <w:pPr>
        <w:spacing w:after="0"/>
        <w:ind w:left="1080"/>
        <w:jc w:val="both"/>
        <w:rPr>
          <w:rFonts w:asciiTheme="minorHAnsi" w:hAnsiTheme="minorHAnsi" w:cstheme="minorHAnsi"/>
          <w:color w:val="000000"/>
          <w:sz w:val="24"/>
          <w:szCs w:val="24"/>
        </w:rPr>
      </w:pPr>
    </w:p>
    <w:p w14:paraId="6149CCF2" w14:textId="425BB45A" w:rsidR="007C1E07" w:rsidRPr="005D506E" w:rsidRDefault="007C1E07"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On May 20, 2019, the school </w:t>
      </w:r>
      <w:r w:rsidR="006904C5" w:rsidRPr="005D506E">
        <w:rPr>
          <w:rFonts w:asciiTheme="minorHAnsi" w:hAnsiTheme="minorHAnsi" w:cstheme="minorHAnsi"/>
          <w:color w:val="000000"/>
          <w:sz w:val="24"/>
          <w:szCs w:val="24"/>
        </w:rPr>
        <w:t>informed</w:t>
      </w:r>
      <w:r w:rsidRPr="005D506E">
        <w:rPr>
          <w:rFonts w:asciiTheme="minorHAnsi" w:hAnsiTheme="minorHAnsi" w:cstheme="minorHAnsi"/>
          <w:color w:val="000000"/>
          <w:sz w:val="24"/>
          <w:szCs w:val="24"/>
        </w:rPr>
        <w:t xml:space="preserve"> an administrator </w:t>
      </w:r>
      <w:r w:rsidR="006904C5" w:rsidRPr="005D506E">
        <w:rPr>
          <w:rFonts w:asciiTheme="minorHAnsi" w:hAnsiTheme="minorHAnsi" w:cstheme="minorHAnsi"/>
          <w:color w:val="000000"/>
          <w:sz w:val="24"/>
          <w:szCs w:val="24"/>
        </w:rPr>
        <w:t>at</w:t>
      </w:r>
      <w:r w:rsidRPr="005D506E">
        <w:rPr>
          <w:rFonts w:asciiTheme="minorHAnsi" w:hAnsiTheme="minorHAnsi" w:cstheme="minorHAnsi"/>
          <w:color w:val="000000"/>
          <w:sz w:val="24"/>
          <w:szCs w:val="24"/>
        </w:rPr>
        <w:t xml:space="preserve"> Bend-La Pine School District </w:t>
      </w:r>
      <w:r w:rsidR="006904C5" w:rsidRPr="005D506E">
        <w:rPr>
          <w:rFonts w:asciiTheme="minorHAnsi" w:hAnsiTheme="minorHAnsi" w:cstheme="minorHAnsi"/>
          <w:color w:val="000000"/>
          <w:sz w:val="24"/>
          <w:szCs w:val="24"/>
        </w:rPr>
        <w:t xml:space="preserve">about </w:t>
      </w:r>
      <w:r w:rsidRPr="005D506E">
        <w:rPr>
          <w:rFonts w:asciiTheme="minorHAnsi" w:hAnsiTheme="minorHAnsi" w:cstheme="minorHAnsi"/>
          <w:color w:val="000000"/>
          <w:sz w:val="24"/>
          <w:szCs w:val="24"/>
        </w:rPr>
        <w:t xml:space="preserve">Parent’s concerns </w:t>
      </w:r>
      <w:r w:rsidR="00451BB3" w:rsidRPr="005D506E">
        <w:rPr>
          <w:rFonts w:asciiTheme="minorHAnsi" w:hAnsiTheme="minorHAnsi" w:cstheme="minorHAnsi"/>
          <w:color w:val="000000"/>
          <w:sz w:val="24"/>
          <w:szCs w:val="24"/>
        </w:rPr>
        <w:t>that Student lacked</w:t>
      </w:r>
      <w:r w:rsidR="006904C5" w:rsidRPr="005D506E">
        <w:rPr>
          <w:rFonts w:asciiTheme="minorHAnsi" w:hAnsiTheme="minorHAnsi" w:cstheme="minorHAnsi"/>
          <w:color w:val="000000"/>
          <w:sz w:val="24"/>
          <w:szCs w:val="24"/>
        </w:rPr>
        <w:t xml:space="preserve"> a 504 Plan or IEP. </w:t>
      </w:r>
    </w:p>
    <w:p w14:paraId="506A1401" w14:textId="77777777" w:rsidR="006904C5" w:rsidRPr="005D506E" w:rsidRDefault="006904C5" w:rsidP="00834807">
      <w:pPr>
        <w:pStyle w:val="ListParagraph"/>
        <w:spacing w:after="0"/>
        <w:rPr>
          <w:rFonts w:asciiTheme="minorHAnsi" w:hAnsiTheme="minorHAnsi" w:cstheme="minorHAnsi"/>
          <w:color w:val="000000"/>
          <w:sz w:val="24"/>
          <w:szCs w:val="24"/>
        </w:rPr>
      </w:pPr>
    </w:p>
    <w:p w14:paraId="2491514C" w14:textId="4B844B24" w:rsidR="006904C5" w:rsidRPr="005D506E" w:rsidRDefault="006904C5"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On May 22, 2019, Teacher 3 emailed Parent </w:t>
      </w:r>
      <w:r w:rsidR="00CC124B" w:rsidRPr="005D506E">
        <w:rPr>
          <w:rFonts w:asciiTheme="minorHAnsi" w:hAnsiTheme="minorHAnsi" w:cstheme="minorHAnsi"/>
          <w:color w:val="000000"/>
          <w:sz w:val="24"/>
          <w:szCs w:val="24"/>
        </w:rPr>
        <w:t xml:space="preserve">and Administrator </w:t>
      </w:r>
      <w:r w:rsidRPr="005D506E">
        <w:rPr>
          <w:rFonts w:asciiTheme="minorHAnsi" w:hAnsiTheme="minorHAnsi" w:cstheme="minorHAnsi"/>
          <w:color w:val="000000"/>
          <w:sz w:val="24"/>
          <w:szCs w:val="24"/>
        </w:rPr>
        <w:t xml:space="preserve">to report an incident involving Student. Teacher 3 wrote, </w:t>
      </w:r>
    </w:p>
    <w:p w14:paraId="29C20A4E" w14:textId="77777777" w:rsidR="006904C5" w:rsidRPr="005D506E" w:rsidRDefault="006904C5" w:rsidP="00834807">
      <w:pPr>
        <w:pStyle w:val="ListParagraph"/>
        <w:spacing w:after="0"/>
        <w:rPr>
          <w:rFonts w:asciiTheme="minorHAnsi" w:hAnsiTheme="minorHAnsi" w:cstheme="minorHAnsi"/>
          <w:color w:val="000000"/>
          <w:sz w:val="24"/>
          <w:szCs w:val="24"/>
        </w:rPr>
      </w:pPr>
    </w:p>
    <w:p w14:paraId="38AB96B9" w14:textId="375F95F0" w:rsidR="006904C5" w:rsidRPr="005D506E" w:rsidRDefault="006904C5" w:rsidP="00834807">
      <w:pPr>
        <w:spacing w:after="0"/>
        <w:ind w:left="2160" w:right="72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[Teacher 1] had already cleared the room of the other kindergarteners due to [Student’s] throwing blocks at everyone. When I </w:t>
      </w:r>
      <w:proofErr w:type="gramStart"/>
      <w:r w:rsidRPr="005D506E">
        <w:rPr>
          <w:rFonts w:asciiTheme="minorHAnsi" w:hAnsiTheme="minorHAnsi" w:cstheme="minorHAnsi"/>
          <w:color w:val="000000"/>
          <w:sz w:val="24"/>
          <w:szCs w:val="24"/>
        </w:rPr>
        <w:t>entered</w:t>
      </w:r>
      <w:proofErr w:type="gramEnd"/>
      <w:r w:rsidRPr="005D506E">
        <w:rPr>
          <w:rFonts w:asciiTheme="minorHAnsi" w:hAnsiTheme="minorHAnsi" w:cstheme="minorHAnsi"/>
          <w:color w:val="000000"/>
          <w:sz w:val="24"/>
          <w:szCs w:val="24"/>
        </w:rPr>
        <w:t xml:space="preserve"> [Student] tried to hit me with two blocks as well. At that </w:t>
      </w:r>
      <w:proofErr w:type="gramStart"/>
      <w:r w:rsidRPr="005D506E">
        <w:rPr>
          <w:rFonts w:asciiTheme="minorHAnsi" w:hAnsiTheme="minorHAnsi" w:cstheme="minorHAnsi"/>
          <w:color w:val="000000"/>
          <w:sz w:val="24"/>
          <w:szCs w:val="24"/>
        </w:rPr>
        <w:t>point</w:t>
      </w:r>
      <w:proofErr w:type="gramEnd"/>
      <w:r w:rsidRPr="005D506E">
        <w:rPr>
          <w:rFonts w:asciiTheme="minorHAnsi" w:hAnsiTheme="minorHAnsi" w:cstheme="minorHAnsi"/>
          <w:color w:val="000000"/>
          <w:sz w:val="24"/>
          <w:szCs w:val="24"/>
        </w:rPr>
        <w:t xml:space="preserve"> I had staff take him up to the office and call you. In the past, he has had fits in which he is throwing items at people such as his shoes and purposefully trying to hit them. </w:t>
      </w:r>
      <w:proofErr w:type="gramStart"/>
      <w:r w:rsidRPr="005D506E">
        <w:rPr>
          <w:rFonts w:asciiTheme="minorHAnsi" w:hAnsiTheme="minorHAnsi" w:cstheme="minorHAnsi"/>
          <w:color w:val="000000"/>
          <w:sz w:val="24"/>
          <w:szCs w:val="24"/>
        </w:rPr>
        <w:t>Earlier in the day, he was also getting escalated at recess because he feels the others were not sharing . . . I know you are concerned if he leaves at 1:40 he will miss library and art . . . my concern[] is if [Student] has more escalation involving the safety of others and is sent home [it] reinforces that if he has a really bad tantrum he gets to go home.</w:t>
      </w:r>
      <w:proofErr w:type="gramEnd"/>
      <w:r w:rsidRPr="005D506E">
        <w:rPr>
          <w:rFonts w:asciiTheme="minorHAnsi" w:hAnsiTheme="minorHAnsi" w:cstheme="minorHAnsi"/>
          <w:color w:val="000000"/>
          <w:sz w:val="24"/>
          <w:szCs w:val="24"/>
        </w:rPr>
        <w:t xml:space="preserve"> Taking a more pro-active approach in having </w:t>
      </w:r>
      <w:proofErr w:type="gramStart"/>
      <w:r w:rsidRPr="005D506E">
        <w:rPr>
          <w:rFonts w:asciiTheme="minorHAnsi" w:hAnsiTheme="minorHAnsi" w:cstheme="minorHAnsi"/>
          <w:color w:val="000000"/>
          <w:sz w:val="24"/>
          <w:szCs w:val="24"/>
        </w:rPr>
        <w:t>him</w:t>
      </w:r>
      <w:proofErr w:type="gramEnd"/>
      <w:r w:rsidRPr="005D506E">
        <w:rPr>
          <w:rFonts w:asciiTheme="minorHAnsi" w:hAnsiTheme="minorHAnsi" w:cstheme="minorHAnsi"/>
          <w:color w:val="000000"/>
          <w:sz w:val="24"/>
          <w:szCs w:val="24"/>
        </w:rPr>
        <w:t xml:space="preserve"> leave at 1:40 . . . does not reinforce the negative behavior.</w:t>
      </w:r>
    </w:p>
    <w:p w14:paraId="6907F339" w14:textId="710AC625" w:rsidR="006904C5" w:rsidRPr="005D506E" w:rsidRDefault="006904C5" w:rsidP="00834807">
      <w:pPr>
        <w:spacing w:after="0"/>
        <w:ind w:left="2160" w:right="720"/>
        <w:jc w:val="both"/>
        <w:rPr>
          <w:rFonts w:asciiTheme="minorHAnsi" w:hAnsiTheme="minorHAnsi" w:cstheme="minorHAnsi"/>
          <w:color w:val="000000"/>
          <w:sz w:val="24"/>
          <w:szCs w:val="24"/>
        </w:rPr>
      </w:pPr>
    </w:p>
    <w:p w14:paraId="45605D9F" w14:textId="7C4029EB" w:rsidR="006904C5" w:rsidRPr="005D506E" w:rsidRDefault="00CC124B" w:rsidP="00834807">
      <w:p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Later that day, Administrator emailed Parent and Teacher 3 a response. Administrator suggested shortening Student’s school day, writing, “It’s a very long day for a 5 year old, and especially at his maturity level. [Student’s] tantrums and the throwing of items around the room and safety of others is a huge concern. We just can’t have that </w:t>
      </w:r>
      <w:r w:rsidRPr="005D506E">
        <w:rPr>
          <w:rFonts w:asciiTheme="minorHAnsi" w:hAnsiTheme="minorHAnsi" w:cstheme="minorHAnsi"/>
          <w:color w:val="000000"/>
          <w:sz w:val="24"/>
          <w:szCs w:val="24"/>
        </w:rPr>
        <w:lastRenderedPageBreak/>
        <w:t xml:space="preserve">in the classroom.” Administrator then asked Parent to contact Student’s community counselor for assistance </w:t>
      </w:r>
      <w:r w:rsidR="00AD705D" w:rsidRPr="005D506E">
        <w:rPr>
          <w:rFonts w:asciiTheme="minorHAnsi" w:hAnsiTheme="minorHAnsi" w:cstheme="minorHAnsi"/>
          <w:color w:val="000000"/>
          <w:sz w:val="24"/>
          <w:szCs w:val="24"/>
        </w:rPr>
        <w:t xml:space="preserve">in </w:t>
      </w:r>
      <w:r w:rsidRPr="005D506E">
        <w:rPr>
          <w:rFonts w:asciiTheme="minorHAnsi" w:hAnsiTheme="minorHAnsi" w:cstheme="minorHAnsi"/>
          <w:color w:val="000000"/>
          <w:sz w:val="24"/>
          <w:szCs w:val="24"/>
        </w:rPr>
        <w:t xml:space="preserve">developing strategies to </w:t>
      </w:r>
      <w:r w:rsidR="00AD705D" w:rsidRPr="005D506E">
        <w:rPr>
          <w:rFonts w:asciiTheme="minorHAnsi" w:hAnsiTheme="minorHAnsi" w:cstheme="minorHAnsi"/>
          <w:color w:val="000000"/>
          <w:sz w:val="24"/>
          <w:szCs w:val="24"/>
        </w:rPr>
        <w:t>support Student.</w:t>
      </w:r>
    </w:p>
    <w:p w14:paraId="46492CC0" w14:textId="77777777" w:rsidR="00DC0F9D" w:rsidRPr="005D506E" w:rsidRDefault="00DC0F9D" w:rsidP="00834807">
      <w:pPr>
        <w:pStyle w:val="ListParagraph"/>
        <w:spacing w:after="0"/>
        <w:rPr>
          <w:rFonts w:asciiTheme="minorHAnsi" w:hAnsiTheme="minorHAnsi" w:cstheme="minorHAnsi"/>
          <w:color w:val="000000"/>
          <w:sz w:val="24"/>
          <w:szCs w:val="24"/>
        </w:rPr>
      </w:pPr>
    </w:p>
    <w:p w14:paraId="75E5BD2E" w14:textId="77777777" w:rsidR="006904C5" w:rsidRPr="005D506E" w:rsidRDefault="006904C5"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The school’s CARE team documented Teacher 3’s May 22nd email as follows: </w:t>
      </w:r>
    </w:p>
    <w:p w14:paraId="14CD6B89" w14:textId="77777777" w:rsidR="006904C5" w:rsidRPr="005D506E" w:rsidRDefault="006904C5" w:rsidP="00834807">
      <w:pPr>
        <w:spacing w:after="0"/>
        <w:ind w:left="1080"/>
        <w:jc w:val="both"/>
        <w:rPr>
          <w:rFonts w:asciiTheme="minorHAnsi" w:hAnsiTheme="minorHAnsi" w:cstheme="minorHAnsi"/>
          <w:color w:val="000000"/>
          <w:sz w:val="24"/>
          <w:szCs w:val="24"/>
        </w:rPr>
      </w:pPr>
    </w:p>
    <w:p w14:paraId="51F4F63E" w14:textId="099784C7" w:rsidR="00DC0F9D" w:rsidRPr="005D506E" w:rsidRDefault="006904C5" w:rsidP="00834807">
      <w:pPr>
        <w:spacing w:after="0"/>
        <w:ind w:left="216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[Teacher 3’s] concerns with [Student] having tantrums in the afternoon. It seems very difficult for him to last the whole day. Once concern is </w:t>
      </w:r>
      <w:proofErr w:type="gramStart"/>
      <w:r w:rsidRPr="005D506E">
        <w:rPr>
          <w:rFonts w:asciiTheme="minorHAnsi" w:hAnsiTheme="minorHAnsi" w:cstheme="minorHAnsi"/>
          <w:color w:val="000000"/>
          <w:sz w:val="24"/>
          <w:szCs w:val="24"/>
        </w:rPr>
        <w:t>that</w:t>
      </w:r>
      <w:proofErr w:type="gramEnd"/>
      <w:r w:rsidRPr="005D506E">
        <w:rPr>
          <w:rFonts w:asciiTheme="minorHAnsi" w:hAnsiTheme="minorHAnsi" w:cstheme="minorHAnsi"/>
          <w:color w:val="000000"/>
          <w:sz w:val="24"/>
          <w:szCs w:val="24"/>
        </w:rPr>
        <w:t xml:space="preserve"> he goes home when he has highly escalated tantrums which may reinforce the tantrums because he wants to go home and be with [Parent].</w:t>
      </w:r>
    </w:p>
    <w:p w14:paraId="192692B7" w14:textId="77777777" w:rsidR="00DC0F9D" w:rsidRPr="005D506E" w:rsidRDefault="00DC0F9D" w:rsidP="00834807">
      <w:pPr>
        <w:pStyle w:val="ListParagraph"/>
        <w:spacing w:after="0"/>
        <w:rPr>
          <w:rFonts w:asciiTheme="minorHAnsi" w:hAnsiTheme="minorHAnsi" w:cstheme="minorHAnsi"/>
          <w:color w:val="000000"/>
          <w:sz w:val="24"/>
          <w:szCs w:val="24"/>
        </w:rPr>
      </w:pPr>
    </w:p>
    <w:p w14:paraId="09B0BF52" w14:textId="3FE4C784" w:rsidR="00DC0F9D" w:rsidRPr="005D506E" w:rsidRDefault="00AD705D"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On May 24, 2019, Teacher 3 documented that she had spoken with Student’s community counselor by phone. Teacher 3 documented that the</w:t>
      </w:r>
      <w:r w:rsidR="00831C8F" w:rsidRPr="005D506E">
        <w:rPr>
          <w:rFonts w:asciiTheme="minorHAnsi" w:hAnsiTheme="minorHAnsi" w:cstheme="minorHAnsi"/>
          <w:color w:val="000000"/>
          <w:sz w:val="24"/>
          <w:szCs w:val="24"/>
        </w:rPr>
        <w:t xml:space="preserve"> counselor stated that Student </w:t>
      </w:r>
      <w:r w:rsidRPr="005D506E">
        <w:rPr>
          <w:rFonts w:asciiTheme="minorHAnsi" w:hAnsiTheme="minorHAnsi" w:cstheme="minorHAnsi"/>
          <w:color w:val="000000"/>
          <w:sz w:val="24"/>
          <w:szCs w:val="24"/>
        </w:rPr>
        <w:t>seem</w:t>
      </w:r>
      <w:r w:rsidR="00831C8F" w:rsidRPr="005D506E">
        <w:rPr>
          <w:rFonts w:asciiTheme="minorHAnsi" w:hAnsiTheme="minorHAnsi" w:cstheme="minorHAnsi"/>
          <w:color w:val="000000"/>
          <w:sz w:val="24"/>
          <w:szCs w:val="24"/>
        </w:rPr>
        <w:t>s</w:t>
      </w:r>
      <w:r w:rsidRPr="005D506E">
        <w:rPr>
          <w:rFonts w:asciiTheme="minorHAnsi" w:hAnsiTheme="minorHAnsi" w:cstheme="minorHAnsi"/>
          <w:color w:val="000000"/>
          <w:sz w:val="24"/>
          <w:szCs w:val="24"/>
        </w:rPr>
        <w:t xml:space="preserve"> </w:t>
      </w:r>
      <w:r w:rsidR="00831C8F" w:rsidRPr="005D506E">
        <w:rPr>
          <w:rFonts w:asciiTheme="minorHAnsi" w:hAnsiTheme="minorHAnsi" w:cstheme="minorHAnsi"/>
          <w:color w:val="000000"/>
          <w:sz w:val="24"/>
          <w:szCs w:val="24"/>
        </w:rPr>
        <w:t>“</w:t>
      </w:r>
      <w:r w:rsidRPr="005D506E">
        <w:rPr>
          <w:rFonts w:asciiTheme="minorHAnsi" w:hAnsiTheme="minorHAnsi" w:cstheme="minorHAnsi"/>
          <w:color w:val="000000"/>
          <w:sz w:val="24"/>
          <w:szCs w:val="24"/>
        </w:rPr>
        <w:t xml:space="preserve">preoccupied with the behavior of others,” and that Student “has a lot of </w:t>
      </w:r>
      <w:proofErr w:type="gramStart"/>
      <w:r w:rsidRPr="005D506E">
        <w:rPr>
          <w:rFonts w:asciiTheme="minorHAnsi" w:hAnsiTheme="minorHAnsi" w:cstheme="minorHAnsi"/>
          <w:color w:val="000000"/>
          <w:sz w:val="24"/>
          <w:szCs w:val="24"/>
        </w:rPr>
        <w:t>anxiety[</w:t>
      </w:r>
      <w:proofErr w:type="gramEnd"/>
      <w:r w:rsidRPr="005D506E">
        <w:rPr>
          <w:rFonts w:asciiTheme="minorHAnsi" w:hAnsiTheme="minorHAnsi" w:cstheme="minorHAnsi"/>
          <w:color w:val="000000"/>
          <w:sz w:val="24"/>
          <w:szCs w:val="24"/>
        </w:rPr>
        <w:t xml:space="preserve">.] He is apart from Parent and family.” Teacher 3 also documented that </w:t>
      </w:r>
      <w:r w:rsidR="003C7D61" w:rsidRPr="005D506E">
        <w:rPr>
          <w:rFonts w:asciiTheme="minorHAnsi" w:hAnsiTheme="minorHAnsi" w:cstheme="minorHAnsi"/>
          <w:color w:val="000000"/>
          <w:sz w:val="24"/>
          <w:szCs w:val="24"/>
        </w:rPr>
        <w:t xml:space="preserve">the counselor “agrees [Student] may not be able to </w:t>
      </w:r>
      <w:r w:rsidR="007245EA" w:rsidRPr="005D506E">
        <w:rPr>
          <w:rFonts w:asciiTheme="minorHAnsi" w:hAnsiTheme="minorHAnsi" w:cstheme="minorHAnsi"/>
          <w:color w:val="000000"/>
          <w:sz w:val="24"/>
          <w:szCs w:val="24"/>
        </w:rPr>
        <w:t>last the whole day as he gets</w:t>
      </w:r>
      <w:r w:rsidR="003C7D61" w:rsidRPr="005D506E">
        <w:rPr>
          <w:rFonts w:asciiTheme="minorHAnsi" w:hAnsiTheme="minorHAnsi" w:cstheme="minorHAnsi"/>
          <w:color w:val="000000"/>
          <w:sz w:val="24"/>
          <w:szCs w:val="24"/>
        </w:rPr>
        <w:t xml:space="preserve"> overwhelmed.”</w:t>
      </w:r>
    </w:p>
    <w:p w14:paraId="52B8C035" w14:textId="77777777" w:rsidR="00DC0F9D" w:rsidRPr="005D506E" w:rsidRDefault="00DC0F9D" w:rsidP="00834807">
      <w:pPr>
        <w:pStyle w:val="ListParagraph"/>
        <w:spacing w:after="0"/>
        <w:rPr>
          <w:rFonts w:asciiTheme="minorHAnsi" w:hAnsiTheme="minorHAnsi" w:cstheme="minorHAnsi"/>
          <w:color w:val="000000"/>
          <w:sz w:val="24"/>
          <w:szCs w:val="24"/>
        </w:rPr>
      </w:pPr>
    </w:p>
    <w:p w14:paraId="574012A0" w14:textId="1B8D6764" w:rsidR="00DC0F9D" w:rsidRPr="005D506E" w:rsidRDefault="003C7D61"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On May 26, 2019, Teacher 3 and Parent arranged to meet on June 4, 2019.</w:t>
      </w:r>
    </w:p>
    <w:p w14:paraId="6C89D787" w14:textId="77777777" w:rsidR="00DC0F9D" w:rsidRPr="005D506E" w:rsidRDefault="00DC0F9D" w:rsidP="00834807">
      <w:pPr>
        <w:pStyle w:val="ListParagraph"/>
        <w:spacing w:after="0"/>
        <w:rPr>
          <w:rFonts w:asciiTheme="minorHAnsi" w:hAnsiTheme="minorHAnsi" w:cstheme="minorHAnsi"/>
          <w:color w:val="000000"/>
          <w:sz w:val="24"/>
          <w:szCs w:val="24"/>
        </w:rPr>
      </w:pPr>
    </w:p>
    <w:p w14:paraId="34338487" w14:textId="4090A306" w:rsidR="00DC0F9D" w:rsidRPr="005D506E" w:rsidRDefault="003C7D61"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On May 30, 2019, Teacher 3, working to </w:t>
      </w:r>
      <w:r w:rsidR="00F310C4" w:rsidRPr="005D506E">
        <w:rPr>
          <w:rFonts w:asciiTheme="minorHAnsi" w:hAnsiTheme="minorHAnsi" w:cstheme="minorHAnsi"/>
          <w:color w:val="000000"/>
          <w:sz w:val="24"/>
          <w:szCs w:val="24"/>
        </w:rPr>
        <w:t xml:space="preserve">set up a meeting </w:t>
      </w:r>
      <w:proofErr w:type="spellStart"/>
      <w:r w:rsidR="00F310C4" w:rsidRPr="005D506E">
        <w:rPr>
          <w:rFonts w:asciiTheme="minorHAnsi" w:hAnsiTheme="minorHAnsi" w:cstheme="minorHAnsi"/>
          <w:color w:val="000000"/>
          <w:sz w:val="24"/>
          <w:szCs w:val="24"/>
        </w:rPr>
        <w:t>betwwen</w:t>
      </w:r>
      <w:proofErr w:type="spellEnd"/>
      <w:r w:rsidRPr="005D506E">
        <w:rPr>
          <w:rFonts w:asciiTheme="minorHAnsi" w:hAnsiTheme="minorHAnsi" w:cstheme="minorHAnsi"/>
          <w:color w:val="000000"/>
          <w:sz w:val="24"/>
          <w:szCs w:val="24"/>
        </w:rPr>
        <w:t xml:space="preserve"> Parent, parent’s spouse, and school staff, emailed the parents and staff: “We would talk about the difference between a 504 Plan and an IEP and what is needed to qualify for either of those.”</w:t>
      </w:r>
    </w:p>
    <w:p w14:paraId="42781EAA" w14:textId="77777777" w:rsidR="00DC0F9D" w:rsidRPr="005D506E" w:rsidRDefault="00DC0F9D" w:rsidP="00834807">
      <w:pPr>
        <w:pStyle w:val="ListParagraph"/>
        <w:spacing w:after="0"/>
        <w:rPr>
          <w:rFonts w:asciiTheme="minorHAnsi" w:hAnsiTheme="minorHAnsi" w:cstheme="minorHAnsi"/>
          <w:color w:val="000000"/>
          <w:sz w:val="24"/>
          <w:szCs w:val="24"/>
        </w:rPr>
      </w:pPr>
    </w:p>
    <w:p w14:paraId="4EF65164" w14:textId="525DF3EB" w:rsidR="00DC0F9D" w:rsidRPr="005D506E" w:rsidRDefault="003C7D61"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On May 31, 2019, Teacher 3 emailed the agenda for the June </w:t>
      </w:r>
      <w:proofErr w:type="gramStart"/>
      <w:r w:rsidRPr="005D506E">
        <w:rPr>
          <w:rFonts w:asciiTheme="minorHAnsi" w:hAnsiTheme="minorHAnsi" w:cstheme="minorHAnsi"/>
          <w:color w:val="000000"/>
          <w:sz w:val="24"/>
          <w:szCs w:val="24"/>
        </w:rPr>
        <w:t>4th</w:t>
      </w:r>
      <w:proofErr w:type="gramEnd"/>
      <w:r w:rsidRPr="005D506E">
        <w:rPr>
          <w:rFonts w:asciiTheme="minorHAnsi" w:hAnsiTheme="minorHAnsi" w:cstheme="minorHAnsi"/>
          <w:color w:val="000000"/>
          <w:sz w:val="24"/>
          <w:szCs w:val="24"/>
        </w:rPr>
        <w:t xml:space="preserve"> meeting to the proposed attendees: Administrator, </w:t>
      </w:r>
      <w:r w:rsidR="00950AD3" w:rsidRPr="005D506E">
        <w:rPr>
          <w:rFonts w:asciiTheme="minorHAnsi" w:hAnsiTheme="minorHAnsi" w:cstheme="minorHAnsi"/>
          <w:color w:val="000000"/>
          <w:sz w:val="24"/>
          <w:szCs w:val="24"/>
        </w:rPr>
        <w:t xml:space="preserve">Teacher 1, </w:t>
      </w:r>
      <w:r w:rsidRPr="005D506E">
        <w:rPr>
          <w:rFonts w:asciiTheme="minorHAnsi" w:hAnsiTheme="minorHAnsi" w:cstheme="minorHAnsi"/>
          <w:color w:val="000000"/>
          <w:sz w:val="24"/>
          <w:szCs w:val="24"/>
        </w:rPr>
        <w:t>Parent, Parent’s spouse, and Student’s community counselor. The agenda included a discussion of “504 vs. SPED qualifications and requirements.”</w:t>
      </w:r>
    </w:p>
    <w:p w14:paraId="2150F868" w14:textId="77777777" w:rsidR="00DC0F9D" w:rsidRPr="005D506E" w:rsidRDefault="00DC0F9D" w:rsidP="00834807">
      <w:pPr>
        <w:pStyle w:val="ListParagraph"/>
        <w:spacing w:after="0"/>
        <w:rPr>
          <w:rFonts w:asciiTheme="minorHAnsi" w:hAnsiTheme="minorHAnsi" w:cstheme="minorHAnsi"/>
          <w:color w:val="000000"/>
          <w:sz w:val="24"/>
          <w:szCs w:val="24"/>
        </w:rPr>
      </w:pPr>
    </w:p>
    <w:p w14:paraId="399D55B7" w14:textId="0FDAAA57" w:rsidR="003C7D61" w:rsidRPr="005D506E" w:rsidRDefault="003C7D61"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On June 3, 2019, Teacher 1 wrote an end of kindergarten assessment for Student. Teacher 1 wrote,</w:t>
      </w:r>
    </w:p>
    <w:p w14:paraId="7F9D43CB" w14:textId="25AD6C60" w:rsidR="003C7D61" w:rsidRPr="005D506E" w:rsidRDefault="003C7D61" w:rsidP="00834807">
      <w:pPr>
        <w:pStyle w:val="ListParagraph"/>
        <w:spacing w:after="0"/>
        <w:ind w:left="2160" w:right="1440"/>
        <w:rPr>
          <w:rFonts w:asciiTheme="minorHAnsi" w:hAnsiTheme="minorHAnsi" w:cstheme="minorHAnsi"/>
          <w:color w:val="000000"/>
          <w:sz w:val="24"/>
          <w:szCs w:val="24"/>
        </w:rPr>
      </w:pPr>
    </w:p>
    <w:p w14:paraId="0923751F" w14:textId="7442F5C2" w:rsidR="003C7D61" w:rsidRPr="005D506E" w:rsidRDefault="003C7D61" w:rsidP="00834807">
      <w:pPr>
        <w:pStyle w:val="ListParagraph"/>
        <w:spacing w:after="0"/>
        <w:ind w:left="2160" w:right="1440"/>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[Student] is an intelligent </w:t>
      </w:r>
      <w:proofErr w:type="gramStart"/>
      <w:r w:rsidRPr="005D506E">
        <w:rPr>
          <w:rFonts w:asciiTheme="minorHAnsi" w:hAnsiTheme="minorHAnsi" w:cstheme="minorHAnsi"/>
          <w:color w:val="000000"/>
          <w:sz w:val="24"/>
          <w:szCs w:val="24"/>
        </w:rPr>
        <w:t>boy[.</w:t>
      </w:r>
      <w:proofErr w:type="gramEnd"/>
      <w:r w:rsidRPr="005D506E">
        <w:rPr>
          <w:rFonts w:asciiTheme="minorHAnsi" w:hAnsiTheme="minorHAnsi" w:cstheme="minorHAnsi"/>
          <w:color w:val="000000"/>
          <w:sz w:val="24"/>
          <w:szCs w:val="24"/>
        </w:rPr>
        <w:t xml:space="preserve"> Student] doesn’t really need support </w:t>
      </w:r>
      <w:proofErr w:type="gramStart"/>
      <w:r w:rsidRPr="005D506E">
        <w:rPr>
          <w:rFonts w:asciiTheme="minorHAnsi" w:hAnsiTheme="minorHAnsi" w:cstheme="minorHAnsi"/>
          <w:color w:val="000000"/>
          <w:sz w:val="24"/>
          <w:szCs w:val="24"/>
        </w:rPr>
        <w:t>academically[.</w:t>
      </w:r>
      <w:proofErr w:type="gramEnd"/>
      <w:r w:rsidRPr="005D506E">
        <w:rPr>
          <w:rFonts w:asciiTheme="minorHAnsi" w:hAnsiTheme="minorHAnsi" w:cstheme="minorHAnsi"/>
          <w:color w:val="000000"/>
          <w:sz w:val="24"/>
          <w:szCs w:val="24"/>
        </w:rPr>
        <w:t xml:space="preserve"> Student’s] problems are more social and emotional and [Student] is immature. [Student] </w:t>
      </w:r>
      <w:r w:rsidRPr="005D506E">
        <w:rPr>
          <w:rFonts w:asciiTheme="minorHAnsi" w:hAnsiTheme="minorHAnsi" w:cstheme="minorHAnsi"/>
          <w:color w:val="000000"/>
          <w:sz w:val="24"/>
          <w:szCs w:val="24"/>
        </w:rPr>
        <w:lastRenderedPageBreak/>
        <w:t xml:space="preserve">would go with [Teacher 3] around 9 every morning </w:t>
      </w:r>
      <w:r w:rsidR="00950AD3" w:rsidRPr="005D506E">
        <w:rPr>
          <w:rFonts w:asciiTheme="minorHAnsi" w:hAnsiTheme="minorHAnsi" w:cstheme="minorHAnsi"/>
          <w:color w:val="000000"/>
          <w:sz w:val="24"/>
          <w:szCs w:val="24"/>
        </w:rPr>
        <w:t xml:space="preserve">and also after </w:t>
      </w:r>
      <w:proofErr w:type="gramStart"/>
      <w:r w:rsidR="00950AD3" w:rsidRPr="005D506E">
        <w:rPr>
          <w:rFonts w:asciiTheme="minorHAnsi" w:hAnsiTheme="minorHAnsi" w:cstheme="minorHAnsi"/>
          <w:color w:val="000000"/>
          <w:sz w:val="24"/>
          <w:szCs w:val="24"/>
        </w:rPr>
        <w:t>lunch[.</w:t>
      </w:r>
      <w:proofErr w:type="gramEnd"/>
      <w:r w:rsidR="00950AD3" w:rsidRPr="005D506E">
        <w:rPr>
          <w:rFonts w:asciiTheme="minorHAnsi" w:hAnsiTheme="minorHAnsi" w:cstheme="minorHAnsi"/>
          <w:color w:val="000000"/>
          <w:sz w:val="24"/>
          <w:szCs w:val="24"/>
        </w:rPr>
        <w:t xml:space="preserve"> Student] would see [Administrator] or [a district staffer] . . . for his sensory breaks and transition time.</w:t>
      </w:r>
    </w:p>
    <w:p w14:paraId="47DB09A3" w14:textId="77777777" w:rsidR="00950AD3" w:rsidRPr="005D506E" w:rsidRDefault="00950AD3" w:rsidP="00834807">
      <w:pPr>
        <w:pStyle w:val="ListParagraph"/>
        <w:spacing w:after="0"/>
        <w:ind w:left="2160" w:right="1440"/>
        <w:rPr>
          <w:rFonts w:asciiTheme="minorHAnsi" w:hAnsiTheme="minorHAnsi" w:cstheme="minorHAnsi"/>
          <w:color w:val="000000"/>
          <w:sz w:val="24"/>
          <w:szCs w:val="24"/>
        </w:rPr>
      </w:pPr>
    </w:p>
    <w:p w14:paraId="53CB4067" w14:textId="06767C39" w:rsidR="003C7D61" w:rsidRPr="005D506E" w:rsidRDefault="00950AD3"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On June 4, 2019, Administrator, Teacher 1, Teacher 3, </w:t>
      </w:r>
      <w:r w:rsidR="009E15A7" w:rsidRPr="005D506E">
        <w:rPr>
          <w:rFonts w:asciiTheme="minorHAnsi" w:hAnsiTheme="minorHAnsi" w:cstheme="minorHAnsi"/>
          <w:color w:val="000000"/>
          <w:sz w:val="24"/>
          <w:szCs w:val="24"/>
        </w:rPr>
        <w:t>p</w:t>
      </w:r>
      <w:r w:rsidRPr="005D506E">
        <w:rPr>
          <w:rFonts w:asciiTheme="minorHAnsi" w:hAnsiTheme="minorHAnsi" w:cstheme="minorHAnsi"/>
          <w:color w:val="000000"/>
          <w:sz w:val="24"/>
          <w:szCs w:val="24"/>
        </w:rPr>
        <w:t>arent</w:t>
      </w:r>
      <w:r w:rsidR="009E15A7" w:rsidRPr="005D506E">
        <w:rPr>
          <w:rFonts w:asciiTheme="minorHAnsi" w:hAnsiTheme="minorHAnsi" w:cstheme="minorHAnsi"/>
          <w:color w:val="000000"/>
          <w:sz w:val="24"/>
          <w:szCs w:val="24"/>
        </w:rPr>
        <w:t>’s spouse</w:t>
      </w:r>
      <w:r w:rsidRPr="005D506E">
        <w:rPr>
          <w:rFonts w:asciiTheme="minorHAnsi" w:hAnsiTheme="minorHAnsi" w:cstheme="minorHAnsi"/>
          <w:color w:val="000000"/>
          <w:sz w:val="24"/>
          <w:szCs w:val="24"/>
        </w:rPr>
        <w:t xml:space="preserve">, and Student’s community counselor met to discuss Student’s needs. </w:t>
      </w:r>
      <w:r w:rsidR="00DD017E" w:rsidRPr="005D506E">
        <w:rPr>
          <w:rFonts w:asciiTheme="minorHAnsi" w:hAnsiTheme="minorHAnsi" w:cstheme="minorHAnsi"/>
          <w:color w:val="000000"/>
          <w:sz w:val="24"/>
          <w:szCs w:val="24"/>
        </w:rPr>
        <w:t>During the meeting, the group discussed the difference between the qualifications for</w:t>
      </w:r>
      <w:r w:rsidR="009F2CBA" w:rsidRPr="005D506E">
        <w:rPr>
          <w:rFonts w:asciiTheme="minorHAnsi" w:hAnsiTheme="minorHAnsi" w:cstheme="minorHAnsi"/>
          <w:color w:val="000000"/>
          <w:sz w:val="24"/>
          <w:szCs w:val="24"/>
        </w:rPr>
        <w:t>,</w:t>
      </w:r>
      <w:r w:rsidR="00DD017E" w:rsidRPr="005D506E">
        <w:rPr>
          <w:rFonts w:asciiTheme="minorHAnsi" w:hAnsiTheme="minorHAnsi" w:cstheme="minorHAnsi"/>
          <w:color w:val="000000"/>
          <w:sz w:val="24"/>
          <w:szCs w:val="24"/>
        </w:rPr>
        <w:t xml:space="preserve"> and the accommodations in</w:t>
      </w:r>
      <w:r w:rsidR="009F2CBA" w:rsidRPr="005D506E">
        <w:rPr>
          <w:rFonts w:asciiTheme="minorHAnsi" w:hAnsiTheme="minorHAnsi" w:cstheme="minorHAnsi"/>
          <w:color w:val="000000"/>
          <w:sz w:val="24"/>
          <w:szCs w:val="24"/>
        </w:rPr>
        <w:t>,</w:t>
      </w:r>
      <w:r w:rsidR="00DD017E" w:rsidRPr="005D506E">
        <w:rPr>
          <w:rFonts w:asciiTheme="minorHAnsi" w:hAnsiTheme="minorHAnsi" w:cstheme="minorHAnsi"/>
          <w:color w:val="000000"/>
          <w:sz w:val="24"/>
          <w:szCs w:val="24"/>
        </w:rPr>
        <w:t xml:space="preserve"> a 504 Plan and IEP. </w:t>
      </w:r>
    </w:p>
    <w:p w14:paraId="2988E326" w14:textId="77777777" w:rsidR="003C7D61" w:rsidRPr="005D506E" w:rsidRDefault="003C7D61" w:rsidP="00834807">
      <w:pPr>
        <w:pStyle w:val="ListParagraph"/>
        <w:spacing w:after="0"/>
        <w:rPr>
          <w:rFonts w:asciiTheme="minorHAnsi" w:hAnsiTheme="minorHAnsi" w:cstheme="minorHAnsi"/>
          <w:color w:val="000000"/>
          <w:sz w:val="24"/>
          <w:szCs w:val="24"/>
        </w:rPr>
      </w:pPr>
    </w:p>
    <w:p w14:paraId="35AD46AE" w14:textId="5E5E06E9" w:rsidR="003C7D61" w:rsidRPr="005D506E" w:rsidRDefault="00DD017E"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Student attended first grade at the school during the 2019-2020 school year.</w:t>
      </w:r>
    </w:p>
    <w:p w14:paraId="43B10921" w14:textId="77777777" w:rsidR="003C7D61" w:rsidRPr="005D506E" w:rsidRDefault="003C7D61" w:rsidP="00834807">
      <w:pPr>
        <w:pStyle w:val="ListParagraph"/>
        <w:spacing w:after="0"/>
        <w:rPr>
          <w:rFonts w:asciiTheme="minorHAnsi" w:hAnsiTheme="minorHAnsi" w:cstheme="minorHAnsi"/>
          <w:color w:val="000000"/>
          <w:sz w:val="24"/>
          <w:szCs w:val="24"/>
        </w:rPr>
      </w:pPr>
    </w:p>
    <w:p w14:paraId="3774EE5B" w14:textId="5A8C9AA2" w:rsidR="00DD017E" w:rsidRPr="005D506E" w:rsidRDefault="00DD017E"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On August 22, 2019, Administrator and Teacher 3 arranged for Student to have a break at 8:45 am.</w:t>
      </w:r>
    </w:p>
    <w:p w14:paraId="07036686" w14:textId="77777777" w:rsidR="00FA06DD" w:rsidRPr="005D506E" w:rsidRDefault="00FA06DD" w:rsidP="00834807">
      <w:pPr>
        <w:pStyle w:val="ListParagraph"/>
        <w:spacing w:after="0"/>
        <w:rPr>
          <w:rFonts w:asciiTheme="minorHAnsi" w:hAnsiTheme="minorHAnsi" w:cstheme="minorHAnsi"/>
          <w:color w:val="000000"/>
          <w:sz w:val="24"/>
          <w:szCs w:val="24"/>
        </w:rPr>
      </w:pPr>
    </w:p>
    <w:p w14:paraId="396C3393" w14:textId="216FCC8A" w:rsidR="00FA06DD" w:rsidRPr="005D506E" w:rsidRDefault="00FA06DD"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On September 26, 2019, Parent emailed the school, requesting to meet about Student’s progress.</w:t>
      </w:r>
    </w:p>
    <w:p w14:paraId="7F7F3DD6" w14:textId="77777777" w:rsidR="00DD017E" w:rsidRPr="005D506E" w:rsidRDefault="00DD017E" w:rsidP="00834807">
      <w:pPr>
        <w:pStyle w:val="ListParagraph"/>
        <w:spacing w:after="0"/>
        <w:rPr>
          <w:rFonts w:asciiTheme="minorHAnsi" w:hAnsiTheme="minorHAnsi" w:cstheme="minorHAnsi"/>
          <w:color w:val="000000"/>
          <w:sz w:val="24"/>
          <w:szCs w:val="24"/>
        </w:rPr>
      </w:pPr>
    </w:p>
    <w:p w14:paraId="390E9537" w14:textId="062D9E6E" w:rsidR="00DD017E" w:rsidRPr="005D506E" w:rsidRDefault="00FA06DD"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On October 1, 2019, Teacher 2 emailed Parent a response to Parent’s September </w:t>
      </w:r>
      <w:proofErr w:type="gramStart"/>
      <w:r w:rsidRPr="005D506E">
        <w:rPr>
          <w:rFonts w:asciiTheme="minorHAnsi" w:hAnsiTheme="minorHAnsi" w:cstheme="minorHAnsi"/>
          <w:color w:val="000000"/>
          <w:sz w:val="24"/>
          <w:szCs w:val="24"/>
        </w:rPr>
        <w:t>26th</w:t>
      </w:r>
      <w:proofErr w:type="gramEnd"/>
      <w:r w:rsidRPr="005D506E">
        <w:rPr>
          <w:rFonts w:asciiTheme="minorHAnsi" w:hAnsiTheme="minorHAnsi" w:cstheme="minorHAnsi"/>
          <w:color w:val="000000"/>
          <w:sz w:val="24"/>
          <w:szCs w:val="24"/>
        </w:rPr>
        <w:t xml:space="preserve"> email. The school documented that Teacher 2’s email enumerated several techniques that the school was using to calm Student. The school also documented that </w:t>
      </w:r>
      <w:r w:rsidR="009E15A7" w:rsidRPr="005D506E">
        <w:rPr>
          <w:rFonts w:asciiTheme="minorHAnsi" w:hAnsiTheme="minorHAnsi" w:cstheme="minorHAnsi"/>
          <w:color w:val="000000"/>
          <w:sz w:val="24"/>
          <w:szCs w:val="24"/>
        </w:rPr>
        <w:t xml:space="preserve">in the email </w:t>
      </w:r>
      <w:r w:rsidRPr="005D506E">
        <w:rPr>
          <w:rFonts w:asciiTheme="minorHAnsi" w:hAnsiTheme="minorHAnsi" w:cstheme="minorHAnsi"/>
          <w:color w:val="000000"/>
          <w:sz w:val="24"/>
          <w:szCs w:val="24"/>
        </w:rPr>
        <w:t>Teacher 2</w:t>
      </w:r>
    </w:p>
    <w:p w14:paraId="59F2C10D" w14:textId="1558DD23" w:rsidR="00FA06DD" w:rsidRPr="005D506E" w:rsidRDefault="00FA06DD" w:rsidP="00834807">
      <w:pPr>
        <w:spacing w:after="0"/>
        <w:jc w:val="both"/>
        <w:rPr>
          <w:rFonts w:asciiTheme="minorHAnsi" w:hAnsiTheme="minorHAnsi" w:cstheme="minorHAnsi"/>
          <w:color w:val="000000"/>
          <w:sz w:val="24"/>
          <w:szCs w:val="24"/>
        </w:rPr>
      </w:pPr>
    </w:p>
    <w:p w14:paraId="5C77CA67" w14:textId="13C52146" w:rsidR="009E15A7" w:rsidRPr="005D506E" w:rsidRDefault="009E15A7" w:rsidP="00834807">
      <w:pPr>
        <w:spacing w:after="0"/>
        <w:ind w:left="2160" w:right="1440"/>
        <w:jc w:val="both"/>
        <w:rPr>
          <w:rFonts w:asciiTheme="minorHAnsi" w:hAnsiTheme="minorHAnsi" w:cstheme="minorHAnsi"/>
          <w:color w:val="000000"/>
          <w:sz w:val="24"/>
          <w:szCs w:val="24"/>
        </w:rPr>
      </w:pPr>
      <w:proofErr w:type="gramStart"/>
      <w:r w:rsidRPr="005D506E">
        <w:rPr>
          <w:rFonts w:asciiTheme="minorHAnsi" w:hAnsiTheme="minorHAnsi" w:cstheme="minorHAnsi"/>
          <w:color w:val="000000"/>
          <w:sz w:val="24"/>
          <w:szCs w:val="24"/>
        </w:rPr>
        <w:t>mentions</w:t>
      </w:r>
      <w:proofErr w:type="gramEnd"/>
      <w:r w:rsidRPr="005D506E">
        <w:rPr>
          <w:rFonts w:asciiTheme="minorHAnsi" w:hAnsiTheme="minorHAnsi" w:cstheme="minorHAnsi"/>
          <w:color w:val="000000"/>
          <w:sz w:val="24"/>
          <w:szCs w:val="24"/>
        </w:rPr>
        <w:t xml:space="preserve"> 2 skills for [Student] to focus on[:] handling transitions and shifting from one mindset to another. Expressing concerns, needs, </w:t>
      </w:r>
      <w:proofErr w:type="gramStart"/>
      <w:r w:rsidRPr="005D506E">
        <w:rPr>
          <w:rFonts w:asciiTheme="minorHAnsi" w:hAnsiTheme="minorHAnsi" w:cstheme="minorHAnsi"/>
          <w:color w:val="000000"/>
          <w:sz w:val="24"/>
          <w:szCs w:val="24"/>
        </w:rPr>
        <w:t>thoughts</w:t>
      </w:r>
      <w:proofErr w:type="gramEnd"/>
      <w:r w:rsidRPr="005D506E">
        <w:rPr>
          <w:rFonts w:asciiTheme="minorHAnsi" w:hAnsiTheme="minorHAnsi" w:cstheme="minorHAnsi"/>
          <w:color w:val="000000"/>
          <w:sz w:val="24"/>
          <w:szCs w:val="24"/>
        </w:rPr>
        <w:t xml:space="preserve"> in words. [Teacher 2] also mentions how well [Student] is doing participating in many activities, especially science in class. [Student] made many good choices even though </w:t>
      </w:r>
      <w:r w:rsidR="00E53531" w:rsidRPr="005D506E">
        <w:rPr>
          <w:rFonts w:asciiTheme="minorHAnsi" w:hAnsiTheme="minorHAnsi" w:cstheme="minorHAnsi"/>
          <w:color w:val="000000"/>
          <w:sz w:val="24"/>
          <w:szCs w:val="24"/>
        </w:rPr>
        <w:t>[Student] struggles with his</w:t>
      </w:r>
      <w:r w:rsidRPr="005D506E">
        <w:rPr>
          <w:rFonts w:asciiTheme="minorHAnsi" w:hAnsiTheme="minorHAnsi" w:cstheme="minorHAnsi"/>
          <w:color w:val="000000"/>
          <w:sz w:val="24"/>
          <w:szCs w:val="24"/>
        </w:rPr>
        <w:t xml:space="preserve"> behavior at times. [Teacher 3] would have had an opportunity at [the June </w:t>
      </w:r>
      <w:proofErr w:type="gramStart"/>
      <w:r w:rsidRPr="005D506E">
        <w:rPr>
          <w:rFonts w:asciiTheme="minorHAnsi" w:hAnsiTheme="minorHAnsi" w:cstheme="minorHAnsi"/>
          <w:color w:val="000000"/>
          <w:sz w:val="24"/>
          <w:szCs w:val="24"/>
        </w:rPr>
        <w:t>4th</w:t>
      </w:r>
      <w:proofErr w:type="gramEnd"/>
      <w:r w:rsidRPr="005D506E">
        <w:rPr>
          <w:rFonts w:asciiTheme="minorHAnsi" w:hAnsiTheme="minorHAnsi" w:cstheme="minorHAnsi"/>
          <w:color w:val="000000"/>
          <w:sz w:val="24"/>
          <w:szCs w:val="24"/>
        </w:rPr>
        <w:t>] meeting to answer [Parent’s] questions about the CARE process and SPED/504 referral at this time. [Parent] was not at the 6/4/2019 meeting. Only [Parent’s] spouse attended that meeting.</w:t>
      </w:r>
    </w:p>
    <w:p w14:paraId="7F65951A" w14:textId="77777777" w:rsidR="00DD017E" w:rsidRPr="005D506E" w:rsidRDefault="00DD017E" w:rsidP="00834807">
      <w:pPr>
        <w:pStyle w:val="ListParagraph"/>
        <w:spacing w:after="0"/>
        <w:rPr>
          <w:rFonts w:asciiTheme="minorHAnsi" w:hAnsiTheme="minorHAnsi" w:cstheme="minorHAnsi"/>
          <w:color w:val="000000"/>
          <w:sz w:val="24"/>
          <w:szCs w:val="24"/>
        </w:rPr>
      </w:pPr>
    </w:p>
    <w:p w14:paraId="3AA99A5B" w14:textId="7A8D0821" w:rsidR="00DD017E" w:rsidRPr="005D506E" w:rsidRDefault="009E15A7"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On October 3, 2019, Teacher 3 emailed Parent about Parent’s </w:t>
      </w:r>
      <w:r w:rsidR="000E5396" w:rsidRPr="005D506E">
        <w:rPr>
          <w:rFonts w:asciiTheme="minorHAnsi" w:hAnsiTheme="minorHAnsi" w:cstheme="minorHAnsi"/>
          <w:color w:val="000000"/>
          <w:sz w:val="24"/>
          <w:szCs w:val="24"/>
        </w:rPr>
        <w:t xml:space="preserve">September </w:t>
      </w:r>
      <w:proofErr w:type="gramStart"/>
      <w:r w:rsidR="000E5396" w:rsidRPr="005D506E">
        <w:rPr>
          <w:rFonts w:asciiTheme="minorHAnsi" w:hAnsiTheme="minorHAnsi" w:cstheme="minorHAnsi"/>
          <w:color w:val="000000"/>
          <w:sz w:val="24"/>
          <w:szCs w:val="24"/>
        </w:rPr>
        <w:t>26th</w:t>
      </w:r>
      <w:proofErr w:type="gramEnd"/>
      <w:r w:rsidR="000E5396" w:rsidRPr="005D506E">
        <w:rPr>
          <w:rFonts w:asciiTheme="minorHAnsi" w:hAnsiTheme="minorHAnsi" w:cstheme="minorHAnsi"/>
          <w:color w:val="000000"/>
          <w:sz w:val="24"/>
          <w:szCs w:val="24"/>
        </w:rPr>
        <w:t xml:space="preserve"> email, requesting </w:t>
      </w:r>
      <w:r w:rsidRPr="005D506E">
        <w:rPr>
          <w:rFonts w:asciiTheme="minorHAnsi" w:hAnsiTheme="minorHAnsi" w:cstheme="minorHAnsi"/>
          <w:color w:val="000000"/>
          <w:sz w:val="24"/>
          <w:szCs w:val="24"/>
        </w:rPr>
        <w:t>to meet.</w:t>
      </w:r>
    </w:p>
    <w:p w14:paraId="101C8464" w14:textId="77777777" w:rsidR="00DD017E" w:rsidRPr="005D506E" w:rsidRDefault="00DD017E" w:rsidP="00834807">
      <w:pPr>
        <w:pStyle w:val="ListParagraph"/>
        <w:spacing w:after="0"/>
        <w:rPr>
          <w:rFonts w:asciiTheme="minorHAnsi" w:hAnsiTheme="minorHAnsi" w:cstheme="minorHAnsi"/>
          <w:color w:val="000000"/>
          <w:sz w:val="24"/>
          <w:szCs w:val="24"/>
        </w:rPr>
      </w:pPr>
    </w:p>
    <w:p w14:paraId="702A15A3" w14:textId="0350BD83" w:rsidR="00DD017E" w:rsidRPr="005D506E" w:rsidRDefault="00590C19"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On October 4, 2019, Parent emailed Teacher 2, writing,</w:t>
      </w:r>
    </w:p>
    <w:p w14:paraId="1D97D0E0" w14:textId="4B838B58" w:rsidR="00590C19" w:rsidRPr="005D506E" w:rsidRDefault="00590C19" w:rsidP="00834807">
      <w:pPr>
        <w:spacing w:after="0"/>
        <w:jc w:val="both"/>
        <w:rPr>
          <w:rFonts w:asciiTheme="minorHAnsi" w:hAnsiTheme="minorHAnsi" w:cstheme="minorHAnsi"/>
          <w:color w:val="000000"/>
          <w:sz w:val="24"/>
          <w:szCs w:val="24"/>
        </w:rPr>
      </w:pPr>
    </w:p>
    <w:p w14:paraId="10857C99" w14:textId="504B2E55" w:rsidR="00590C19" w:rsidRPr="005D506E" w:rsidRDefault="00590C19" w:rsidP="00834807">
      <w:pPr>
        <w:spacing w:after="0"/>
        <w:ind w:left="216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A goal of mine . . . is to phase-out [Student’s] meeting with [Teacher 3] and focus on including [Student] into class more. I under</w:t>
      </w:r>
      <w:r w:rsidR="00E53531" w:rsidRPr="005D506E">
        <w:rPr>
          <w:rFonts w:asciiTheme="minorHAnsi" w:hAnsiTheme="minorHAnsi" w:cstheme="minorHAnsi"/>
          <w:color w:val="000000"/>
          <w:sz w:val="24"/>
          <w:szCs w:val="24"/>
        </w:rPr>
        <w:t>stand [Student] may need his</w:t>
      </w:r>
      <w:r w:rsidRPr="005D506E">
        <w:rPr>
          <w:rFonts w:asciiTheme="minorHAnsi" w:hAnsiTheme="minorHAnsi" w:cstheme="minorHAnsi"/>
          <w:color w:val="000000"/>
          <w:sz w:val="24"/>
          <w:szCs w:val="24"/>
        </w:rPr>
        <w:t xml:space="preserve"> space sometimes during the school </w:t>
      </w:r>
      <w:proofErr w:type="gramStart"/>
      <w:r w:rsidRPr="005D506E">
        <w:rPr>
          <w:rFonts w:asciiTheme="minorHAnsi" w:hAnsiTheme="minorHAnsi" w:cstheme="minorHAnsi"/>
          <w:color w:val="000000"/>
          <w:sz w:val="24"/>
          <w:szCs w:val="24"/>
        </w:rPr>
        <w:t>day,</w:t>
      </w:r>
      <w:proofErr w:type="gramEnd"/>
      <w:r w:rsidRPr="005D506E">
        <w:rPr>
          <w:rFonts w:asciiTheme="minorHAnsi" w:hAnsiTheme="minorHAnsi" w:cstheme="minorHAnsi"/>
          <w:color w:val="000000"/>
          <w:sz w:val="24"/>
          <w:szCs w:val="24"/>
        </w:rPr>
        <w:t xml:space="preserve"> and [Student’s] own peace corner sounds like a great place for him to escape if he needs to. Rather than having [Student] </w:t>
      </w:r>
      <w:r w:rsidR="00165DF0" w:rsidRPr="005D506E">
        <w:rPr>
          <w:rFonts w:asciiTheme="minorHAnsi" w:hAnsiTheme="minorHAnsi" w:cstheme="minorHAnsi"/>
          <w:color w:val="000000"/>
          <w:sz w:val="24"/>
          <w:szCs w:val="24"/>
        </w:rPr>
        <w:t>leave the classroom for breaks, is there someone who can help out in the classroom with inclusion and behavior during transitions or in general?</w:t>
      </w:r>
    </w:p>
    <w:p w14:paraId="45FBA435" w14:textId="77777777" w:rsidR="00DD017E" w:rsidRPr="005D506E" w:rsidRDefault="00DD017E" w:rsidP="00834807">
      <w:pPr>
        <w:pStyle w:val="ListParagraph"/>
        <w:spacing w:after="0"/>
        <w:rPr>
          <w:rFonts w:asciiTheme="minorHAnsi" w:hAnsiTheme="minorHAnsi" w:cstheme="minorHAnsi"/>
          <w:color w:val="000000"/>
          <w:sz w:val="24"/>
          <w:szCs w:val="24"/>
        </w:rPr>
      </w:pPr>
    </w:p>
    <w:p w14:paraId="173A5673" w14:textId="16B43013" w:rsidR="00165DF0" w:rsidRPr="005D506E" w:rsidRDefault="006462CB"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On October 5, 2019, a parent of one of Student’s classmates contacted Administrator </w:t>
      </w:r>
      <w:r w:rsidR="004E1E40" w:rsidRPr="005D506E">
        <w:rPr>
          <w:rFonts w:asciiTheme="minorHAnsi" w:hAnsiTheme="minorHAnsi" w:cstheme="minorHAnsi"/>
          <w:color w:val="000000"/>
          <w:sz w:val="24"/>
          <w:szCs w:val="24"/>
        </w:rPr>
        <w:t>about Student’s behavior, claiming it made class unsafe</w:t>
      </w:r>
      <w:proofErr w:type="gramStart"/>
      <w:r w:rsidR="004E1E40" w:rsidRPr="005D506E">
        <w:rPr>
          <w:rFonts w:asciiTheme="minorHAnsi" w:hAnsiTheme="minorHAnsi" w:cstheme="minorHAnsi"/>
          <w:color w:val="000000"/>
          <w:sz w:val="24"/>
          <w:szCs w:val="24"/>
        </w:rPr>
        <w:t>.</w:t>
      </w:r>
      <w:r w:rsidRPr="005D506E">
        <w:rPr>
          <w:rFonts w:asciiTheme="minorHAnsi" w:hAnsiTheme="minorHAnsi" w:cstheme="minorHAnsi"/>
          <w:color w:val="000000"/>
          <w:sz w:val="24"/>
          <w:szCs w:val="24"/>
        </w:rPr>
        <w:t>.</w:t>
      </w:r>
      <w:proofErr w:type="gramEnd"/>
    </w:p>
    <w:p w14:paraId="78461452" w14:textId="6F992100" w:rsidR="006462CB" w:rsidRPr="005D506E" w:rsidRDefault="006462CB" w:rsidP="00834807">
      <w:pPr>
        <w:spacing w:after="0"/>
        <w:ind w:left="1080"/>
        <w:jc w:val="both"/>
        <w:rPr>
          <w:rFonts w:asciiTheme="minorHAnsi" w:hAnsiTheme="minorHAnsi" w:cstheme="minorHAnsi"/>
          <w:color w:val="000000"/>
          <w:sz w:val="24"/>
          <w:szCs w:val="24"/>
        </w:rPr>
      </w:pPr>
    </w:p>
    <w:p w14:paraId="22652042" w14:textId="1AC03DB4" w:rsidR="006462CB" w:rsidRPr="005D506E" w:rsidRDefault="006462CB"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On October 14, 2019, the school’s CARE team documented that </w:t>
      </w:r>
      <w:proofErr w:type="gramStart"/>
      <w:r w:rsidRPr="005D506E">
        <w:rPr>
          <w:rFonts w:asciiTheme="minorHAnsi" w:hAnsiTheme="minorHAnsi" w:cstheme="minorHAnsi"/>
          <w:color w:val="000000"/>
          <w:sz w:val="24"/>
          <w:szCs w:val="24"/>
        </w:rPr>
        <w:t>Bend-La Pine’</w:t>
      </w:r>
      <w:r w:rsidR="009617CD" w:rsidRPr="005D506E">
        <w:rPr>
          <w:rFonts w:asciiTheme="minorHAnsi" w:hAnsiTheme="minorHAnsi" w:cstheme="minorHAnsi"/>
          <w:color w:val="000000"/>
          <w:sz w:val="24"/>
          <w:szCs w:val="24"/>
        </w:rPr>
        <w:t xml:space="preserve">s </w:t>
      </w:r>
      <w:r w:rsidR="00EF54AC" w:rsidRPr="005D506E">
        <w:rPr>
          <w:rFonts w:asciiTheme="minorHAnsi" w:hAnsiTheme="minorHAnsi" w:cstheme="minorHAnsi"/>
          <w:color w:val="000000"/>
          <w:sz w:val="24"/>
          <w:szCs w:val="24"/>
        </w:rPr>
        <w:t>School D</w:t>
      </w:r>
      <w:r w:rsidR="009617CD" w:rsidRPr="005D506E">
        <w:rPr>
          <w:rFonts w:asciiTheme="minorHAnsi" w:hAnsiTheme="minorHAnsi" w:cstheme="minorHAnsi"/>
          <w:color w:val="000000"/>
          <w:sz w:val="24"/>
          <w:szCs w:val="24"/>
        </w:rPr>
        <w:t>istrict</w:t>
      </w:r>
      <w:r w:rsidR="00EF54AC" w:rsidRPr="005D506E">
        <w:rPr>
          <w:rFonts w:asciiTheme="minorHAnsi" w:hAnsiTheme="minorHAnsi" w:cstheme="minorHAnsi"/>
          <w:color w:val="000000"/>
          <w:sz w:val="24"/>
          <w:szCs w:val="24"/>
        </w:rPr>
        <w:t>’s</w:t>
      </w:r>
      <w:proofErr w:type="gramEnd"/>
      <w:r w:rsidR="009617CD" w:rsidRPr="005D506E">
        <w:rPr>
          <w:rFonts w:asciiTheme="minorHAnsi" w:hAnsiTheme="minorHAnsi" w:cstheme="minorHAnsi"/>
          <w:color w:val="000000"/>
          <w:sz w:val="24"/>
          <w:szCs w:val="24"/>
        </w:rPr>
        <w:t xml:space="preserve"> behavior specialist</w:t>
      </w:r>
      <w:r w:rsidRPr="005D506E">
        <w:rPr>
          <w:rFonts w:asciiTheme="minorHAnsi" w:hAnsiTheme="minorHAnsi" w:cstheme="minorHAnsi"/>
          <w:color w:val="000000"/>
          <w:sz w:val="24"/>
          <w:szCs w:val="24"/>
        </w:rPr>
        <w:t xml:space="preserve"> began gathering information on first grade students with behavior</w:t>
      </w:r>
      <w:r w:rsidR="00EF54AC" w:rsidRPr="005D506E">
        <w:rPr>
          <w:rFonts w:asciiTheme="minorHAnsi" w:hAnsiTheme="minorHAnsi" w:cstheme="minorHAnsi"/>
          <w:color w:val="000000"/>
          <w:sz w:val="24"/>
          <w:szCs w:val="24"/>
        </w:rPr>
        <w:t>al problems</w:t>
      </w:r>
      <w:r w:rsidRPr="005D506E">
        <w:rPr>
          <w:rFonts w:asciiTheme="minorHAnsi" w:hAnsiTheme="minorHAnsi" w:cstheme="minorHAnsi"/>
          <w:color w:val="000000"/>
          <w:sz w:val="24"/>
          <w:szCs w:val="24"/>
        </w:rPr>
        <w:t xml:space="preserve">, including Student. </w:t>
      </w:r>
    </w:p>
    <w:p w14:paraId="423EAFAB" w14:textId="77777777" w:rsidR="006462CB" w:rsidRPr="005D506E" w:rsidRDefault="006462CB" w:rsidP="00834807">
      <w:pPr>
        <w:pStyle w:val="ListParagraph"/>
        <w:spacing w:after="0"/>
        <w:rPr>
          <w:rFonts w:asciiTheme="minorHAnsi" w:hAnsiTheme="minorHAnsi" w:cstheme="minorHAnsi"/>
          <w:color w:val="000000"/>
          <w:sz w:val="24"/>
          <w:szCs w:val="24"/>
        </w:rPr>
      </w:pPr>
    </w:p>
    <w:p w14:paraId="3F7536BE" w14:textId="3E3CBF41" w:rsidR="006462CB" w:rsidRPr="005D506E" w:rsidRDefault="006462CB"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On October 15, 2019, school staff scheduled a meeting with the district</w:t>
      </w:r>
      <w:r w:rsidR="000035D3" w:rsidRPr="005D506E">
        <w:rPr>
          <w:rFonts w:asciiTheme="minorHAnsi" w:hAnsiTheme="minorHAnsi" w:cstheme="minorHAnsi"/>
          <w:color w:val="000000"/>
          <w:sz w:val="24"/>
          <w:szCs w:val="24"/>
        </w:rPr>
        <w:t>’s</w:t>
      </w:r>
      <w:r w:rsidR="009617CD" w:rsidRPr="005D506E">
        <w:rPr>
          <w:rFonts w:asciiTheme="minorHAnsi" w:hAnsiTheme="minorHAnsi" w:cstheme="minorHAnsi"/>
          <w:color w:val="000000"/>
          <w:sz w:val="24"/>
          <w:szCs w:val="24"/>
        </w:rPr>
        <w:t xml:space="preserve"> behavior specialist</w:t>
      </w:r>
      <w:r w:rsidRPr="005D506E">
        <w:rPr>
          <w:rFonts w:asciiTheme="minorHAnsi" w:hAnsiTheme="minorHAnsi" w:cstheme="minorHAnsi"/>
          <w:color w:val="000000"/>
          <w:sz w:val="24"/>
          <w:szCs w:val="24"/>
        </w:rPr>
        <w:t xml:space="preserve"> for October 23, 2019. </w:t>
      </w:r>
    </w:p>
    <w:p w14:paraId="7FDBA645" w14:textId="510633CF" w:rsidR="000035D3" w:rsidRPr="005D506E" w:rsidRDefault="000035D3" w:rsidP="00834807">
      <w:pPr>
        <w:spacing w:after="0"/>
        <w:jc w:val="both"/>
        <w:rPr>
          <w:rFonts w:asciiTheme="minorHAnsi" w:hAnsiTheme="minorHAnsi" w:cstheme="minorHAnsi"/>
          <w:color w:val="000000"/>
          <w:sz w:val="24"/>
          <w:szCs w:val="24"/>
        </w:rPr>
      </w:pPr>
    </w:p>
    <w:p w14:paraId="21CC8E20" w14:textId="1F879FB1" w:rsidR="006462CB" w:rsidRPr="005D506E" w:rsidRDefault="006462CB"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On October 15, 2019, the school’s CARE team documented that</w:t>
      </w:r>
    </w:p>
    <w:p w14:paraId="3106095E" w14:textId="4EE0458D" w:rsidR="006462CB" w:rsidRPr="005D506E" w:rsidRDefault="006462CB" w:rsidP="00834807">
      <w:pPr>
        <w:spacing w:after="0"/>
        <w:jc w:val="both"/>
        <w:rPr>
          <w:rFonts w:asciiTheme="minorHAnsi" w:hAnsiTheme="minorHAnsi" w:cstheme="minorHAnsi"/>
          <w:color w:val="000000"/>
          <w:sz w:val="24"/>
          <w:szCs w:val="24"/>
        </w:rPr>
      </w:pPr>
    </w:p>
    <w:p w14:paraId="0CD91428" w14:textId="72FDBC65" w:rsidR="006462CB" w:rsidRPr="005D506E" w:rsidRDefault="006462CB" w:rsidP="00834807">
      <w:pPr>
        <w:spacing w:after="0"/>
        <w:ind w:left="216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[Student] has difficulty handling transitions and shifting from one mindset or task to another an</w:t>
      </w:r>
      <w:r w:rsidR="009617CD" w:rsidRPr="005D506E">
        <w:rPr>
          <w:rFonts w:asciiTheme="minorHAnsi" w:hAnsiTheme="minorHAnsi" w:cstheme="minorHAnsi"/>
          <w:color w:val="000000"/>
          <w:sz w:val="24"/>
          <w:szCs w:val="24"/>
        </w:rPr>
        <w:t>d</w:t>
      </w:r>
      <w:r w:rsidRPr="005D506E">
        <w:rPr>
          <w:rFonts w:asciiTheme="minorHAnsi" w:hAnsiTheme="minorHAnsi" w:cstheme="minorHAnsi"/>
          <w:color w:val="000000"/>
          <w:sz w:val="24"/>
          <w:szCs w:val="24"/>
        </w:rPr>
        <w:t xml:space="preserve"> difficulty expressing concerns, needs, or thoughts in words. [Student] has done well for many days and will have days with meltdowns and throwing shoes, profanity, blocks, etc. Academically [Student] is not impacted when reviewing classwork</w:t>
      </w:r>
      <w:r w:rsidR="009617CD" w:rsidRPr="005D506E">
        <w:rPr>
          <w:rFonts w:asciiTheme="minorHAnsi" w:hAnsiTheme="minorHAnsi" w:cstheme="minorHAnsi"/>
          <w:color w:val="000000"/>
          <w:sz w:val="24"/>
          <w:szCs w:val="24"/>
        </w:rPr>
        <w:t xml:space="preserve"> [and] assessments . . . Reading is below </w:t>
      </w:r>
      <w:proofErr w:type="gramStart"/>
      <w:r w:rsidR="009617CD" w:rsidRPr="005D506E">
        <w:rPr>
          <w:rFonts w:asciiTheme="minorHAnsi" w:hAnsiTheme="minorHAnsi" w:cstheme="minorHAnsi"/>
          <w:color w:val="000000"/>
          <w:sz w:val="24"/>
          <w:szCs w:val="24"/>
        </w:rPr>
        <w:t>benchmark,</w:t>
      </w:r>
      <w:proofErr w:type="gramEnd"/>
      <w:r w:rsidR="009617CD" w:rsidRPr="005D506E">
        <w:rPr>
          <w:rFonts w:asciiTheme="minorHAnsi" w:hAnsiTheme="minorHAnsi" w:cstheme="minorHAnsi"/>
          <w:color w:val="000000"/>
          <w:sz w:val="24"/>
          <w:szCs w:val="24"/>
        </w:rPr>
        <w:t xml:space="preserve"> however . . . [Student] is near grade level and typical for his reading development.</w:t>
      </w:r>
    </w:p>
    <w:p w14:paraId="51F5DC2B" w14:textId="2D509152" w:rsidR="00165DF0" w:rsidRPr="005D506E" w:rsidRDefault="00165DF0" w:rsidP="00834807">
      <w:pPr>
        <w:spacing w:after="0"/>
        <w:ind w:left="1080"/>
        <w:jc w:val="both"/>
        <w:rPr>
          <w:rFonts w:asciiTheme="minorHAnsi" w:hAnsiTheme="minorHAnsi" w:cstheme="minorHAnsi"/>
          <w:color w:val="000000"/>
          <w:sz w:val="24"/>
          <w:szCs w:val="24"/>
        </w:rPr>
      </w:pPr>
    </w:p>
    <w:p w14:paraId="6595CC70" w14:textId="296D7C0F" w:rsidR="00165DF0" w:rsidRPr="005D506E" w:rsidRDefault="009617CD"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On October 20, 2019, the school’s CARE team documented that the district</w:t>
      </w:r>
      <w:r w:rsidR="007245EA" w:rsidRPr="005D506E">
        <w:rPr>
          <w:rFonts w:asciiTheme="minorHAnsi" w:hAnsiTheme="minorHAnsi" w:cstheme="minorHAnsi"/>
          <w:color w:val="000000"/>
          <w:sz w:val="24"/>
          <w:szCs w:val="24"/>
        </w:rPr>
        <w:t>’s</w:t>
      </w:r>
      <w:r w:rsidRPr="005D506E">
        <w:rPr>
          <w:rFonts w:asciiTheme="minorHAnsi" w:hAnsiTheme="minorHAnsi" w:cstheme="minorHAnsi"/>
          <w:color w:val="000000"/>
          <w:sz w:val="24"/>
          <w:szCs w:val="24"/>
        </w:rPr>
        <w:t xml:space="preserve"> behavior specialist provided recommendations for first grade staff. Later that same day, the </w:t>
      </w:r>
      <w:r w:rsidR="007245EA" w:rsidRPr="005D506E">
        <w:rPr>
          <w:rFonts w:asciiTheme="minorHAnsi" w:hAnsiTheme="minorHAnsi" w:cstheme="minorHAnsi"/>
          <w:color w:val="000000"/>
          <w:sz w:val="24"/>
          <w:szCs w:val="24"/>
        </w:rPr>
        <w:lastRenderedPageBreak/>
        <w:t xml:space="preserve">behavior </w:t>
      </w:r>
      <w:r w:rsidRPr="005D506E">
        <w:rPr>
          <w:rFonts w:asciiTheme="minorHAnsi" w:hAnsiTheme="minorHAnsi" w:cstheme="minorHAnsi"/>
          <w:color w:val="000000"/>
          <w:sz w:val="24"/>
          <w:szCs w:val="24"/>
        </w:rPr>
        <w:t xml:space="preserve">specialist informed the school that they would not be able to attend the October </w:t>
      </w:r>
      <w:proofErr w:type="gramStart"/>
      <w:r w:rsidRPr="005D506E">
        <w:rPr>
          <w:rFonts w:asciiTheme="minorHAnsi" w:hAnsiTheme="minorHAnsi" w:cstheme="minorHAnsi"/>
          <w:color w:val="000000"/>
          <w:sz w:val="24"/>
          <w:szCs w:val="24"/>
        </w:rPr>
        <w:t>23rd</w:t>
      </w:r>
      <w:proofErr w:type="gramEnd"/>
      <w:r w:rsidRPr="005D506E">
        <w:rPr>
          <w:rFonts w:asciiTheme="minorHAnsi" w:hAnsiTheme="minorHAnsi" w:cstheme="minorHAnsi"/>
          <w:color w:val="000000"/>
          <w:sz w:val="24"/>
          <w:szCs w:val="24"/>
        </w:rPr>
        <w:t xml:space="preserve"> meeting.</w:t>
      </w:r>
    </w:p>
    <w:p w14:paraId="1C1D5105" w14:textId="77777777" w:rsidR="00165DF0" w:rsidRPr="005D506E" w:rsidRDefault="00165DF0" w:rsidP="00834807">
      <w:pPr>
        <w:pStyle w:val="ListParagraph"/>
        <w:spacing w:after="0"/>
        <w:rPr>
          <w:rFonts w:asciiTheme="minorHAnsi" w:hAnsiTheme="minorHAnsi" w:cstheme="minorHAnsi"/>
          <w:color w:val="000000"/>
          <w:sz w:val="24"/>
          <w:szCs w:val="24"/>
        </w:rPr>
      </w:pPr>
    </w:p>
    <w:p w14:paraId="6B5A7295" w14:textId="3A9AD4C7" w:rsidR="00165DF0" w:rsidRPr="005D506E" w:rsidRDefault="009617CD"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On October 21, 2019, Teacher 2 emailed the district</w:t>
      </w:r>
      <w:r w:rsidR="004E1E40" w:rsidRPr="005D506E">
        <w:rPr>
          <w:rFonts w:asciiTheme="minorHAnsi" w:hAnsiTheme="minorHAnsi" w:cstheme="minorHAnsi"/>
          <w:color w:val="000000"/>
          <w:sz w:val="24"/>
          <w:szCs w:val="24"/>
        </w:rPr>
        <w:t>’s</w:t>
      </w:r>
      <w:r w:rsidRPr="005D506E">
        <w:rPr>
          <w:rFonts w:asciiTheme="minorHAnsi" w:hAnsiTheme="minorHAnsi" w:cstheme="minorHAnsi"/>
          <w:color w:val="000000"/>
          <w:sz w:val="24"/>
          <w:szCs w:val="24"/>
        </w:rPr>
        <w:t xml:space="preserve"> behavior specialist, thanking them for their recommendations. In the email, Teacher 2 stated that </w:t>
      </w:r>
      <w:r w:rsidR="004E1E40" w:rsidRPr="005D506E">
        <w:rPr>
          <w:rFonts w:asciiTheme="minorHAnsi" w:hAnsiTheme="minorHAnsi" w:cstheme="minorHAnsi"/>
          <w:color w:val="000000"/>
          <w:sz w:val="24"/>
          <w:szCs w:val="24"/>
        </w:rPr>
        <w:t xml:space="preserve">the school’s use of peace corners </w:t>
      </w:r>
      <w:proofErr w:type="gramStart"/>
      <w:r w:rsidRPr="005D506E">
        <w:rPr>
          <w:rFonts w:asciiTheme="minorHAnsi" w:hAnsiTheme="minorHAnsi" w:cstheme="minorHAnsi"/>
          <w:color w:val="000000"/>
          <w:sz w:val="24"/>
          <w:szCs w:val="24"/>
        </w:rPr>
        <w:t>was strained</w:t>
      </w:r>
      <w:proofErr w:type="gramEnd"/>
      <w:r w:rsidRPr="005D506E">
        <w:rPr>
          <w:rFonts w:asciiTheme="minorHAnsi" w:hAnsiTheme="minorHAnsi" w:cstheme="minorHAnsi"/>
          <w:color w:val="000000"/>
          <w:sz w:val="24"/>
          <w:szCs w:val="24"/>
        </w:rPr>
        <w:t>. “[T]here are currently 3 peace corners in our room. Two of them are ‘private’ (meaning they are spots that only particular kids can use) and one of them is public and as such available for all students.”</w:t>
      </w:r>
    </w:p>
    <w:p w14:paraId="5BDC0DF6" w14:textId="77777777" w:rsidR="00165DF0" w:rsidRPr="005D506E" w:rsidRDefault="00165DF0" w:rsidP="00834807">
      <w:pPr>
        <w:pStyle w:val="ListParagraph"/>
        <w:spacing w:after="0"/>
        <w:rPr>
          <w:rFonts w:asciiTheme="minorHAnsi" w:hAnsiTheme="minorHAnsi" w:cstheme="minorHAnsi"/>
          <w:color w:val="000000"/>
          <w:sz w:val="24"/>
          <w:szCs w:val="24"/>
        </w:rPr>
      </w:pPr>
    </w:p>
    <w:p w14:paraId="2EC3E9F9" w14:textId="1EB9B937" w:rsidR="00AB1996" w:rsidRPr="005D506E" w:rsidRDefault="005F67C4"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Also o</w:t>
      </w:r>
      <w:r w:rsidR="00AB1996" w:rsidRPr="005D506E">
        <w:rPr>
          <w:rFonts w:asciiTheme="minorHAnsi" w:hAnsiTheme="minorHAnsi" w:cstheme="minorHAnsi"/>
          <w:color w:val="000000"/>
          <w:sz w:val="24"/>
          <w:szCs w:val="24"/>
        </w:rPr>
        <w:t xml:space="preserve">n October 21, 2019, Teacher 2 and Parent exchanged emails to schedule a parent-teacher conference. </w:t>
      </w:r>
      <w:r w:rsidR="00A71FC4" w:rsidRPr="005D506E">
        <w:rPr>
          <w:rFonts w:asciiTheme="minorHAnsi" w:hAnsiTheme="minorHAnsi" w:cstheme="minorHAnsi"/>
          <w:color w:val="000000"/>
          <w:sz w:val="24"/>
          <w:szCs w:val="24"/>
        </w:rPr>
        <w:t xml:space="preserve">Teacher 2 documented </w:t>
      </w:r>
      <w:r w:rsidR="004E1E40" w:rsidRPr="005D506E">
        <w:rPr>
          <w:rFonts w:asciiTheme="minorHAnsi" w:hAnsiTheme="minorHAnsi" w:cstheme="minorHAnsi"/>
          <w:color w:val="000000"/>
          <w:sz w:val="24"/>
          <w:szCs w:val="24"/>
        </w:rPr>
        <w:t>the email exchange</w:t>
      </w:r>
      <w:r w:rsidR="00AB1996" w:rsidRPr="005D506E">
        <w:rPr>
          <w:rFonts w:asciiTheme="minorHAnsi" w:hAnsiTheme="minorHAnsi" w:cstheme="minorHAnsi"/>
          <w:color w:val="000000"/>
          <w:sz w:val="24"/>
          <w:szCs w:val="24"/>
        </w:rPr>
        <w:t xml:space="preserve">. </w:t>
      </w:r>
      <w:r w:rsidR="004E1E40" w:rsidRPr="005D506E">
        <w:rPr>
          <w:rFonts w:asciiTheme="minorHAnsi" w:hAnsiTheme="minorHAnsi" w:cstheme="minorHAnsi"/>
          <w:color w:val="000000"/>
          <w:sz w:val="24"/>
          <w:szCs w:val="24"/>
        </w:rPr>
        <w:t xml:space="preserve">In pertinent part, </w:t>
      </w:r>
      <w:r w:rsidR="00AB1996" w:rsidRPr="005D506E">
        <w:rPr>
          <w:rFonts w:asciiTheme="minorHAnsi" w:hAnsiTheme="minorHAnsi" w:cstheme="minorHAnsi"/>
          <w:color w:val="000000"/>
          <w:sz w:val="24"/>
          <w:szCs w:val="24"/>
        </w:rPr>
        <w:t>Teacher 2 wrote,</w:t>
      </w:r>
    </w:p>
    <w:p w14:paraId="51153579" w14:textId="52AF4D01" w:rsidR="00AB1996" w:rsidRPr="005D506E" w:rsidRDefault="00AB1996" w:rsidP="00834807">
      <w:pPr>
        <w:spacing w:after="0"/>
        <w:jc w:val="both"/>
        <w:rPr>
          <w:rFonts w:asciiTheme="minorHAnsi" w:hAnsiTheme="minorHAnsi" w:cstheme="minorHAnsi"/>
          <w:color w:val="000000"/>
          <w:sz w:val="24"/>
          <w:szCs w:val="24"/>
        </w:rPr>
      </w:pPr>
    </w:p>
    <w:p w14:paraId="2A2A0DE2" w14:textId="2F3F4F4D" w:rsidR="00AB1996" w:rsidRPr="005D506E" w:rsidRDefault="00AB1996" w:rsidP="00834807">
      <w:pPr>
        <w:spacing w:after="0"/>
        <w:ind w:left="216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[Student] had repeated out of control and violent behaviors today, from kicking a plastic stool and causing the leg to snap off, to tearing his work, making it into a ball, and throwing it at me, to slamming a bin of markers on the floor, hitting other people, and running away. Nothing out of the ordinary in our day, so not sure what made this day in particular so hard for him.</w:t>
      </w:r>
    </w:p>
    <w:p w14:paraId="2AD213BE" w14:textId="584C2089" w:rsidR="00AB1996" w:rsidRPr="005D506E" w:rsidRDefault="00AB1996" w:rsidP="00834807">
      <w:pPr>
        <w:spacing w:after="0"/>
        <w:ind w:left="2160" w:right="1440"/>
        <w:jc w:val="both"/>
        <w:rPr>
          <w:rFonts w:asciiTheme="minorHAnsi" w:hAnsiTheme="minorHAnsi" w:cstheme="minorHAnsi"/>
          <w:color w:val="000000"/>
          <w:sz w:val="24"/>
          <w:szCs w:val="24"/>
        </w:rPr>
      </w:pPr>
    </w:p>
    <w:p w14:paraId="7B8910AA" w14:textId="72B99EC7" w:rsidR="00AB1996" w:rsidRPr="005D506E" w:rsidRDefault="007D109F" w:rsidP="00834807">
      <w:p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The school </w:t>
      </w:r>
      <w:r w:rsidR="00FB1578" w:rsidRPr="005D506E">
        <w:rPr>
          <w:rFonts w:asciiTheme="minorHAnsi" w:hAnsiTheme="minorHAnsi" w:cstheme="minorHAnsi"/>
          <w:color w:val="000000"/>
          <w:sz w:val="24"/>
          <w:szCs w:val="24"/>
        </w:rPr>
        <w:t>reprimanded</w:t>
      </w:r>
      <w:r w:rsidRPr="005D506E">
        <w:rPr>
          <w:rFonts w:asciiTheme="minorHAnsi" w:hAnsiTheme="minorHAnsi" w:cstheme="minorHAnsi"/>
          <w:color w:val="000000"/>
          <w:sz w:val="24"/>
          <w:szCs w:val="24"/>
        </w:rPr>
        <w:t xml:space="preserve"> Student</w:t>
      </w:r>
      <w:r w:rsidR="00FB1578" w:rsidRPr="005D506E">
        <w:rPr>
          <w:rFonts w:asciiTheme="minorHAnsi" w:hAnsiTheme="minorHAnsi" w:cstheme="minorHAnsi"/>
          <w:color w:val="000000"/>
          <w:sz w:val="24"/>
          <w:szCs w:val="24"/>
        </w:rPr>
        <w:t xml:space="preserve"> for </w:t>
      </w:r>
      <w:r w:rsidR="00E53531" w:rsidRPr="005D506E">
        <w:rPr>
          <w:rFonts w:asciiTheme="minorHAnsi" w:hAnsiTheme="minorHAnsi" w:cstheme="minorHAnsi"/>
          <w:color w:val="000000"/>
          <w:sz w:val="24"/>
          <w:szCs w:val="24"/>
        </w:rPr>
        <w:t>his</w:t>
      </w:r>
      <w:r w:rsidR="00FB1578" w:rsidRPr="005D506E">
        <w:rPr>
          <w:rFonts w:asciiTheme="minorHAnsi" w:hAnsiTheme="minorHAnsi" w:cstheme="minorHAnsi"/>
          <w:color w:val="000000"/>
          <w:sz w:val="24"/>
          <w:szCs w:val="24"/>
        </w:rPr>
        <w:t xml:space="preserve"> behavior. </w:t>
      </w:r>
    </w:p>
    <w:p w14:paraId="1185980B" w14:textId="77777777" w:rsidR="00AB1996" w:rsidRPr="005D506E" w:rsidRDefault="00AB1996" w:rsidP="00834807">
      <w:pPr>
        <w:pStyle w:val="ListParagraph"/>
        <w:spacing w:after="0"/>
        <w:rPr>
          <w:rFonts w:asciiTheme="minorHAnsi" w:hAnsiTheme="minorHAnsi" w:cstheme="minorHAnsi"/>
          <w:color w:val="000000"/>
          <w:sz w:val="24"/>
          <w:szCs w:val="24"/>
        </w:rPr>
      </w:pPr>
    </w:p>
    <w:p w14:paraId="026255E3" w14:textId="432D5F9E" w:rsidR="00AB1996" w:rsidRPr="005D506E" w:rsidRDefault="004E1E40"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Also o</w:t>
      </w:r>
      <w:r w:rsidR="00A71FC4" w:rsidRPr="005D506E">
        <w:rPr>
          <w:rFonts w:asciiTheme="minorHAnsi" w:hAnsiTheme="minorHAnsi" w:cstheme="minorHAnsi"/>
          <w:color w:val="000000"/>
          <w:sz w:val="24"/>
          <w:szCs w:val="24"/>
        </w:rPr>
        <w:t xml:space="preserve">n October 21, 2019, Teacher 2 informed Administrator that Student had not yet had a morning break that year. Later that day, Administrator sent an email to school staff reminding them Student needed a daily morning break. </w:t>
      </w:r>
    </w:p>
    <w:p w14:paraId="5FA37F06" w14:textId="77777777" w:rsidR="00165DF0" w:rsidRPr="005D506E" w:rsidRDefault="00165DF0" w:rsidP="00834807">
      <w:pPr>
        <w:pStyle w:val="ListParagraph"/>
        <w:spacing w:after="0"/>
        <w:rPr>
          <w:rFonts w:asciiTheme="minorHAnsi" w:hAnsiTheme="minorHAnsi" w:cstheme="minorHAnsi"/>
          <w:color w:val="000000"/>
          <w:sz w:val="24"/>
          <w:szCs w:val="24"/>
        </w:rPr>
      </w:pPr>
    </w:p>
    <w:p w14:paraId="42A8C6AD" w14:textId="26E27B2D" w:rsidR="00165DF0" w:rsidRPr="005D506E" w:rsidRDefault="00A71FC4"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On October 22, 2019, Teacher 2 emailed Parent about two incidents involving Student. One </w:t>
      </w:r>
      <w:r w:rsidR="00124AB7" w:rsidRPr="005D506E">
        <w:rPr>
          <w:rFonts w:asciiTheme="minorHAnsi" w:hAnsiTheme="minorHAnsi" w:cstheme="minorHAnsi"/>
          <w:color w:val="000000"/>
          <w:sz w:val="24"/>
          <w:szCs w:val="24"/>
        </w:rPr>
        <w:t xml:space="preserve">incident </w:t>
      </w:r>
      <w:r w:rsidRPr="005D506E">
        <w:rPr>
          <w:rFonts w:asciiTheme="minorHAnsi" w:hAnsiTheme="minorHAnsi" w:cstheme="minorHAnsi"/>
          <w:color w:val="000000"/>
          <w:sz w:val="24"/>
          <w:szCs w:val="24"/>
        </w:rPr>
        <w:t xml:space="preserve">involved Student becoming upset with </w:t>
      </w:r>
      <w:r w:rsidR="00124AB7" w:rsidRPr="005D506E">
        <w:rPr>
          <w:rFonts w:asciiTheme="minorHAnsi" w:hAnsiTheme="minorHAnsi" w:cstheme="minorHAnsi"/>
          <w:color w:val="000000"/>
          <w:sz w:val="24"/>
          <w:szCs w:val="24"/>
        </w:rPr>
        <w:t xml:space="preserve">a </w:t>
      </w:r>
      <w:r w:rsidRPr="005D506E">
        <w:rPr>
          <w:rFonts w:asciiTheme="minorHAnsi" w:hAnsiTheme="minorHAnsi" w:cstheme="minorHAnsi"/>
          <w:color w:val="000000"/>
          <w:sz w:val="24"/>
          <w:szCs w:val="24"/>
        </w:rPr>
        <w:t>teacher “for collecting his paper because he wanted to keep working . . . [Stude</w:t>
      </w:r>
      <w:r w:rsidR="00124AB7" w:rsidRPr="005D506E">
        <w:rPr>
          <w:rFonts w:asciiTheme="minorHAnsi" w:hAnsiTheme="minorHAnsi" w:cstheme="minorHAnsi"/>
          <w:color w:val="000000"/>
          <w:sz w:val="24"/>
          <w:szCs w:val="24"/>
        </w:rPr>
        <w:t>nt] screamed and [ran] toward [the</w:t>
      </w:r>
      <w:r w:rsidRPr="005D506E">
        <w:rPr>
          <w:rFonts w:asciiTheme="minorHAnsi" w:hAnsiTheme="minorHAnsi" w:cstheme="minorHAnsi"/>
          <w:color w:val="000000"/>
          <w:sz w:val="24"/>
          <w:szCs w:val="24"/>
        </w:rPr>
        <w:t xml:space="preserve"> teacher] with a sharpened pencil and tried to stab [the teacher].” The other incident involved Student scratching a kindergartener during morning </w:t>
      </w:r>
      <w:r w:rsidR="007D109F" w:rsidRPr="005D506E">
        <w:rPr>
          <w:rFonts w:asciiTheme="minorHAnsi" w:hAnsiTheme="minorHAnsi" w:cstheme="minorHAnsi"/>
          <w:color w:val="000000"/>
          <w:sz w:val="24"/>
          <w:szCs w:val="24"/>
        </w:rPr>
        <w:t xml:space="preserve">recess, breaking the skin and leaving a swollen mark. </w:t>
      </w:r>
      <w:r w:rsidRPr="005D506E">
        <w:rPr>
          <w:rFonts w:asciiTheme="minorHAnsi" w:hAnsiTheme="minorHAnsi" w:cstheme="minorHAnsi"/>
          <w:color w:val="000000"/>
          <w:sz w:val="24"/>
          <w:szCs w:val="24"/>
        </w:rPr>
        <w:t xml:space="preserve"> </w:t>
      </w:r>
    </w:p>
    <w:p w14:paraId="7C376616" w14:textId="77777777" w:rsidR="00165DF0" w:rsidRPr="005D506E" w:rsidRDefault="00165DF0" w:rsidP="00834807">
      <w:pPr>
        <w:pStyle w:val="ListParagraph"/>
        <w:spacing w:after="0"/>
        <w:rPr>
          <w:rFonts w:asciiTheme="minorHAnsi" w:hAnsiTheme="minorHAnsi" w:cstheme="minorHAnsi"/>
          <w:color w:val="000000"/>
          <w:sz w:val="24"/>
          <w:szCs w:val="24"/>
        </w:rPr>
      </w:pPr>
    </w:p>
    <w:p w14:paraId="75305491" w14:textId="51C73CE2" w:rsidR="00165DF0" w:rsidRPr="005D506E" w:rsidRDefault="00636279"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Also o</w:t>
      </w:r>
      <w:r w:rsidR="00A71FC4" w:rsidRPr="005D506E">
        <w:rPr>
          <w:rFonts w:asciiTheme="minorHAnsi" w:hAnsiTheme="minorHAnsi" w:cstheme="minorHAnsi"/>
          <w:color w:val="000000"/>
          <w:sz w:val="24"/>
          <w:szCs w:val="24"/>
        </w:rPr>
        <w:t xml:space="preserve">n October 22, 2019, Teacher 3 discussed with </w:t>
      </w:r>
      <w:r w:rsidR="007E1FF5" w:rsidRPr="005D506E">
        <w:rPr>
          <w:rFonts w:asciiTheme="minorHAnsi" w:hAnsiTheme="minorHAnsi" w:cstheme="minorHAnsi"/>
          <w:color w:val="000000"/>
          <w:sz w:val="24"/>
          <w:szCs w:val="24"/>
        </w:rPr>
        <w:t>school</w:t>
      </w:r>
      <w:r w:rsidR="00A71FC4" w:rsidRPr="005D506E">
        <w:rPr>
          <w:rFonts w:asciiTheme="minorHAnsi" w:hAnsiTheme="minorHAnsi" w:cstheme="minorHAnsi"/>
          <w:color w:val="000000"/>
          <w:sz w:val="24"/>
          <w:szCs w:val="24"/>
        </w:rPr>
        <w:t xml:space="preserve"> staff using </w:t>
      </w:r>
      <w:r w:rsidR="00124AB7" w:rsidRPr="005D506E">
        <w:rPr>
          <w:rFonts w:asciiTheme="minorHAnsi" w:hAnsiTheme="minorHAnsi" w:cstheme="minorHAnsi"/>
          <w:color w:val="000000"/>
          <w:sz w:val="24"/>
          <w:szCs w:val="24"/>
        </w:rPr>
        <w:t>a visual schedule</w:t>
      </w:r>
      <w:r w:rsidR="00A71FC4" w:rsidRPr="005D506E">
        <w:rPr>
          <w:rFonts w:asciiTheme="minorHAnsi" w:hAnsiTheme="minorHAnsi" w:cstheme="minorHAnsi"/>
          <w:color w:val="000000"/>
          <w:sz w:val="24"/>
          <w:szCs w:val="24"/>
        </w:rPr>
        <w:t xml:space="preserve"> to assist </w:t>
      </w:r>
      <w:r w:rsidR="007D109F" w:rsidRPr="005D506E">
        <w:rPr>
          <w:rFonts w:asciiTheme="minorHAnsi" w:hAnsiTheme="minorHAnsi" w:cstheme="minorHAnsi"/>
          <w:color w:val="000000"/>
          <w:sz w:val="24"/>
          <w:szCs w:val="24"/>
        </w:rPr>
        <w:t>Student. They also discussed providing Student with breaks</w:t>
      </w:r>
      <w:r w:rsidRPr="005D506E">
        <w:rPr>
          <w:rFonts w:asciiTheme="minorHAnsi" w:hAnsiTheme="minorHAnsi" w:cstheme="minorHAnsi"/>
          <w:color w:val="000000"/>
          <w:sz w:val="24"/>
          <w:szCs w:val="24"/>
        </w:rPr>
        <w:t xml:space="preserve"> from class</w:t>
      </w:r>
      <w:r w:rsidR="007D109F" w:rsidRPr="005D506E">
        <w:rPr>
          <w:rFonts w:asciiTheme="minorHAnsi" w:hAnsiTheme="minorHAnsi" w:cstheme="minorHAnsi"/>
          <w:color w:val="000000"/>
          <w:sz w:val="24"/>
          <w:szCs w:val="24"/>
        </w:rPr>
        <w:t>.</w:t>
      </w:r>
    </w:p>
    <w:p w14:paraId="31DDBD43" w14:textId="77777777" w:rsidR="00165DF0" w:rsidRPr="005D506E" w:rsidRDefault="00165DF0" w:rsidP="00834807">
      <w:pPr>
        <w:pStyle w:val="ListParagraph"/>
        <w:spacing w:after="0"/>
        <w:rPr>
          <w:rFonts w:asciiTheme="minorHAnsi" w:hAnsiTheme="minorHAnsi" w:cstheme="minorHAnsi"/>
          <w:color w:val="000000"/>
          <w:sz w:val="24"/>
          <w:szCs w:val="24"/>
        </w:rPr>
      </w:pPr>
    </w:p>
    <w:p w14:paraId="2DF3CDD9" w14:textId="7B5A52D3" w:rsidR="00165DF0" w:rsidRPr="005D506E" w:rsidRDefault="007D109F"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lastRenderedPageBreak/>
        <w:t xml:space="preserve">On October 24, 2019, Administrator met with </w:t>
      </w:r>
      <w:r w:rsidR="00636279" w:rsidRPr="005D506E">
        <w:rPr>
          <w:rFonts w:asciiTheme="minorHAnsi" w:hAnsiTheme="minorHAnsi" w:cstheme="minorHAnsi"/>
          <w:color w:val="000000"/>
          <w:sz w:val="24"/>
          <w:szCs w:val="24"/>
        </w:rPr>
        <w:t xml:space="preserve">Teacher 2, </w:t>
      </w:r>
      <w:r w:rsidRPr="005D506E">
        <w:rPr>
          <w:rFonts w:asciiTheme="minorHAnsi" w:hAnsiTheme="minorHAnsi" w:cstheme="minorHAnsi"/>
          <w:color w:val="000000"/>
          <w:sz w:val="24"/>
          <w:szCs w:val="24"/>
        </w:rPr>
        <w:t xml:space="preserve">Teacher 3 and Parent’s spouse. During the meeting, Administrator reviewed the agenda that had been created for the </w:t>
      </w:r>
      <w:r w:rsidR="00636279" w:rsidRPr="005D506E">
        <w:rPr>
          <w:rFonts w:asciiTheme="minorHAnsi" w:hAnsiTheme="minorHAnsi" w:cstheme="minorHAnsi"/>
          <w:color w:val="000000"/>
          <w:sz w:val="24"/>
          <w:szCs w:val="24"/>
        </w:rPr>
        <w:t xml:space="preserve">June </w:t>
      </w:r>
      <w:proofErr w:type="gramStart"/>
      <w:r w:rsidR="00636279" w:rsidRPr="005D506E">
        <w:rPr>
          <w:rFonts w:asciiTheme="minorHAnsi" w:hAnsiTheme="minorHAnsi" w:cstheme="minorHAnsi"/>
          <w:color w:val="000000"/>
          <w:sz w:val="24"/>
          <w:szCs w:val="24"/>
        </w:rPr>
        <w:t>4th</w:t>
      </w:r>
      <w:proofErr w:type="gramEnd"/>
      <w:r w:rsidRPr="005D506E">
        <w:rPr>
          <w:rFonts w:asciiTheme="minorHAnsi" w:hAnsiTheme="minorHAnsi" w:cstheme="minorHAnsi"/>
          <w:color w:val="000000"/>
          <w:sz w:val="24"/>
          <w:szCs w:val="24"/>
        </w:rPr>
        <w:t xml:space="preserve"> meeting. At the meeting, Teacher 2 </w:t>
      </w:r>
      <w:r w:rsidR="00A576BB" w:rsidRPr="005D506E">
        <w:rPr>
          <w:rFonts w:asciiTheme="minorHAnsi" w:hAnsiTheme="minorHAnsi" w:cstheme="minorHAnsi"/>
          <w:color w:val="000000"/>
          <w:sz w:val="24"/>
          <w:szCs w:val="24"/>
        </w:rPr>
        <w:t xml:space="preserve">updated the others on interventions that appeared to be working for Student, on Student’s struggles, and on Student’s general academic progress. The group discussed Student’s difficulty with expressing </w:t>
      </w:r>
      <w:r w:rsidR="00636279" w:rsidRPr="005D506E">
        <w:rPr>
          <w:rFonts w:asciiTheme="minorHAnsi" w:hAnsiTheme="minorHAnsi" w:cstheme="minorHAnsi"/>
          <w:color w:val="000000"/>
          <w:sz w:val="24"/>
          <w:szCs w:val="24"/>
        </w:rPr>
        <w:t>his</w:t>
      </w:r>
      <w:r w:rsidR="00A576BB" w:rsidRPr="005D506E">
        <w:rPr>
          <w:rFonts w:asciiTheme="minorHAnsi" w:hAnsiTheme="minorHAnsi" w:cstheme="minorHAnsi"/>
          <w:color w:val="000000"/>
          <w:sz w:val="24"/>
          <w:szCs w:val="24"/>
        </w:rPr>
        <w:t xml:space="preserve"> needs and transitioning from one mindset or task to another.</w:t>
      </w:r>
    </w:p>
    <w:p w14:paraId="57B2EAF8" w14:textId="77777777" w:rsidR="00A576BB" w:rsidRPr="005D506E" w:rsidRDefault="00A576BB" w:rsidP="00834807">
      <w:pPr>
        <w:pStyle w:val="ListParagraph"/>
        <w:spacing w:after="0"/>
        <w:rPr>
          <w:rFonts w:asciiTheme="minorHAnsi" w:hAnsiTheme="minorHAnsi" w:cstheme="minorHAnsi"/>
          <w:color w:val="000000"/>
          <w:sz w:val="24"/>
          <w:szCs w:val="24"/>
        </w:rPr>
      </w:pPr>
    </w:p>
    <w:p w14:paraId="17A2B2D2" w14:textId="70D7A345" w:rsidR="00A576BB" w:rsidRPr="005D506E" w:rsidRDefault="00A576BB"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On October 27, 2019, Administrator and Teacher discussed </w:t>
      </w:r>
      <w:r w:rsidR="007E1FF5" w:rsidRPr="005D506E">
        <w:rPr>
          <w:rFonts w:asciiTheme="minorHAnsi" w:hAnsiTheme="minorHAnsi" w:cstheme="minorHAnsi"/>
          <w:color w:val="000000"/>
          <w:sz w:val="24"/>
          <w:szCs w:val="24"/>
        </w:rPr>
        <w:t>providing Student with</w:t>
      </w:r>
      <w:r w:rsidRPr="005D506E">
        <w:rPr>
          <w:rFonts w:asciiTheme="minorHAnsi" w:hAnsiTheme="minorHAnsi" w:cstheme="minorHAnsi"/>
          <w:color w:val="000000"/>
          <w:sz w:val="24"/>
          <w:szCs w:val="24"/>
        </w:rPr>
        <w:t xml:space="preserve"> an additional break </w:t>
      </w:r>
      <w:r w:rsidR="007E1FF5" w:rsidRPr="005D506E">
        <w:rPr>
          <w:rFonts w:asciiTheme="minorHAnsi" w:hAnsiTheme="minorHAnsi" w:cstheme="minorHAnsi"/>
          <w:color w:val="000000"/>
          <w:sz w:val="24"/>
          <w:szCs w:val="24"/>
        </w:rPr>
        <w:t>from class</w:t>
      </w:r>
      <w:r w:rsidRPr="005D506E">
        <w:rPr>
          <w:rFonts w:asciiTheme="minorHAnsi" w:hAnsiTheme="minorHAnsi" w:cstheme="minorHAnsi"/>
          <w:color w:val="000000"/>
          <w:sz w:val="24"/>
          <w:szCs w:val="24"/>
        </w:rPr>
        <w:t>.</w:t>
      </w:r>
    </w:p>
    <w:p w14:paraId="69B6AB24" w14:textId="77777777" w:rsidR="00165DF0" w:rsidRPr="005D506E" w:rsidRDefault="00165DF0" w:rsidP="00834807">
      <w:pPr>
        <w:pStyle w:val="ListParagraph"/>
        <w:spacing w:after="0"/>
        <w:rPr>
          <w:rFonts w:asciiTheme="minorHAnsi" w:hAnsiTheme="minorHAnsi" w:cstheme="minorHAnsi"/>
          <w:color w:val="000000"/>
          <w:sz w:val="24"/>
          <w:szCs w:val="24"/>
        </w:rPr>
      </w:pPr>
    </w:p>
    <w:p w14:paraId="302EDD7F" w14:textId="331DCC4E" w:rsidR="00165DF0" w:rsidRPr="005D506E" w:rsidRDefault="00A576BB"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On October 29, 2019, the school </w:t>
      </w:r>
      <w:r w:rsidR="007E1FF5" w:rsidRPr="005D506E">
        <w:rPr>
          <w:rFonts w:asciiTheme="minorHAnsi" w:hAnsiTheme="minorHAnsi" w:cstheme="minorHAnsi"/>
          <w:color w:val="000000"/>
          <w:sz w:val="24"/>
          <w:szCs w:val="24"/>
        </w:rPr>
        <w:t xml:space="preserve">provided Student with </w:t>
      </w:r>
      <w:r w:rsidRPr="005D506E">
        <w:rPr>
          <w:rFonts w:asciiTheme="minorHAnsi" w:hAnsiTheme="minorHAnsi" w:cstheme="minorHAnsi"/>
          <w:color w:val="000000"/>
          <w:sz w:val="24"/>
          <w:szCs w:val="24"/>
        </w:rPr>
        <w:t>a visual schedule.</w:t>
      </w:r>
    </w:p>
    <w:p w14:paraId="34EAB7ED" w14:textId="77777777" w:rsidR="00165DF0" w:rsidRPr="005D506E" w:rsidRDefault="00165DF0" w:rsidP="00834807">
      <w:pPr>
        <w:pStyle w:val="ListParagraph"/>
        <w:spacing w:after="0"/>
        <w:rPr>
          <w:rFonts w:asciiTheme="minorHAnsi" w:hAnsiTheme="minorHAnsi" w:cstheme="minorHAnsi"/>
          <w:color w:val="000000"/>
          <w:sz w:val="24"/>
          <w:szCs w:val="24"/>
        </w:rPr>
      </w:pPr>
    </w:p>
    <w:p w14:paraId="635467E6" w14:textId="3C4789C3" w:rsidR="00165DF0" w:rsidRPr="005D506E" w:rsidRDefault="00A576BB"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On November 5, 2019, Administrator and Teacher 2 exchanged emails, discussing a field trip and how Student’s parents, because of Student’s “volatile” behavior, would have to attend the field trip. </w:t>
      </w:r>
      <w:r w:rsidR="00292F0C" w:rsidRPr="005D506E">
        <w:rPr>
          <w:rFonts w:asciiTheme="minorHAnsi" w:hAnsiTheme="minorHAnsi" w:cstheme="minorHAnsi"/>
          <w:color w:val="000000"/>
          <w:sz w:val="24"/>
          <w:szCs w:val="24"/>
        </w:rPr>
        <w:t xml:space="preserve">Administrator wrote, “[Student’s] behavior has been so volatile, and we can’t count </w:t>
      </w:r>
      <w:r w:rsidR="007E1FF5" w:rsidRPr="005D506E">
        <w:rPr>
          <w:rFonts w:asciiTheme="minorHAnsi" w:hAnsiTheme="minorHAnsi" w:cstheme="minorHAnsi"/>
          <w:color w:val="000000"/>
          <w:sz w:val="24"/>
          <w:szCs w:val="24"/>
        </w:rPr>
        <w:t xml:space="preserve">on [Student] to </w:t>
      </w:r>
      <w:r w:rsidR="00292F0C" w:rsidRPr="005D506E">
        <w:rPr>
          <w:rFonts w:asciiTheme="minorHAnsi" w:hAnsiTheme="minorHAnsi" w:cstheme="minorHAnsi"/>
          <w:color w:val="000000"/>
          <w:sz w:val="24"/>
          <w:szCs w:val="24"/>
        </w:rPr>
        <w:t>listen to direction, follow guidelines, and come when they are supposed to.”</w:t>
      </w:r>
    </w:p>
    <w:p w14:paraId="78B7A221" w14:textId="77777777" w:rsidR="00A576BB" w:rsidRPr="005D506E" w:rsidRDefault="00A576BB" w:rsidP="00834807">
      <w:pPr>
        <w:pStyle w:val="ListParagraph"/>
        <w:spacing w:after="0"/>
        <w:rPr>
          <w:rFonts w:asciiTheme="minorHAnsi" w:hAnsiTheme="minorHAnsi" w:cstheme="minorHAnsi"/>
          <w:color w:val="000000"/>
          <w:sz w:val="24"/>
          <w:szCs w:val="24"/>
        </w:rPr>
      </w:pPr>
    </w:p>
    <w:p w14:paraId="02A14D90" w14:textId="1F7CD4D5" w:rsidR="00A576BB" w:rsidRPr="005D506E" w:rsidRDefault="00292F0C"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On November 7, 2019, the school’s CARE team documented that the district’s behavior specialist visited Student’s class.</w:t>
      </w:r>
    </w:p>
    <w:p w14:paraId="14759588" w14:textId="77777777" w:rsidR="00A576BB" w:rsidRPr="005D506E" w:rsidRDefault="00A576BB" w:rsidP="00834807">
      <w:pPr>
        <w:pStyle w:val="ListParagraph"/>
        <w:spacing w:after="0"/>
        <w:rPr>
          <w:rFonts w:asciiTheme="minorHAnsi" w:hAnsiTheme="minorHAnsi" w:cstheme="minorHAnsi"/>
          <w:color w:val="000000"/>
          <w:sz w:val="24"/>
          <w:szCs w:val="24"/>
        </w:rPr>
      </w:pPr>
    </w:p>
    <w:p w14:paraId="078A4827" w14:textId="12FDC4CD" w:rsidR="00A576BB" w:rsidRPr="005D506E" w:rsidRDefault="00292F0C"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On November 9, 2019, Teacher 2 emailed Parent about “an incident [where Student was] . . . stomping around the room and using bad language, throwing his shoes while the teacher . . . and students were on the carpet.”</w:t>
      </w:r>
    </w:p>
    <w:p w14:paraId="6272C050" w14:textId="77777777" w:rsidR="00292F0C" w:rsidRPr="005D506E" w:rsidRDefault="00292F0C" w:rsidP="00834807">
      <w:pPr>
        <w:pStyle w:val="ListParagraph"/>
        <w:spacing w:after="0"/>
        <w:rPr>
          <w:rFonts w:asciiTheme="minorHAnsi" w:hAnsiTheme="minorHAnsi" w:cstheme="minorHAnsi"/>
          <w:color w:val="000000"/>
          <w:sz w:val="24"/>
          <w:szCs w:val="24"/>
        </w:rPr>
      </w:pPr>
    </w:p>
    <w:p w14:paraId="1EB35FE6" w14:textId="06A5D523" w:rsidR="00292F0C" w:rsidRPr="005D506E" w:rsidRDefault="00292F0C"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On November 11, 2019, Administrator sent a</w:t>
      </w:r>
      <w:r w:rsidR="004E7586" w:rsidRPr="005D506E">
        <w:rPr>
          <w:rFonts w:asciiTheme="minorHAnsi" w:hAnsiTheme="minorHAnsi" w:cstheme="minorHAnsi"/>
          <w:color w:val="000000"/>
          <w:sz w:val="24"/>
          <w:szCs w:val="24"/>
        </w:rPr>
        <w:t xml:space="preserve"> disciplinary</w:t>
      </w:r>
      <w:r w:rsidRPr="005D506E">
        <w:rPr>
          <w:rFonts w:asciiTheme="minorHAnsi" w:hAnsiTheme="minorHAnsi" w:cstheme="minorHAnsi"/>
          <w:color w:val="000000"/>
          <w:sz w:val="24"/>
          <w:szCs w:val="24"/>
        </w:rPr>
        <w:t xml:space="preserve"> letter </w:t>
      </w:r>
      <w:r w:rsidR="004E7586" w:rsidRPr="005D506E">
        <w:rPr>
          <w:rFonts w:asciiTheme="minorHAnsi" w:hAnsiTheme="minorHAnsi" w:cstheme="minorHAnsi"/>
          <w:color w:val="000000"/>
          <w:sz w:val="24"/>
          <w:szCs w:val="24"/>
        </w:rPr>
        <w:t xml:space="preserve">home </w:t>
      </w:r>
      <w:r w:rsidRPr="005D506E">
        <w:rPr>
          <w:rFonts w:asciiTheme="minorHAnsi" w:hAnsiTheme="minorHAnsi" w:cstheme="minorHAnsi"/>
          <w:color w:val="000000"/>
          <w:sz w:val="24"/>
          <w:szCs w:val="24"/>
        </w:rPr>
        <w:t xml:space="preserve">to Student’s parents. That same day, Administrator </w:t>
      </w:r>
      <w:r w:rsidR="004E7586" w:rsidRPr="005D506E">
        <w:rPr>
          <w:rFonts w:asciiTheme="minorHAnsi" w:hAnsiTheme="minorHAnsi" w:cstheme="minorHAnsi"/>
          <w:color w:val="000000"/>
          <w:sz w:val="24"/>
          <w:szCs w:val="24"/>
        </w:rPr>
        <w:t>sent another letter home to parents of other students. That letter informed the parents</w:t>
      </w:r>
      <w:r w:rsidRPr="005D506E">
        <w:rPr>
          <w:rFonts w:asciiTheme="minorHAnsi" w:hAnsiTheme="minorHAnsi" w:cstheme="minorHAnsi"/>
          <w:color w:val="000000"/>
          <w:sz w:val="24"/>
          <w:szCs w:val="24"/>
        </w:rPr>
        <w:t xml:space="preserve"> about the school’s discipline policy with respect to unsafe behaviors. The letter read, in part,</w:t>
      </w:r>
    </w:p>
    <w:p w14:paraId="676FEF6B" w14:textId="13001DAA" w:rsidR="00292F0C" w:rsidRPr="005D506E" w:rsidRDefault="00292F0C" w:rsidP="00834807">
      <w:pPr>
        <w:spacing w:after="0"/>
        <w:jc w:val="both"/>
        <w:rPr>
          <w:rFonts w:asciiTheme="minorHAnsi" w:hAnsiTheme="minorHAnsi" w:cstheme="minorHAnsi"/>
          <w:color w:val="000000"/>
          <w:sz w:val="24"/>
          <w:szCs w:val="24"/>
        </w:rPr>
      </w:pPr>
    </w:p>
    <w:p w14:paraId="067EC479" w14:textId="3E2511CD" w:rsidR="00292F0C" w:rsidRPr="005D506E" w:rsidRDefault="00292F0C" w:rsidP="00834807">
      <w:pPr>
        <w:spacing w:after="0"/>
        <w:ind w:left="216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Our team does have some concerns about [Student]</w:t>
      </w:r>
      <w:proofErr w:type="gramStart"/>
      <w:r w:rsidRPr="005D506E">
        <w:rPr>
          <w:rFonts w:asciiTheme="minorHAnsi" w:hAnsiTheme="minorHAnsi" w:cstheme="minorHAnsi"/>
          <w:color w:val="000000"/>
          <w:sz w:val="24"/>
          <w:szCs w:val="24"/>
        </w:rPr>
        <w:t>,</w:t>
      </w:r>
      <w:proofErr w:type="gramEnd"/>
      <w:r w:rsidRPr="005D506E">
        <w:rPr>
          <w:rFonts w:asciiTheme="minorHAnsi" w:hAnsiTheme="minorHAnsi" w:cstheme="minorHAnsi"/>
          <w:color w:val="000000"/>
          <w:sz w:val="24"/>
          <w:szCs w:val="24"/>
        </w:rPr>
        <w:t xml:space="preserve"> especially the loud and aggressive fits. </w:t>
      </w:r>
      <w:proofErr w:type="gramStart"/>
      <w:r w:rsidRPr="005D506E">
        <w:rPr>
          <w:rFonts w:asciiTheme="minorHAnsi" w:hAnsiTheme="minorHAnsi" w:cstheme="minorHAnsi"/>
          <w:color w:val="000000"/>
          <w:sz w:val="24"/>
          <w:szCs w:val="24"/>
        </w:rPr>
        <w:t>For this reason, I want to communicate clearly when a student will be removed from the classroom environment</w:t>
      </w:r>
      <w:r w:rsidR="00A955CF" w:rsidRPr="005D506E">
        <w:rPr>
          <w:rFonts w:asciiTheme="minorHAnsi" w:hAnsiTheme="minorHAnsi" w:cstheme="minorHAnsi"/>
          <w:color w:val="000000"/>
          <w:sz w:val="24"/>
          <w:szCs w:val="24"/>
        </w:rPr>
        <w:t xml:space="preserve">, in order to preserve a safe and healthy learning environment . . . Pounding tables, kicking tables, throwing objects, hitting or kicking others is described as physical violence, which </w:t>
      </w:r>
      <w:r w:rsidR="00A955CF" w:rsidRPr="005D506E">
        <w:rPr>
          <w:rFonts w:asciiTheme="minorHAnsi" w:hAnsiTheme="minorHAnsi" w:cstheme="minorHAnsi"/>
          <w:color w:val="000000"/>
          <w:sz w:val="24"/>
          <w:szCs w:val="24"/>
        </w:rPr>
        <w:lastRenderedPageBreak/>
        <w:t>induces anxiety and fear in peers . . . Loud noises or swearing/extremely disruptive behavior (refusal to regulate or calm with staff assisting) is also very disruptive . . . If these behaviors are observed at school the student will be sent home.</w:t>
      </w:r>
      <w:proofErr w:type="gramEnd"/>
      <w:r w:rsidR="00A955CF" w:rsidRPr="005D506E">
        <w:rPr>
          <w:rFonts w:asciiTheme="minorHAnsi" w:hAnsiTheme="minorHAnsi" w:cstheme="minorHAnsi"/>
          <w:color w:val="000000"/>
          <w:sz w:val="24"/>
          <w:szCs w:val="24"/>
        </w:rPr>
        <w:t xml:space="preserve"> It is important to send a strong message to [Student] . . . I sincerely hope [Student] can develop skills to stop these behaviors . . . [If] outbursts continue, with all of the supports we have in place, we may need to consider a shortened school day.”</w:t>
      </w:r>
    </w:p>
    <w:p w14:paraId="503EAB46" w14:textId="77777777" w:rsidR="00A576BB" w:rsidRPr="005D506E" w:rsidRDefault="00A576BB" w:rsidP="00834807">
      <w:pPr>
        <w:pStyle w:val="ListParagraph"/>
        <w:spacing w:after="0"/>
        <w:rPr>
          <w:rFonts w:asciiTheme="minorHAnsi" w:hAnsiTheme="minorHAnsi" w:cstheme="minorHAnsi"/>
          <w:color w:val="000000"/>
          <w:sz w:val="24"/>
          <w:szCs w:val="24"/>
        </w:rPr>
      </w:pPr>
    </w:p>
    <w:p w14:paraId="1D83C6BD" w14:textId="416C9941" w:rsidR="00A576BB" w:rsidRPr="005D506E" w:rsidRDefault="004C641B"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On </w:t>
      </w:r>
      <w:proofErr w:type="spellStart"/>
      <w:r w:rsidRPr="005D506E">
        <w:rPr>
          <w:rFonts w:asciiTheme="minorHAnsi" w:hAnsiTheme="minorHAnsi" w:cstheme="minorHAnsi"/>
          <w:color w:val="000000"/>
          <w:sz w:val="24"/>
          <w:szCs w:val="24"/>
        </w:rPr>
        <w:t>Novermber</w:t>
      </w:r>
      <w:proofErr w:type="spellEnd"/>
      <w:r w:rsidRPr="005D506E">
        <w:rPr>
          <w:rFonts w:asciiTheme="minorHAnsi" w:hAnsiTheme="minorHAnsi" w:cstheme="minorHAnsi"/>
          <w:color w:val="000000"/>
          <w:sz w:val="24"/>
          <w:szCs w:val="24"/>
        </w:rPr>
        <w:t xml:space="preserve"> 12, 2019, Parent emailed Teacher 2 and Teacher 3, a</w:t>
      </w:r>
      <w:r w:rsidR="00A056C7" w:rsidRPr="005D506E">
        <w:rPr>
          <w:rFonts w:asciiTheme="minorHAnsi" w:hAnsiTheme="minorHAnsi" w:cstheme="minorHAnsi"/>
          <w:color w:val="000000"/>
          <w:sz w:val="24"/>
          <w:szCs w:val="24"/>
        </w:rPr>
        <w:t>sking for addition</w:t>
      </w:r>
      <w:r w:rsidR="00544179" w:rsidRPr="005D506E">
        <w:rPr>
          <w:rFonts w:asciiTheme="minorHAnsi" w:hAnsiTheme="minorHAnsi" w:cstheme="minorHAnsi"/>
          <w:color w:val="000000"/>
          <w:sz w:val="24"/>
          <w:szCs w:val="24"/>
        </w:rPr>
        <w:t xml:space="preserve">al academic support for Student. Parent also asked </w:t>
      </w:r>
      <w:r w:rsidR="00A056C7" w:rsidRPr="005D506E">
        <w:rPr>
          <w:rFonts w:asciiTheme="minorHAnsi" w:hAnsiTheme="minorHAnsi" w:cstheme="minorHAnsi"/>
          <w:color w:val="000000"/>
          <w:sz w:val="24"/>
          <w:szCs w:val="24"/>
        </w:rPr>
        <w:t xml:space="preserve">the school “to help [Student] stay calm while working through reading and writing activities. We are doing extra work at home, but even going though kindergarten level worksheets, [Student] is still having mild/moderate meltdowns. Please let me know what we can do.” Later that day, Administrator discussed the matter with Parent in person. According to </w:t>
      </w:r>
      <w:r w:rsidR="00544179" w:rsidRPr="005D506E">
        <w:rPr>
          <w:rFonts w:asciiTheme="minorHAnsi" w:hAnsiTheme="minorHAnsi" w:cstheme="minorHAnsi"/>
          <w:color w:val="000000"/>
          <w:sz w:val="24"/>
          <w:szCs w:val="24"/>
        </w:rPr>
        <w:t>school</w:t>
      </w:r>
      <w:r w:rsidR="00A056C7" w:rsidRPr="005D506E">
        <w:rPr>
          <w:rFonts w:asciiTheme="minorHAnsi" w:hAnsiTheme="minorHAnsi" w:cstheme="minorHAnsi"/>
          <w:color w:val="000000"/>
          <w:sz w:val="24"/>
          <w:szCs w:val="24"/>
        </w:rPr>
        <w:t xml:space="preserve"> documents, that conversation included the following:</w:t>
      </w:r>
    </w:p>
    <w:p w14:paraId="00355EBF" w14:textId="1A807831" w:rsidR="00A056C7" w:rsidRPr="005D506E" w:rsidRDefault="00A056C7" w:rsidP="00834807">
      <w:pPr>
        <w:spacing w:after="0"/>
        <w:ind w:left="1080"/>
        <w:jc w:val="both"/>
        <w:rPr>
          <w:rFonts w:asciiTheme="minorHAnsi" w:hAnsiTheme="minorHAnsi" w:cstheme="minorHAnsi"/>
          <w:color w:val="000000"/>
          <w:sz w:val="24"/>
          <w:szCs w:val="24"/>
        </w:rPr>
      </w:pPr>
    </w:p>
    <w:p w14:paraId="4D8FA91F" w14:textId="68222A30" w:rsidR="00A056C7" w:rsidRPr="005D506E" w:rsidRDefault="00A056C7" w:rsidP="00834807">
      <w:pPr>
        <w:spacing w:after="0"/>
        <w:ind w:left="2160" w:right="72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She says that [Student] </w:t>
      </w:r>
      <w:proofErr w:type="gramStart"/>
      <w:r w:rsidRPr="005D506E">
        <w:rPr>
          <w:rFonts w:asciiTheme="minorHAnsi" w:hAnsiTheme="minorHAnsi" w:cstheme="minorHAnsi"/>
          <w:color w:val="000000"/>
          <w:sz w:val="24"/>
          <w:szCs w:val="24"/>
        </w:rPr>
        <w:t>wasn’t</w:t>
      </w:r>
      <w:proofErr w:type="gramEnd"/>
      <w:r w:rsidRPr="005D506E">
        <w:rPr>
          <w:rFonts w:asciiTheme="minorHAnsi" w:hAnsiTheme="minorHAnsi" w:cstheme="minorHAnsi"/>
          <w:color w:val="000000"/>
          <w:sz w:val="24"/>
          <w:szCs w:val="24"/>
        </w:rPr>
        <w:t xml:space="preserve"> one of the lowest achieving in the class according to . . . assessments. [Student] showed areas of strength where </w:t>
      </w:r>
      <w:r w:rsidR="007245EA" w:rsidRPr="005D506E">
        <w:rPr>
          <w:rFonts w:asciiTheme="minorHAnsi" w:hAnsiTheme="minorHAnsi" w:cstheme="minorHAnsi"/>
          <w:color w:val="000000"/>
          <w:sz w:val="24"/>
          <w:szCs w:val="24"/>
        </w:rPr>
        <w:t>he</w:t>
      </w:r>
      <w:r w:rsidRPr="005D506E">
        <w:rPr>
          <w:rFonts w:asciiTheme="minorHAnsi" w:hAnsiTheme="minorHAnsi" w:cstheme="minorHAnsi"/>
          <w:color w:val="000000"/>
          <w:sz w:val="24"/>
          <w:szCs w:val="24"/>
        </w:rPr>
        <w:t xml:space="preserve"> scored high, such as reading three letter words with short vowel sounds and high frequency words. In writing, [Student] had a good understanding of letters . . . and he could use this knowledge to write short pieces. [Student’s] penmanship was legible and [Student] </w:t>
      </w:r>
      <w:proofErr w:type="gramStart"/>
      <w:r w:rsidRPr="005D506E">
        <w:rPr>
          <w:rFonts w:asciiTheme="minorHAnsi" w:hAnsiTheme="minorHAnsi" w:cstheme="minorHAnsi"/>
          <w:color w:val="000000"/>
          <w:sz w:val="24"/>
          <w:szCs w:val="24"/>
        </w:rPr>
        <w:t>didn’t</w:t>
      </w:r>
      <w:proofErr w:type="gramEnd"/>
      <w:r w:rsidRPr="005D506E">
        <w:rPr>
          <w:rFonts w:asciiTheme="minorHAnsi" w:hAnsiTheme="minorHAnsi" w:cstheme="minorHAnsi"/>
          <w:color w:val="000000"/>
          <w:sz w:val="24"/>
          <w:szCs w:val="24"/>
        </w:rPr>
        <w:t xml:space="preserve"> struggle with the mechanics of writing. Behavior often got in the way of instruction and independent work. [Student] sometimes would just refuse to complete </w:t>
      </w:r>
      <w:r w:rsidR="00544179" w:rsidRPr="005D506E">
        <w:rPr>
          <w:rFonts w:asciiTheme="minorHAnsi" w:hAnsiTheme="minorHAnsi" w:cstheme="minorHAnsi"/>
          <w:color w:val="000000"/>
          <w:sz w:val="24"/>
          <w:szCs w:val="24"/>
        </w:rPr>
        <w:t>his</w:t>
      </w:r>
      <w:r w:rsidRPr="005D506E">
        <w:rPr>
          <w:rFonts w:asciiTheme="minorHAnsi" w:hAnsiTheme="minorHAnsi" w:cstheme="minorHAnsi"/>
          <w:color w:val="000000"/>
          <w:sz w:val="24"/>
          <w:szCs w:val="24"/>
        </w:rPr>
        <w:t xml:space="preserve"> work and leave to walk the room or to the peace corner. [Student] would throw fits when something was hard</w:t>
      </w:r>
      <w:r w:rsidR="006B74B9" w:rsidRPr="005D506E">
        <w:rPr>
          <w:rFonts w:asciiTheme="minorHAnsi" w:hAnsiTheme="minorHAnsi" w:cstheme="minorHAnsi"/>
          <w:color w:val="000000"/>
          <w:sz w:val="24"/>
          <w:szCs w:val="24"/>
        </w:rPr>
        <w:t xml:space="preserve"> . . . </w:t>
      </w:r>
      <w:r w:rsidRPr="005D506E">
        <w:rPr>
          <w:rFonts w:asciiTheme="minorHAnsi" w:hAnsiTheme="minorHAnsi" w:cstheme="minorHAnsi"/>
          <w:color w:val="000000"/>
          <w:sz w:val="24"/>
          <w:szCs w:val="24"/>
        </w:rPr>
        <w:t xml:space="preserve"> or </w:t>
      </w:r>
      <w:r w:rsidR="006B74B9" w:rsidRPr="005D506E">
        <w:rPr>
          <w:rFonts w:asciiTheme="minorHAnsi" w:hAnsiTheme="minorHAnsi" w:cstheme="minorHAnsi"/>
          <w:color w:val="000000"/>
          <w:sz w:val="24"/>
          <w:szCs w:val="24"/>
        </w:rPr>
        <w:t>[Student]</w:t>
      </w:r>
      <w:r w:rsidRPr="005D506E">
        <w:rPr>
          <w:rFonts w:asciiTheme="minorHAnsi" w:hAnsiTheme="minorHAnsi" w:cstheme="minorHAnsi"/>
          <w:color w:val="000000"/>
          <w:sz w:val="24"/>
          <w:szCs w:val="24"/>
        </w:rPr>
        <w:t xml:space="preserve"> would cry and reject support and lay spread out on the floor crying. It was hard to encourage [Student] </w:t>
      </w:r>
      <w:r w:rsidR="006B74B9" w:rsidRPr="005D506E">
        <w:rPr>
          <w:rFonts w:asciiTheme="minorHAnsi" w:hAnsiTheme="minorHAnsi" w:cstheme="minorHAnsi"/>
          <w:color w:val="000000"/>
          <w:sz w:val="24"/>
          <w:szCs w:val="24"/>
        </w:rPr>
        <w:t xml:space="preserve">to turn it around and try once [Student] </w:t>
      </w:r>
      <w:proofErr w:type="gramStart"/>
      <w:r w:rsidR="006B74B9" w:rsidRPr="005D506E">
        <w:rPr>
          <w:rFonts w:asciiTheme="minorHAnsi" w:hAnsiTheme="minorHAnsi" w:cstheme="minorHAnsi"/>
          <w:color w:val="000000"/>
          <w:sz w:val="24"/>
          <w:szCs w:val="24"/>
        </w:rPr>
        <w:t>was escalated</w:t>
      </w:r>
      <w:proofErr w:type="gramEnd"/>
      <w:r w:rsidR="006B74B9" w:rsidRPr="005D506E">
        <w:rPr>
          <w:rFonts w:asciiTheme="minorHAnsi" w:hAnsiTheme="minorHAnsi" w:cstheme="minorHAnsi"/>
          <w:color w:val="000000"/>
          <w:sz w:val="24"/>
          <w:szCs w:val="24"/>
        </w:rPr>
        <w:t>. [Student] often worked alone very well, showed focus and effort. [Student] showed prid</w:t>
      </w:r>
      <w:r w:rsidR="007245EA" w:rsidRPr="005D506E">
        <w:rPr>
          <w:rFonts w:asciiTheme="minorHAnsi" w:hAnsiTheme="minorHAnsi" w:cstheme="minorHAnsi"/>
          <w:color w:val="000000"/>
          <w:sz w:val="24"/>
          <w:szCs w:val="24"/>
        </w:rPr>
        <w:t>e and was very happy when he</w:t>
      </w:r>
      <w:r w:rsidR="006B74B9" w:rsidRPr="005D506E">
        <w:rPr>
          <w:rFonts w:asciiTheme="minorHAnsi" w:hAnsiTheme="minorHAnsi" w:cstheme="minorHAnsi"/>
          <w:color w:val="000000"/>
          <w:sz w:val="24"/>
          <w:szCs w:val="24"/>
        </w:rPr>
        <w:t xml:space="preserve"> got to complete good work and got a compliment. Overall, [Student] seemed to work better when working alone than working with the teacher or partner.</w:t>
      </w:r>
    </w:p>
    <w:p w14:paraId="49821235" w14:textId="77777777" w:rsidR="00A955CF" w:rsidRPr="005D506E" w:rsidRDefault="00A955CF" w:rsidP="00834807">
      <w:pPr>
        <w:spacing w:after="0"/>
        <w:ind w:left="1080"/>
        <w:jc w:val="both"/>
        <w:rPr>
          <w:rFonts w:asciiTheme="minorHAnsi" w:hAnsiTheme="minorHAnsi" w:cstheme="minorHAnsi"/>
          <w:color w:val="000000"/>
          <w:sz w:val="24"/>
          <w:szCs w:val="24"/>
        </w:rPr>
      </w:pPr>
    </w:p>
    <w:p w14:paraId="65166CC8" w14:textId="582B541E" w:rsidR="00A576BB" w:rsidRPr="005D506E" w:rsidRDefault="006B74B9"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lastRenderedPageBreak/>
        <w:t>On November 13, 2019, a teacher at the school emailed Teacher 2, informing Teacher 2 that Student was using profanity.</w:t>
      </w:r>
    </w:p>
    <w:p w14:paraId="4BFEFC76" w14:textId="66A3394F" w:rsidR="00A576BB" w:rsidRPr="005D506E" w:rsidRDefault="00A576BB" w:rsidP="00834807">
      <w:pPr>
        <w:spacing w:after="0"/>
        <w:jc w:val="both"/>
        <w:rPr>
          <w:rFonts w:asciiTheme="minorHAnsi" w:hAnsiTheme="minorHAnsi" w:cstheme="minorHAnsi"/>
          <w:color w:val="000000"/>
          <w:sz w:val="24"/>
          <w:szCs w:val="24"/>
        </w:rPr>
      </w:pPr>
    </w:p>
    <w:p w14:paraId="0230AAE0" w14:textId="7D24B83D" w:rsidR="00165DF0" w:rsidRPr="005D506E" w:rsidRDefault="00035E1F"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On November 15, 2019, Administrator emailed Teacher 2, informing Teacher 2 of Student’s behavior in a yoga class. “[Student] was barely able to make it through yoga, sobbing through parts . . . but managed to pull it off.” Administrator also </w:t>
      </w:r>
      <w:r w:rsidR="007245EA" w:rsidRPr="005D506E">
        <w:rPr>
          <w:rFonts w:asciiTheme="minorHAnsi" w:hAnsiTheme="minorHAnsi" w:cstheme="minorHAnsi"/>
          <w:color w:val="000000"/>
          <w:sz w:val="24"/>
          <w:szCs w:val="24"/>
        </w:rPr>
        <w:t>suggested that</w:t>
      </w:r>
      <w:r w:rsidRPr="005D506E">
        <w:rPr>
          <w:rFonts w:asciiTheme="minorHAnsi" w:hAnsiTheme="minorHAnsi" w:cstheme="minorHAnsi"/>
          <w:color w:val="000000"/>
          <w:sz w:val="24"/>
          <w:szCs w:val="24"/>
        </w:rPr>
        <w:t xml:space="preserve"> they delay meeting about Student’s recent behavior</w:t>
      </w:r>
      <w:r w:rsidR="008875EC" w:rsidRPr="005D506E">
        <w:rPr>
          <w:rFonts w:asciiTheme="minorHAnsi" w:hAnsiTheme="minorHAnsi" w:cstheme="minorHAnsi"/>
          <w:color w:val="000000"/>
          <w:sz w:val="24"/>
          <w:szCs w:val="24"/>
        </w:rPr>
        <w:t xml:space="preserve"> and wait for</w:t>
      </w:r>
      <w:r w:rsidRPr="005D506E">
        <w:rPr>
          <w:rFonts w:asciiTheme="minorHAnsi" w:hAnsiTheme="minorHAnsi" w:cstheme="minorHAnsi"/>
          <w:color w:val="000000"/>
          <w:sz w:val="24"/>
          <w:szCs w:val="24"/>
        </w:rPr>
        <w:t xml:space="preserve"> the input of Parent, until after Thanksgiving.</w:t>
      </w:r>
    </w:p>
    <w:p w14:paraId="6AC7F298" w14:textId="739F83B7" w:rsidR="008875EC" w:rsidRPr="005D506E" w:rsidRDefault="008875EC" w:rsidP="00834807">
      <w:pPr>
        <w:pStyle w:val="ListParagraph"/>
        <w:spacing w:after="0"/>
        <w:rPr>
          <w:rFonts w:asciiTheme="minorHAnsi" w:hAnsiTheme="minorHAnsi" w:cstheme="minorHAnsi"/>
          <w:color w:val="000000"/>
          <w:sz w:val="24"/>
          <w:szCs w:val="24"/>
        </w:rPr>
      </w:pPr>
    </w:p>
    <w:p w14:paraId="2F18F050" w14:textId="005BBE4E" w:rsidR="008875EC" w:rsidRPr="005D506E" w:rsidRDefault="00E53531"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Before </w:t>
      </w:r>
      <w:r w:rsidR="008875EC" w:rsidRPr="005D506E">
        <w:rPr>
          <w:rFonts w:asciiTheme="minorHAnsi" w:hAnsiTheme="minorHAnsi" w:cstheme="minorHAnsi"/>
          <w:color w:val="000000"/>
          <w:sz w:val="24"/>
          <w:szCs w:val="24"/>
        </w:rPr>
        <w:t>November 19, 2019, the school suspended Student.</w:t>
      </w:r>
    </w:p>
    <w:p w14:paraId="1698CEA9" w14:textId="5AA0702E" w:rsidR="006C05F2" w:rsidRPr="005D506E" w:rsidRDefault="006C05F2" w:rsidP="00834807">
      <w:pPr>
        <w:spacing w:after="0"/>
        <w:jc w:val="both"/>
        <w:rPr>
          <w:rFonts w:asciiTheme="minorHAnsi" w:hAnsiTheme="minorHAnsi" w:cstheme="minorHAnsi"/>
          <w:color w:val="000000"/>
          <w:sz w:val="24"/>
          <w:szCs w:val="24"/>
        </w:rPr>
      </w:pPr>
    </w:p>
    <w:p w14:paraId="4CC3740F" w14:textId="04260144" w:rsidR="006B74B9" w:rsidRPr="005D506E" w:rsidRDefault="008875EC"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On November 19, 2019, Administrator emailed Parent about Student’s suspension. </w:t>
      </w:r>
    </w:p>
    <w:p w14:paraId="410B31D2" w14:textId="231F37EF" w:rsidR="008875EC" w:rsidRPr="005D506E" w:rsidRDefault="008875EC" w:rsidP="00834807">
      <w:pPr>
        <w:spacing w:after="0"/>
        <w:jc w:val="both"/>
        <w:rPr>
          <w:rFonts w:asciiTheme="minorHAnsi" w:hAnsiTheme="minorHAnsi" w:cstheme="minorHAnsi"/>
          <w:color w:val="000000"/>
          <w:sz w:val="24"/>
          <w:szCs w:val="24"/>
        </w:rPr>
      </w:pPr>
    </w:p>
    <w:p w14:paraId="7FB190AE" w14:textId="7C73884A" w:rsidR="008875EC" w:rsidRPr="005D506E" w:rsidRDefault="008875EC" w:rsidP="00834807">
      <w:pPr>
        <w:spacing w:after="0"/>
        <w:ind w:left="216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Please note that [Student] </w:t>
      </w:r>
      <w:proofErr w:type="gramStart"/>
      <w:r w:rsidRPr="005D506E">
        <w:rPr>
          <w:rFonts w:asciiTheme="minorHAnsi" w:hAnsiTheme="minorHAnsi" w:cstheme="minorHAnsi"/>
          <w:color w:val="000000"/>
          <w:sz w:val="24"/>
          <w:szCs w:val="24"/>
        </w:rPr>
        <w:t>is not being treated</w:t>
      </w:r>
      <w:proofErr w:type="gramEnd"/>
      <w:r w:rsidRPr="005D506E">
        <w:rPr>
          <w:rFonts w:asciiTheme="minorHAnsi" w:hAnsiTheme="minorHAnsi" w:cstheme="minorHAnsi"/>
          <w:color w:val="000000"/>
          <w:sz w:val="24"/>
          <w:szCs w:val="24"/>
        </w:rPr>
        <w:t xml:space="preserve"> differently – this is a behavior expectation for all students at Bend International School. It is our responsibility to provide a “safe learning environment” for all students. We are educators, and it is our utmost responsibility. We cannot allow hitting, kicking, or throwing objects within the classroom or at recess. It takes away from everything we are trying to accomplish. Violence induces fear, and many people </w:t>
      </w:r>
      <w:proofErr w:type="gramStart"/>
      <w:r w:rsidRPr="005D506E">
        <w:rPr>
          <w:rFonts w:asciiTheme="minorHAnsi" w:hAnsiTheme="minorHAnsi" w:cstheme="minorHAnsi"/>
          <w:color w:val="000000"/>
          <w:sz w:val="24"/>
          <w:szCs w:val="24"/>
        </w:rPr>
        <w:t>are affected</w:t>
      </w:r>
      <w:proofErr w:type="gramEnd"/>
      <w:r w:rsidRPr="005D506E">
        <w:rPr>
          <w:rFonts w:asciiTheme="minorHAnsi" w:hAnsiTheme="minorHAnsi" w:cstheme="minorHAnsi"/>
          <w:color w:val="000000"/>
          <w:sz w:val="24"/>
          <w:szCs w:val="24"/>
        </w:rPr>
        <w:t xml:space="preserve"> in this classroom, including all of the students and teachers. </w:t>
      </w:r>
      <w:r w:rsidR="00871A34" w:rsidRPr="005D506E">
        <w:rPr>
          <w:rFonts w:asciiTheme="minorHAnsi" w:hAnsiTheme="minorHAnsi" w:cstheme="minorHAnsi"/>
          <w:color w:val="000000"/>
          <w:sz w:val="24"/>
          <w:szCs w:val="24"/>
        </w:rPr>
        <w:t xml:space="preserve">There are only </w:t>
      </w:r>
      <w:proofErr w:type="gramStart"/>
      <w:r w:rsidR="00871A34" w:rsidRPr="005D506E">
        <w:rPr>
          <w:rFonts w:asciiTheme="minorHAnsi" w:hAnsiTheme="minorHAnsi" w:cstheme="minorHAnsi"/>
          <w:color w:val="000000"/>
          <w:sz w:val="24"/>
          <w:szCs w:val="24"/>
        </w:rPr>
        <w:t>2</w:t>
      </w:r>
      <w:proofErr w:type="gramEnd"/>
      <w:r w:rsidR="00871A34" w:rsidRPr="005D506E">
        <w:rPr>
          <w:rFonts w:asciiTheme="minorHAnsi" w:hAnsiTheme="minorHAnsi" w:cstheme="minorHAnsi"/>
          <w:color w:val="000000"/>
          <w:sz w:val="24"/>
          <w:szCs w:val="24"/>
        </w:rPr>
        <w:t xml:space="preserve"> students in this classroom, including all of the students and teachers. There are only </w:t>
      </w:r>
      <w:proofErr w:type="gramStart"/>
      <w:r w:rsidR="00871A34" w:rsidRPr="005D506E">
        <w:rPr>
          <w:rFonts w:asciiTheme="minorHAnsi" w:hAnsiTheme="minorHAnsi" w:cstheme="minorHAnsi"/>
          <w:color w:val="000000"/>
          <w:sz w:val="24"/>
          <w:szCs w:val="24"/>
        </w:rPr>
        <w:t>2</w:t>
      </w:r>
      <w:proofErr w:type="gramEnd"/>
      <w:r w:rsidR="00871A34" w:rsidRPr="005D506E">
        <w:rPr>
          <w:rFonts w:asciiTheme="minorHAnsi" w:hAnsiTheme="minorHAnsi" w:cstheme="minorHAnsi"/>
          <w:color w:val="000000"/>
          <w:sz w:val="24"/>
          <w:szCs w:val="24"/>
        </w:rPr>
        <w:t xml:space="preserve"> students in the classroom who have been engaging in these behaviors. The other student </w:t>
      </w:r>
      <w:proofErr w:type="gramStart"/>
      <w:r w:rsidR="00871A34" w:rsidRPr="005D506E">
        <w:rPr>
          <w:rFonts w:asciiTheme="minorHAnsi" w:hAnsiTheme="minorHAnsi" w:cstheme="minorHAnsi"/>
          <w:color w:val="000000"/>
          <w:sz w:val="24"/>
          <w:szCs w:val="24"/>
        </w:rPr>
        <w:t>was also sent</w:t>
      </w:r>
      <w:proofErr w:type="gramEnd"/>
      <w:r w:rsidR="00871A34" w:rsidRPr="005D506E">
        <w:rPr>
          <w:rFonts w:asciiTheme="minorHAnsi" w:hAnsiTheme="minorHAnsi" w:cstheme="minorHAnsi"/>
          <w:color w:val="000000"/>
          <w:sz w:val="24"/>
          <w:szCs w:val="24"/>
        </w:rPr>
        <w:t xml:space="preserve"> home last week, for violent behavior. That student is going [to the doctor] </w:t>
      </w:r>
      <w:proofErr w:type="gramStart"/>
      <w:r w:rsidR="00871A34" w:rsidRPr="005D506E">
        <w:rPr>
          <w:rFonts w:asciiTheme="minorHAnsi" w:hAnsiTheme="minorHAnsi" w:cstheme="minorHAnsi"/>
          <w:color w:val="000000"/>
          <w:sz w:val="24"/>
          <w:szCs w:val="24"/>
        </w:rPr>
        <w:t>and also</w:t>
      </w:r>
      <w:proofErr w:type="gramEnd"/>
      <w:r w:rsidR="00871A34" w:rsidRPr="005D506E">
        <w:rPr>
          <w:rFonts w:asciiTheme="minorHAnsi" w:hAnsiTheme="minorHAnsi" w:cstheme="minorHAnsi"/>
          <w:color w:val="000000"/>
          <w:sz w:val="24"/>
          <w:szCs w:val="24"/>
        </w:rPr>
        <w:t xml:space="preserve"> therapy. We do not view this as a punishment. This is discipline and it is protecting the education and safety of all of our students. It sends a strong message to everyone that this is the kind of learning community and environment that [Bend International School] provides. This is [Student’s] time to learn that he cannot hit or kick people or throw things at school. We have been teaching him and will continue to teach him how to:</w:t>
      </w:r>
    </w:p>
    <w:p w14:paraId="77408381" w14:textId="0A86AF13" w:rsidR="00871A34" w:rsidRPr="005D506E" w:rsidRDefault="00871A34" w:rsidP="00834807">
      <w:pPr>
        <w:pStyle w:val="ListParagraph"/>
        <w:numPr>
          <w:ilvl w:val="0"/>
          <w:numId w:val="26"/>
        </w:numPr>
        <w:spacing w:after="0"/>
        <w:ind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take a break</w:t>
      </w:r>
    </w:p>
    <w:p w14:paraId="5AEB23DF" w14:textId="45D5D22F" w:rsidR="00871A34" w:rsidRPr="005D506E" w:rsidRDefault="00871A34" w:rsidP="00834807">
      <w:pPr>
        <w:pStyle w:val="ListParagraph"/>
        <w:numPr>
          <w:ilvl w:val="0"/>
          <w:numId w:val="26"/>
        </w:numPr>
        <w:spacing w:after="0"/>
        <w:ind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lastRenderedPageBreak/>
        <w:t>regulate . . . emotions</w:t>
      </w:r>
    </w:p>
    <w:p w14:paraId="7BCEF14A" w14:textId="52652427" w:rsidR="00871A34" w:rsidRPr="005D506E" w:rsidRDefault="00871A34" w:rsidP="00834807">
      <w:pPr>
        <w:pStyle w:val="ListParagraph"/>
        <w:numPr>
          <w:ilvl w:val="0"/>
          <w:numId w:val="26"/>
        </w:numPr>
        <w:spacing w:after="0"/>
        <w:ind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calm . . . down</w:t>
      </w:r>
    </w:p>
    <w:p w14:paraId="07218F6C" w14:textId="0649ABD0" w:rsidR="00871A34" w:rsidRPr="005D506E" w:rsidRDefault="00871A34" w:rsidP="00834807">
      <w:pPr>
        <w:pStyle w:val="ListParagraph"/>
        <w:numPr>
          <w:ilvl w:val="0"/>
          <w:numId w:val="26"/>
        </w:numPr>
        <w:spacing w:after="0"/>
        <w:ind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get . . . in the green</w:t>
      </w:r>
    </w:p>
    <w:p w14:paraId="20560E17" w14:textId="52CF60D1" w:rsidR="00871A34" w:rsidRPr="005D506E" w:rsidRDefault="00871A34" w:rsidP="00834807">
      <w:pPr>
        <w:pStyle w:val="ListParagraph"/>
        <w:numPr>
          <w:ilvl w:val="0"/>
          <w:numId w:val="26"/>
        </w:numPr>
        <w:spacing w:after="0"/>
        <w:ind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sharing/taking turns</w:t>
      </w:r>
    </w:p>
    <w:p w14:paraId="20395055" w14:textId="65E63A32" w:rsidR="006B74B9" w:rsidRPr="005D506E" w:rsidRDefault="00871A34" w:rsidP="00834807">
      <w:pPr>
        <w:pStyle w:val="ListParagraph"/>
        <w:numPr>
          <w:ilvl w:val="0"/>
          <w:numId w:val="26"/>
        </w:numPr>
        <w:spacing w:after="0"/>
        <w:ind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expressing . . . thoughts/feelings (nonviolent communication)</w:t>
      </w:r>
    </w:p>
    <w:p w14:paraId="4C538979" w14:textId="289A17E7" w:rsidR="00871A34" w:rsidRPr="005D506E" w:rsidRDefault="00871A34" w:rsidP="00834807">
      <w:pPr>
        <w:pStyle w:val="ListParagraph"/>
        <w:numPr>
          <w:ilvl w:val="0"/>
          <w:numId w:val="26"/>
        </w:numPr>
        <w:spacing w:after="0"/>
        <w:ind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active listening/empathy</w:t>
      </w:r>
    </w:p>
    <w:p w14:paraId="19F6BADC" w14:textId="0D85B552" w:rsidR="006B74B9" w:rsidRPr="005D506E" w:rsidRDefault="00871A34" w:rsidP="00834807">
      <w:pPr>
        <w:spacing w:after="0"/>
        <w:ind w:left="2160" w:right="1440"/>
        <w:jc w:val="both"/>
        <w:rPr>
          <w:rFonts w:asciiTheme="minorHAnsi" w:hAnsiTheme="minorHAnsi" w:cstheme="minorHAnsi"/>
          <w:color w:val="000000"/>
          <w:sz w:val="24"/>
          <w:szCs w:val="24"/>
        </w:rPr>
      </w:pPr>
      <w:r w:rsidRPr="005D506E">
        <w:rPr>
          <w:rFonts w:asciiTheme="minorHAnsi" w:hAnsiTheme="minorHAnsi" w:cstheme="minorHAnsi"/>
          <w:b/>
          <w:color w:val="000000"/>
          <w:sz w:val="24"/>
          <w:szCs w:val="24"/>
        </w:rPr>
        <w:t xml:space="preserve">I urge you to talk with [Student] seriously and let [Student] know that Bend International School is NOT a place for those behaviors and that he needs to stop them. </w:t>
      </w:r>
      <w:r w:rsidRPr="005D506E">
        <w:rPr>
          <w:rFonts w:asciiTheme="minorHAnsi" w:hAnsiTheme="minorHAnsi" w:cstheme="minorHAnsi"/>
          <w:color w:val="000000"/>
          <w:sz w:val="24"/>
          <w:szCs w:val="24"/>
        </w:rPr>
        <w:t>(Emphasis in original.) This is a real learning opportunity – and we all sincerely hope that you will use this at home as a teachable moment to help [Student] understand this. By telling [Student] that it is a punishment, or creating disharmony between school/</w:t>
      </w:r>
      <w:proofErr w:type="gramStart"/>
      <w:r w:rsidRPr="005D506E">
        <w:rPr>
          <w:rFonts w:asciiTheme="minorHAnsi" w:hAnsiTheme="minorHAnsi" w:cstheme="minorHAnsi"/>
          <w:color w:val="000000"/>
          <w:sz w:val="24"/>
          <w:szCs w:val="24"/>
        </w:rPr>
        <w:t>home[</w:t>
      </w:r>
      <w:proofErr w:type="gramEnd"/>
      <w:r w:rsidRPr="005D506E">
        <w:rPr>
          <w:rFonts w:asciiTheme="minorHAnsi" w:hAnsiTheme="minorHAnsi" w:cstheme="minorHAnsi"/>
          <w:color w:val="000000"/>
          <w:sz w:val="24"/>
          <w:szCs w:val="24"/>
        </w:rPr>
        <w:t xml:space="preserve">,] will not help. [Student] is excluded from </w:t>
      </w:r>
      <w:proofErr w:type="gramStart"/>
      <w:r w:rsidRPr="005D506E">
        <w:rPr>
          <w:rFonts w:asciiTheme="minorHAnsi" w:hAnsiTheme="minorHAnsi" w:cstheme="minorHAnsi"/>
          <w:color w:val="000000"/>
          <w:sz w:val="24"/>
          <w:szCs w:val="24"/>
        </w:rPr>
        <w:t>school[</w:t>
      </w:r>
      <w:proofErr w:type="gramEnd"/>
      <w:r w:rsidRPr="005D506E">
        <w:rPr>
          <w:rFonts w:asciiTheme="minorHAnsi" w:hAnsiTheme="minorHAnsi" w:cstheme="minorHAnsi"/>
          <w:color w:val="000000"/>
          <w:sz w:val="24"/>
          <w:szCs w:val="24"/>
        </w:rPr>
        <w:t>] as a result of [Student’s] actions. [Student] violently lashed out and hurt other students. We want [Student] here at school, and I know [Student] wants to be here. Please know that we care about [Student] and see all of [Student’</w:t>
      </w:r>
      <w:r w:rsidR="001C0B4E" w:rsidRPr="005D506E">
        <w:rPr>
          <w:rFonts w:asciiTheme="minorHAnsi" w:hAnsiTheme="minorHAnsi" w:cstheme="minorHAnsi"/>
          <w:color w:val="000000"/>
          <w:sz w:val="24"/>
          <w:szCs w:val="24"/>
        </w:rPr>
        <w:t xml:space="preserve">s] </w:t>
      </w:r>
      <w:proofErr w:type="gramStart"/>
      <w:r w:rsidR="001C0B4E" w:rsidRPr="005D506E">
        <w:rPr>
          <w:rFonts w:asciiTheme="minorHAnsi" w:hAnsiTheme="minorHAnsi" w:cstheme="minorHAnsi"/>
          <w:color w:val="000000"/>
          <w:sz w:val="24"/>
          <w:szCs w:val="24"/>
        </w:rPr>
        <w:t>strengths[</w:t>
      </w:r>
      <w:proofErr w:type="gramEnd"/>
      <w:r w:rsidR="001C0B4E" w:rsidRPr="005D506E">
        <w:rPr>
          <w:rFonts w:asciiTheme="minorHAnsi" w:hAnsiTheme="minorHAnsi" w:cstheme="minorHAnsi"/>
          <w:color w:val="000000"/>
          <w:sz w:val="24"/>
          <w:szCs w:val="24"/>
        </w:rPr>
        <w:t>] and want the best for [Student].</w:t>
      </w:r>
    </w:p>
    <w:p w14:paraId="5D89BD11" w14:textId="08270A73" w:rsidR="001C0B4E" w:rsidRPr="005D506E" w:rsidRDefault="001C0B4E" w:rsidP="00834807">
      <w:pPr>
        <w:spacing w:after="0"/>
        <w:ind w:left="2160" w:right="1440"/>
        <w:jc w:val="both"/>
        <w:rPr>
          <w:rFonts w:asciiTheme="minorHAnsi" w:hAnsiTheme="minorHAnsi" w:cstheme="minorHAnsi"/>
          <w:color w:val="000000"/>
          <w:sz w:val="24"/>
          <w:szCs w:val="24"/>
        </w:rPr>
      </w:pPr>
    </w:p>
    <w:p w14:paraId="6F3AAA7B" w14:textId="0CB995D6" w:rsidR="001C0B4E" w:rsidRPr="005D506E" w:rsidRDefault="001C0B4E" w:rsidP="00834807">
      <w:p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Administrator concluded the email by describing what the school had done to support Student and encouraging Parent to work with the school to resolve Student’s “severe and daily . . . behaviors.” Later that day, Parent responded to Administrator’s email, informing Administrator that </w:t>
      </w:r>
      <w:r w:rsidR="00E53531" w:rsidRPr="005D506E">
        <w:rPr>
          <w:rFonts w:asciiTheme="minorHAnsi" w:hAnsiTheme="minorHAnsi" w:cstheme="minorHAnsi"/>
          <w:color w:val="000000"/>
          <w:sz w:val="24"/>
          <w:szCs w:val="24"/>
        </w:rPr>
        <w:t xml:space="preserve">she was going to </w:t>
      </w:r>
      <w:proofErr w:type="spellStart"/>
      <w:r w:rsidR="00E53531" w:rsidRPr="005D506E">
        <w:rPr>
          <w:rFonts w:asciiTheme="minorHAnsi" w:hAnsiTheme="minorHAnsi" w:cstheme="minorHAnsi"/>
          <w:color w:val="000000"/>
          <w:sz w:val="24"/>
          <w:szCs w:val="24"/>
        </w:rPr>
        <w:t>disenroll</w:t>
      </w:r>
      <w:proofErr w:type="spellEnd"/>
      <w:r w:rsidR="00E53531" w:rsidRPr="005D506E">
        <w:rPr>
          <w:rFonts w:asciiTheme="minorHAnsi" w:hAnsiTheme="minorHAnsi" w:cstheme="minorHAnsi"/>
          <w:color w:val="000000"/>
          <w:sz w:val="24"/>
          <w:szCs w:val="24"/>
        </w:rPr>
        <w:t xml:space="preserve"> </w:t>
      </w:r>
      <w:r w:rsidRPr="005D506E">
        <w:rPr>
          <w:rFonts w:asciiTheme="minorHAnsi" w:hAnsiTheme="minorHAnsi" w:cstheme="minorHAnsi"/>
          <w:color w:val="000000"/>
          <w:sz w:val="24"/>
          <w:szCs w:val="24"/>
        </w:rPr>
        <w:t>Student from Bend Inter</w:t>
      </w:r>
      <w:r w:rsidR="00E53531" w:rsidRPr="005D506E">
        <w:rPr>
          <w:rFonts w:asciiTheme="minorHAnsi" w:hAnsiTheme="minorHAnsi" w:cstheme="minorHAnsi"/>
          <w:color w:val="000000"/>
          <w:sz w:val="24"/>
          <w:szCs w:val="24"/>
        </w:rPr>
        <w:t>national School and homeschool Student</w:t>
      </w:r>
      <w:r w:rsidRPr="005D506E">
        <w:rPr>
          <w:rFonts w:asciiTheme="minorHAnsi" w:hAnsiTheme="minorHAnsi" w:cstheme="minorHAnsi"/>
          <w:color w:val="000000"/>
          <w:sz w:val="24"/>
          <w:szCs w:val="24"/>
        </w:rPr>
        <w:t xml:space="preserve">. Parent wrote, </w:t>
      </w:r>
    </w:p>
    <w:p w14:paraId="15F5FA76" w14:textId="77777777" w:rsidR="001C0B4E" w:rsidRPr="005D506E" w:rsidRDefault="001C0B4E" w:rsidP="00834807">
      <w:pPr>
        <w:spacing w:after="0"/>
        <w:ind w:left="1080"/>
        <w:jc w:val="both"/>
        <w:rPr>
          <w:rFonts w:asciiTheme="minorHAnsi" w:hAnsiTheme="minorHAnsi" w:cstheme="minorHAnsi"/>
          <w:color w:val="000000"/>
          <w:sz w:val="24"/>
          <w:szCs w:val="24"/>
        </w:rPr>
      </w:pPr>
    </w:p>
    <w:p w14:paraId="5CC88603" w14:textId="38AB129E" w:rsidR="001C0B4E" w:rsidRPr="005D506E" w:rsidRDefault="001C0B4E" w:rsidP="00834807">
      <w:pPr>
        <w:spacing w:after="0"/>
        <w:ind w:left="216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[Student’s behavior at school is very different than at home, and even with [Student’s] accommodations and breaks[,] school is just too stressful for [them] . . . [C]</w:t>
      </w:r>
      <w:proofErr w:type="spellStart"/>
      <w:r w:rsidRPr="005D506E">
        <w:rPr>
          <w:rFonts w:asciiTheme="minorHAnsi" w:hAnsiTheme="minorHAnsi" w:cstheme="minorHAnsi"/>
          <w:color w:val="000000"/>
          <w:sz w:val="24"/>
          <w:szCs w:val="24"/>
        </w:rPr>
        <w:t>learly</w:t>
      </w:r>
      <w:proofErr w:type="spellEnd"/>
      <w:r w:rsidRPr="005D506E">
        <w:rPr>
          <w:rFonts w:asciiTheme="minorHAnsi" w:hAnsiTheme="minorHAnsi" w:cstheme="minorHAnsi"/>
          <w:color w:val="000000"/>
          <w:sz w:val="24"/>
          <w:szCs w:val="24"/>
        </w:rPr>
        <w:t xml:space="preserve"> the school environment is increasing his anxiety. We also want a safe environment for the other students and wish to retain </w:t>
      </w:r>
      <w:proofErr w:type="gramStart"/>
      <w:r w:rsidRPr="005D506E">
        <w:rPr>
          <w:rFonts w:asciiTheme="minorHAnsi" w:hAnsiTheme="minorHAnsi" w:cstheme="minorHAnsi"/>
          <w:color w:val="000000"/>
          <w:sz w:val="24"/>
          <w:szCs w:val="24"/>
        </w:rPr>
        <w:t>a positive relationship with [Student’s] classmates</w:t>
      </w:r>
      <w:proofErr w:type="gramEnd"/>
      <w:r w:rsidRPr="005D506E">
        <w:rPr>
          <w:rFonts w:asciiTheme="minorHAnsi" w:hAnsiTheme="minorHAnsi" w:cstheme="minorHAnsi"/>
          <w:color w:val="000000"/>
          <w:sz w:val="24"/>
          <w:szCs w:val="24"/>
        </w:rPr>
        <w:t xml:space="preserve"> and their parents.</w:t>
      </w:r>
    </w:p>
    <w:p w14:paraId="01EF427F" w14:textId="77777777" w:rsidR="006B74B9" w:rsidRPr="005D506E" w:rsidRDefault="006B74B9" w:rsidP="00834807">
      <w:pPr>
        <w:pStyle w:val="ListParagraph"/>
        <w:spacing w:after="0"/>
        <w:rPr>
          <w:rFonts w:asciiTheme="minorHAnsi" w:hAnsiTheme="minorHAnsi" w:cstheme="minorHAnsi"/>
          <w:color w:val="000000"/>
          <w:sz w:val="24"/>
          <w:szCs w:val="24"/>
        </w:rPr>
      </w:pPr>
    </w:p>
    <w:p w14:paraId="7682EDEE" w14:textId="52E67F75" w:rsidR="006B74B9" w:rsidRPr="005D506E" w:rsidRDefault="001C0B4E"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lastRenderedPageBreak/>
        <w:t>On November 21, 2019, Administrator emailed Parent, informing Parent of another incident involving Student at school. Administrator concluded the email by writing, “[Student] did not show any r</w:t>
      </w:r>
      <w:r w:rsidR="007245EA" w:rsidRPr="005D506E">
        <w:rPr>
          <w:rFonts w:asciiTheme="minorHAnsi" w:hAnsiTheme="minorHAnsi" w:cstheme="minorHAnsi"/>
          <w:color w:val="000000"/>
          <w:sz w:val="24"/>
          <w:szCs w:val="24"/>
        </w:rPr>
        <w:t>emorse, nor act like he was</w:t>
      </w:r>
      <w:r w:rsidRPr="005D506E">
        <w:rPr>
          <w:rFonts w:asciiTheme="minorHAnsi" w:hAnsiTheme="minorHAnsi" w:cstheme="minorHAnsi"/>
          <w:color w:val="000000"/>
          <w:sz w:val="24"/>
          <w:szCs w:val="24"/>
        </w:rPr>
        <w:t xml:space="preserve"> sorry – which is really concerning!”</w:t>
      </w:r>
    </w:p>
    <w:p w14:paraId="7FE892E6" w14:textId="77777777" w:rsidR="006B74B9" w:rsidRPr="005D506E" w:rsidRDefault="006B74B9" w:rsidP="00834807">
      <w:pPr>
        <w:pStyle w:val="ListParagraph"/>
        <w:spacing w:after="0"/>
        <w:rPr>
          <w:rFonts w:asciiTheme="minorHAnsi" w:hAnsiTheme="minorHAnsi" w:cstheme="minorHAnsi"/>
          <w:color w:val="000000"/>
          <w:sz w:val="24"/>
          <w:szCs w:val="24"/>
        </w:rPr>
      </w:pPr>
    </w:p>
    <w:p w14:paraId="20F4BAD1" w14:textId="77777777" w:rsidR="006C05F2" w:rsidRPr="005D506E" w:rsidRDefault="006B0697"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On November 23, 2019, Parent emailed Administrator, informing Administrator that Student’s last day of school would be December 6, 2019, writing, “This is sooner than expected, but [Student] is really struggling emotionally.” </w:t>
      </w:r>
      <w:r w:rsidR="006C05F2" w:rsidRPr="005D506E">
        <w:rPr>
          <w:rFonts w:asciiTheme="minorHAnsi" w:hAnsiTheme="minorHAnsi" w:cstheme="minorHAnsi"/>
          <w:color w:val="000000"/>
          <w:sz w:val="24"/>
          <w:szCs w:val="24"/>
        </w:rPr>
        <w:t xml:space="preserve">Administrator responded to Parent’s email. Administrator wrote, </w:t>
      </w:r>
    </w:p>
    <w:p w14:paraId="5B81CB78" w14:textId="77777777" w:rsidR="006C05F2" w:rsidRPr="005D506E" w:rsidRDefault="006C05F2" w:rsidP="00834807">
      <w:pPr>
        <w:spacing w:after="0"/>
        <w:jc w:val="both"/>
        <w:rPr>
          <w:rFonts w:asciiTheme="minorHAnsi" w:hAnsiTheme="minorHAnsi" w:cstheme="minorHAnsi"/>
          <w:color w:val="000000"/>
          <w:sz w:val="24"/>
          <w:szCs w:val="24"/>
        </w:rPr>
      </w:pPr>
    </w:p>
    <w:p w14:paraId="1430637C" w14:textId="40C65F66" w:rsidR="006B74B9" w:rsidRPr="005D506E" w:rsidRDefault="006C05F2" w:rsidP="00834807">
      <w:pPr>
        <w:spacing w:after="0"/>
        <w:ind w:left="216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Just thinking on this, I really am concerned about [Student] having a negative experience next week – with behavior incidents and needing to </w:t>
      </w:r>
      <w:proofErr w:type="gramStart"/>
      <w:r w:rsidRPr="005D506E">
        <w:rPr>
          <w:rFonts w:asciiTheme="minorHAnsi" w:hAnsiTheme="minorHAnsi" w:cstheme="minorHAnsi"/>
          <w:color w:val="000000"/>
          <w:sz w:val="24"/>
          <w:szCs w:val="24"/>
        </w:rPr>
        <w:t>be removed</w:t>
      </w:r>
      <w:proofErr w:type="gramEnd"/>
      <w:r w:rsidRPr="005D506E">
        <w:rPr>
          <w:rFonts w:asciiTheme="minorHAnsi" w:hAnsiTheme="minorHAnsi" w:cstheme="minorHAnsi"/>
          <w:color w:val="000000"/>
          <w:sz w:val="24"/>
          <w:szCs w:val="24"/>
        </w:rPr>
        <w:t xml:space="preserve"> from the classroom. Just like what happened this past week. We </w:t>
      </w:r>
      <w:proofErr w:type="gramStart"/>
      <w:r w:rsidRPr="005D506E">
        <w:rPr>
          <w:rFonts w:asciiTheme="minorHAnsi" w:hAnsiTheme="minorHAnsi" w:cstheme="minorHAnsi"/>
          <w:color w:val="000000"/>
          <w:sz w:val="24"/>
          <w:szCs w:val="24"/>
        </w:rPr>
        <w:t>don’t</w:t>
      </w:r>
      <w:proofErr w:type="gramEnd"/>
      <w:r w:rsidRPr="005D506E">
        <w:rPr>
          <w:rFonts w:asciiTheme="minorHAnsi" w:hAnsiTheme="minorHAnsi" w:cstheme="minorHAnsi"/>
          <w:color w:val="000000"/>
          <w:sz w:val="24"/>
          <w:szCs w:val="24"/>
        </w:rPr>
        <w:t xml:space="preserve"> want [Student’s] final experience to be a negative/unsuccessful one.</w:t>
      </w:r>
    </w:p>
    <w:p w14:paraId="78255669" w14:textId="77777777" w:rsidR="006B74B9" w:rsidRPr="005D506E" w:rsidRDefault="006B74B9" w:rsidP="00834807">
      <w:pPr>
        <w:pStyle w:val="ListParagraph"/>
        <w:spacing w:after="0"/>
        <w:rPr>
          <w:rFonts w:asciiTheme="minorHAnsi" w:hAnsiTheme="minorHAnsi" w:cstheme="minorHAnsi"/>
          <w:color w:val="000000"/>
          <w:sz w:val="24"/>
          <w:szCs w:val="24"/>
        </w:rPr>
      </w:pPr>
    </w:p>
    <w:p w14:paraId="7F9BA1C6" w14:textId="4ECBB20C" w:rsidR="006B74B9" w:rsidRPr="005D506E" w:rsidRDefault="006C05F2"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December 2, 2019, was Student’s last day attending Bend International School.</w:t>
      </w:r>
    </w:p>
    <w:p w14:paraId="1C915A92" w14:textId="77777777" w:rsidR="006B74B9" w:rsidRPr="005D506E" w:rsidRDefault="006B74B9" w:rsidP="00834807">
      <w:pPr>
        <w:pStyle w:val="ListParagraph"/>
        <w:spacing w:after="0"/>
        <w:rPr>
          <w:rFonts w:asciiTheme="minorHAnsi" w:hAnsiTheme="minorHAnsi" w:cstheme="minorHAnsi"/>
          <w:color w:val="000000"/>
          <w:sz w:val="24"/>
          <w:szCs w:val="24"/>
        </w:rPr>
      </w:pPr>
    </w:p>
    <w:p w14:paraId="3275B841" w14:textId="553E8F90" w:rsidR="006B74B9" w:rsidRPr="005D506E" w:rsidRDefault="006C05F2"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On December 3, 2019, Student </w:t>
      </w:r>
      <w:proofErr w:type="gramStart"/>
      <w:r w:rsidRPr="005D506E">
        <w:rPr>
          <w:rFonts w:asciiTheme="minorHAnsi" w:hAnsiTheme="minorHAnsi" w:cstheme="minorHAnsi"/>
          <w:color w:val="000000"/>
          <w:sz w:val="24"/>
          <w:szCs w:val="24"/>
        </w:rPr>
        <w:t xml:space="preserve">was officially </w:t>
      </w:r>
      <w:proofErr w:type="spellStart"/>
      <w:r w:rsidRPr="005D506E">
        <w:rPr>
          <w:rFonts w:asciiTheme="minorHAnsi" w:hAnsiTheme="minorHAnsi" w:cstheme="minorHAnsi"/>
          <w:color w:val="000000"/>
          <w:sz w:val="24"/>
          <w:szCs w:val="24"/>
        </w:rPr>
        <w:t>disenrolled</w:t>
      </w:r>
      <w:proofErr w:type="spellEnd"/>
      <w:proofErr w:type="gramEnd"/>
      <w:r w:rsidRPr="005D506E">
        <w:rPr>
          <w:rFonts w:asciiTheme="minorHAnsi" w:hAnsiTheme="minorHAnsi" w:cstheme="minorHAnsi"/>
          <w:color w:val="000000"/>
          <w:sz w:val="24"/>
          <w:szCs w:val="24"/>
        </w:rPr>
        <w:t xml:space="preserve"> from Bend International School.</w:t>
      </w:r>
    </w:p>
    <w:p w14:paraId="12F44286" w14:textId="77777777" w:rsidR="006B74B9" w:rsidRPr="005D506E" w:rsidRDefault="006B74B9" w:rsidP="00834807">
      <w:pPr>
        <w:pStyle w:val="ListParagraph"/>
        <w:spacing w:after="0"/>
        <w:rPr>
          <w:rFonts w:asciiTheme="minorHAnsi" w:hAnsiTheme="minorHAnsi" w:cstheme="minorHAnsi"/>
          <w:color w:val="000000"/>
          <w:sz w:val="24"/>
          <w:szCs w:val="24"/>
        </w:rPr>
      </w:pPr>
    </w:p>
    <w:p w14:paraId="7943C2D4" w14:textId="029AF0C3" w:rsidR="006B74B9" w:rsidRPr="005D506E" w:rsidRDefault="006C05F2"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On May 28 2019, Parent contacted Student’s community counselor about the dates on which the counselor sent Student’s medical records to the school. </w:t>
      </w:r>
      <w:proofErr w:type="gramStart"/>
      <w:r w:rsidRPr="005D506E">
        <w:rPr>
          <w:rFonts w:asciiTheme="minorHAnsi" w:hAnsiTheme="minorHAnsi" w:cstheme="minorHAnsi"/>
          <w:color w:val="000000"/>
          <w:sz w:val="24"/>
          <w:szCs w:val="24"/>
        </w:rPr>
        <w:t>Later that day, the counselor responded to Parent’s email, writing that</w:t>
      </w:r>
      <w:r w:rsidR="00B37D4E" w:rsidRPr="005D506E">
        <w:rPr>
          <w:rFonts w:asciiTheme="minorHAnsi" w:hAnsiTheme="minorHAnsi" w:cstheme="minorHAnsi"/>
          <w:color w:val="000000"/>
          <w:sz w:val="24"/>
          <w:szCs w:val="24"/>
        </w:rPr>
        <w:t xml:space="preserve"> (1)</w:t>
      </w:r>
      <w:r w:rsidRPr="005D506E">
        <w:rPr>
          <w:rFonts w:asciiTheme="minorHAnsi" w:hAnsiTheme="minorHAnsi" w:cstheme="minorHAnsi"/>
          <w:color w:val="000000"/>
          <w:sz w:val="24"/>
          <w:szCs w:val="24"/>
        </w:rPr>
        <w:t xml:space="preserve"> they had received Parent’s authorization to release </w:t>
      </w:r>
      <w:r w:rsidR="007062CB" w:rsidRPr="005D506E">
        <w:rPr>
          <w:rFonts w:asciiTheme="minorHAnsi" w:hAnsiTheme="minorHAnsi" w:cstheme="minorHAnsi"/>
          <w:color w:val="000000"/>
          <w:sz w:val="24"/>
          <w:szCs w:val="24"/>
        </w:rPr>
        <w:t xml:space="preserve">Student’s </w:t>
      </w:r>
      <w:r w:rsidRPr="005D506E">
        <w:rPr>
          <w:rFonts w:asciiTheme="minorHAnsi" w:hAnsiTheme="minorHAnsi" w:cstheme="minorHAnsi"/>
          <w:color w:val="000000"/>
          <w:sz w:val="24"/>
          <w:szCs w:val="24"/>
        </w:rPr>
        <w:t xml:space="preserve">medical </w:t>
      </w:r>
      <w:r w:rsidR="007062CB" w:rsidRPr="005D506E">
        <w:rPr>
          <w:rFonts w:asciiTheme="minorHAnsi" w:hAnsiTheme="minorHAnsi" w:cstheme="minorHAnsi"/>
          <w:color w:val="000000"/>
          <w:sz w:val="24"/>
          <w:szCs w:val="24"/>
        </w:rPr>
        <w:t>records</w:t>
      </w:r>
      <w:r w:rsidRPr="005D506E">
        <w:rPr>
          <w:rFonts w:asciiTheme="minorHAnsi" w:hAnsiTheme="minorHAnsi" w:cstheme="minorHAnsi"/>
          <w:color w:val="000000"/>
          <w:sz w:val="24"/>
          <w:szCs w:val="24"/>
        </w:rPr>
        <w:t xml:space="preserve"> on November 9, 2018, </w:t>
      </w:r>
      <w:r w:rsidR="00B37D4E" w:rsidRPr="005D506E">
        <w:rPr>
          <w:rFonts w:asciiTheme="minorHAnsi" w:hAnsiTheme="minorHAnsi" w:cstheme="minorHAnsi"/>
          <w:color w:val="000000"/>
          <w:sz w:val="24"/>
          <w:szCs w:val="24"/>
        </w:rPr>
        <w:t>(2) they</w:t>
      </w:r>
      <w:r w:rsidRPr="005D506E">
        <w:rPr>
          <w:rFonts w:asciiTheme="minorHAnsi" w:hAnsiTheme="minorHAnsi" w:cstheme="minorHAnsi"/>
          <w:color w:val="000000"/>
          <w:sz w:val="24"/>
          <w:szCs w:val="24"/>
        </w:rPr>
        <w:t xml:space="preserve"> sent the </w:t>
      </w:r>
      <w:r w:rsidR="007062CB" w:rsidRPr="005D506E">
        <w:rPr>
          <w:rFonts w:asciiTheme="minorHAnsi" w:hAnsiTheme="minorHAnsi" w:cstheme="minorHAnsi"/>
          <w:color w:val="000000"/>
          <w:sz w:val="24"/>
          <w:szCs w:val="24"/>
        </w:rPr>
        <w:t>records</w:t>
      </w:r>
      <w:r w:rsidRPr="005D506E">
        <w:rPr>
          <w:rFonts w:asciiTheme="minorHAnsi" w:hAnsiTheme="minorHAnsi" w:cstheme="minorHAnsi"/>
          <w:color w:val="000000"/>
          <w:sz w:val="24"/>
          <w:szCs w:val="24"/>
        </w:rPr>
        <w:t xml:space="preserve"> to the school </w:t>
      </w:r>
      <w:r w:rsidR="00B37D4E" w:rsidRPr="005D506E">
        <w:rPr>
          <w:rFonts w:asciiTheme="minorHAnsi" w:hAnsiTheme="minorHAnsi" w:cstheme="minorHAnsi"/>
          <w:color w:val="000000"/>
          <w:sz w:val="24"/>
          <w:szCs w:val="24"/>
        </w:rPr>
        <w:t>on February 1, 2019, (3)</w:t>
      </w:r>
      <w:r w:rsidR="007062CB" w:rsidRPr="005D506E">
        <w:rPr>
          <w:rFonts w:asciiTheme="minorHAnsi" w:hAnsiTheme="minorHAnsi" w:cstheme="minorHAnsi"/>
          <w:color w:val="000000"/>
          <w:sz w:val="24"/>
          <w:szCs w:val="24"/>
        </w:rPr>
        <w:t xml:space="preserve"> </w:t>
      </w:r>
      <w:r w:rsidR="00B37D4E" w:rsidRPr="005D506E">
        <w:rPr>
          <w:rFonts w:asciiTheme="minorHAnsi" w:hAnsiTheme="minorHAnsi" w:cstheme="minorHAnsi"/>
          <w:color w:val="000000"/>
          <w:sz w:val="24"/>
          <w:szCs w:val="24"/>
        </w:rPr>
        <w:t>t</w:t>
      </w:r>
      <w:r w:rsidR="007062CB" w:rsidRPr="005D506E">
        <w:rPr>
          <w:rFonts w:asciiTheme="minorHAnsi" w:hAnsiTheme="minorHAnsi" w:cstheme="minorHAnsi"/>
          <w:color w:val="000000"/>
          <w:sz w:val="24"/>
          <w:szCs w:val="24"/>
        </w:rPr>
        <w:t>he medical records indicated that Student had socia</w:t>
      </w:r>
      <w:r w:rsidR="00B37D4E" w:rsidRPr="005D506E">
        <w:rPr>
          <w:rFonts w:asciiTheme="minorHAnsi" w:hAnsiTheme="minorHAnsi" w:cstheme="minorHAnsi"/>
          <w:color w:val="000000"/>
          <w:sz w:val="24"/>
          <w:szCs w:val="24"/>
        </w:rPr>
        <w:t xml:space="preserve">l phobia and separation anxiety, (4) they further </w:t>
      </w:r>
      <w:r w:rsidR="007062CB" w:rsidRPr="005D506E">
        <w:rPr>
          <w:rFonts w:asciiTheme="minorHAnsi" w:hAnsiTheme="minorHAnsi" w:cstheme="minorHAnsi"/>
          <w:color w:val="000000"/>
          <w:sz w:val="24"/>
          <w:szCs w:val="24"/>
        </w:rPr>
        <w:t xml:space="preserve">communicated with the school by phone on May 24, 2019, and </w:t>
      </w:r>
      <w:r w:rsidR="00B37D4E" w:rsidRPr="005D506E">
        <w:rPr>
          <w:rFonts w:asciiTheme="minorHAnsi" w:hAnsiTheme="minorHAnsi" w:cstheme="minorHAnsi"/>
          <w:color w:val="000000"/>
          <w:sz w:val="24"/>
          <w:szCs w:val="24"/>
        </w:rPr>
        <w:t xml:space="preserve">(5) they participated in the meeting that was held on </w:t>
      </w:r>
      <w:r w:rsidR="007062CB" w:rsidRPr="005D506E">
        <w:rPr>
          <w:rFonts w:asciiTheme="minorHAnsi" w:hAnsiTheme="minorHAnsi" w:cstheme="minorHAnsi"/>
          <w:color w:val="000000"/>
          <w:sz w:val="24"/>
          <w:szCs w:val="24"/>
        </w:rPr>
        <w:t>June 5, 2019.</w:t>
      </w:r>
      <w:proofErr w:type="gramEnd"/>
    </w:p>
    <w:p w14:paraId="21FFC2E9" w14:textId="77777777" w:rsidR="007062CB" w:rsidRPr="005D506E" w:rsidRDefault="007062CB" w:rsidP="00834807">
      <w:pPr>
        <w:pStyle w:val="ListParagraph"/>
        <w:spacing w:after="0"/>
        <w:rPr>
          <w:rFonts w:asciiTheme="minorHAnsi" w:hAnsiTheme="minorHAnsi" w:cstheme="minorHAnsi"/>
          <w:color w:val="000000"/>
          <w:sz w:val="24"/>
          <w:szCs w:val="24"/>
        </w:rPr>
      </w:pPr>
    </w:p>
    <w:p w14:paraId="10528147" w14:textId="3C654BD7" w:rsidR="00DD017E" w:rsidRPr="005D506E" w:rsidRDefault="007062CB" w:rsidP="00834807">
      <w:pPr>
        <w:numPr>
          <w:ilvl w:val="0"/>
          <w:numId w:val="22"/>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On June 5, 2020, the department accepted Parent’s appeal.</w:t>
      </w:r>
    </w:p>
    <w:p w14:paraId="5CBE8943" w14:textId="77777777" w:rsidR="005F1A1C" w:rsidRPr="005D506E" w:rsidRDefault="005F1A1C" w:rsidP="00834807">
      <w:pPr>
        <w:pStyle w:val="ListParagraph"/>
        <w:spacing w:after="0"/>
        <w:rPr>
          <w:rFonts w:asciiTheme="minorHAnsi" w:hAnsiTheme="minorHAnsi" w:cstheme="minorHAnsi"/>
          <w:color w:val="000000"/>
          <w:sz w:val="24"/>
          <w:szCs w:val="24"/>
        </w:rPr>
      </w:pPr>
    </w:p>
    <w:p w14:paraId="1E7855B3" w14:textId="48FDFF31" w:rsidR="005F1A1C" w:rsidRPr="005D506E" w:rsidRDefault="005F1A1C" w:rsidP="00834807">
      <w:pPr>
        <w:spacing w:after="0"/>
        <w:jc w:val="center"/>
        <w:rPr>
          <w:rFonts w:asciiTheme="minorHAnsi" w:hAnsiTheme="minorHAnsi" w:cstheme="minorHAnsi"/>
          <w:b/>
          <w:color w:val="000000"/>
          <w:sz w:val="24"/>
          <w:szCs w:val="24"/>
        </w:rPr>
      </w:pPr>
      <w:r w:rsidRPr="005D506E">
        <w:rPr>
          <w:rFonts w:asciiTheme="minorHAnsi" w:hAnsiTheme="minorHAnsi" w:cstheme="minorHAnsi"/>
          <w:b/>
          <w:color w:val="000000"/>
          <w:sz w:val="24"/>
          <w:szCs w:val="24"/>
        </w:rPr>
        <w:t>ANALYSIS</w:t>
      </w:r>
    </w:p>
    <w:p w14:paraId="097C7777" w14:textId="77777777" w:rsidR="005F1A1C" w:rsidRPr="005D506E" w:rsidRDefault="005F1A1C"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 </w:t>
      </w:r>
    </w:p>
    <w:p w14:paraId="06FFD5FE" w14:textId="12F10D87" w:rsidR="005F1A1C" w:rsidRPr="005D506E" w:rsidRDefault="005F1A1C" w:rsidP="00834807">
      <w:pPr>
        <w:spacing w:after="0"/>
        <w:jc w:val="both"/>
        <w:rPr>
          <w:rFonts w:asciiTheme="minorHAnsi" w:hAnsiTheme="minorHAnsi" w:cstheme="minorHAnsi"/>
          <w:color w:val="000000"/>
          <w:sz w:val="24"/>
          <w:szCs w:val="24"/>
          <w:u w:val="single"/>
        </w:rPr>
      </w:pPr>
      <w:r w:rsidRPr="005D506E">
        <w:rPr>
          <w:rFonts w:asciiTheme="minorHAnsi" w:hAnsiTheme="minorHAnsi" w:cstheme="minorHAnsi"/>
          <w:color w:val="000000"/>
          <w:sz w:val="24"/>
          <w:szCs w:val="24"/>
        </w:rPr>
        <w:t>I.</w:t>
      </w:r>
      <w:r w:rsidRPr="005D506E">
        <w:rPr>
          <w:rFonts w:asciiTheme="minorHAnsi" w:hAnsiTheme="minorHAnsi" w:cstheme="minorHAnsi"/>
          <w:color w:val="000000"/>
          <w:sz w:val="24"/>
          <w:szCs w:val="24"/>
        </w:rPr>
        <w:tab/>
      </w:r>
      <w:r w:rsidRPr="005D506E">
        <w:rPr>
          <w:rFonts w:asciiTheme="minorHAnsi" w:hAnsiTheme="minorHAnsi" w:cstheme="minorHAnsi"/>
          <w:color w:val="000000"/>
          <w:sz w:val="24"/>
          <w:szCs w:val="24"/>
          <w:u w:val="single"/>
        </w:rPr>
        <w:t>Appeals under ORS 659.850 and OAR 581-021-0045</w:t>
      </w:r>
    </w:p>
    <w:p w14:paraId="1FC128DF" w14:textId="77777777" w:rsidR="005F1A1C" w:rsidRPr="005D506E" w:rsidRDefault="005F1A1C" w:rsidP="00834807">
      <w:pPr>
        <w:spacing w:after="0"/>
        <w:jc w:val="both"/>
        <w:rPr>
          <w:rFonts w:asciiTheme="minorHAnsi" w:hAnsiTheme="minorHAnsi" w:cstheme="minorHAnsi"/>
          <w:color w:val="000000"/>
          <w:sz w:val="24"/>
          <w:szCs w:val="24"/>
        </w:rPr>
      </w:pPr>
    </w:p>
    <w:p w14:paraId="5049C44F" w14:textId="77777777" w:rsidR="005F1A1C" w:rsidRPr="005D506E" w:rsidRDefault="005F1A1C"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lastRenderedPageBreak/>
        <w:t xml:space="preserve">Under Oregon’s anti-discrimination statute, </w:t>
      </w:r>
    </w:p>
    <w:p w14:paraId="38FCE79C" w14:textId="77777777" w:rsidR="005F1A1C" w:rsidRPr="005D506E" w:rsidRDefault="005F1A1C" w:rsidP="00834807">
      <w:pPr>
        <w:spacing w:after="0"/>
        <w:jc w:val="both"/>
        <w:rPr>
          <w:rFonts w:asciiTheme="minorHAnsi" w:hAnsiTheme="minorHAnsi" w:cstheme="minorHAnsi"/>
          <w:color w:val="000000"/>
          <w:sz w:val="24"/>
          <w:szCs w:val="24"/>
        </w:rPr>
      </w:pPr>
    </w:p>
    <w:p w14:paraId="594E2E80" w14:textId="77777777" w:rsidR="005F1A1C" w:rsidRPr="005D506E" w:rsidRDefault="005F1A1C" w:rsidP="00834807">
      <w:pPr>
        <w:spacing w:after="0"/>
        <w:ind w:left="144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A person </w:t>
      </w:r>
      <w:proofErr w:type="gramStart"/>
      <w:r w:rsidRPr="005D506E">
        <w:rPr>
          <w:rFonts w:asciiTheme="minorHAnsi" w:hAnsiTheme="minorHAnsi" w:cstheme="minorHAnsi"/>
          <w:color w:val="000000"/>
          <w:sz w:val="24"/>
          <w:szCs w:val="24"/>
        </w:rPr>
        <w:t>may not be subjected</w:t>
      </w:r>
      <w:proofErr w:type="gramEnd"/>
      <w:r w:rsidRPr="005D506E">
        <w:rPr>
          <w:rFonts w:asciiTheme="minorHAnsi" w:hAnsiTheme="minorHAnsi" w:cstheme="minorHAnsi"/>
          <w:color w:val="000000"/>
          <w:sz w:val="24"/>
          <w:szCs w:val="24"/>
        </w:rPr>
        <w:t xml:space="preserve"> to discrimination in any public elementary, secondary or community college education program or service, school or interschool activity or in any higher education program or service, school or interschool activity where the program, service, school or activity is financed in whole or in part by moneys appropriated by the Legislative Assembly.</w:t>
      </w:r>
      <w:r w:rsidRPr="005D506E">
        <w:rPr>
          <w:rFonts w:asciiTheme="minorHAnsi" w:hAnsiTheme="minorHAnsi" w:cstheme="minorHAnsi"/>
          <w:color w:val="000000"/>
          <w:sz w:val="24"/>
          <w:szCs w:val="24"/>
          <w:vertAlign w:val="superscript"/>
        </w:rPr>
        <w:footnoteReference w:id="11"/>
      </w:r>
      <w:r w:rsidRPr="005D506E">
        <w:rPr>
          <w:rFonts w:asciiTheme="minorHAnsi" w:hAnsiTheme="minorHAnsi" w:cstheme="minorHAnsi"/>
          <w:color w:val="000000"/>
          <w:sz w:val="24"/>
          <w:szCs w:val="24"/>
        </w:rPr>
        <w:t xml:space="preserve"> </w:t>
      </w:r>
    </w:p>
    <w:p w14:paraId="275AD4BF" w14:textId="77777777" w:rsidR="005F1A1C" w:rsidRPr="005D506E" w:rsidRDefault="005F1A1C" w:rsidP="00834807">
      <w:pPr>
        <w:spacing w:after="0"/>
        <w:jc w:val="both"/>
        <w:rPr>
          <w:rFonts w:asciiTheme="minorHAnsi" w:hAnsiTheme="minorHAnsi" w:cstheme="minorHAnsi"/>
          <w:color w:val="000000"/>
          <w:sz w:val="24"/>
          <w:szCs w:val="24"/>
        </w:rPr>
      </w:pPr>
    </w:p>
    <w:p w14:paraId="62A05A9B" w14:textId="77777777" w:rsidR="005F1A1C" w:rsidRPr="005D506E" w:rsidRDefault="005F1A1C"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For purposes of this prohibition, “discrimination” is defined to mean “any act that unreasonably differentiates treatment, intended or unintended, or any act that is fair in form but discriminatory in operation, either of which is based on race, color, religion, sex, sexual orientation, national origin, marital status, age or disability.”</w:t>
      </w:r>
      <w:r w:rsidRPr="005D506E">
        <w:rPr>
          <w:rFonts w:asciiTheme="minorHAnsi" w:hAnsiTheme="minorHAnsi" w:cstheme="minorHAnsi"/>
          <w:color w:val="000000"/>
          <w:sz w:val="24"/>
          <w:szCs w:val="24"/>
          <w:vertAlign w:val="superscript"/>
        </w:rPr>
        <w:footnoteReference w:id="12"/>
      </w:r>
    </w:p>
    <w:p w14:paraId="3CC0E77E" w14:textId="77777777" w:rsidR="005F1A1C" w:rsidRPr="005D506E" w:rsidRDefault="005F1A1C" w:rsidP="00834807">
      <w:pPr>
        <w:spacing w:after="0"/>
        <w:jc w:val="both"/>
        <w:rPr>
          <w:rFonts w:asciiTheme="minorHAnsi" w:hAnsiTheme="minorHAnsi" w:cstheme="minorHAnsi"/>
          <w:color w:val="000000"/>
          <w:sz w:val="24"/>
          <w:szCs w:val="24"/>
        </w:rPr>
      </w:pPr>
    </w:p>
    <w:p w14:paraId="4F7D97ED" w14:textId="77777777" w:rsidR="005F1A1C" w:rsidRPr="005D506E" w:rsidRDefault="005F1A1C"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In applying this prohibition to school districts, OAR 581-021-0045(3) specifically states that a school district may not:</w:t>
      </w:r>
    </w:p>
    <w:p w14:paraId="203A400F" w14:textId="77777777" w:rsidR="005F1A1C" w:rsidRPr="005D506E" w:rsidRDefault="005F1A1C" w:rsidP="00834807">
      <w:pPr>
        <w:spacing w:after="0"/>
        <w:jc w:val="both"/>
        <w:rPr>
          <w:rFonts w:asciiTheme="minorHAnsi" w:hAnsiTheme="minorHAnsi" w:cstheme="minorHAnsi"/>
          <w:color w:val="000000"/>
          <w:sz w:val="24"/>
          <w:szCs w:val="24"/>
        </w:rPr>
      </w:pPr>
    </w:p>
    <w:p w14:paraId="75B83492" w14:textId="77777777" w:rsidR="005F1A1C" w:rsidRPr="005D506E" w:rsidRDefault="005F1A1C" w:rsidP="00834807">
      <w:pPr>
        <w:spacing w:after="0"/>
        <w:ind w:left="144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ab/>
        <w:t>(a) Treat one person differently from another in determining whether such person satisfies any requirement of condition for the provision of such aid, benefit, or service</w:t>
      </w:r>
      <w:proofErr w:type="gramStart"/>
      <w:r w:rsidRPr="005D506E">
        <w:rPr>
          <w:rFonts w:asciiTheme="minorHAnsi" w:hAnsiTheme="minorHAnsi" w:cstheme="minorHAnsi"/>
          <w:color w:val="000000"/>
          <w:sz w:val="24"/>
          <w:szCs w:val="24"/>
        </w:rPr>
        <w:t>;</w:t>
      </w:r>
      <w:proofErr w:type="gramEnd"/>
    </w:p>
    <w:p w14:paraId="36C5BCED" w14:textId="77777777" w:rsidR="005F1A1C" w:rsidRPr="005D506E" w:rsidRDefault="005F1A1C" w:rsidP="00834807">
      <w:pPr>
        <w:spacing w:after="0"/>
        <w:ind w:left="1440" w:right="1440"/>
        <w:jc w:val="both"/>
        <w:rPr>
          <w:rFonts w:asciiTheme="minorHAnsi" w:hAnsiTheme="minorHAnsi" w:cstheme="minorHAnsi"/>
          <w:color w:val="000000"/>
          <w:sz w:val="24"/>
          <w:szCs w:val="24"/>
        </w:rPr>
      </w:pPr>
    </w:p>
    <w:p w14:paraId="5AED9B8D" w14:textId="77777777" w:rsidR="005F1A1C" w:rsidRPr="005D506E" w:rsidRDefault="005F1A1C" w:rsidP="00834807">
      <w:pPr>
        <w:spacing w:after="0"/>
        <w:ind w:left="144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ab/>
        <w:t>(b) Provide different aid, benefits, or services; or provide aids, benefits, or services in a different manner;</w:t>
      </w:r>
    </w:p>
    <w:p w14:paraId="687546B0" w14:textId="77777777" w:rsidR="005F1A1C" w:rsidRPr="005D506E" w:rsidRDefault="005F1A1C" w:rsidP="00834807">
      <w:pPr>
        <w:spacing w:after="0"/>
        <w:ind w:left="1440" w:right="1440"/>
        <w:jc w:val="both"/>
        <w:rPr>
          <w:rFonts w:asciiTheme="minorHAnsi" w:hAnsiTheme="minorHAnsi" w:cstheme="minorHAnsi"/>
          <w:color w:val="000000"/>
          <w:sz w:val="24"/>
          <w:szCs w:val="24"/>
        </w:rPr>
      </w:pPr>
    </w:p>
    <w:p w14:paraId="7625BF4D" w14:textId="77777777" w:rsidR="005F1A1C" w:rsidRPr="005D506E" w:rsidRDefault="005F1A1C" w:rsidP="00834807">
      <w:pPr>
        <w:spacing w:after="0"/>
        <w:ind w:left="144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ab/>
        <w:t>(c) Deny any person such aid, benefit, or service</w:t>
      </w:r>
      <w:proofErr w:type="gramStart"/>
      <w:r w:rsidRPr="005D506E">
        <w:rPr>
          <w:rFonts w:asciiTheme="minorHAnsi" w:hAnsiTheme="minorHAnsi" w:cstheme="minorHAnsi"/>
          <w:color w:val="000000"/>
          <w:sz w:val="24"/>
          <w:szCs w:val="24"/>
        </w:rPr>
        <w:t>;</w:t>
      </w:r>
      <w:proofErr w:type="gramEnd"/>
    </w:p>
    <w:p w14:paraId="2128E65C" w14:textId="77777777" w:rsidR="005F1A1C" w:rsidRPr="005D506E" w:rsidRDefault="005F1A1C" w:rsidP="00834807">
      <w:pPr>
        <w:spacing w:after="0"/>
        <w:ind w:left="144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ab/>
      </w:r>
    </w:p>
    <w:p w14:paraId="391A14CA" w14:textId="77777777" w:rsidR="005F1A1C" w:rsidRPr="005D506E" w:rsidRDefault="005F1A1C" w:rsidP="00834807">
      <w:pPr>
        <w:spacing w:after="0"/>
        <w:ind w:left="144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ab/>
        <w:t>(d) Subject any person to separate or different rules of behavior, sanctions, or other treatment</w:t>
      </w:r>
      <w:proofErr w:type="gramStart"/>
      <w:r w:rsidRPr="005D506E">
        <w:rPr>
          <w:rFonts w:asciiTheme="minorHAnsi" w:hAnsiTheme="minorHAnsi" w:cstheme="minorHAnsi"/>
          <w:color w:val="000000"/>
          <w:sz w:val="24"/>
          <w:szCs w:val="24"/>
        </w:rPr>
        <w:t>;</w:t>
      </w:r>
      <w:proofErr w:type="gramEnd"/>
    </w:p>
    <w:p w14:paraId="389C5A28" w14:textId="77777777" w:rsidR="005F1A1C" w:rsidRPr="005D506E" w:rsidRDefault="005F1A1C" w:rsidP="00834807">
      <w:pPr>
        <w:spacing w:after="0"/>
        <w:ind w:left="1440" w:right="1440"/>
        <w:jc w:val="both"/>
        <w:rPr>
          <w:rFonts w:asciiTheme="minorHAnsi" w:hAnsiTheme="minorHAnsi" w:cstheme="minorHAnsi"/>
          <w:color w:val="000000"/>
          <w:sz w:val="24"/>
          <w:szCs w:val="24"/>
        </w:rPr>
      </w:pPr>
    </w:p>
    <w:p w14:paraId="613B8307" w14:textId="77777777" w:rsidR="005F1A1C" w:rsidRPr="005D506E" w:rsidRDefault="005F1A1C" w:rsidP="00834807">
      <w:pPr>
        <w:spacing w:after="0"/>
        <w:ind w:left="144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ab/>
        <w:t>(e) Aid or perpetuate discrimination by joining or remaining a member of any agency or organization which discriminates in providing any aid, benefit, or service to students or employees; [or]</w:t>
      </w:r>
    </w:p>
    <w:p w14:paraId="431E7CDC" w14:textId="77777777" w:rsidR="005F1A1C" w:rsidRPr="005D506E" w:rsidRDefault="005F1A1C" w:rsidP="00834807">
      <w:pPr>
        <w:spacing w:after="0"/>
        <w:ind w:left="1440" w:right="1440"/>
        <w:jc w:val="both"/>
        <w:rPr>
          <w:rFonts w:asciiTheme="minorHAnsi" w:hAnsiTheme="minorHAnsi" w:cstheme="minorHAnsi"/>
          <w:color w:val="000000"/>
          <w:sz w:val="24"/>
          <w:szCs w:val="24"/>
        </w:rPr>
      </w:pPr>
    </w:p>
    <w:p w14:paraId="03A8CB2F" w14:textId="77777777" w:rsidR="005F1A1C" w:rsidRPr="005D506E" w:rsidRDefault="005F1A1C" w:rsidP="00834807">
      <w:pPr>
        <w:spacing w:after="0"/>
        <w:ind w:left="144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lastRenderedPageBreak/>
        <w:tab/>
      </w:r>
      <w:proofErr w:type="gramStart"/>
      <w:r w:rsidRPr="005D506E">
        <w:rPr>
          <w:rFonts w:asciiTheme="minorHAnsi" w:hAnsiTheme="minorHAnsi" w:cstheme="minorHAnsi"/>
          <w:color w:val="000000"/>
          <w:sz w:val="24"/>
          <w:szCs w:val="24"/>
        </w:rPr>
        <w:t>(f) Otherwise</w:t>
      </w:r>
      <w:proofErr w:type="gramEnd"/>
      <w:r w:rsidRPr="005D506E">
        <w:rPr>
          <w:rFonts w:asciiTheme="minorHAnsi" w:hAnsiTheme="minorHAnsi" w:cstheme="minorHAnsi"/>
          <w:color w:val="000000"/>
          <w:sz w:val="24"/>
          <w:szCs w:val="24"/>
        </w:rPr>
        <w:t xml:space="preserve"> limit any person in the enjoyment of any right, privilege, advantage, or opportunity.</w:t>
      </w:r>
    </w:p>
    <w:p w14:paraId="7D877395" w14:textId="77777777" w:rsidR="005F1A1C" w:rsidRPr="005D506E" w:rsidRDefault="005F1A1C" w:rsidP="00834807">
      <w:pPr>
        <w:spacing w:after="0"/>
        <w:ind w:left="1440" w:right="1440"/>
        <w:jc w:val="both"/>
        <w:rPr>
          <w:rFonts w:asciiTheme="minorHAnsi" w:hAnsiTheme="minorHAnsi" w:cstheme="minorHAnsi"/>
          <w:color w:val="000000"/>
          <w:sz w:val="24"/>
          <w:szCs w:val="24"/>
        </w:rPr>
      </w:pPr>
    </w:p>
    <w:p w14:paraId="506A0D18" w14:textId="6FA3B79F" w:rsidR="005F1A1C" w:rsidRPr="005D506E" w:rsidRDefault="005F1A1C"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The question on appeal is whether Greater Albany Public </w:t>
      </w:r>
      <w:proofErr w:type="gramStart"/>
      <w:r w:rsidRPr="005D506E">
        <w:rPr>
          <w:rFonts w:asciiTheme="minorHAnsi" w:hAnsiTheme="minorHAnsi" w:cstheme="minorHAnsi"/>
          <w:color w:val="000000"/>
          <w:sz w:val="24"/>
          <w:szCs w:val="24"/>
        </w:rPr>
        <w:t>Schools  –</w:t>
      </w:r>
      <w:proofErr w:type="gramEnd"/>
      <w:r w:rsidRPr="005D506E">
        <w:rPr>
          <w:rFonts w:asciiTheme="minorHAnsi" w:hAnsiTheme="minorHAnsi" w:cstheme="minorHAnsi"/>
          <w:color w:val="000000"/>
          <w:sz w:val="24"/>
          <w:szCs w:val="24"/>
        </w:rPr>
        <w:t xml:space="preserve"> under the circumstances at hand – violated either ORS 659.850 or OAR 581-021-0045(3).</w:t>
      </w:r>
    </w:p>
    <w:p w14:paraId="28A96FDD" w14:textId="59F416AC" w:rsidR="00A6670A" w:rsidRPr="005D506E" w:rsidRDefault="00A6670A" w:rsidP="00834807">
      <w:pPr>
        <w:spacing w:after="0"/>
        <w:jc w:val="both"/>
        <w:rPr>
          <w:rFonts w:asciiTheme="minorHAnsi" w:hAnsiTheme="minorHAnsi" w:cstheme="minorHAnsi"/>
          <w:sz w:val="24"/>
          <w:szCs w:val="24"/>
        </w:rPr>
      </w:pPr>
    </w:p>
    <w:p w14:paraId="0416B5EE" w14:textId="764E1F15" w:rsidR="00834807" w:rsidRPr="005D506E" w:rsidRDefault="00834807" w:rsidP="00834807">
      <w:pPr>
        <w:spacing w:after="0"/>
        <w:jc w:val="both"/>
        <w:rPr>
          <w:rFonts w:asciiTheme="minorHAnsi" w:hAnsiTheme="minorHAnsi" w:cstheme="minorHAnsi"/>
          <w:sz w:val="24"/>
          <w:szCs w:val="24"/>
        </w:rPr>
      </w:pPr>
    </w:p>
    <w:p w14:paraId="2E0B6E9A" w14:textId="77777777" w:rsidR="00834807" w:rsidRPr="005D506E" w:rsidRDefault="00834807" w:rsidP="00834807">
      <w:pPr>
        <w:spacing w:after="0"/>
        <w:jc w:val="both"/>
        <w:rPr>
          <w:rFonts w:asciiTheme="minorHAnsi" w:hAnsiTheme="minorHAnsi" w:cstheme="minorHAnsi"/>
          <w:sz w:val="24"/>
          <w:szCs w:val="24"/>
        </w:rPr>
      </w:pPr>
    </w:p>
    <w:p w14:paraId="69C9A598" w14:textId="5BD94D40" w:rsidR="00A6670A" w:rsidRPr="005D506E" w:rsidRDefault="00A6670A" w:rsidP="00834807">
      <w:pPr>
        <w:spacing w:after="0"/>
        <w:jc w:val="both"/>
        <w:rPr>
          <w:rFonts w:asciiTheme="minorHAnsi" w:hAnsiTheme="minorHAnsi" w:cstheme="minorHAnsi"/>
          <w:sz w:val="24"/>
          <w:szCs w:val="24"/>
        </w:rPr>
      </w:pPr>
      <w:r w:rsidRPr="005D506E">
        <w:rPr>
          <w:rFonts w:asciiTheme="minorHAnsi" w:hAnsiTheme="minorHAnsi" w:cstheme="minorHAnsi"/>
          <w:sz w:val="24"/>
          <w:szCs w:val="24"/>
        </w:rPr>
        <w:t>II.</w:t>
      </w:r>
      <w:r w:rsidRPr="005D506E">
        <w:rPr>
          <w:rFonts w:asciiTheme="minorHAnsi" w:hAnsiTheme="minorHAnsi" w:cstheme="minorHAnsi"/>
          <w:sz w:val="24"/>
          <w:szCs w:val="24"/>
        </w:rPr>
        <w:tab/>
      </w:r>
      <w:r w:rsidRPr="005D506E">
        <w:rPr>
          <w:rFonts w:asciiTheme="minorHAnsi" w:hAnsiTheme="minorHAnsi" w:cstheme="minorHAnsi"/>
          <w:sz w:val="24"/>
          <w:szCs w:val="24"/>
          <w:u w:val="single"/>
        </w:rPr>
        <w:t>Applicability of Federal Law</w:t>
      </w:r>
    </w:p>
    <w:p w14:paraId="77E29C52" w14:textId="77777777" w:rsidR="00A6670A" w:rsidRPr="005D506E" w:rsidRDefault="00A6670A" w:rsidP="00834807">
      <w:pPr>
        <w:spacing w:after="0"/>
        <w:jc w:val="both"/>
        <w:rPr>
          <w:rFonts w:asciiTheme="minorHAnsi" w:hAnsiTheme="minorHAnsi" w:cstheme="minorHAnsi"/>
          <w:sz w:val="24"/>
          <w:szCs w:val="24"/>
        </w:rPr>
      </w:pPr>
    </w:p>
    <w:p w14:paraId="4B93E967" w14:textId="44B07B00" w:rsidR="00A6670A" w:rsidRPr="005D506E" w:rsidRDefault="00A6670A" w:rsidP="00834807">
      <w:pPr>
        <w:autoSpaceDE w:val="0"/>
        <w:autoSpaceDN w:val="0"/>
        <w:adjustRightInd w:val="0"/>
        <w:spacing w:after="0"/>
        <w:jc w:val="both"/>
        <w:rPr>
          <w:rFonts w:asciiTheme="minorHAnsi" w:eastAsiaTheme="minorHAnsi" w:hAnsiTheme="minorHAnsi" w:cstheme="minorHAnsi"/>
          <w:sz w:val="24"/>
          <w:szCs w:val="24"/>
        </w:rPr>
      </w:pPr>
      <w:r w:rsidRPr="005D506E">
        <w:rPr>
          <w:rFonts w:asciiTheme="minorHAnsi" w:eastAsiaTheme="minorHAnsi" w:hAnsiTheme="minorHAnsi" w:cstheme="minorHAnsi"/>
          <w:sz w:val="24"/>
          <w:szCs w:val="24"/>
        </w:rPr>
        <w:t xml:space="preserve">With respect to analyzing a school district’s duties with complaints alleging discrimination on the basis of disability, the Oregon Department of Education relies on the application of Section 504 of the federal Rehabilitation Act of 1973 (Section 504) and federal regulations implementing Section 504. </w:t>
      </w:r>
      <w:proofErr w:type="gramStart"/>
      <w:r w:rsidRPr="005D506E">
        <w:rPr>
          <w:rFonts w:asciiTheme="minorHAnsi" w:eastAsiaTheme="minorHAnsi" w:hAnsiTheme="minorHAnsi" w:cstheme="minorHAnsi"/>
          <w:sz w:val="24"/>
          <w:szCs w:val="24"/>
        </w:rPr>
        <w:t xml:space="preserve">Because Section 504 has the same intent as ORS 659.850 and OAR 581-021-0045, and because the text of ORS 659.850 and OAR 581-021-0045 allow the state statute and rules to be applied broadly, the interpretation of Section of 504 and its implementing regulations by federal courts and the United States Department of Education’s </w:t>
      </w:r>
      <w:r w:rsidR="00DB7513" w:rsidRPr="005D506E">
        <w:rPr>
          <w:rFonts w:asciiTheme="minorHAnsi" w:eastAsiaTheme="minorHAnsi" w:hAnsiTheme="minorHAnsi" w:cstheme="minorHAnsi"/>
          <w:sz w:val="24"/>
          <w:szCs w:val="24"/>
        </w:rPr>
        <w:t>Office for civil</w:t>
      </w:r>
      <w:r w:rsidRPr="005D506E">
        <w:rPr>
          <w:rFonts w:asciiTheme="minorHAnsi" w:eastAsiaTheme="minorHAnsi" w:hAnsiTheme="minorHAnsi" w:cstheme="minorHAnsi"/>
          <w:sz w:val="24"/>
          <w:szCs w:val="24"/>
        </w:rPr>
        <w:t xml:space="preserve"> Rights (</w:t>
      </w:r>
      <w:r w:rsidR="00DB7513" w:rsidRPr="005D506E">
        <w:rPr>
          <w:rFonts w:asciiTheme="minorHAnsi" w:eastAsiaTheme="minorHAnsi" w:hAnsiTheme="minorHAnsi" w:cstheme="minorHAnsi"/>
          <w:sz w:val="24"/>
          <w:szCs w:val="24"/>
        </w:rPr>
        <w:t>Office for civil</w:t>
      </w:r>
      <w:r w:rsidRPr="005D506E">
        <w:rPr>
          <w:rFonts w:asciiTheme="minorHAnsi" w:eastAsiaTheme="minorHAnsi" w:hAnsiTheme="minorHAnsi" w:cstheme="minorHAnsi"/>
          <w:sz w:val="24"/>
          <w:szCs w:val="24"/>
        </w:rPr>
        <w:t xml:space="preserve"> Rights) is an important tool for the Oregon Department of Education to use in adjudging the application of ORS 659.850 and OAR 581-021-0045.</w:t>
      </w:r>
      <w:proofErr w:type="gramEnd"/>
    </w:p>
    <w:p w14:paraId="046DF8C0" w14:textId="77777777" w:rsidR="00A6670A" w:rsidRPr="005D506E" w:rsidRDefault="00A6670A" w:rsidP="00834807">
      <w:pPr>
        <w:autoSpaceDE w:val="0"/>
        <w:autoSpaceDN w:val="0"/>
        <w:adjustRightInd w:val="0"/>
        <w:spacing w:after="0"/>
        <w:jc w:val="both"/>
        <w:rPr>
          <w:rFonts w:asciiTheme="minorHAnsi" w:eastAsiaTheme="minorHAnsi" w:hAnsiTheme="minorHAnsi" w:cstheme="minorHAnsi"/>
          <w:sz w:val="24"/>
          <w:szCs w:val="24"/>
        </w:rPr>
      </w:pPr>
    </w:p>
    <w:p w14:paraId="09EC998C" w14:textId="77777777" w:rsidR="00A6670A" w:rsidRPr="005D506E" w:rsidRDefault="00A6670A" w:rsidP="00834807">
      <w:pPr>
        <w:autoSpaceDE w:val="0"/>
        <w:autoSpaceDN w:val="0"/>
        <w:adjustRightInd w:val="0"/>
        <w:spacing w:after="0"/>
        <w:jc w:val="both"/>
        <w:rPr>
          <w:rFonts w:asciiTheme="minorHAnsi" w:eastAsiaTheme="minorHAnsi" w:hAnsiTheme="minorHAnsi" w:cstheme="minorHAnsi"/>
          <w:sz w:val="24"/>
          <w:szCs w:val="24"/>
        </w:rPr>
      </w:pPr>
      <w:r w:rsidRPr="005D506E">
        <w:rPr>
          <w:rFonts w:asciiTheme="minorHAnsi" w:eastAsiaTheme="minorHAnsi" w:hAnsiTheme="minorHAnsi" w:cstheme="minorHAnsi"/>
          <w:sz w:val="24"/>
          <w:szCs w:val="24"/>
        </w:rPr>
        <w:t>Under Oregon’s anti-discrimination statue, “discrimination” is defined to mean “any act that unreasonably differentiates treatment, intended or unintended, or any act that is fair in form but discriminatory in operation, either of which is based on race, color, religion, sex, sexual orientation, national origin, marital status, age or disability.”</w:t>
      </w:r>
      <w:r w:rsidRPr="005D506E">
        <w:rPr>
          <w:rFonts w:asciiTheme="minorHAnsi" w:eastAsiaTheme="minorHAnsi" w:hAnsiTheme="minorHAnsi" w:cstheme="minorHAnsi"/>
          <w:sz w:val="24"/>
          <w:szCs w:val="24"/>
          <w:vertAlign w:val="superscript"/>
        </w:rPr>
        <w:footnoteReference w:id="13"/>
      </w:r>
    </w:p>
    <w:p w14:paraId="54CB4163" w14:textId="77777777" w:rsidR="00A6670A" w:rsidRPr="005D506E" w:rsidRDefault="00A6670A" w:rsidP="00834807">
      <w:pPr>
        <w:autoSpaceDE w:val="0"/>
        <w:autoSpaceDN w:val="0"/>
        <w:adjustRightInd w:val="0"/>
        <w:spacing w:after="0"/>
        <w:jc w:val="both"/>
        <w:rPr>
          <w:rFonts w:asciiTheme="minorHAnsi" w:eastAsiaTheme="minorHAnsi" w:hAnsiTheme="minorHAnsi" w:cstheme="minorHAnsi"/>
          <w:sz w:val="24"/>
          <w:szCs w:val="24"/>
        </w:rPr>
      </w:pPr>
    </w:p>
    <w:p w14:paraId="14984F48" w14:textId="726232FD" w:rsidR="00A6670A" w:rsidRPr="005D506E" w:rsidRDefault="00A6670A" w:rsidP="00834807">
      <w:pPr>
        <w:autoSpaceDE w:val="0"/>
        <w:autoSpaceDN w:val="0"/>
        <w:adjustRightInd w:val="0"/>
        <w:spacing w:after="0"/>
        <w:jc w:val="both"/>
        <w:rPr>
          <w:rFonts w:asciiTheme="minorHAnsi" w:eastAsiaTheme="minorHAnsi" w:hAnsiTheme="minorHAnsi" w:cstheme="minorHAnsi"/>
          <w:sz w:val="24"/>
          <w:szCs w:val="24"/>
        </w:rPr>
      </w:pPr>
      <w:r w:rsidRPr="005D506E">
        <w:rPr>
          <w:rFonts w:asciiTheme="minorHAnsi" w:eastAsiaTheme="minorHAnsi" w:hAnsiTheme="minorHAnsi" w:cstheme="minorHAnsi"/>
          <w:sz w:val="24"/>
          <w:szCs w:val="24"/>
        </w:rPr>
        <w:t>Section 504 is a federal law that prohibits disability discrimination by recipients of federal financial assistance.</w:t>
      </w:r>
      <w:r w:rsidRPr="005D506E">
        <w:rPr>
          <w:rStyle w:val="FootnoteReference"/>
          <w:rFonts w:asciiTheme="minorHAnsi" w:eastAsiaTheme="minorHAnsi" w:hAnsiTheme="minorHAnsi" w:cstheme="minorHAnsi"/>
          <w:sz w:val="24"/>
          <w:szCs w:val="24"/>
        </w:rPr>
        <w:footnoteReference w:id="14"/>
      </w:r>
      <w:r w:rsidRPr="005D506E">
        <w:rPr>
          <w:rFonts w:asciiTheme="minorHAnsi" w:eastAsiaTheme="minorHAnsi" w:hAnsiTheme="minorHAnsi" w:cstheme="minorHAnsi"/>
          <w:sz w:val="24"/>
          <w:szCs w:val="24"/>
        </w:rPr>
        <w:t xml:space="preserve"> All school districts that receive federal financial assistance from the United States Department of Education must comply with the statute and regulations implementing the statute. Generally, the statute requires such recipients to provide students who </w:t>
      </w:r>
      <w:proofErr w:type="gramStart"/>
      <w:r w:rsidRPr="005D506E">
        <w:rPr>
          <w:rFonts w:asciiTheme="minorHAnsi" w:eastAsiaTheme="minorHAnsi" w:hAnsiTheme="minorHAnsi" w:cstheme="minorHAnsi"/>
          <w:sz w:val="24"/>
          <w:szCs w:val="24"/>
        </w:rPr>
        <w:t>are disabled</w:t>
      </w:r>
      <w:proofErr w:type="gramEnd"/>
      <w:r w:rsidRPr="005D506E">
        <w:rPr>
          <w:rFonts w:asciiTheme="minorHAnsi" w:eastAsiaTheme="minorHAnsi" w:hAnsiTheme="minorHAnsi" w:cstheme="minorHAnsi"/>
          <w:sz w:val="24"/>
          <w:szCs w:val="24"/>
        </w:rPr>
        <w:t xml:space="preserve"> within the meaning of the statute with a free and appropriate education.</w:t>
      </w:r>
      <w:r w:rsidRPr="005D506E">
        <w:rPr>
          <w:rStyle w:val="FootnoteReference"/>
          <w:rFonts w:asciiTheme="minorHAnsi" w:eastAsiaTheme="minorHAnsi" w:hAnsiTheme="minorHAnsi" w:cstheme="minorHAnsi"/>
          <w:sz w:val="24"/>
          <w:szCs w:val="24"/>
        </w:rPr>
        <w:footnoteReference w:id="15"/>
      </w:r>
      <w:r w:rsidRPr="005D506E">
        <w:rPr>
          <w:rFonts w:asciiTheme="minorHAnsi" w:eastAsiaTheme="minorHAnsi" w:hAnsiTheme="minorHAnsi" w:cstheme="minorHAnsi"/>
          <w:sz w:val="24"/>
          <w:szCs w:val="24"/>
        </w:rPr>
        <w:t xml:space="preserve"> Students covered by</w:t>
      </w:r>
      <w:r w:rsidR="009F2CBA" w:rsidRPr="005D506E">
        <w:rPr>
          <w:rFonts w:asciiTheme="minorHAnsi" w:eastAsiaTheme="minorHAnsi" w:hAnsiTheme="minorHAnsi" w:cstheme="minorHAnsi"/>
          <w:sz w:val="24"/>
          <w:szCs w:val="24"/>
        </w:rPr>
        <w:t xml:space="preserve"> the statute are</w:t>
      </w:r>
      <w:r w:rsidRPr="005D506E">
        <w:rPr>
          <w:rFonts w:asciiTheme="minorHAnsi" w:eastAsiaTheme="minorHAnsi" w:hAnsiTheme="minorHAnsi" w:cstheme="minorHAnsi"/>
          <w:sz w:val="24"/>
          <w:szCs w:val="24"/>
        </w:rPr>
        <w:t xml:space="preserve"> entitled to receive regular or special education services designed to meet their individual educational needs.</w:t>
      </w:r>
      <w:r w:rsidRPr="005D506E">
        <w:rPr>
          <w:rStyle w:val="FootnoteReference"/>
          <w:rFonts w:asciiTheme="minorHAnsi" w:eastAsiaTheme="minorHAnsi" w:hAnsiTheme="minorHAnsi" w:cstheme="minorHAnsi"/>
          <w:sz w:val="24"/>
          <w:szCs w:val="24"/>
        </w:rPr>
        <w:footnoteReference w:id="16"/>
      </w:r>
      <w:r w:rsidRPr="005D506E">
        <w:rPr>
          <w:rFonts w:asciiTheme="minorHAnsi" w:eastAsiaTheme="minorHAnsi" w:hAnsiTheme="minorHAnsi" w:cstheme="minorHAnsi"/>
          <w:sz w:val="24"/>
          <w:szCs w:val="24"/>
        </w:rPr>
        <w:t xml:space="preserve"> A school district must provide those services in a manner that meets the needs of students who </w:t>
      </w:r>
      <w:proofErr w:type="gramStart"/>
      <w:r w:rsidRPr="005D506E">
        <w:rPr>
          <w:rFonts w:asciiTheme="minorHAnsi" w:eastAsiaTheme="minorHAnsi" w:hAnsiTheme="minorHAnsi" w:cstheme="minorHAnsi"/>
          <w:sz w:val="24"/>
          <w:szCs w:val="24"/>
        </w:rPr>
        <w:t>are disabled</w:t>
      </w:r>
      <w:proofErr w:type="gramEnd"/>
      <w:r w:rsidRPr="005D506E">
        <w:rPr>
          <w:rFonts w:asciiTheme="minorHAnsi" w:eastAsiaTheme="minorHAnsi" w:hAnsiTheme="minorHAnsi" w:cstheme="minorHAnsi"/>
          <w:sz w:val="24"/>
          <w:szCs w:val="24"/>
        </w:rPr>
        <w:t xml:space="preserve"> as adequately as the district meets the needs of students who are not disabled.</w:t>
      </w:r>
      <w:r w:rsidRPr="005D506E">
        <w:rPr>
          <w:rStyle w:val="FootnoteReference"/>
          <w:rFonts w:asciiTheme="minorHAnsi" w:eastAsiaTheme="minorHAnsi" w:hAnsiTheme="minorHAnsi" w:cstheme="minorHAnsi"/>
          <w:sz w:val="24"/>
          <w:szCs w:val="24"/>
        </w:rPr>
        <w:footnoteReference w:id="17"/>
      </w:r>
      <w:r w:rsidRPr="005D506E">
        <w:rPr>
          <w:rFonts w:asciiTheme="minorHAnsi" w:eastAsiaTheme="minorHAnsi" w:hAnsiTheme="minorHAnsi" w:cstheme="minorHAnsi"/>
          <w:sz w:val="24"/>
          <w:szCs w:val="24"/>
        </w:rPr>
        <w:t xml:space="preserve"> </w:t>
      </w:r>
    </w:p>
    <w:p w14:paraId="3226283E" w14:textId="77777777" w:rsidR="00A6670A" w:rsidRPr="005D506E" w:rsidRDefault="00A6670A" w:rsidP="00834807">
      <w:pPr>
        <w:autoSpaceDE w:val="0"/>
        <w:autoSpaceDN w:val="0"/>
        <w:adjustRightInd w:val="0"/>
        <w:spacing w:after="0"/>
        <w:jc w:val="both"/>
        <w:rPr>
          <w:rFonts w:asciiTheme="minorHAnsi" w:eastAsiaTheme="minorHAnsi" w:hAnsiTheme="minorHAnsi" w:cstheme="minorHAnsi"/>
          <w:sz w:val="24"/>
          <w:szCs w:val="24"/>
        </w:rPr>
      </w:pPr>
    </w:p>
    <w:p w14:paraId="7CE29701" w14:textId="77777777" w:rsidR="00A6670A" w:rsidRPr="005D506E" w:rsidRDefault="00A6670A" w:rsidP="00834807">
      <w:pPr>
        <w:autoSpaceDE w:val="0"/>
        <w:autoSpaceDN w:val="0"/>
        <w:adjustRightInd w:val="0"/>
        <w:spacing w:after="0"/>
        <w:jc w:val="both"/>
        <w:rPr>
          <w:rFonts w:asciiTheme="minorHAnsi" w:eastAsiaTheme="minorHAnsi" w:hAnsiTheme="minorHAnsi" w:cstheme="minorHAnsi"/>
          <w:sz w:val="24"/>
          <w:szCs w:val="24"/>
        </w:rPr>
      </w:pPr>
      <w:r w:rsidRPr="005D506E">
        <w:rPr>
          <w:rFonts w:asciiTheme="minorHAnsi" w:eastAsiaTheme="minorHAnsi" w:hAnsiTheme="minorHAnsi" w:cstheme="minorHAnsi"/>
          <w:sz w:val="24"/>
          <w:szCs w:val="24"/>
        </w:rPr>
        <w:t>Under state law, a school district cannot act in a manner that is “fair in form but discriminatory in operation.”</w:t>
      </w:r>
      <w:r w:rsidRPr="005D506E">
        <w:rPr>
          <w:rStyle w:val="FootnoteReference"/>
          <w:rFonts w:asciiTheme="minorHAnsi" w:eastAsiaTheme="minorHAnsi" w:hAnsiTheme="minorHAnsi" w:cstheme="minorHAnsi"/>
          <w:sz w:val="24"/>
          <w:szCs w:val="24"/>
        </w:rPr>
        <w:footnoteReference w:id="18"/>
      </w:r>
      <w:r w:rsidRPr="005D506E">
        <w:rPr>
          <w:rFonts w:asciiTheme="minorHAnsi" w:eastAsiaTheme="minorHAnsi" w:hAnsiTheme="minorHAnsi" w:cstheme="minorHAnsi"/>
          <w:sz w:val="24"/>
          <w:szCs w:val="24"/>
        </w:rPr>
        <w:t xml:space="preserve"> By not providing regular or special education services designed to meet students’ individual educational needs, and thereby failing to meet the needs of a students who are disabled as adequately as the needs of students who are not disabled, a school district provides educational services in a manner that is “fair in form but discriminatory in operation.”</w:t>
      </w:r>
    </w:p>
    <w:p w14:paraId="1BC80251" w14:textId="77777777" w:rsidR="00A6670A" w:rsidRPr="005D506E" w:rsidRDefault="00A6670A" w:rsidP="00834807">
      <w:pPr>
        <w:autoSpaceDE w:val="0"/>
        <w:autoSpaceDN w:val="0"/>
        <w:adjustRightInd w:val="0"/>
        <w:spacing w:after="0"/>
        <w:jc w:val="both"/>
        <w:rPr>
          <w:rFonts w:asciiTheme="minorHAnsi" w:eastAsiaTheme="minorHAnsi" w:hAnsiTheme="minorHAnsi" w:cstheme="minorHAnsi"/>
          <w:sz w:val="24"/>
          <w:szCs w:val="24"/>
        </w:rPr>
      </w:pPr>
    </w:p>
    <w:p w14:paraId="3309FC45" w14:textId="22028138" w:rsidR="00066D5E" w:rsidRPr="005D506E" w:rsidRDefault="00A6670A" w:rsidP="00834807">
      <w:pPr>
        <w:autoSpaceDE w:val="0"/>
        <w:autoSpaceDN w:val="0"/>
        <w:adjustRightInd w:val="0"/>
        <w:spacing w:after="0"/>
        <w:jc w:val="both"/>
        <w:rPr>
          <w:rFonts w:asciiTheme="minorHAnsi" w:eastAsiaTheme="minorHAnsi" w:hAnsiTheme="minorHAnsi" w:cstheme="minorHAnsi"/>
          <w:sz w:val="24"/>
          <w:szCs w:val="24"/>
        </w:rPr>
      </w:pPr>
      <w:r w:rsidRPr="005D506E">
        <w:rPr>
          <w:rFonts w:asciiTheme="minorHAnsi" w:eastAsiaTheme="minorHAnsi" w:hAnsiTheme="minorHAnsi" w:cstheme="minorHAnsi"/>
          <w:sz w:val="24"/>
          <w:szCs w:val="24"/>
        </w:rPr>
        <w:t>Generally, dev</w:t>
      </w:r>
      <w:r w:rsidR="00A800E2" w:rsidRPr="005D506E">
        <w:rPr>
          <w:rFonts w:asciiTheme="minorHAnsi" w:eastAsiaTheme="minorHAnsi" w:hAnsiTheme="minorHAnsi" w:cstheme="minorHAnsi"/>
          <w:sz w:val="24"/>
          <w:szCs w:val="24"/>
        </w:rPr>
        <w:t>eloping and implementing a 504 P</w:t>
      </w:r>
      <w:r w:rsidRPr="005D506E">
        <w:rPr>
          <w:rFonts w:asciiTheme="minorHAnsi" w:eastAsiaTheme="minorHAnsi" w:hAnsiTheme="minorHAnsi" w:cstheme="minorHAnsi"/>
          <w:sz w:val="24"/>
          <w:szCs w:val="24"/>
        </w:rPr>
        <w:t xml:space="preserve">lan is the means by which a school district ensures that a student is receiving a free and appropriate education. </w:t>
      </w:r>
      <w:r w:rsidR="00066D5E" w:rsidRPr="005D506E">
        <w:rPr>
          <w:rFonts w:asciiTheme="minorHAnsi" w:eastAsiaTheme="minorHAnsi" w:hAnsiTheme="minorHAnsi" w:cstheme="minorHAnsi"/>
          <w:sz w:val="24"/>
          <w:szCs w:val="24"/>
        </w:rPr>
        <w:t xml:space="preserve">To develop and implement a 504 Plan, </w:t>
      </w:r>
      <w:r w:rsidR="00A800E2" w:rsidRPr="005D506E">
        <w:rPr>
          <w:rFonts w:asciiTheme="minorHAnsi" w:eastAsiaTheme="minorHAnsi" w:hAnsiTheme="minorHAnsi" w:cstheme="minorHAnsi"/>
          <w:sz w:val="24"/>
          <w:szCs w:val="24"/>
        </w:rPr>
        <w:t xml:space="preserve">a </w:t>
      </w:r>
      <w:r w:rsidR="00066D5E" w:rsidRPr="005D506E">
        <w:rPr>
          <w:rFonts w:asciiTheme="minorHAnsi" w:eastAsiaTheme="minorHAnsi" w:hAnsiTheme="minorHAnsi" w:cstheme="minorHAnsi"/>
          <w:sz w:val="24"/>
          <w:szCs w:val="24"/>
        </w:rPr>
        <w:t>school district must evaluate students suspected of having a disability.</w:t>
      </w:r>
      <w:r w:rsidR="00066D5E" w:rsidRPr="005D506E">
        <w:rPr>
          <w:rStyle w:val="FootnoteReference"/>
          <w:rFonts w:asciiTheme="minorHAnsi" w:eastAsiaTheme="minorHAnsi" w:hAnsiTheme="minorHAnsi" w:cstheme="minorHAnsi"/>
          <w:sz w:val="24"/>
          <w:szCs w:val="24"/>
        </w:rPr>
        <w:footnoteReference w:id="19"/>
      </w:r>
      <w:r w:rsidR="00066D5E" w:rsidRPr="005D506E">
        <w:rPr>
          <w:rFonts w:asciiTheme="minorHAnsi" w:eastAsiaTheme="minorHAnsi" w:hAnsiTheme="minorHAnsi" w:cstheme="minorHAnsi"/>
          <w:sz w:val="24"/>
          <w:szCs w:val="24"/>
        </w:rPr>
        <w:t xml:space="preserve"> </w:t>
      </w:r>
      <w:r w:rsidR="00543D4E" w:rsidRPr="005D506E">
        <w:rPr>
          <w:rFonts w:asciiTheme="minorHAnsi" w:eastAsiaTheme="minorHAnsi" w:hAnsiTheme="minorHAnsi" w:cstheme="minorHAnsi"/>
          <w:sz w:val="24"/>
          <w:szCs w:val="24"/>
        </w:rPr>
        <w:t>A s</w:t>
      </w:r>
      <w:r w:rsidR="00066D5E" w:rsidRPr="005D506E">
        <w:rPr>
          <w:rFonts w:asciiTheme="minorHAnsi" w:eastAsiaTheme="minorHAnsi" w:hAnsiTheme="minorHAnsi" w:cstheme="minorHAnsi"/>
          <w:sz w:val="24"/>
          <w:szCs w:val="24"/>
        </w:rPr>
        <w:t>chool district must evaluate a</w:t>
      </w:r>
      <w:r w:rsidR="00543D4E" w:rsidRPr="005D506E">
        <w:rPr>
          <w:rFonts w:asciiTheme="minorHAnsi" w:eastAsiaTheme="minorHAnsi" w:hAnsiTheme="minorHAnsi" w:cstheme="minorHAnsi"/>
          <w:sz w:val="24"/>
          <w:szCs w:val="24"/>
        </w:rPr>
        <w:t>ny</w:t>
      </w:r>
      <w:r w:rsidR="00066D5E" w:rsidRPr="005D506E">
        <w:rPr>
          <w:rFonts w:asciiTheme="minorHAnsi" w:eastAsiaTheme="minorHAnsi" w:hAnsiTheme="minorHAnsi" w:cstheme="minorHAnsi"/>
          <w:sz w:val="24"/>
          <w:szCs w:val="24"/>
        </w:rPr>
        <w:t xml:space="preserve"> student wh</w:t>
      </w:r>
      <w:r w:rsidR="00543D4E" w:rsidRPr="005D506E">
        <w:rPr>
          <w:rFonts w:asciiTheme="minorHAnsi" w:eastAsiaTheme="minorHAnsi" w:hAnsiTheme="minorHAnsi" w:cstheme="minorHAnsi"/>
          <w:sz w:val="24"/>
          <w:szCs w:val="24"/>
        </w:rPr>
        <w:t>o</w:t>
      </w:r>
      <w:r w:rsidR="00066D5E" w:rsidRPr="005D506E">
        <w:rPr>
          <w:rFonts w:asciiTheme="minorHAnsi" w:eastAsiaTheme="minorHAnsi" w:hAnsiTheme="minorHAnsi" w:cstheme="minorHAnsi"/>
          <w:sz w:val="24"/>
          <w:szCs w:val="24"/>
        </w:rPr>
        <w:t xml:space="preserve"> has a physical or mental impairment that limits one or more life activities, or </w:t>
      </w:r>
      <w:r w:rsidR="00543D4E" w:rsidRPr="005D506E">
        <w:rPr>
          <w:rFonts w:asciiTheme="minorHAnsi" w:eastAsiaTheme="minorHAnsi" w:hAnsiTheme="minorHAnsi" w:cstheme="minorHAnsi"/>
          <w:sz w:val="24"/>
          <w:szCs w:val="24"/>
        </w:rPr>
        <w:t>who</w:t>
      </w:r>
      <w:r w:rsidR="00066D5E" w:rsidRPr="005D506E">
        <w:rPr>
          <w:rFonts w:asciiTheme="minorHAnsi" w:eastAsiaTheme="minorHAnsi" w:hAnsiTheme="minorHAnsi" w:cstheme="minorHAnsi"/>
          <w:sz w:val="24"/>
          <w:szCs w:val="24"/>
        </w:rPr>
        <w:t xml:space="preserve"> is regarded as having such an impairment.</w:t>
      </w:r>
      <w:r w:rsidR="00066D5E" w:rsidRPr="005D506E">
        <w:rPr>
          <w:rStyle w:val="FootnoteReference"/>
          <w:rFonts w:asciiTheme="minorHAnsi" w:eastAsiaTheme="minorHAnsi" w:hAnsiTheme="minorHAnsi" w:cstheme="minorHAnsi"/>
          <w:sz w:val="24"/>
          <w:szCs w:val="24"/>
        </w:rPr>
        <w:footnoteReference w:id="20"/>
      </w:r>
      <w:r w:rsidR="00066D5E" w:rsidRPr="005D506E">
        <w:rPr>
          <w:rFonts w:asciiTheme="minorHAnsi" w:eastAsiaTheme="minorHAnsi" w:hAnsiTheme="minorHAnsi" w:cstheme="minorHAnsi"/>
          <w:sz w:val="24"/>
          <w:szCs w:val="24"/>
        </w:rPr>
        <w:t xml:space="preserve"> </w:t>
      </w:r>
      <w:r w:rsidR="00DB321D" w:rsidRPr="005D506E">
        <w:rPr>
          <w:rFonts w:asciiTheme="minorHAnsi" w:eastAsiaTheme="minorHAnsi" w:hAnsiTheme="minorHAnsi" w:cstheme="minorHAnsi"/>
          <w:sz w:val="24"/>
          <w:szCs w:val="24"/>
        </w:rPr>
        <w:t xml:space="preserve">In evaluating students for disability, school districts must use a variety of data, including achievement tests, teacher recommendations, manifestations of </w:t>
      </w:r>
      <w:proofErr w:type="gramStart"/>
      <w:r w:rsidR="00DB321D" w:rsidRPr="005D506E">
        <w:rPr>
          <w:rFonts w:asciiTheme="minorHAnsi" w:eastAsiaTheme="minorHAnsi" w:hAnsiTheme="minorHAnsi" w:cstheme="minorHAnsi"/>
          <w:sz w:val="24"/>
          <w:szCs w:val="24"/>
        </w:rPr>
        <w:t xml:space="preserve">impairment </w:t>
      </w:r>
      <w:r w:rsidR="000035D3" w:rsidRPr="005D506E">
        <w:rPr>
          <w:rFonts w:asciiTheme="minorHAnsi" w:eastAsiaTheme="minorHAnsi" w:hAnsiTheme="minorHAnsi" w:cstheme="minorHAnsi"/>
          <w:sz w:val="24"/>
          <w:szCs w:val="24"/>
        </w:rPr>
        <w:t>,</w:t>
      </w:r>
      <w:r w:rsidR="00DB321D" w:rsidRPr="005D506E">
        <w:rPr>
          <w:rFonts w:asciiTheme="minorHAnsi" w:eastAsiaTheme="minorHAnsi" w:hAnsiTheme="minorHAnsi" w:cstheme="minorHAnsi"/>
          <w:sz w:val="24"/>
          <w:szCs w:val="24"/>
        </w:rPr>
        <w:t>and</w:t>
      </w:r>
      <w:proofErr w:type="gramEnd"/>
      <w:r w:rsidR="00DB321D" w:rsidRPr="005D506E">
        <w:rPr>
          <w:rFonts w:asciiTheme="minorHAnsi" w:eastAsiaTheme="minorHAnsi" w:hAnsiTheme="minorHAnsi" w:cstheme="minorHAnsi"/>
          <w:sz w:val="24"/>
          <w:szCs w:val="24"/>
        </w:rPr>
        <w:t xml:space="preserve"> adaptive behavior.</w:t>
      </w:r>
      <w:r w:rsidR="00DB321D" w:rsidRPr="005D506E">
        <w:rPr>
          <w:rStyle w:val="FootnoteReference"/>
          <w:rFonts w:asciiTheme="minorHAnsi" w:eastAsiaTheme="minorHAnsi" w:hAnsiTheme="minorHAnsi" w:cstheme="minorHAnsi"/>
          <w:sz w:val="24"/>
          <w:szCs w:val="24"/>
        </w:rPr>
        <w:footnoteReference w:id="21"/>
      </w:r>
    </w:p>
    <w:p w14:paraId="0EF4C13E" w14:textId="5EA630A7" w:rsidR="00DB321D" w:rsidRPr="005D506E" w:rsidRDefault="00DB321D" w:rsidP="00834807">
      <w:pPr>
        <w:autoSpaceDE w:val="0"/>
        <w:autoSpaceDN w:val="0"/>
        <w:adjustRightInd w:val="0"/>
        <w:spacing w:after="0"/>
        <w:jc w:val="both"/>
        <w:rPr>
          <w:rFonts w:asciiTheme="minorHAnsi" w:eastAsiaTheme="minorHAnsi" w:hAnsiTheme="minorHAnsi" w:cstheme="minorHAnsi"/>
          <w:sz w:val="24"/>
          <w:szCs w:val="24"/>
        </w:rPr>
      </w:pPr>
    </w:p>
    <w:p w14:paraId="28A55B4C" w14:textId="1C202EE9" w:rsidR="00DB321D" w:rsidRPr="005D506E" w:rsidRDefault="00543D4E" w:rsidP="00834807">
      <w:pPr>
        <w:autoSpaceDE w:val="0"/>
        <w:autoSpaceDN w:val="0"/>
        <w:adjustRightInd w:val="0"/>
        <w:spacing w:after="0"/>
        <w:jc w:val="both"/>
        <w:rPr>
          <w:rFonts w:asciiTheme="minorHAnsi" w:eastAsiaTheme="minorHAnsi" w:hAnsiTheme="minorHAnsi" w:cstheme="minorHAnsi"/>
          <w:sz w:val="24"/>
          <w:szCs w:val="24"/>
        </w:rPr>
      </w:pPr>
      <w:r w:rsidRPr="005D506E">
        <w:rPr>
          <w:rFonts w:asciiTheme="minorHAnsi" w:eastAsiaTheme="minorHAnsi" w:hAnsiTheme="minorHAnsi" w:cstheme="minorHAnsi"/>
          <w:sz w:val="24"/>
          <w:szCs w:val="24"/>
        </w:rPr>
        <w:t>Once a student has a 504 Plan, a school district must periodically reevaluate the student using the same procedures and criteria required for initial evaluation.</w:t>
      </w:r>
      <w:r w:rsidRPr="005D506E">
        <w:rPr>
          <w:rStyle w:val="FootnoteReference"/>
          <w:rFonts w:asciiTheme="minorHAnsi" w:eastAsiaTheme="minorHAnsi" w:hAnsiTheme="minorHAnsi" w:cstheme="minorHAnsi"/>
          <w:sz w:val="24"/>
          <w:szCs w:val="24"/>
        </w:rPr>
        <w:footnoteReference w:id="22"/>
      </w:r>
      <w:r w:rsidR="00C20A35" w:rsidRPr="005D506E">
        <w:rPr>
          <w:rFonts w:asciiTheme="minorHAnsi" w:eastAsiaTheme="minorHAnsi" w:hAnsiTheme="minorHAnsi" w:cstheme="minorHAnsi"/>
          <w:sz w:val="24"/>
          <w:szCs w:val="24"/>
        </w:rPr>
        <w:t xml:space="preserve"> </w:t>
      </w:r>
      <w:r w:rsidR="005A258F" w:rsidRPr="005D506E">
        <w:rPr>
          <w:rFonts w:asciiTheme="minorHAnsi" w:eastAsiaTheme="minorHAnsi" w:hAnsiTheme="minorHAnsi" w:cstheme="minorHAnsi"/>
          <w:sz w:val="24"/>
          <w:szCs w:val="24"/>
        </w:rPr>
        <w:t>As with developing a 504 plan, school districts must reevaluate a student when</w:t>
      </w:r>
      <w:r w:rsidR="00C20A35" w:rsidRPr="005D506E">
        <w:rPr>
          <w:rFonts w:asciiTheme="minorHAnsi" w:eastAsiaTheme="minorHAnsi" w:hAnsiTheme="minorHAnsi" w:cstheme="minorHAnsi"/>
          <w:sz w:val="24"/>
          <w:szCs w:val="24"/>
        </w:rPr>
        <w:t xml:space="preserve"> “educational or related </w:t>
      </w:r>
      <w:proofErr w:type="spellStart"/>
      <w:r w:rsidR="00C20A35" w:rsidRPr="005D506E">
        <w:rPr>
          <w:rFonts w:asciiTheme="minorHAnsi" w:eastAsiaTheme="minorHAnsi" w:hAnsiTheme="minorHAnsi" w:cstheme="minorHAnsi"/>
          <w:sz w:val="24"/>
          <w:szCs w:val="24"/>
        </w:rPr>
        <w:t>services</w:t>
      </w:r>
      <w:proofErr w:type="spellEnd"/>
      <w:r w:rsidR="00C20A35" w:rsidRPr="005D506E">
        <w:rPr>
          <w:rFonts w:asciiTheme="minorHAnsi" w:eastAsiaTheme="minorHAnsi" w:hAnsiTheme="minorHAnsi" w:cstheme="minorHAnsi"/>
          <w:sz w:val="24"/>
          <w:szCs w:val="24"/>
        </w:rPr>
        <w:t xml:space="preserve"> needs, including improved academic achievement and functional perf</w:t>
      </w:r>
      <w:r w:rsidR="005A258F" w:rsidRPr="005D506E">
        <w:rPr>
          <w:rFonts w:asciiTheme="minorHAnsi" w:eastAsiaTheme="minorHAnsi" w:hAnsiTheme="minorHAnsi" w:cstheme="minorHAnsi"/>
          <w:sz w:val="24"/>
          <w:szCs w:val="24"/>
        </w:rPr>
        <w:t>ormance, warrant a reevaluation.</w:t>
      </w:r>
      <w:r w:rsidR="00573F47" w:rsidRPr="005D506E">
        <w:rPr>
          <w:rFonts w:asciiTheme="minorHAnsi" w:eastAsiaTheme="minorHAnsi" w:hAnsiTheme="minorHAnsi" w:cstheme="minorHAnsi"/>
          <w:sz w:val="24"/>
          <w:szCs w:val="24"/>
        </w:rPr>
        <w:t>”</w:t>
      </w:r>
      <w:r w:rsidR="00573F47" w:rsidRPr="005D506E">
        <w:rPr>
          <w:rStyle w:val="FootnoteReference"/>
          <w:rFonts w:asciiTheme="minorHAnsi" w:eastAsiaTheme="minorHAnsi" w:hAnsiTheme="minorHAnsi" w:cstheme="minorHAnsi"/>
          <w:sz w:val="24"/>
          <w:szCs w:val="24"/>
        </w:rPr>
        <w:footnoteReference w:id="23"/>
      </w:r>
    </w:p>
    <w:p w14:paraId="237C9B1B" w14:textId="0388065E" w:rsidR="005A258F" w:rsidRPr="005D506E" w:rsidRDefault="005A258F" w:rsidP="00834807">
      <w:pPr>
        <w:autoSpaceDE w:val="0"/>
        <w:autoSpaceDN w:val="0"/>
        <w:adjustRightInd w:val="0"/>
        <w:spacing w:after="0"/>
        <w:jc w:val="both"/>
        <w:rPr>
          <w:rFonts w:asciiTheme="minorHAnsi" w:eastAsiaTheme="minorHAnsi" w:hAnsiTheme="minorHAnsi" w:cstheme="minorHAnsi"/>
          <w:sz w:val="24"/>
          <w:szCs w:val="24"/>
        </w:rPr>
      </w:pPr>
    </w:p>
    <w:p w14:paraId="1468E6B2" w14:textId="32846C1E" w:rsidR="005A258F" w:rsidRPr="005D506E" w:rsidRDefault="005A258F" w:rsidP="00834807">
      <w:pPr>
        <w:autoSpaceDE w:val="0"/>
        <w:autoSpaceDN w:val="0"/>
        <w:adjustRightInd w:val="0"/>
        <w:spacing w:after="0"/>
        <w:jc w:val="both"/>
        <w:rPr>
          <w:rFonts w:asciiTheme="minorHAnsi" w:eastAsiaTheme="minorHAnsi" w:hAnsiTheme="minorHAnsi" w:cstheme="minorHAnsi"/>
          <w:sz w:val="24"/>
          <w:szCs w:val="24"/>
        </w:rPr>
      </w:pPr>
      <w:r w:rsidRPr="005D506E">
        <w:rPr>
          <w:rFonts w:asciiTheme="minorHAnsi" w:eastAsiaTheme="minorHAnsi" w:hAnsiTheme="minorHAnsi" w:cstheme="minorHAnsi"/>
          <w:sz w:val="24"/>
          <w:szCs w:val="24"/>
        </w:rPr>
        <w:t>Unlike IEP processes, federal law and regulations setting forth 504 processes do not require school districts to include parents or guardians in the 504 decision making process.</w:t>
      </w:r>
      <w:r w:rsidRPr="005D506E">
        <w:rPr>
          <w:rStyle w:val="FootnoteReference"/>
          <w:rFonts w:asciiTheme="minorHAnsi" w:eastAsiaTheme="minorHAnsi" w:hAnsiTheme="minorHAnsi" w:cstheme="minorHAnsi"/>
          <w:sz w:val="24"/>
          <w:szCs w:val="24"/>
        </w:rPr>
        <w:footnoteReference w:id="24"/>
      </w:r>
      <w:r w:rsidRPr="005D506E">
        <w:rPr>
          <w:rFonts w:asciiTheme="minorHAnsi" w:eastAsiaTheme="minorHAnsi" w:hAnsiTheme="minorHAnsi" w:cstheme="minorHAnsi"/>
          <w:sz w:val="24"/>
          <w:szCs w:val="24"/>
        </w:rPr>
        <w:t xml:space="preserve"> </w:t>
      </w:r>
      <w:r w:rsidR="00573F47" w:rsidRPr="005D506E">
        <w:rPr>
          <w:rFonts w:asciiTheme="minorHAnsi" w:eastAsiaTheme="minorHAnsi" w:hAnsiTheme="minorHAnsi" w:cstheme="minorHAnsi"/>
          <w:sz w:val="24"/>
          <w:szCs w:val="24"/>
        </w:rPr>
        <w:t xml:space="preserve">Any person can refer a student for 504 evaluation; however, the </w:t>
      </w:r>
      <w:r w:rsidR="00DB7513" w:rsidRPr="005D506E">
        <w:rPr>
          <w:rFonts w:asciiTheme="minorHAnsi" w:eastAsiaTheme="minorHAnsi" w:hAnsiTheme="minorHAnsi" w:cstheme="minorHAnsi"/>
          <w:sz w:val="24"/>
          <w:szCs w:val="24"/>
        </w:rPr>
        <w:t>Office for civil</w:t>
      </w:r>
      <w:r w:rsidR="00573F47" w:rsidRPr="005D506E">
        <w:rPr>
          <w:rFonts w:asciiTheme="minorHAnsi" w:eastAsiaTheme="minorHAnsi" w:hAnsiTheme="minorHAnsi" w:cstheme="minorHAnsi"/>
          <w:sz w:val="24"/>
          <w:szCs w:val="24"/>
        </w:rPr>
        <w:t xml:space="preserve"> Rights has </w:t>
      </w:r>
      <w:proofErr w:type="gramStart"/>
      <w:r w:rsidR="00573F47" w:rsidRPr="005D506E">
        <w:rPr>
          <w:rFonts w:asciiTheme="minorHAnsi" w:eastAsiaTheme="minorHAnsi" w:hAnsiTheme="minorHAnsi" w:cstheme="minorHAnsi"/>
          <w:sz w:val="24"/>
          <w:szCs w:val="24"/>
        </w:rPr>
        <w:t>ruled that</w:t>
      </w:r>
      <w:proofErr w:type="gramEnd"/>
      <w:r w:rsidR="00573F47" w:rsidRPr="005D506E">
        <w:rPr>
          <w:rFonts w:asciiTheme="minorHAnsi" w:eastAsiaTheme="minorHAnsi" w:hAnsiTheme="minorHAnsi" w:cstheme="minorHAnsi"/>
          <w:sz w:val="24"/>
          <w:szCs w:val="24"/>
        </w:rPr>
        <w:t xml:space="preserve"> “the school district must also have reason to believe that the [student] is in need of services under section 504 due to a disability.”</w:t>
      </w:r>
      <w:r w:rsidR="00573F47" w:rsidRPr="005D506E">
        <w:rPr>
          <w:rStyle w:val="FootnoteReference"/>
          <w:rFonts w:asciiTheme="minorHAnsi" w:eastAsiaTheme="minorHAnsi" w:hAnsiTheme="minorHAnsi" w:cstheme="minorHAnsi"/>
          <w:sz w:val="24"/>
          <w:szCs w:val="24"/>
        </w:rPr>
        <w:footnoteReference w:id="25"/>
      </w:r>
      <w:r w:rsidR="00573F47" w:rsidRPr="005D506E">
        <w:rPr>
          <w:rFonts w:asciiTheme="minorHAnsi" w:eastAsiaTheme="minorHAnsi" w:hAnsiTheme="minorHAnsi" w:cstheme="minorHAnsi"/>
          <w:sz w:val="24"/>
          <w:szCs w:val="24"/>
        </w:rPr>
        <w:t xml:space="preserve"> In consideration of best practices, the department believes that, school districts should </w:t>
      </w:r>
      <w:r w:rsidR="009F2CBA" w:rsidRPr="005D506E">
        <w:rPr>
          <w:rFonts w:asciiTheme="minorHAnsi" w:eastAsiaTheme="minorHAnsi" w:hAnsiTheme="minorHAnsi" w:cstheme="minorHAnsi"/>
          <w:sz w:val="24"/>
          <w:szCs w:val="24"/>
        </w:rPr>
        <w:t>respond</w:t>
      </w:r>
      <w:r w:rsidR="00573F47" w:rsidRPr="005D506E">
        <w:rPr>
          <w:rFonts w:asciiTheme="minorHAnsi" w:eastAsiaTheme="minorHAnsi" w:hAnsiTheme="minorHAnsi" w:cstheme="minorHAnsi"/>
          <w:sz w:val="24"/>
          <w:szCs w:val="24"/>
        </w:rPr>
        <w:t xml:space="preserve"> to parents’ and guardians’ concerns about</w:t>
      </w:r>
      <w:r w:rsidR="009F2CBA" w:rsidRPr="005D506E">
        <w:rPr>
          <w:rFonts w:asciiTheme="minorHAnsi" w:eastAsiaTheme="minorHAnsi" w:hAnsiTheme="minorHAnsi" w:cstheme="minorHAnsi"/>
          <w:sz w:val="24"/>
          <w:szCs w:val="24"/>
        </w:rPr>
        <w:t>,</w:t>
      </w:r>
      <w:r w:rsidR="00573F47" w:rsidRPr="005D506E">
        <w:rPr>
          <w:rFonts w:asciiTheme="minorHAnsi" w:eastAsiaTheme="minorHAnsi" w:hAnsiTheme="minorHAnsi" w:cstheme="minorHAnsi"/>
          <w:sz w:val="24"/>
          <w:szCs w:val="24"/>
        </w:rPr>
        <w:t xml:space="preserve"> and seek parental input concerning</w:t>
      </w:r>
      <w:r w:rsidR="009F2CBA" w:rsidRPr="005D506E">
        <w:rPr>
          <w:rFonts w:asciiTheme="minorHAnsi" w:eastAsiaTheme="minorHAnsi" w:hAnsiTheme="minorHAnsi" w:cstheme="minorHAnsi"/>
          <w:sz w:val="24"/>
          <w:szCs w:val="24"/>
        </w:rPr>
        <w:t>,</w:t>
      </w:r>
      <w:r w:rsidR="00573F47" w:rsidRPr="005D506E">
        <w:rPr>
          <w:rFonts w:asciiTheme="minorHAnsi" w:eastAsiaTheme="minorHAnsi" w:hAnsiTheme="minorHAnsi" w:cstheme="minorHAnsi"/>
          <w:sz w:val="24"/>
          <w:szCs w:val="24"/>
        </w:rPr>
        <w:t xml:space="preserve"> a student’s potential disability.</w:t>
      </w:r>
    </w:p>
    <w:p w14:paraId="61469E35" w14:textId="77777777" w:rsidR="005A258F" w:rsidRPr="005D506E" w:rsidRDefault="005A258F" w:rsidP="00834807">
      <w:pPr>
        <w:autoSpaceDE w:val="0"/>
        <w:autoSpaceDN w:val="0"/>
        <w:adjustRightInd w:val="0"/>
        <w:spacing w:after="0"/>
        <w:jc w:val="both"/>
        <w:rPr>
          <w:rFonts w:asciiTheme="minorHAnsi" w:eastAsiaTheme="minorHAnsi" w:hAnsiTheme="minorHAnsi" w:cstheme="minorHAnsi"/>
          <w:sz w:val="24"/>
          <w:szCs w:val="24"/>
        </w:rPr>
      </w:pPr>
    </w:p>
    <w:p w14:paraId="2F6D76B6" w14:textId="7E572223" w:rsidR="00A6670A" w:rsidRPr="005D506E" w:rsidRDefault="00A800E2" w:rsidP="00834807">
      <w:pPr>
        <w:autoSpaceDE w:val="0"/>
        <w:autoSpaceDN w:val="0"/>
        <w:adjustRightInd w:val="0"/>
        <w:spacing w:after="0"/>
        <w:jc w:val="both"/>
        <w:rPr>
          <w:rFonts w:asciiTheme="minorHAnsi" w:eastAsiaTheme="minorHAnsi" w:hAnsiTheme="minorHAnsi" w:cstheme="minorHAnsi"/>
          <w:sz w:val="24"/>
          <w:szCs w:val="24"/>
        </w:rPr>
      </w:pPr>
      <w:r w:rsidRPr="005D506E">
        <w:rPr>
          <w:rFonts w:asciiTheme="minorHAnsi" w:eastAsiaTheme="minorHAnsi" w:hAnsiTheme="minorHAnsi" w:cstheme="minorHAnsi"/>
          <w:sz w:val="24"/>
          <w:szCs w:val="24"/>
        </w:rPr>
        <w:t xml:space="preserve">To implement a 504 Plan, a school district must provide the student with the aids, services, accommodations and modifications identified in the 504 Plan. A school district’s “failure to implement the aids, services, accommodations, or modifications identified in the 504 Plan of a </w:t>
      </w:r>
      <w:r w:rsidRPr="005D506E">
        <w:rPr>
          <w:rFonts w:asciiTheme="minorHAnsi" w:eastAsiaTheme="minorHAnsi" w:hAnsiTheme="minorHAnsi" w:cstheme="minorHAnsi"/>
          <w:sz w:val="24"/>
          <w:szCs w:val="24"/>
        </w:rPr>
        <w:lastRenderedPageBreak/>
        <w:t>student with a disability may deny the student a [free and appropriate education] and, thus, violate Section 504.”</w:t>
      </w:r>
      <w:r w:rsidRPr="005D506E">
        <w:rPr>
          <w:rStyle w:val="FootnoteReference"/>
          <w:rFonts w:asciiTheme="minorHAnsi" w:eastAsiaTheme="minorHAnsi" w:hAnsiTheme="minorHAnsi" w:cstheme="minorHAnsi"/>
          <w:sz w:val="24"/>
          <w:szCs w:val="24"/>
        </w:rPr>
        <w:footnoteReference w:id="26"/>
      </w:r>
      <w:r w:rsidRPr="005D506E">
        <w:rPr>
          <w:rFonts w:asciiTheme="minorHAnsi" w:eastAsiaTheme="minorHAnsi" w:hAnsiTheme="minorHAnsi" w:cstheme="minorHAnsi"/>
          <w:sz w:val="24"/>
          <w:szCs w:val="24"/>
        </w:rPr>
        <w:t xml:space="preserve"> However, developing and implementing a 504 Plan is not the exclusive means by which a school district may ensure a free and appropriate education.</w:t>
      </w:r>
      <w:r w:rsidRPr="005D506E">
        <w:rPr>
          <w:rStyle w:val="FootnoteReference"/>
          <w:rFonts w:asciiTheme="minorHAnsi" w:eastAsiaTheme="minorHAnsi" w:hAnsiTheme="minorHAnsi" w:cstheme="minorHAnsi"/>
          <w:sz w:val="24"/>
          <w:szCs w:val="24"/>
        </w:rPr>
        <w:footnoteReference w:id="27"/>
      </w:r>
    </w:p>
    <w:p w14:paraId="091D82AE" w14:textId="7F719C7D" w:rsidR="00A6670A" w:rsidRPr="005D506E" w:rsidRDefault="00A6670A" w:rsidP="00834807">
      <w:pPr>
        <w:autoSpaceDE w:val="0"/>
        <w:autoSpaceDN w:val="0"/>
        <w:adjustRightInd w:val="0"/>
        <w:spacing w:after="0"/>
        <w:jc w:val="both"/>
        <w:rPr>
          <w:rFonts w:asciiTheme="minorHAnsi" w:eastAsiaTheme="minorHAnsi" w:hAnsiTheme="minorHAnsi" w:cstheme="minorHAnsi"/>
          <w:sz w:val="24"/>
          <w:szCs w:val="24"/>
        </w:rPr>
      </w:pPr>
    </w:p>
    <w:p w14:paraId="448D6A9C" w14:textId="432A7165" w:rsidR="003D5815" w:rsidRPr="005D506E" w:rsidRDefault="00DE7258" w:rsidP="00834807">
      <w:pPr>
        <w:autoSpaceDE w:val="0"/>
        <w:autoSpaceDN w:val="0"/>
        <w:adjustRightInd w:val="0"/>
        <w:spacing w:after="0"/>
        <w:ind w:left="720" w:hanging="720"/>
        <w:jc w:val="both"/>
        <w:rPr>
          <w:rFonts w:asciiTheme="minorHAnsi" w:hAnsiTheme="minorHAnsi" w:cstheme="minorHAnsi"/>
          <w:color w:val="000000"/>
          <w:sz w:val="24"/>
          <w:szCs w:val="24"/>
          <w:u w:val="single"/>
        </w:rPr>
      </w:pPr>
      <w:r w:rsidRPr="005D506E">
        <w:rPr>
          <w:rFonts w:asciiTheme="minorHAnsi" w:eastAsiaTheme="minorHAnsi" w:hAnsiTheme="minorHAnsi" w:cstheme="minorHAnsi"/>
          <w:sz w:val="24"/>
          <w:szCs w:val="24"/>
        </w:rPr>
        <w:t>III.</w:t>
      </w:r>
      <w:r w:rsidRPr="005D506E">
        <w:rPr>
          <w:rFonts w:asciiTheme="minorHAnsi" w:eastAsiaTheme="minorHAnsi" w:hAnsiTheme="minorHAnsi" w:cstheme="minorHAnsi"/>
          <w:sz w:val="24"/>
          <w:szCs w:val="24"/>
        </w:rPr>
        <w:tab/>
      </w:r>
      <w:r w:rsidRPr="005D506E">
        <w:rPr>
          <w:rFonts w:asciiTheme="minorHAnsi" w:eastAsiaTheme="minorHAnsi" w:hAnsiTheme="minorHAnsi" w:cstheme="minorHAnsi"/>
          <w:sz w:val="24"/>
          <w:szCs w:val="24"/>
          <w:u w:val="single"/>
        </w:rPr>
        <w:t xml:space="preserve">Whether Bend-International School failed </w:t>
      </w:r>
      <w:proofErr w:type="gramStart"/>
      <w:r w:rsidRPr="005D506E">
        <w:rPr>
          <w:rFonts w:asciiTheme="minorHAnsi" w:eastAsiaTheme="minorHAnsi" w:hAnsiTheme="minorHAnsi" w:cstheme="minorHAnsi"/>
          <w:sz w:val="24"/>
          <w:szCs w:val="24"/>
          <w:u w:val="single"/>
        </w:rPr>
        <w:t xml:space="preserve">to </w:t>
      </w:r>
      <w:r w:rsidRPr="005D506E">
        <w:rPr>
          <w:rFonts w:asciiTheme="minorHAnsi" w:hAnsiTheme="minorHAnsi" w:cstheme="minorHAnsi"/>
          <w:color w:val="000000"/>
          <w:sz w:val="24"/>
          <w:szCs w:val="24"/>
          <w:u w:val="single"/>
        </w:rPr>
        <w:t>adequately support</w:t>
      </w:r>
      <w:proofErr w:type="gramEnd"/>
      <w:r w:rsidRPr="005D506E">
        <w:rPr>
          <w:rFonts w:asciiTheme="minorHAnsi" w:hAnsiTheme="minorHAnsi" w:cstheme="minorHAnsi"/>
          <w:color w:val="000000"/>
          <w:sz w:val="24"/>
          <w:szCs w:val="24"/>
          <w:u w:val="single"/>
        </w:rPr>
        <w:t xml:space="preserve"> Student to accommodate Student’s disability</w:t>
      </w:r>
    </w:p>
    <w:p w14:paraId="4E4D0988" w14:textId="7C737813" w:rsidR="00DE7258" w:rsidRPr="005D506E" w:rsidRDefault="00DE7258" w:rsidP="00834807">
      <w:pPr>
        <w:autoSpaceDE w:val="0"/>
        <w:autoSpaceDN w:val="0"/>
        <w:adjustRightInd w:val="0"/>
        <w:spacing w:after="0"/>
        <w:ind w:left="720" w:hanging="720"/>
        <w:jc w:val="both"/>
        <w:rPr>
          <w:rFonts w:asciiTheme="minorHAnsi" w:eastAsiaTheme="minorHAnsi" w:hAnsiTheme="minorHAnsi" w:cstheme="minorHAnsi"/>
          <w:sz w:val="24"/>
          <w:szCs w:val="24"/>
          <w:u w:val="single"/>
        </w:rPr>
      </w:pPr>
    </w:p>
    <w:p w14:paraId="74D270A7" w14:textId="1CF804FD" w:rsidR="00DE7258" w:rsidRPr="005D506E" w:rsidRDefault="00DE7258" w:rsidP="00834807">
      <w:pPr>
        <w:autoSpaceDE w:val="0"/>
        <w:autoSpaceDN w:val="0"/>
        <w:adjustRightInd w:val="0"/>
        <w:spacing w:after="0"/>
        <w:jc w:val="both"/>
        <w:rPr>
          <w:rFonts w:asciiTheme="minorHAnsi" w:eastAsiaTheme="minorHAnsi" w:hAnsiTheme="minorHAnsi" w:cstheme="minorHAnsi"/>
          <w:sz w:val="24"/>
          <w:szCs w:val="24"/>
        </w:rPr>
      </w:pPr>
      <w:proofErr w:type="gramStart"/>
      <w:r w:rsidRPr="005D506E">
        <w:rPr>
          <w:rFonts w:asciiTheme="minorHAnsi" w:eastAsiaTheme="minorHAnsi" w:hAnsiTheme="minorHAnsi" w:cstheme="minorHAnsi"/>
          <w:sz w:val="24"/>
          <w:szCs w:val="24"/>
        </w:rPr>
        <w:t>The first question on appeal is whether Bend-International School failed to adequately support Student to accommodate Student’s disabili</w:t>
      </w:r>
      <w:r w:rsidR="009F2CBA" w:rsidRPr="005D506E">
        <w:rPr>
          <w:rFonts w:asciiTheme="minorHAnsi" w:eastAsiaTheme="minorHAnsi" w:hAnsiTheme="minorHAnsi" w:cstheme="minorHAnsi"/>
          <w:sz w:val="24"/>
          <w:szCs w:val="24"/>
        </w:rPr>
        <w:t>ty and, thereby, failed to provi</w:t>
      </w:r>
      <w:r w:rsidRPr="005D506E">
        <w:rPr>
          <w:rFonts w:asciiTheme="minorHAnsi" w:eastAsiaTheme="minorHAnsi" w:hAnsiTheme="minorHAnsi" w:cstheme="minorHAnsi"/>
          <w:sz w:val="24"/>
          <w:szCs w:val="24"/>
        </w:rPr>
        <w:t>d</w:t>
      </w:r>
      <w:r w:rsidR="009F2CBA" w:rsidRPr="005D506E">
        <w:rPr>
          <w:rFonts w:asciiTheme="minorHAnsi" w:eastAsiaTheme="minorHAnsi" w:hAnsiTheme="minorHAnsi" w:cstheme="minorHAnsi"/>
          <w:sz w:val="24"/>
          <w:szCs w:val="24"/>
        </w:rPr>
        <w:t>e</w:t>
      </w:r>
      <w:r w:rsidRPr="005D506E">
        <w:rPr>
          <w:rFonts w:asciiTheme="minorHAnsi" w:eastAsiaTheme="minorHAnsi" w:hAnsiTheme="minorHAnsi" w:cstheme="minorHAnsi"/>
          <w:sz w:val="24"/>
          <w:szCs w:val="24"/>
        </w:rPr>
        <w:t xml:space="preserve"> Student with a free and appropriate education </w:t>
      </w:r>
      <w:r w:rsidR="009F2CBA" w:rsidRPr="005D506E">
        <w:rPr>
          <w:rFonts w:asciiTheme="minorHAnsi" w:eastAsiaTheme="minorHAnsi" w:hAnsiTheme="minorHAnsi" w:cstheme="minorHAnsi"/>
          <w:sz w:val="24"/>
          <w:szCs w:val="24"/>
        </w:rPr>
        <w:t>as required by Section 504, denied</w:t>
      </w:r>
      <w:r w:rsidR="000863B4" w:rsidRPr="005D506E">
        <w:rPr>
          <w:rFonts w:asciiTheme="minorHAnsi" w:eastAsiaTheme="minorHAnsi" w:hAnsiTheme="minorHAnsi" w:cstheme="minorHAnsi"/>
          <w:sz w:val="24"/>
          <w:szCs w:val="24"/>
        </w:rPr>
        <w:t xml:space="preserve"> Student</w:t>
      </w:r>
      <w:r w:rsidRPr="005D506E">
        <w:rPr>
          <w:rFonts w:asciiTheme="minorHAnsi" w:eastAsiaTheme="minorHAnsi" w:hAnsiTheme="minorHAnsi" w:cstheme="minorHAnsi"/>
          <w:sz w:val="24"/>
          <w:szCs w:val="24"/>
        </w:rPr>
        <w:t xml:space="preserve"> aids, benefits, and services in violation of OAR 581-021-0045(3)(c), or otherwise limited Student’</w:t>
      </w:r>
      <w:r w:rsidR="000863B4" w:rsidRPr="005D506E">
        <w:rPr>
          <w:rFonts w:asciiTheme="minorHAnsi" w:eastAsiaTheme="minorHAnsi" w:hAnsiTheme="minorHAnsi" w:cstheme="minorHAnsi"/>
          <w:sz w:val="24"/>
          <w:szCs w:val="24"/>
        </w:rPr>
        <w:t xml:space="preserve">s enjoyment of </w:t>
      </w:r>
      <w:r w:rsidRPr="005D506E">
        <w:rPr>
          <w:rFonts w:asciiTheme="minorHAnsi" w:eastAsiaTheme="minorHAnsi" w:hAnsiTheme="minorHAnsi" w:cstheme="minorHAnsi"/>
          <w:sz w:val="24"/>
          <w:szCs w:val="24"/>
        </w:rPr>
        <w:t>right</w:t>
      </w:r>
      <w:r w:rsidR="000863B4" w:rsidRPr="005D506E">
        <w:rPr>
          <w:rFonts w:asciiTheme="minorHAnsi" w:eastAsiaTheme="minorHAnsi" w:hAnsiTheme="minorHAnsi" w:cstheme="minorHAnsi"/>
          <w:sz w:val="24"/>
          <w:szCs w:val="24"/>
        </w:rPr>
        <w:t>s</w:t>
      </w:r>
      <w:r w:rsidRPr="005D506E">
        <w:rPr>
          <w:rFonts w:asciiTheme="minorHAnsi" w:eastAsiaTheme="minorHAnsi" w:hAnsiTheme="minorHAnsi" w:cstheme="minorHAnsi"/>
          <w:sz w:val="24"/>
          <w:szCs w:val="24"/>
        </w:rPr>
        <w:t>, privilege</w:t>
      </w:r>
      <w:r w:rsidR="000863B4" w:rsidRPr="005D506E">
        <w:rPr>
          <w:rFonts w:asciiTheme="minorHAnsi" w:eastAsiaTheme="minorHAnsi" w:hAnsiTheme="minorHAnsi" w:cstheme="minorHAnsi"/>
          <w:sz w:val="24"/>
          <w:szCs w:val="24"/>
        </w:rPr>
        <w:t>s</w:t>
      </w:r>
      <w:r w:rsidRPr="005D506E">
        <w:rPr>
          <w:rFonts w:asciiTheme="minorHAnsi" w:eastAsiaTheme="minorHAnsi" w:hAnsiTheme="minorHAnsi" w:cstheme="minorHAnsi"/>
          <w:sz w:val="24"/>
          <w:szCs w:val="24"/>
        </w:rPr>
        <w:t>, advantage</w:t>
      </w:r>
      <w:r w:rsidR="000863B4" w:rsidRPr="005D506E">
        <w:rPr>
          <w:rFonts w:asciiTheme="minorHAnsi" w:eastAsiaTheme="minorHAnsi" w:hAnsiTheme="minorHAnsi" w:cstheme="minorHAnsi"/>
          <w:sz w:val="24"/>
          <w:szCs w:val="24"/>
        </w:rPr>
        <w:t>s, or opportunities</w:t>
      </w:r>
      <w:r w:rsidRPr="005D506E">
        <w:rPr>
          <w:rFonts w:asciiTheme="minorHAnsi" w:eastAsiaTheme="minorHAnsi" w:hAnsiTheme="minorHAnsi" w:cstheme="minorHAnsi"/>
          <w:sz w:val="24"/>
          <w:szCs w:val="24"/>
        </w:rPr>
        <w:t xml:space="preserve"> in violation of OAR 581-021-0045(3)(f).</w:t>
      </w:r>
      <w:proofErr w:type="gramEnd"/>
    </w:p>
    <w:p w14:paraId="139DE4DB" w14:textId="44E82566" w:rsidR="00DE7258" w:rsidRPr="005D506E" w:rsidRDefault="00DE7258" w:rsidP="00834807">
      <w:pPr>
        <w:autoSpaceDE w:val="0"/>
        <w:autoSpaceDN w:val="0"/>
        <w:adjustRightInd w:val="0"/>
        <w:spacing w:after="0"/>
        <w:jc w:val="both"/>
        <w:rPr>
          <w:rFonts w:asciiTheme="minorHAnsi" w:eastAsiaTheme="minorHAnsi" w:hAnsiTheme="minorHAnsi" w:cstheme="minorHAnsi"/>
          <w:sz w:val="24"/>
          <w:szCs w:val="24"/>
        </w:rPr>
      </w:pPr>
    </w:p>
    <w:p w14:paraId="70C95710" w14:textId="2A0E37E5" w:rsidR="00831C8F" w:rsidRPr="005D506E" w:rsidRDefault="00831C8F" w:rsidP="00834807">
      <w:pPr>
        <w:spacing w:after="0"/>
        <w:jc w:val="both"/>
        <w:rPr>
          <w:rFonts w:asciiTheme="minorHAnsi" w:hAnsiTheme="minorHAnsi" w:cstheme="minorHAnsi"/>
          <w:color w:val="000000"/>
          <w:sz w:val="24"/>
          <w:szCs w:val="24"/>
        </w:rPr>
      </w:pPr>
      <w:r w:rsidRPr="005D506E">
        <w:rPr>
          <w:rFonts w:asciiTheme="minorHAnsi" w:eastAsiaTheme="minorHAnsi" w:hAnsiTheme="minorHAnsi" w:cstheme="minorHAnsi"/>
          <w:sz w:val="24"/>
          <w:szCs w:val="24"/>
        </w:rPr>
        <w:t xml:space="preserve">It </w:t>
      </w:r>
      <w:proofErr w:type="gramStart"/>
      <w:r w:rsidRPr="005D506E">
        <w:rPr>
          <w:rFonts w:asciiTheme="minorHAnsi" w:eastAsiaTheme="minorHAnsi" w:hAnsiTheme="minorHAnsi" w:cstheme="minorHAnsi"/>
          <w:sz w:val="24"/>
          <w:szCs w:val="24"/>
        </w:rPr>
        <w:t>should first be noted</w:t>
      </w:r>
      <w:proofErr w:type="gramEnd"/>
      <w:r w:rsidRPr="005D506E">
        <w:rPr>
          <w:rFonts w:asciiTheme="minorHAnsi" w:eastAsiaTheme="minorHAnsi" w:hAnsiTheme="minorHAnsi" w:cstheme="minorHAnsi"/>
          <w:sz w:val="24"/>
          <w:szCs w:val="24"/>
        </w:rPr>
        <w:t xml:space="preserve"> that the school ha</w:t>
      </w:r>
      <w:r w:rsidR="00E9404B" w:rsidRPr="005D506E">
        <w:rPr>
          <w:rFonts w:asciiTheme="minorHAnsi" w:eastAsiaTheme="minorHAnsi" w:hAnsiTheme="minorHAnsi" w:cstheme="minorHAnsi"/>
          <w:sz w:val="24"/>
          <w:szCs w:val="24"/>
        </w:rPr>
        <w:t>d</w:t>
      </w:r>
      <w:r w:rsidRPr="005D506E">
        <w:rPr>
          <w:rFonts w:asciiTheme="minorHAnsi" w:eastAsiaTheme="minorHAnsi" w:hAnsiTheme="minorHAnsi" w:cstheme="minorHAnsi"/>
          <w:sz w:val="24"/>
          <w:szCs w:val="24"/>
        </w:rPr>
        <w:t xml:space="preserve"> at its disposal</w:t>
      </w:r>
      <w:r w:rsidR="009F2CBA" w:rsidRPr="005D506E">
        <w:rPr>
          <w:rFonts w:asciiTheme="minorHAnsi" w:eastAsiaTheme="minorHAnsi" w:hAnsiTheme="minorHAnsi" w:cstheme="minorHAnsi"/>
          <w:sz w:val="24"/>
          <w:szCs w:val="24"/>
        </w:rPr>
        <w:t>,</w:t>
      </w:r>
      <w:r w:rsidRPr="005D506E">
        <w:rPr>
          <w:rFonts w:asciiTheme="minorHAnsi" w:eastAsiaTheme="minorHAnsi" w:hAnsiTheme="minorHAnsi" w:cstheme="minorHAnsi"/>
          <w:sz w:val="24"/>
          <w:szCs w:val="24"/>
        </w:rPr>
        <w:t xml:space="preserve"> </w:t>
      </w:r>
      <w:r w:rsidR="009F2CBA" w:rsidRPr="005D506E">
        <w:rPr>
          <w:rFonts w:asciiTheme="minorHAnsi" w:eastAsiaTheme="minorHAnsi" w:hAnsiTheme="minorHAnsi" w:cstheme="minorHAnsi"/>
          <w:sz w:val="24"/>
          <w:szCs w:val="24"/>
        </w:rPr>
        <w:t xml:space="preserve">as early as February 1, 2019, </w:t>
      </w:r>
      <w:r w:rsidRPr="005D506E">
        <w:rPr>
          <w:rFonts w:asciiTheme="minorHAnsi" w:eastAsiaTheme="minorHAnsi" w:hAnsiTheme="minorHAnsi" w:cstheme="minorHAnsi"/>
          <w:sz w:val="24"/>
          <w:szCs w:val="24"/>
        </w:rPr>
        <w:t xml:space="preserve">information from Student’s community counselor diagnosing </w:t>
      </w:r>
      <w:r w:rsidR="00043D30" w:rsidRPr="005D506E">
        <w:rPr>
          <w:rFonts w:asciiTheme="minorHAnsi" w:eastAsiaTheme="minorHAnsi" w:hAnsiTheme="minorHAnsi" w:cstheme="minorHAnsi"/>
          <w:sz w:val="24"/>
          <w:szCs w:val="24"/>
        </w:rPr>
        <w:t>Student</w:t>
      </w:r>
      <w:r w:rsidRPr="005D506E">
        <w:rPr>
          <w:rFonts w:asciiTheme="minorHAnsi" w:eastAsiaTheme="minorHAnsi" w:hAnsiTheme="minorHAnsi" w:cstheme="minorHAnsi"/>
          <w:sz w:val="24"/>
          <w:szCs w:val="24"/>
        </w:rPr>
        <w:t xml:space="preserve"> with social phobia and separation anxiety. </w:t>
      </w:r>
      <w:r w:rsidRPr="005D506E">
        <w:rPr>
          <w:rFonts w:asciiTheme="minorHAnsi" w:hAnsiTheme="minorHAnsi" w:cstheme="minorHAnsi"/>
          <w:color w:val="000000"/>
          <w:sz w:val="24"/>
          <w:szCs w:val="24"/>
        </w:rPr>
        <w:t xml:space="preserve">On November 7, 2018, Parent </w:t>
      </w:r>
      <w:r w:rsidR="00844A93" w:rsidRPr="005D506E">
        <w:rPr>
          <w:rFonts w:asciiTheme="minorHAnsi" w:hAnsiTheme="minorHAnsi" w:cstheme="minorHAnsi"/>
          <w:color w:val="000000"/>
          <w:sz w:val="24"/>
          <w:szCs w:val="24"/>
        </w:rPr>
        <w:t>authorized the community counselor to provide medical information to the school by signing a release of information form</w:t>
      </w:r>
      <w:r w:rsidRPr="005D506E">
        <w:rPr>
          <w:rFonts w:asciiTheme="minorHAnsi" w:hAnsiTheme="minorHAnsi" w:cstheme="minorHAnsi"/>
          <w:color w:val="000000"/>
          <w:sz w:val="24"/>
          <w:szCs w:val="24"/>
        </w:rPr>
        <w:t>. On November 9, 2018, the community counselor received the</w:t>
      </w:r>
      <w:r w:rsidR="002163E1" w:rsidRPr="005D506E">
        <w:rPr>
          <w:rFonts w:asciiTheme="minorHAnsi" w:hAnsiTheme="minorHAnsi" w:cstheme="minorHAnsi"/>
          <w:color w:val="000000"/>
          <w:sz w:val="24"/>
          <w:szCs w:val="24"/>
        </w:rPr>
        <w:t xml:space="preserve"> release of information form. On or before</w:t>
      </w:r>
      <w:r w:rsidRPr="005D506E">
        <w:rPr>
          <w:rFonts w:asciiTheme="minorHAnsi" w:hAnsiTheme="minorHAnsi" w:cstheme="minorHAnsi"/>
          <w:color w:val="000000"/>
          <w:sz w:val="24"/>
          <w:szCs w:val="24"/>
        </w:rPr>
        <w:t xml:space="preserve"> February 1</w:t>
      </w:r>
      <w:r w:rsidR="009F2CBA" w:rsidRPr="005D506E">
        <w:rPr>
          <w:rFonts w:asciiTheme="minorHAnsi" w:hAnsiTheme="minorHAnsi" w:cstheme="minorHAnsi"/>
          <w:color w:val="000000"/>
          <w:sz w:val="24"/>
          <w:szCs w:val="24"/>
        </w:rPr>
        <w:t>,</w:t>
      </w:r>
      <w:r w:rsidRPr="005D506E">
        <w:rPr>
          <w:rFonts w:asciiTheme="minorHAnsi" w:hAnsiTheme="minorHAnsi" w:cstheme="minorHAnsi"/>
          <w:color w:val="000000"/>
          <w:sz w:val="24"/>
          <w:szCs w:val="24"/>
        </w:rPr>
        <w:t xml:space="preserve"> 2019, the community counselor sent Student’s medical records to the school. The medical records indicated that Student had social phobia and separation anxiety. </w:t>
      </w:r>
      <w:r w:rsidR="002163E1" w:rsidRPr="005D506E">
        <w:rPr>
          <w:rFonts w:asciiTheme="minorHAnsi" w:hAnsiTheme="minorHAnsi" w:cstheme="minorHAnsi"/>
          <w:color w:val="000000"/>
          <w:sz w:val="24"/>
          <w:szCs w:val="24"/>
        </w:rPr>
        <w:t>On or before February 1, 2019</w:t>
      </w:r>
      <w:r w:rsidR="00E72717" w:rsidRPr="005D506E">
        <w:rPr>
          <w:rFonts w:asciiTheme="minorHAnsi" w:hAnsiTheme="minorHAnsi" w:cstheme="minorHAnsi"/>
          <w:color w:val="000000"/>
          <w:sz w:val="24"/>
          <w:szCs w:val="24"/>
        </w:rPr>
        <w:t xml:space="preserve">, </w:t>
      </w:r>
      <w:r w:rsidRPr="005D506E">
        <w:rPr>
          <w:rFonts w:asciiTheme="minorHAnsi" w:hAnsiTheme="minorHAnsi" w:cstheme="minorHAnsi"/>
          <w:color w:val="000000"/>
          <w:sz w:val="24"/>
          <w:szCs w:val="24"/>
        </w:rPr>
        <w:t>both Student’s community counselor and Student’s physician</w:t>
      </w:r>
      <w:r w:rsidR="00E72717" w:rsidRPr="005D506E">
        <w:rPr>
          <w:rFonts w:asciiTheme="minorHAnsi" w:hAnsiTheme="minorHAnsi" w:cstheme="minorHAnsi"/>
          <w:color w:val="000000"/>
          <w:sz w:val="24"/>
          <w:szCs w:val="24"/>
        </w:rPr>
        <w:t xml:space="preserve"> informed the school that</w:t>
      </w:r>
      <w:r w:rsidRPr="005D506E">
        <w:rPr>
          <w:rFonts w:asciiTheme="minorHAnsi" w:hAnsiTheme="minorHAnsi" w:cstheme="minorHAnsi"/>
          <w:color w:val="000000"/>
          <w:sz w:val="24"/>
          <w:szCs w:val="24"/>
        </w:rPr>
        <w:t xml:space="preserve"> Stude</w:t>
      </w:r>
      <w:r w:rsidR="009F2CBA" w:rsidRPr="005D506E">
        <w:rPr>
          <w:rFonts w:asciiTheme="minorHAnsi" w:hAnsiTheme="minorHAnsi" w:cstheme="minorHAnsi"/>
          <w:color w:val="000000"/>
          <w:sz w:val="24"/>
          <w:szCs w:val="24"/>
        </w:rPr>
        <w:t>nt</w:t>
      </w:r>
      <w:r w:rsidR="00E72717" w:rsidRPr="005D506E">
        <w:rPr>
          <w:rFonts w:asciiTheme="minorHAnsi" w:hAnsiTheme="minorHAnsi" w:cstheme="minorHAnsi"/>
          <w:color w:val="000000"/>
          <w:sz w:val="24"/>
          <w:szCs w:val="24"/>
        </w:rPr>
        <w:t xml:space="preserve"> </w:t>
      </w:r>
      <w:proofErr w:type="gramStart"/>
      <w:r w:rsidRPr="005D506E">
        <w:rPr>
          <w:rFonts w:asciiTheme="minorHAnsi" w:hAnsiTheme="minorHAnsi" w:cstheme="minorHAnsi"/>
          <w:color w:val="000000"/>
          <w:sz w:val="24"/>
          <w:szCs w:val="24"/>
        </w:rPr>
        <w:t>may</w:t>
      </w:r>
      <w:proofErr w:type="gramEnd"/>
      <w:r w:rsidRPr="005D506E">
        <w:rPr>
          <w:rFonts w:asciiTheme="minorHAnsi" w:hAnsiTheme="minorHAnsi" w:cstheme="minorHAnsi"/>
          <w:color w:val="000000"/>
          <w:sz w:val="24"/>
          <w:szCs w:val="24"/>
        </w:rPr>
        <w:t xml:space="preserve"> have ADHD.</w:t>
      </w:r>
    </w:p>
    <w:p w14:paraId="54CF0B90" w14:textId="77777777" w:rsidR="00831C8F" w:rsidRPr="005D506E" w:rsidRDefault="00831C8F" w:rsidP="00834807">
      <w:pPr>
        <w:spacing w:after="0"/>
        <w:jc w:val="both"/>
        <w:rPr>
          <w:rFonts w:asciiTheme="minorHAnsi" w:hAnsiTheme="minorHAnsi" w:cstheme="minorHAnsi"/>
          <w:color w:val="000000"/>
          <w:sz w:val="24"/>
          <w:szCs w:val="24"/>
        </w:rPr>
      </w:pPr>
    </w:p>
    <w:p w14:paraId="0976D567" w14:textId="254CB056" w:rsidR="00831C8F" w:rsidRPr="005D506E" w:rsidRDefault="00831C8F"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The community counselor also spoke with Teacher 3 on May 24, 2019, when the counselor informed Teacher 3 that Student “has a lot of </w:t>
      </w:r>
      <w:proofErr w:type="gramStart"/>
      <w:r w:rsidRPr="005D506E">
        <w:rPr>
          <w:rFonts w:asciiTheme="minorHAnsi" w:hAnsiTheme="minorHAnsi" w:cstheme="minorHAnsi"/>
          <w:color w:val="000000"/>
          <w:sz w:val="24"/>
          <w:szCs w:val="24"/>
        </w:rPr>
        <w:t>anxiety[</w:t>
      </w:r>
      <w:proofErr w:type="gramEnd"/>
      <w:r w:rsidRPr="005D506E">
        <w:rPr>
          <w:rFonts w:asciiTheme="minorHAnsi" w:hAnsiTheme="minorHAnsi" w:cstheme="minorHAnsi"/>
          <w:color w:val="000000"/>
          <w:sz w:val="24"/>
          <w:szCs w:val="24"/>
        </w:rPr>
        <w:t>.] He is apart from Parent and family.</w:t>
      </w:r>
      <w:r w:rsidR="00043D30" w:rsidRPr="005D506E">
        <w:rPr>
          <w:rFonts w:asciiTheme="minorHAnsi" w:hAnsiTheme="minorHAnsi" w:cstheme="minorHAnsi"/>
          <w:color w:val="000000"/>
          <w:sz w:val="24"/>
          <w:szCs w:val="24"/>
        </w:rPr>
        <w:t>” Finally, the community counselor participated in a mee</w:t>
      </w:r>
      <w:r w:rsidR="009F2CBA" w:rsidRPr="005D506E">
        <w:rPr>
          <w:rFonts w:asciiTheme="minorHAnsi" w:hAnsiTheme="minorHAnsi" w:cstheme="minorHAnsi"/>
          <w:color w:val="000000"/>
          <w:sz w:val="24"/>
          <w:szCs w:val="24"/>
        </w:rPr>
        <w:t>ting held on June 4, 2019,</w:t>
      </w:r>
      <w:r w:rsidR="00043D30" w:rsidRPr="005D506E">
        <w:rPr>
          <w:rFonts w:asciiTheme="minorHAnsi" w:hAnsiTheme="minorHAnsi" w:cstheme="minorHAnsi"/>
          <w:color w:val="000000"/>
          <w:sz w:val="24"/>
          <w:szCs w:val="24"/>
        </w:rPr>
        <w:t xml:space="preserve"> attended by Administrator, Teacher 1, Teacher 3, </w:t>
      </w:r>
      <w:r w:rsidR="009F2CBA" w:rsidRPr="005D506E">
        <w:rPr>
          <w:rFonts w:asciiTheme="minorHAnsi" w:hAnsiTheme="minorHAnsi" w:cstheme="minorHAnsi"/>
          <w:color w:val="000000"/>
          <w:sz w:val="24"/>
          <w:szCs w:val="24"/>
        </w:rPr>
        <w:t>and P</w:t>
      </w:r>
      <w:r w:rsidR="00043D30" w:rsidRPr="005D506E">
        <w:rPr>
          <w:rFonts w:asciiTheme="minorHAnsi" w:hAnsiTheme="minorHAnsi" w:cstheme="minorHAnsi"/>
          <w:color w:val="000000"/>
          <w:sz w:val="24"/>
          <w:szCs w:val="24"/>
        </w:rPr>
        <w:t>arent’s spouse. At the meeting, the group discussed Student’s needs and the difference between the qualifications for</w:t>
      </w:r>
      <w:r w:rsidR="009F2CBA" w:rsidRPr="005D506E">
        <w:rPr>
          <w:rFonts w:asciiTheme="minorHAnsi" w:hAnsiTheme="minorHAnsi" w:cstheme="minorHAnsi"/>
          <w:color w:val="000000"/>
          <w:sz w:val="24"/>
          <w:szCs w:val="24"/>
        </w:rPr>
        <w:t>,</w:t>
      </w:r>
      <w:r w:rsidR="00043D30" w:rsidRPr="005D506E">
        <w:rPr>
          <w:rFonts w:asciiTheme="minorHAnsi" w:hAnsiTheme="minorHAnsi" w:cstheme="minorHAnsi"/>
          <w:color w:val="000000"/>
          <w:sz w:val="24"/>
          <w:szCs w:val="24"/>
        </w:rPr>
        <w:t xml:space="preserve"> and the accommodations in</w:t>
      </w:r>
      <w:r w:rsidR="009F2CBA" w:rsidRPr="005D506E">
        <w:rPr>
          <w:rFonts w:asciiTheme="minorHAnsi" w:hAnsiTheme="minorHAnsi" w:cstheme="minorHAnsi"/>
          <w:color w:val="000000"/>
          <w:sz w:val="24"/>
          <w:szCs w:val="24"/>
        </w:rPr>
        <w:t>,</w:t>
      </w:r>
      <w:r w:rsidR="00043D30" w:rsidRPr="005D506E">
        <w:rPr>
          <w:rFonts w:asciiTheme="minorHAnsi" w:hAnsiTheme="minorHAnsi" w:cstheme="minorHAnsi"/>
          <w:color w:val="000000"/>
          <w:sz w:val="24"/>
          <w:szCs w:val="24"/>
        </w:rPr>
        <w:t xml:space="preserve"> a 504 Plan and IEP.</w:t>
      </w:r>
    </w:p>
    <w:p w14:paraId="18EF9F10" w14:textId="3B06A864" w:rsidR="00831C8F" w:rsidRPr="005D506E" w:rsidRDefault="00831C8F" w:rsidP="00834807">
      <w:pPr>
        <w:autoSpaceDE w:val="0"/>
        <w:autoSpaceDN w:val="0"/>
        <w:adjustRightInd w:val="0"/>
        <w:spacing w:after="0"/>
        <w:jc w:val="both"/>
        <w:rPr>
          <w:rFonts w:asciiTheme="minorHAnsi" w:eastAsiaTheme="minorHAnsi" w:hAnsiTheme="minorHAnsi" w:cstheme="minorHAnsi"/>
          <w:sz w:val="24"/>
          <w:szCs w:val="24"/>
        </w:rPr>
      </w:pPr>
    </w:p>
    <w:p w14:paraId="528A29F5" w14:textId="1E9CA8C9" w:rsidR="00DE7258" w:rsidRPr="005D506E" w:rsidRDefault="00ED486A" w:rsidP="00834807">
      <w:pPr>
        <w:autoSpaceDE w:val="0"/>
        <w:autoSpaceDN w:val="0"/>
        <w:adjustRightInd w:val="0"/>
        <w:spacing w:after="0"/>
        <w:jc w:val="both"/>
        <w:rPr>
          <w:rFonts w:asciiTheme="minorHAnsi" w:eastAsiaTheme="minorHAnsi" w:hAnsiTheme="minorHAnsi" w:cstheme="minorHAnsi"/>
          <w:sz w:val="24"/>
          <w:szCs w:val="24"/>
        </w:rPr>
      </w:pPr>
      <w:r w:rsidRPr="005D506E">
        <w:rPr>
          <w:rFonts w:asciiTheme="minorHAnsi" w:eastAsiaTheme="minorHAnsi" w:hAnsiTheme="minorHAnsi" w:cstheme="minorHAnsi"/>
          <w:sz w:val="24"/>
          <w:szCs w:val="24"/>
        </w:rPr>
        <w:t>Student’s behavior</w:t>
      </w:r>
      <w:r w:rsidR="00043D30" w:rsidRPr="005D506E">
        <w:rPr>
          <w:rFonts w:asciiTheme="minorHAnsi" w:eastAsiaTheme="minorHAnsi" w:hAnsiTheme="minorHAnsi" w:cstheme="minorHAnsi"/>
          <w:sz w:val="24"/>
          <w:szCs w:val="24"/>
        </w:rPr>
        <w:t xml:space="preserve"> reflected </w:t>
      </w:r>
      <w:r w:rsidRPr="005D506E">
        <w:rPr>
          <w:rFonts w:asciiTheme="minorHAnsi" w:eastAsiaTheme="minorHAnsi" w:hAnsiTheme="minorHAnsi" w:cstheme="minorHAnsi"/>
          <w:sz w:val="24"/>
          <w:szCs w:val="24"/>
        </w:rPr>
        <w:t>the community counselor’s diagnosis. Student’s behavior</w:t>
      </w:r>
      <w:r w:rsidR="00043D30" w:rsidRPr="005D506E">
        <w:rPr>
          <w:rFonts w:asciiTheme="minorHAnsi" w:eastAsiaTheme="minorHAnsi" w:hAnsiTheme="minorHAnsi" w:cstheme="minorHAnsi"/>
          <w:sz w:val="24"/>
          <w:szCs w:val="24"/>
        </w:rPr>
        <w:t xml:space="preserve"> can best be </w:t>
      </w:r>
      <w:r w:rsidRPr="005D506E">
        <w:rPr>
          <w:rFonts w:asciiTheme="minorHAnsi" w:eastAsiaTheme="minorHAnsi" w:hAnsiTheme="minorHAnsi" w:cstheme="minorHAnsi"/>
          <w:sz w:val="24"/>
          <w:szCs w:val="24"/>
        </w:rPr>
        <w:t>described</w:t>
      </w:r>
      <w:r w:rsidR="00043D30" w:rsidRPr="005D506E">
        <w:rPr>
          <w:rFonts w:asciiTheme="minorHAnsi" w:eastAsiaTheme="minorHAnsi" w:hAnsiTheme="minorHAnsi" w:cstheme="minorHAnsi"/>
          <w:sz w:val="24"/>
          <w:szCs w:val="24"/>
        </w:rPr>
        <w:t xml:space="preserve"> as </w:t>
      </w:r>
      <w:r w:rsidRPr="005D506E">
        <w:rPr>
          <w:rFonts w:asciiTheme="minorHAnsi" w:eastAsiaTheme="minorHAnsi" w:hAnsiTheme="minorHAnsi" w:cstheme="minorHAnsi"/>
          <w:sz w:val="24"/>
          <w:szCs w:val="24"/>
        </w:rPr>
        <w:t xml:space="preserve">withdrawn </w:t>
      </w:r>
      <w:r w:rsidR="00185593" w:rsidRPr="005D506E">
        <w:rPr>
          <w:rFonts w:asciiTheme="minorHAnsi" w:eastAsiaTheme="minorHAnsi" w:hAnsiTheme="minorHAnsi" w:cstheme="minorHAnsi"/>
          <w:sz w:val="24"/>
          <w:szCs w:val="24"/>
        </w:rPr>
        <w:t>from school</w:t>
      </w:r>
      <w:r w:rsidR="009F2CBA" w:rsidRPr="005D506E">
        <w:rPr>
          <w:rFonts w:asciiTheme="minorHAnsi" w:eastAsiaTheme="minorHAnsi" w:hAnsiTheme="minorHAnsi" w:cstheme="minorHAnsi"/>
          <w:sz w:val="24"/>
          <w:szCs w:val="24"/>
        </w:rPr>
        <w:t>, overly invested in individual tasks,</w:t>
      </w:r>
      <w:r w:rsidR="00185593" w:rsidRPr="005D506E">
        <w:rPr>
          <w:rFonts w:asciiTheme="minorHAnsi" w:eastAsiaTheme="minorHAnsi" w:hAnsiTheme="minorHAnsi" w:cstheme="minorHAnsi"/>
          <w:sz w:val="24"/>
          <w:szCs w:val="24"/>
        </w:rPr>
        <w:t xml:space="preserve"> </w:t>
      </w:r>
      <w:r w:rsidRPr="005D506E">
        <w:rPr>
          <w:rFonts w:asciiTheme="minorHAnsi" w:eastAsiaTheme="minorHAnsi" w:hAnsiTheme="minorHAnsi" w:cstheme="minorHAnsi"/>
          <w:sz w:val="24"/>
          <w:szCs w:val="24"/>
        </w:rPr>
        <w:t xml:space="preserve">and </w:t>
      </w:r>
      <w:r w:rsidR="00043D30" w:rsidRPr="005D506E">
        <w:rPr>
          <w:rFonts w:asciiTheme="minorHAnsi" w:eastAsiaTheme="minorHAnsi" w:hAnsiTheme="minorHAnsi" w:cstheme="minorHAnsi"/>
          <w:sz w:val="24"/>
          <w:szCs w:val="24"/>
        </w:rPr>
        <w:t xml:space="preserve">aggressive </w:t>
      </w:r>
      <w:r w:rsidR="00185593" w:rsidRPr="005D506E">
        <w:rPr>
          <w:rFonts w:asciiTheme="minorHAnsi" w:eastAsiaTheme="minorHAnsi" w:hAnsiTheme="minorHAnsi" w:cstheme="minorHAnsi"/>
          <w:sz w:val="24"/>
          <w:szCs w:val="24"/>
        </w:rPr>
        <w:t>–</w:t>
      </w:r>
      <w:r w:rsidRPr="005D506E">
        <w:rPr>
          <w:rFonts w:asciiTheme="minorHAnsi" w:eastAsiaTheme="minorHAnsi" w:hAnsiTheme="minorHAnsi" w:cstheme="minorHAnsi"/>
          <w:sz w:val="24"/>
          <w:szCs w:val="24"/>
        </w:rPr>
        <w:t xml:space="preserve">occasionally </w:t>
      </w:r>
      <w:r w:rsidR="009F2CBA" w:rsidRPr="005D506E">
        <w:rPr>
          <w:rFonts w:asciiTheme="minorHAnsi" w:eastAsiaTheme="minorHAnsi" w:hAnsiTheme="minorHAnsi" w:cstheme="minorHAnsi"/>
          <w:sz w:val="24"/>
          <w:szCs w:val="24"/>
        </w:rPr>
        <w:t xml:space="preserve">even </w:t>
      </w:r>
      <w:r w:rsidRPr="005D506E">
        <w:rPr>
          <w:rFonts w:asciiTheme="minorHAnsi" w:eastAsiaTheme="minorHAnsi" w:hAnsiTheme="minorHAnsi" w:cstheme="minorHAnsi"/>
          <w:sz w:val="24"/>
          <w:szCs w:val="24"/>
        </w:rPr>
        <w:t xml:space="preserve">violent </w:t>
      </w:r>
      <w:r w:rsidR="00185593" w:rsidRPr="005D506E">
        <w:rPr>
          <w:rFonts w:asciiTheme="minorHAnsi" w:eastAsiaTheme="minorHAnsi" w:hAnsiTheme="minorHAnsi" w:cstheme="minorHAnsi"/>
          <w:sz w:val="24"/>
          <w:szCs w:val="24"/>
        </w:rPr>
        <w:t>– toward other students.</w:t>
      </w:r>
      <w:r w:rsidR="00043D30" w:rsidRPr="005D506E">
        <w:rPr>
          <w:rFonts w:asciiTheme="minorHAnsi" w:eastAsiaTheme="minorHAnsi" w:hAnsiTheme="minorHAnsi" w:cstheme="minorHAnsi"/>
          <w:sz w:val="24"/>
          <w:szCs w:val="24"/>
        </w:rPr>
        <w:t xml:space="preserve"> </w:t>
      </w:r>
      <w:r w:rsidR="00185593" w:rsidRPr="005D506E">
        <w:rPr>
          <w:rFonts w:asciiTheme="minorHAnsi" w:eastAsiaTheme="minorHAnsi" w:hAnsiTheme="minorHAnsi" w:cstheme="minorHAnsi"/>
          <w:sz w:val="24"/>
          <w:szCs w:val="24"/>
        </w:rPr>
        <w:t xml:space="preserve">The school sent Parent emails describing this behavior </w:t>
      </w:r>
      <w:r w:rsidR="00043D30" w:rsidRPr="005D506E">
        <w:rPr>
          <w:rFonts w:asciiTheme="minorHAnsi" w:eastAsiaTheme="minorHAnsi" w:hAnsiTheme="minorHAnsi" w:cstheme="minorHAnsi"/>
          <w:sz w:val="24"/>
          <w:szCs w:val="24"/>
        </w:rPr>
        <w:t xml:space="preserve">on November 5, 2018, November 6, 2018, March 2, 2019, May 17, 2019, May 22, 2019, </w:t>
      </w:r>
      <w:r w:rsidR="004A7A2B" w:rsidRPr="005D506E">
        <w:rPr>
          <w:rFonts w:asciiTheme="minorHAnsi" w:eastAsiaTheme="minorHAnsi" w:hAnsiTheme="minorHAnsi" w:cstheme="minorHAnsi"/>
          <w:sz w:val="24"/>
          <w:szCs w:val="24"/>
        </w:rPr>
        <w:lastRenderedPageBreak/>
        <w:t>October 21, 2019, Octo</w:t>
      </w:r>
      <w:r w:rsidR="002163E1" w:rsidRPr="005D506E">
        <w:rPr>
          <w:rFonts w:asciiTheme="minorHAnsi" w:eastAsiaTheme="minorHAnsi" w:hAnsiTheme="minorHAnsi" w:cstheme="minorHAnsi"/>
          <w:sz w:val="24"/>
          <w:szCs w:val="24"/>
        </w:rPr>
        <w:t>ber 22, 2019, November 9, 2019,</w:t>
      </w:r>
      <w:r w:rsidR="004A7A2B" w:rsidRPr="005D506E">
        <w:rPr>
          <w:rFonts w:asciiTheme="minorHAnsi" w:eastAsiaTheme="minorHAnsi" w:hAnsiTheme="minorHAnsi" w:cstheme="minorHAnsi"/>
          <w:sz w:val="24"/>
          <w:szCs w:val="24"/>
        </w:rPr>
        <w:t xml:space="preserve"> November 19, 2019</w:t>
      </w:r>
      <w:r w:rsidR="002163E1" w:rsidRPr="005D506E">
        <w:rPr>
          <w:rFonts w:asciiTheme="minorHAnsi" w:eastAsiaTheme="minorHAnsi" w:hAnsiTheme="minorHAnsi" w:cstheme="minorHAnsi"/>
          <w:sz w:val="24"/>
          <w:szCs w:val="24"/>
        </w:rPr>
        <w:t>, and November 21, 2019</w:t>
      </w:r>
      <w:r w:rsidR="00185593" w:rsidRPr="005D506E">
        <w:rPr>
          <w:rFonts w:asciiTheme="minorHAnsi" w:eastAsiaTheme="minorHAnsi" w:hAnsiTheme="minorHAnsi" w:cstheme="minorHAnsi"/>
          <w:sz w:val="24"/>
          <w:szCs w:val="24"/>
        </w:rPr>
        <w:t xml:space="preserve">. The school told Parent about this behavior </w:t>
      </w:r>
      <w:r w:rsidR="004A7A2B" w:rsidRPr="005D506E">
        <w:rPr>
          <w:rFonts w:asciiTheme="minorHAnsi" w:eastAsiaTheme="minorHAnsi" w:hAnsiTheme="minorHAnsi" w:cstheme="minorHAnsi"/>
          <w:sz w:val="24"/>
          <w:szCs w:val="24"/>
        </w:rPr>
        <w:t xml:space="preserve">in a telephonic conversation </w:t>
      </w:r>
      <w:r w:rsidR="00185593" w:rsidRPr="005D506E">
        <w:rPr>
          <w:rFonts w:asciiTheme="minorHAnsi" w:eastAsiaTheme="minorHAnsi" w:hAnsiTheme="minorHAnsi" w:cstheme="minorHAnsi"/>
          <w:sz w:val="24"/>
          <w:szCs w:val="24"/>
        </w:rPr>
        <w:t xml:space="preserve">held </w:t>
      </w:r>
      <w:r w:rsidR="004A7A2B" w:rsidRPr="005D506E">
        <w:rPr>
          <w:rFonts w:asciiTheme="minorHAnsi" w:eastAsiaTheme="minorHAnsi" w:hAnsiTheme="minorHAnsi" w:cstheme="minorHAnsi"/>
          <w:sz w:val="24"/>
          <w:szCs w:val="24"/>
        </w:rPr>
        <w:t>on November 12, 2019.</w:t>
      </w:r>
      <w:r w:rsidR="00DC46E6" w:rsidRPr="005D506E">
        <w:rPr>
          <w:rFonts w:asciiTheme="minorHAnsi" w:eastAsiaTheme="minorHAnsi" w:hAnsiTheme="minorHAnsi" w:cstheme="minorHAnsi"/>
          <w:sz w:val="24"/>
          <w:szCs w:val="24"/>
        </w:rPr>
        <w:t xml:space="preserve"> The school </w:t>
      </w:r>
      <w:r w:rsidR="00185593" w:rsidRPr="005D506E">
        <w:rPr>
          <w:rFonts w:asciiTheme="minorHAnsi" w:eastAsiaTheme="minorHAnsi" w:hAnsiTheme="minorHAnsi" w:cstheme="minorHAnsi"/>
          <w:sz w:val="24"/>
          <w:szCs w:val="24"/>
        </w:rPr>
        <w:t>r</w:t>
      </w:r>
      <w:r w:rsidR="00DC46E6" w:rsidRPr="005D506E">
        <w:rPr>
          <w:rFonts w:asciiTheme="minorHAnsi" w:eastAsiaTheme="minorHAnsi" w:hAnsiTheme="minorHAnsi" w:cstheme="minorHAnsi"/>
          <w:sz w:val="24"/>
          <w:szCs w:val="24"/>
        </w:rPr>
        <w:t xml:space="preserve">ecorded Student’s behavioral problems in documents dated </w:t>
      </w:r>
      <w:r w:rsidR="00185593" w:rsidRPr="005D506E">
        <w:rPr>
          <w:rFonts w:asciiTheme="minorHAnsi" w:eastAsiaTheme="minorHAnsi" w:hAnsiTheme="minorHAnsi" w:cstheme="minorHAnsi"/>
          <w:sz w:val="24"/>
          <w:szCs w:val="24"/>
        </w:rPr>
        <w:t xml:space="preserve">December 14, 2018, January 14, 2019, </w:t>
      </w:r>
      <w:r w:rsidR="00DC46E6" w:rsidRPr="005D506E">
        <w:rPr>
          <w:rFonts w:asciiTheme="minorHAnsi" w:eastAsiaTheme="minorHAnsi" w:hAnsiTheme="minorHAnsi" w:cstheme="minorHAnsi"/>
          <w:sz w:val="24"/>
          <w:szCs w:val="24"/>
        </w:rPr>
        <w:t xml:space="preserve">May 1, 2019, </w:t>
      </w:r>
      <w:r w:rsidR="00185593" w:rsidRPr="005D506E">
        <w:rPr>
          <w:rFonts w:asciiTheme="minorHAnsi" w:eastAsiaTheme="minorHAnsi" w:hAnsiTheme="minorHAnsi" w:cstheme="minorHAnsi"/>
          <w:sz w:val="24"/>
          <w:szCs w:val="24"/>
        </w:rPr>
        <w:t>May 22, 2019, June 3, 2019, October 1, 2019</w:t>
      </w:r>
      <w:r w:rsidR="004E1E40" w:rsidRPr="005D506E">
        <w:rPr>
          <w:rFonts w:asciiTheme="minorHAnsi" w:eastAsiaTheme="minorHAnsi" w:hAnsiTheme="minorHAnsi" w:cstheme="minorHAnsi"/>
          <w:sz w:val="24"/>
          <w:szCs w:val="24"/>
        </w:rPr>
        <w:t>, October 21, 2019,</w:t>
      </w:r>
      <w:r w:rsidR="00185593" w:rsidRPr="005D506E">
        <w:rPr>
          <w:rFonts w:asciiTheme="minorHAnsi" w:eastAsiaTheme="minorHAnsi" w:hAnsiTheme="minorHAnsi" w:cstheme="minorHAnsi"/>
          <w:sz w:val="24"/>
          <w:szCs w:val="24"/>
        </w:rPr>
        <w:t xml:space="preserve"> </w:t>
      </w:r>
      <w:r w:rsidR="002163E1" w:rsidRPr="005D506E">
        <w:rPr>
          <w:rFonts w:asciiTheme="minorHAnsi" w:eastAsiaTheme="minorHAnsi" w:hAnsiTheme="minorHAnsi" w:cstheme="minorHAnsi"/>
          <w:sz w:val="24"/>
          <w:szCs w:val="24"/>
        </w:rPr>
        <w:t xml:space="preserve">November 5, 2019, November 11, 2019, November 12, 2019, </w:t>
      </w:r>
      <w:r w:rsidR="00E53531" w:rsidRPr="005D506E">
        <w:rPr>
          <w:rFonts w:asciiTheme="minorHAnsi" w:eastAsiaTheme="minorHAnsi" w:hAnsiTheme="minorHAnsi" w:cstheme="minorHAnsi"/>
          <w:sz w:val="24"/>
          <w:szCs w:val="24"/>
        </w:rPr>
        <w:t xml:space="preserve">November 13, 2019, </w:t>
      </w:r>
      <w:r w:rsidR="002163E1" w:rsidRPr="005D506E">
        <w:rPr>
          <w:rFonts w:asciiTheme="minorHAnsi" w:eastAsiaTheme="minorHAnsi" w:hAnsiTheme="minorHAnsi" w:cstheme="minorHAnsi"/>
          <w:sz w:val="24"/>
          <w:szCs w:val="24"/>
        </w:rPr>
        <w:t>and November 15, 2019.</w:t>
      </w:r>
      <w:r w:rsidR="00EF54AC" w:rsidRPr="005D506E">
        <w:rPr>
          <w:rFonts w:asciiTheme="minorHAnsi" w:eastAsiaTheme="minorHAnsi" w:hAnsiTheme="minorHAnsi" w:cstheme="minorHAnsi"/>
          <w:sz w:val="24"/>
          <w:szCs w:val="24"/>
        </w:rPr>
        <w:t xml:space="preserve"> The school recorded one instance where a parent of one of Student’s classmates contacted the school about Student’s behavior, claiming that it made class unsafe.</w:t>
      </w:r>
    </w:p>
    <w:p w14:paraId="14BEA76D" w14:textId="7129B99E" w:rsidR="000E05DC" w:rsidRPr="005D506E" w:rsidRDefault="000E05DC" w:rsidP="00834807">
      <w:pPr>
        <w:autoSpaceDE w:val="0"/>
        <w:autoSpaceDN w:val="0"/>
        <w:adjustRightInd w:val="0"/>
        <w:spacing w:after="0"/>
        <w:jc w:val="both"/>
        <w:rPr>
          <w:rFonts w:asciiTheme="minorHAnsi" w:eastAsiaTheme="minorHAnsi" w:hAnsiTheme="minorHAnsi" w:cstheme="minorHAnsi"/>
          <w:sz w:val="24"/>
          <w:szCs w:val="24"/>
        </w:rPr>
      </w:pPr>
    </w:p>
    <w:p w14:paraId="68C2C500" w14:textId="1FE31522" w:rsidR="000E05DC" w:rsidRPr="005D506E" w:rsidRDefault="000E05DC" w:rsidP="00834807">
      <w:pPr>
        <w:autoSpaceDE w:val="0"/>
        <w:autoSpaceDN w:val="0"/>
        <w:adjustRightInd w:val="0"/>
        <w:spacing w:after="0"/>
        <w:jc w:val="both"/>
        <w:rPr>
          <w:rFonts w:asciiTheme="minorHAnsi" w:eastAsiaTheme="minorHAnsi" w:hAnsiTheme="minorHAnsi" w:cstheme="minorHAnsi"/>
          <w:sz w:val="24"/>
          <w:szCs w:val="24"/>
        </w:rPr>
      </w:pPr>
      <w:r w:rsidRPr="005D506E">
        <w:rPr>
          <w:rFonts w:asciiTheme="minorHAnsi" w:eastAsiaTheme="minorHAnsi" w:hAnsiTheme="minorHAnsi" w:cstheme="minorHAnsi"/>
          <w:sz w:val="24"/>
          <w:szCs w:val="24"/>
        </w:rPr>
        <w:t xml:space="preserve">The evidence indicates that the school knew that Student’s behavior derived, at least in part, from mental health issues. </w:t>
      </w:r>
      <w:r w:rsidR="002163E1" w:rsidRPr="005D506E">
        <w:rPr>
          <w:rFonts w:asciiTheme="minorHAnsi" w:eastAsiaTheme="minorHAnsi" w:hAnsiTheme="minorHAnsi" w:cstheme="minorHAnsi"/>
          <w:sz w:val="24"/>
          <w:szCs w:val="24"/>
        </w:rPr>
        <w:t>On February 2, 2019, the school’s CARE team met to discuss medical information received from Student’s community counselor diagnosing Student with social phobia and separation anxiety</w:t>
      </w:r>
      <w:r w:rsidR="009F2CBA" w:rsidRPr="005D506E">
        <w:rPr>
          <w:rFonts w:asciiTheme="minorHAnsi" w:eastAsiaTheme="minorHAnsi" w:hAnsiTheme="minorHAnsi" w:cstheme="minorHAnsi"/>
          <w:sz w:val="24"/>
          <w:szCs w:val="24"/>
        </w:rPr>
        <w:t>. The team also discussed medical information</w:t>
      </w:r>
      <w:r w:rsidR="002163E1" w:rsidRPr="005D506E">
        <w:rPr>
          <w:rFonts w:asciiTheme="minorHAnsi" w:eastAsiaTheme="minorHAnsi" w:hAnsiTheme="minorHAnsi" w:cstheme="minorHAnsi"/>
          <w:sz w:val="24"/>
          <w:szCs w:val="24"/>
        </w:rPr>
        <w:t xml:space="preserve"> from Student’s community counselor and physician</w:t>
      </w:r>
      <w:r w:rsidR="009F2CBA" w:rsidRPr="005D506E">
        <w:rPr>
          <w:rFonts w:asciiTheme="minorHAnsi" w:eastAsiaTheme="minorHAnsi" w:hAnsiTheme="minorHAnsi" w:cstheme="minorHAnsi"/>
          <w:sz w:val="24"/>
          <w:szCs w:val="24"/>
        </w:rPr>
        <w:t>,</w:t>
      </w:r>
      <w:r w:rsidR="002163E1" w:rsidRPr="005D506E">
        <w:rPr>
          <w:rFonts w:asciiTheme="minorHAnsi" w:eastAsiaTheme="minorHAnsi" w:hAnsiTheme="minorHAnsi" w:cstheme="minorHAnsi"/>
          <w:sz w:val="24"/>
          <w:szCs w:val="24"/>
        </w:rPr>
        <w:t xml:space="preserve"> informing the school that Student may have ADHD. On May 22, 2019, the school asked Parent to contact Student’s community counselor for assistance in developing strategies to support Student.</w:t>
      </w:r>
      <w:r w:rsidR="00860727" w:rsidRPr="005D506E">
        <w:rPr>
          <w:rFonts w:asciiTheme="minorHAnsi" w:eastAsiaTheme="minorHAnsi" w:hAnsiTheme="minorHAnsi" w:cstheme="minorHAnsi"/>
          <w:sz w:val="24"/>
          <w:szCs w:val="24"/>
        </w:rPr>
        <w:t xml:space="preserve"> On October 1, 2019, the school wrote to Parent about how its CARE program was supporting Student and </w:t>
      </w:r>
      <w:r w:rsidR="00112A8C" w:rsidRPr="005D506E">
        <w:rPr>
          <w:rFonts w:asciiTheme="minorHAnsi" w:eastAsiaTheme="minorHAnsi" w:hAnsiTheme="minorHAnsi" w:cstheme="minorHAnsi"/>
          <w:sz w:val="24"/>
          <w:szCs w:val="24"/>
        </w:rPr>
        <w:t xml:space="preserve">how Student’s behavior indicated that he needed to </w:t>
      </w:r>
      <w:proofErr w:type="gramStart"/>
      <w:r w:rsidR="00112A8C" w:rsidRPr="005D506E">
        <w:rPr>
          <w:rFonts w:asciiTheme="minorHAnsi" w:eastAsiaTheme="minorHAnsi" w:hAnsiTheme="minorHAnsi" w:cstheme="minorHAnsi"/>
          <w:sz w:val="24"/>
          <w:szCs w:val="24"/>
        </w:rPr>
        <w:t>be evaluated</w:t>
      </w:r>
      <w:proofErr w:type="gramEnd"/>
      <w:r w:rsidR="00112A8C" w:rsidRPr="005D506E">
        <w:rPr>
          <w:rFonts w:asciiTheme="minorHAnsi" w:eastAsiaTheme="minorHAnsi" w:hAnsiTheme="minorHAnsi" w:cstheme="minorHAnsi"/>
          <w:sz w:val="24"/>
          <w:szCs w:val="24"/>
        </w:rPr>
        <w:t xml:space="preserve"> for a</w:t>
      </w:r>
      <w:r w:rsidR="00860727" w:rsidRPr="005D506E">
        <w:rPr>
          <w:rFonts w:asciiTheme="minorHAnsi" w:eastAsiaTheme="minorHAnsi" w:hAnsiTheme="minorHAnsi" w:cstheme="minorHAnsi"/>
          <w:sz w:val="24"/>
          <w:szCs w:val="24"/>
        </w:rPr>
        <w:t xml:space="preserve"> 504</w:t>
      </w:r>
      <w:r w:rsidR="00112A8C" w:rsidRPr="005D506E">
        <w:rPr>
          <w:rFonts w:asciiTheme="minorHAnsi" w:eastAsiaTheme="minorHAnsi" w:hAnsiTheme="minorHAnsi" w:cstheme="minorHAnsi"/>
          <w:sz w:val="24"/>
          <w:szCs w:val="24"/>
        </w:rPr>
        <w:t xml:space="preserve"> Plan</w:t>
      </w:r>
      <w:r w:rsidR="00860727" w:rsidRPr="005D506E">
        <w:rPr>
          <w:rFonts w:asciiTheme="minorHAnsi" w:eastAsiaTheme="minorHAnsi" w:hAnsiTheme="minorHAnsi" w:cstheme="minorHAnsi"/>
          <w:sz w:val="24"/>
          <w:szCs w:val="24"/>
        </w:rPr>
        <w:t xml:space="preserve"> or IEP.</w:t>
      </w:r>
    </w:p>
    <w:p w14:paraId="0D89B356" w14:textId="76B19A1E" w:rsidR="004A7A2B" w:rsidRPr="005D506E" w:rsidRDefault="004A7A2B" w:rsidP="00834807">
      <w:pPr>
        <w:autoSpaceDE w:val="0"/>
        <w:autoSpaceDN w:val="0"/>
        <w:adjustRightInd w:val="0"/>
        <w:spacing w:after="0"/>
        <w:jc w:val="both"/>
        <w:rPr>
          <w:rFonts w:asciiTheme="minorHAnsi" w:eastAsiaTheme="minorHAnsi" w:hAnsiTheme="minorHAnsi" w:cstheme="minorHAnsi"/>
          <w:sz w:val="24"/>
          <w:szCs w:val="24"/>
        </w:rPr>
      </w:pPr>
    </w:p>
    <w:p w14:paraId="30D81DEA" w14:textId="02EDEFB8" w:rsidR="00651C1D" w:rsidRPr="005D506E" w:rsidRDefault="00651C1D" w:rsidP="00834807">
      <w:pPr>
        <w:autoSpaceDE w:val="0"/>
        <w:autoSpaceDN w:val="0"/>
        <w:adjustRightInd w:val="0"/>
        <w:spacing w:after="0"/>
        <w:jc w:val="both"/>
        <w:rPr>
          <w:rFonts w:asciiTheme="minorHAnsi" w:hAnsiTheme="minorHAnsi" w:cstheme="minorHAnsi"/>
          <w:color w:val="000000"/>
          <w:sz w:val="24"/>
          <w:szCs w:val="24"/>
        </w:rPr>
      </w:pPr>
      <w:r w:rsidRPr="005D506E">
        <w:rPr>
          <w:rFonts w:asciiTheme="minorHAnsi" w:eastAsiaTheme="minorHAnsi" w:hAnsiTheme="minorHAnsi" w:cstheme="minorHAnsi"/>
          <w:sz w:val="24"/>
          <w:szCs w:val="24"/>
        </w:rPr>
        <w:t xml:space="preserve">The school did attempt to accommodate Student’s disability. On November 7, 2018, the school developed a plan for Student, under which the school would pull Student out of class and provide him “with putty and some hands on sensory activities” and discuss with </w:t>
      </w:r>
      <w:r w:rsidR="00504AE7" w:rsidRPr="005D506E">
        <w:rPr>
          <w:rFonts w:asciiTheme="minorHAnsi" w:eastAsiaTheme="minorHAnsi" w:hAnsiTheme="minorHAnsi" w:cstheme="minorHAnsi"/>
          <w:sz w:val="24"/>
          <w:szCs w:val="24"/>
        </w:rPr>
        <w:t>him</w:t>
      </w:r>
      <w:r w:rsidRPr="005D506E">
        <w:rPr>
          <w:rFonts w:asciiTheme="minorHAnsi" w:eastAsiaTheme="minorHAnsi" w:hAnsiTheme="minorHAnsi" w:cstheme="minorHAnsi"/>
          <w:sz w:val="24"/>
          <w:szCs w:val="24"/>
        </w:rPr>
        <w:t xml:space="preserve"> technique</w:t>
      </w:r>
      <w:r w:rsidR="00B717D3" w:rsidRPr="005D506E">
        <w:rPr>
          <w:rFonts w:asciiTheme="minorHAnsi" w:eastAsiaTheme="minorHAnsi" w:hAnsiTheme="minorHAnsi" w:cstheme="minorHAnsi"/>
          <w:sz w:val="24"/>
          <w:szCs w:val="24"/>
        </w:rPr>
        <w:t>s</w:t>
      </w:r>
      <w:r w:rsidRPr="005D506E">
        <w:rPr>
          <w:rFonts w:asciiTheme="minorHAnsi" w:eastAsiaTheme="minorHAnsi" w:hAnsiTheme="minorHAnsi" w:cstheme="minorHAnsi"/>
          <w:sz w:val="24"/>
          <w:szCs w:val="24"/>
        </w:rPr>
        <w:t xml:space="preserve"> used by the school to assist students </w:t>
      </w:r>
      <w:r w:rsidR="00B717D3" w:rsidRPr="005D506E">
        <w:rPr>
          <w:rFonts w:asciiTheme="minorHAnsi" w:eastAsiaTheme="minorHAnsi" w:hAnsiTheme="minorHAnsi" w:cstheme="minorHAnsi"/>
          <w:sz w:val="24"/>
          <w:szCs w:val="24"/>
        </w:rPr>
        <w:t xml:space="preserve">in </w:t>
      </w:r>
      <w:r w:rsidRPr="005D506E">
        <w:rPr>
          <w:rFonts w:asciiTheme="minorHAnsi" w:eastAsiaTheme="minorHAnsi" w:hAnsiTheme="minorHAnsi" w:cstheme="minorHAnsi"/>
          <w:sz w:val="24"/>
          <w:szCs w:val="24"/>
        </w:rPr>
        <w:t>modify</w:t>
      </w:r>
      <w:r w:rsidR="00B717D3" w:rsidRPr="005D506E">
        <w:rPr>
          <w:rFonts w:asciiTheme="minorHAnsi" w:eastAsiaTheme="minorHAnsi" w:hAnsiTheme="minorHAnsi" w:cstheme="minorHAnsi"/>
          <w:sz w:val="24"/>
          <w:szCs w:val="24"/>
        </w:rPr>
        <w:t>ing</w:t>
      </w:r>
      <w:r w:rsidRPr="005D506E">
        <w:rPr>
          <w:rFonts w:asciiTheme="minorHAnsi" w:eastAsiaTheme="minorHAnsi" w:hAnsiTheme="minorHAnsi" w:cstheme="minorHAnsi"/>
          <w:sz w:val="24"/>
          <w:szCs w:val="24"/>
        </w:rPr>
        <w:t xml:space="preserve"> their behavior. </w:t>
      </w:r>
      <w:r w:rsidR="00CA50CF" w:rsidRPr="005D506E">
        <w:rPr>
          <w:rFonts w:asciiTheme="minorHAnsi" w:eastAsiaTheme="minorHAnsi" w:hAnsiTheme="minorHAnsi" w:cstheme="minorHAnsi"/>
          <w:sz w:val="24"/>
          <w:szCs w:val="24"/>
        </w:rPr>
        <w:t xml:space="preserve">On </w:t>
      </w:r>
      <w:r w:rsidR="00CA50CF" w:rsidRPr="005D506E">
        <w:rPr>
          <w:rFonts w:asciiTheme="minorHAnsi" w:hAnsiTheme="minorHAnsi" w:cstheme="minorHAnsi"/>
          <w:color w:val="000000"/>
          <w:sz w:val="24"/>
          <w:szCs w:val="24"/>
        </w:rPr>
        <w:t xml:space="preserve">December 14, 2018, the school considered interventions for Student, including “Zones of Regulation,” giving Student </w:t>
      </w:r>
      <w:r w:rsidR="00636279" w:rsidRPr="005D506E">
        <w:rPr>
          <w:rFonts w:asciiTheme="minorHAnsi" w:hAnsiTheme="minorHAnsi" w:cstheme="minorHAnsi"/>
          <w:color w:val="000000"/>
          <w:sz w:val="24"/>
          <w:szCs w:val="24"/>
        </w:rPr>
        <w:t>breaks from class,</w:t>
      </w:r>
      <w:r w:rsidR="00CA50CF" w:rsidRPr="005D506E">
        <w:rPr>
          <w:rFonts w:asciiTheme="minorHAnsi" w:hAnsiTheme="minorHAnsi" w:cstheme="minorHAnsi"/>
          <w:color w:val="000000"/>
          <w:sz w:val="24"/>
          <w:szCs w:val="24"/>
        </w:rPr>
        <w:t xml:space="preserve"> and encouraging Student to talk about his feelings. </w:t>
      </w:r>
      <w:r w:rsidR="00D07C54" w:rsidRPr="005D506E">
        <w:rPr>
          <w:rFonts w:asciiTheme="minorHAnsi" w:hAnsiTheme="minorHAnsi" w:cstheme="minorHAnsi"/>
          <w:color w:val="000000"/>
          <w:sz w:val="24"/>
          <w:szCs w:val="24"/>
        </w:rPr>
        <w:t>On April 15, 2019, Administrator and Teacher 1 created for Student a “kinder support schedule to increase support in the class.” Throughout the 2018-2019 school year, the school utilized a peace corner to calm Student.</w:t>
      </w:r>
      <w:r w:rsidR="00166D27" w:rsidRPr="005D506E">
        <w:rPr>
          <w:rFonts w:asciiTheme="minorHAnsi" w:hAnsiTheme="minorHAnsi" w:cstheme="minorHAnsi"/>
          <w:color w:val="000000"/>
          <w:sz w:val="24"/>
          <w:szCs w:val="24"/>
        </w:rPr>
        <w:t xml:space="preserve"> </w:t>
      </w:r>
      <w:r w:rsidR="00504AE7" w:rsidRPr="005D506E">
        <w:rPr>
          <w:rFonts w:asciiTheme="minorHAnsi" w:hAnsiTheme="minorHAnsi" w:cstheme="minorHAnsi"/>
          <w:color w:val="000000"/>
          <w:sz w:val="24"/>
          <w:szCs w:val="24"/>
        </w:rPr>
        <w:t>In a</w:t>
      </w:r>
      <w:r w:rsidR="00166D27" w:rsidRPr="005D506E">
        <w:rPr>
          <w:rFonts w:asciiTheme="minorHAnsi" w:hAnsiTheme="minorHAnsi" w:cstheme="minorHAnsi"/>
          <w:color w:val="000000"/>
          <w:sz w:val="24"/>
          <w:szCs w:val="24"/>
        </w:rPr>
        <w:t>ssessing the 2018-2019 school year, the school documented that</w:t>
      </w:r>
    </w:p>
    <w:p w14:paraId="5224E436" w14:textId="6C53D26B" w:rsidR="00166D27" w:rsidRPr="005D506E" w:rsidRDefault="00166D27" w:rsidP="00834807">
      <w:pPr>
        <w:autoSpaceDE w:val="0"/>
        <w:autoSpaceDN w:val="0"/>
        <w:adjustRightInd w:val="0"/>
        <w:spacing w:after="0"/>
        <w:jc w:val="both"/>
        <w:rPr>
          <w:rFonts w:asciiTheme="minorHAnsi" w:hAnsiTheme="minorHAnsi" w:cstheme="minorHAnsi"/>
          <w:color w:val="000000"/>
          <w:sz w:val="24"/>
          <w:szCs w:val="24"/>
        </w:rPr>
      </w:pPr>
    </w:p>
    <w:p w14:paraId="66BC34CD" w14:textId="57699BA4" w:rsidR="00166D27" w:rsidRPr="005D506E" w:rsidRDefault="00166D27" w:rsidP="00834807">
      <w:pPr>
        <w:autoSpaceDE w:val="0"/>
        <w:autoSpaceDN w:val="0"/>
        <w:adjustRightInd w:val="0"/>
        <w:spacing w:after="0"/>
        <w:ind w:left="144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[Student] is immature. [Student] would go with [Teacher] around 9 every morning and also after </w:t>
      </w:r>
      <w:proofErr w:type="gramStart"/>
      <w:r w:rsidRPr="005D506E">
        <w:rPr>
          <w:rFonts w:asciiTheme="minorHAnsi" w:hAnsiTheme="minorHAnsi" w:cstheme="minorHAnsi"/>
          <w:color w:val="000000"/>
          <w:sz w:val="24"/>
          <w:szCs w:val="24"/>
        </w:rPr>
        <w:t>lunch[.</w:t>
      </w:r>
      <w:proofErr w:type="gramEnd"/>
      <w:r w:rsidRPr="005D506E">
        <w:rPr>
          <w:rFonts w:asciiTheme="minorHAnsi" w:hAnsiTheme="minorHAnsi" w:cstheme="minorHAnsi"/>
          <w:color w:val="000000"/>
          <w:sz w:val="24"/>
          <w:szCs w:val="24"/>
        </w:rPr>
        <w:t xml:space="preserve"> Student] would see [Administrator] or [a district staffer] . . . for his sensory breaks and transition time.</w:t>
      </w:r>
    </w:p>
    <w:p w14:paraId="0984CA82" w14:textId="46598E3B" w:rsidR="00463CB0" w:rsidRPr="005D506E" w:rsidRDefault="00463CB0" w:rsidP="00834807">
      <w:pPr>
        <w:autoSpaceDE w:val="0"/>
        <w:autoSpaceDN w:val="0"/>
        <w:adjustRightInd w:val="0"/>
        <w:spacing w:after="0"/>
        <w:ind w:left="1440" w:right="1440"/>
        <w:jc w:val="both"/>
        <w:rPr>
          <w:rFonts w:asciiTheme="minorHAnsi" w:hAnsiTheme="minorHAnsi" w:cstheme="minorHAnsi"/>
          <w:color w:val="000000"/>
          <w:sz w:val="24"/>
          <w:szCs w:val="24"/>
        </w:rPr>
      </w:pPr>
    </w:p>
    <w:p w14:paraId="74B23F54" w14:textId="52163FA8" w:rsidR="00463CB0" w:rsidRPr="005D506E" w:rsidRDefault="00463CB0" w:rsidP="00834807">
      <w:pPr>
        <w:autoSpaceDE w:val="0"/>
        <w:autoSpaceDN w:val="0"/>
        <w:adjustRightInd w:val="0"/>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The school continued attempting to accommodate Student’s disability </w:t>
      </w:r>
      <w:r w:rsidR="007E1FF5" w:rsidRPr="005D506E">
        <w:rPr>
          <w:rFonts w:asciiTheme="minorHAnsi" w:hAnsiTheme="minorHAnsi" w:cstheme="minorHAnsi"/>
          <w:color w:val="000000"/>
          <w:sz w:val="24"/>
          <w:szCs w:val="24"/>
        </w:rPr>
        <w:t>during the 2019-2020 school year</w:t>
      </w:r>
      <w:r w:rsidRPr="005D506E">
        <w:rPr>
          <w:rFonts w:asciiTheme="minorHAnsi" w:hAnsiTheme="minorHAnsi" w:cstheme="minorHAnsi"/>
          <w:color w:val="000000"/>
          <w:sz w:val="24"/>
          <w:szCs w:val="24"/>
        </w:rPr>
        <w:t>. In the fall of 2019, the school arranged for Student to have a break at 8:45 am.</w:t>
      </w:r>
      <w:r w:rsidR="00636279" w:rsidRPr="005D506E">
        <w:rPr>
          <w:rFonts w:asciiTheme="minorHAnsi" w:hAnsiTheme="minorHAnsi" w:cstheme="minorHAnsi"/>
          <w:color w:val="000000"/>
          <w:sz w:val="24"/>
          <w:szCs w:val="24"/>
        </w:rPr>
        <w:t xml:space="preserve"> On October 4, 2019, the school and Parent exchanged emails about Student taking breaks from class. On October 22, 2019, </w:t>
      </w:r>
      <w:r w:rsidR="007E1FF5" w:rsidRPr="005D506E">
        <w:rPr>
          <w:rFonts w:asciiTheme="minorHAnsi" w:hAnsiTheme="minorHAnsi" w:cstheme="minorHAnsi"/>
          <w:color w:val="000000"/>
          <w:sz w:val="24"/>
          <w:szCs w:val="24"/>
        </w:rPr>
        <w:t xml:space="preserve">and October 27, 2019, </w:t>
      </w:r>
      <w:r w:rsidR="00636279" w:rsidRPr="005D506E">
        <w:rPr>
          <w:rFonts w:asciiTheme="minorHAnsi" w:hAnsiTheme="minorHAnsi" w:cstheme="minorHAnsi"/>
          <w:color w:val="000000"/>
          <w:sz w:val="24"/>
          <w:szCs w:val="24"/>
        </w:rPr>
        <w:t xml:space="preserve">school staff discussed providing Student with breaks </w:t>
      </w:r>
      <w:r w:rsidR="00636279" w:rsidRPr="005D506E">
        <w:rPr>
          <w:rFonts w:asciiTheme="minorHAnsi" w:hAnsiTheme="minorHAnsi" w:cstheme="minorHAnsi"/>
          <w:color w:val="000000"/>
          <w:sz w:val="24"/>
          <w:szCs w:val="24"/>
        </w:rPr>
        <w:lastRenderedPageBreak/>
        <w:t xml:space="preserve">from class. </w:t>
      </w:r>
      <w:r w:rsidR="007E1FF5" w:rsidRPr="005D506E">
        <w:rPr>
          <w:rFonts w:asciiTheme="minorHAnsi" w:hAnsiTheme="minorHAnsi" w:cstheme="minorHAnsi"/>
          <w:color w:val="000000"/>
          <w:sz w:val="24"/>
          <w:szCs w:val="24"/>
        </w:rPr>
        <w:t>On October 29, 2019, the school provided Student with a visual schedule. Throughout the 2019-2020 school year, the school continued to utilize a peace corner to calm Student.</w:t>
      </w:r>
    </w:p>
    <w:p w14:paraId="005D3DA7" w14:textId="1412D55C" w:rsidR="00C63866" w:rsidRPr="005D506E" w:rsidRDefault="00C63866" w:rsidP="00834807">
      <w:pPr>
        <w:autoSpaceDE w:val="0"/>
        <w:autoSpaceDN w:val="0"/>
        <w:adjustRightInd w:val="0"/>
        <w:spacing w:after="0"/>
        <w:jc w:val="both"/>
        <w:rPr>
          <w:rFonts w:asciiTheme="minorHAnsi" w:hAnsiTheme="minorHAnsi" w:cstheme="minorHAnsi"/>
          <w:color w:val="000000"/>
          <w:sz w:val="24"/>
          <w:szCs w:val="24"/>
        </w:rPr>
      </w:pPr>
    </w:p>
    <w:p w14:paraId="318FEBE9" w14:textId="0EE260E6" w:rsidR="00C63866" w:rsidRPr="005D506E" w:rsidRDefault="00874E0D" w:rsidP="00834807">
      <w:pPr>
        <w:autoSpaceDE w:val="0"/>
        <w:autoSpaceDN w:val="0"/>
        <w:adjustRightInd w:val="0"/>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W</w:t>
      </w:r>
      <w:r w:rsidR="00544179" w:rsidRPr="005D506E">
        <w:rPr>
          <w:rFonts w:asciiTheme="minorHAnsi" w:hAnsiTheme="minorHAnsi" w:cstheme="minorHAnsi"/>
          <w:color w:val="000000"/>
          <w:sz w:val="24"/>
          <w:szCs w:val="24"/>
        </w:rPr>
        <w:t>ith respect to its attempts to accommodate Student’s disability, t</w:t>
      </w:r>
      <w:r w:rsidR="00C63866" w:rsidRPr="005D506E">
        <w:rPr>
          <w:rFonts w:asciiTheme="minorHAnsi" w:hAnsiTheme="minorHAnsi" w:cstheme="minorHAnsi"/>
          <w:color w:val="000000"/>
          <w:sz w:val="24"/>
          <w:szCs w:val="24"/>
        </w:rPr>
        <w:t xml:space="preserve">he school admitted that </w:t>
      </w:r>
      <w:r w:rsidR="000B0FD0" w:rsidRPr="005D506E">
        <w:rPr>
          <w:rFonts w:asciiTheme="minorHAnsi" w:hAnsiTheme="minorHAnsi" w:cstheme="minorHAnsi"/>
          <w:color w:val="000000"/>
          <w:sz w:val="24"/>
          <w:szCs w:val="24"/>
        </w:rPr>
        <w:t>the attempts</w:t>
      </w:r>
      <w:r w:rsidR="00C63866" w:rsidRPr="005D506E">
        <w:rPr>
          <w:rFonts w:asciiTheme="minorHAnsi" w:hAnsiTheme="minorHAnsi" w:cstheme="minorHAnsi"/>
          <w:color w:val="000000"/>
          <w:sz w:val="24"/>
          <w:szCs w:val="24"/>
        </w:rPr>
        <w:t xml:space="preserve"> were inadequate. On May 17, 2019, the school admitted that </w:t>
      </w:r>
    </w:p>
    <w:p w14:paraId="45F6F8C7" w14:textId="2EB2B6A5" w:rsidR="00C63866" w:rsidRPr="005D506E" w:rsidRDefault="00C63866" w:rsidP="00834807">
      <w:pPr>
        <w:autoSpaceDE w:val="0"/>
        <w:autoSpaceDN w:val="0"/>
        <w:adjustRightInd w:val="0"/>
        <w:spacing w:after="0"/>
        <w:jc w:val="both"/>
        <w:rPr>
          <w:rFonts w:asciiTheme="minorHAnsi" w:hAnsiTheme="minorHAnsi" w:cstheme="minorHAnsi"/>
          <w:color w:val="000000"/>
          <w:sz w:val="24"/>
          <w:szCs w:val="24"/>
        </w:rPr>
      </w:pPr>
    </w:p>
    <w:p w14:paraId="685EDC27" w14:textId="306858A5" w:rsidR="00C63866" w:rsidRPr="005D506E" w:rsidRDefault="002E774A" w:rsidP="00834807">
      <w:pPr>
        <w:autoSpaceDE w:val="0"/>
        <w:autoSpaceDN w:val="0"/>
        <w:adjustRightInd w:val="0"/>
        <w:spacing w:after="0"/>
        <w:ind w:left="720" w:right="720"/>
        <w:jc w:val="both"/>
        <w:rPr>
          <w:rFonts w:asciiTheme="minorHAnsi" w:hAnsiTheme="minorHAnsi" w:cstheme="minorHAnsi"/>
          <w:color w:val="000000"/>
          <w:sz w:val="24"/>
          <w:szCs w:val="24"/>
        </w:rPr>
      </w:pPr>
      <w:proofErr w:type="gramStart"/>
      <w:r w:rsidRPr="005D506E">
        <w:rPr>
          <w:rFonts w:asciiTheme="minorHAnsi" w:hAnsiTheme="minorHAnsi" w:cstheme="minorHAnsi"/>
          <w:color w:val="000000"/>
          <w:sz w:val="24"/>
          <w:szCs w:val="24"/>
        </w:rPr>
        <w:t>s</w:t>
      </w:r>
      <w:r w:rsidR="00C63866" w:rsidRPr="005D506E">
        <w:rPr>
          <w:rFonts w:asciiTheme="minorHAnsi" w:hAnsiTheme="minorHAnsi" w:cstheme="minorHAnsi"/>
          <w:color w:val="000000"/>
          <w:sz w:val="24"/>
          <w:szCs w:val="24"/>
        </w:rPr>
        <w:t>ince</w:t>
      </w:r>
      <w:proofErr w:type="gramEnd"/>
      <w:r w:rsidR="00C63866" w:rsidRPr="005D506E">
        <w:rPr>
          <w:rFonts w:asciiTheme="minorHAnsi" w:hAnsiTheme="minorHAnsi" w:cstheme="minorHAnsi"/>
          <w:color w:val="000000"/>
          <w:sz w:val="24"/>
          <w:szCs w:val="24"/>
        </w:rPr>
        <w:t xml:space="preserve"> spring break, [Student] has regressed. We do see students who struggle with behaviors often have a difficult time at the end of the year . . . [Student] is having a very hard time being successful. The majority of [Student’s] incidents are in the afternoon.</w:t>
      </w:r>
    </w:p>
    <w:p w14:paraId="0D3313AD" w14:textId="77777777" w:rsidR="00C63866" w:rsidRPr="005D506E" w:rsidRDefault="00C63866" w:rsidP="00834807">
      <w:pPr>
        <w:autoSpaceDE w:val="0"/>
        <w:autoSpaceDN w:val="0"/>
        <w:adjustRightInd w:val="0"/>
        <w:spacing w:after="0"/>
        <w:ind w:left="720" w:right="720"/>
        <w:jc w:val="both"/>
        <w:rPr>
          <w:rFonts w:asciiTheme="minorHAnsi" w:hAnsiTheme="minorHAnsi" w:cstheme="minorHAnsi"/>
          <w:color w:val="000000"/>
          <w:sz w:val="24"/>
          <w:szCs w:val="24"/>
        </w:rPr>
      </w:pPr>
    </w:p>
    <w:p w14:paraId="7C6125C4" w14:textId="7FF93542" w:rsidR="00C63866" w:rsidRPr="005D506E" w:rsidRDefault="00C63866" w:rsidP="00834807">
      <w:pPr>
        <w:autoSpaceDE w:val="0"/>
        <w:autoSpaceDN w:val="0"/>
        <w:adjustRightInd w:val="0"/>
        <w:spacing w:after="0"/>
        <w:ind w:left="720" w:right="72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w:t>
      </w:r>
      <w:r w:rsidR="002E774A" w:rsidRPr="005D506E">
        <w:rPr>
          <w:rFonts w:asciiTheme="minorHAnsi" w:hAnsiTheme="minorHAnsi" w:cstheme="minorHAnsi"/>
          <w:color w:val="000000"/>
          <w:sz w:val="24"/>
          <w:szCs w:val="24"/>
        </w:rPr>
        <w:t xml:space="preserve"> </w:t>
      </w:r>
      <w:r w:rsidRPr="005D506E">
        <w:rPr>
          <w:rFonts w:asciiTheme="minorHAnsi" w:hAnsiTheme="minorHAnsi" w:cstheme="minorHAnsi"/>
          <w:color w:val="000000"/>
          <w:sz w:val="24"/>
          <w:szCs w:val="24"/>
        </w:rPr>
        <w:t xml:space="preserve"> *</w:t>
      </w:r>
      <w:r w:rsidR="002E774A" w:rsidRPr="005D506E">
        <w:rPr>
          <w:rFonts w:asciiTheme="minorHAnsi" w:hAnsiTheme="minorHAnsi" w:cstheme="minorHAnsi"/>
          <w:color w:val="000000"/>
          <w:sz w:val="24"/>
          <w:szCs w:val="24"/>
        </w:rPr>
        <w:t xml:space="preserve"> </w:t>
      </w:r>
      <w:r w:rsidRPr="005D506E">
        <w:rPr>
          <w:rFonts w:asciiTheme="minorHAnsi" w:hAnsiTheme="minorHAnsi" w:cstheme="minorHAnsi"/>
          <w:color w:val="000000"/>
          <w:sz w:val="24"/>
          <w:szCs w:val="24"/>
        </w:rPr>
        <w:t xml:space="preserve"> *</w:t>
      </w:r>
      <w:r w:rsidR="002E774A" w:rsidRPr="005D506E">
        <w:rPr>
          <w:rFonts w:asciiTheme="minorHAnsi" w:hAnsiTheme="minorHAnsi" w:cstheme="minorHAnsi"/>
          <w:color w:val="000000"/>
          <w:sz w:val="24"/>
          <w:szCs w:val="24"/>
        </w:rPr>
        <w:t xml:space="preserve"> </w:t>
      </w:r>
      <w:r w:rsidRPr="005D506E">
        <w:rPr>
          <w:rFonts w:asciiTheme="minorHAnsi" w:hAnsiTheme="minorHAnsi" w:cstheme="minorHAnsi"/>
          <w:color w:val="000000"/>
          <w:sz w:val="24"/>
          <w:szCs w:val="24"/>
        </w:rPr>
        <w:t xml:space="preserve"> *</w:t>
      </w:r>
      <w:r w:rsidR="002E774A" w:rsidRPr="005D506E">
        <w:rPr>
          <w:rFonts w:asciiTheme="minorHAnsi" w:hAnsiTheme="minorHAnsi" w:cstheme="minorHAnsi"/>
          <w:color w:val="000000"/>
          <w:sz w:val="24"/>
          <w:szCs w:val="24"/>
        </w:rPr>
        <w:t xml:space="preserve"> </w:t>
      </w:r>
      <w:r w:rsidRPr="005D506E">
        <w:rPr>
          <w:rFonts w:asciiTheme="minorHAnsi" w:hAnsiTheme="minorHAnsi" w:cstheme="minorHAnsi"/>
          <w:color w:val="000000"/>
          <w:sz w:val="24"/>
          <w:szCs w:val="24"/>
        </w:rPr>
        <w:t xml:space="preserve"> *</w:t>
      </w:r>
    </w:p>
    <w:p w14:paraId="03BE29D1" w14:textId="77777777" w:rsidR="002E774A" w:rsidRPr="005D506E" w:rsidRDefault="002E774A" w:rsidP="00834807">
      <w:pPr>
        <w:autoSpaceDE w:val="0"/>
        <w:autoSpaceDN w:val="0"/>
        <w:adjustRightInd w:val="0"/>
        <w:spacing w:after="0"/>
        <w:ind w:left="720" w:right="720"/>
        <w:jc w:val="both"/>
        <w:rPr>
          <w:rFonts w:asciiTheme="minorHAnsi" w:hAnsiTheme="minorHAnsi" w:cstheme="minorHAnsi"/>
          <w:color w:val="000000"/>
          <w:sz w:val="24"/>
          <w:szCs w:val="24"/>
        </w:rPr>
      </w:pPr>
    </w:p>
    <w:p w14:paraId="1915B54E" w14:textId="20D912AE" w:rsidR="00C63866" w:rsidRPr="005D506E" w:rsidRDefault="00C63866" w:rsidP="00834807">
      <w:pPr>
        <w:autoSpaceDE w:val="0"/>
        <w:autoSpaceDN w:val="0"/>
        <w:adjustRightInd w:val="0"/>
        <w:spacing w:after="0"/>
        <w:ind w:left="720" w:right="720"/>
        <w:jc w:val="both"/>
        <w:rPr>
          <w:rFonts w:asciiTheme="minorHAnsi" w:eastAsiaTheme="minorHAnsi" w:hAnsiTheme="minorHAnsi" w:cstheme="minorHAnsi"/>
          <w:sz w:val="24"/>
          <w:szCs w:val="24"/>
        </w:rPr>
      </w:pPr>
      <w:r w:rsidRPr="005D506E">
        <w:rPr>
          <w:rFonts w:asciiTheme="minorHAnsi" w:hAnsiTheme="minorHAnsi" w:cstheme="minorHAnsi"/>
          <w:color w:val="000000"/>
          <w:sz w:val="24"/>
          <w:szCs w:val="24"/>
        </w:rPr>
        <w:t xml:space="preserve">Unfortunately, it has gotten to a point where his behavior is affecting the learning of the rest of his classmates – with screaming fits and throwing shoes and items, where other classmates </w:t>
      </w:r>
      <w:proofErr w:type="gramStart"/>
      <w:r w:rsidRPr="005D506E">
        <w:rPr>
          <w:rFonts w:asciiTheme="minorHAnsi" w:hAnsiTheme="minorHAnsi" w:cstheme="minorHAnsi"/>
          <w:color w:val="000000"/>
          <w:sz w:val="24"/>
          <w:szCs w:val="24"/>
        </w:rPr>
        <w:t>are actually having</w:t>
      </w:r>
      <w:proofErr w:type="gramEnd"/>
      <w:r w:rsidRPr="005D506E">
        <w:rPr>
          <w:rFonts w:asciiTheme="minorHAnsi" w:hAnsiTheme="minorHAnsi" w:cstheme="minorHAnsi"/>
          <w:color w:val="000000"/>
          <w:sz w:val="24"/>
          <w:szCs w:val="24"/>
        </w:rPr>
        <w:t xml:space="preserve"> to </w:t>
      </w:r>
      <w:r w:rsidR="00874E0D" w:rsidRPr="005D506E">
        <w:rPr>
          <w:rFonts w:asciiTheme="minorHAnsi" w:hAnsiTheme="minorHAnsi" w:cstheme="minorHAnsi"/>
          <w:color w:val="000000"/>
          <w:sz w:val="24"/>
          <w:szCs w:val="24"/>
        </w:rPr>
        <w:t>‘</w:t>
      </w:r>
      <w:r w:rsidRPr="005D506E">
        <w:rPr>
          <w:rFonts w:asciiTheme="minorHAnsi" w:hAnsiTheme="minorHAnsi" w:cstheme="minorHAnsi"/>
          <w:color w:val="000000"/>
          <w:sz w:val="24"/>
          <w:szCs w:val="24"/>
        </w:rPr>
        <w:t xml:space="preserve">take cover.’ </w:t>
      </w:r>
      <w:proofErr w:type="gramStart"/>
      <w:r w:rsidRPr="005D506E">
        <w:rPr>
          <w:rFonts w:asciiTheme="minorHAnsi" w:hAnsiTheme="minorHAnsi" w:cstheme="minorHAnsi"/>
          <w:color w:val="000000"/>
          <w:sz w:val="24"/>
          <w:szCs w:val="24"/>
        </w:rPr>
        <w:t>And[</w:t>
      </w:r>
      <w:proofErr w:type="gramEnd"/>
      <w:r w:rsidRPr="005D506E">
        <w:rPr>
          <w:rFonts w:asciiTheme="minorHAnsi" w:hAnsiTheme="minorHAnsi" w:cstheme="minorHAnsi"/>
          <w:color w:val="000000"/>
          <w:sz w:val="24"/>
          <w:szCs w:val="24"/>
        </w:rPr>
        <w:t xml:space="preserve">,] of course, if he is in this state, he also is not going to be learning. He seems to be pretty </w:t>
      </w:r>
      <w:proofErr w:type="gramStart"/>
      <w:r w:rsidRPr="005D506E">
        <w:rPr>
          <w:rFonts w:asciiTheme="minorHAnsi" w:hAnsiTheme="minorHAnsi" w:cstheme="minorHAnsi"/>
          <w:color w:val="000000"/>
          <w:sz w:val="24"/>
          <w:szCs w:val="24"/>
        </w:rPr>
        <w:t>checked out</w:t>
      </w:r>
      <w:proofErr w:type="gramEnd"/>
      <w:r w:rsidRPr="005D506E">
        <w:rPr>
          <w:rFonts w:asciiTheme="minorHAnsi" w:hAnsiTheme="minorHAnsi" w:cstheme="minorHAnsi"/>
          <w:color w:val="000000"/>
          <w:sz w:val="24"/>
          <w:szCs w:val="24"/>
        </w:rPr>
        <w:t xml:space="preserve"> by the afternoon, and just worn out, after the morning fill of scheduled learning activities</w:t>
      </w:r>
      <w:r w:rsidR="00874E0D" w:rsidRPr="005D506E">
        <w:rPr>
          <w:rFonts w:asciiTheme="minorHAnsi" w:hAnsiTheme="minorHAnsi" w:cstheme="minorHAnsi"/>
          <w:color w:val="000000"/>
          <w:sz w:val="24"/>
          <w:szCs w:val="24"/>
        </w:rPr>
        <w:t>.</w:t>
      </w:r>
      <w:r w:rsidRPr="005D506E">
        <w:rPr>
          <w:rFonts w:asciiTheme="minorHAnsi" w:hAnsiTheme="minorHAnsi" w:cstheme="minorHAnsi"/>
          <w:color w:val="000000"/>
          <w:sz w:val="24"/>
          <w:szCs w:val="24"/>
        </w:rPr>
        <w:t xml:space="preserve"> </w:t>
      </w:r>
    </w:p>
    <w:p w14:paraId="1DB1D3D3" w14:textId="5178E1F9" w:rsidR="00651C1D" w:rsidRPr="005D506E" w:rsidRDefault="00651C1D" w:rsidP="00834807">
      <w:pPr>
        <w:autoSpaceDE w:val="0"/>
        <w:autoSpaceDN w:val="0"/>
        <w:adjustRightInd w:val="0"/>
        <w:spacing w:after="0"/>
        <w:jc w:val="both"/>
        <w:rPr>
          <w:rFonts w:asciiTheme="minorHAnsi" w:eastAsiaTheme="minorHAnsi" w:hAnsiTheme="minorHAnsi" w:cstheme="minorHAnsi"/>
          <w:sz w:val="24"/>
          <w:szCs w:val="24"/>
        </w:rPr>
      </w:pPr>
    </w:p>
    <w:p w14:paraId="06F1797D" w14:textId="583D8D27" w:rsidR="000035D3" w:rsidRPr="005D506E" w:rsidRDefault="000035D3"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On October 15, 2019, the school’s CARE team documented that</w:t>
      </w:r>
    </w:p>
    <w:p w14:paraId="78CE5ABE" w14:textId="77777777" w:rsidR="000035D3" w:rsidRPr="005D506E" w:rsidRDefault="000035D3" w:rsidP="00834807">
      <w:pPr>
        <w:spacing w:after="0"/>
        <w:jc w:val="both"/>
        <w:rPr>
          <w:rFonts w:asciiTheme="minorHAnsi" w:hAnsiTheme="minorHAnsi" w:cstheme="minorHAnsi"/>
          <w:color w:val="000000"/>
          <w:sz w:val="24"/>
          <w:szCs w:val="24"/>
        </w:rPr>
      </w:pPr>
    </w:p>
    <w:p w14:paraId="2D93DD01" w14:textId="77A46F33" w:rsidR="000035D3" w:rsidRPr="005D506E" w:rsidRDefault="000035D3" w:rsidP="00834807">
      <w:pPr>
        <w:autoSpaceDE w:val="0"/>
        <w:autoSpaceDN w:val="0"/>
        <w:adjustRightInd w:val="0"/>
        <w:spacing w:after="0"/>
        <w:ind w:left="144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[Student] has difficulty handling transitions and shifting from one mindset or task to another and difficulty expressing concerns, needs, or thoughts in words. [Student] has done well for many days and will have days with meltdowns and throwing shoes, profanity, blocks, etc. </w:t>
      </w:r>
    </w:p>
    <w:p w14:paraId="7A4ADE53" w14:textId="25401E73" w:rsidR="004E1E40" w:rsidRPr="005D506E" w:rsidRDefault="004E1E40" w:rsidP="00834807">
      <w:pPr>
        <w:autoSpaceDE w:val="0"/>
        <w:autoSpaceDN w:val="0"/>
        <w:adjustRightInd w:val="0"/>
        <w:spacing w:after="0"/>
        <w:ind w:left="1440" w:right="1440"/>
        <w:jc w:val="both"/>
        <w:rPr>
          <w:rFonts w:asciiTheme="minorHAnsi" w:hAnsiTheme="minorHAnsi" w:cstheme="minorHAnsi"/>
          <w:color w:val="000000"/>
          <w:sz w:val="24"/>
          <w:szCs w:val="24"/>
        </w:rPr>
      </w:pPr>
    </w:p>
    <w:p w14:paraId="27DCE4D7" w14:textId="35B2DDBB" w:rsidR="004E1E40" w:rsidRPr="005D506E" w:rsidRDefault="004E1E40" w:rsidP="00834807">
      <w:pPr>
        <w:autoSpaceDE w:val="0"/>
        <w:autoSpaceDN w:val="0"/>
        <w:adjustRightInd w:val="0"/>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On October 21, 2019, the school told the </w:t>
      </w:r>
      <w:r w:rsidR="00874E0D" w:rsidRPr="005D506E">
        <w:rPr>
          <w:rFonts w:asciiTheme="minorHAnsi" w:hAnsiTheme="minorHAnsi" w:cstheme="minorHAnsi"/>
          <w:color w:val="000000"/>
          <w:sz w:val="24"/>
          <w:szCs w:val="24"/>
        </w:rPr>
        <w:t>Bend-La Pine School D</w:t>
      </w:r>
      <w:r w:rsidRPr="005D506E">
        <w:rPr>
          <w:rFonts w:asciiTheme="minorHAnsi" w:hAnsiTheme="minorHAnsi" w:cstheme="minorHAnsi"/>
          <w:color w:val="000000"/>
          <w:sz w:val="24"/>
          <w:szCs w:val="24"/>
        </w:rPr>
        <w:t>istrict’s behavior specialist</w:t>
      </w:r>
      <w:r w:rsidR="00636279" w:rsidRPr="005D506E">
        <w:rPr>
          <w:rFonts w:asciiTheme="minorHAnsi" w:hAnsiTheme="minorHAnsi" w:cstheme="minorHAnsi"/>
          <w:color w:val="000000"/>
          <w:sz w:val="24"/>
          <w:szCs w:val="24"/>
        </w:rPr>
        <w:t xml:space="preserve"> t</w:t>
      </w:r>
      <w:r w:rsidRPr="005D506E">
        <w:rPr>
          <w:rFonts w:asciiTheme="minorHAnsi" w:hAnsiTheme="minorHAnsi" w:cstheme="minorHAnsi"/>
          <w:color w:val="000000"/>
          <w:sz w:val="24"/>
          <w:szCs w:val="24"/>
        </w:rPr>
        <w:t xml:space="preserve">hat the school’s use of peace corners – a device used to accommodate Student – </w:t>
      </w:r>
      <w:proofErr w:type="gramStart"/>
      <w:r w:rsidRPr="005D506E">
        <w:rPr>
          <w:rFonts w:asciiTheme="minorHAnsi" w:hAnsiTheme="minorHAnsi" w:cstheme="minorHAnsi"/>
          <w:color w:val="000000"/>
          <w:sz w:val="24"/>
          <w:szCs w:val="24"/>
        </w:rPr>
        <w:t>was strained</w:t>
      </w:r>
      <w:proofErr w:type="gramEnd"/>
      <w:r w:rsidRPr="005D506E">
        <w:rPr>
          <w:rFonts w:asciiTheme="minorHAnsi" w:hAnsiTheme="minorHAnsi" w:cstheme="minorHAnsi"/>
          <w:color w:val="000000"/>
          <w:sz w:val="24"/>
          <w:szCs w:val="24"/>
        </w:rPr>
        <w:t>. “[T]here are currently 3 peace corners in our room. Two of them are ‘private’ (meaning they are spots that only particular kids can use) and one of them is public and as such available for all students.”</w:t>
      </w:r>
    </w:p>
    <w:p w14:paraId="69EC7591" w14:textId="2F67248A" w:rsidR="00544179" w:rsidRPr="005D506E" w:rsidRDefault="00544179" w:rsidP="00834807">
      <w:pPr>
        <w:autoSpaceDE w:val="0"/>
        <w:autoSpaceDN w:val="0"/>
        <w:adjustRightInd w:val="0"/>
        <w:spacing w:after="0"/>
        <w:jc w:val="both"/>
        <w:rPr>
          <w:rFonts w:asciiTheme="minorHAnsi" w:hAnsiTheme="minorHAnsi" w:cstheme="minorHAnsi"/>
          <w:color w:val="000000"/>
          <w:sz w:val="24"/>
          <w:szCs w:val="24"/>
        </w:rPr>
      </w:pPr>
    </w:p>
    <w:p w14:paraId="22F190A9" w14:textId="355F381E" w:rsidR="00544179" w:rsidRPr="005D506E" w:rsidRDefault="00544179" w:rsidP="00834807">
      <w:pPr>
        <w:autoSpaceDE w:val="0"/>
        <w:autoSpaceDN w:val="0"/>
        <w:adjustRightInd w:val="0"/>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After November 12, 2019, the school documented that</w:t>
      </w:r>
    </w:p>
    <w:p w14:paraId="31E9EEC1" w14:textId="77777777" w:rsidR="000035D3" w:rsidRPr="005D506E" w:rsidRDefault="000035D3" w:rsidP="00834807">
      <w:pPr>
        <w:autoSpaceDE w:val="0"/>
        <w:autoSpaceDN w:val="0"/>
        <w:adjustRightInd w:val="0"/>
        <w:spacing w:after="0"/>
        <w:ind w:left="1440" w:right="1440"/>
        <w:jc w:val="both"/>
        <w:rPr>
          <w:rFonts w:asciiTheme="minorHAnsi" w:hAnsiTheme="minorHAnsi" w:cstheme="minorHAnsi"/>
          <w:color w:val="000000"/>
          <w:sz w:val="24"/>
          <w:szCs w:val="24"/>
        </w:rPr>
      </w:pPr>
    </w:p>
    <w:p w14:paraId="0157C6F6" w14:textId="29F131FE" w:rsidR="00544179" w:rsidRPr="005D506E" w:rsidRDefault="00544179" w:rsidP="00834807">
      <w:pPr>
        <w:spacing w:after="0"/>
        <w:ind w:left="144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lastRenderedPageBreak/>
        <w:t>Behavior often got in the way of instruction and independent work. [Student] sometimes would</w:t>
      </w:r>
      <w:r w:rsidR="00E53531" w:rsidRPr="005D506E">
        <w:rPr>
          <w:rFonts w:asciiTheme="minorHAnsi" w:hAnsiTheme="minorHAnsi" w:cstheme="minorHAnsi"/>
          <w:color w:val="000000"/>
          <w:sz w:val="24"/>
          <w:szCs w:val="24"/>
        </w:rPr>
        <w:t xml:space="preserve"> just refuse to complete his</w:t>
      </w:r>
      <w:r w:rsidRPr="005D506E">
        <w:rPr>
          <w:rFonts w:asciiTheme="minorHAnsi" w:hAnsiTheme="minorHAnsi" w:cstheme="minorHAnsi"/>
          <w:color w:val="000000"/>
          <w:sz w:val="24"/>
          <w:szCs w:val="24"/>
        </w:rPr>
        <w:t xml:space="preserve"> work and leave to walk the room or to the peace corner. [Student] would throw fits when something was hard . . .  or [Student] would cry and reject support and lay spread out on the floor crying. It was hard to encourage [Student] to turn it around and try once [Student] </w:t>
      </w:r>
      <w:proofErr w:type="gramStart"/>
      <w:r w:rsidRPr="005D506E">
        <w:rPr>
          <w:rFonts w:asciiTheme="minorHAnsi" w:hAnsiTheme="minorHAnsi" w:cstheme="minorHAnsi"/>
          <w:color w:val="000000"/>
          <w:sz w:val="24"/>
          <w:szCs w:val="24"/>
        </w:rPr>
        <w:t>was escalated</w:t>
      </w:r>
      <w:proofErr w:type="gramEnd"/>
      <w:r w:rsidRPr="005D506E">
        <w:rPr>
          <w:rFonts w:asciiTheme="minorHAnsi" w:hAnsiTheme="minorHAnsi" w:cstheme="minorHAnsi"/>
          <w:color w:val="000000"/>
          <w:sz w:val="24"/>
          <w:szCs w:val="24"/>
        </w:rPr>
        <w:t>. [Student] often worked alone very well, showed focus and effort. [Student] showed pride and was very happy when [they] got to complete good work and got a compliment. Overall, [Student] seemed to work better when working alone than working with the teacher or partner.</w:t>
      </w:r>
    </w:p>
    <w:p w14:paraId="251795B2" w14:textId="14D69EE4" w:rsidR="00874E0D" w:rsidRPr="005D506E" w:rsidRDefault="00874E0D" w:rsidP="00834807">
      <w:pPr>
        <w:spacing w:after="0"/>
        <w:ind w:left="1440" w:right="1440"/>
        <w:jc w:val="both"/>
        <w:rPr>
          <w:rFonts w:asciiTheme="minorHAnsi" w:hAnsiTheme="minorHAnsi" w:cstheme="minorHAnsi"/>
          <w:color w:val="000000"/>
          <w:sz w:val="24"/>
          <w:szCs w:val="24"/>
        </w:rPr>
      </w:pPr>
    </w:p>
    <w:p w14:paraId="089A4069" w14:textId="3BD3F8D5" w:rsidR="00874E0D" w:rsidRPr="005D506E" w:rsidRDefault="00874E0D" w:rsidP="00834807">
      <w:pPr>
        <w:spacing w:after="0"/>
        <w:jc w:val="both"/>
        <w:rPr>
          <w:rFonts w:asciiTheme="minorHAnsi" w:hAnsiTheme="minorHAnsi" w:cstheme="minorHAnsi"/>
          <w:color w:val="000000"/>
          <w:sz w:val="24"/>
          <w:szCs w:val="24"/>
        </w:rPr>
      </w:pPr>
      <w:proofErr w:type="gramStart"/>
      <w:r w:rsidRPr="005D506E">
        <w:rPr>
          <w:rFonts w:asciiTheme="minorHAnsi" w:hAnsiTheme="minorHAnsi" w:cstheme="minorHAnsi"/>
          <w:color w:val="000000"/>
          <w:sz w:val="24"/>
          <w:szCs w:val="24"/>
        </w:rPr>
        <w:t xml:space="preserve">In consideration of the above, the Oregon Department of Education finds that there is substantial evidence that Bend International School </w:t>
      </w:r>
      <w:r w:rsidR="007F6BA0" w:rsidRPr="005D506E">
        <w:rPr>
          <w:rFonts w:asciiTheme="minorHAnsi" w:hAnsiTheme="minorHAnsi" w:cstheme="minorHAnsi"/>
          <w:color w:val="000000"/>
          <w:sz w:val="24"/>
          <w:szCs w:val="24"/>
        </w:rPr>
        <w:t xml:space="preserve">may have </w:t>
      </w:r>
      <w:r w:rsidRPr="005D506E">
        <w:rPr>
          <w:rFonts w:asciiTheme="minorHAnsi" w:eastAsiaTheme="minorHAnsi" w:hAnsiTheme="minorHAnsi" w:cstheme="minorHAnsi"/>
          <w:sz w:val="24"/>
          <w:szCs w:val="24"/>
        </w:rPr>
        <w:t>failed to adequately support Student to accommodate Student’s disability and, thereby, failed to provide Student with a free and appropriate education as required by Section 504, denied Student aids, benefits, and services in violation of OAR 581-021-0045(3)(c), and limited Student’s enjoyment of rights, privileges, advantages, or opportunities in violation of OAR 581-021-0045(3)(f).</w:t>
      </w:r>
      <w:proofErr w:type="gramEnd"/>
    </w:p>
    <w:p w14:paraId="3BBB433F" w14:textId="1A0FA2C7" w:rsidR="00DE7258" w:rsidRPr="005D506E" w:rsidRDefault="00DE7258" w:rsidP="00834807">
      <w:pPr>
        <w:autoSpaceDE w:val="0"/>
        <w:autoSpaceDN w:val="0"/>
        <w:adjustRightInd w:val="0"/>
        <w:spacing w:after="0"/>
        <w:jc w:val="both"/>
        <w:rPr>
          <w:rFonts w:asciiTheme="minorHAnsi" w:eastAsiaTheme="minorHAnsi" w:hAnsiTheme="minorHAnsi" w:cstheme="minorHAnsi"/>
          <w:sz w:val="24"/>
          <w:szCs w:val="24"/>
        </w:rPr>
      </w:pPr>
    </w:p>
    <w:p w14:paraId="64E46C6E" w14:textId="0E9D7CD6" w:rsidR="00DE7258" w:rsidRPr="005D506E" w:rsidRDefault="00DE7258" w:rsidP="00834807">
      <w:pPr>
        <w:autoSpaceDE w:val="0"/>
        <w:autoSpaceDN w:val="0"/>
        <w:adjustRightInd w:val="0"/>
        <w:spacing w:after="0"/>
        <w:ind w:left="720" w:hanging="720"/>
        <w:jc w:val="both"/>
        <w:rPr>
          <w:rFonts w:asciiTheme="minorHAnsi" w:eastAsiaTheme="minorHAnsi" w:hAnsiTheme="minorHAnsi" w:cstheme="minorHAnsi"/>
          <w:sz w:val="24"/>
          <w:szCs w:val="24"/>
          <w:u w:val="single"/>
        </w:rPr>
      </w:pPr>
      <w:r w:rsidRPr="005D506E">
        <w:rPr>
          <w:rFonts w:asciiTheme="minorHAnsi" w:eastAsiaTheme="minorHAnsi" w:hAnsiTheme="minorHAnsi" w:cstheme="minorHAnsi"/>
          <w:sz w:val="24"/>
          <w:szCs w:val="24"/>
        </w:rPr>
        <w:t>IV.</w:t>
      </w:r>
      <w:r w:rsidRPr="005D506E">
        <w:rPr>
          <w:rFonts w:asciiTheme="minorHAnsi" w:eastAsiaTheme="minorHAnsi" w:hAnsiTheme="minorHAnsi" w:cstheme="minorHAnsi"/>
          <w:sz w:val="24"/>
          <w:szCs w:val="24"/>
        </w:rPr>
        <w:tab/>
      </w:r>
      <w:r w:rsidRPr="005D506E">
        <w:rPr>
          <w:rFonts w:asciiTheme="minorHAnsi" w:eastAsiaTheme="minorHAnsi" w:hAnsiTheme="minorHAnsi" w:cstheme="minorHAnsi"/>
          <w:sz w:val="24"/>
          <w:szCs w:val="24"/>
          <w:u w:val="single"/>
        </w:rPr>
        <w:t xml:space="preserve">Whether Bend-International School failed </w:t>
      </w:r>
      <w:r w:rsidR="000863B4" w:rsidRPr="005D506E">
        <w:rPr>
          <w:rFonts w:asciiTheme="minorHAnsi" w:eastAsiaTheme="minorHAnsi" w:hAnsiTheme="minorHAnsi" w:cstheme="minorHAnsi"/>
          <w:sz w:val="24"/>
          <w:szCs w:val="24"/>
          <w:u w:val="single"/>
        </w:rPr>
        <w:t xml:space="preserve">to evaluate Student to determine whether Student needed a 504 </w:t>
      </w:r>
      <w:r w:rsidR="0014643C" w:rsidRPr="005D506E">
        <w:rPr>
          <w:rFonts w:asciiTheme="minorHAnsi" w:eastAsiaTheme="minorHAnsi" w:hAnsiTheme="minorHAnsi" w:cstheme="minorHAnsi"/>
          <w:sz w:val="24"/>
          <w:szCs w:val="24"/>
          <w:u w:val="single"/>
        </w:rPr>
        <w:t xml:space="preserve">Plan </w:t>
      </w:r>
      <w:r w:rsidR="000863B4" w:rsidRPr="005D506E">
        <w:rPr>
          <w:rFonts w:asciiTheme="minorHAnsi" w:eastAsiaTheme="minorHAnsi" w:hAnsiTheme="minorHAnsi" w:cstheme="minorHAnsi"/>
          <w:sz w:val="24"/>
          <w:szCs w:val="24"/>
          <w:u w:val="single"/>
        </w:rPr>
        <w:t>or IEP</w:t>
      </w:r>
    </w:p>
    <w:p w14:paraId="2A7E2630" w14:textId="448BC918" w:rsidR="00DE7258" w:rsidRPr="005D506E" w:rsidRDefault="00DE7258" w:rsidP="00834807">
      <w:pPr>
        <w:autoSpaceDE w:val="0"/>
        <w:autoSpaceDN w:val="0"/>
        <w:adjustRightInd w:val="0"/>
        <w:spacing w:after="0"/>
        <w:jc w:val="both"/>
        <w:rPr>
          <w:rFonts w:asciiTheme="minorHAnsi" w:eastAsiaTheme="minorHAnsi" w:hAnsiTheme="minorHAnsi" w:cstheme="minorHAnsi"/>
          <w:sz w:val="24"/>
          <w:szCs w:val="24"/>
        </w:rPr>
      </w:pPr>
    </w:p>
    <w:p w14:paraId="41AE6666" w14:textId="42D0A795" w:rsidR="00DE7258" w:rsidRPr="005D506E" w:rsidRDefault="000863B4" w:rsidP="00834807">
      <w:pPr>
        <w:autoSpaceDE w:val="0"/>
        <w:autoSpaceDN w:val="0"/>
        <w:adjustRightInd w:val="0"/>
        <w:spacing w:after="0"/>
        <w:jc w:val="both"/>
        <w:rPr>
          <w:rFonts w:asciiTheme="minorHAnsi" w:eastAsiaTheme="minorHAnsi" w:hAnsiTheme="minorHAnsi" w:cstheme="minorHAnsi"/>
          <w:sz w:val="24"/>
          <w:szCs w:val="24"/>
        </w:rPr>
      </w:pPr>
      <w:r w:rsidRPr="005D506E">
        <w:rPr>
          <w:rFonts w:asciiTheme="minorHAnsi" w:hAnsiTheme="minorHAnsi" w:cstheme="minorHAnsi"/>
          <w:color w:val="000000"/>
          <w:sz w:val="24"/>
          <w:szCs w:val="24"/>
        </w:rPr>
        <w:t xml:space="preserve">The second question on appeal is whether Bend-International School failed to evaluate Student to determine whether </w:t>
      </w:r>
      <w:r w:rsidR="0014643C" w:rsidRPr="005D506E">
        <w:rPr>
          <w:rFonts w:asciiTheme="minorHAnsi" w:hAnsiTheme="minorHAnsi" w:cstheme="minorHAnsi"/>
          <w:color w:val="000000"/>
          <w:sz w:val="24"/>
          <w:szCs w:val="24"/>
        </w:rPr>
        <w:t>he</w:t>
      </w:r>
      <w:r w:rsidRPr="005D506E">
        <w:rPr>
          <w:rFonts w:asciiTheme="minorHAnsi" w:hAnsiTheme="minorHAnsi" w:cstheme="minorHAnsi"/>
          <w:color w:val="000000"/>
          <w:sz w:val="24"/>
          <w:szCs w:val="24"/>
        </w:rPr>
        <w:t xml:space="preserve"> needed a 504 Plan</w:t>
      </w:r>
      <w:r w:rsidR="0014643C" w:rsidRPr="005D506E">
        <w:rPr>
          <w:rFonts w:asciiTheme="minorHAnsi" w:hAnsiTheme="minorHAnsi" w:cstheme="minorHAnsi"/>
          <w:color w:val="000000"/>
          <w:sz w:val="24"/>
          <w:szCs w:val="24"/>
        </w:rPr>
        <w:t xml:space="preserve"> or</w:t>
      </w:r>
      <w:r w:rsidRPr="005D506E">
        <w:rPr>
          <w:rFonts w:asciiTheme="minorHAnsi" w:hAnsiTheme="minorHAnsi" w:cstheme="minorHAnsi"/>
          <w:color w:val="000000"/>
          <w:sz w:val="24"/>
          <w:szCs w:val="24"/>
        </w:rPr>
        <w:t xml:space="preserve"> IEP</w:t>
      </w:r>
      <w:r w:rsidR="003960BE" w:rsidRPr="005D506E">
        <w:rPr>
          <w:rFonts w:asciiTheme="minorHAnsi" w:hAnsiTheme="minorHAnsi" w:cstheme="minorHAnsi"/>
          <w:color w:val="000000"/>
          <w:sz w:val="24"/>
          <w:szCs w:val="24"/>
        </w:rPr>
        <w:t>, as required by federal law,</w:t>
      </w:r>
      <w:r w:rsidRPr="005D506E">
        <w:rPr>
          <w:rFonts w:asciiTheme="minorHAnsi" w:hAnsiTheme="minorHAnsi" w:cstheme="minorHAnsi"/>
          <w:color w:val="000000"/>
          <w:sz w:val="24"/>
          <w:szCs w:val="24"/>
        </w:rPr>
        <w:t xml:space="preserve"> and, thereby, </w:t>
      </w:r>
      <w:r w:rsidR="0014643C" w:rsidRPr="005D506E">
        <w:rPr>
          <w:rFonts w:asciiTheme="minorHAnsi" w:eastAsiaTheme="minorHAnsi" w:hAnsiTheme="minorHAnsi" w:cstheme="minorHAnsi"/>
          <w:sz w:val="24"/>
          <w:szCs w:val="24"/>
        </w:rPr>
        <w:t>denied Student an aid, benefit, or service in violation of OAR 581-021-0045(3)(c)</w:t>
      </w:r>
      <w:r w:rsidRPr="005D506E">
        <w:rPr>
          <w:rFonts w:asciiTheme="minorHAnsi" w:eastAsiaTheme="minorHAnsi" w:hAnsiTheme="minorHAnsi" w:cstheme="minorHAnsi"/>
          <w:sz w:val="24"/>
          <w:szCs w:val="24"/>
        </w:rPr>
        <w:t>.</w:t>
      </w:r>
    </w:p>
    <w:p w14:paraId="75650D29" w14:textId="40B6D7CE" w:rsidR="000863B4" w:rsidRPr="005D506E" w:rsidRDefault="000863B4" w:rsidP="00834807">
      <w:pPr>
        <w:autoSpaceDE w:val="0"/>
        <w:autoSpaceDN w:val="0"/>
        <w:adjustRightInd w:val="0"/>
        <w:spacing w:after="0"/>
        <w:jc w:val="both"/>
        <w:rPr>
          <w:rFonts w:asciiTheme="minorHAnsi" w:eastAsiaTheme="minorHAnsi" w:hAnsiTheme="minorHAnsi" w:cstheme="minorHAnsi"/>
          <w:sz w:val="24"/>
          <w:szCs w:val="24"/>
        </w:rPr>
      </w:pPr>
    </w:p>
    <w:p w14:paraId="026CD69E" w14:textId="387F193B" w:rsidR="00343F1D" w:rsidRPr="005D506E" w:rsidRDefault="00986AA5" w:rsidP="00834807">
      <w:pPr>
        <w:autoSpaceDE w:val="0"/>
        <w:autoSpaceDN w:val="0"/>
        <w:adjustRightInd w:val="0"/>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On </w:t>
      </w:r>
      <w:r w:rsidR="006E3023" w:rsidRPr="005D506E">
        <w:rPr>
          <w:rFonts w:asciiTheme="minorHAnsi" w:hAnsiTheme="minorHAnsi" w:cstheme="minorHAnsi"/>
          <w:color w:val="000000"/>
          <w:sz w:val="24"/>
          <w:szCs w:val="24"/>
        </w:rPr>
        <w:t>October 16, 2018</w:t>
      </w:r>
      <w:r w:rsidR="00364EAD" w:rsidRPr="005D506E">
        <w:rPr>
          <w:rFonts w:asciiTheme="minorHAnsi" w:hAnsiTheme="minorHAnsi" w:cstheme="minorHAnsi"/>
          <w:color w:val="000000"/>
          <w:sz w:val="24"/>
          <w:szCs w:val="24"/>
        </w:rPr>
        <w:t xml:space="preserve">, the school held a CARE meeting where school staff discussed Student. Instead of </w:t>
      </w:r>
      <w:r w:rsidRPr="005D506E">
        <w:rPr>
          <w:rFonts w:asciiTheme="minorHAnsi" w:hAnsiTheme="minorHAnsi" w:cstheme="minorHAnsi"/>
          <w:color w:val="000000"/>
          <w:sz w:val="24"/>
          <w:szCs w:val="24"/>
        </w:rPr>
        <w:t>evaluating Student for</w:t>
      </w:r>
      <w:r w:rsidR="00364EAD" w:rsidRPr="005D506E">
        <w:rPr>
          <w:rFonts w:asciiTheme="minorHAnsi" w:hAnsiTheme="minorHAnsi" w:cstheme="minorHAnsi"/>
          <w:color w:val="000000"/>
          <w:sz w:val="24"/>
          <w:szCs w:val="24"/>
        </w:rPr>
        <w:t xml:space="preserve"> a 504 Plan</w:t>
      </w:r>
      <w:r w:rsidRPr="005D506E">
        <w:rPr>
          <w:rFonts w:asciiTheme="minorHAnsi" w:hAnsiTheme="minorHAnsi" w:cstheme="minorHAnsi"/>
          <w:color w:val="000000"/>
          <w:sz w:val="24"/>
          <w:szCs w:val="24"/>
        </w:rPr>
        <w:t xml:space="preserve"> or IEP, </w:t>
      </w:r>
      <w:r w:rsidR="00343F1D" w:rsidRPr="005D506E">
        <w:rPr>
          <w:rFonts w:asciiTheme="minorHAnsi" w:hAnsiTheme="minorHAnsi" w:cstheme="minorHAnsi"/>
          <w:color w:val="000000"/>
          <w:sz w:val="24"/>
          <w:szCs w:val="24"/>
        </w:rPr>
        <w:t xml:space="preserve">the school choose to accommodate Student through a service that it provided to students with behavioral problems. Certainly accommodating </w:t>
      </w:r>
      <w:r w:rsidRPr="005D506E">
        <w:rPr>
          <w:rFonts w:asciiTheme="minorHAnsi" w:hAnsiTheme="minorHAnsi" w:cstheme="minorHAnsi"/>
          <w:color w:val="000000"/>
          <w:sz w:val="24"/>
          <w:szCs w:val="24"/>
        </w:rPr>
        <w:t>S</w:t>
      </w:r>
      <w:r w:rsidR="00343F1D" w:rsidRPr="005D506E">
        <w:rPr>
          <w:rFonts w:asciiTheme="minorHAnsi" w:hAnsiTheme="minorHAnsi" w:cstheme="minorHAnsi"/>
          <w:color w:val="000000"/>
          <w:sz w:val="24"/>
          <w:szCs w:val="24"/>
        </w:rPr>
        <w:t xml:space="preserve">tudent through </w:t>
      </w:r>
      <w:r w:rsidRPr="005D506E">
        <w:rPr>
          <w:rFonts w:asciiTheme="minorHAnsi" w:hAnsiTheme="minorHAnsi" w:cstheme="minorHAnsi"/>
          <w:color w:val="000000"/>
          <w:sz w:val="24"/>
          <w:szCs w:val="24"/>
        </w:rPr>
        <w:t xml:space="preserve">the school’s </w:t>
      </w:r>
      <w:r w:rsidR="00343F1D" w:rsidRPr="005D506E">
        <w:rPr>
          <w:rFonts w:asciiTheme="minorHAnsi" w:hAnsiTheme="minorHAnsi" w:cstheme="minorHAnsi"/>
          <w:color w:val="000000"/>
          <w:sz w:val="24"/>
          <w:szCs w:val="24"/>
        </w:rPr>
        <w:t xml:space="preserve">CARE </w:t>
      </w:r>
      <w:r w:rsidRPr="005D506E">
        <w:rPr>
          <w:rFonts w:asciiTheme="minorHAnsi" w:hAnsiTheme="minorHAnsi" w:cstheme="minorHAnsi"/>
          <w:color w:val="000000"/>
          <w:sz w:val="24"/>
          <w:szCs w:val="24"/>
        </w:rPr>
        <w:t>program</w:t>
      </w:r>
      <w:r w:rsidR="00343F1D" w:rsidRPr="005D506E">
        <w:rPr>
          <w:rFonts w:asciiTheme="minorHAnsi" w:hAnsiTheme="minorHAnsi" w:cstheme="minorHAnsi"/>
          <w:color w:val="000000"/>
          <w:sz w:val="24"/>
          <w:szCs w:val="24"/>
        </w:rPr>
        <w:t xml:space="preserve"> was initially appropriate, particularly as the school evaluated whether Student’s disability limited a life activity. However, the school continued to accommodate Student through </w:t>
      </w:r>
      <w:r w:rsidRPr="005D506E">
        <w:rPr>
          <w:rFonts w:asciiTheme="minorHAnsi" w:hAnsiTheme="minorHAnsi" w:cstheme="minorHAnsi"/>
          <w:color w:val="000000"/>
          <w:sz w:val="24"/>
          <w:szCs w:val="24"/>
        </w:rPr>
        <w:t xml:space="preserve">its </w:t>
      </w:r>
      <w:r w:rsidR="00343F1D" w:rsidRPr="005D506E">
        <w:rPr>
          <w:rFonts w:asciiTheme="minorHAnsi" w:hAnsiTheme="minorHAnsi" w:cstheme="minorHAnsi"/>
          <w:color w:val="000000"/>
          <w:sz w:val="24"/>
          <w:szCs w:val="24"/>
        </w:rPr>
        <w:t xml:space="preserve">CARE </w:t>
      </w:r>
      <w:r w:rsidRPr="005D506E">
        <w:rPr>
          <w:rFonts w:asciiTheme="minorHAnsi" w:hAnsiTheme="minorHAnsi" w:cstheme="minorHAnsi"/>
          <w:color w:val="000000"/>
          <w:sz w:val="24"/>
          <w:szCs w:val="24"/>
        </w:rPr>
        <w:t>program</w:t>
      </w:r>
      <w:r w:rsidR="00343F1D" w:rsidRPr="005D506E">
        <w:rPr>
          <w:rFonts w:asciiTheme="minorHAnsi" w:hAnsiTheme="minorHAnsi" w:cstheme="minorHAnsi"/>
          <w:color w:val="000000"/>
          <w:sz w:val="24"/>
          <w:szCs w:val="24"/>
        </w:rPr>
        <w:t xml:space="preserve"> for nearly 15 months</w:t>
      </w:r>
      <w:r w:rsidRPr="005D506E">
        <w:rPr>
          <w:rFonts w:asciiTheme="minorHAnsi" w:hAnsiTheme="minorHAnsi" w:cstheme="minorHAnsi"/>
          <w:color w:val="000000"/>
          <w:sz w:val="24"/>
          <w:szCs w:val="24"/>
        </w:rPr>
        <w:t xml:space="preserve"> and never evaluated</w:t>
      </w:r>
      <w:r w:rsidR="00343F1D" w:rsidRPr="005D506E">
        <w:rPr>
          <w:rFonts w:asciiTheme="minorHAnsi" w:hAnsiTheme="minorHAnsi" w:cstheme="minorHAnsi"/>
          <w:color w:val="000000"/>
          <w:sz w:val="24"/>
          <w:szCs w:val="24"/>
        </w:rPr>
        <w:t xml:space="preserve"> Student for a 504 </w:t>
      </w:r>
      <w:r w:rsidRPr="005D506E">
        <w:rPr>
          <w:rFonts w:asciiTheme="minorHAnsi" w:hAnsiTheme="minorHAnsi" w:cstheme="minorHAnsi"/>
          <w:color w:val="000000"/>
          <w:sz w:val="24"/>
          <w:szCs w:val="24"/>
        </w:rPr>
        <w:t xml:space="preserve">Plan or IEP. </w:t>
      </w:r>
    </w:p>
    <w:p w14:paraId="7349649D" w14:textId="77777777" w:rsidR="00986AA5" w:rsidRPr="005D506E" w:rsidRDefault="00986AA5" w:rsidP="00834807">
      <w:pPr>
        <w:autoSpaceDE w:val="0"/>
        <w:autoSpaceDN w:val="0"/>
        <w:adjustRightInd w:val="0"/>
        <w:spacing w:after="0"/>
        <w:jc w:val="both"/>
        <w:rPr>
          <w:rFonts w:asciiTheme="minorHAnsi" w:hAnsiTheme="minorHAnsi" w:cstheme="minorHAnsi"/>
          <w:color w:val="000000"/>
          <w:sz w:val="24"/>
          <w:szCs w:val="24"/>
        </w:rPr>
      </w:pPr>
    </w:p>
    <w:p w14:paraId="1366915D" w14:textId="2A8A5535" w:rsidR="006E3023" w:rsidRPr="005D506E" w:rsidRDefault="006E3023" w:rsidP="00834807">
      <w:pPr>
        <w:autoSpaceDE w:val="0"/>
        <w:autoSpaceDN w:val="0"/>
        <w:adjustRightInd w:val="0"/>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Importantly, Parent requested that the school </w:t>
      </w:r>
      <w:r w:rsidR="00DC46E6" w:rsidRPr="005D506E">
        <w:rPr>
          <w:rFonts w:asciiTheme="minorHAnsi" w:hAnsiTheme="minorHAnsi" w:cstheme="minorHAnsi"/>
          <w:color w:val="000000"/>
          <w:sz w:val="24"/>
          <w:szCs w:val="24"/>
        </w:rPr>
        <w:t>evaluate Student for</w:t>
      </w:r>
      <w:r w:rsidRPr="005D506E">
        <w:rPr>
          <w:rFonts w:asciiTheme="minorHAnsi" w:hAnsiTheme="minorHAnsi" w:cstheme="minorHAnsi"/>
          <w:color w:val="000000"/>
          <w:sz w:val="24"/>
          <w:szCs w:val="24"/>
        </w:rPr>
        <w:t xml:space="preserve"> a 504 Plan or IEP as</w:t>
      </w:r>
      <w:r w:rsidR="00986AA5" w:rsidRPr="005D506E">
        <w:rPr>
          <w:rFonts w:asciiTheme="minorHAnsi" w:hAnsiTheme="minorHAnsi" w:cstheme="minorHAnsi"/>
          <w:color w:val="000000"/>
          <w:sz w:val="24"/>
          <w:szCs w:val="24"/>
        </w:rPr>
        <w:t xml:space="preserve"> early as</w:t>
      </w:r>
      <w:r w:rsidRPr="005D506E">
        <w:rPr>
          <w:rFonts w:asciiTheme="minorHAnsi" w:hAnsiTheme="minorHAnsi" w:cstheme="minorHAnsi"/>
          <w:color w:val="000000"/>
          <w:sz w:val="24"/>
          <w:szCs w:val="24"/>
        </w:rPr>
        <w:t xml:space="preserve"> November 6, 2018. </w:t>
      </w:r>
      <w:r w:rsidR="006F786C" w:rsidRPr="005D506E">
        <w:rPr>
          <w:rFonts w:asciiTheme="minorHAnsi" w:hAnsiTheme="minorHAnsi" w:cstheme="minorHAnsi"/>
          <w:color w:val="000000"/>
          <w:sz w:val="24"/>
          <w:szCs w:val="24"/>
        </w:rPr>
        <w:t xml:space="preserve">In response to that request, during a meeting held on November 17, 2018 – </w:t>
      </w:r>
      <w:r w:rsidR="00986AA5" w:rsidRPr="005D506E">
        <w:rPr>
          <w:rFonts w:asciiTheme="minorHAnsi" w:hAnsiTheme="minorHAnsi" w:cstheme="minorHAnsi"/>
          <w:color w:val="000000"/>
          <w:sz w:val="24"/>
          <w:szCs w:val="24"/>
        </w:rPr>
        <w:t>about</w:t>
      </w:r>
      <w:r w:rsidR="006F786C" w:rsidRPr="005D506E">
        <w:rPr>
          <w:rFonts w:asciiTheme="minorHAnsi" w:hAnsiTheme="minorHAnsi" w:cstheme="minorHAnsi"/>
          <w:color w:val="000000"/>
          <w:sz w:val="24"/>
          <w:szCs w:val="24"/>
        </w:rPr>
        <w:t xml:space="preserve"> a month after Student enrolled in the school – Teacher 3 explained to Parent that </w:t>
      </w:r>
      <w:r w:rsidR="00986AA5" w:rsidRPr="005D506E">
        <w:rPr>
          <w:rFonts w:asciiTheme="minorHAnsi" w:hAnsiTheme="minorHAnsi" w:cstheme="minorHAnsi"/>
          <w:color w:val="000000"/>
          <w:sz w:val="24"/>
          <w:szCs w:val="24"/>
        </w:rPr>
        <w:t xml:space="preserve">the </w:t>
      </w:r>
      <w:r w:rsidR="00986AA5" w:rsidRPr="005D506E">
        <w:rPr>
          <w:rFonts w:asciiTheme="minorHAnsi" w:hAnsiTheme="minorHAnsi" w:cstheme="minorHAnsi"/>
          <w:color w:val="000000"/>
          <w:sz w:val="24"/>
          <w:szCs w:val="24"/>
        </w:rPr>
        <w:lastRenderedPageBreak/>
        <w:t xml:space="preserve">school’s </w:t>
      </w:r>
      <w:r w:rsidR="006F786C" w:rsidRPr="005D506E">
        <w:rPr>
          <w:rFonts w:asciiTheme="minorHAnsi" w:hAnsiTheme="minorHAnsi" w:cstheme="minorHAnsi"/>
          <w:color w:val="000000"/>
          <w:sz w:val="24"/>
          <w:szCs w:val="24"/>
        </w:rPr>
        <w:t xml:space="preserve">CARE </w:t>
      </w:r>
      <w:r w:rsidR="00986AA5" w:rsidRPr="005D506E">
        <w:rPr>
          <w:rFonts w:asciiTheme="minorHAnsi" w:hAnsiTheme="minorHAnsi" w:cstheme="minorHAnsi"/>
          <w:color w:val="000000"/>
          <w:sz w:val="24"/>
          <w:szCs w:val="24"/>
        </w:rPr>
        <w:t xml:space="preserve">program </w:t>
      </w:r>
      <w:r w:rsidR="006F786C" w:rsidRPr="005D506E">
        <w:rPr>
          <w:rFonts w:asciiTheme="minorHAnsi" w:hAnsiTheme="minorHAnsi" w:cstheme="minorHAnsi"/>
          <w:color w:val="000000"/>
          <w:sz w:val="24"/>
          <w:szCs w:val="24"/>
        </w:rPr>
        <w:t xml:space="preserve">was the school’s preferred method </w:t>
      </w:r>
      <w:r w:rsidR="00986AA5" w:rsidRPr="005D506E">
        <w:rPr>
          <w:rFonts w:asciiTheme="minorHAnsi" w:hAnsiTheme="minorHAnsi" w:cstheme="minorHAnsi"/>
          <w:color w:val="000000"/>
          <w:sz w:val="24"/>
          <w:szCs w:val="24"/>
        </w:rPr>
        <w:t>for</w:t>
      </w:r>
      <w:r w:rsidR="006F786C" w:rsidRPr="005D506E">
        <w:rPr>
          <w:rFonts w:asciiTheme="minorHAnsi" w:hAnsiTheme="minorHAnsi" w:cstheme="minorHAnsi"/>
          <w:color w:val="000000"/>
          <w:sz w:val="24"/>
          <w:szCs w:val="24"/>
        </w:rPr>
        <w:t xml:space="preserve"> providing “pre</w:t>
      </w:r>
      <w:r w:rsidR="00DB7513" w:rsidRPr="005D506E">
        <w:rPr>
          <w:rFonts w:asciiTheme="minorHAnsi" w:hAnsiTheme="minorHAnsi" w:cstheme="minorHAnsi"/>
          <w:color w:val="000000"/>
          <w:sz w:val="24"/>
          <w:szCs w:val="24"/>
        </w:rPr>
        <w:t>-</w:t>
      </w:r>
      <w:r w:rsidR="006F786C" w:rsidRPr="005D506E">
        <w:rPr>
          <w:rFonts w:asciiTheme="minorHAnsi" w:hAnsiTheme="minorHAnsi" w:cstheme="minorHAnsi"/>
          <w:color w:val="000000"/>
          <w:sz w:val="24"/>
          <w:szCs w:val="24"/>
        </w:rPr>
        <w:t xml:space="preserve">referral interventions and . . . support” to students with behavioral problems, including students with disabilities that may be limiting their education. </w:t>
      </w:r>
    </w:p>
    <w:p w14:paraId="4A115DCC" w14:textId="77777777" w:rsidR="00343F1D" w:rsidRPr="005D506E" w:rsidRDefault="00343F1D" w:rsidP="00834807">
      <w:pPr>
        <w:autoSpaceDE w:val="0"/>
        <w:autoSpaceDN w:val="0"/>
        <w:adjustRightInd w:val="0"/>
        <w:spacing w:after="0"/>
        <w:jc w:val="both"/>
        <w:rPr>
          <w:rFonts w:asciiTheme="minorHAnsi" w:hAnsiTheme="minorHAnsi" w:cstheme="minorHAnsi"/>
          <w:color w:val="000000"/>
          <w:sz w:val="24"/>
          <w:szCs w:val="24"/>
        </w:rPr>
      </w:pPr>
    </w:p>
    <w:p w14:paraId="0FC94631" w14:textId="705E43C0" w:rsidR="00DE7258" w:rsidRPr="005D506E" w:rsidRDefault="00DC46E6" w:rsidP="00834807">
      <w:pPr>
        <w:autoSpaceDE w:val="0"/>
        <w:autoSpaceDN w:val="0"/>
        <w:adjustRightInd w:val="0"/>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Parent continued to request </w:t>
      </w:r>
      <w:r w:rsidR="00986AA5" w:rsidRPr="005D506E">
        <w:rPr>
          <w:rFonts w:asciiTheme="minorHAnsi" w:hAnsiTheme="minorHAnsi" w:cstheme="minorHAnsi"/>
          <w:color w:val="000000"/>
          <w:sz w:val="24"/>
          <w:szCs w:val="24"/>
        </w:rPr>
        <w:t xml:space="preserve">that </w:t>
      </w:r>
      <w:r w:rsidRPr="005D506E">
        <w:rPr>
          <w:rFonts w:asciiTheme="minorHAnsi" w:hAnsiTheme="minorHAnsi" w:cstheme="minorHAnsi"/>
          <w:color w:val="000000"/>
          <w:sz w:val="24"/>
          <w:szCs w:val="24"/>
        </w:rPr>
        <w:t xml:space="preserve">the school evaluate Student for a 504 Plan or IEP throughout the 2018-2019 school year. Parent requested evaluation on May 16 2019, May 19, 2019, </w:t>
      </w:r>
      <w:r w:rsidR="00B65D5E" w:rsidRPr="005D506E">
        <w:rPr>
          <w:rFonts w:asciiTheme="minorHAnsi" w:hAnsiTheme="minorHAnsi" w:cstheme="minorHAnsi"/>
          <w:color w:val="000000"/>
          <w:sz w:val="24"/>
          <w:szCs w:val="24"/>
        </w:rPr>
        <w:t>and June 4, 2019. In an email written by Parent on May 19, 2019, Parent wrote that she “thought [Student] was already in an IEP . . . as requested . . . in November.”</w:t>
      </w:r>
    </w:p>
    <w:p w14:paraId="6E25A9B8" w14:textId="35ECDCFF" w:rsidR="00635853" w:rsidRPr="005D506E" w:rsidRDefault="00635853" w:rsidP="00834807">
      <w:pPr>
        <w:autoSpaceDE w:val="0"/>
        <w:autoSpaceDN w:val="0"/>
        <w:adjustRightInd w:val="0"/>
        <w:spacing w:after="0"/>
        <w:jc w:val="both"/>
        <w:rPr>
          <w:rFonts w:asciiTheme="minorHAnsi" w:hAnsiTheme="minorHAnsi" w:cstheme="minorHAnsi"/>
          <w:color w:val="000000"/>
          <w:sz w:val="24"/>
          <w:szCs w:val="24"/>
        </w:rPr>
      </w:pPr>
    </w:p>
    <w:p w14:paraId="5AE704DE" w14:textId="2A7ACE65" w:rsidR="00635853" w:rsidRPr="005D506E" w:rsidRDefault="00635853" w:rsidP="00834807">
      <w:pPr>
        <w:autoSpaceDE w:val="0"/>
        <w:autoSpaceDN w:val="0"/>
        <w:adjustRightInd w:val="0"/>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The school communicated to Parent that it would evaluate Student for a 504 Plan or IEP </w:t>
      </w:r>
      <w:r w:rsidR="00451BB3" w:rsidRPr="005D506E">
        <w:rPr>
          <w:rFonts w:asciiTheme="minorHAnsi" w:hAnsiTheme="minorHAnsi" w:cstheme="minorHAnsi"/>
          <w:color w:val="000000"/>
          <w:sz w:val="24"/>
          <w:szCs w:val="24"/>
        </w:rPr>
        <w:t>at the beginning of the 2019-2020</w:t>
      </w:r>
      <w:r w:rsidRPr="005D506E">
        <w:rPr>
          <w:rFonts w:asciiTheme="minorHAnsi" w:hAnsiTheme="minorHAnsi" w:cstheme="minorHAnsi"/>
          <w:color w:val="000000"/>
          <w:sz w:val="24"/>
          <w:szCs w:val="24"/>
        </w:rPr>
        <w:t xml:space="preserve"> school year. </w:t>
      </w:r>
      <w:r w:rsidR="00451BB3" w:rsidRPr="005D506E">
        <w:rPr>
          <w:rFonts w:asciiTheme="minorHAnsi" w:hAnsiTheme="minorHAnsi" w:cstheme="minorHAnsi"/>
          <w:color w:val="000000"/>
          <w:sz w:val="24"/>
          <w:szCs w:val="24"/>
        </w:rPr>
        <w:t>On May 17, 2019 – a</w:t>
      </w:r>
      <w:r w:rsidRPr="005D506E">
        <w:rPr>
          <w:rFonts w:asciiTheme="minorHAnsi" w:hAnsiTheme="minorHAnsi" w:cstheme="minorHAnsi"/>
          <w:color w:val="000000"/>
          <w:sz w:val="24"/>
          <w:szCs w:val="24"/>
        </w:rPr>
        <w:t xml:space="preserve">fter a year of </w:t>
      </w:r>
      <w:r w:rsidR="00467357" w:rsidRPr="005D506E">
        <w:rPr>
          <w:rFonts w:asciiTheme="minorHAnsi" w:hAnsiTheme="minorHAnsi" w:cstheme="minorHAnsi"/>
          <w:color w:val="000000"/>
          <w:sz w:val="24"/>
          <w:szCs w:val="24"/>
        </w:rPr>
        <w:t>Student</w:t>
      </w:r>
      <w:r w:rsidR="00986AA5" w:rsidRPr="005D506E">
        <w:rPr>
          <w:rFonts w:asciiTheme="minorHAnsi" w:hAnsiTheme="minorHAnsi" w:cstheme="minorHAnsi"/>
          <w:color w:val="000000"/>
          <w:sz w:val="24"/>
          <w:szCs w:val="24"/>
        </w:rPr>
        <w:t>’s disability limiting</w:t>
      </w:r>
      <w:r w:rsidRPr="005D506E">
        <w:rPr>
          <w:rFonts w:asciiTheme="minorHAnsi" w:hAnsiTheme="minorHAnsi" w:cstheme="minorHAnsi"/>
          <w:color w:val="000000"/>
          <w:sz w:val="24"/>
          <w:szCs w:val="24"/>
        </w:rPr>
        <w:t xml:space="preserve"> his ability to participate in</w:t>
      </w:r>
      <w:r w:rsidR="00451BB3" w:rsidRPr="005D506E">
        <w:rPr>
          <w:rFonts w:asciiTheme="minorHAnsi" w:hAnsiTheme="minorHAnsi" w:cstheme="minorHAnsi"/>
          <w:color w:val="000000"/>
          <w:sz w:val="24"/>
          <w:szCs w:val="24"/>
        </w:rPr>
        <w:t xml:space="preserve"> school</w:t>
      </w:r>
      <w:r w:rsidR="00986AA5" w:rsidRPr="005D506E">
        <w:rPr>
          <w:rFonts w:asciiTheme="minorHAnsi" w:hAnsiTheme="minorHAnsi" w:cstheme="minorHAnsi"/>
          <w:color w:val="000000"/>
          <w:sz w:val="24"/>
          <w:szCs w:val="24"/>
        </w:rPr>
        <w:t xml:space="preserve"> </w:t>
      </w:r>
      <w:r w:rsidR="00451BB3" w:rsidRPr="005D506E">
        <w:rPr>
          <w:rFonts w:asciiTheme="minorHAnsi" w:hAnsiTheme="minorHAnsi" w:cstheme="minorHAnsi"/>
          <w:color w:val="000000"/>
          <w:sz w:val="24"/>
          <w:szCs w:val="24"/>
        </w:rPr>
        <w:t>–</w:t>
      </w:r>
      <w:r w:rsidRPr="005D506E">
        <w:rPr>
          <w:rFonts w:asciiTheme="minorHAnsi" w:hAnsiTheme="minorHAnsi" w:cstheme="minorHAnsi"/>
          <w:color w:val="000000"/>
          <w:sz w:val="24"/>
          <w:szCs w:val="24"/>
        </w:rPr>
        <w:t xml:space="preserve"> the school told </w:t>
      </w:r>
      <w:proofErr w:type="gramStart"/>
      <w:r w:rsidRPr="005D506E">
        <w:rPr>
          <w:rFonts w:asciiTheme="minorHAnsi" w:hAnsiTheme="minorHAnsi" w:cstheme="minorHAnsi"/>
          <w:color w:val="000000"/>
          <w:sz w:val="24"/>
          <w:szCs w:val="24"/>
        </w:rPr>
        <w:t>Parent that</w:t>
      </w:r>
      <w:proofErr w:type="gramEnd"/>
      <w:r w:rsidRPr="005D506E">
        <w:rPr>
          <w:rFonts w:asciiTheme="minorHAnsi" w:hAnsiTheme="minorHAnsi" w:cstheme="minorHAnsi"/>
          <w:color w:val="000000"/>
          <w:sz w:val="24"/>
          <w:szCs w:val="24"/>
        </w:rPr>
        <w:t xml:space="preserve"> “</w:t>
      </w:r>
      <w:r w:rsidR="00986AA5" w:rsidRPr="005D506E">
        <w:rPr>
          <w:rFonts w:asciiTheme="minorHAnsi" w:hAnsiTheme="minorHAnsi" w:cstheme="minorHAnsi"/>
          <w:color w:val="000000"/>
          <w:sz w:val="24"/>
          <w:szCs w:val="24"/>
        </w:rPr>
        <w:t>w</w:t>
      </w:r>
      <w:r w:rsidRPr="005D506E">
        <w:rPr>
          <w:rFonts w:asciiTheme="minorHAnsi" w:hAnsiTheme="minorHAnsi" w:cstheme="minorHAnsi"/>
          <w:color w:val="000000"/>
          <w:sz w:val="24"/>
          <w:szCs w:val="24"/>
        </w:rPr>
        <w:t xml:space="preserve">e will consider special education for [Student] as well.” However, the school also communicated to Parent </w:t>
      </w:r>
      <w:r w:rsidR="000E5396" w:rsidRPr="005D506E">
        <w:rPr>
          <w:rFonts w:asciiTheme="minorHAnsi" w:hAnsiTheme="minorHAnsi" w:cstheme="minorHAnsi"/>
          <w:color w:val="000000"/>
          <w:sz w:val="24"/>
          <w:szCs w:val="24"/>
        </w:rPr>
        <w:t>that commencing the</w:t>
      </w:r>
      <w:r w:rsidRPr="005D506E">
        <w:rPr>
          <w:rFonts w:asciiTheme="minorHAnsi" w:hAnsiTheme="minorHAnsi" w:cstheme="minorHAnsi"/>
          <w:color w:val="000000"/>
          <w:sz w:val="24"/>
          <w:szCs w:val="24"/>
        </w:rPr>
        <w:t xml:space="preserve"> </w:t>
      </w:r>
      <w:r w:rsidR="000E5396" w:rsidRPr="005D506E">
        <w:rPr>
          <w:rFonts w:asciiTheme="minorHAnsi" w:hAnsiTheme="minorHAnsi" w:cstheme="minorHAnsi"/>
          <w:color w:val="000000"/>
          <w:sz w:val="24"/>
          <w:szCs w:val="24"/>
        </w:rPr>
        <w:t xml:space="preserve">process of evaluating Student for a </w:t>
      </w:r>
      <w:r w:rsidRPr="005D506E">
        <w:rPr>
          <w:rFonts w:asciiTheme="minorHAnsi" w:hAnsiTheme="minorHAnsi" w:cstheme="minorHAnsi"/>
          <w:color w:val="000000"/>
          <w:sz w:val="24"/>
          <w:szCs w:val="24"/>
        </w:rPr>
        <w:t>504</w:t>
      </w:r>
      <w:r w:rsidR="000E5396" w:rsidRPr="005D506E">
        <w:rPr>
          <w:rFonts w:asciiTheme="minorHAnsi" w:hAnsiTheme="minorHAnsi" w:cstheme="minorHAnsi"/>
          <w:color w:val="000000"/>
          <w:sz w:val="24"/>
          <w:szCs w:val="24"/>
        </w:rPr>
        <w:t xml:space="preserve"> Plan</w:t>
      </w:r>
      <w:r w:rsidRPr="005D506E">
        <w:rPr>
          <w:rFonts w:asciiTheme="minorHAnsi" w:hAnsiTheme="minorHAnsi" w:cstheme="minorHAnsi"/>
          <w:color w:val="000000"/>
          <w:sz w:val="24"/>
          <w:szCs w:val="24"/>
        </w:rPr>
        <w:t xml:space="preserve"> or IEP “would be most efficient to start in the fall.”</w:t>
      </w:r>
      <w:r w:rsidR="00451BB3" w:rsidRPr="005D506E">
        <w:rPr>
          <w:rFonts w:asciiTheme="minorHAnsi" w:hAnsiTheme="minorHAnsi" w:cstheme="minorHAnsi"/>
          <w:color w:val="000000"/>
          <w:sz w:val="24"/>
          <w:szCs w:val="24"/>
        </w:rPr>
        <w:t xml:space="preserve"> </w:t>
      </w:r>
    </w:p>
    <w:p w14:paraId="740428F3" w14:textId="5EA3DF26" w:rsidR="00467357" w:rsidRPr="005D506E" w:rsidRDefault="00467357" w:rsidP="00834807">
      <w:pPr>
        <w:autoSpaceDE w:val="0"/>
        <w:autoSpaceDN w:val="0"/>
        <w:adjustRightInd w:val="0"/>
        <w:spacing w:after="0"/>
        <w:jc w:val="both"/>
        <w:rPr>
          <w:rFonts w:asciiTheme="minorHAnsi" w:hAnsiTheme="minorHAnsi" w:cstheme="minorHAnsi"/>
          <w:color w:val="000000"/>
          <w:sz w:val="24"/>
          <w:szCs w:val="24"/>
        </w:rPr>
      </w:pPr>
    </w:p>
    <w:p w14:paraId="19EA1652" w14:textId="052BA9AD" w:rsidR="00636279" w:rsidRPr="005D506E" w:rsidRDefault="00467357" w:rsidP="00834807">
      <w:pPr>
        <w:autoSpaceDE w:val="0"/>
        <w:autoSpaceDN w:val="0"/>
        <w:adjustRightInd w:val="0"/>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During the summer of 2019, the school recognized </w:t>
      </w:r>
      <w:r w:rsidR="00166D27" w:rsidRPr="005D506E">
        <w:rPr>
          <w:rFonts w:asciiTheme="minorHAnsi" w:hAnsiTheme="minorHAnsi" w:cstheme="minorHAnsi"/>
          <w:color w:val="000000"/>
          <w:sz w:val="24"/>
          <w:szCs w:val="24"/>
        </w:rPr>
        <w:t xml:space="preserve">that </w:t>
      </w:r>
      <w:r w:rsidRPr="005D506E">
        <w:rPr>
          <w:rFonts w:asciiTheme="minorHAnsi" w:hAnsiTheme="minorHAnsi" w:cstheme="minorHAnsi"/>
          <w:color w:val="000000"/>
          <w:sz w:val="24"/>
          <w:szCs w:val="24"/>
        </w:rPr>
        <w:t>Student’s disability necessitated evaluating him for a 504 Plan or IEP. On May 30, 2019, the school communicated to Parent and certain school staffers that it “would like to talk about the differences between a 504 Plan and an IEP and what is needed to qualify for either of those.”</w:t>
      </w:r>
      <w:r w:rsidR="00F310C4" w:rsidRPr="005D506E">
        <w:rPr>
          <w:rFonts w:asciiTheme="minorHAnsi" w:hAnsiTheme="minorHAnsi" w:cstheme="minorHAnsi"/>
          <w:color w:val="000000"/>
          <w:sz w:val="24"/>
          <w:szCs w:val="24"/>
        </w:rPr>
        <w:t xml:space="preserve"> The school </w:t>
      </w:r>
      <w:r w:rsidR="00463CB0" w:rsidRPr="005D506E">
        <w:rPr>
          <w:rFonts w:asciiTheme="minorHAnsi" w:hAnsiTheme="minorHAnsi" w:cstheme="minorHAnsi"/>
          <w:color w:val="000000"/>
          <w:sz w:val="24"/>
          <w:szCs w:val="24"/>
        </w:rPr>
        <w:t>scheduled</w:t>
      </w:r>
      <w:r w:rsidR="00F310C4" w:rsidRPr="005D506E">
        <w:rPr>
          <w:rFonts w:asciiTheme="minorHAnsi" w:hAnsiTheme="minorHAnsi" w:cstheme="minorHAnsi"/>
          <w:color w:val="000000"/>
          <w:sz w:val="24"/>
          <w:szCs w:val="24"/>
        </w:rPr>
        <w:t xml:space="preserve"> a meeting </w:t>
      </w:r>
      <w:r w:rsidR="00463CB0" w:rsidRPr="005D506E">
        <w:rPr>
          <w:rFonts w:asciiTheme="minorHAnsi" w:hAnsiTheme="minorHAnsi" w:cstheme="minorHAnsi"/>
          <w:color w:val="000000"/>
          <w:sz w:val="24"/>
          <w:szCs w:val="24"/>
        </w:rPr>
        <w:t xml:space="preserve">with Parent, Parent’s spouse, Administrator, Teacher 1, and Student’s community counselor </w:t>
      </w:r>
      <w:r w:rsidR="00F310C4" w:rsidRPr="005D506E">
        <w:rPr>
          <w:rFonts w:asciiTheme="minorHAnsi" w:hAnsiTheme="minorHAnsi" w:cstheme="minorHAnsi"/>
          <w:color w:val="000000"/>
          <w:sz w:val="24"/>
          <w:szCs w:val="24"/>
        </w:rPr>
        <w:t xml:space="preserve">to discuss providing those services to Student. On May 31, the school sent </w:t>
      </w:r>
      <w:r w:rsidR="00463CB0" w:rsidRPr="005D506E">
        <w:rPr>
          <w:rFonts w:asciiTheme="minorHAnsi" w:hAnsiTheme="minorHAnsi" w:cstheme="minorHAnsi"/>
          <w:color w:val="000000"/>
          <w:sz w:val="24"/>
          <w:szCs w:val="24"/>
        </w:rPr>
        <w:t>the meeting participants</w:t>
      </w:r>
      <w:r w:rsidR="00F310C4" w:rsidRPr="005D506E">
        <w:rPr>
          <w:rFonts w:asciiTheme="minorHAnsi" w:hAnsiTheme="minorHAnsi" w:cstheme="minorHAnsi"/>
          <w:color w:val="000000"/>
          <w:sz w:val="24"/>
          <w:szCs w:val="24"/>
        </w:rPr>
        <w:t xml:space="preserve"> an agenda for the meeting. </w:t>
      </w:r>
      <w:r w:rsidR="00166D27" w:rsidRPr="005D506E">
        <w:rPr>
          <w:rFonts w:asciiTheme="minorHAnsi" w:hAnsiTheme="minorHAnsi" w:cstheme="minorHAnsi"/>
          <w:color w:val="000000"/>
          <w:sz w:val="24"/>
          <w:szCs w:val="24"/>
        </w:rPr>
        <w:t xml:space="preserve">The meeting </w:t>
      </w:r>
      <w:proofErr w:type="gramStart"/>
      <w:r w:rsidR="00166D27" w:rsidRPr="005D506E">
        <w:rPr>
          <w:rFonts w:asciiTheme="minorHAnsi" w:hAnsiTheme="minorHAnsi" w:cstheme="minorHAnsi"/>
          <w:color w:val="000000"/>
          <w:sz w:val="24"/>
          <w:szCs w:val="24"/>
        </w:rPr>
        <w:t>was held</w:t>
      </w:r>
      <w:proofErr w:type="gramEnd"/>
      <w:r w:rsidR="00166D27" w:rsidRPr="005D506E">
        <w:rPr>
          <w:rFonts w:asciiTheme="minorHAnsi" w:hAnsiTheme="minorHAnsi" w:cstheme="minorHAnsi"/>
          <w:color w:val="000000"/>
          <w:sz w:val="24"/>
          <w:szCs w:val="24"/>
        </w:rPr>
        <w:t xml:space="preserve"> on June 4, 2019</w:t>
      </w:r>
      <w:r w:rsidR="003C7B0F" w:rsidRPr="005D506E">
        <w:rPr>
          <w:rFonts w:asciiTheme="minorHAnsi" w:hAnsiTheme="minorHAnsi" w:cstheme="minorHAnsi"/>
          <w:color w:val="000000"/>
          <w:sz w:val="24"/>
          <w:szCs w:val="24"/>
        </w:rPr>
        <w:t xml:space="preserve">. Everyone attended the meeting except for </w:t>
      </w:r>
      <w:r w:rsidR="00463CB0" w:rsidRPr="005D506E">
        <w:rPr>
          <w:rFonts w:asciiTheme="minorHAnsi" w:hAnsiTheme="minorHAnsi" w:cstheme="minorHAnsi"/>
          <w:color w:val="000000"/>
          <w:sz w:val="24"/>
          <w:szCs w:val="24"/>
        </w:rPr>
        <w:t>Parent</w:t>
      </w:r>
      <w:r w:rsidR="003C7B0F" w:rsidRPr="005D506E">
        <w:rPr>
          <w:rFonts w:asciiTheme="minorHAnsi" w:hAnsiTheme="minorHAnsi" w:cstheme="minorHAnsi"/>
          <w:color w:val="000000"/>
          <w:sz w:val="24"/>
          <w:szCs w:val="24"/>
        </w:rPr>
        <w:t>. Parent’s spouse attended in her stead.</w:t>
      </w:r>
    </w:p>
    <w:p w14:paraId="4131C9CD" w14:textId="77777777" w:rsidR="00636279" w:rsidRPr="005D506E" w:rsidRDefault="00636279" w:rsidP="00834807">
      <w:pPr>
        <w:autoSpaceDE w:val="0"/>
        <w:autoSpaceDN w:val="0"/>
        <w:adjustRightInd w:val="0"/>
        <w:spacing w:after="0"/>
        <w:jc w:val="both"/>
        <w:rPr>
          <w:rFonts w:asciiTheme="minorHAnsi" w:hAnsiTheme="minorHAnsi" w:cstheme="minorHAnsi"/>
          <w:color w:val="000000"/>
          <w:sz w:val="24"/>
          <w:szCs w:val="24"/>
        </w:rPr>
      </w:pPr>
    </w:p>
    <w:p w14:paraId="6AB3B6FF" w14:textId="77AA9CEA" w:rsidR="000035D3" w:rsidRPr="005D506E" w:rsidRDefault="00636279" w:rsidP="00834807">
      <w:pPr>
        <w:autoSpaceDE w:val="0"/>
        <w:autoSpaceDN w:val="0"/>
        <w:adjustRightInd w:val="0"/>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The school continued to recognize that Student’s disability necessitated evaluating him for a 504 Plan or IEP during the fall of 2019. </w:t>
      </w:r>
      <w:r w:rsidR="00860727" w:rsidRPr="005D506E">
        <w:rPr>
          <w:rFonts w:asciiTheme="minorHAnsi" w:hAnsiTheme="minorHAnsi" w:cstheme="minorHAnsi"/>
          <w:color w:val="000000"/>
          <w:sz w:val="24"/>
          <w:szCs w:val="24"/>
        </w:rPr>
        <w:t>On October 1, 2019, the school contacted Parent about referring Student for 504 or IEP evaluation.</w:t>
      </w:r>
      <w:r w:rsidR="003C7B0F" w:rsidRPr="005D506E">
        <w:rPr>
          <w:rFonts w:asciiTheme="minorHAnsi" w:hAnsiTheme="minorHAnsi" w:cstheme="minorHAnsi"/>
          <w:color w:val="000000"/>
          <w:sz w:val="24"/>
          <w:szCs w:val="24"/>
        </w:rPr>
        <w:t xml:space="preserve"> On</w:t>
      </w:r>
      <w:r w:rsidR="00860727" w:rsidRPr="005D506E">
        <w:rPr>
          <w:rFonts w:asciiTheme="minorHAnsi" w:hAnsiTheme="minorHAnsi" w:cstheme="minorHAnsi"/>
          <w:color w:val="000000"/>
          <w:sz w:val="24"/>
          <w:szCs w:val="24"/>
        </w:rPr>
        <w:t xml:space="preserve"> </w:t>
      </w:r>
      <w:r w:rsidRPr="005D506E">
        <w:rPr>
          <w:rFonts w:asciiTheme="minorHAnsi" w:hAnsiTheme="minorHAnsi" w:cstheme="minorHAnsi"/>
          <w:color w:val="000000"/>
          <w:sz w:val="24"/>
          <w:szCs w:val="24"/>
        </w:rPr>
        <w:t xml:space="preserve">October 24, 2019, the school met with Parent’s spouse and reviewed the agenda that had been created for the June </w:t>
      </w:r>
      <w:proofErr w:type="gramStart"/>
      <w:r w:rsidRPr="005D506E">
        <w:rPr>
          <w:rFonts w:asciiTheme="minorHAnsi" w:hAnsiTheme="minorHAnsi" w:cstheme="minorHAnsi"/>
          <w:color w:val="000000"/>
          <w:sz w:val="24"/>
          <w:szCs w:val="24"/>
        </w:rPr>
        <w:t>4th</w:t>
      </w:r>
      <w:proofErr w:type="gramEnd"/>
      <w:r w:rsidRPr="005D506E">
        <w:rPr>
          <w:rFonts w:asciiTheme="minorHAnsi" w:hAnsiTheme="minorHAnsi" w:cstheme="minorHAnsi"/>
          <w:color w:val="000000"/>
          <w:sz w:val="24"/>
          <w:szCs w:val="24"/>
        </w:rPr>
        <w:t xml:space="preserve"> meeting, which included</w:t>
      </w:r>
      <w:r w:rsidR="003C7B0F" w:rsidRPr="005D506E">
        <w:rPr>
          <w:rFonts w:asciiTheme="minorHAnsi" w:hAnsiTheme="minorHAnsi" w:cstheme="minorHAnsi"/>
          <w:color w:val="000000"/>
          <w:sz w:val="24"/>
          <w:szCs w:val="24"/>
        </w:rPr>
        <w:t xml:space="preserve"> discussing</w:t>
      </w:r>
      <w:r w:rsidRPr="005D506E">
        <w:rPr>
          <w:rFonts w:asciiTheme="minorHAnsi" w:hAnsiTheme="minorHAnsi" w:cstheme="minorHAnsi"/>
          <w:color w:val="000000"/>
          <w:sz w:val="24"/>
          <w:szCs w:val="24"/>
        </w:rPr>
        <w:t xml:space="preserve"> “the differences between a 504 Plan and an IEP and what is needed to qualify for either of those.”</w:t>
      </w:r>
    </w:p>
    <w:p w14:paraId="50CE611E" w14:textId="77777777" w:rsidR="000035D3" w:rsidRPr="005D506E" w:rsidRDefault="000035D3" w:rsidP="00834807">
      <w:pPr>
        <w:autoSpaceDE w:val="0"/>
        <w:autoSpaceDN w:val="0"/>
        <w:adjustRightInd w:val="0"/>
        <w:spacing w:after="0"/>
        <w:jc w:val="both"/>
        <w:rPr>
          <w:rFonts w:asciiTheme="minorHAnsi" w:hAnsiTheme="minorHAnsi" w:cstheme="minorHAnsi"/>
          <w:color w:val="000000"/>
          <w:sz w:val="24"/>
          <w:szCs w:val="24"/>
        </w:rPr>
      </w:pPr>
    </w:p>
    <w:p w14:paraId="58D65192" w14:textId="689EDB2F" w:rsidR="000035D3" w:rsidRPr="005D506E" w:rsidRDefault="00636279" w:rsidP="00834807">
      <w:pPr>
        <w:autoSpaceDE w:val="0"/>
        <w:autoSpaceDN w:val="0"/>
        <w:adjustRightInd w:val="0"/>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The evidence suggest</w:t>
      </w:r>
      <w:r w:rsidR="003C7B0F" w:rsidRPr="005D506E">
        <w:rPr>
          <w:rFonts w:asciiTheme="minorHAnsi" w:hAnsiTheme="minorHAnsi" w:cstheme="minorHAnsi"/>
          <w:color w:val="000000"/>
          <w:sz w:val="24"/>
          <w:szCs w:val="24"/>
        </w:rPr>
        <w:t>s</w:t>
      </w:r>
      <w:r w:rsidR="000035D3" w:rsidRPr="005D506E">
        <w:rPr>
          <w:rFonts w:asciiTheme="minorHAnsi" w:hAnsiTheme="minorHAnsi" w:cstheme="minorHAnsi"/>
          <w:color w:val="000000"/>
          <w:sz w:val="24"/>
          <w:szCs w:val="24"/>
        </w:rPr>
        <w:t xml:space="preserve"> that the school failed to refer Student for 5</w:t>
      </w:r>
      <w:r w:rsidRPr="005D506E">
        <w:rPr>
          <w:rFonts w:asciiTheme="minorHAnsi" w:hAnsiTheme="minorHAnsi" w:cstheme="minorHAnsi"/>
          <w:color w:val="000000"/>
          <w:sz w:val="24"/>
          <w:szCs w:val="24"/>
        </w:rPr>
        <w:t xml:space="preserve">04 </w:t>
      </w:r>
      <w:r w:rsidR="003C7B0F" w:rsidRPr="005D506E">
        <w:rPr>
          <w:rFonts w:asciiTheme="minorHAnsi" w:hAnsiTheme="minorHAnsi" w:cstheme="minorHAnsi"/>
          <w:color w:val="000000"/>
          <w:sz w:val="24"/>
          <w:szCs w:val="24"/>
        </w:rPr>
        <w:t>or</w:t>
      </w:r>
      <w:r w:rsidRPr="005D506E">
        <w:rPr>
          <w:rFonts w:asciiTheme="minorHAnsi" w:hAnsiTheme="minorHAnsi" w:cstheme="minorHAnsi"/>
          <w:color w:val="000000"/>
          <w:sz w:val="24"/>
          <w:szCs w:val="24"/>
        </w:rPr>
        <w:t xml:space="preserve"> IEP evaluation</w:t>
      </w:r>
      <w:r w:rsidR="000035D3" w:rsidRPr="005D506E">
        <w:rPr>
          <w:rFonts w:asciiTheme="minorHAnsi" w:hAnsiTheme="minorHAnsi" w:cstheme="minorHAnsi"/>
          <w:color w:val="000000"/>
          <w:sz w:val="24"/>
          <w:szCs w:val="24"/>
        </w:rPr>
        <w:t xml:space="preserve"> partly because of Student’s </w:t>
      </w:r>
      <w:r w:rsidRPr="005D506E">
        <w:rPr>
          <w:rFonts w:asciiTheme="minorHAnsi" w:hAnsiTheme="minorHAnsi" w:cstheme="minorHAnsi"/>
          <w:color w:val="000000"/>
          <w:sz w:val="24"/>
          <w:szCs w:val="24"/>
        </w:rPr>
        <w:t>academic performance</w:t>
      </w:r>
      <w:r w:rsidR="000035D3" w:rsidRPr="005D506E">
        <w:rPr>
          <w:rFonts w:asciiTheme="minorHAnsi" w:hAnsiTheme="minorHAnsi" w:cstheme="minorHAnsi"/>
          <w:color w:val="000000"/>
          <w:sz w:val="24"/>
          <w:szCs w:val="24"/>
        </w:rPr>
        <w:t xml:space="preserve">. </w:t>
      </w:r>
      <w:r w:rsidR="00504AE7" w:rsidRPr="005D506E">
        <w:rPr>
          <w:rFonts w:asciiTheme="minorHAnsi" w:hAnsiTheme="minorHAnsi" w:cstheme="minorHAnsi"/>
          <w:color w:val="000000"/>
          <w:sz w:val="24"/>
          <w:szCs w:val="24"/>
        </w:rPr>
        <w:t>In a</w:t>
      </w:r>
      <w:r w:rsidR="000035D3" w:rsidRPr="005D506E">
        <w:rPr>
          <w:rFonts w:asciiTheme="minorHAnsi" w:hAnsiTheme="minorHAnsi" w:cstheme="minorHAnsi"/>
          <w:color w:val="000000"/>
          <w:sz w:val="24"/>
          <w:szCs w:val="24"/>
        </w:rPr>
        <w:t xml:space="preserve">ssessing the 2018-2019 school year, the school documented that “[Student] is an intelligent </w:t>
      </w:r>
      <w:proofErr w:type="gramStart"/>
      <w:r w:rsidR="000035D3" w:rsidRPr="005D506E">
        <w:rPr>
          <w:rFonts w:asciiTheme="minorHAnsi" w:hAnsiTheme="minorHAnsi" w:cstheme="minorHAnsi"/>
          <w:color w:val="000000"/>
          <w:sz w:val="24"/>
          <w:szCs w:val="24"/>
        </w:rPr>
        <w:t>boy[.</w:t>
      </w:r>
      <w:proofErr w:type="gramEnd"/>
      <w:r w:rsidR="000035D3" w:rsidRPr="005D506E">
        <w:rPr>
          <w:rFonts w:asciiTheme="minorHAnsi" w:hAnsiTheme="minorHAnsi" w:cstheme="minorHAnsi"/>
          <w:color w:val="000000"/>
          <w:sz w:val="24"/>
          <w:szCs w:val="24"/>
        </w:rPr>
        <w:t xml:space="preserve"> Student] doesn’t really need support </w:t>
      </w:r>
      <w:proofErr w:type="gramStart"/>
      <w:r w:rsidR="000035D3" w:rsidRPr="005D506E">
        <w:rPr>
          <w:rFonts w:asciiTheme="minorHAnsi" w:hAnsiTheme="minorHAnsi" w:cstheme="minorHAnsi"/>
          <w:color w:val="000000"/>
          <w:sz w:val="24"/>
          <w:szCs w:val="24"/>
        </w:rPr>
        <w:t>academically[</w:t>
      </w:r>
      <w:proofErr w:type="gramEnd"/>
      <w:r w:rsidR="000035D3" w:rsidRPr="005D506E">
        <w:rPr>
          <w:rFonts w:asciiTheme="minorHAnsi" w:hAnsiTheme="minorHAnsi" w:cstheme="minorHAnsi"/>
          <w:color w:val="000000"/>
          <w:sz w:val="24"/>
          <w:szCs w:val="24"/>
        </w:rPr>
        <w:t>.]”</w:t>
      </w:r>
      <w:r w:rsidRPr="005D506E">
        <w:rPr>
          <w:rFonts w:asciiTheme="minorHAnsi" w:hAnsiTheme="minorHAnsi" w:cstheme="minorHAnsi"/>
          <w:color w:val="000000"/>
          <w:sz w:val="24"/>
          <w:szCs w:val="24"/>
        </w:rPr>
        <w:t xml:space="preserve"> </w:t>
      </w:r>
      <w:r w:rsidR="000035D3" w:rsidRPr="005D506E">
        <w:rPr>
          <w:rFonts w:asciiTheme="minorHAnsi" w:hAnsiTheme="minorHAnsi" w:cstheme="minorHAnsi"/>
          <w:color w:val="000000"/>
          <w:sz w:val="24"/>
          <w:szCs w:val="24"/>
        </w:rPr>
        <w:t>On October 15, 2019</w:t>
      </w:r>
      <w:r w:rsidR="003C7B0F" w:rsidRPr="005D506E">
        <w:rPr>
          <w:rFonts w:asciiTheme="minorHAnsi" w:hAnsiTheme="minorHAnsi" w:cstheme="minorHAnsi"/>
          <w:color w:val="000000"/>
          <w:sz w:val="24"/>
          <w:szCs w:val="24"/>
        </w:rPr>
        <w:t>, the school documented that “[a]</w:t>
      </w:r>
      <w:proofErr w:type="spellStart"/>
      <w:r w:rsidR="000035D3" w:rsidRPr="005D506E">
        <w:rPr>
          <w:rFonts w:asciiTheme="minorHAnsi" w:hAnsiTheme="minorHAnsi" w:cstheme="minorHAnsi"/>
          <w:color w:val="000000"/>
          <w:sz w:val="24"/>
          <w:szCs w:val="24"/>
        </w:rPr>
        <w:t>cademically</w:t>
      </w:r>
      <w:proofErr w:type="spellEnd"/>
      <w:r w:rsidR="000035D3" w:rsidRPr="005D506E">
        <w:rPr>
          <w:rFonts w:asciiTheme="minorHAnsi" w:hAnsiTheme="minorHAnsi" w:cstheme="minorHAnsi"/>
          <w:color w:val="000000"/>
          <w:sz w:val="24"/>
          <w:szCs w:val="24"/>
        </w:rPr>
        <w:t xml:space="preserve"> [Student] is </w:t>
      </w:r>
      <w:r w:rsidR="000035D3" w:rsidRPr="005D506E">
        <w:rPr>
          <w:rFonts w:asciiTheme="minorHAnsi" w:hAnsiTheme="minorHAnsi" w:cstheme="minorHAnsi"/>
          <w:color w:val="000000"/>
          <w:sz w:val="24"/>
          <w:szCs w:val="24"/>
        </w:rPr>
        <w:lastRenderedPageBreak/>
        <w:t xml:space="preserve">not impacted when reviewing classwork [and] assessments . . . Reading is below </w:t>
      </w:r>
      <w:proofErr w:type="gramStart"/>
      <w:r w:rsidR="000035D3" w:rsidRPr="005D506E">
        <w:rPr>
          <w:rFonts w:asciiTheme="minorHAnsi" w:hAnsiTheme="minorHAnsi" w:cstheme="minorHAnsi"/>
          <w:color w:val="000000"/>
          <w:sz w:val="24"/>
          <w:szCs w:val="24"/>
        </w:rPr>
        <w:t>benchmark,</w:t>
      </w:r>
      <w:proofErr w:type="gramEnd"/>
      <w:r w:rsidR="000035D3" w:rsidRPr="005D506E">
        <w:rPr>
          <w:rFonts w:asciiTheme="minorHAnsi" w:hAnsiTheme="minorHAnsi" w:cstheme="minorHAnsi"/>
          <w:color w:val="000000"/>
          <w:sz w:val="24"/>
          <w:szCs w:val="24"/>
        </w:rPr>
        <w:t xml:space="preserve"> however . . . [Student] is near grade level and typical for his reading development.</w:t>
      </w:r>
      <w:r w:rsidR="003C7B0F" w:rsidRPr="005D506E">
        <w:rPr>
          <w:rFonts w:asciiTheme="minorHAnsi" w:hAnsiTheme="minorHAnsi" w:cstheme="minorHAnsi"/>
          <w:color w:val="000000"/>
          <w:sz w:val="24"/>
          <w:szCs w:val="24"/>
        </w:rPr>
        <w:t>”</w:t>
      </w:r>
    </w:p>
    <w:p w14:paraId="42063A93" w14:textId="0401F7D1" w:rsidR="000035D3" w:rsidRPr="005D506E" w:rsidRDefault="000035D3" w:rsidP="00834807">
      <w:pPr>
        <w:autoSpaceDE w:val="0"/>
        <w:autoSpaceDN w:val="0"/>
        <w:adjustRightInd w:val="0"/>
        <w:spacing w:after="0"/>
        <w:ind w:left="1440" w:right="1440"/>
        <w:jc w:val="both"/>
        <w:rPr>
          <w:rFonts w:asciiTheme="minorHAnsi" w:hAnsiTheme="minorHAnsi" w:cstheme="minorHAnsi"/>
          <w:color w:val="000000"/>
          <w:sz w:val="24"/>
          <w:szCs w:val="24"/>
        </w:rPr>
      </w:pPr>
    </w:p>
    <w:p w14:paraId="50FC9771" w14:textId="027ACB42" w:rsidR="00544179" w:rsidRPr="005D506E" w:rsidRDefault="00544179" w:rsidP="00834807">
      <w:pPr>
        <w:autoSpaceDE w:val="0"/>
        <w:autoSpaceDN w:val="0"/>
        <w:adjustRightInd w:val="0"/>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After November 9, 2019, the school documented that </w:t>
      </w:r>
    </w:p>
    <w:p w14:paraId="3BD457A7" w14:textId="5C336FBF" w:rsidR="00544179" w:rsidRPr="005D506E" w:rsidRDefault="00544179" w:rsidP="00834807">
      <w:pPr>
        <w:autoSpaceDE w:val="0"/>
        <w:autoSpaceDN w:val="0"/>
        <w:adjustRightInd w:val="0"/>
        <w:spacing w:after="0"/>
        <w:jc w:val="both"/>
        <w:rPr>
          <w:rFonts w:asciiTheme="minorHAnsi" w:hAnsiTheme="minorHAnsi" w:cstheme="minorHAnsi"/>
          <w:color w:val="000000"/>
          <w:sz w:val="24"/>
          <w:szCs w:val="24"/>
        </w:rPr>
      </w:pPr>
    </w:p>
    <w:p w14:paraId="4EB10768" w14:textId="27AA8884" w:rsidR="00544179" w:rsidRPr="005D506E" w:rsidRDefault="00544179" w:rsidP="00834807">
      <w:pPr>
        <w:spacing w:after="0"/>
        <w:ind w:left="144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[Student] </w:t>
      </w:r>
      <w:proofErr w:type="gramStart"/>
      <w:r w:rsidRPr="005D506E">
        <w:rPr>
          <w:rFonts w:asciiTheme="minorHAnsi" w:hAnsiTheme="minorHAnsi" w:cstheme="minorHAnsi"/>
          <w:color w:val="000000"/>
          <w:sz w:val="24"/>
          <w:szCs w:val="24"/>
        </w:rPr>
        <w:t>wasn’t</w:t>
      </w:r>
      <w:proofErr w:type="gramEnd"/>
      <w:r w:rsidRPr="005D506E">
        <w:rPr>
          <w:rFonts w:asciiTheme="minorHAnsi" w:hAnsiTheme="minorHAnsi" w:cstheme="minorHAnsi"/>
          <w:color w:val="000000"/>
          <w:sz w:val="24"/>
          <w:szCs w:val="24"/>
        </w:rPr>
        <w:t xml:space="preserve"> one of the lowest achieving in the class according to . . . assessments. [Student] showed areas of strength where he scored high, such as reading three letter words with short vowel sounds and high frequency words. In writing, [Student] had a good understanding of letters . . . and he could use this knowledge to write short pieces. [Student’s] penmanship was legible and [Student] </w:t>
      </w:r>
      <w:proofErr w:type="gramStart"/>
      <w:r w:rsidRPr="005D506E">
        <w:rPr>
          <w:rFonts w:asciiTheme="minorHAnsi" w:hAnsiTheme="minorHAnsi" w:cstheme="minorHAnsi"/>
          <w:color w:val="000000"/>
          <w:sz w:val="24"/>
          <w:szCs w:val="24"/>
        </w:rPr>
        <w:t>didn’t</w:t>
      </w:r>
      <w:proofErr w:type="gramEnd"/>
      <w:r w:rsidRPr="005D506E">
        <w:rPr>
          <w:rFonts w:asciiTheme="minorHAnsi" w:hAnsiTheme="minorHAnsi" w:cstheme="minorHAnsi"/>
          <w:color w:val="000000"/>
          <w:sz w:val="24"/>
          <w:szCs w:val="24"/>
        </w:rPr>
        <w:t xml:space="preserve"> struggle with the mechanics of writing. </w:t>
      </w:r>
    </w:p>
    <w:p w14:paraId="3C52C735" w14:textId="77777777" w:rsidR="00544179" w:rsidRPr="005D506E" w:rsidRDefault="00544179" w:rsidP="00834807">
      <w:pPr>
        <w:autoSpaceDE w:val="0"/>
        <w:autoSpaceDN w:val="0"/>
        <w:adjustRightInd w:val="0"/>
        <w:spacing w:after="0"/>
        <w:jc w:val="both"/>
        <w:rPr>
          <w:rFonts w:asciiTheme="minorHAnsi" w:hAnsiTheme="minorHAnsi" w:cstheme="minorHAnsi"/>
          <w:color w:val="000000"/>
          <w:sz w:val="24"/>
          <w:szCs w:val="24"/>
        </w:rPr>
      </w:pPr>
    </w:p>
    <w:p w14:paraId="5A8CBB4E" w14:textId="4B586182" w:rsidR="000035D3" w:rsidRPr="005D506E" w:rsidRDefault="000035D3" w:rsidP="00834807">
      <w:pPr>
        <w:autoSpaceDE w:val="0"/>
        <w:autoSpaceDN w:val="0"/>
        <w:adjustRightInd w:val="0"/>
        <w:spacing w:after="0"/>
        <w:jc w:val="both"/>
        <w:rPr>
          <w:rFonts w:asciiTheme="minorHAnsi" w:eastAsiaTheme="minorHAnsi" w:hAnsiTheme="minorHAnsi" w:cstheme="minorHAnsi"/>
          <w:sz w:val="24"/>
          <w:szCs w:val="24"/>
        </w:rPr>
      </w:pPr>
      <w:r w:rsidRPr="005D506E">
        <w:rPr>
          <w:rFonts w:asciiTheme="minorHAnsi" w:hAnsiTheme="minorHAnsi" w:cstheme="minorHAnsi"/>
          <w:color w:val="000000"/>
          <w:sz w:val="24"/>
          <w:szCs w:val="24"/>
        </w:rPr>
        <w:t xml:space="preserve">However, the key to determining whether a student </w:t>
      </w:r>
      <w:proofErr w:type="gramStart"/>
      <w:r w:rsidRPr="005D506E">
        <w:rPr>
          <w:rFonts w:asciiTheme="minorHAnsi" w:hAnsiTheme="minorHAnsi" w:cstheme="minorHAnsi"/>
          <w:color w:val="000000"/>
          <w:sz w:val="24"/>
          <w:szCs w:val="24"/>
        </w:rPr>
        <w:t>should be evaluated</w:t>
      </w:r>
      <w:proofErr w:type="gramEnd"/>
      <w:r w:rsidRPr="005D506E">
        <w:rPr>
          <w:rFonts w:asciiTheme="minorHAnsi" w:hAnsiTheme="minorHAnsi" w:cstheme="minorHAnsi"/>
          <w:color w:val="000000"/>
          <w:sz w:val="24"/>
          <w:szCs w:val="24"/>
        </w:rPr>
        <w:t xml:space="preserve"> for a 504 Plan or IEP is not </w:t>
      </w:r>
      <w:r w:rsidR="003C7B0F" w:rsidRPr="005D506E">
        <w:rPr>
          <w:rFonts w:asciiTheme="minorHAnsi" w:hAnsiTheme="minorHAnsi" w:cstheme="minorHAnsi"/>
          <w:color w:val="000000"/>
          <w:sz w:val="24"/>
          <w:szCs w:val="24"/>
        </w:rPr>
        <w:t>academic performance</w:t>
      </w:r>
      <w:r w:rsidRPr="005D506E">
        <w:rPr>
          <w:rFonts w:asciiTheme="minorHAnsi" w:hAnsiTheme="minorHAnsi" w:cstheme="minorHAnsi"/>
          <w:color w:val="000000"/>
          <w:sz w:val="24"/>
          <w:szCs w:val="24"/>
        </w:rPr>
        <w:t xml:space="preserve">, alone. The key is the entire constellation of </w:t>
      </w:r>
      <w:r w:rsidR="003C7B0F" w:rsidRPr="005D506E">
        <w:rPr>
          <w:rFonts w:asciiTheme="minorHAnsi" w:hAnsiTheme="minorHAnsi" w:cstheme="minorHAnsi"/>
          <w:color w:val="000000"/>
          <w:sz w:val="24"/>
          <w:szCs w:val="24"/>
        </w:rPr>
        <w:t xml:space="preserve">a </w:t>
      </w:r>
      <w:r w:rsidRPr="005D506E">
        <w:rPr>
          <w:rFonts w:asciiTheme="minorHAnsi" w:hAnsiTheme="minorHAnsi" w:cstheme="minorHAnsi"/>
          <w:color w:val="000000"/>
          <w:sz w:val="24"/>
          <w:szCs w:val="24"/>
        </w:rPr>
        <w:t xml:space="preserve">student’s needs at school, including </w:t>
      </w:r>
      <w:r w:rsidRPr="005D506E">
        <w:rPr>
          <w:rFonts w:asciiTheme="minorHAnsi" w:eastAsiaTheme="minorHAnsi" w:hAnsiTheme="minorHAnsi" w:cstheme="minorHAnsi"/>
          <w:sz w:val="24"/>
          <w:szCs w:val="24"/>
        </w:rPr>
        <w:t>achievement tests, teacher recommendations</w:t>
      </w:r>
      <w:r w:rsidR="003C7B0F" w:rsidRPr="005D506E">
        <w:rPr>
          <w:rFonts w:asciiTheme="minorHAnsi" w:eastAsiaTheme="minorHAnsi" w:hAnsiTheme="minorHAnsi" w:cstheme="minorHAnsi"/>
          <w:sz w:val="24"/>
          <w:szCs w:val="24"/>
        </w:rPr>
        <w:t xml:space="preserve">, manifestations of impairment, </w:t>
      </w:r>
      <w:r w:rsidRPr="005D506E">
        <w:rPr>
          <w:rFonts w:asciiTheme="minorHAnsi" w:eastAsiaTheme="minorHAnsi" w:hAnsiTheme="minorHAnsi" w:cstheme="minorHAnsi"/>
          <w:sz w:val="24"/>
          <w:szCs w:val="24"/>
        </w:rPr>
        <w:t>and adaptive behavior.</w:t>
      </w:r>
      <w:r w:rsidRPr="005D506E">
        <w:rPr>
          <w:rStyle w:val="FootnoteReference"/>
          <w:rFonts w:asciiTheme="minorHAnsi" w:eastAsiaTheme="minorHAnsi" w:hAnsiTheme="minorHAnsi" w:cstheme="minorHAnsi"/>
          <w:sz w:val="24"/>
          <w:szCs w:val="24"/>
        </w:rPr>
        <w:footnoteReference w:id="28"/>
      </w:r>
    </w:p>
    <w:p w14:paraId="35D37B4D" w14:textId="77777777" w:rsidR="000035D3" w:rsidRPr="005D506E" w:rsidRDefault="000035D3" w:rsidP="00834807">
      <w:pPr>
        <w:autoSpaceDE w:val="0"/>
        <w:autoSpaceDN w:val="0"/>
        <w:adjustRightInd w:val="0"/>
        <w:spacing w:after="0"/>
        <w:jc w:val="both"/>
        <w:rPr>
          <w:rFonts w:asciiTheme="minorHAnsi" w:hAnsiTheme="minorHAnsi" w:cstheme="minorHAnsi"/>
          <w:color w:val="000000"/>
          <w:sz w:val="24"/>
          <w:szCs w:val="24"/>
        </w:rPr>
      </w:pPr>
    </w:p>
    <w:p w14:paraId="08AD6E0A" w14:textId="1F726BC4" w:rsidR="00463CB0" w:rsidRPr="005D506E" w:rsidRDefault="003C7B0F" w:rsidP="00834807">
      <w:pPr>
        <w:autoSpaceDE w:val="0"/>
        <w:autoSpaceDN w:val="0"/>
        <w:adjustRightInd w:val="0"/>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D</w:t>
      </w:r>
      <w:r w:rsidR="00166D27" w:rsidRPr="005D506E">
        <w:rPr>
          <w:rFonts w:asciiTheme="minorHAnsi" w:hAnsiTheme="minorHAnsi" w:cstheme="minorHAnsi"/>
          <w:color w:val="000000"/>
          <w:sz w:val="24"/>
          <w:szCs w:val="24"/>
        </w:rPr>
        <w:t xml:space="preserve">espite </w:t>
      </w:r>
      <w:r w:rsidR="00463CB0" w:rsidRPr="005D506E">
        <w:rPr>
          <w:rFonts w:asciiTheme="minorHAnsi" w:hAnsiTheme="minorHAnsi" w:cstheme="minorHAnsi"/>
          <w:color w:val="000000"/>
          <w:sz w:val="24"/>
          <w:szCs w:val="24"/>
        </w:rPr>
        <w:t xml:space="preserve">recognizing that Student’s disability necessitated evaluating him for a 504 Plan or IEP, despite holding a meeting to discuss that need, </w:t>
      </w:r>
      <w:r w:rsidR="00860727" w:rsidRPr="005D506E">
        <w:rPr>
          <w:rFonts w:asciiTheme="minorHAnsi" w:hAnsiTheme="minorHAnsi" w:cstheme="minorHAnsi"/>
          <w:color w:val="000000"/>
          <w:sz w:val="24"/>
          <w:szCs w:val="24"/>
        </w:rPr>
        <w:t xml:space="preserve">and despite </w:t>
      </w:r>
      <w:r w:rsidRPr="005D506E">
        <w:rPr>
          <w:rFonts w:asciiTheme="minorHAnsi" w:hAnsiTheme="minorHAnsi" w:cstheme="minorHAnsi"/>
          <w:color w:val="000000"/>
          <w:sz w:val="24"/>
          <w:szCs w:val="24"/>
        </w:rPr>
        <w:t xml:space="preserve">further </w:t>
      </w:r>
      <w:r w:rsidR="00860727" w:rsidRPr="005D506E">
        <w:rPr>
          <w:rFonts w:asciiTheme="minorHAnsi" w:hAnsiTheme="minorHAnsi" w:cstheme="minorHAnsi"/>
          <w:color w:val="000000"/>
          <w:sz w:val="24"/>
          <w:szCs w:val="24"/>
        </w:rPr>
        <w:t>acknowledging</w:t>
      </w:r>
      <w:r w:rsidRPr="005D506E">
        <w:rPr>
          <w:rFonts w:asciiTheme="minorHAnsi" w:hAnsiTheme="minorHAnsi" w:cstheme="minorHAnsi"/>
          <w:color w:val="000000"/>
          <w:sz w:val="24"/>
          <w:szCs w:val="24"/>
        </w:rPr>
        <w:t xml:space="preserve"> that</w:t>
      </w:r>
      <w:r w:rsidR="00860727" w:rsidRPr="005D506E">
        <w:rPr>
          <w:rFonts w:asciiTheme="minorHAnsi" w:hAnsiTheme="minorHAnsi" w:cstheme="minorHAnsi"/>
          <w:color w:val="000000"/>
          <w:sz w:val="24"/>
          <w:szCs w:val="24"/>
        </w:rPr>
        <w:t xml:space="preserve"> need after a </w:t>
      </w:r>
      <w:r w:rsidRPr="005D506E">
        <w:rPr>
          <w:rFonts w:asciiTheme="minorHAnsi" w:hAnsiTheme="minorHAnsi" w:cstheme="minorHAnsi"/>
          <w:color w:val="000000"/>
          <w:sz w:val="24"/>
          <w:szCs w:val="24"/>
        </w:rPr>
        <w:t>year of evidence substantiated</w:t>
      </w:r>
      <w:r w:rsidR="00860727" w:rsidRPr="005D506E">
        <w:rPr>
          <w:rFonts w:asciiTheme="minorHAnsi" w:hAnsiTheme="minorHAnsi" w:cstheme="minorHAnsi"/>
          <w:color w:val="000000"/>
          <w:sz w:val="24"/>
          <w:szCs w:val="24"/>
        </w:rPr>
        <w:t xml:space="preserve"> Student’s limitations, </w:t>
      </w:r>
      <w:r w:rsidR="00463CB0" w:rsidRPr="005D506E">
        <w:rPr>
          <w:rFonts w:asciiTheme="minorHAnsi" w:hAnsiTheme="minorHAnsi" w:cstheme="minorHAnsi"/>
          <w:color w:val="000000"/>
          <w:sz w:val="24"/>
          <w:szCs w:val="24"/>
        </w:rPr>
        <w:t xml:space="preserve">the school </w:t>
      </w:r>
      <w:r w:rsidR="00860727" w:rsidRPr="005D506E">
        <w:rPr>
          <w:rFonts w:asciiTheme="minorHAnsi" w:hAnsiTheme="minorHAnsi" w:cstheme="minorHAnsi"/>
          <w:color w:val="000000"/>
          <w:sz w:val="24"/>
          <w:szCs w:val="24"/>
        </w:rPr>
        <w:t>did not evaluate</w:t>
      </w:r>
      <w:r w:rsidR="00463CB0" w:rsidRPr="005D506E">
        <w:rPr>
          <w:rFonts w:asciiTheme="minorHAnsi" w:hAnsiTheme="minorHAnsi" w:cstheme="minorHAnsi"/>
          <w:color w:val="000000"/>
          <w:sz w:val="24"/>
          <w:szCs w:val="24"/>
        </w:rPr>
        <w:t xml:space="preserve"> Student. </w:t>
      </w:r>
      <w:r w:rsidRPr="005D506E">
        <w:rPr>
          <w:rFonts w:asciiTheme="minorHAnsi" w:hAnsiTheme="minorHAnsi" w:cstheme="minorHAnsi"/>
          <w:color w:val="000000"/>
          <w:sz w:val="24"/>
          <w:szCs w:val="24"/>
        </w:rPr>
        <w:t xml:space="preserve">Before any evaluation occurred, </w:t>
      </w:r>
      <w:r w:rsidR="00463CB0" w:rsidRPr="005D506E">
        <w:rPr>
          <w:rFonts w:asciiTheme="minorHAnsi" w:hAnsiTheme="minorHAnsi" w:cstheme="minorHAnsi"/>
          <w:color w:val="000000"/>
          <w:sz w:val="24"/>
          <w:szCs w:val="24"/>
        </w:rPr>
        <w:t>Stud</w:t>
      </w:r>
      <w:r w:rsidRPr="005D506E">
        <w:rPr>
          <w:rFonts w:asciiTheme="minorHAnsi" w:hAnsiTheme="minorHAnsi" w:cstheme="minorHAnsi"/>
          <w:color w:val="000000"/>
          <w:sz w:val="24"/>
          <w:szCs w:val="24"/>
        </w:rPr>
        <w:t xml:space="preserve">ent </w:t>
      </w:r>
      <w:proofErr w:type="spellStart"/>
      <w:r w:rsidRPr="005D506E">
        <w:rPr>
          <w:rFonts w:asciiTheme="minorHAnsi" w:hAnsiTheme="minorHAnsi" w:cstheme="minorHAnsi"/>
          <w:color w:val="000000"/>
          <w:sz w:val="24"/>
          <w:szCs w:val="24"/>
        </w:rPr>
        <w:t>disenrolled</w:t>
      </w:r>
      <w:proofErr w:type="spellEnd"/>
      <w:r w:rsidRPr="005D506E">
        <w:rPr>
          <w:rFonts w:asciiTheme="minorHAnsi" w:hAnsiTheme="minorHAnsi" w:cstheme="minorHAnsi"/>
          <w:color w:val="000000"/>
          <w:sz w:val="24"/>
          <w:szCs w:val="24"/>
        </w:rPr>
        <w:t xml:space="preserve"> from the school.</w:t>
      </w:r>
    </w:p>
    <w:p w14:paraId="568288AA" w14:textId="039CF6B4" w:rsidR="00451BB3" w:rsidRPr="005D506E" w:rsidRDefault="00451BB3" w:rsidP="00834807">
      <w:pPr>
        <w:autoSpaceDE w:val="0"/>
        <w:autoSpaceDN w:val="0"/>
        <w:adjustRightInd w:val="0"/>
        <w:spacing w:after="0"/>
        <w:jc w:val="both"/>
        <w:rPr>
          <w:rFonts w:asciiTheme="minorHAnsi" w:hAnsiTheme="minorHAnsi" w:cstheme="minorHAnsi"/>
          <w:color w:val="000000"/>
          <w:sz w:val="24"/>
          <w:szCs w:val="24"/>
        </w:rPr>
      </w:pPr>
    </w:p>
    <w:p w14:paraId="7AE5E3AD" w14:textId="3ACCE655" w:rsidR="00986AA5" w:rsidRPr="005D506E" w:rsidRDefault="003C7B0F" w:rsidP="00834807">
      <w:pPr>
        <w:autoSpaceDE w:val="0"/>
        <w:autoSpaceDN w:val="0"/>
        <w:adjustRightInd w:val="0"/>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Of particular concern to the Oregon Department of Education is the </w:t>
      </w:r>
      <w:proofErr w:type="gramStart"/>
      <w:r w:rsidRPr="005D506E">
        <w:rPr>
          <w:rFonts w:asciiTheme="minorHAnsi" w:hAnsiTheme="minorHAnsi" w:cstheme="minorHAnsi"/>
          <w:color w:val="000000"/>
          <w:sz w:val="24"/>
          <w:szCs w:val="24"/>
        </w:rPr>
        <w:t>school’s seeming</w:t>
      </w:r>
      <w:proofErr w:type="gramEnd"/>
      <w:r w:rsidRPr="005D506E">
        <w:rPr>
          <w:rFonts w:asciiTheme="minorHAnsi" w:hAnsiTheme="minorHAnsi" w:cstheme="minorHAnsi"/>
          <w:color w:val="000000"/>
          <w:sz w:val="24"/>
          <w:szCs w:val="24"/>
        </w:rPr>
        <w:t xml:space="preserve"> belief that its CARE program was an adequate substitute for its legal duty to evaluate Student for a 504 Plan or IEP, as is evident in its continual adherence to the program and school documents. </w:t>
      </w:r>
      <w:r w:rsidR="00986AA5" w:rsidRPr="005D506E">
        <w:rPr>
          <w:rFonts w:asciiTheme="minorHAnsi" w:hAnsiTheme="minorHAnsi" w:cstheme="minorHAnsi"/>
          <w:color w:val="000000"/>
          <w:sz w:val="24"/>
          <w:szCs w:val="24"/>
        </w:rPr>
        <w:t xml:space="preserve">“[An email] sent by [Parent] saying she requested in Nov. 2018 for SPED/504. We responded and said </w:t>
      </w:r>
      <w:r w:rsidR="00986AA5" w:rsidRPr="005D506E">
        <w:rPr>
          <w:rFonts w:asciiTheme="minorHAnsi" w:hAnsiTheme="minorHAnsi" w:cstheme="minorHAnsi"/>
          <w:i/>
          <w:color w:val="000000"/>
          <w:sz w:val="24"/>
          <w:szCs w:val="24"/>
        </w:rPr>
        <w:t>he has been in our CARE process in which we try interventions first.</w:t>
      </w:r>
      <w:r w:rsidR="00986AA5" w:rsidRPr="005D506E">
        <w:rPr>
          <w:rFonts w:asciiTheme="minorHAnsi" w:hAnsiTheme="minorHAnsi" w:cstheme="minorHAnsi"/>
          <w:color w:val="000000"/>
          <w:sz w:val="24"/>
          <w:szCs w:val="24"/>
        </w:rPr>
        <w:t xml:space="preserve"> We would see how he does in the fall [of] 2019 after summer.”</w:t>
      </w:r>
    </w:p>
    <w:p w14:paraId="61AD14FB" w14:textId="480AD3AD" w:rsidR="003C7B0F" w:rsidRPr="005D506E" w:rsidRDefault="003C7B0F" w:rsidP="00834807">
      <w:pPr>
        <w:autoSpaceDE w:val="0"/>
        <w:autoSpaceDN w:val="0"/>
        <w:adjustRightInd w:val="0"/>
        <w:spacing w:after="0"/>
        <w:jc w:val="both"/>
        <w:rPr>
          <w:rFonts w:asciiTheme="minorHAnsi" w:hAnsiTheme="minorHAnsi" w:cstheme="minorHAnsi"/>
          <w:color w:val="000000"/>
          <w:sz w:val="24"/>
          <w:szCs w:val="24"/>
        </w:rPr>
      </w:pPr>
    </w:p>
    <w:p w14:paraId="0488EDCD" w14:textId="2AD1205D" w:rsidR="000863B4" w:rsidRPr="005D506E" w:rsidRDefault="003C7B0F" w:rsidP="00834807">
      <w:pPr>
        <w:autoSpaceDE w:val="0"/>
        <w:autoSpaceDN w:val="0"/>
        <w:adjustRightInd w:val="0"/>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The department finds that there is substantial evidence that Bend-International School </w:t>
      </w:r>
      <w:r w:rsidR="007F6BA0" w:rsidRPr="005D506E">
        <w:rPr>
          <w:rFonts w:asciiTheme="minorHAnsi" w:hAnsiTheme="minorHAnsi" w:cstheme="minorHAnsi"/>
          <w:color w:val="000000"/>
          <w:sz w:val="24"/>
          <w:szCs w:val="24"/>
        </w:rPr>
        <w:t xml:space="preserve">may have </w:t>
      </w:r>
      <w:r w:rsidRPr="005D506E">
        <w:rPr>
          <w:rFonts w:asciiTheme="minorHAnsi" w:hAnsiTheme="minorHAnsi" w:cstheme="minorHAnsi"/>
          <w:color w:val="000000"/>
          <w:sz w:val="24"/>
          <w:szCs w:val="24"/>
        </w:rPr>
        <w:t>failed to evaluate Student to determine whether he needed a 504 Plan or IEP</w:t>
      </w:r>
      <w:r w:rsidR="003960BE" w:rsidRPr="005D506E">
        <w:rPr>
          <w:rFonts w:asciiTheme="minorHAnsi" w:hAnsiTheme="minorHAnsi" w:cstheme="minorHAnsi"/>
          <w:color w:val="000000"/>
          <w:sz w:val="24"/>
          <w:szCs w:val="24"/>
        </w:rPr>
        <w:t>, as required by federal law,</w:t>
      </w:r>
      <w:r w:rsidRPr="005D506E">
        <w:rPr>
          <w:rFonts w:asciiTheme="minorHAnsi" w:hAnsiTheme="minorHAnsi" w:cstheme="minorHAnsi"/>
          <w:color w:val="000000"/>
          <w:sz w:val="24"/>
          <w:szCs w:val="24"/>
        </w:rPr>
        <w:t xml:space="preserve"> and, thereby, </w:t>
      </w:r>
      <w:r w:rsidRPr="005D506E">
        <w:rPr>
          <w:rFonts w:asciiTheme="minorHAnsi" w:eastAsiaTheme="minorHAnsi" w:hAnsiTheme="minorHAnsi" w:cstheme="minorHAnsi"/>
          <w:sz w:val="24"/>
          <w:szCs w:val="24"/>
        </w:rPr>
        <w:t>denied Student an aid, benefit, or service in violation of OAR 581-021-0045(3)(c).</w:t>
      </w:r>
    </w:p>
    <w:p w14:paraId="62E18C24" w14:textId="77777777" w:rsidR="000863B4" w:rsidRPr="005D506E" w:rsidRDefault="000863B4" w:rsidP="00834807">
      <w:pPr>
        <w:spacing w:after="0"/>
        <w:jc w:val="both"/>
        <w:rPr>
          <w:rFonts w:asciiTheme="minorHAnsi" w:hAnsiTheme="minorHAnsi" w:cstheme="minorHAnsi"/>
          <w:color w:val="000000"/>
          <w:sz w:val="24"/>
          <w:szCs w:val="24"/>
        </w:rPr>
      </w:pPr>
    </w:p>
    <w:p w14:paraId="43CD6025" w14:textId="775384DF" w:rsidR="000863B4" w:rsidRPr="005D506E" w:rsidRDefault="00343F1D" w:rsidP="00834807">
      <w:pPr>
        <w:spacing w:after="0"/>
        <w:ind w:left="720" w:hanging="720"/>
        <w:jc w:val="both"/>
        <w:rPr>
          <w:rFonts w:asciiTheme="minorHAnsi" w:hAnsiTheme="minorHAnsi" w:cstheme="minorHAnsi"/>
          <w:color w:val="000000"/>
          <w:sz w:val="24"/>
          <w:szCs w:val="24"/>
          <w:u w:val="single"/>
        </w:rPr>
      </w:pPr>
      <w:r w:rsidRPr="005D506E">
        <w:rPr>
          <w:rFonts w:asciiTheme="minorHAnsi" w:hAnsiTheme="minorHAnsi" w:cstheme="minorHAnsi"/>
          <w:color w:val="000000"/>
          <w:sz w:val="24"/>
          <w:szCs w:val="24"/>
        </w:rPr>
        <w:t>V.</w:t>
      </w:r>
      <w:r w:rsidRPr="005D506E">
        <w:rPr>
          <w:rFonts w:asciiTheme="minorHAnsi" w:hAnsiTheme="minorHAnsi" w:cstheme="minorHAnsi"/>
          <w:color w:val="000000"/>
          <w:sz w:val="24"/>
          <w:szCs w:val="24"/>
        </w:rPr>
        <w:tab/>
      </w:r>
      <w:r w:rsidRPr="005D506E">
        <w:rPr>
          <w:rFonts w:asciiTheme="minorHAnsi" w:hAnsiTheme="minorHAnsi" w:cstheme="minorHAnsi"/>
          <w:color w:val="000000"/>
          <w:sz w:val="24"/>
          <w:szCs w:val="24"/>
          <w:u w:val="single"/>
        </w:rPr>
        <w:t>Whether Bend International School excluded Student from participating in certain classes and activities for reasons related to Student’s disability</w:t>
      </w:r>
    </w:p>
    <w:p w14:paraId="25D99B5F" w14:textId="77777777" w:rsidR="000863B4" w:rsidRPr="005D506E" w:rsidRDefault="000863B4" w:rsidP="00834807">
      <w:pPr>
        <w:spacing w:after="0"/>
        <w:jc w:val="both"/>
        <w:rPr>
          <w:rFonts w:asciiTheme="minorHAnsi" w:hAnsiTheme="minorHAnsi" w:cstheme="minorHAnsi"/>
          <w:color w:val="000000"/>
          <w:sz w:val="24"/>
          <w:szCs w:val="24"/>
        </w:rPr>
      </w:pPr>
    </w:p>
    <w:p w14:paraId="797CCD89" w14:textId="0F5DA15A" w:rsidR="000863B4" w:rsidRPr="005D506E" w:rsidRDefault="00343F1D" w:rsidP="00834807">
      <w:pPr>
        <w:spacing w:after="0"/>
        <w:jc w:val="both"/>
        <w:rPr>
          <w:rFonts w:asciiTheme="minorHAnsi" w:hAnsiTheme="minorHAnsi" w:cstheme="minorHAnsi"/>
          <w:color w:val="000000"/>
          <w:sz w:val="24"/>
          <w:szCs w:val="24"/>
        </w:rPr>
      </w:pPr>
      <w:proofErr w:type="gramStart"/>
      <w:r w:rsidRPr="005D506E">
        <w:rPr>
          <w:rFonts w:asciiTheme="minorHAnsi" w:hAnsiTheme="minorHAnsi" w:cstheme="minorHAnsi"/>
          <w:color w:val="000000"/>
          <w:sz w:val="24"/>
          <w:szCs w:val="24"/>
        </w:rPr>
        <w:t>The third issue on appeal is whether Bend International School excluded Student from participating in certain classes and activities for reasons related to Student’s disability and, thereby, provided Student with different aids, benefits, or services in violation of OAR-021-0045(b), denied Student aids, benefits, and services in violation of OAR 581-021-0045(3)(c),</w:t>
      </w:r>
      <w:r w:rsidR="00D15F03" w:rsidRPr="005D506E">
        <w:rPr>
          <w:rFonts w:asciiTheme="minorHAnsi" w:hAnsiTheme="minorHAnsi" w:cstheme="minorHAnsi"/>
          <w:color w:val="000000"/>
          <w:sz w:val="24"/>
          <w:szCs w:val="24"/>
        </w:rPr>
        <w:t xml:space="preserve"> and</w:t>
      </w:r>
      <w:r w:rsidRPr="005D506E">
        <w:rPr>
          <w:rFonts w:asciiTheme="minorHAnsi" w:hAnsiTheme="minorHAnsi" w:cstheme="minorHAnsi"/>
          <w:color w:val="000000"/>
          <w:sz w:val="24"/>
          <w:szCs w:val="24"/>
        </w:rPr>
        <w:t xml:space="preserve"> subjected Student to different rules of behavior or treatment in violation of OAR 581-021-0045(3)(d).</w:t>
      </w:r>
      <w:proofErr w:type="gramEnd"/>
    </w:p>
    <w:p w14:paraId="0B951E42" w14:textId="72B67582" w:rsidR="00343F1D" w:rsidRPr="005D506E" w:rsidRDefault="00343F1D" w:rsidP="00834807">
      <w:pPr>
        <w:spacing w:after="0"/>
        <w:jc w:val="both"/>
        <w:rPr>
          <w:rFonts w:asciiTheme="minorHAnsi" w:hAnsiTheme="minorHAnsi" w:cstheme="minorHAnsi"/>
          <w:color w:val="000000"/>
          <w:sz w:val="24"/>
          <w:szCs w:val="24"/>
        </w:rPr>
      </w:pPr>
    </w:p>
    <w:p w14:paraId="5EC65D8E" w14:textId="582A7A23" w:rsidR="008421F9" w:rsidRPr="005D506E" w:rsidRDefault="008421F9"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The school first stated that Student </w:t>
      </w:r>
      <w:proofErr w:type="gramStart"/>
      <w:r w:rsidRPr="005D506E">
        <w:rPr>
          <w:rFonts w:asciiTheme="minorHAnsi" w:hAnsiTheme="minorHAnsi" w:cstheme="minorHAnsi"/>
          <w:color w:val="000000"/>
          <w:sz w:val="24"/>
          <w:szCs w:val="24"/>
        </w:rPr>
        <w:t>would be excluded</w:t>
      </w:r>
      <w:proofErr w:type="gramEnd"/>
      <w:r w:rsidRPr="005D506E">
        <w:rPr>
          <w:rFonts w:asciiTheme="minorHAnsi" w:hAnsiTheme="minorHAnsi" w:cstheme="minorHAnsi"/>
          <w:color w:val="000000"/>
          <w:sz w:val="24"/>
          <w:szCs w:val="24"/>
        </w:rPr>
        <w:t xml:space="preserve"> from certain classes on November 5, 2018, when Administrator informed Parent that – for behavioral reasons – “[Student’s] teachers are about ready to not let him participate in P.E. if this is the way he is going to act.” Parent responded by imploring Administrator to not exclude Student for reasons related to his disability: </w:t>
      </w:r>
    </w:p>
    <w:p w14:paraId="100DD348" w14:textId="77777777" w:rsidR="008421F9" w:rsidRPr="005D506E" w:rsidRDefault="008421F9" w:rsidP="00834807">
      <w:pPr>
        <w:spacing w:after="0"/>
        <w:ind w:left="1080"/>
        <w:jc w:val="both"/>
        <w:rPr>
          <w:rFonts w:asciiTheme="minorHAnsi" w:hAnsiTheme="minorHAnsi" w:cstheme="minorHAnsi"/>
          <w:color w:val="000000"/>
          <w:sz w:val="24"/>
          <w:szCs w:val="24"/>
        </w:rPr>
      </w:pPr>
    </w:p>
    <w:p w14:paraId="7D6F351D" w14:textId="2E524F61" w:rsidR="008421F9" w:rsidRPr="005D506E" w:rsidRDefault="008421F9" w:rsidP="00834807">
      <w:pPr>
        <w:spacing w:after="0"/>
        <w:ind w:left="144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Please do not threaten him </w:t>
      </w:r>
      <w:r w:rsidR="00DB54FE" w:rsidRPr="005D506E">
        <w:rPr>
          <w:rFonts w:asciiTheme="minorHAnsi" w:hAnsiTheme="minorHAnsi" w:cstheme="minorHAnsi"/>
          <w:color w:val="000000"/>
          <w:sz w:val="24"/>
          <w:szCs w:val="24"/>
        </w:rPr>
        <w:t>. . .</w:t>
      </w:r>
      <w:r w:rsidRPr="005D506E">
        <w:rPr>
          <w:rFonts w:asciiTheme="minorHAnsi" w:hAnsiTheme="minorHAnsi" w:cstheme="minorHAnsi"/>
          <w:color w:val="000000"/>
          <w:sz w:val="24"/>
          <w:szCs w:val="24"/>
        </w:rPr>
        <w:t xml:space="preserve"> not being able to be part of PE. His therapist and </w:t>
      </w:r>
      <w:proofErr w:type="gramStart"/>
      <w:r w:rsidRPr="005D506E">
        <w:rPr>
          <w:rFonts w:asciiTheme="minorHAnsi" w:hAnsiTheme="minorHAnsi" w:cstheme="minorHAnsi"/>
          <w:color w:val="000000"/>
          <w:sz w:val="24"/>
          <w:szCs w:val="24"/>
        </w:rPr>
        <w:t>myself</w:t>
      </w:r>
      <w:proofErr w:type="gramEnd"/>
      <w:r w:rsidRPr="005D506E">
        <w:rPr>
          <w:rFonts w:asciiTheme="minorHAnsi" w:hAnsiTheme="minorHAnsi" w:cstheme="minorHAnsi"/>
          <w:color w:val="000000"/>
          <w:sz w:val="24"/>
          <w:szCs w:val="24"/>
        </w:rPr>
        <w:t xml:space="preserve"> know that this will only cause more problems. Excluding him from activities is </w:t>
      </w:r>
      <w:proofErr w:type="spellStart"/>
      <w:r w:rsidRPr="005D506E">
        <w:rPr>
          <w:rFonts w:asciiTheme="minorHAnsi" w:hAnsiTheme="minorHAnsi" w:cstheme="minorHAnsi"/>
          <w:color w:val="000000"/>
          <w:sz w:val="24"/>
          <w:szCs w:val="24"/>
        </w:rPr>
        <w:t>counter productive</w:t>
      </w:r>
      <w:proofErr w:type="spellEnd"/>
      <w:r w:rsidRPr="005D506E">
        <w:rPr>
          <w:rFonts w:asciiTheme="minorHAnsi" w:hAnsiTheme="minorHAnsi" w:cstheme="minorHAnsi"/>
          <w:color w:val="000000"/>
          <w:sz w:val="24"/>
          <w:szCs w:val="24"/>
        </w:rPr>
        <w:t xml:space="preserve"> and will not improve his anxiety about </w:t>
      </w:r>
      <w:proofErr w:type="gramStart"/>
      <w:r w:rsidRPr="005D506E">
        <w:rPr>
          <w:rFonts w:asciiTheme="minorHAnsi" w:hAnsiTheme="minorHAnsi" w:cstheme="minorHAnsi"/>
          <w:color w:val="000000"/>
          <w:sz w:val="24"/>
          <w:szCs w:val="24"/>
        </w:rPr>
        <w:t>school[</w:t>
      </w:r>
      <w:proofErr w:type="gramEnd"/>
      <w:r w:rsidRPr="005D506E">
        <w:rPr>
          <w:rFonts w:asciiTheme="minorHAnsi" w:hAnsiTheme="minorHAnsi" w:cstheme="minorHAnsi"/>
          <w:color w:val="000000"/>
          <w:sz w:val="24"/>
          <w:szCs w:val="24"/>
        </w:rPr>
        <w:t xml:space="preserve">.] It will add more stress, lower his </w:t>
      </w:r>
      <w:proofErr w:type="gramStart"/>
      <w:r w:rsidRPr="005D506E">
        <w:rPr>
          <w:rFonts w:asciiTheme="minorHAnsi" w:hAnsiTheme="minorHAnsi" w:cstheme="minorHAnsi"/>
          <w:color w:val="000000"/>
          <w:sz w:val="24"/>
          <w:szCs w:val="24"/>
        </w:rPr>
        <w:t>confidence[</w:t>
      </w:r>
      <w:proofErr w:type="gramEnd"/>
      <w:r w:rsidRPr="005D506E">
        <w:rPr>
          <w:rFonts w:asciiTheme="minorHAnsi" w:hAnsiTheme="minorHAnsi" w:cstheme="minorHAnsi"/>
          <w:color w:val="000000"/>
          <w:sz w:val="24"/>
          <w:szCs w:val="24"/>
        </w:rPr>
        <w:t>,] and make it harder for him to do other group activities.</w:t>
      </w:r>
    </w:p>
    <w:p w14:paraId="3E09603B" w14:textId="08BD7F98" w:rsidR="008421F9" w:rsidRPr="005D506E" w:rsidRDefault="008421F9" w:rsidP="00834807">
      <w:pPr>
        <w:spacing w:after="0"/>
        <w:ind w:left="2160" w:right="1440"/>
        <w:jc w:val="both"/>
        <w:rPr>
          <w:rFonts w:asciiTheme="minorHAnsi" w:hAnsiTheme="minorHAnsi" w:cstheme="minorHAnsi"/>
          <w:color w:val="000000"/>
          <w:sz w:val="24"/>
          <w:szCs w:val="24"/>
        </w:rPr>
      </w:pPr>
    </w:p>
    <w:p w14:paraId="47DE37F8" w14:textId="1603C30E" w:rsidR="008421F9" w:rsidRPr="005D506E" w:rsidRDefault="000E5396"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Parent again requested that the school not exclude Student o</w:t>
      </w:r>
      <w:r w:rsidR="008421F9" w:rsidRPr="005D506E">
        <w:rPr>
          <w:rFonts w:asciiTheme="minorHAnsi" w:hAnsiTheme="minorHAnsi" w:cstheme="minorHAnsi"/>
          <w:color w:val="000000"/>
          <w:sz w:val="24"/>
          <w:szCs w:val="24"/>
        </w:rPr>
        <w:t xml:space="preserve">n </w:t>
      </w:r>
      <w:r w:rsidRPr="005D506E">
        <w:rPr>
          <w:rFonts w:asciiTheme="minorHAnsi" w:hAnsiTheme="minorHAnsi" w:cstheme="minorHAnsi"/>
          <w:color w:val="000000"/>
          <w:sz w:val="24"/>
          <w:szCs w:val="24"/>
        </w:rPr>
        <w:t>November 6, 2018:</w:t>
      </w:r>
    </w:p>
    <w:p w14:paraId="5E7E540D" w14:textId="77777777" w:rsidR="008421F9" w:rsidRPr="005D506E" w:rsidRDefault="008421F9" w:rsidP="00834807">
      <w:pPr>
        <w:spacing w:after="0"/>
        <w:jc w:val="both"/>
        <w:rPr>
          <w:rFonts w:asciiTheme="minorHAnsi" w:hAnsiTheme="minorHAnsi" w:cstheme="minorHAnsi"/>
          <w:color w:val="000000"/>
          <w:sz w:val="24"/>
          <w:szCs w:val="24"/>
        </w:rPr>
      </w:pPr>
    </w:p>
    <w:p w14:paraId="40F6670E" w14:textId="77777777" w:rsidR="008421F9" w:rsidRPr="005D506E" w:rsidRDefault="008421F9" w:rsidP="00834807">
      <w:pPr>
        <w:spacing w:after="0"/>
        <w:ind w:left="144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Please do not threaten him with being kicked out of school or not being able to be part of PE. His therapist and </w:t>
      </w:r>
      <w:proofErr w:type="gramStart"/>
      <w:r w:rsidRPr="005D506E">
        <w:rPr>
          <w:rFonts w:asciiTheme="minorHAnsi" w:hAnsiTheme="minorHAnsi" w:cstheme="minorHAnsi"/>
          <w:color w:val="000000"/>
          <w:sz w:val="24"/>
          <w:szCs w:val="24"/>
        </w:rPr>
        <w:t>myself</w:t>
      </w:r>
      <w:proofErr w:type="gramEnd"/>
      <w:r w:rsidRPr="005D506E">
        <w:rPr>
          <w:rFonts w:asciiTheme="minorHAnsi" w:hAnsiTheme="minorHAnsi" w:cstheme="minorHAnsi"/>
          <w:color w:val="000000"/>
          <w:sz w:val="24"/>
          <w:szCs w:val="24"/>
        </w:rPr>
        <w:t xml:space="preserve"> know that this will only cause more problems. Excluding him from activities is </w:t>
      </w:r>
      <w:proofErr w:type="spellStart"/>
      <w:r w:rsidRPr="005D506E">
        <w:rPr>
          <w:rFonts w:asciiTheme="minorHAnsi" w:hAnsiTheme="minorHAnsi" w:cstheme="minorHAnsi"/>
          <w:color w:val="000000"/>
          <w:sz w:val="24"/>
          <w:szCs w:val="24"/>
        </w:rPr>
        <w:t>counter productive</w:t>
      </w:r>
      <w:proofErr w:type="spellEnd"/>
      <w:r w:rsidRPr="005D506E">
        <w:rPr>
          <w:rFonts w:asciiTheme="minorHAnsi" w:hAnsiTheme="minorHAnsi" w:cstheme="minorHAnsi"/>
          <w:color w:val="000000"/>
          <w:sz w:val="24"/>
          <w:szCs w:val="24"/>
        </w:rPr>
        <w:t xml:space="preserve"> and will not improve his anxiety about </w:t>
      </w:r>
      <w:proofErr w:type="gramStart"/>
      <w:r w:rsidRPr="005D506E">
        <w:rPr>
          <w:rFonts w:asciiTheme="minorHAnsi" w:hAnsiTheme="minorHAnsi" w:cstheme="minorHAnsi"/>
          <w:color w:val="000000"/>
          <w:sz w:val="24"/>
          <w:szCs w:val="24"/>
        </w:rPr>
        <w:t>school[</w:t>
      </w:r>
      <w:proofErr w:type="gramEnd"/>
      <w:r w:rsidRPr="005D506E">
        <w:rPr>
          <w:rFonts w:asciiTheme="minorHAnsi" w:hAnsiTheme="minorHAnsi" w:cstheme="minorHAnsi"/>
          <w:color w:val="000000"/>
          <w:sz w:val="24"/>
          <w:szCs w:val="24"/>
        </w:rPr>
        <w:t xml:space="preserve">.] </w:t>
      </w:r>
    </w:p>
    <w:p w14:paraId="6A34B3FA" w14:textId="77777777" w:rsidR="008421F9" w:rsidRPr="005D506E" w:rsidRDefault="008421F9" w:rsidP="00834807">
      <w:pPr>
        <w:spacing w:after="0"/>
        <w:ind w:left="1440" w:right="1440"/>
        <w:jc w:val="both"/>
        <w:rPr>
          <w:rFonts w:asciiTheme="minorHAnsi" w:hAnsiTheme="minorHAnsi" w:cstheme="minorHAnsi"/>
          <w:color w:val="000000"/>
          <w:sz w:val="24"/>
          <w:szCs w:val="24"/>
        </w:rPr>
      </w:pPr>
    </w:p>
    <w:p w14:paraId="6C1D039B" w14:textId="0C6862F0" w:rsidR="008421F9" w:rsidRPr="005D506E" w:rsidRDefault="00D15F03"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In both communications</w:t>
      </w:r>
      <w:r w:rsidR="008421F9" w:rsidRPr="005D506E">
        <w:rPr>
          <w:rFonts w:asciiTheme="minorHAnsi" w:hAnsiTheme="minorHAnsi" w:cstheme="minorHAnsi"/>
          <w:color w:val="000000"/>
          <w:sz w:val="24"/>
          <w:szCs w:val="24"/>
        </w:rPr>
        <w:t xml:space="preserve">, Parent </w:t>
      </w:r>
      <w:r w:rsidRPr="005D506E">
        <w:rPr>
          <w:rFonts w:asciiTheme="minorHAnsi" w:hAnsiTheme="minorHAnsi" w:cstheme="minorHAnsi"/>
          <w:color w:val="000000"/>
          <w:sz w:val="24"/>
          <w:szCs w:val="24"/>
        </w:rPr>
        <w:t>explained how</w:t>
      </w:r>
      <w:r w:rsidR="008421F9" w:rsidRPr="005D506E">
        <w:rPr>
          <w:rFonts w:asciiTheme="minorHAnsi" w:hAnsiTheme="minorHAnsi" w:cstheme="minorHAnsi"/>
          <w:color w:val="000000"/>
          <w:sz w:val="24"/>
          <w:szCs w:val="24"/>
        </w:rPr>
        <w:t xml:space="preserve"> excluding Student would impact his disability: “It will add more stress, lower his </w:t>
      </w:r>
      <w:proofErr w:type="gramStart"/>
      <w:r w:rsidR="008421F9" w:rsidRPr="005D506E">
        <w:rPr>
          <w:rFonts w:asciiTheme="minorHAnsi" w:hAnsiTheme="minorHAnsi" w:cstheme="minorHAnsi"/>
          <w:color w:val="000000"/>
          <w:sz w:val="24"/>
          <w:szCs w:val="24"/>
        </w:rPr>
        <w:t>confidence[</w:t>
      </w:r>
      <w:proofErr w:type="gramEnd"/>
      <w:r w:rsidR="008421F9" w:rsidRPr="005D506E">
        <w:rPr>
          <w:rFonts w:asciiTheme="minorHAnsi" w:hAnsiTheme="minorHAnsi" w:cstheme="minorHAnsi"/>
          <w:color w:val="000000"/>
          <w:sz w:val="24"/>
          <w:szCs w:val="24"/>
        </w:rPr>
        <w:t>,] and make it harder for him to do other group activities.”</w:t>
      </w:r>
      <w:r w:rsidR="00504AE7" w:rsidRPr="005D506E">
        <w:rPr>
          <w:rFonts w:asciiTheme="minorHAnsi" w:hAnsiTheme="minorHAnsi" w:cstheme="minorHAnsi"/>
          <w:color w:val="000000"/>
          <w:sz w:val="24"/>
          <w:szCs w:val="24"/>
        </w:rPr>
        <w:t xml:space="preserve"> Parent also indicated that her opinion </w:t>
      </w:r>
      <w:proofErr w:type="gramStart"/>
      <w:r w:rsidR="00504AE7" w:rsidRPr="005D506E">
        <w:rPr>
          <w:rFonts w:asciiTheme="minorHAnsi" w:hAnsiTheme="minorHAnsi" w:cstheme="minorHAnsi"/>
          <w:color w:val="000000"/>
          <w:sz w:val="24"/>
          <w:szCs w:val="24"/>
        </w:rPr>
        <w:t>was partly informed</w:t>
      </w:r>
      <w:proofErr w:type="gramEnd"/>
      <w:r w:rsidR="00504AE7" w:rsidRPr="005D506E">
        <w:rPr>
          <w:rFonts w:asciiTheme="minorHAnsi" w:hAnsiTheme="minorHAnsi" w:cstheme="minorHAnsi"/>
          <w:color w:val="000000"/>
          <w:sz w:val="24"/>
          <w:szCs w:val="24"/>
        </w:rPr>
        <w:t xml:space="preserve"> by Student’s “therapist.”</w:t>
      </w:r>
    </w:p>
    <w:p w14:paraId="7BAB8151" w14:textId="7D8CF277" w:rsidR="000E5396" w:rsidRPr="005D506E" w:rsidRDefault="000E5396" w:rsidP="00834807">
      <w:pPr>
        <w:spacing w:after="0"/>
        <w:jc w:val="both"/>
        <w:rPr>
          <w:rFonts w:asciiTheme="minorHAnsi" w:hAnsiTheme="minorHAnsi" w:cstheme="minorHAnsi"/>
          <w:color w:val="000000"/>
          <w:sz w:val="24"/>
          <w:szCs w:val="24"/>
        </w:rPr>
      </w:pPr>
    </w:p>
    <w:p w14:paraId="69C3B24A" w14:textId="2C52E334" w:rsidR="00B717D3" w:rsidRPr="005D506E" w:rsidRDefault="00504AE7" w:rsidP="00834807">
      <w:pPr>
        <w:autoSpaceDE w:val="0"/>
        <w:autoSpaceDN w:val="0"/>
        <w:adjustRightInd w:val="0"/>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The school often would exclude</w:t>
      </w:r>
      <w:r w:rsidR="000E5396" w:rsidRPr="005D506E">
        <w:rPr>
          <w:rFonts w:asciiTheme="minorHAnsi" w:hAnsiTheme="minorHAnsi" w:cstheme="minorHAnsi"/>
          <w:color w:val="000000"/>
          <w:sz w:val="24"/>
          <w:szCs w:val="24"/>
        </w:rPr>
        <w:t xml:space="preserve"> Student from classes and activities as part of the school’s CARE program. </w:t>
      </w:r>
      <w:r w:rsidR="00B717D3" w:rsidRPr="005D506E">
        <w:rPr>
          <w:rFonts w:asciiTheme="minorHAnsi" w:eastAsiaTheme="minorHAnsi" w:hAnsiTheme="minorHAnsi" w:cstheme="minorHAnsi"/>
          <w:sz w:val="24"/>
          <w:szCs w:val="24"/>
        </w:rPr>
        <w:t xml:space="preserve">On November 7, 2018, the school developed a plan for Student, under which the school would pull Student out of class and provide him “with putty and some hands on sensory activities” and discuss with </w:t>
      </w:r>
      <w:r w:rsidRPr="005D506E">
        <w:rPr>
          <w:rFonts w:asciiTheme="minorHAnsi" w:eastAsiaTheme="minorHAnsi" w:hAnsiTheme="minorHAnsi" w:cstheme="minorHAnsi"/>
          <w:sz w:val="24"/>
          <w:szCs w:val="24"/>
        </w:rPr>
        <w:t>him</w:t>
      </w:r>
      <w:r w:rsidR="00B717D3" w:rsidRPr="005D506E">
        <w:rPr>
          <w:rFonts w:asciiTheme="minorHAnsi" w:eastAsiaTheme="minorHAnsi" w:hAnsiTheme="minorHAnsi" w:cstheme="minorHAnsi"/>
          <w:sz w:val="24"/>
          <w:szCs w:val="24"/>
        </w:rPr>
        <w:t xml:space="preserve"> techniques used by the school to assist students in modifying their behavior. On </w:t>
      </w:r>
      <w:r w:rsidR="00B717D3" w:rsidRPr="005D506E">
        <w:rPr>
          <w:rFonts w:asciiTheme="minorHAnsi" w:hAnsiTheme="minorHAnsi" w:cstheme="minorHAnsi"/>
          <w:color w:val="000000"/>
          <w:sz w:val="24"/>
          <w:szCs w:val="24"/>
        </w:rPr>
        <w:t>December 14, 2018, the school considered giving Student breaks</w:t>
      </w:r>
      <w:r w:rsidR="00636279" w:rsidRPr="005D506E">
        <w:rPr>
          <w:rFonts w:asciiTheme="minorHAnsi" w:hAnsiTheme="minorHAnsi" w:cstheme="minorHAnsi"/>
          <w:color w:val="000000"/>
          <w:sz w:val="24"/>
          <w:szCs w:val="24"/>
        </w:rPr>
        <w:t xml:space="preserve"> from class</w:t>
      </w:r>
      <w:r w:rsidR="00B717D3" w:rsidRPr="005D506E">
        <w:rPr>
          <w:rFonts w:asciiTheme="minorHAnsi" w:hAnsiTheme="minorHAnsi" w:cstheme="minorHAnsi"/>
          <w:color w:val="000000"/>
          <w:sz w:val="24"/>
          <w:szCs w:val="24"/>
        </w:rPr>
        <w:t xml:space="preserve">. </w:t>
      </w:r>
      <w:r w:rsidRPr="005D506E">
        <w:rPr>
          <w:rFonts w:asciiTheme="minorHAnsi" w:hAnsiTheme="minorHAnsi" w:cstheme="minorHAnsi"/>
          <w:color w:val="000000"/>
          <w:sz w:val="24"/>
          <w:szCs w:val="24"/>
        </w:rPr>
        <w:t>In a</w:t>
      </w:r>
      <w:r w:rsidR="00B717D3" w:rsidRPr="005D506E">
        <w:rPr>
          <w:rFonts w:asciiTheme="minorHAnsi" w:hAnsiTheme="minorHAnsi" w:cstheme="minorHAnsi"/>
          <w:color w:val="000000"/>
          <w:sz w:val="24"/>
          <w:szCs w:val="24"/>
        </w:rPr>
        <w:t>ssessing the 2018-2019 school year, the school documented that</w:t>
      </w:r>
    </w:p>
    <w:p w14:paraId="139BBA58" w14:textId="77777777" w:rsidR="00B717D3" w:rsidRPr="005D506E" w:rsidRDefault="00B717D3" w:rsidP="00834807">
      <w:pPr>
        <w:autoSpaceDE w:val="0"/>
        <w:autoSpaceDN w:val="0"/>
        <w:adjustRightInd w:val="0"/>
        <w:spacing w:after="0"/>
        <w:jc w:val="both"/>
        <w:rPr>
          <w:rFonts w:asciiTheme="minorHAnsi" w:hAnsiTheme="minorHAnsi" w:cstheme="minorHAnsi"/>
          <w:color w:val="000000"/>
          <w:sz w:val="24"/>
          <w:szCs w:val="24"/>
        </w:rPr>
      </w:pPr>
    </w:p>
    <w:p w14:paraId="5848864D" w14:textId="77777777" w:rsidR="00B717D3" w:rsidRPr="005D506E" w:rsidRDefault="00B717D3" w:rsidP="00834807">
      <w:pPr>
        <w:autoSpaceDE w:val="0"/>
        <w:autoSpaceDN w:val="0"/>
        <w:adjustRightInd w:val="0"/>
        <w:spacing w:after="0"/>
        <w:ind w:left="144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[Student] is immature. [Student] would go with [Teacher] around 9 every morning and also after </w:t>
      </w:r>
      <w:proofErr w:type="gramStart"/>
      <w:r w:rsidRPr="005D506E">
        <w:rPr>
          <w:rFonts w:asciiTheme="minorHAnsi" w:hAnsiTheme="minorHAnsi" w:cstheme="minorHAnsi"/>
          <w:color w:val="000000"/>
          <w:sz w:val="24"/>
          <w:szCs w:val="24"/>
        </w:rPr>
        <w:t>lunch[.</w:t>
      </w:r>
      <w:proofErr w:type="gramEnd"/>
      <w:r w:rsidRPr="005D506E">
        <w:rPr>
          <w:rFonts w:asciiTheme="minorHAnsi" w:hAnsiTheme="minorHAnsi" w:cstheme="minorHAnsi"/>
          <w:color w:val="000000"/>
          <w:sz w:val="24"/>
          <w:szCs w:val="24"/>
        </w:rPr>
        <w:t xml:space="preserve"> Student] would see [Administrator] or [a district staffer] . . . for his sensory breaks and transition time.</w:t>
      </w:r>
    </w:p>
    <w:p w14:paraId="71552AFC" w14:textId="77777777" w:rsidR="00B717D3" w:rsidRPr="005D506E" w:rsidRDefault="00B717D3" w:rsidP="00834807">
      <w:pPr>
        <w:autoSpaceDE w:val="0"/>
        <w:autoSpaceDN w:val="0"/>
        <w:adjustRightInd w:val="0"/>
        <w:spacing w:after="0"/>
        <w:ind w:left="1440" w:right="1440"/>
        <w:jc w:val="both"/>
        <w:rPr>
          <w:rFonts w:asciiTheme="minorHAnsi" w:hAnsiTheme="minorHAnsi" w:cstheme="minorHAnsi"/>
          <w:color w:val="000000"/>
          <w:sz w:val="24"/>
          <w:szCs w:val="24"/>
        </w:rPr>
      </w:pPr>
    </w:p>
    <w:p w14:paraId="233EAAC1" w14:textId="6A735054" w:rsidR="000E5396" w:rsidRPr="005D506E" w:rsidRDefault="00504AE7"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During the 2019-2020 school year, t</w:t>
      </w:r>
      <w:r w:rsidR="00B717D3" w:rsidRPr="005D506E">
        <w:rPr>
          <w:rFonts w:asciiTheme="minorHAnsi" w:hAnsiTheme="minorHAnsi" w:cstheme="minorHAnsi"/>
          <w:color w:val="000000"/>
          <w:sz w:val="24"/>
          <w:szCs w:val="24"/>
        </w:rPr>
        <w:t xml:space="preserve">he school continued </w:t>
      </w:r>
      <w:r w:rsidRPr="005D506E">
        <w:rPr>
          <w:rFonts w:asciiTheme="minorHAnsi" w:hAnsiTheme="minorHAnsi" w:cstheme="minorHAnsi"/>
          <w:color w:val="000000"/>
          <w:sz w:val="24"/>
          <w:szCs w:val="24"/>
        </w:rPr>
        <w:t>to pull Student</w:t>
      </w:r>
      <w:r w:rsidR="00B717D3" w:rsidRPr="005D506E">
        <w:rPr>
          <w:rFonts w:asciiTheme="minorHAnsi" w:hAnsiTheme="minorHAnsi" w:cstheme="minorHAnsi"/>
          <w:color w:val="000000"/>
          <w:sz w:val="24"/>
          <w:szCs w:val="24"/>
        </w:rPr>
        <w:t xml:space="preserve"> from class. In the fall of 2019, the school arranged for Student to have a break at 8:45 am.</w:t>
      </w:r>
      <w:r w:rsidRPr="005D506E">
        <w:rPr>
          <w:rFonts w:asciiTheme="minorHAnsi" w:hAnsiTheme="minorHAnsi" w:cstheme="minorHAnsi"/>
          <w:color w:val="000000"/>
          <w:sz w:val="24"/>
          <w:szCs w:val="24"/>
        </w:rPr>
        <w:t xml:space="preserve"> On October 22, 2019, and October 27, 2019, school staff discussed providing Student with breaks from class.</w:t>
      </w:r>
    </w:p>
    <w:p w14:paraId="1DFFEFFA" w14:textId="7EA6029D" w:rsidR="00B717D3" w:rsidRPr="005D506E" w:rsidRDefault="00B717D3" w:rsidP="00834807">
      <w:pPr>
        <w:spacing w:after="0"/>
        <w:jc w:val="both"/>
        <w:rPr>
          <w:rFonts w:asciiTheme="minorHAnsi" w:hAnsiTheme="minorHAnsi" w:cstheme="minorHAnsi"/>
          <w:color w:val="000000"/>
          <w:sz w:val="24"/>
          <w:szCs w:val="24"/>
        </w:rPr>
      </w:pPr>
    </w:p>
    <w:p w14:paraId="41BF3519" w14:textId="15065E22" w:rsidR="00B717D3" w:rsidRPr="005D506E" w:rsidRDefault="00B717D3"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Parent disagreed with pulling Student from class </w:t>
      </w:r>
      <w:r w:rsidR="00504AE7" w:rsidRPr="005D506E">
        <w:rPr>
          <w:rFonts w:asciiTheme="minorHAnsi" w:hAnsiTheme="minorHAnsi" w:cstheme="minorHAnsi"/>
          <w:color w:val="000000"/>
          <w:sz w:val="24"/>
          <w:szCs w:val="24"/>
        </w:rPr>
        <w:t>pursuant to the school’s CARE program</w:t>
      </w:r>
      <w:r w:rsidR="00EF54AC" w:rsidRPr="005D506E">
        <w:rPr>
          <w:rFonts w:asciiTheme="minorHAnsi" w:hAnsiTheme="minorHAnsi" w:cstheme="minorHAnsi"/>
          <w:color w:val="000000"/>
          <w:sz w:val="24"/>
          <w:szCs w:val="24"/>
        </w:rPr>
        <w:t>, stating her preference for providing Student with in-class support:</w:t>
      </w:r>
    </w:p>
    <w:p w14:paraId="0014E529" w14:textId="3CA80BC5" w:rsidR="00EF54AC" w:rsidRPr="005D506E" w:rsidRDefault="00EF54AC" w:rsidP="00834807">
      <w:pPr>
        <w:spacing w:after="0"/>
        <w:jc w:val="both"/>
        <w:rPr>
          <w:rFonts w:asciiTheme="minorHAnsi" w:hAnsiTheme="minorHAnsi" w:cstheme="minorHAnsi"/>
          <w:color w:val="000000"/>
          <w:sz w:val="24"/>
          <w:szCs w:val="24"/>
        </w:rPr>
      </w:pPr>
    </w:p>
    <w:p w14:paraId="3ED3622A" w14:textId="2896A013" w:rsidR="00EF54AC" w:rsidRPr="005D506E" w:rsidRDefault="00EF54AC" w:rsidP="00834807">
      <w:pPr>
        <w:spacing w:after="0"/>
        <w:ind w:left="144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A goal of mine . . . is to phase-out [Student’s] meeting with [Teacher 3] and focus on including [Student] into class more. I under</w:t>
      </w:r>
      <w:r w:rsidR="00E53531" w:rsidRPr="005D506E">
        <w:rPr>
          <w:rFonts w:asciiTheme="minorHAnsi" w:hAnsiTheme="minorHAnsi" w:cstheme="minorHAnsi"/>
          <w:color w:val="000000"/>
          <w:sz w:val="24"/>
          <w:szCs w:val="24"/>
        </w:rPr>
        <w:t>stand [Student] may need his</w:t>
      </w:r>
      <w:r w:rsidRPr="005D506E">
        <w:rPr>
          <w:rFonts w:asciiTheme="minorHAnsi" w:hAnsiTheme="minorHAnsi" w:cstheme="minorHAnsi"/>
          <w:color w:val="000000"/>
          <w:sz w:val="24"/>
          <w:szCs w:val="24"/>
        </w:rPr>
        <w:t xml:space="preserve"> space sometimes during the school </w:t>
      </w:r>
      <w:proofErr w:type="gramStart"/>
      <w:r w:rsidRPr="005D506E">
        <w:rPr>
          <w:rFonts w:asciiTheme="minorHAnsi" w:hAnsiTheme="minorHAnsi" w:cstheme="minorHAnsi"/>
          <w:color w:val="000000"/>
          <w:sz w:val="24"/>
          <w:szCs w:val="24"/>
        </w:rPr>
        <w:t>day,</w:t>
      </w:r>
      <w:proofErr w:type="gramEnd"/>
      <w:r w:rsidRPr="005D506E">
        <w:rPr>
          <w:rFonts w:asciiTheme="minorHAnsi" w:hAnsiTheme="minorHAnsi" w:cstheme="minorHAnsi"/>
          <w:color w:val="000000"/>
          <w:sz w:val="24"/>
          <w:szCs w:val="24"/>
        </w:rPr>
        <w:t xml:space="preserve"> and [Student’s] own peace corner sounds like a great place for him to escape if he needs to. Rather than having [Student] leave the classroom for breaks, is there someone who can help out in the classroom with inclusion and behavior during transitions or in general?</w:t>
      </w:r>
    </w:p>
    <w:p w14:paraId="15D84F0D" w14:textId="77777777" w:rsidR="00EF54AC" w:rsidRPr="005D506E" w:rsidRDefault="00EF54AC" w:rsidP="00834807">
      <w:pPr>
        <w:spacing w:after="0"/>
        <w:jc w:val="both"/>
        <w:rPr>
          <w:rFonts w:asciiTheme="minorHAnsi" w:hAnsiTheme="minorHAnsi" w:cstheme="minorHAnsi"/>
          <w:color w:val="000000"/>
          <w:sz w:val="24"/>
          <w:szCs w:val="24"/>
        </w:rPr>
      </w:pPr>
    </w:p>
    <w:p w14:paraId="60ECD6E4" w14:textId="7783FE66" w:rsidR="008421F9" w:rsidRPr="005D506E" w:rsidRDefault="00504AE7" w:rsidP="00834807">
      <w:pPr>
        <w:spacing w:after="0"/>
        <w:jc w:val="both"/>
        <w:rPr>
          <w:rFonts w:asciiTheme="minorHAnsi" w:eastAsiaTheme="minorHAnsi" w:hAnsiTheme="minorHAnsi" w:cstheme="minorHAnsi"/>
          <w:sz w:val="24"/>
          <w:szCs w:val="24"/>
        </w:rPr>
      </w:pPr>
      <w:r w:rsidRPr="005D506E">
        <w:rPr>
          <w:rFonts w:asciiTheme="minorHAnsi" w:hAnsiTheme="minorHAnsi" w:cstheme="minorHAnsi"/>
          <w:color w:val="000000"/>
          <w:sz w:val="24"/>
          <w:szCs w:val="24"/>
        </w:rPr>
        <w:t xml:space="preserve">However, despite having knowledge of </w:t>
      </w:r>
      <w:proofErr w:type="gramStart"/>
      <w:r w:rsidRPr="005D506E">
        <w:rPr>
          <w:rFonts w:asciiTheme="minorHAnsi" w:hAnsiTheme="minorHAnsi" w:cstheme="minorHAnsi"/>
          <w:color w:val="000000"/>
          <w:sz w:val="24"/>
          <w:szCs w:val="24"/>
        </w:rPr>
        <w:t>Student’s</w:t>
      </w:r>
      <w:proofErr w:type="gramEnd"/>
      <w:r w:rsidRPr="005D506E">
        <w:rPr>
          <w:rFonts w:asciiTheme="minorHAnsi" w:hAnsiTheme="minorHAnsi" w:cstheme="minorHAnsi"/>
          <w:color w:val="000000"/>
          <w:sz w:val="24"/>
          <w:szCs w:val="24"/>
        </w:rPr>
        <w:t xml:space="preserve"> disability, </w:t>
      </w:r>
      <w:r w:rsidR="00B83701" w:rsidRPr="005D506E">
        <w:rPr>
          <w:rFonts w:asciiTheme="minorHAnsi" w:hAnsiTheme="minorHAnsi" w:cstheme="minorHAnsi"/>
          <w:color w:val="000000"/>
          <w:sz w:val="24"/>
          <w:szCs w:val="24"/>
        </w:rPr>
        <w:t xml:space="preserve">despite </w:t>
      </w:r>
      <w:r w:rsidRPr="005D506E">
        <w:rPr>
          <w:rFonts w:asciiTheme="minorHAnsi" w:hAnsiTheme="minorHAnsi" w:cstheme="minorHAnsi"/>
          <w:color w:val="000000"/>
          <w:sz w:val="24"/>
          <w:szCs w:val="24"/>
        </w:rPr>
        <w:t xml:space="preserve">having admitted that its attempts to accommodate Student were inadequate, and </w:t>
      </w:r>
      <w:r w:rsidR="00B83701" w:rsidRPr="005D506E">
        <w:rPr>
          <w:rFonts w:asciiTheme="minorHAnsi" w:hAnsiTheme="minorHAnsi" w:cstheme="minorHAnsi"/>
          <w:color w:val="000000"/>
          <w:sz w:val="24"/>
          <w:szCs w:val="24"/>
        </w:rPr>
        <w:t xml:space="preserve">despite </w:t>
      </w:r>
      <w:r w:rsidRPr="005D506E">
        <w:rPr>
          <w:rFonts w:asciiTheme="minorHAnsi" w:hAnsiTheme="minorHAnsi" w:cstheme="minorHAnsi"/>
          <w:color w:val="000000"/>
          <w:sz w:val="24"/>
          <w:szCs w:val="24"/>
        </w:rPr>
        <w:t xml:space="preserve">having acknowledged Student’s need to be evaluated for a 504 Plan or IEP, the school continued to pull Student from class. </w:t>
      </w:r>
      <w:r w:rsidR="003371FF" w:rsidRPr="005D506E">
        <w:rPr>
          <w:rFonts w:asciiTheme="minorHAnsi" w:hAnsiTheme="minorHAnsi" w:cstheme="minorHAnsi"/>
          <w:color w:val="000000"/>
          <w:sz w:val="24"/>
          <w:szCs w:val="24"/>
        </w:rPr>
        <w:t>Arguably</w:t>
      </w:r>
      <w:r w:rsidR="00B83701" w:rsidRPr="005D506E">
        <w:rPr>
          <w:rFonts w:asciiTheme="minorHAnsi" w:hAnsiTheme="minorHAnsi" w:cstheme="minorHAnsi"/>
          <w:color w:val="000000"/>
          <w:sz w:val="24"/>
          <w:szCs w:val="24"/>
        </w:rPr>
        <w:t>,</w:t>
      </w:r>
      <w:r w:rsidR="003371FF" w:rsidRPr="005D506E">
        <w:rPr>
          <w:rFonts w:asciiTheme="minorHAnsi" w:hAnsiTheme="minorHAnsi" w:cstheme="minorHAnsi"/>
          <w:color w:val="000000"/>
          <w:sz w:val="24"/>
          <w:szCs w:val="24"/>
        </w:rPr>
        <w:t xml:space="preserve"> the school did so in response to Student’s behavior. </w:t>
      </w:r>
      <w:proofErr w:type="gramStart"/>
      <w:r w:rsidR="003371FF" w:rsidRPr="005D506E">
        <w:rPr>
          <w:rFonts w:asciiTheme="minorHAnsi" w:hAnsiTheme="minorHAnsi" w:cstheme="minorHAnsi"/>
          <w:color w:val="000000"/>
          <w:sz w:val="24"/>
          <w:szCs w:val="24"/>
        </w:rPr>
        <w:t>However, w</w:t>
      </w:r>
      <w:r w:rsidRPr="005D506E">
        <w:rPr>
          <w:rFonts w:asciiTheme="minorHAnsi" w:hAnsiTheme="minorHAnsi" w:cstheme="minorHAnsi"/>
          <w:color w:val="000000"/>
          <w:sz w:val="24"/>
          <w:szCs w:val="24"/>
        </w:rPr>
        <w:t xml:space="preserve">hether the school did so because of its faith in </w:t>
      </w:r>
      <w:r w:rsidR="00A6640E" w:rsidRPr="005D506E">
        <w:rPr>
          <w:rFonts w:asciiTheme="minorHAnsi" w:hAnsiTheme="minorHAnsi" w:cstheme="minorHAnsi"/>
          <w:color w:val="000000"/>
          <w:sz w:val="24"/>
          <w:szCs w:val="24"/>
        </w:rPr>
        <w:t>its</w:t>
      </w:r>
      <w:r w:rsidRPr="005D506E">
        <w:rPr>
          <w:rFonts w:asciiTheme="minorHAnsi" w:hAnsiTheme="minorHAnsi" w:cstheme="minorHAnsi"/>
          <w:color w:val="000000"/>
          <w:sz w:val="24"/>
          <w:szCs w:val="24"/>
        </w:rPr>
        <w:t xml:space="preserve"> CARE program or in response to Student’s behavior is not essential for </w:t>
      </w:r>
      <w:r w:rsidR="003371FF" w:rsidRPr="005D506E">
        <w:rPr>
          <w:rFonts w:asciiTheme="minorHAnsi" w:hAnsiTheme="minorHAnsi" w:cstheme="minorHAnsi"/>
          <w:color w:val="000000"/>
          <w:sz w:val="24"/>
          <w:szCs w:val="24"/>
        </w:rPr>
        <w:t>the Oregon Department of Education to analyze how 504 law and ORS 659.850 apply to the situation.</w:t>
      </w:r>
      <w:proofErr w:type="gramEnd"/>
      <w:r w:rsidR="003371FF" w:rsidRPr="005D506E">
        <w:rPr>
          <w:rFonts w:asciiTheme="minorHAnsi" w:hAnsiTheme="minorHAnsi" w:cstheme="minorHAnsi"/>
          <w:color w:val="000000"/>
          <w:sz w:val="24"/>
          <w:szCs w:val="24"/>
        </w:rPr>
        <w:t xml:space="preserve"> The school had a duty to</w:t>
      </w:r>
      <w:r w:rsidR="003371FF" w:rsidRPr="005D506E">
        <w:rPr>
          <w:rFonts w:asciiTheme="minorHAnsi" w:eastAsiaTheme="minorHAnsi" w:hAnsiTheme="minorHAnsi" w:cstheme="minorHAnsi"/>
          <w:sz w:val="24"/>
          <w:szCs w:val="24"/>
        </w:rPr>
        <w:t xml:space="preserve"> provide services to Student in a manner that met his needs </w:t>
      </w:r>
      <w:r w:rsidR="003371FF" w:rsidRPr="005D506E">
        <w:rPr>
          <w:rFonts w:asciiTheme="minorHAnsi" w:eastAsiaTheme="minorHAnsi" w:hAnsiTheme="minorHAnsi" w:cstheme="minorHAnsi"/>
          <w:i/>
          <w:sz w:val="24"/>
          <w:szCs w:val="24"/>
        </w:rPr>
        <w:t>as adequately as</w:t>
      </w:r>
      <w:r w:rsidR="003371FF" w:rsidRPr="005D506E">
        <w:rPr>
          <w:rFonts w:asciiTheme="minorHAnsi" w:eastAsiaTheme="minorHAnsi" w:hAnsiTheme="minorHAnsi" w:cstheme="minorHAnsi"/>
          <w:sz w:val="24"/>
          <w:szCs w:val="24"/>
        </w:rPr>
        <w:t xml:space="preserve"> the school met the needs of students who are not disabled.</w:t>
      </w:r>
      <w:r w:rsidR="003371FF" w:rsidRPr="005D506E">
        <w:rPr>
          <w:rStyle w:val="FootnoteReference"/>
          <w:rFonts w:asciiTheme="minorHAnsi" w:eastAsiaTheme="minorHAnsi" w:hAnsiTheme="minorHAnsi" w:cstheme="minorHAnsi"/>
          <w:sz w:val="24"/>
          <w:szCs w:val="24"/>
        </w:rPr>
        <w:footnoteReference w:id="29"/>
      </w:r>
      <w:r w:rsidR="003371FF" w:rsidRPr="005D506E">
        <w:rPr>
          <w:rFonts w:asciiTheme="minorHAnsi" w:eastAsiaTheme="minorHAnsi" w:hAnsiTheme="minorHAnsi" w:cstheme="minorHAnsi"/>
          <w:sz w:val="24"/>
          <w:szCs w:val="24"/>
        </w:rPr>
        <w:t xml:space="preserve"> The school had a duty </w:t>
      </w:r>
      <w:proofErr w:type="gramStart"/>
      <w:r w:rsidR="003371FF" w:rsidRPr="005D506E">
        <w:rPr>
          <w:rFonts w:asciiTheme="minorHAnsi" w:eastAsiaTheme="minorHAnsi" w:hAnsiTheme="minorHAnsi" w:cstheme="minorHAnsi"/>
          <w:sz w:val="24"/>
          <w:szCs w:val="24"/>
        </w:rPr>
        <w:t>to not treat</w:t>
      </w:r>
      <w:proofErr w:type="gramEnd"/>
      <w:r w:rsidR="003371FF" w:rsidRPr="005D506E">
        <w:rPr>
          <w:rFonts w:asciiTheme="minorHAnsi" w:eastAsiaTheme="minorHAnsi" w:hAnsiTheme="minorHAnsi" w:cstheme="minorHAnsi"/>
          <w:sz w:val="24"/>
          <w:szCs w:val="24"/>
        </w:rPr>
        <w:t xml:space="preserve"> Student in a manner that is “</w:t>
      </w:r>
      <w:r w:rsidR="003371FF" w:rsidRPr="005D506E">
        <w:rPr>
          <w:rFonts w:asciiTheme="minorHAnsi" w:eastAsiaTheme="minorHAnsi" w:hAnsiTheme="minorHAnsi" w:cstheme="minorHAnsi"/>
          <w:i/>
          <w:sz w:val="24"/>
          <w:szCs w:val="24"/>
        </w:rPr>
        <w:t>fair in form but discriminatory in operation</w:t>
      </w:r>
      <w:r w:rsidR="003371FF" w:rsidRPr="005D506E">
        <w:rPr>
          <w:rFonts w:asciiTheme="minorHAnsi" w:eastAsiaTheme="minorHAnsi" w:hAnsiTheme="minorHAnsi" w:cstheme="minorHAnsi"/>
          <w:sz w:val="24"/>
          <w:szCs w:val="24"/>
        </w:rPr>
        <w:t>.”</w:t>
      </w:r>
      <w:r w:rsidR="003371FF" w:rsidRPr="005D506E">
        <w:rPr>
          <w:rStyle w:val="FootnoteReference"/>
          <w:rFonts w:asciiTheme="minorHAnsi" w:eastAsiaTheme="minorHAnsi" w:hAnsiTheme="minorHAnsi" w:cstheme="minorHAnsi"/>
          <w:sz w:val="24"/>
          <w:szCs w:val="24"/>
        </w:rPr>
        <w:footnoteReference w:id="30"/>
      </w:r>
      <w:r w:rsidR="003371FF" w:rsidRPr="005D506E">
        <w:rPr>
          <w:rFonts w:asciiTheme="minorHAnsi" w:eastAsiaTheme="minorHAnsi" w:hAnsiTheme="minorHAnsi" w:cstheme="minorHAnsi"/>
          <w:sz w:val="24"/>
          <w:szCs w:val="24"/>
        </w:rPr>
        <w:t xml:space="preserve"> </w:t>
      </w:r>
      <w:r w:rsidR="00B83701" w:rsidRPr="005D506E">
        <w:rPr>
          <w:rFonts w:asciiTheme="minorHAnsi" w:eastAsiaTheme="minorHAnsi" w:hAnsiTheme="minorHAnsi" w:cstheme="minorHAnsi"/>
          <w:sz w:val="24"/>
          <w:szCs w:val="24"/>
        </w:rPr>
        <w:t>Continually pulling Student from class</w:t>
      </w:r>
      <w:r w:rsidR="00675D44" w:rsidRPr="005D506E">
        <w:rPr>
          <w:rFonts w:asciiTheme="minorHAnsi" w:eastAsiaTheme="minorHAnsi" w:hAnsiTheme="minorHAnsi" w:cstheme="minorHAnsi"/>
          <w:sz w:val="24"/>
          <w:szCs w:val="24"/>
        </w:rPr>
        <w:t xml:space="preserve"> and</w:t>
      </w:r>
      <w:r w:rsidR="00B83701" w:rsidRPr="005D506E">
        <w:rPr>
          <w:rFonts w:asciiTheme="minorHAnsi" w:eastAsiaTheme="minorHAnsi" w:hAnsiTheme="minorHAnsi" w:cstheme="minorHAnsi"/>
          <w:sz w:val="24"/>
          <w:szCs w:val="24"/>
        </w:rPr>
        <w:t xml:space="preserve"> subjecting him to different treatment </w:t>
      </w:r>
      <w:r w:rsidR="00675D44" w:rsidRPr="005D506E">
        <w:rPr>
          <w:rFonts w:asciiTheme="minorHAnsi" w:eastAsiaTheme="minorHAnsi" w:hAnsiTheme="minorHAnsi" w:cstheme="minorHAnsi"/>
          <w:sz w:val="24"/>
          <w:szCs w:val="24"/>
        </w:rPr>
        <w:t>because</w:t>
      </w:r>
      <w:r w:rsidR="00B83701" w:rsidRPr="005D506E">
        <w:rPr>
          <w:rFonts w:asciiTheme="minorHAnsi" w:eastAsiaTheme="minorHAnsi" w:hAnsiTheme="minorHAnsi" w:cstheme="minorHAnsi"/>
          <w:sz w:val="24"/>
          <w:szCs w:val="24"/>
        </w:rPr>
        <w:t xml:space="preserve"> of his disability, even </w:t>
      </w:r>
      <w:r w:rsidR="00675D44" w:rsidRPr="005D506E">
        <w:rPr>
          <w:rFonts w:asciiTheme="minorHAnsi" w:eastAsiaTheme="minorHAnsi" w:hAnsiTheme="minorHAnsi" w:cstheme="minorHAnsi"/>
          <w:sz w:val="24"/>
          <w:szCs w:val="24"/>
        </w:rPr>
        <w:t xml:space="preserve">if doing so </w:t>
      </w:r>
      <w:proofErr w:type="gramStart"/>
      <w:r w:rsidR="00675D44" w:rsidRPr="005D506E">
        <w:rPr>
          <w:rFonts w:asciiTheme="minorHAnsi" w:eastAsiaTheme="minorHAnsi" w:hAnsiTheme="minorHAnsi" w:cstheme="minorHAnsi"/>
          <w:sz w:val="24"/>
          <w:szCs w:val="24"/>
        </w:rPr>
        <w:t>wa</w:t>
      </w:r>
      <w:r w:rsidR="00B83701" w:rsidRPr="005D506E">
        <w:rPr>
          <w:rFonts w:asciiTheme="minorHAnsi" w:eastAsiaTheme="minorHAnsi" w:hAnsiTheme="minorHAnsi" w:cstheme="minorHAnsi"/>
          <w:sz w:val="24"/>
          <w:szCs w:val="24"/>
        </w:rPr>
        <w:t>s meant</w:t>
      </w:r>
      <w:proofErr w:type="gramEnd"/>
      <w:r w:rsidR="00B83701" w:rsidRPr="005D506E">
        <w:rPr>
          <w:rFonts w:asciiTheme="minorHAnsi" w:eastAsiaTheme="minorHAnsi" w:hAnsiTheme="minorHAnsi" w:cstheme="minorHAnsi"/>
          <w:sz w:val="24"/>
          <w:szCs w:val="24"/>
        </w:rPr>
        <w:t xml:space="preserve"> to accommodate him, constitutes disparate treatment in violation of the law when all of the evidence </w:t>
      </w:r>
      <w:r w:rsidR="00675D44" w:rsidRPr="005D506E">
        <w:rPr>
          <w:rFonts w:asciiTheme="minorHAnsi" w:eastAsiaTheme="minorHAnsi" w:hAnsiTheme="minorHAnsi" w:cstheme="minorHAnsi"/>
          <w:sz w:val="24"/>
          <w:szCs w:val="24"/>
        </w:rPr>
        <w:t xml:space="preserve">available to the school </w:t>
      </w:r>
      <w:r w:rsidR="00B83701" w:rsidRPr="005D506E">
        <w:rPr>
          <w:rFonts w:asciiTheme="minorHAnsi" w:eastAsiaTheme="minorHAnsi" w:hAnsiTheme="minorHAnsi" w:cstheme="minorHAnsi"/>
          <w:sz w:val="24"/>
          <w:szCs w:val="24"/>
        </w:rPr>
        <w:t>indicated that pulling Student from class was not meeting his needs.</w:t>
      </w:r>
    </w:p>
    <w:p w14:paraId="61510970" w14:textId="7CE3F622" w:rsidR="00317CB3" w:rsidRPr="005D506E" w:rsidRDefault="00317CB3" w:rsidP="00834807">
      <w:pPr>
        <w:spacing w:after="0"/>
        <w:jc w:val="both"/>
        <w:rPr>
          <w:rFonts w:asciiTheme="minorHAnsi" w:eastAsiaTheme="minorHAnsi" w:hAnsiTheme="minorHAnsi" w:cstheme="minorHAnsi"/>
          <w:sz w:val="24"/>
          <w:szCs w:val="24"/>
        </w:rPr>
      </w:pPr>
    </w:p>
    <w:p w14:paraId="184B57AD" w14:textId="1522AD23" w:rsidR="008421F9" w:rsidRPr="005D506E" w:rsidRDefault="00317CB3" w:rsidP="00834807">
      <w:pPr>
        <w:spacing w:after="0"/>
        <w:jc w:val="both"/>
        <w:rPr>
          <w:rFonts w:asciiTheme="minorHAnsi" w:hAnsiTheme="minorHAnsi" w:cstheme="minorHAnsi"/>
          <w:color w:val="000000"/>
          <w:sz w:val="24"/>
          <w:szCs w:val="24"/>
        </w:rPr>
      </w:pPr>
      <w:proofErr w:type="gramStart"/>
      <w:r w:rsidRPr="005D506E">
        <w:rPr>
          <w:rFonts w:asciiTheme="minorHAnsi" w:eastAsiaTheme="minorHAnsi" w:hAnsiTheme="minorHAnsi" w:cstheme="minorHAnsi"/>
          <w:sz w:val="24"/>
          <w:szCs w:val="24"/>
        </w:rPr>
        <w:lastRenderedPageBreak/>
        <w:t xml:space="preserve">The department finds that there is substantial evidence that Bend-International School may have </w:t>
      </w:r>
      <w:r w:rsidRPr="005D506E">
        <w:rPr>
          <w:rFonts w:asciiTheme="minorHAnsi" w:hAnsiTheme="minorHAnsi" w:cstheme="minorHAnsi"/>
          <w:color w:val="000000"/>
          <w:sz w:val="24"/>
          <w:szCs w:val="24"/>
        </w:rPr>
        <w:t>excluded Student from participating in certain classes and activities for reasons related to Student’s disability and, thereby, provided Student with different aids, benefits, or services in violation of OAR-021-0045(b), denied Student aids, benefits, and services in violation of OAR 581-021-0045(3)(c), and subjected Student to different rules of behavior or treatment in violation of OAR 581-021-0045(3)(d).</w:t>
      </w:r>
      <w:proofErr w:type="gramEnd"/>
    </w:p>
    <w:p w14:paraId="6E58D41B" w14:textId="58D97C69" w:rsidR="00317CB3" w:rsidRPr="005D506E" w:rsidRDefault="00317CB3" w:rsidP="00834807">
      <w:pPr>
        <w:spacing w:after="0"/>
        <w:jc w:val="both"/>
        <w:rPr>
          <w:rFonts w:asciiTheme="minorHAnsi" w:hAnsiTheme="minorHAnsi" w:cstheme="minorHAnsi"/>
          <w:color w:val="000000"/>
          <w:sz w:val="24"/>
          <w:szCs w:val="24"/>
        </w:rPr>
      </w:pPr>
    </w:p>
    <w:p w14:paraId="5348C286" w14:textId="724D8513" w:rsidR="008421F9" w:rsidRPr="005D506E" w:rsidRDefault="003701A5" w:rsidP="00834807">
      <w:pPr>
        <w:spacing w:after="0"/>
        <w:ind w:left="720" w:hanging="72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VI.</w:t>
      </w:r>
      <w:r w:rsidR="002E774A" w:rsidRPr="005D506E">
        <w:rPr>
          <w:rFonts w:asciiTheme="minorHAnsi" w:hAnsiTheme="minorHAnsi" w:cstheme="minorHAnsi"/>
          <w:color w:val="000000"/>
          <w:sz w:val="24"/>
          <w:szCs w:val="24"/>
        </w:rPr>
        <w:tab/>
      </w:r>
      <w:r w:rsidR="002E774A" w:rsidRPr="005D506E">
        <w:rPr>
          <w:rFonts w:asciiTheme="minorHAnsi" w:hAnsiTheme="minorHAnsi" w:cstheme="minorHAnsi"/>
          <w:color w:val="000000"/>
          <w:sz w:val="24"/>
          <w:szCs w:val="24"/>
          <w:u w:val="single"/>
        </w:rPr>
        <w:t>Whether Bend-International School implemented a shortened school day for Student for reasons related to Student’s disability</w:t>
      </w:r>
    </w:p>
    <w:p w14:paraId="589824BC" w14:textId="4B64FBE6" w:rsidR="002E774A" w:rsidRPr="005D506E" w:rsidRDefault="002E774A" w:rsidP="00834807">
      <w:pPr>
        <w:spacing w:after="0"/>
        <w:jc w:val="both"/>
        <w:rPr>
          <w:rFonts w:asciiTheme="minorHAnsi" w:hAnsiTheme="minorHAnsi" w:cstheme="minorHAnsi"/>
          <w:color w:val="000000"/>
          <w:sz w:val="24"/>
          <w:szCs w:val="24"/>
        </w:rPr>
      </w:pPr>
    </w:p>
    <w:p w14:paraId="7C208962" w14:textId="269B8E36" w:rsidR="002E774A" w:rsidRPr="005D506E" w:rsidRDefault="002E774A"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The fourth question on appeal is whether Bend-International School implemented a shortened school day for Student for reasons related to Student’s disability and, thereby, provided Student with different aids, benefits, or services in violation of OAR-021-0045(b) or subjected Student to different rules of behavior or treatment in violation of OAR 581-021-0045(3)(d).</w:t>
      </w:r>
    </w:p>
    <w:p w14:paraId="38AB77DF" w14:textId="25228014" w:rsidR="002E774A" w:rsidRPr="005D506E" w:rsidRDefault="002E774A" w:rsidP="00834807">
      <w:pPr>
        <w:spacing w:after="0"/>
        <w:jc w:val="both"/>
        <w:rPr>
          <w:rFonts w:asciiTheme="minorHAnsi" w:hAnsiTheme="minorHAnsi" w:cstheme="minorHAnsi"/>
          <w:color w:val="000000"/>
          <w:sz w:val="24"/>
          <w:szCs w:val="24"/>
        </w:rPr>
      </w:pPr>
    </w:p>
    <w:p w14:paraId="37983F7B" w14:textId="33ADC2FB" w:rsidR="002E774A" w:rsidRPr="005D506E" w:rsidRDefault="002E774A"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The school first recommended implementing a shortened school day for Student on May 17, 2019, when the school communicated to Parent its belief that </w:t>
      </w:r>
    </w:p>
    <w:p w14:paraId="6DCAC8AA" w14:textId="17811A18" w:rsidR="00C63866" w:rsidRPr="005D506E" w:rsidRDefault="00C63866" w:rsidP="00834807">
      <w:pPr>
        <w:spacing w:after="0"/>
        <w:jc w:val="both"/>
        <w:rPr>
          <w:rFonts w:asciiTheme="minorHAnsi" w:hAnsiTheme="minorHAnsi" w:cstheme="minorHAnsi"/>
          <w:color w:val="000000"/>
          <w:sz w:val="24"/>
          <w:szCs w:val="24"/>
        </w:rPr>
      </w:pPr>
    </w:p>
    <w:p w14:paraId="363D03E6" w14:textId="6384DF7D" w:rsidR="00C63866" w:rsidRPr="005D506E" w:rsidRDefault="00C63866" w:rsidP="00834807">
      <w:pPr>
        <w:spacing w:after="0"/>
        <w:ind w:left="144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[Student] is a student who I believe would have benefitted from [a] </w:t>
      </w:r>
      <w:proofErr w:type="gramStart"/>
      <w:r w:rsidRPr="005D506E">
        <w:rPr>
          <w:rFonts w:asciiTheme="minorHAnsi" w:hAnsiTheme="minorHAnsi" w:cstheme="minorHAnsi"/>
          <w:color w:val="000000"/>
          <w:sz w:val="24"/>
          <w:szCs w:val="24"/>
        </w:rPr>
        <w:t>half day</w:t>
      </w:r>
      <w:proofErr w:type="gramEnd"/>
      <w:r w:rsidRPr="005D506E">
        <w:rPr>
          <w:rFonts w:asciiTheme="minorHAnsi" w:hAnsiTheme="minorHAnsi" w:cstheme="minorHAnsi"/>
          <w:color w:val="000000"/>
          <w:sz w:val="24"/>
          <w:szCs w:val="24"/>
        </w:rPr>
        <w:t xml:space="preserve"> kindergarten program, which unfortunately we cannot offer.</w:t>
      </w:r>
    </w:p>
    <w:p w14:paraId="7BA44607" w14:textId="77777777" w:rsidR="00635853" w:rsidRPr="005D506E" w:rsidRDefault="00635853" w:rsidP="00834807">
      <w:pPr>
        <w:spacing w:after="0"/>
        <w:ind w:left="1440" w:right="1440"/>
        <w:jc w:val="both"/>
        <w:rPr>
          <w:rFonts w:asciiTheme="minorHAnsi" w:hAnsiTheme="minorHAnsi" w:cstheme="minorHAnsi"/>
          <w:color w:val="000000"/>
          <w:sz w:val="24"/>
          <w:szCs w:val="24"/>
        </w:rPr>
      </w:pPr>
    </w:p>
    <w:p w14:paraId="1ACBC21A" w14:textId="6632B1D3" w:rsidR="00635853" w:rsidRPr="005D506E" w:rsidRDefault="00635853" w:rsidP="00834807">
      <w:pPr>
        <w:spacing w:after="0"/>
        <w:ind w:left="144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  *  *  *  *  </w:t>
      </w:r>
    </w:p>
    <w:p w14:paraId="1EC5C4D9" w14:textId="77777777" w:rsidR="00635853" w:rsidRPr="005D506E" w:rsidRDefault="00635853" w:rsidP="00834807">
      <w:pPr>
        <w:spacing w:after="0"/>
        <w:ind w:left="1440" w:right="1440"/>
        <w:jc w:val="both"/>
        <w:rPr>
          <w:rFonts w:asciiTheme="minorHAnsi" w:hAnsiTheme="minorHAnsi" w:cstheme="minorHAnsi"/>
          <w:color w:val="000000"/>
          <w:sz w:val="24"/>
          <w:szCs w:val="24"/>
        </w:rPr>
      </w:pPr>
    </w:p>
    <w:p w14:paraId="35D364D0" w14:textId="256D0A56" w:rsidR="008421F9" w:rsidRPr="005D506E" w:rsidRDefault="00C63866" w:rsidP="00834807">
      <w:pPr>
        <w:spacing w:after="0"/>
        <w:ind w:left="144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We can do a “Step-Up-Plan,” where we limit the amount of time he is here at school . . . I think the [CARE] team should consider putting [Student] on a half day for the rest of the year. I believe he will mature a lot over the summer, and he could start full day in September. </w:t>
      </w:r>
    </w:p>
    <w:p w14:paraId="6332399E" w14:textId="18D93AF7" w:rsidR="00635853" w:rsidRPr="005D506E" w:rsidRDefault="00635853" w:rsidP="00834807">
      <w:pPr>
        <w:spacing w:after="0"/>
        <w:ind w:left="1440" w:right="1440"/>
        <w:jc w:val="both"/>
        <w:rPr>
          <w:rFonts w:asciiTheme="minorHAnsi" w:hAnsiTheme="minorHAnsi" w:cstheme="minorHAnsi"/>
          <w:color w:val="000000"/>
          <w:sz w:val="24"/>
          <w:szCs w:val="24"/>
        </w:rPr>
      </w:pPr>
    </w:p>
    <w:p w14:paraId="60B7E407" w14:textId="46F298DB" w:rsidR="00635853" w:rsidRPr="005D506E" w:rsidRDefault="00635853"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Parent responded to the school’s suggestion by stating that she would prefer Student to attend school </w:t>
      </w:r>
      <w:r w:rsidR="00451BB3" w:rsidRPr="005D506E">
        <w:rPr>
          <w:rFonts w:asciiTheme="minorHAnsi" w:hAnsiTheme="minorHAnsi" w:cstheme="minorHAnsi"/>
          <w:color w:val="000000"/>
          <w:sz w:val="24"/>
          <w:szCs w:val="24"/>
        </w:rPr>
        <w:t xml:space="preserve">the entire school </w:t>
      </w:r>
      <w:r w:rsidRPr="005D506E">
        <w:rPr>
          <w:rFonts w:asciiTheme="minorHAnsi" w:hAnsiTheme="minorHAnsi" w:cstheme="minorHAnsi"/>
          <w:color w:val="000000"/>
          <w:sz w:val="24"/>
          <w:szCs w:val="24"/>
        </w:rPr>
        <w:t>day with proper support.</w:t>
      </w:r>
    </w:p>
    <w:p w14:paraId="4F3A2084" w14:textId="03FE4DA3" w:rsidR="00635853" w:rsidRPr="005D506E" w:rsidRDefault="00635853" w:rsidP="00834807">
      <w:pPr>
        <w:spacing w:after="0"/>
        <w:jc w:val="both"/>
        <w:rPr>
          <w:rFonts w:asciiTheme="minorHAnsi" w:hAnsiTheme="minorHAnsi" w:cstheme="minorHAnsi"/>
          <w:color w:val="000000"/>
          <w:sz w:val="24"/>
          <w:szCs w:val="24"/>
        </w:rPr>
      </w:pPr>
    </w:p>
    <w:p w14:paraId="4DF505FC" w14:textId="5FFBB132" w:rsidR="00635853" w:rsidRPr="005D506E" w:rsidRDefault="00451BB3" w:rsidP="00834807">
      <w:pPr>
        <w:spacing w:after="0"/>
        <w:ind w:left="144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We would like [Student] to be able to go all day as the rest of the class </w:t>
      </w:r>
      <w:proofErr w:type="gramStart"/>
      <w:r w:rsidRPr="005D506E">
        <w:rPr>
          <w:rFonts w:asciiTheme="minorHAnsi" w:hAnsiTheme="minorHAnsi" w:cstheme="minorHAnsi"/>
          <w:color w:val="000000"/>
          <w:sz w:val="24"/>
          <w:szCs w:val="24"/>
        </w:rPr>
        <w:t>does[</w:t>
      </w:r>
      <w:proofErr w:type="gramEnd"/>
      <w:r w:rsidRPr="005D506E">
        <w:rPr>
          <w:rFonts w:asciiTheme="minorHAnsi" w:hAnsiTheme="minorHAnsi" w:cstheme="minorHAnsi"/>
          <w:color w:val="000000"/>
          <w:sz w:val="24"/>
          <w:szCs w:val="24"/>
        </w:rPr>
        <w:t xml:space="preserve">.] </w:t>
      </w:r>
      <w:proofErr w:type="gramStart"/>
      <w:r w:rsidRPr="005D506E">
        <w:rPr>
          <w:rFonts w:asciiTheme="minorHAnsi" w:hAnsiTheme="minorHAnsi" w:cstheme="minorHAnsi"/>
          <w:color w:val="000000"/>
          <w:sz w:val="24"/>
          <w:szCs w:val="24"/>
        </w:rPr>
        <w:t>Is there any way he can have extra support in the classroom while we work on an IEP?</w:t>
      </w:r>
      <w:proofErr w:type="gramEnd"/>
      <w:r w:rsidRPr="005D506E">
        <w:rPr>
          <w:rFonts w:asciiTheme="minorHAnsi" w:hAnsiTheme="minorHAnsi" w:cstheme="minorHAnsi"/>
          <w:color w:val="000000"/>
          <w:sz w:val="24"/>
          <w:szCs w:val="24"/>
        </w:rPr>
        <w:t xml:space="preserve"> [Student] already feels </w:t>
      </w:r>
      <w:r w:rsidRPr="005D506E">
        <w:rPr>
          <w:rFonts w:asciiTheme="minorHAnsi" w:hAnsiTheme="minorHAnsi" w:cstheme="minorHAnsi"/>
          <w:color w:val="000000"/>
          <w:sz w:val="24"/>
          <w:szCs w:val="24"/>
        </w:rPr>
        <w:lastRenderedPageBreak/>
        <w:t xml:space="preserve">targeted and excluded as a ‘bad kid’ and we </w:t>
      </w:r>
      <w:proofErr w:type="gramStart"/>
      <w:r w:rsidRPr="005D506E">
        <w:rPr>
          <w:rFonts w:asciiTheme="minorHAnsi" w:hAnsiTheme="minorHAnsi" w:cstheme="minorHAnsi"/>
          <w:color w:val="000000"/>
          <w:sz w:val="24"/>
          <w:szCs w:val="24"/>
        </w:rPr>
        <w:t>don’t</w:t>
      </w:r>
      <w:proofErr w:type="gramEnd"/>
      <w:r w:rsidRPr="005D506E">
        <w:rPr>
          <w:rFonts w:asciiTheme="minorHAnsi" w:hAnsiTheme="minorHAnsi" w:cstheme="minorHAnsi"/>
          <w:color w:val="000000"/>
          <w:sz w:val="24"/>
          <w:szCs w:val="24"/>
        </w:rPr>
        <w:t xml:space="preserve"> want him to feel more left out than he already is.</w:t>
      </w:r>
    </w:p>
    <w:p w14:paraId="55C9AFCB" w14:textId="3569D66A" w:rsidR="00451BB3" w:rsidRPr="005D506E" w:rsidRDefault="00451BB3" w:rsidP="00834807">
      <w:pPr>
        <w:spacing w:after="0"/>
        <w:ind w:left="1440" w:right="1440"/>
        <w:jc w:val="both"/>
        <w:rPr>
          <w:rFonts w:asciiTheme="minorHAnsi" w:hAnsiTheme="minorHAnsi" w:cstheme="minorHAnsi"/>
          <w:color w:val="000000"/>
          <w:sz w:val="24"/>
          <w:szCs w:val="24"/>
        </w:rPr>
      </w:pPr>
    </w:p>
    <w:p w14:paraId="6DFDB474" w14:textId="42A8633A" w:rsidR="00451BB3" w:rsidRPr="005D506E" w:rsidRDefault="00042720"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On </w:t>
      </w:r>
      <w:r w:rsidR="00451BB3" w:rsidRPr="005D506E">
        <w:rPr>
          <w:rFonts w:asciiTheme="minorHAnsi" w:hAnsiTheme="minorHAnsi" w:cstheme="minorHAnsi"/>
          <w:color w:val="000000"/>
          <w:sz w:val="24"/>
          <w:szCs w:val="24"/>
        </w:rPr>
        <w:t xml:space="preserve">May 22, 2019, </w:t>
      </w:r>
      <w:r w:rsidRPr="005D506E">
        <w:rPr>
          <w:rFonts w:asciiTheme="minorHAnsi" w:hAnsiTheme="minorHAnsi" w:cstheme="minorHAnsi"/>
          <w:color w:val="000000"/>
          <w:sz w:val="24"/>
          <w:szCs w:val="24"/>
        </w:rPr>
        <w:t xml:space="preserve">the school again broached the subject of shortening Student’s school </w:t>
      </w:r>
      <w:r w:rsidR="0014643C" w:rsidRPr="005D506E">
        <w:rPr>
          <w:rFonts w:asciiTheme="minorHAnsi" w:hAnsiTheme="minorHAnsi" w:cstheme="minorHAnsi"/>
          <w:color w:val="000000"/>
          <w:sz w:val="24"/>
          <w:szCs w:val="24"/>
        </w:rPr>
        <w:t>day with</w:t>
      </w:r>
      <w:r w:rsidRPr="005D506E">
        <w:rPr>
          <w:rFonts w:asciiTheme="minorHAnsi" w:hAnsiTheme="minorHAnsi" w:cstheme="minorHAnsi"/>
          <w:color w:val="000000"/>
          <w:sz w:val="24"/>
          <w:szCs w:val="24"/>
        </w:rPr>
        <w:t xml:space="preserve"> Parent:</w:t>
      </w:r>
      <w:r w:rsidR="00451BB3" w:rsidRPr="005D506E">
        <w:rPr>
          <w:rFonts w:asciiTheme="minorHAnsi" w:hAnsiTheme="minorHAnsi" w:cstheme="minorHAnsi"/>
          <w:color w:val="000000"/>
          <w:sz w:val="24"/>
          <w:szCs w:val="24"/>
        </w:rPr>
        <w:t xml:space="preserve"> </w:t>
      </w:r>
    </w:p>
    <w:p w14:paraId="3900B4E3" w14:textId="77777777" w:rsidR="00451BB3" w:rsidRPr="005D506E" w:rsidRDefault="00451BB3" w:rsidP="00834807">
      <w:pPr>
        <w:pStyle w:val="ListParagraph"/>
        <w:spacing w:after="0"/>
        <w:rPr>
          <w:rFonts w:asciiTheme="minorHAnsi" w:hAnsiTheme="minorHAnsi" w:cstheme="minorHAnsi"/>
          <w:color w:val="000000"/>
          <w:sz w:val="24"/>
          <w:szCs w:val="24"/>
        </w:rPr>
      </w:pPr>
    </w:p>
    <w:p w14:paraId="6B282DEC" w14:textId="65FB05A3" w:rsidR="00451BB3" w:rsidRPr="005D506E" w:rsidRDefault="00451BB3" w:rsidP="00834807">
      <w:pPr>
        <w:spacing w:after="0"/>
        <w:ind w:left="144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I know you are concerned if </w:t>
      </w:r>
      <w:r w:rsidR="00042720" w:rsidRPr="005D506E">
        <w:rPr>
          <w:rFonts w:asciiTheme="minorHAnsi" w:hAnsiTheme="minorHAnsi" w:cstheme="minorHAnsi"/>
          <w:color w:val="000000"/>
          <w:sz w:val="24"/>
          <w:szCs w:val="24"/>
        </w:rPr>
        <w:t>[Student]</w:t>
      </w:r>
      <w:r w:rsidRPr="005D506E">
        <w:rPr>
          <w:rFonts w:asciiTheme="minorHAnsi" w:hAnsiTheme="minorHAnsi" w:cstheme="minorHAnsi"/>
          <w:color w:val="000000"/>
          <w:sz w:val="24"/>
          <w:szCs w:val="24"/>
        </w:rPr>
        <w:t xml:space="preserve"> leaves at 1:40 he will miss library and art . . . my concern[] is if [Student] has more escalation involving the safety of others and is sent home [it] reinforces that if he has a really bad tantrum he gets to go home. Taking a more pro-active approach in having </w:t>
      </w:r>
      <w:proofErr w:type="gramStart"/>
      <w:r w:rsidRPr="005D506E">
        <w:rPr>
          <w:rFonts w:asciiTheme="minorHAnsi" w:hAnsiTheme="minorHAnsi" w:cstheme="minorHAnsi"/>
          <w:color w:val="000000"/>
          <w:sz w:val="24"/>
          <w:szCs w:val="24"/>
        </w:rPr>
        <w:t>him</w:t>
      </w:r>
      <w:proofErr w:type="gramEnd"/>
      <w:r w:rsidRPr="005D506E">
        <w:rPr>
          <w:rFonts w:asciiTheme="minorHAnsi" w:hAnsiTheme="minorHAnsi" w:cstheme="minorHAnsi"/>
          <w:color w:val="000000"/>
          <w:sz w:val="24"/>
          <w:szCs w:val="24"/>
        </w:rPr>
        <w:t xml:space="preserve"> leave at 1:40 . . . does not reinforce the negative behavior.</w:t>
      </w:r>
    </w:p>
    <w:p w14:paraId="7F769F2E" w14:textId="77777777" w:rsidR="00451BB3" w:rsidRPr="005D506E" w:rsidRDefault="00451BB3" w:rsidP="00834807">
      <w:pPr>
        <w:spacing w:after="0"/>
        <w:ind w:left="2160" w:right="720"/>
        <w:jc w:val="both"/>
        <w:rPr>
          <w:rFonts w:asciiTheme="minorHAnsi" w:hAnsiTheme="minorHAnsi" w:cstheme="minorHAnsi"/>
          <w:color w:val="000000"/>
          <w:sz w:val="24"/>
          <w:szCs w:val="24"/>
        </w:rPr>
      </w:pPr>
    </w:p>
    <w:p w14:paraId="385367EA" w14:textId="7D5B8B5A" w:rsidR="00451BB3" w:rsidRPr="005D506E" w:rsidRDefault="00042720"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The school also told Parent</w:t>
      </w:r>
      <w:r w:rsidR="00451BB3" w:rsidRPr="005D506E">
        <w:rPr>
          <w:rFonts w:asciiTheme="minorHAnsi" w:hAnsiTheme="minorHAnsi" w:cstheme="minorHAnsi"/>
          <w:color w:val="000000"/>
          <w:sz w:val="24"/>
          <w:szCs w:val="24"/>
        </w:rPr>
        <w:t>, “It’s a very long day for a 5 year old, and especially at his maturity level. [Student’s] tantrums and the throwing of items around the room and safety of others is a huge concern. We just can’t have that in the classroom.”</w:t>
      </w:r>
    </w:p>
    <w:p w14:paraId="3BFDE75E" w14:textId="16A1DBBD" w:rsidR="009E2B8A" w:rsidRPr="005D506E" w:rsidRDefault="009E2B8A" w:rsidP="00834807">
      <w:pPr>
        <w:spacing w:after="0"/>
        <w:jc w:val="both"/>
        <w:rPr>
          <w:rFonts w:asciiTheme="minorHAnsi" w:hAnsiTheme="minorHAnsi" w:cstheme="minorHAnsi"/>
          <w:color w:val="000000"/>
          <w:sz w:val="24"/>
          <w:szCs w:val="24"/>
        </w:rPr>
      </w:pPr>
    </w:p>
    <w:p w14:paraId="5A77AC4A" w14:textId="55A4E43D" w:rsidR="009E2B8A" w:rsidRPr="005D506E" w:rsidRDefault="009E2B8A"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The following school year, the school revisited implementing a shortened school day for Student. In a letter </w:t>
      </w:r>
      <w:r w:rsidR="004E7586" w:rsidRPr="005D506E">
        <w:rPr>
          <w:rFonts w:asciiTheme="minorHAnsi" w:hAnsiTheme="minorHAnsi" w:cstheme="minorHAnsi"/>
          <w:color w:val="000000"/>
          <w:sz w:val="24"/>
          <w:szCs w:val="24"/>
        </w:rPr>
        <w:t xml:space="preserve">sent </w:t>
      </w:r>
      <w:r w:rsidRPr="005D506E">
        <w:rPr>
          <w:rFonts w:asciiTheme="minorHAnsi" w:hAnsiTheme="minorHAnsi" w:cstheme="minorHAnsi"/>
          <w:color w:val="000000"/>
          <w:sz w:val="24"/>
          <w:szCs w:val="24"/>
        </w:rPr>
        <w:t xml:space="preserve">to school staff, the school described Student’s behavioral problems and stated that “[I]f outbursts continue with all of the support we have in place, we may need to consider a shortened school day </w:t>
      </w:r>
      <w:r w:rsidR="003D7121" w:rsidRPr="005D506E">
        <w:rPr>
          <w:rFonts w:asciiTheme="minorHAnsi" w:hAnsiTheme="minorHAnsi" w:cstheme="minorHAnsi"/>
          <w:color w:val="000000"/>
          <w:sz w:val="24"/>
          <w:szCs w:val="24"/>
        </w:rPr>
        <w:t>[</w:t>
      </w:r>
      <w:r w:rsidRPr="005D506E">
        <w:rPr>
          <w:rFonts w:asciiTheme="minorHAnsi" w:hAnsiTheme="minorHAnsi" w:cstheme="minorHAnsi"/>
          <w:color w:val="000000"/>
          <w:sz w:val="24"/>
          <w:szCs w:val="24"/>
        </w:rPr>
        <w:t>for Student</w:t>
      </w:r>
      <w:r w:rsidR="003D7121" w:rsidRPr="005D506E">
        <w:rPr>
          <w:rFonts w:asciiTheme="minorHAnsi" w:hAnsiTheme="minorHAnsi" w:cstheme="minorHAnsi"/>
          <w:color w:val="000000"/>
          <w:sz w:val="24"/>
          <w:szCs w:val="24"/>
        </w:rPr>
        <w:t>]</w:t>
      </w:r>
      <w:r w:rsidRPr="005D506E">
        <w:rPr>
          <w:rFonts w:asciiTheme="minorHAnsi" w:hAnsiTheme="minorHAnsi" w:cstheme="minorHAnsi"/>
          <w:color w:val="000000"/>
          <w:sz w:val="24"/>
          <w:szCs w:val="24"/>
        </w:rPr>
        <w:t>.</w:t>
      </w:r>
      <w:r w:rsidR="003D7121" w:rsidRPr="005D506E">
        <w:rPr>
          <w:rFonts w:asciiTheme="minorHAnsi" w:hAnsiTheme="minorHAnsi" w:cstheme="minorHAnsi"/>
          <w:color w:val="000000"/>
          <w:sz w:val="24"/>
          <w:szCs w:val="24"/>
        </w:rPr>
        <w:t>”</w:t>
      </w:r>
    </w:p>
    <w:p w14:paraId="1E433CE0" w14:textId="1483223D" w:rsidR="003D7121" w:rsidRPr="005D506E" w:rsidRDefault="003D7121" w:rsidP="00834807">
      <w:pPr>
        <w:spacing w:after="0"/>
        <w:jc w:val="both"/>
        <w:rPr>
          <w:rFonts w:asciiTheme="minorHAnsi" w:hAnsiTheme="minorHAnsi" w:cstheme="minorHAnsi"/>
          <w:color w:val="000000"/>
          <w:sz w:val="24"/>
          <w:szCs w:val="24"/>
        </w:rPr>
      </w:pPr>
    </w:p>
    <w:p w14:paraId="6A1D6018" w14:textId="77520D69" w:rsidR="003D7121" w:rsidRPr="005D506E" w:rsidRDefault="0078041A"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If the school had implemented a shortened school day for Student, the school </w:t>
      </w:r>
      <w:r w:rsidR="009E34FC" w:rsidRPr="005D506E">
        <w:rPr>
          <w:rFonts w:asciiTheme="minorHAnsi" w:hAnsiTheme="minorHAnsi" w:cstheme="minorHAnsi"/>
          <w:color w:val="000000"/>
          <w:sz w:val="24"/>
          <w:szCs w:val="24"/>
        </w:rPr>
        <w:t>may</w:t>
      </w:r>
      <w:r w:rsidRPr="005D506E">
        <w:rPr>
          <w:rFonts w:asciiTheme="minorHAnsi" w:hAnsiTheme="minorHAnsi" w:cstheme="minorHAnsi"/>
          <w:color w:val="000000"/>
          <w:sz w:val="24"/>
          <w:szCs w:val="24"/>
        </w:rPr>
        <w:t xml:space="preserve"> have been in violation of anti-discrimination law. Student would have received different services</w:t>
      </w:r>
      <w:r w:rsidR="0014643C" w:rsidRPr="005D506E">
        <w:rPr>
          <w:rFonts w:asciiTheme="minorHAnsi" w:hAnsiTheme="minorHAnsi" w:cstheme="minorHAnsi"/>
          <w:color w:val="000000"/>
          <w:sz w:val="24"/>
          <w:szCs w:val="24"/>
        </w:rPr>
        <w:t>,</w:t>
      </w:r>
      <w:r w:rsidRPr="005D506E">
        <w:rPr>
          <w:rFonts w:asciiTheme="minorHAnsi" w:hAnsiTheme="minorHAnsi" w:cstheme="minorHAnsi"/>
          <w:color w:val="000000"/>
          <w:sz w:val="24"/>
          <w:szCs w:val="24"/>
        </w:rPr>
        <w:t xml:space="preserve"> and </w:t>
      </w:r>
      <w:proofErr w:type="gramStart"/>
      <w:r w:rsidR="0014643C" w:rsidRPr="005D506E">
        <w:rPr>
          <w:rFonts w:asciiTheme="minorHAnsi" w:hAnsiTheme="minorHAnsi" w:cstheme="minorHAnsi"/>
          <w:color w:val="000000"/>
          <w:sz w:val="24"/>
          <w:szCs w:val="24"/>
        </w:rPr>
        <w:t xml:space="preserve">would have </w:t>
      </w:r>
      <w:r w:rsidRPr="005D506E">
        <w:rPr>
          <w:rFonts w:asciiTheme="minorHAnsi" w:hAnsiTheme="minorHAnsi" w:cstheme="minorHAnsi"/>
          <w:color w:val="000000"/>
          <w:sz w:val="24"/>
          <w:szCs w:val="24"/>
        </w:rPr>
        <w:t>been subjected</w:t>
      </w:r>
      <w:proofErr w:type="gramEnd"/>
      <w:r w:rsidRPr="005D506E">
        <w:rPr>
          <w:rFonts w:asciiTheme="minorHAnsi" w:hAnsiTheme="minorHAnsi" w:cstheme="minorHAnsi"/>
          <w:color w:val="000000"/>
          <w:sz w:val="24"/>
          <w:szCs w:val="24"/>
        </w:rPr>
        <w:t xml:space="preserve"> to different rules of behavior or treatment</w:t>
      </w:r>
      <w:r w:rsidR="0014643C" w:rsidRPr="005D506E">
        <w:rPr>
          <w:rFonts w:asciiTheme="minorHAnsi" w:hAnsiTheme="minorHAnsi" w:cstheme="minorHAnsi"/>
          <w:color w:val="000000"/>
          <w:sz w:val="24"/>
          <w:szCs w:val="24"/>
        </w:rPr>
        <w:t>,</w:t>
      </w:r>
      <w:r w:rsidRPr="005D506E">
        <w:rPr>
          <w:rFonts w:asciiTheme="minorHAnsi" w:hAnsiTheme="minorHAnsi" w:cstheme="minorHAnsi"/>
          <w:color w:val="000000"/>
          <w:sz w:val="24"/>
          <w:szCs w:val="24"/>
        </w:rPr>
        <w:t xml:space="preserve"> than other students attending the school </w:t>
      </w:r>
      <w:r w:rsidR="005F1AAF" w:rsidRPr="005D506E">
        <w:rPr>
          <w:rFonts w:asciiTheme="minorHAnsi" w:hAnsiTheme="minorHAnsi" w:cstheme="minorHAnsi"/>
          <w:color w:val="000000"/>
          <w:sz w:val="24"/>
          <w:szCs w:val="24"/>
        </w:rPr>
        <w:t xml:space="preserve">because of </w:t>
      </w:r>
      <w:r w:rsidR="0014643C" w:rsidRPr="005D506E">
        <w:rPr>
          <w:rFonts w:asciiTheme="minorHAnsi" w:hAnsiTheme="minorHAnsi" w:cstheme="minorHAnsi"/>
          <w:color w:val="000000"/>
          <w:sz w:val="24"/>
          <w:szCs w:val="24"/>
        </w:rPr>
        <w:t>his</w:t>
      </w:r>
      <w:r w:rsidR="005F1AAF" w:rsidRPr="005D506E">
        <w:rPr>
          <w:rFonts w:asciiTheme="minorHAnsi" w:hAnsiTheme="minorHAnsi" w:cstheme="minorHAnsi"/>
          <w:color w:val="000000"/>
          <w:sz w:val="24"/>
          <w:szCs w:val="24"/>
        </w:rPr>
        <w:t xml:space="preserve"> disability</w:t>
      </w:r>
      <w:r w:rsidRPr="005D506E">
        <w:rPr>
          <w:rFonts w:asciiTheme="minorHAnsi" w:hAnsiTheme="minorHAnsi" w:cstheme="minorHAnsi"/>
          <w:color w:val="000000"/>
          <w:sz w:val="24"/>
          <w:szCs w:val="24"/>
        </w:rPr>
        <w:t>. However, there is no evidence on the record that the school ever implemented a shortened school day for Student. Thus, the department finds that the school did not discriminate against Student on these grounds.</w:t>
      </w:r>
    </w:p>
    <w:p w14:paraId="164A8AD5" w14:textId="77777777" w:rsidR="00834807" w:rsidRPr="005D506E" w:rsidRDefault="00834807" w:rsidP="00834807">
      <w:pPr>
        <w:spacing w:after="0"/>
        <w:jc w:val="both"/>
        <w:rPr>
          <w:rFonts w:asciiTheme="minorHAnsi" w:hAnsiTheme="minorHAnsi" w:cstheme="minorHAnsi"/>
          <w:color w:val="000000"/>
          <w:sz w:val="24"/>
          <w:szCs w:val="24"/>
        </w:rPr>
      </w:pPr>
    </w:p>
    <w:p w14:paraId="03CA7AC4" w14:textId="0F315273" w:rsidR="008421F9" w:rsidRPr="005D506E" w:rsidRDefault="003701A5" w:rsidP="00834807">
      <w:pPr>
        <w:spacing w:after="0"/>
        <w:ind w:left="720" w:hanging="720"/>
        <w:jc w:val="both"/>
        <w:rPr>
          <w:rFonts w:asciiTheme="minorHAnsi" w:hAnsiTheme="minorHAnsi" w:cstheme="minorHAnsi"/>
          <w:color w:val="000000"/>
          <w:sz w:val="24"/>
          <w:szCs w:val="24"/>
          <w:u w:val="single"/>
        </w:rPr>
      </w:pPr>
      <w:r w:rsidRPr="005D506E">
        <w:rPr>
          <w:rFonts w:asciiTheme="minorHAnsi" w:hAnsiTheme="minorHAnsi" w:cstheme="minorHAnsi"/>
          <w:color w:val="000000"/>
          <w:sz w:val="24"/>
          <w:szCs w:val="24"/>
        </w:rPr>
        <w:t>VII.</w:t>
      </w:r>
      <w:r w:rsidRPr="005D506E">
        <w:rPr>
          <w:rFonts w:asciiTheme="minorHAnsi" w:hAnsiTheme="minorHAnsi" w:cstheme="minorHAnsi"/>
          <w:color w:val="000000"/>
          <w:sz w:val="24"/>
          <w:szCs w:val="24"/>
        </w:rPr>
        <w:tab/>
      </w:r>
      <w:r w:rsidRPr="005D506E">
        <w:rPr>
          <w:rFonts w:asciiTheme="minorHAnsi" w:hAnsiTheme="minorHAnsi" w:cstheme="minorHAnsi"/>
          <w:color w:val="000000"/>
          <w:sz w:val="24"/>
          <w:szCs w:val="24"/>
          <w:u w:val="single"/>
        </w:rPr>
        <w:t>Whether Bend-International School suspended Student for reasons related to Student’s disability</w:t>
      </w:r>
    </w:p>
    <w:p w14:paraId="65F1ADF8" w14:textId="7234CAB5" w:rsidR="000863B4" w:rsidRPr="005D506E" w:rsidRDefault="000863B4" w:rsidP="00834807">
      <w:pPr>
        <w:spacing w:after="0"/>
        <w:jc w:val="both"/>
        <w:rPr>
          <w:rFonts w:asciiTheme="minorHAnsi" w:hAnsiTheme="minorHAnsi" w:cstheme="minorHAnsi"/>
          <w:color w:val="000000"/>
          <w:sz w:val="24"/>
          <w:szCs w:val="24"/>
        </w:rPr>
      </w:pPr>
    </w:p>
    <w:p w14:paraId="6E518626" w14:textId="7A332EF2" w:rsidR="003701A5" w:rsidRPr="005D506E" w:rsidRDefault="003701A5"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The final question on appeal is whether Bend-International School suspended Student for reasons related to Student’s disability and, thereby, denied Student a service in violation of OAR 581-021-0045(3)(c).</w:t>
      </w:r>
    </w:p>
    <w:p w14:paraId="189D0223" w14:textId="5A67B4E2" w:rsidR="003701A5" w:rsidRPr="005D506E" w:rsidRDefault="003701A5" w:rsidP="00834807">
      <w:pPr>
        <w:spacing w:after="0"/>
        <w:jc w:val="both"/>
        <w:rPr>
          <w:rFonts w:asciiTheme="minorHAnsi" w:hAnsiTheme="minorHAnsi" w:cstheme="minorHAnsi"/>
          <w:color w:val="000000"/>
          <w:sz w:val="24"/>
          <w:szCs w:val="24"/>
        </w:rPr>
      </w:pPr>
    </w:p>
    <w:p w14:paraId="57931678" w14:textId="690A66A9" w:rsidR="003701A5" w:rsidRPr="005D506E" w:rsidRDefault="003701A5"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lastRenderedPageBreak/>
        <w:t xml:space="preserve">Parent first raised concerns that Student </w:t>
      </w:r>
      <w:proofErr w:type="gramStart"/>
      <w:r w:rsidRPr="005D506E">
        <w:rPr>
          <w:rFonts w:asciiTheme="minorHAnsi" w:hAnsiTheme="minorHAnsi" w:cstheme="minorHAnsi"/>
          <w:color w:val="000000"/>
          <w:sz w:val="24"/>
          <w:szCs w:val="24"/>
        </w:rPr>
        <w:t>would be suspended</w:t>
      </w:r>
      <w:proofErr w:type="gramEnd"/>
      <w:r w:rsidRPr="005D506E">
        <w:rPr>
          <w:rFonts w:asciiTheme="minorHAnsi" w:hAnsiTheme="minorHAnsi" w:cstheme="minorHAnsi"/>
          <w:color w:val="000000"/>
          <w:sz w:val="24"/>
          <w:szCs w:val="24"/>
        </w:rPr>
        <w:t xml:space="preserve"> from school on November 6, 2018, when she asked the school to not “threaten him with being kicked out of school.” Administrator denied threatening Student with suspension. Administrator also specified that Student’s behavior was affecting other students at school.</w:t>
      </w:r>
    </w:p>
    <w:p w14:paraId="095449C6" w14:textId="138C4C7E" w:rsidR="003701A5" w:rsidRPr="005D506E" w:rsidRDefault="003701A5" w:rsidP="00834807">
      <w:pPr>
        <w:spacing w:after="0"/>
        <w:ind w:left="2160" w:right="1440"/>
        <w:jc w:val="both"/>
        <w:rPr>
          <w:rFonts w:asciiTheme="minorHAnsi" w:hAnsiTheme="minorHAnsi" w:cstheme="minorHAnsi"/>
          <w:color w:val="000000"/>
          <w:sz w:val="24"/>
          <w:szCs w:val="24"/>
        </w:rPr>
      </w:pPr>
    </w:p>
    <w:p w14:paraId="1EF353DE" w14:textId="71BEC730" w:rsidR="003701A5" w:rsidRPr="005D506E" w:rsidRDefault="003701A5" w:rsidP="00834807">
      <w:pPr>
        <w:spacing w:after="0"/>
        <w:ind w:left="144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[If Student] </w:t>
      </w:r>
      <w:proofErr w:type="gramStart"/>
      <w:r w:rsidRPr="005D506E">
        <w:rPr>
          <w:rFonts w:asciiTheme="minorHAnsi" w:hAnsiTheme="minorHAnsi" w:cstheme="minorHAnsi"/>
          <w:color w:val="000000"/>
          <w:sz w:val="24"/>
          <w:szCs w:val="24"/>
        </w:rPr>
        <w:t>can’t</w:t>
      </w:r>
      <w:proofErr w:type="gramEnd"/>
      <w:r w:rsidRPr="005D506E">
        <w:rPr>
          <w:rFonts w:asciiTheme="minorHAnsi" w:hAnsiTheme="minorHAnsi" w:cstheme="minorHAnsi"/>
          <w:color w:val="000000"/>
          <w:sz w:val="24"/>
          <w:szCs w:val="24"/>
        </w:rPr>
        <w:t xml:space="preserve"> act in a safe manner in P.E., no violence, that [they] won’t be able to participate in class. </w:t>
      </w:r>
      <w:proofErr w:type="gramStart"/>
      <w:r w:rsidRPr="005D506E">
        <w:rPr>
          <w:rFonts w:asciiTheme="minorHAnsi" w:hAnsiTheme="minorHAnsi" w:cstheme="minorHAnsi"/>
          <w:color w:val="000000"/>
          <w:sz w:val="24"/>
          <w:szCs w:val="24"/>
        </w:rPr>
        <w:t>And</w:t>
      </w:r>
      <w:proofErr w:type="gramEnd"/>
      <w:r w:rsidRPr="005D506E">
        <w:rPr>
          <w:rFonts w:asciiTheme="minorHAnsi" w:hAnsiTheme="minorHAnsi" w:cstheme="minorHAnsi"/>
          <w:color w:val="000000"/>
          <w:sz w:val="24"/>
          <w:szCs w:val="24"/>
        </w:rPr>
        <w:t xml:space="preserve"> this is true. This is true for any student. We need to maintain a safe learning environment for our students . . . [Student] has also had many incidents of hitting in P.E., and it seems to be a difficult class for [them]. If P.E. continued to be a struggle, we may need to work up to it . . . It is not a punishment. It is realistic.</w:t>
      </w:r>
    </w:p>
    <w:p w14:paraId="102EC012" w14:textId="3FC819FC" w:rsidR="003701A5" w:rsidRPr="005D506E" w:rsidRDefault="003701A5" w:rsidP="00834807">
      <w:pPr>
        <w:spacing w:after="0"/>
        <w:jc w:val="both"/>
        <w:rPr>
          <w:rFonts w:asciiTheme="minorHAnsi" w:hAnsiTheme="minorHAnsi" w:cstheme="minorHAnsi"/>
          <w:color w:val="000000"/>
          <w:sz w:val="24"/>
          <w:szCs w:val="24"/>
        </w:rPr>
      </w:pPr>
    </w:p>
    <w:p w14:paraId="7A99AD10" w14:textId="5B5A3686" w:rsidR="003701A5" w:rsidRPr="005D506E" w:rsidRDefault="003701A5"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However, as with other communications with Parent, Administrator acknowledged </w:t>
      </w:r>
      <w:r w:rsidR="00D92CD2" w:rsidRPr="005D506E">
        <w:rPr>
          <w:rFonts w:asciiTheme="minorHAnsi" w:hAnsiTheme="minorHAnsi" w:cstheme="minorHAnsi"/>
          <w:color w:val="000000"/>
          <w:sz w:val="24"/>
          <w:szCs w:val="24"/>
        </w:rPr>
        <w:t xml:space="preserve">that </w:t>
      </w:r>
      <w:r w:rsidRPr="005D506E">
        <w:rPr>
          <w:rFonts w:asciiTheme="minorHAnsi" w:hAnsiTheme="minorHAnsi" w:cstheme="minorHAnsi"/>
          <w:color w:val="000000"/>
          <w:sz w:val="24"/>
          <w:szCs w:val="24"/>
        </w:rPr>
        <w:t xml:space="preserve">Student’s behavior derived from </w:t>
      </w:r>
      <w:r w:rsidR="00D92CD2" w:rsidRPr="005D506E">
        <w:rPr>
          <w:rFonts w:asciiTheme="minorHAnsi" w:hAnsiTheme="minorHAnsi" w:cstheme="minorHAnsi"/>
          <w:color w:val="000000"/>
          <w:sz w:val="24"/>
          <w:szCs w:val="24"/>
        </w:rPr>
        <w:t>mental health issues</w:t>
      </w:r>
      <w:r w:rsidRPr="005D506E">
        <w:rPr>
          <w:rFonts w:asciiTheme="minorHAnsi" w:hAnsiTheme="minorHAnsi" w:cstheme="minorHAnsi"/>
          <w:color w:val="000000"/>
          <w:sz w:val="24"/>
          <w:szCs w:val="24"/>
        </w:rPr>
        <w:t>.</w:t>
      </w:r>
    </w:p>
    <w:p w14:paraId="33A27D94" w14:textId="77777777" w:rsidR="003701A5" w:rsidRPr="005D506E" w:rsidRDefault="003701A5" w:rsidP="00834807">
      <w:pPr>
        <w:spacing w:after="0"/>
        <w:jc w:val="both"/>
        <w:rPr>
          <w:rFonts w:asciiTheme="minorHAnsi" w:hAnsiTheme="minorHAnsi" w:cstheme="minorHAnsi"/>
          <w:color w:val="000000"/>
          <w:sz w:val="24"/>
          <w:szCs w:val="24"/>
        </w:rPr>
      </w:pPr>
    </w:p>
    <w:p w14:paraId="4F11632B" w14:textId="2ABCF25C" w:rsidR="003701A5" w:rsidRPr="005D506E" w:rsidRDefault="003701A5" w:rsidP="00834807">
      <w:pPr>
        <w:spacing w:after="0"/>
        <w:ind w:left="144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[Student] is currently getting weekly lessons and practice, with the group, on social skills/healthy social interaction from our Speech and Language Pathologist. I will consult with [</w:t>
      </w:r>
      <w:r w:rsidR="00D92CD2" w:rsidRPr="005D506E">
        <w:rPr>
          <w:rFonts w:asciiTheme="minorHAnsi" w:hAnsiTheme="minorHAnsi" w:cstheme="minorHAnsi"/>
          <w:color w:val="000000"/>
          <w:sz w:val="24"/>
          <w:szCs w:val="24"/>
        </w:rPr>
        <w:t>Teacher 3</w:t>
      </w:r>
      <w:r w:rsidRPr="005D506E">
        <w:rPr>
          <w:rFonts w:asciiTheme="minorHAnsi" w:hAnsiTheme="minorHAnsi" w:cstheme="minorHAnsi"/>
          <w:color w:val="000000"/>
          <w:sz w:val="24"/>
          <w:szCs w:val="24"/>
        </w:rPr>
        <w:t>] about other option</w:t>
      </w:r>
      <w:r w:rsidR="00D92CD2" w:rsidRPr="005D506E">
        <w:rPr>
          <w:rFonts w:asciiTheme="minorHAnsi" w:hAnsiTheme="minorHAnsi" w:cstheme="minorHAnsi"/>
          <w:color w:val="000000"/>
          <w:sz w:val="24"/>
          <w:szCs w:val="24"/>
        </w:rPr>
        <w:t>s/supports for [Student] here at</w:t>
      </w:r>
      <w:r w:rsidRPr="005D506E">
        <w:rPr>
          <w:rFonts w:asciiTheme="minorHAnsi" w:hAnsiTheme="minorHAnsi" w:cstheme="minorHAnsi"/>
          <w:color w:val="000000"/>
          <w:sz w:val="24"/>
          <w:szCs w:val="24"/>
        </w:rPr>
        <w:t xml:space="preserve"> [Bend International School] that you </w:t>
      </w:r>
      <w:proofErr w:type="gramStart"/>
      <w:r w:rsidRPr="005D506E">
        <w:rPr>
          <w:rFonts w:asciiTheme="minorHAnsi" w:hAnsiTheme="minorHAnsi" w:cstheme="minorHAnsi"/>
          <w:color w:val="000000"/>
          <w:sz w:val="24"/>
          <w:szCs w:val="24"/>
        </w:rPr>
        <w:t>mentioned[</w:t>
      </w:r>
      <w:proofErr w:type="gramEnd"/>
      <w:r w:rsidRPr="005D506E">
        <w:rPr>
          <w:rFonts w:asciiTheme="minorHAnsi" w:hAnsiTheme="minorHAnsi" w:cstheme="minorHAnsi"/>
          <w:color w:val="000000"/>
          <w:sz w:val="24"/>
          <w:szCs w:val="24"/>
        </w:rPr>
        <w:t>.]</w:t>
      </w:r>
    </w:p>
    <w:p w14:paraId="1975D2B6" w14:textId="6F574B64" w:rsidR="003701A5" w:rsidRPr="005D506E" w:rsidRDefault="003701A5" w:rsidP="00834807">
      <w:pPr>
        <w:spacing w:after="0"/>
        <w:jc w:val="both"/>
        <w:rPr>
          <w:rFonts w:asciiTheme="minorHAnsi" w:hAnsiTheme="minorHAnsi" w:cstheme="minorHAnsi"/>
          <w:color w:val="000000"/>
          <w:sz w:val="24"/>
          <w:szCs w:val="24"/>
        </w:rPr>
      </w:pPr>
    </w:p>
    <w:p w14:paraId="1CAC8BBF" w14:textId="7EEE5F95" w:rsidR="004E7586" w:rsidRPr="005D506E" w:rsidRDefault="004E1E40"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Events leading to the suspension of Student seemingly began on October 5, 2019, when a parent of one of Student’s classmates contacted the school about Student’s behavior, claiming it made class unsafe.</w:t>
      </w:r>
      <w:r w:rsidR="004E7586" w:rsidRPr="005D506E">
        <w:rPr>
          <w:rFonts w:asciiTheme="minorHAnsi" w:hAnsiTheme="minorHAnsi" w:cstheme="minorHAnsi"/>
          <w:color w:val="000000"/>
          <w:sz w:val="24"/>
          <w:szCs w:val="24"/>
        </w:rPr>
        <w:t xml:space="preserve"> On November 11, 2019, responded to these concerns, sending the parents of other students a letter about the school’s discipline policy with respect to unsafe behaviors. The letter read, in part,</w:t>
      </w:r>
    </w:p>
    <w:p w14:paraId="2279DAB5" w14:textId="77777777" w:rsidR="004E7586" w:rsidRPr="005D506E" w:rsidRDefault="004E7586" w:rsidP="00834807">
      <w:pPr>
        <w:spacing w:after="0"/>
        <w:jc w:val="both"/>
        <w:rPr>
          <w:rFonts w:asciiTheme="minorHAnsi" w:hAnsiTheme="minorHAnsi" w:cstheme="minorHAnsi"/>
          <w:color w:val="000000"/>
          <w:sz w:val="24"/>
          <w:szCs w:val="24"/>
        </w:rPr>
      </w:pPr>
    </w:p>
    <w:p w14:paraId="37C80DB3" w14:textId="77777777" w:rsidR="004E7586" w:rsidRPr="005D506E" w:rsidRDefault="004E7586" w:rsidP="00834807">
      <w:pPr>
        <w:spacing w:after="0"/>
        <w:ind w:left="144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Our team does have some concerns about [Student]</w:t>
      </w:r>
      <w:proofErr w:type="gramStart"/>
      <w:r w:rsidRPr="005D506E">
        <w:rPr>
          <w:rFonts w:asciiTheme="minorHAnsi" w:hAnsiTheme="minorHAnsi" w:cstheme="minorHAnsi"/>
          <w:color w:val="000000"/>
          <w:sz w:val="24"/>
          <w:szCs w:val="24"/>
        </w:rPr>
        <w:t>,</w:t>
      </w:r>
      <w:proofErr w:type="gramEnd"/>
      <w:r w:rsidRPr="005D506E">
        <w:rPr>
          <w:rFonts w:asciiTheme="minorHAnsi" w:hAnsiTheme="minorHAnsi" w:cstheme="minorHAnsi"/>
          <w:color w:val="000000"/>
          <w:sz w:val="24"/>
          <w:szCs w:val="24"/>
        </w:rPr>
        <w:t xml:space="preserve"> especially the loud and aggressive fits. </w:t>
      </w:r>
      <w:proofErr w:type="gramStart"/>
      <w:r w:rsidRPr="005D506E">
        <w:rPr>
          <w:rFonts w:asciiTheme="minorHAnsi" w:hAnsiTheme="minorHAnsi" w:cstheme="minorHAnsi"/>
          <w:color w:val="000000"/>
          <w:sz w:val="24"/>
          <w:szCs w:val="24"/>
        </w:rPr>
        <w:t xml:space="preserve">For this reason, I want to communicate clearly when a student will be removed from the classroom environment, in order to preserve a safe and healthy learning environment . . . Pounding tables, kicking tables, throwing objects, hitting or kicking others is described as physical violence, which induces anxiety and fear in peers . . . Loud noises or swearing/extremely disruptive behavior (refusal to regulate or calm with staff assisting) is also very disruptive . . . If these </w:t>
      </w:r>
      <w:r w:rsidRPr="005D506E">
        <w:rPr>
          <w:rFonts w:asciiTheme="minorHAnsi" w:hAnsiTheme="minorHAnsi" w:cstheme="minorHAnsi"/>
          <w:color w:val="000000"/>
          <w:sz w:val="24"/>
          <w:szCs w:val="24"/>
        </w:rPr>
        <w:lastRenderedPageBreak/>
        <w:t>behaviors are observed at school the student will be sent home.</w:t>
      </w:r>
      <w:proofErr w:type="gramEnd"/>
      <w:r w:rsidRPr="005D506E">
        <w:rPr>
          <w:rFonts w:asciiTheme="minorHAnsi" w:hAnsiTheme="minorHAnsi" w:cstheme="minorHAnsi"/>
          <w:color w:val="000000"/>
          <w:sz w:val="24"/>
          <w:szCs w:val="24"/>
        </w:rPr>
        <w:t xml:space="preserve"> It is important to send a strong message to [Student] . . . I sincerely hope [Student] can develop skills to stop these behaviors . . . [If] outbursts continue, with all of the supports we have in place, we may need to consider a shortened school day.”</w:t>
      </w:r>
    </w:p>
    <w:p w14:paraId="37B63E6F" w14:textId="65860A2E" w:rsidR="004E1E40" w:rsidRPr="005D506E" w:rsidRDefault="004E1E40" w:rsidP="00834807">
      <w:pPr>
        <w:spacing w:after="0"/>
        <w:jc w:val="both"/>
        <w:rPr>
          <w:rFonts w:asciiTheme="minorHAnsi" w:hAnsiTheme="minorHAnsi" w:cstheme="minorHAnsi"/>
          <w:color w:val="000000"/>
          <w:sz w:val="24"/>
          <w:szCs w:val="24"/>
        </w:rPr>
      </w:pPr>
    </w:p>
    <w:p w14:paraId="1827BBE8" w14:textId="70F08CE7" w:rsidR="004E1E40" w:rsidRPr="005D506E" w:rsidRDefault="004E1E40"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Student’s behavior escalated throughout the fall of 2019. On October 21, 2019, Teacher 2 and Parent exchanged emails to schedule a parent-teacher conference. During this email exchange, Teacher 2 told Parent that</w:t>
      </w:r>
    </w:p>
    <w:p w14:paraId="5B3890C8" w14:textId="77777777" w:rsidR="004E1E40" w:rsidRPr="005D506E" w:rsidRDefault="004E1E40" w:rsidP="00834807">
      <w:pPr>
        <w:spacing w:after="0"/>
        <w:ind w:left="144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[Student] had repeated out of control and violent behaviors today, from kicking a plastic stool and causing the leg to snap off, to tearing his work, making it into a ball, and throwing it at me, to slamming a bin of markers on the floor, hitting other people, and running away. Nothing out of the ordinary in our day, so not sure what made this day in particular so hard for him.</w:t>
      </w:r>
    </w:p>
    <w:p w14:paraId="24172CFD" w14:textId="77777777" w:rsidR="004E1E40" w:rsidRPr="005D506E" w:rsidRDefault="004E1E40" w:rsidP="00834807">
      <w:pPr>
        <w:spacing w:after="0"/>
        <w:ind w:left="2160" w:right="1440"/>
        <w:jc w:val="both"/>
        <w:rPr>
          <w:rFonts w:asciiTheme="minorHAnsi" w:hAnsiTheme="minorHAnsi" w:cstheme="minorHAnsi"/>
          <w:color w:val="000000"/>
          <w:sz w:val="24"/>
          <w:szCs w:val="24"/>
        </w:rPr>
      </w:pPr>
    </w:p>
    <w:p w14:paraId="2825A1B4" w14:textId="4EAC1D38" w:rsidR="004E1E40" w:rsidRPr="005D506E" w:rsidRDefault="004E1E40"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The school reprimanded Student for h</w:t>
      </w:r>
      <w:r w:rsidR="00E53531" w:rsidRPr="005D506E">
        <w:rPr>
          <w:rFonts w:asciiTheme="minorHAnsi" w:hAnsiTheme="minorHAnsi" w:cstheme="minorHAnsi"/>
          <w:color w:val="000000"/>
          <w:sz w:val="24"/>
          <w:szCs w:val="24"/>
        </w:rPr>
        <w:t>is</w:t>
      </w:r>
      <w:r w:rsidRPr="005D506E">
        <w:rPr>
          <w:rFonts w:asciiTheme="minorHAnsi" w:hAnsiTheme="minorHAnsi" w:cstheme="minorHAnsi"/>
          <w:color w:val="000000"/>
          <w:sz w:val="24"/>
          <w:szCs w:val="24"/>
        </w:rPr>
        <w:t xml:space="preserve"> behavior. </w:t>
      </w:r>
    </w:p>
    <w:p w14:paraId="62416917" w14:textId="39128FE9" w:rsidR="004E1E40" w:rsidRPr="005D506E" w:rsidRDefault="004E1E40" w:rsidP="00834807">
      <w:pPr>
        <w:spacing w:after="0"/>
        <w:jc w:val="both"/>
        <w:rPr>
          <w:rFonts w:asciiTheme="minorHAnsi" w:hAnsiTheme="minorHAnsi" w:cstheme="minorHAnsi"/>
          <w:color w:val="000000"/>
          <w:sz w:val="24"/>
          <w:szCs w:val="24"/>
        </w:rPr>
      </w:pPr>
    </w:p>
    <w:p w14:paraId="5DF8E194" w14:textId="3EC1CB10" w:rsidR="003701A5" w:rsidRPr="005D506E" w:rsidRDefault="00124AB7"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On October 22, 2019, Teacher 2 emailed Parent about two incidents involving Student. One incident involved Student becoming upset with a teacher “for collecting his paper because he wanted to keep working . . . [Student] screamed and [ran] toward [the teacher] with a sharpened pencil and tried to stab [the teacher].” The other incident involved Student scratching a kindergartener during morning recess, breaking the skin and leaving a swollen mark.</w:t>
      </w:r>
    </w:p>
    <w:p w14:paraId="1213A176" w14:textId="1625F7C6" w:rsidR="003701A5" w:rsidRPr="005D506E" w:rsidRDefault="003701A5" w:rsidP="00834807">
      <w:pPr>
        <w:spacing w:after="0"/>
        <w:jc w:val="both"/>
        <w:rPr>
          <w:rFonts w:asciiTheme="minorHAnsi" w:hAnsiTheme="minorHAnsi" w:cstheme="minorHAnsi"/>
          <w:color w:val="000000"/>
          <w:sz w:val="24"/>
          <w:szCs w:val="24"/>
        </w:rPr>
      </w:pPr>
    </w:p>
    <w:p w14:paraId="499F1A7B" w14:textId="74AF4F7D" w:rsidR="003701A5" w:rsidRPr="005D506E" w:rsidRDefault="007E1FF5"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On November 9, 2019, Teacher 2 emailed Parent about “an incident [where Student was] . . . stomping around the room and using bad language, throwing his shoes while the teacher . . . and students were on the carpet.”</w:t>
      </w:r>
    </w:p>
    <w:p w14:paraId="441D7A6C" w14:textId="39EE4FFC" w:rsidR="003701A5" w:rsidRPr="005D506E" w:rsidRDefault="003701A5" w:rsidP="00834807">
      <w:pPr>
        <w:spacing w:after="0"/>
        <w:jc w:val="both"/>
        <w:rPr>
          <w:rFonts w:asciiTheme="minorHAnsi" w:hAnsiTheme="minorHAnsi" w:cstheme="minorHAnsi"/>
          <w:color w:val="000000"/>
          <w:sz w:val="24"/>
          <w:szCs w:val="24"/>
        </w:rPr>
      </w:pPr>
    </w:p>
    <w:p w14:paraId="1F29F5DE" w14:textId="2E88D861" w:rsidR="004E7586" w:rsidRPr="005D506E" w:rsidRDefault="00E53531"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On November 13, 2019, a teacher at the school emailed Teacher 2, informing Teacher 2 that Student was using profanity.</w:t>
      </w:r>
    </w:p>
    <w:p w14:paraId="52E1D66E" w14:textId="3CEC27F5" w:rsidR="00E53531" w:rsidRPr="005D506E" w:rsidRDefault="00E53531" w:rsidP="00834807">
      <w:pPr>
        <w:spacing w:after="0"/>
        <w:jc w:val="both"/>
        <w:rPr>
          <w:rFonts w:asciiTheme="minorHAnsi" w:hAnsiTheme="minorHAnsi" w:cstheme="minorHAnsi"/>
          <w:color w:val="000000"/>
          <w:sz w:val="24"/>
          <w:szCs w:val="24"/>
        </w:rPr>
      </w:pPr>
    </w:p>
    <w:p w14:paraId="4AC5AE5B" w14:textId="43391808" w:rsidR="00E53531" w:rsidRPr="005D506E" w:rsidRDefault="00E53531"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Sometime between November 15, 2019, and November 19, 2019, the school suspended Student.</w:t>
      </w:r>
    </w:p>
    <w:p w14:paraId="0A80F123" w14:textId="62921472" w:rsidR="004E7586" w:rsidRPr="005D506E" w:rsidRDefault="004E7586" w:rsidP="00834807">
      <w:pPr>
        <w:spacing w:after="0"/>
        <w:jc w:val="both"/>
        <w:rPr>
          <w:rFonts w:asciiTheme="minorHAnsi" w:hAnsiTheme="minorHAnsi" w:cstheme="minorHAnsi"/>
          <w:color w:val="000000"/>
          <w:sz w:val="24"/>
          <w:szCs w:val="24"/>
        </w:rPr>
      </w:pPr>
    </w:p>
    <w:p w14:paraId="61374D7E" w14:textId="368C58E5" w:rsidR="004924F0" w:rsidRPr="005D506E" w:rsidRDefault="008C2F1B"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The Oregon Department of </w:t>
      </w:r>
      <w:proofErr w:type="spellStart"/>
      <w:r w:rsidRPr="005D506E">
        <w:rPr>
          <w:rFonts w:asciiTheme="minorHAnsi" w:hAnsiTheme="minorHAnsi" w:cstheme="minorHAnsi"/>
          <w:color w:val="000000"/>
          <w:sz w:val="24"/>
          <w:szCs w:val="24"/>
        </w:rPr>
        <w:t>Educatoion</w:t>
      </w:r>
      <w:proofErr w:type="spellEnd"/>
      <w:r w:rsidRPr="005D506E">
        <w:rPr>
          <w:rFonts w:asciiTheme="minorHAnsi" w:hAnsiTheme="minorHAnsi" w:cstheme="minorHAnsi"/>
          <w:color w:val="000000"/>
          <w:sz w:val="24"/>
          <w:szCs w:val="24"/>
        </w:rPr>
        <w:t xml:space="preserve"> acknowledges that Student presented the school with a disciplinary problem, one that necessitated, under the circumstances, suspending Student. However, the department also finds that the school was largely responsible for those circumstances. </w:t>
      </w:r>
      <w:proofErr w:type="gramStart"/>
      <w:r w:rsidR="00E9404B" w:rsidRPr="005D506E">
        <w:rPr>
          <w:rFonts w:asciiTheme="minorHAnsi" w:hAnsiTheme="minorHAnsi" w:cstheme="minorHAnsi"/>
          <w:color w:val="000000"/>
          <w:sz w:val="24"/>
          <w:szCs w:val="24"/>
        </w:rPr>
        <w:t xml:space="preserve">In consideration of the evidence </w:t>
      </w:r>
      <w:r w:rsidRPr="005D506E">
        <w:rPr>
          <w:rFonts w:asciiTheme="minorHAnsi" w:hAnsiTheme="minorHAnsi" w:cstheme="minorHAnsi"/>
          <w:color w:val="000000"/>
          <w:sz w:val="24"/>
          <w:szCs w:val="24"/>
        </w:rPr>
        <w:t>at</w:t>
      </w:r>
      <w:r w:rsidR="00E9404B" w:rsidRPr="005D506E">
        <w:rPr>
          <w:rFonts w:asciiTheme="minorHAnsi" w:hAnsiTheme="minorHAnsi" w:cstheme="minorHAnsi"/>
          <w:color w:val="000000"/>
          <w:sz w:val="24"/>
          <w:szCs w:val="24"/>
        </w:rPr>
        <w:t xml:space="preserve"> the department</w:t>
      </w:r>
      <w:r w:rsidRPr="005D506E">
        <w:rPr>
          <w:rFonts w:asciiTheme="minorHAnsi" w:hAnsiTheme="minorHAnsi" w:cstheme="minorHAnsi"/>
          <w:color w:val="000000"/>
          <w:sz w:val="24"/>
          <w:szCs w:val="24"/>
        </w:rPr>
        <w:t>’s disposal</w:t>
      </w:r>
      <w:r w:rsidR="00E9404B" w:rsidRPr="005D506E">
        <w:rPr>
          <w:rFonts w:asciiTheme="minorHAnsi" w:hAnsiTheme="minorHAnsi" w:cstheme="minorHAnsi"/>
          <w:color w:val="000000"/>
          <w:sz w:val="24"/>
          <w:szCs w:val="24"/>
        </w:rPr>
        <w:t xml:space="preserve">, the department </w:t>
      </w:r>
      <w:r w:rsidR="00E9404B" w:rsidRPr="005D506E">
        <w:rPr>
          <w:rFonts w:asciiTheme="minorHAnsi" w:hAnsiTheme="minorHAnsi" w:cstheme="minorHAnsi"/>
          <w:color w:val="000000"/>
          <w:sz w:val="24"/>
          <w:szCs w:val="24"/>
        </w:rPr>
        <w:lastRenderedPageBreak/>
        <w:t xml:space="preserve">finds that the school (1) </w:t>
      </w:r>
      <w:r w:rsidR="000B0FD0" w:rsidRPr="005D506E">
        <w:rPr>
          <w:rFonts w:asciiTheme="minorHAnsi" w:hAnsiTheme="minorHAnsi" w:cstheme="minorHAnsi"/>
          <w:color w:val="000000"/>
          <w:sz w:val="24"/>
          <w:szCs w:val="24"/>
        </w:rPr>
        <w:t>had at its disposal information from Student’s community counselor diagnosing Student with social phobia and separation anxiety, (2) knew that Student’s behavior derived, at least in part, from mental health issues, (3) attempted to accommodate Student’s disability, but failed to do so, (4) admitted that its attempts to accommodate Student’s disability were inadequate, (5) knew that its preferred method for accommodating students with disabilities – the school’s CARE program – was not sufficient to address Student’s mental health issues, (6) knew that it should evaluate Student for a 504 Plan or IEP, and (7) failed to evaluate Student for a 504 Plan or IEP</w:t>
      </w:r>
      <w:r w:rsidRPr="005D506E">
        <w:rPr>
          <w:rFonts w:asciiTheme="minorHAnsi" w:hAnsiTheme="minorHAnsi" w:cstheme="minorHAnsi"/>
          <w:color w:val="000000"/>
          <w:sz w:val="24"/>
          <w:szCs w:val="24"/>
        </w:rPr>
        <w:t>.</w:t>
      </w:r>
      <w:proofErr w:type="gramEnd"/>
    </w:p>
    <w:p w14:paraId="413B0EF3" w14:textId="11B95E3E" w:rsidR="008C2F1B" w:rsidRPr="005D506E" w:rsidRDefault="008C2F1B" w:rsidP="00834807">
      <w:pPr>
        <w:spacing w:after="0"/>
        <w:jc w:val="both"/>
        <w:rPr>
          <w:rFonts w:asciiTheme="minorHAnsi" w:hAnsiTheme="minorHAnsi" w:cstheme="minorHAnsi"/>
          <w:color w:val="000000"/>
          <w:sz w:val="24"/>
          <w:szCs w:val="24"/>
        </w:rPr>
      </w:pPr>
    </w:p>
    <w:p w14:paraId="0F611B76" w14:textId="45D9EF16" w:rsidR="008C2F1B" w:rsidRPr="005D506E" w:rsidRDefault="008C2F1B"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In consideration of those findings, the department necessarily finds that the school suspended Student for reasons related to Student’s disability.</w:t>
      </w:r>
    </w:p>
    <w:p w14:paraId="54B5EE91" w14:textId="628E06C4" w:rsidR="008C2F1B" w:rsidRPr="005D506E" w:rsidRDefault="008C2F1B" w:rsidP="00834807">
      <w:pPr>
        <w:spacing w:after="0"/>
        <w:jc w:val="both"/>
        <w:rPr>
          <w:rFonts w:asciiTheme="minorHAnsi" w:hAnsiTheme="minorHAnsi" w:cstheme="minorHAnsi"/>
          <w:color w:val="000000"/>
          <w:sz w:val="24"/>
          <w:szCs w:val="24"/>
        </w:rPr>
      </w:pPr>
    </w:p>
    <w:p w14:paraId="7DA68216" w14:textId="64D57BE3" w:rsidR="008C2F1B" w:rsidRPr="005D506E" w:rsidRDefault="008C2F1B"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Of particular concern to the department is how the school did not acknowledge its role in Student’s behavior. Upon suspending Student, the school communicated </w:t>
      </w:r>
      <w:r w:rsidR="00F7166D" w:rsidRPr="005D506E">
        <w:rPr>
          <w:rFonts w:asciiTheme="minorHAnsi" w:hAnsiTheme="minorHAnsi" w:cstheme="minorHAnsi"/>
          <w:color w:val="000000"/>
          <w:sz w:val="24"/>
          <w:szCs w:val="24"/>
        </w:rPr>
        <w:t xml:space="preserve">to Parent </w:t>
      </w:r>
      <w:r w:rsidRPr="005D506E">
        <w:rPr>
          <w:rFonts w:asciiTheme="minorHAnsi" w:hAnsiTheme="minorHAnsi" w:cstheme="minorHAnsi"/>
          <w:color w:val="000000"/>
          <w:sz w:val="24"/>
          <w:szCs w:val="24"/>
        </w:rPr>
        <w:t>the following:</w:t>
      </w:r>
    </w:p>
    <w:p w14:paraId="412B4362" w14:textId="77777777" w:rsidR="008C2F1B" w:rsidRPr="005D506E" w:rsidRDefault="008C2F1B" w:rsidP="00834807">
      <w:pPr>
        <w:spacing w:after="0"/>
        <w:jc w:val="both"/>
        <w:rPr>
          <w:rFonts w:asciiTheme="minorHAnsi" w:hAnsiTheme="minorHAnsi" w:cstheme="minorHAnsi"/>
          <w:color w:val="000000"/>
          <w:sz w:val="24"/>
          <w:szCs w:val="24"/>
        </w:rPr>
      </w:pPr>
    </w:p>
    <w:p w14:paraId="33C4D4FA" w14:textId="77777777" w:rsidR="008C2F1B" w:rsidRPr="005D506E" w:rsidRDefault="008C2F1B" w:rsidP="00834807">
      <w:pPr>
        <w:spacing w:after="0"/>
        <w:ind w:left="144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Please note that [Student] </w:t>
      </w:r>
      <w:proofErr w:type="gramStart"/>
      <w:r w:rsidRPr="005D506E">
        <w:rPr>
          <w:rFonts w:asciiTheme="minorHAnsi" w:hAnsiTheme="minorHAnsi" w:cstheme="minorHAnsi"/>
          <w:color w:val="000000"/>
          <w:sz w:val="24"/>
          <w:szCs w:val="24"/>
        </w:rPr>
        <w:t>is not being treated</w:t>
      </w:r>
      <w:proofErr w:type="gramEnd"/>
      <w:r w:rsidRPr="005D506E">
        <w:rPr>
          <w:rFonts w:asciiTheme="minorHAnsi" w:hAnsiTheme="minorHAnsi" w:cstheme="minorHAnsi"/>
          <w:color w:val="000000"/>
          <w:sz w:val="24"/>
          <w:szCs w:val="24"/>
        </w:rPr>
        <w:t xml:space="preserve"> differently – this is a behavior expectation for all students at Bend International School. It is our responsibility to provide a “safe learning environment” for all students. We are educators, and it is our utmost responsibility. We cannot allow hitting, kicking, or throwing objects within the classroom or at recess. It takes away from everything we are trying to accomplish. Violence induces fear, and many people </w:t>
      </w:r>
      <w:proofErr w:type="gramStart"/>
      <w:r w:rsidRPr="005D506E">
        <w:rPr>
          <w:rFonts w:asciiTheme="minorHAnsi" w:hAnsiTheme="minorHAnsi" w:cstheme="minorHAnsi"/>
          <w:color w:val="000000"/>
          <w:sz w:val="24"/>
          <w:szCs w:val="24"/>
        </w:rPr>
        <w:t>are affected</w:t>
      </w:r>
      <w:proofErr w:type="gramEnd"/>
      <w:r w:rsidRPr="005D506E">
        <w:rPr>
          <w:rFonts w:asciiTheme="minorHAnsi" w:hAnsiTheme="minorHAnsi" w:cstheme="minorHAnsi"/>
          <w:color w:val="000000"/>
          <w:sz w:val="24"/>
          <w:szCs w:val="24"/>
        </w:rPr>
        <w:t xml:space="preserve"> in this classroom, including all of the students and teachers. There are only </w:t>
      </w:r>
      <w:proofErr w:type="gramStart"/>
      <w:r w:rsidRPr="005D506E">
        <w:rPr>
          <w:rFonts w:asciiTheme="minorHAnsi" w:hAnsiTheme="minorHAnsi" w:cstheme="minorHAnsi"/>
          <w:color w:val="000000"/>
          <w:sz w:val="24"/>
          <w:szCs w:val="24"/>
        </w:rPr>
        <w:t>2</w:t>
      </w:r>
      <w:proofErr w:type="gramEnd"/>
      <w:r w:rsidRPr="005D506E">
        <w:rPr>
          <w:rFonts w:asciiTheme="minorHAnsi" w:hAnsiTheme="minorHAnsi" w:cstheme="minorHAnsi"/>
          <w:color w:val="000000"/>
          <w:sz w:val="24"/>
          <w:szCs w:val="24"/>
        </w:rPr>
        <w:t xml:space="preserve"> students in this classroom, including all of the students and teachers. There are only </w:t>
      </w:r>
      <w:proofErr w:type="gramStart"/>
      <w:r w:rsidRPr="005D506E">
        <w:rPr>
          <w:rFonts w:asciiTheme="minorHAnsi" w:hAnsiTheme="minorHAnsi" w:cstheme="minorHAnsi"/>
          <w:color w:val="000000"/>
          <w:sz w:val="24"/>
          <w:szCs w:val="24"/>
        </w:rPr>
        <w:t>2</w:t>
      </w:r>
      <w:proofErr w:type="gramEnd"/>
      <w:r w:rsidRPr="005D506E">
        <w:rPr>
          <w:rFonts w:asciiTheme="minorHAnsi" w:hAnsiTheme="minorHAnsi" w:cstheme="minorHAnsi"/>
          <w:color w:val="000000"/>
          <w:sz w:val="24"/>
          <w:szCs w:val="24"/>
        </w:rPr>
        <w:t xml:space="preserve"> students in the classroom who have been engaging in these behaviors. The other student </w:t>
      </w:r>
      <w:proofErr w:type="gramStart"/>
      <w:r w:rsidRPr="005D506E">
        <w:rPr>
          <w:rFonts w:asciiTheme="minorHAnsi" w:hAnsiTheme="minorHAnsi" w:cstheme="minorHAnsi"/>
          <w:color w:val="000000"/>
          <w:sz w:val="24"/>
          <w:szCs w:val="24"/>
        </w:rPr>
        <w:t>was also sent</w:t>
      </w:r>
      <w:proofErr w:type="gramEnd"/>
      <w:r w:rsidRPr="005D506E">
        <w:rPr>
          <w:rFonts w:asciiTheme="minorHAnsi" w:hAnsiTheme="minorHAnsi" w:cstheme="minorHAnsi"/>
          <w:color w:val="000000"/>
          <w:sz w:val="24"/>
          <w:szCs w:val="24"/>
        </w:rPr>
        <w:t xml:space="preserve"> home last week, for violent behavior. That student is going [to the doctor] </w:t>
      </w:r>
      <w:proofErr w:type="gramStart"/>
      <w:r w:rsidRPr="005D506E">
        <w:rPr>
          <w:rFonts w:asciiTheme="minorHAnsi" w:hAnsiTheme="minorHAnsi" w:cstheme="minorHAnsi"/>
          <w:color w:val="000000"/>
          <w:sz w:val="24"/>
          <w:szCs w:val="24"/>
        </w:rPr>
        <w:t>and also</w:t>
      </w:r>
      <w:proofErr w:type="gramEnd"/>
      <w:r w:rsidRPr="005D506E">
        <w:rPr>
          <w:rFonts w:asciiTheme="minorHAnsi" w:hAnsiTheme="minorHAnsi" w:cstheme="minorHAnsi"/>
          <w:color w:val="000000"/>
          <w:sz w:val="24"/>
          <w:szCs w:val="24"/>
        </w:rPr>
        <w:t xml:space="preserve"> therapy. We do not view this as a punishment. This is discipline and it is protecting the education and safety of all of our students. It sends a strong message to everyone that this is the kind of learning community and environment that [Bend International School] provides. This is [Student’s] time to learn that he cannot hit or kick people or throw things at school. We have been teaching him and will continue to teach him how to:</w:t>
      </w:r>
    </w:p>
    <w:p w14:paraId="212B5483" w14:textId="77777777" w:rsidR="008C2F1B" w:rsidRPr="005D506E" w:rsidRDefault="008C2F1B" w:rsidP="00834807">
      <w:pPr>
        <w:pStyle w:val="ListParagraph"/>
        <w:numPr>
          <w:ilvl w:val="0"/>
          <w:numId w:val="26"/>
        </w:numPr>
        <w:spacing w:after="0"/>
        <w:ind w:left="216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take a break</w:t>
      </w:r>
    </w:p>
    <w:p w14:paraId="1655E954" w14:textId="77777777" w:rsidR="008C2F1B" w:rsidRPr="005D506E" w:rsidRDefault="008C2F1B" w:rsidP="00834807">
      <w:pPr>
        <w:pStyle w:val="ListParagraph"/>
        <w:numPr>
          <w:ilvl w:val="0"/>
          <w:numId w:val="26"/>
        </w:numPr>
        <w:spacing w:after="0"/>
        <w:ind w:left="216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lastRenderedPageBreak/>
        <w:t>regulate . . . emotions</w:t>
      </w:r>
    </w:p>
    <w:p w14:paraId="78E4F6C8" w14:textId="77777777" w:rsidR="008C2F1B" w:rsidRPr="005D506E" w:rsidRDefault="008C2F1B" w:rsidP="00834807">
      <w:pPr>
        <w:pStyle w:val="ListParagraph"/>
        <w:numPr>
          <w:ilvl w:val="0"/>
          <w:numId w:val="26"/>
        </w:numPr>
        <w:spacing w:after="0"/>
        <w:ind w:left="216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calm . . . down</w:t>
      </w:r>
    </w:p>
    <w:p w14:paraId="02DC4A80" w14:textId="77777777" w:rsidR="008C2F1B" w:rsidRPr="005D506E" w:rsidRDefault="008C2F1B" w:rsidP="00834807">
      <w:pPr>
        <w:pStyle w:val="ListParagraph"/>
        <w:numPr>
          <w:ilvl w:val="0"/>
          <w:numId w:val="26"/>
        </w:numPr>
        <w:spacing w:after="0"/>
        <w:ind w:left="216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get . . . in the green</w:t>
      </w:r>
    </w:p>
    <w:p w14:paraId="5822BD15" w14:textId="77777777" w:rsidR="008C2F1B" w:rsidRPr="005D506E" w:rsidRDefault="008C2F1B" w:rsidP="00834807">
      <w:pPr>
        <w:pStyle w:val="ListParagraph"/>
        <w:numPr>
          <w:ilvl w:val="0"/>
          <w:numId w:val="26"/>
        </w:numPr>
        <w:spacing w:after="0"/>
        <w:ind w:left="216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sharing/taking turns</w:t>
      </w:r>
    </w:p>
    <w:p w14:paraId="47BCAB64" w14:textId="77777777" w:rsidR="008C2F1B" w:rsidRPr="005D506E" w:rsidRDefault="008C2F1B" w:rsidP="00834807">
      <w:pPr>
        <w:pStyle w:val="ListParagraph"/>
        <w:numPr>
          <w:ilvl w:val="0"/>
          <w:numId w:val="26"/>
        </w:numPr>
        <w:spacing w:after="0"/>
        <w:ind w:left="216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expressing . . . thoughts/feelings (nonviolent communication)</w:t>
      </w:r>
    </w:p>
    <w:p w14:paraId="2C08073A" w14:textId="77777777" w:rsidR="008C2F1B" w:rsidRPr="005D506E" w:rsidRDefault="008C2F1B" w:rsidP="00834807">
      <w:pPr>
        <w:pStyle w:val="ListParagraph"/>
        <w:numPr>
          <w:ilvl w:val="0"/>
          <w:numId w:val="26"/>
        </w:numPr>
        <w:spacing w:after="0"/>
        <w:ind w:left="2160" w:right="144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active listening/empathy</w:t>
      </w:r>
    </w:p>
    <w:p w14:paraId="4B0A0520" w14:textId="77777777" w:rsidR="008C2F1B" w:rsidRPr="005D506E" w:rsidRDefault="008C2F1B" w:rsidP="00834807">
      <w:pPr>
        <w:spacing w:after="0"/>
        <w:ind w:left="1440" w:right="1440"/>
        <w:jc w:val="both"/>
        <w:rPr>
          <w:rFonts w:asciiTheme="minorHAnsi" w:hAnsiTheme="minorHAnsi" w:cstheme="minorHAnsi"/>
          <w:color w:val="000000"/>
          <w:sz w:val="24"/>
          <w:szCs w:val="24"/>
        </w:rPr>
      </w:pPr>
      <w:r w:rsidRPr="005D506E">
        <w:rPr>
          <w:rFonts w:asciiTheme="minorHAnsi" w:hAnsiTheme="minorHAnsi" w:cstheme="minorHAnsi"/>
          <w:b/>
          <w:color w:val="000000"/>
          <w:sz w:val="24"/>
          <w:szCs w:val="24"/>
        </w:rPr>
        <w:t xml:space="preserve">I urge you to talk with [Student] seriously and let [Student] know that Bend International School is NOT a place for those behaviors and that he needs to stop them. </w:t>
      </w:r>
      <w:r w:rsidRPr="005D506E">
        <w:rPr>
          <w:rFonts w:asciiTheme="minorHAnsi" w:hAnsiTheme="minorHAnsi" w:cstheme="minorHAnsi"/>
          <w:color w:val="000000"/>
          <w:sz w:val="24"/>
          <w:szCs w:val="24"/>
        </w:rPr>
        <w:t>(Emphasis in original.) This is a real learning opportunity – and we all sincerely hope that you will use this at home as a teachable moment to help [Student] understand this. By telling [Student] that it is a punishment, or creating disharmony between school/</w:t>
      </w:r>
      <w:proofErr w:type="gramStart"/>
      <w:r w:rsidRPr="005D506E">
        <w:rPr>
          <w:rFonts w:asciiTheme="minorHAnsi" w:hAnsiTheme="minorHAnsi" w:cstheme="minorHAnsi"/>
          <w:color w:val="000000"/>
          <w:sz w:val="24"/>
          <w:szCs w:val="24"/>
        </w:rPr>
        <w:t>home[</w:t>
      </w:r>
      <w:proofErr w:type="gramEnd"/>
      <w:r w:rsidRPr="005D506E">
        <w:rPr>
          <w:rFonts w:asciiTheme="minorHAnsi" w:hAnsiTheme="minorHAnsi" w:cstheme="minorHAnsi"/>
          <w:color w:val="000000"/>
          <w:sz w:val="24"/>
          <w:szCs w:val="24"/>
        </w:rPr>
        <w:t xml:space="preserve">,] will not help. [Student] is excluded from </w:t>
      </w:r>
      <w:proofErr w:type="gramStart"/>
      <w:r w:rsidRPr="005D506E">
        <w:rPr>
          <w:rFonts w:asciiTheme="minorHAnsi" w:hAnsiTheme="minorHAnsi" w:cstheme="minorHAnsi"/>
          <w:color w:val="000000"/>
          <w:sz w:val="24"/>
          <w:szCs w:val="24"/>
        </w:rPr>
        <w:t>school[</w:t>
      </w:r>
      <w:proofErr w:type="gramEnd"/>
      <w:r w:rsidRPr="005D506E">
        <w:rPr>
          <w:rFonts w:asciiTheme="minorHAnsi" w:hAnsiTheme="minorHAnsi" w:cstheme="minorHAnsi"/>
          <w:color w:val="000000"/>
          <w:sz w:val="24"/>
          <w:szCs w:val="24"/>
        </w:rPr>
        <w:t xml:space="preserve">] as a result of [Student’s] actions. [Student] violently lashed out and hurt other students. We want [Student] here at school, and I know [Student] wants to be here. Please know that we care about [Student] and see all of [Student’s] </w:t>
      </w:r>
      <w:proofErr w:type="gramStart"/>
      <w:r w:rsidRPr="005D506E">
        <w:rPr>
          <w:rFonts w:asciiTheme="minorHAnsi" w:hAnsiTheme="minorHAnsi" w:cstheme="minorHAnsi"/>
          <w:color w:val="000000"/>
          <w:sz w:val="24"/>
          <w:szCs w:val="24"/>
        </w:rPr>
        <w:t>strengths[</w:t>
      </w:r>
      <w:proofErr w:type="gramEnd"/>
      <w:r w:rsidRPr="005D506E">
        <w:rPr>
          <w:rFonts w:asciiTheme="minorHAnsi" w:hAnsiTheme="minorHAnsi" w:cstheme="minorHAnsi"/>
          <w:color w:val="000000"/>
          <w:sz w:val="24"/>
          <w:szCs w:val="24"/>
        </w:rPr>
        <w:t>] and want the best for [Student].</w:t>
      </w:r>
    </w:p>
    <w:p w14:paraId="5A737A49" w14:textId="77777777" w:rsidR="008C2F1B" w:rsidRPr="005D506E" w:rsidRDefault="008C2F1B" w:rsidP="00834807">
      <w:pPr>
        <w:spacing w:after="0"/>
        <w:ind w:left="2160" w:right="1440"/>
        <w:jc w:val="both"/>
        <w:rPr>
          <w:rFonts w:asciiTheme="minorHAnsi" w:hAnsiTheme="minorHAnsi" w:cstheme="minorHAnsi"/>
          <w:color w:val="000000"/>
          <w:sz w:val="24"/>
          <w:szCs w:val="24"/>
        </w:rPr>
      </w:pPr>
    </w:p>
    <w:p w14:paraId="3CACC005" w14:textId="103A4303" w:rsidR="00F7166D" w:rsidRPr="005D506E" w:rsidRDefault="00F7166D"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On November 21, 2019, after Student’s suspension, the school communicated to Parent that Student was involved in an incident at school ant that “[Student] did not show any remorse, nor act like he was sorry – which is really concerning!”</w:t>
      </w:r>
    </w:p>
    <w:p w14:paraId="5EB41048" w14:textId="77777777" w:rsidR="00F7166D" w:rsidRPr="005D506E" w:rsidRDefault="00F7166D" w:rsidP="00834807">
      <w:pPr>
        <w:spacing w:after="0"/>
        <w:jc w:val="both"/>
        <w:rPr>
          <w:rFonts w:asciiTheme="minorHAnsi" w:hAnsiTheme="minorHAnsi" w:cstheme="minorHAnsi"/>
          <w:color w:val="000000"/>
          <w:sz w:val="24"/>
          <w:szCs w:val="24"/>
        </w:rPr>
      </w:pPr>
    </w:p>
    <w:p w14:paraId="052D97F5" w14:textId="20305BF2" w:rsidR="008C2F1B" w:rsidRPr="005D506E" w:rsidRDefault="008C2F1B" w:rsidP="00834807">
      <w:pPr>
        <w:spacing w:after="0"/>
        <w:jc w:val="both"/>
        <w:rPr>
          <w:rFonts w:asciiTheme="minorHAnsi" w:eastAsiaTheme="minorHAnsi" w:hAnsiTheme="minorHAnsi" w:cstheme="minorHAnsi"/>
          <w:sz w:val="24"/>
          <w:szCs w:val="24"/>
        </w:rPr>
      </w:pPr>
      <w:r w:rsidRPr="005D506E">
        <w:rPr>
          <w:rFonts w:asciiTheme="minorHAnsi" w:hAnsiTheme="minorHAnsi" w:cstheme="minorHAnsi"/>
          <w:color w:val="000000"/>
          <w:sz w:val="24"/>
          <w:szCs w:val="24"/>
        </w:rPr>
        <w:t xml:space="preserve">In other words, the school treated the matter purely as one involving a “behavior expectation” that the school had for all students attending the school. By doing so, the school violated one of the core principals of 504 law and ORS 659.850. Under 504 law, </w:t>
      </w:r>
      <w:r w:rsidRPr="005D506E">
        <w:rPr>
          <w:rFonts w:asciiTheme="minorHAnsi" w:eastAsiaTheme="minorHAnsi" w:hAnsiTheme="minorHAnsi" w:cstheme="minorHAnsi"/>
          <w:sz w:val="24"/>
          <w:szCs w:val="24"/>
        </w:rPr>
        <w:t xml:space="preserve">a school must provide services </w:t>
      </w:r>
      <w:r w:rsidR="00F934A2" w:rsidRPr="005D506E">
        <w:rPr>
          <w:rFonts w:asciiTheme="minorHAnsi" w:eastAsiaTheme="minorHAnsi" w:hAnsiTheme="minorHAnsi" w:cstheme="minorHAnsi"/>
          <w:sz w:val="24"/>
          <w:szCs w:val="24"/>
        </w:rPr>
        <w:t>t</w:t>
      </w:r>
      <w:r w:rsidRPr="005D506E">
        <w:rPr>
          <w:rFonts w:asciiTheme="minorHAnsi" w:eastAsiaTheme="minorHAnsi" w:hAnsiTheme="minorHAnsi" w:cstheme="minorHAnsi"/>
          <w:sz w:val="24"/>
          <w:szCs w:val="24"/>
        </w:rPr>
        <w:t xml:space="preserve">o students with a disability in a manner that meets the needs of </w:t>
      </w:r>
      <w:r w:rsidR="00F934A2" w:rsidRPr="005D506E">
        <w:rPr>
          <w:rFonts w:asciiTheme="minorHAnsi" w:eastAsiaTheme="minorHAnsi" w:hAnsiTheme="minorHAnsi" w:cstheme="minorHAnsi"/>
          <w:sz w:val="24"/>
          <w:szCs w:val="24"/>
        </w:rPr>
        <w:t xml:space="preserve">the </w:t>
      </w:r>
      <w:r w:rsidRPr="005D506E">
        <w:rPr>
          <w:rFonts w:asciiTheme="minorHAnsi" w:eastAsiaTheme="minorHAnsi" w:hAnsiTheme="minorHAnsi" w:cstheme="minorHAnsi"/>
          <w:sz w:val="24"/>
          <w:szCs w:val="24"/>
        </w:rPr>
        <w:t xml:space="preserve">students </w:t>
      </w:r>
      <w:r w:rsidRPr="005D506E">
        <w:rPr>
          <w:rFonts w:asciiTheme="minorHAnsi" w:eastAsiaTheme="minorHAnsi" w:hAnsiTheme="minorHAnsi" w:cstheme="minorHAnsi"/>
          <w:i/>
          <w:sz w:val="24"/>
          <w:szCs w:val="24"/>
        </w:rPr>
        <w:t>as adequately as</w:t>
      </w:r>
      <w:r w:rsidRPr="005D506E">
        <w:rPr>
          <w:rFonts w:asciiTheme="minorHAnsi" w:eastAsiaTheme="minorHAnsi" w:hAnsiTheme="minorHAnsi" w:cstheme="minorHAnsi"/>
          <w:sz w:val="24"/>
          <w:szCs w:val="24"/>
        </w:rPr>
        <w:t xml:space="preserve"> the district meets the needs of students who are not disabled.</w:t>
      </w:r>
      <w:r w:rsidRPr="005D506E">
        <w:rPr>
          <w:rStyle w:val="FootnoteReference"/>
          <w:rFonts w:asciiTheme="minorHAnsi" w:eastAsiaTheme="minorHAnsi" w:hAnsiTheme="minorHAnsi" w:cstheme="minorHAnsi"/>
          <w:sz w:val="24"/>
          <w:szCs w:val="24"/>
        </w:rPr>
        <w:footnoteReference w:id="31"/>
      </w:r>
      <w:r w:rsidR="00F934A2" w:rsidRPr="005D506E">
        <w:rPr>
          <w:rFonts w:asciiTheme="minorHAnsi" w:eastAsiaTheme="minorHAnsi" w:hAnsiTheme="minorHAnsi" w:cstheme="minorHAnsi"/>
          <w:sz w:val="24"/>
          <w:szCs w:val="24"/>
        </w:rPr>
        <w:t xml:space="preserve"> Under ORS 659.850, a school cannot act in a manner that is “</w:t>
      </w:r>
      <w:r w:rsidR="00F934A2" w:rsidRPr="005D506E">
        <w:rPr>
          <w:rFonts w:asciiTheme="minorHAnsi" w:eastAsiaTheme="minorHAnsi" w:hAnsiTheme="minorHAnsi" w:cstheme="minorHAnsi"/>
          <w:i/>
          <w:sz w:val="24"/>
          <w:szCs w:val="24"/>
        </w:rPr>
        <w:t>fair in form but discriminatory in operation</w:t>
      </w:r>
      <w:r w:rsidR="00F934A2" w:rsidRPr="005D506E">
        <w:rPr>
          <w:rFonts w:asciiTheme="minorHAnsi" w:eastAsiaTheme="minorHAnsi" w:hAnsiTheme="minorHAnsi" w:cstheme="minorHAnsi"/>
          <w:sz w:val="24"/>
          <w:szCs w:val="24"/>
        </w:rPr>
        <w:t>.”</w:t>
      </w:r>
    </w:p>
    <w:p w14:paraId="00D63390" w14:textId="3484C63F" w:rsidR="00F934A2" w:rsidRPr="005D506E" w:rsidRDefault="00F934A2" w:rsidP="00834807">
      <w:pPr>
        <w:spacing w:after="0"/>
        <w:jc w:val="both"/>
        <w:rPr>
          <w:rFonts w:asciiTheme="minorHAnsi" w:eastAsiaTheme="minorHAnsi" w:hAnsiTheme="minorHAnsi" w:cstheme="minorHAnsi"/>
          <w:sz w:val="24"/>
          <w:szCs w:val="24"/>
        </w:rPr>
      </w:pPr>
    </w:p>
    <w:p w14:paraId="64B63BCC" w14:textId="5CCCC2A4" w:rsidR="00F934A2" w:rsidRPr="005D506E" w:rsidRDefault="00F934A2" w:rsidP="00834807">
      <w:pPr>
        <w:spacing w:after="0"/>
        <w:jc w:val="both"/>
        <w:rPr>
          <w:rFonts w:asciiTheme="minorHAnsi" w:hAnsiTheme="minorHAnsi" w:cstheme="minorHAnsi"/>
          <w:color w:val="000000"/>
          <w:sz w:val="24"/>
          <w:szCs w:val="24"/>
        </w:rPr>
      </w:pPr>
      <w:r w:rsidRPr="005D506E">
        <w:rPr>
          <w:rFonts w:asciiTheme="minorHAnsi" w:eastAsiaTheme="minorHAnsi" w:hAnsiTheme="minorHAnsi" w:cstheme="minorHAnsi"/>
          <w:sz w:val="24"/>
          <w:szCs w:val="24"/>
        </w:rPr>
        <w:t xml:space="preserve">The department finds that there is substantial evidence that Bend-International School may have </w:t>
      </w:r>
      <w:r w:rsidRPr="005D506E">
        <w:rPr>
          <w:rFonts w:asciiTheme="minorHAnsi" w:hAnsiTheme="minorHAnsi" w:cstheme="minorHAnsi"/>
          <w:color w:val="000000"/>
          <w:sz w:val="24"/>
          <w:szCs w:val="24"/>
        </w:rPr>
        <w:t>suspended Student for reasons related to Student’s disability and, thereby, denied Student a service in violation of OAR 581-021-0045(3)(c).</w:t>
      </w:r>
    </w:p>
    <w:p w14:paraId="4C3E5C35" w14:textId="4A1995F8" w:rsidR="008C2F1B" w:rsidRPr="005D506E" w:rsidRDefault="008C2F1B" w:rsidP="00834807">
      <w:pPr>
        <w:spacing w:after="0"/>
        <w:jc w:val="both"/>
        <w:rPr>
          <w:rFonts w:asciiTheme="minorHAnsi" w:hAnsiTheme="minorHAnsi" w:cstheme="minorHAnsi"/>
          <w:color w:val="000000"/>
          <w:sz w:val="24"/>
          <w:szCs w:val="24"/>
        </w:rPr>
      </w:pPr>
    </w:p>
    <w:p w14:paraId="529B1978" w14:textId="232CEA49" w:rsidR="005E7569" w:rsidRPr="005D506E" w:rsidRDefault="005E7569" w:rsidP="00834807">
      <w:pPr>
        <w:spacing w:after="0"/>
        <w:jc w:val="both"/>
        <w:rPr>
          <w:rFonts w:asciiTheme="minorHAnsi" w:hAnsiTheme="minorHAnsi" w:cstheme="minorHAnsi"/>
          <w:color w:val="000000"/>
          <w:sz w:val="24"/>
          <w:szCs w:val="24"/>
        </w:rPr>
      </w:pPr>
    </w:p>
    <w:p w14:paraId="0D24B642" w14:textId="77777777" w:rsidR="005E7569" w:rsidRPr="005D506E" w:rsidRDefault="005E7569" w:rsidP="00834807">
      <w:pPr>
        <w:spacing w:after="0"/>
        <w:jc w:val="both"/>
        <w:rPr>
          <w:rFonts w:asciiTheme="minorHAnsi" w:hAnsiTheme="minorHAnsi" w:cstheme="minorHAnsi"/>
          <w:color w:val="000000"/>
          <w:sz w:val="24"/>
          <w:szCs w:val="24"/>
        </w:rPr>
      </w:pPr>
    </w:p>
    <w:p w14:paraId="7EB53E8A" w14:textId="20705E6F" w:rsidR="00116BCD" w:rsidRPr="005D506E" w:rsidRDefault="00874E0D" w:rsidP="00834807">
      <w:pPr>
        <w:spacing w:after="0"/>
        <w:jc w:val="both"/>
        <w:rPr>
          <w:rFonts w:asciiTheme="minorHAnsi" w:hAnsiTheme="minorHAnsi" w:cstheme="minorHAnsi"/>
          <w:sz w:val="24"/>
          <w:szCs w:val="24"/>
          <w:u w:val="single"/>
        </w:rPr>
      </w:pPr>
      <w:r w:rsidRPr="005D506E">
        <w:rPr>
          <w:rFonts w:asciiTheme="minorHAnsi" w:hAnsiTheme="minorHAnsi" w:cstheme="minorHAnsi"/>
          <w:sz w:val="24"/>
          <w:szCs w:val="24"/>
        </w:rPr>
        <w:lastRenderedPageBreak/>
        <w:t>VIII.</w:t>
      </w:r>
      <w:r w:rsidRPr="005D506E">
        <w:rPr>
          <w:rFonts w:asciiTheme="minorHAnsi" w:hAnsiTheme="minorHAnsi" w:cstheme="minorHAnsi"/>
          <w:sz w:val="24"/>
          <w:szCs w:val="24"/>
        </w:rPr>
        <w:tab/>
      </w:r>
      <w:r w:rsidRPr="005D506E">
        <w:rPr>
          <w:rFonts w:asciiTheme="minorHAnsi" w:hAnsiTheme="minorHAnsi" w:cstheme="minorHAnsi"/>
          <w:sz w:val="24"/>
          <w:szCs w:val="24"/>
          <w:u w:val="single"/>
        </w:rPr>
        <w:t>Bend-La Pine School District’s oversight of Bend International School</w:t>
      </w:r>
    </w:p>
    <w:p w14:paraId="0A2D41AD" w14:textId="721B8D8B" w:rsidR="00116BCD" w:rsidRPr="005D506E" w:rsidRDefault="00116BCD" w:rsidP="00834807">
      <w:pPr>
        <w:spacing w:after="0"/>
        <w:jc w:val="both"/>
        <w:rPr>
          <w:rFonts w:asciiTheme="minorHAnsi" w:hAnsiTheme="minorHAnsi" w:cstheme="minorHAnsi"/>
          <w:sz w:val="24"/>
          <w:szCs w:val="24"/>
        </w:rPr>
      </w:pPr>
    </w:p>
    <w:p w14:paraId="26120ADA" w14:textId="52516746" w:rsidR="00874E0D" w:rsidRPr="005D506E" w:rsidRDefault="00874E0D" w:rsidP="00834807">
      <w:pPr>
        <w:spacing w:after="0"/>
        <w:jc w:val="both"/>
        <w:rPr>
          <w:rFonts w:asciiTheme="minorHAnsi" w:hAnsiTheme="minorHAnsi" w:cstheme="minorHAnsi"/>
          <w:sz w:val="24"/>
          <w:szCs w:val="24"/>
        </w:rPr>
      </w:pPr>
      <w:r w:rsidRPr="005D506E">
        <w:rPr>
          <w:rFonts w:asciiTheme="minorHAnsi" w:hAnsiTheme="minorHAnsi" w:cstheme="minorHAnsi"/>
          <w:sz w:val="24"/>
          <w:szCs w:val="24"/>
        </w:rPr>
        <w:t xml:space="preserve">The Oregon Department of Education finally notes that the evidence at hand draws into question whether Bend-La Pine School District’s oversight of Bend International School was adequate. As explained above, </w:t>
      </w:r>
      <w:r w:rsidR="003C3CE7" w:rsidRPr="005D506E">
        <w:rPr>
          <w:rFonts w:asciiTheme="minorHAnsi" w:hAnsiTheme="minorHAnsi" w:cstheme="minorHAnsi"/>
          <w:sz w:val="24"/>
          <w:szCs w:val="24"/>
        </w:rPr>
        <w:t>in this case, the duty to</w:t>
      </w:r>
      <w:r w:rsidRPr="005D506E">
        <w:rPr>
          <w:rFonts w:asciiTheme="minorHAnsi" w:hAnsiTheme="minorHAnsi" w:cstheme="minorHAnsi"/>
          <w:sz w:val="24"/>
          <w:szCs w:val="24"/>
        </w:rPr>
        <w:t xml:space="preserve"> </w:t>
      </w:r>
      <w:r w:rsidR="005E7569" w:rsidRPr="005D506E">
        <w:rPr>
          <w:rFonts w:asciiTheme="minorHAnsi" w:hAnsiTheme="minorHAnsi" w:cstheme="minorHAnsi"/>
          <w:sz w:val="24"/>
          <w:szCs w:val="24"/>
        </w:rPr>
        <w:t>identify students with disabilities</w:t>
      </w:r>
      <w:r w:rsidR="003C3CE7" w:rsidRPr="005D506E">
        <w:rPr>
          <w:rFonts w:asciiTheme="minorHAnsi" w:hAnsiTheme="minorHAnsi" w:cstheme="minorHAnsi"/>
          <w:sz w:val="24"/>
          <w:szCs w:val="24"/>
        </w:rPr>
        <w:t xml:space="preserve"> is a shared responsibility between the district and the school</w:t>
      </w:r>
      <w:r w:rsidRPr="005D506E">
        <w:rPr>
          <w:rFonts w:asciiTheme="minorHAnsi" w:hAnsiTheme="minorHAnsi" w:cstheme="minorHAnsi"/>
          <w:sz w:val="24"/>
          <w:szCs w:val="24"/>
        </w:rPr>
        <w:t>.</w:t>
      </w:r>
    </w:p>
    <w:p w14:paraId="36FA6465" w14:textId="68C13981" w:rsidR="00874E0D" w:rsidRPr="005D506E" w:rsidRDefault="00874E0D" w:rsidP="00834807">
      <w:pPr>
        <w:spacing w:after="0"/>
        <w:jc w:val="both"/>
        <w:rPr>
          <w:rFonts w:asciiTheme="minorHAnsi" w:hAnsiTheme="minorHAnsi" w:cstheme="minorHAnsi"/>
          <w:sz w:val="24"/>
          <w:szCs w:val="24"/>
        </w:rPr>
      </w:pPr>
    </w:p>
    <w:p w14:paraId="57C7F96E" w14:textId="730D0CE6" w:rsidR="003C3CE7" w:rsidRPr="005D506E" w:rsidRDefault="003C3CE7" w:rsidP="00834807">
      <w:pPr>
        <w:spacing w:after="0"/>
        <w:jc w:val="both"/>
        <w:rPr>
          <w:rFonts w:asciiTheme="minorHAnsi" w:hAnsiTheme="minorHAnsi" w:cstheme="minorHAnsi"/>
          <w:sz w:val="24"/>
          <w:szCs w:val="24"/>
        </w:rPr>
      </w:pPr>
      <w:r w:rsidRPr="005D506E">
        <w:rPr>
          <w:rFonts w:asciiTheme="minorHAnsi" w:hAnsiTheme="minorHAnsi" w:cstheme="minorHAnsi"/>
          <w:sz w:val="24"/>
          <w:szCs w:val="24"/>
        </w:rPr>
        <w:t xml:space="preserve">On </w:t>
      </w:r>
      <w:r w:rsidR="005E7569" w:rsidRPr="005D506E">
        <w:rPr>
          <w:rFonts w:asciiTheme="minorHAnsi" w:hAnsiTheme="minorHAnsi" w:cstheme="minorHAnsi"/>
          <w:color w:val="000000"/>
          <w:sz w:val="24"/>
          <w:szCs w:val="24"/>
        </w:rPr>
        <w:t>May 20, 2019, the school informed an administrator at Bend-La Pine School District about Parent’s concerns that Student lacked a 504 Plan or IEP.</w:t>
      </w:r>
    </w:p>
    <w:p w14:paraId="27F22D7F" w14:textId="77777777" w:rsidR="003C3CE7" w:rsidRPr="005D506E" w:rsidRDefault="003C3CE7" w:rsidP="00834807">
      <w:pPr>
        <w:spacing w:after="0"/>
        <w:jc w:val="both"/>
        <w:rPr>
          <w:rFonts w:asciiTheme="minorHAnsi" w:hAnsiTheme="minorHAnsi" w:cstheme="minorHAnsi"/>
          <w:sz w:val="24"/>
          <w:szCs w:val="24"/>
        </w:rPr>
      </w:pPr>
    </w:p>
    <w:p w14:paraId="7B498DC8" w14:textId="1D42EB3A" w:rsidR="00993225" w:rsidRPr="005D506E" w:rsidRDefault="00993225" w:rsidP="00834807">
      <w:pPr>
        <w:spacing w:after="0"/>
        <w:jc w:val="both"/>
        <w:rPr>
          <w:rFonts w:asciiTheme="minorHAnsi" w:hAnsiTheme="minorHAnsi" w:cstheme="minorHAnsi"/>
          <w:color w:val="000000"/>
          <w:sz w:val="24"/>
          <w:szCs w:val="24"/>
        </w:rPr>
      </w:pPr>
      <w:r w:rsidRPr="005D506E">
        <w:rPr>
          <w:rFonts w:asciiTheme="minorHAnsi" w:hAnsiTheme="minorHAnsi" w:cstheme="minorHAnsi"/>
          <w:sz w:val="24"/>
          <w:szCs w:val="24"/>
        </w:rPr>
        <w:t xml:space="preserve">On </w:t>
      </w:r>
      <w:r w:rsidRPr="005D506E">
        <w:rPr>
          <w:rFonts w:asciiTheme="minorHAnsi" w:hAnsiTheme="minorHAnsi" w:cstheme="minorHAnsi"/>
          <w:color w:val="000000"/>
          <w:sz w:val="24"/>
          <w:szCs w:val="24"/>
        </w:rPr>
        <w:t xml:space="preserve">October 14, 2019, the school’s CARE team documented that the district’s behavior specialist began gathering information on first grade students with behavioral problems, including Student. On October 15, 2019, school staff scheduled a meeting with the behavior specialist for October 23, 2019. That meeting </w:t>
      </w:r>
      <w:proofErr w:type="gramStart"/>
      <w:r w:rsidRPr="005D506E">
        <w:rPr>
          <w:rFonts w:asciiTheme="minorHAnsi" w:hAnsiTheme="minorHAnsi" w:cstheme="minorHAnsi"/>
          <w:color w:val="000000"/>
          <w:sz w:val="24"/>
          <w:szCs w:val="24"/>
        </w:rPr>
        <w:t>was subsequently canceled</w:t>
      </w:r>
      <w:proofErr w:type="gramEnd"/>
      <w:r w:rsidRPr="005D506E">
        <w:rPr>
          <w:rFonts w:asciiTheme="minorHAnsi" w:hAnsiTheme="minorHAnsi" w:cstheme="minorHAnsi"/>
          <w:color w:val="000000"/>
          <w:sz w:val="24"/>
          <w:szCs w:val="24"/>
        </w:rPr>
        <w:t xml:space="preserve">. October 20, 2019, the school’s CARE team documented that the behavior specialist provided recommendations for first grade staff. On November 7, 2019, the school’s CARE team documented that the district’s behavior specialist visited Student’s class. </w:t>
      </w:r>
    </w:p>
    <w:p w14:paraId="2B46D23C" w14:textId="56FC0A2F" w:rsidR="00993225" w:rsidRPr="005D506E" w:rsidRDefault="00993225" w:rsidP="00834807">
      <w:pPr>
        <w:spacing w:after="0"/>
        <w:jc w:val="both"/>
        <w:rPr>
          <w:rFonts w:asciiTheme="minorHAnsi" w:hAnsiTheme="minorHAnsi" w:cstheme="minorHAnsi"/>
          <w:color w:val="000000"/>
          <w:sz w:val="24"/>
          <w:szCs w:val="24"/>
        </w:rPr>
      </w:pPr>
    </w:p>
    <w:p w14:paraId="1E1F845E" w14:textId="506FDADA" w:rsidR="00993225" w:rsidRPr="005D506E" w:rsidRDefault="00993225"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Over the course of three weeks, the district’s behavior specialist had an opportunity to evaluate Student, discuss with the school Student’s needs, and inform the school that Student needed to </w:t>
      </w:r>
      <w:proofErr w:type="gramStart"/>
      <w:r w:rsidRPr="005D506E">
        <w:rPr>
          <w:rFonts w:asciiTheme="minorHAnsi" w:hAnsiTheme="minorHAnsi" w:cstheme="minorHAnsi"/>
          <w:color w:val="000000"/>
          <w:sz w:val="24"/>
          <w:szCs w:val="24"/>
        </w:rPr>
        <w:t>be evaluated</w:t>
      </w:r>
      <w:proofErr w:type="gramEnd"/>
      <w:r w:rsidRPr="005D506E">
        <w:rPr>
          <w:rFonts w:asciiTheme="minorHAnsi" w:hAnsiTheme="minorHAnsi" w:cstheme="minorHAnsi"/>
          <w:color w:val="000000"/>
          <w:sz w:val="24"/>
          <w:szCs w:val="24"/>
        </w:rPr>
        <w:t xml:space="preserve"> for a 504 Plan or IEP. </w:t>
      </w:r>
    </w:p>
    <w:p w14:paraId="389F9D2A" w14:textId="0BC95A4B" w:rsidR="00993225" w:rsidRPr="005D506E" w:rsidRDefault="00993225" w:rsidP="00834807">
      <w:pPr>
        <w:spacing w:after="0"/>
        <w:jc w:val="both"/>
        <w:rPr>
          <w:rFonts w:asciiTheme="minorHAnsi" w:hAnsiTheme="minorHAnsi" w:cstheme="minorHAnsi"/>
          <w:color w:val="000000"/>
          <w:sz w:val="24"/>
          <w:szCs w:val="24"/>
        </w:rPr>
      </w:pPr>
    </w:p>
    <w:p w14:paraId="7D791791" w14:textId="428C19E7" w:rsidR="006A38CD" w:rsidRPr="005D506E" w:rsidRDefault="006A38CD" w:rsidP="00834807">
      <w:pPr>
        <w:spacing w:after="0"/>
        <w:jc w:val="both"/>
        <w:rPr>
          <w:rFonts w:asciiTheme="minorHAnsi" w:hAnsiTheme="minorHAnsi" w:cstheme="minorHAnsi"/>
          <w:sz w:val="24"/>
          <w:szCs w:val="24"/>
        </w:rPr>
      </w:pPr>
      <w:r w:rsidRPr="005D506E">
        <w:rPr>
          <w:rFonts w:asciiTheme="minorHAnsi" w:hAnsiTheme="minorHAnsi" w:cstheme="minorHAnsi"/>
          <w:sz w:val="24"/>
          <w:szCs w:val="24"/>
        </w:rPr>
        <w:t>That said, w</w:t>
      </w:r>
      <w:r w:rsidR="00993225" w:rsidRPr="005D506E">
        <w:rPr>
          <w:rFonts w:asciiTheme="minorHAnsi" w:hAnsiTheme="minorHAnsi" w:cstheme="minorHAnsi"/>
          <w:sz w:val="24"/>
          <w:szCs w:val="24"/>
        </w:rPr>
        <w:t xml:space="preserve">ithout further evidence, the department cannot </w:t>
      </w:r>
      <w:r w:rsidR="00CF0717" w:rsidRPr="005D506E">
        <w:rPr>
          <w:rFonts w:asciiTheme="minorHAnsi" w:hAnsiTheme="minorHAnsi" w:cstheme="minorHAnsi"/>
          <w:sz w:val="24"/>
          <w:szCs w:val="24"/>
        </w:rPr>
        <w:t xml:space="preserve">determine </w:t>
      </w:r>
      <w:r w:rsidR="00514CC0" w:rsidRPr="005D506E">
        <w:rPr>
          <w:rFonts w:asciiTheme="minorHAnsi" w:hAnsiTheme="minorHAnsi" w:cstheme="minorHAnsi"/>
          <w:sz w:val="24"/>
          <w:szCs w:val="24"/>
        </w:rPr>
        <w:t xml:space="preserve">what the </w:t>
      </w:r>
      <w:r w:rsidRPr="005D506E">
        <w:rPr>
          <w:rFonts w:asciiTheme="minorHAnsi" w:hAnsiTheme="minorHAnsi" w:cstheme="minorHAnsi"/>
          <w:sz w:val="24"/>
          <w:szCs w:val="24"/>
        </w:rPr>
        <w:t xml:space="preserve">exact proportion of the failure to identify Student’s disability is the fault of the district. </w:t>
      </w:r>
      <w:r w:rsidR="00514CC0" w:rsidRPr="005D506E">
        <w:rPr>
          <w:rFonts w:asciiTheme="minorHAnsi" w:hAnsiTheme="minorHAnsi" w:cstheme="minorHAnsi"/>
          <w:sz w:val="24"/>
          <w:szCs w:val="24"/>
        </w:rPr>
        <w:t>At</w:t>
      </w:r>
      <w:r w:rsidRPr="005D506E">
        <w:rPr>
          <w:rFonts w:asciiTheme="minorHAnsi" w:hAnsiTheme="minorHAnsi" w:cstheme="minorHAnsi"/>
          <w:sz w:val="24"/>
          <w:szCs w:val="24"/>
        </w:rPr>
        <w:t xml:space="preserve"> the very least, any corrective action required by the district in this case necessarily would involve the evaluation of its oversight </w:t>
      </w:r>
      <w:r w:rsidR="00514CC0" w:rsidRPr="005D506E">
        <w:rPr>
          <w:rFonts w:asciiTheme="minorHAnsi" w:hAnsiTheme="minorHAnsi" w:cstheme="minorHAnsi"/>
          <w:sz w:val="24"/>
          <w:szCs w:val="24"/>
        </w:rPr>
        <w:t xml:space="preserve">of </w:t>
      </w:r>
      <w:r w:rsidRPr="005D506E">
        <w:rPr>
          <w:rFonts w:asciiTheme="minorHAnsi" w:hAnsiTheme="minorHAnsi" w:cstheme="minorHAnsi"/>
          <w:sz w:val="24"/>
          <w:szCs w:val="24"/>
        </w:rPr>
        <w:t>Bend International School to identify areas where it can improve its efforts to fulfill its duty under ORS 338.165.</w:t>
      </w:r>
    </w:p>
    <w:p w14:paraId="729A4F59" w14:textId="24E30198" w:rsidR="00993225" w:rsidRPr="005D506E" w:rsidRDefault="00993225" w:rsidP="00834807">
      <w:pPr>
        <w:spacing w:after="0"/>
        <w:jc w:val="both"/>
        <w:rPr>
          <w:rFonts w:asciiTheme="minorHAnsi" w:hAnsiTheme="minorHAnsi" w:cstheme="minorHAnsi"/>
          <w:sz w:val="24"/>
          <w:szCs w:val="24"/>
        </w:rPr>
      </w:pPr>
    </w:p>
    <w:p w14:paraId="33C0EC3A" w14:textId="3BFD741A" w:rsidR="00993225" w:rsidRPr="005D506E" w:rsidRDefault="001E69AF" w:rsidP="00834807">
      <w:pPr>
        <w:spacing w:after="0"/>
        <w:jc w:val="center"/>
        <w:rPr>
          <w:rFonts w:asciiTheme="minorHAnsi" w:hAnsiTheme="minorHAnsi" w:cstheme="minorHAnsi"/>
          <w:b/>
          <w:sz w:val="24"/>
          <w:szCs w:val="24"/>
        </w:rPr>
      </w:pPr>
      <w:r w:rsidRPr="005D506E">
        <w:rPr>
          <w:rFonts w:asciiTheme="minorHAnsi" w:hAnsiTheme="minorHAnsi" w:cstheme="minorHAnsi"/>
          <w:b/>
          <w:sz w:val="24"/>
          <w:szCs w:val="24"/>
        </w:rPr>
        <w:t>PRELIMINARY CONCLUS</w:t>
      </w:r>
      <w:r w:rsidR="00993225" w:rsidRPr="005D506E">
        <w:rPr>
          <w:rFonts w:asciiTheme="minorHAnsi" w:hAnsiTheme="minorHAnsi" w:cstheme="minorHAnsi"/>
          <w:b/>
          <w:sz w:val="24"/>
          <w:szCs w:val="24"/>
        </w:rPr>
        <w:t>IONS</w:t>
      </w:r>
    </w:p>
    <w:p w14:paraId="5405267D" w14:textId="64A25C47" w:rsidR="00993225" w:rsidRPr="005D506E" w:rsidRDefault="00993225" w:rsidP="00834807">
      <w:pPr>
        <w:spacing w:after="0"/>
        <w:jc w:val="center"/>
        <w:rPr>
          <w:rFonts w:asciiTheme="minorHAnsi" w:hAnsiTheme="minorHAnsi" w:cstheme="minorHAnsi"/>
          <w:b/>
          <w:sz w:val="24"/>
          <w:szCs w:val="24"/>
        </w:rPr>
      </w:pPr>
    </w:p>
    <w:p w14:paraId="43BB0BF3" w14:textId="56BBBF19" w:rsidR="00993225" w:rsidRPr="005D506E" w:rsidRDefault="00993225" w:rsidP="00834807">
      <w:pPr>
        <w:spacing w:after="0"/>
        <w:jc w:val="both"/>
        <w:rPr>
          <w:rFonts w:asciiTheme="minorHAnsi" w:hAnsiTheme="minorHAnsi" w:cstheme="minorHAnsi"/>
          <w:sz w:val="24"/>
          <w:szCs w:val="24"/>
        </w:rPr>
      </w:pPr>
      <w:r w:rsidRPr="005D506E">
        <w:rPr>
          <w:rFonts w:asciiTheme="minorHAnsi" w:hAnsiTheme="minorHAnsi" w:cstheme="minorHAnsi"/>
          <w:sz w:val="24"/>
          <w:szCs w:val="24"/>
        </w:rPr>
        <w:t>In consideration of the evidence, the Oregon Department of Education finds that</w:t>
      </w:r>
      <w:r w:rsidR="007F6BA0" w:rsidRPr="005D506E">
        <w:rPr>
          <w:rFonts w:asciiTheme="minorHAnsi" w:hAnsiTheme="minorHAnsi" w:cstheme="minorHAnsi"/>
          <w:sz w:val="24"/>
          <w:szCs w:val="24"/>
        </w:rPr>
        <w:t xml:space="preserve"> Bend International School may be deficient on the following grounds</w:t>
      </w:r>
      <w:r w:rsidRPr="005D506E">
        <w:rPr>
          <w:rFonts w:asciiTheme="minorHAnsi" w:hAnsiTheme="minorHAnsi" w:cstheme="minorHAnsi"/>
          <w:sz w:val="24"/>
          <w:szCs w:val="24"/>
        </w:rPr>
        <w:t>:</w:t>
      </w:r>
    </w:p>
    <w:p w14:paraId="74732378" w14:textId="0024A623" w:rsidR="00993225" w:rsidRPr="005D506E" w:rsidRDefault="00993225" w:rsidP="00834807">
      <w:pPr>
        <w:spacing w:after="0"/>
        <w:jc w:val="both"/>
        <w:rPr>
          <w:rFonts w:asciiTheme="minorHAnsi" w:hAnsiTheme="minorHAnsi" w:cstheme="minorHAnsi"/>
          <w:sz w:val="24"/>
          <w:szCs w:val="24"/>
        </w:rPr>
      </w:pPr>
    </w:p>
    <w:p w14:paraId="0CCC793A" w14:textId="20D783DB" w:rsidR="007F6BA0" w:rsidRPr="005D506E" w:rsidRDefault="007F6BA0" w:rsidP="00834807">
      <w:pPr>
        <w:pStyle w:val="ListParagraph"/>
        <w:numPr>
          <w:ilvl w:val="0"/>
          <w:numId w:val="30"/>
        </w:numPr>
        <w:spacing w:after="0"/>
        <w:ind w:left="1080"/>
        <w:jc w:val="both"/>
        <w:rPr>
          <w:rFonts w:asciiTheme="minorHAnsi" w:hAnsiTheme="minorHAnsi" w:cstheme="minorHAnsi"/>
          <w:sz w:val="24"/>
          <w:szCs w:val="24"/>
        </w:rPr>
      </w:pPr>
      <w:r w:rsidRPr="005D506E">
        <w:rPr>
          <w:rFonts w:asciiTheme="minorHAnsi" w:hAnsiTheme="minorHAnsi" w:cstheme="minorHAnsi"/>
          <w:color w:val="000000"/>
          <w:sz w:val="24"/>
          <w:szCs w:val="24"/>
        </w:rPr>
        <w:t xml:space="preserve">Bend International School may have </w:t>
      </w:r>
      <w:r w:rsidRPr="005D506E">
        <w:rPr>
          <w:rFonts w:asciiTheme="minorHAnsi" w:eastAsiaTheme="minorHAnsi" w:hAnsiTheme="minorHAnsi" w:cstheme="minorHAnsi"/>
          <w:sz w:val="24"/>
          <w:szCs w:val="24"/>
        </w:rPr>
        <w:t xml:space="preserve">failed to adequately support Student to accommodate Student’s disability and, thereby, failed to provide Student with a free and appropriate education as required by Section 504, denied Student aids, benefits, </w:t>
      </w:r>
      <w:r w:rsidRPr="005D506E">
        <w:rPr>
          <w:rFonts w:asciiTheme="minorHAnsi" w:eastAsiaTheme="minorHAnsi" w:hAnsiTheme="minorHAnsi" w:cstheme="minorHAnsi"/>
          <w:sz w:val="24"/>
          <w:szCs w:val="24"/>
        </w:rPr>
        <w:lastRenderedPageBreak/>
        <w:t>and services in violation of OAR 581-021-0045(3)(c), and limited Student’s enjoyment of rights, privileges, advantages, or opportunities in violation of OAR 581-021-0045(3)(f);</w:t>
      </w:r>
    </w:p>
    <w:p w14:paraId="384F34F4" w14:textId="0C04E2DB" w:rsidR="007F6BA0" w:rsidRPr="005D506E" w:rsidRDefault="007F6BA0" w:rsidP="00834807">
      <w:pPr>
        <w:pStyle w:val="ListParagraph"/>
        <w:spacing w:after="0"/>
        <w:ind w:left="1080"/>
        <w:jc w:val="both"/>
        <w:rPr>
          <w:rFonts w:asciiTheme="minorHAnsi" w:hAnsiTheme="minorHAnsi" w:cstheme="minorHAnsi"/>
          <w:sz w:val="24"/>
          <w:szCs w:val="24"/>
        </w:rPr>
      </w:pPr>
    </w:p>
    <w:p w14:paraId="0BCA1D00" w14:textId="50D9CD48" w:rsidR="007F6BA0" w:rsidRPr="005D506E" w:rsidRDefault="007F6BA0" w:rsidP="00834807">
      <w:pPr>
        <w:pStyle w:val="ListParagraph"/>
        <w:numPr>
          <w:ilvl w:val="0"/>
          <w:numId w:val="30"/>
        </w:numPr>
        <w:spacing w:after="0"/>
        <w:ind w:left="1080"/>
        <w:jc w:val="both"/>
        <w:rPr>
          <w:rFonts w:asciiTheme="minorHAnsi" w:hAnsiTheme="minorHAnsi" w:cstheme="minorHAnsi"/>
          <w:sz w:val="24"/>
          <w:szCs w:val="24"/>
        </w:rPr>
      </w:pPr>
      <w:r w:rsidRPr="005D506E">
        <w:rPr>
          <w:rFonts w:asciiTheme="minorHAnsi" w:hAnsiTheme="minorHAnsi" w:cstheme="minorHAnsi"/>
          <w:color w:val="000000"/>
          <w:sz w:val="24"/>
          <w:szCs w:val="24"/>
        </w:rPr>
        <w:t xml:space="preserve">Bend-International School may have failed to evaluate Student to determine whether he needed a 504 Plan or IEP, as required by federal law, and, thereby, </w:t>
      </w:r>
      <w:r w:rsidRPr="005D506E">
        <w:rPr>
          <w:rFonts w:asciiTheme="minorHAnsi" w:eastAsiaTheme="minorHAnsi" w:hAnsiTheme="minorHAnsi" w:cstheme="minorHAnsi"/>
          <w:sz w:val="24"/>
          <w:szCs w:val="24"/>
        </w:rPr>
        <w:t>denied Student an aid, benefit, or service in violation of OAR 581-021-0045(3)(c);</w:t>
      </w:r>
    </w:p>
    <w:p w14:paraId="008E7344" w14:textId="77777777" w:rsidR="007F6BA0" w:rsidRPr="005D506E" w:rsidRDefault="007F6BA0" w:rsidP="00834807">
      <w:pPr>
        <w:pStyle w:val="ListParagraph"/>
        <w:spacing w:after="0"/>
        <w:rPr>
          <w:rFonts w:asciiTheme="minorHAnsi" w:hAnsiTheme="minorHAnsi" w:cstheme="minorHAnsi"/>
          <w:sz w:val="24"/>
          <w:szCs w:val="24"/>
        </w:rPr>
      </w:pPr>
    </w:p>
    <w:p w14:paraId="0138F151" w14:textId="29588E13" w:rsidR="007F6BA0" w:rsidRPr="005D506E" w:rsidRDefault="007F6BA0" w:rsidP="00834807">
      <w:pPr>
        <w:pStyle w:val="ListParagraph"/>
        <w:numPr>
          <w:ilvl w:val="0"/>
          <w:numId w:val="30"/>
        </w:numPr>
        <w:spacing w:after="0"/>
        <w:ind w:left="1080"/>
        <w:jc w:val="both"/>
        <w:rPr>
          <w:rFonts w:asciiTheme="minorHAnsi" w:hAnsiTheme="minorHAnsi" w:cstheme="minorHAnsi"/>
          <w:sz w:val="24"/>
          <w:szCs w:val="24"/>
        </w:rPr>
      </w:pPr>
      <w:r w:rsidRPr="005D506E">
        <w:rPr>
          <w:rFonts w:asciiTheme="minorHAnsi" w:eastAsiaTheme="minorHAnsi" w:hAnsiTheme="minorHAnsi" w:cstheme="minorHAnsi"/>
          <w:sz w:val="24"/>
          <w:szCs w:val="24"/>
        </w:rPr>
        <w:t xml:space="preserve">Bend-International School may have </w:t>
      </w:r>
      <w:r w:rsidRPr="005D506E">
        <w:rPr>
          <w:rFonts w:asciiTheme="minorHAnsi" w:hAnsiTheme="minorHAnsi" w:cstheme="minorHAnsi"/>
          <w:color w:val="000000"/>
          <w:sz w:val="24"/>
          <w:szCs w:val="24"/>
        </w:rPr>
        <w:t>excluded Student from participating in certain classes and activities for reasons related to Student’s disability and, thereby, provided Student with different aids, benefits, or services in violation of OAR-021-0045(b), denied Student aids, benefits, and services in violation of OAR 581-021-0045(3)(c), and subjected Student to different rules of behavior or treatment in violation of OAR 581-021-0045(3)(d); and</w:t>
      </w:r>
    </w:p>
    <w:p w14:paraId="4AB53684" w14:textId="77777777" w:rsidR="007F6BA0" w:rsidRPr="005D506E" w:rsidRDefault="007F6BA0" w:rsidP="00834807">
      <w:pPr>
        <w:pStyle w:val="ListParagraph"/>
        <w:spacing w:after="0"/>
        <w:rPr>
          <w:rFonts w:asciiTheme="minorHAnsi" w:hAnsiTheme="minorHAnsi" w:cstheme="minorHAnsi"/>
          <w:sz w:val="24"/>
          <w:szCs w:val="24"/>
        </w:rPr>
      </w:pPr>
    </w:p>
    <w:p w14:paraId="5EA3BDCC" w14:textId="454F36C2" w:rsidR="007F6BA0" w:rsidRPr="005D506E" w:rsidRDefault="007F6BA0" w:rsidP="00834807">
      <w:pPr>
        <w:pStyle w:val="ListParagraph"/>
        <w:numPr>
          <w:ilvl w:val="0"/>
          <w:numId w:val="30"/>
        </w:numPr>
        <w:spacing w:after="0"/>
        <w:ind w:left="1080"/>
        <w:jc w:val="both"/>
        <w:rPr>
          <w:rFonts w:asciiTheme="minorHAnsi" w:hAnsiTheme="minorHAnsi" w:cstheme="minorHAnsi"/>
          <w:sz w:val="24"/>
          <w:szCs w:val="24"/>
        </w:rPr>
      </w:pPr>
      <w:r w:rsidRPr="005D506E">
        <w:rPr>
          <w:rFonts w:asciiTheme="minorHAnsi" w:eastAsiaTheme="minorHAnsi" w:hAnsiTheme="minorHAnsi" w:cstheme="minorHAnsi"/>
          <w:sz w:val="24"/>
          <w:szCs w:val="24"/>
        </w:rPr>
        <w:t xml:space="preserve">Bend-International School may have </w:t>
      </w:r>
      <w:r w:rsidRPr="005D506E">
        <w:rPr>
          <w:rFonts w:asciiTheme="minorHAnsi" w:hAnsiTheme="minorHAnsi" w:cstheme="minorHAnsi"/>
          <w:color w:val="000000"/>
          <w:sz w:val="24"/>
          <w:szCs w:val="24"/>
        </w:rPr>
        <w:t>suspended Student for reasons related to Student’s disability and, thereby, denied Student a service in violation of OAR 581-021-0045(3)(c).</w:t>
      </w:r>
    </w:p>
    <w:p w14:paraId="6387AA4B" w14:textId="77777777" w:rsidR="007F6BA0" w:rsidRPr="005D506E" w:rsidRDefault="007F6BA0" w:rsidP="00834807">
      <w:pPr>
        <w:pStyle w:val="ListParagraph"/>
        <w:spacing w:after="0"/>
        <w:rPr>
          <w:rFonts w:asciiTheme="minorHAnsi" w:hAnsiTheme="minorHAnsi" w:cstheme="minorHAnsi"/>
          <w:sz w:val="24"/>
          <w:szCs w:val="24"/>
        </w:rPr>
      </w:pPr>
    </w:p>
    <w:p w14:paraId="0AF491BD" w14:textId="79857DD1" w:rsidR="007F6BA0" w:rsidRPr="005D506E" w:rsidRDefault="007F6BA0" w:rsidP="00834807">
      <w:pPr>
        <w:spacing w:after="0"/>
        <w:jc w:val="both"/>
        <w:rPr>
          <w:rFonts w:asciiTheme="minorHAnsi" w:hAnsiTheme="minorHAnsi" w:cstheme="minorHAnsi"/>
          <w:sz w:val="24"/>
          <w:szCs w:val="24"/>
        </w:rPr>
      </w:pPr>
      <w:r w:rsidRPr="005D506E">
        <w:rPr>
          <w:rFonts w:asciiTheme="minorHAnsi" w:hAnsiTheme="minorHAnsi" w:cstheme="minorHAnsi"/>
          <w:sz w:val="24"/>
          <w:szCs w:val="24"/>
        </w:rPr>
        <w:t>The department finds that Bend International School is not deficient with respect to the following:</w:t>
      </w:r>
    </w:p>
    <w:p w14:paraId="1138AF25" w14:textId="46A3C76D" w:rsidR="007F6BA0" w:rsidRPr="005D506E" w:rsidRDefault="007F6BA0" w:rsidP="00834807">
      <w:pPr>
        <w:spacing w:after="0"/>
        <w:jc w:val="both"/>
        <w:rPr>
          <w:rFonts w:asciiTheme="minorHAnsi" w:hAnsiTheme="minorHAnsi" w:cstheme="minorHAnsi"/>
          <w:sz w:val="24"/>
          <w:szCs w:val="24"/>
        </w:rPr>
      </w:pPr>
    </w:p>
    <w:p w14:paraId="14268827" w14:textId="35AC3926" w:rsidR="007F6BA0" w:rsidRPr="005D506E" w:rsidRDefault="007F6BA0" w:rsidP="00834807">
      <w:pPr>
        <w:pStyle w:val="ListParagraph"/>
        <w:numPr>
          <w:ilvl w:val="0"/>
          <w:numId w:val="31"/>
        </w:numPr>
        <w:spacing w:after="0"/>
        <w:ind w:left="1080"/>
        <w:jc w:val="both"/>
        <w:rPr>
          <w:rFonts w:asciiTheme="minorHAnsi" w:hAnsiTheme="minorHAnsi" w:cstheme="minorHAnsi"/>
          <w:sz w:val="24"/>
          <w:szCs w:val="24"/>
        </w:rPr>
      </w:pPr>
      <w:r w:rsidRPr="005D506E">
        <w:rPr>
          <w:rFonts w:asciiTheme="minorHAnsi" w:hAnsiTheme="minorHAnsi" w:cstheme="minorHAnsi"/>
          <w:color w:val="000000"/>
          <w:sz w:val="24"/>
          <w:szCs w:val="24"/>
        </w:rPr>
        <w:t>Bend-International School did not implement a shortened school day for Student for reasons related to Student’s disability.</w:t>
      </w:r>
    </w:p>
    <w:p w14:paraId="2B1942D1" w14:textId="27542946" w:rsidR="007F6BA0" w:rsidRPr="005D506E" w:rsidRDefault="007F6BA0" w:rsidP="00834807">
      <w:pPr>
        <w:spacing w:after="0"/>
        <w:jc w:val="both"/>
        <w:rPr>
          <w:rFonts w:asciiTheme="minorHAnsi" w:hAnsiTheme="minorHAnsi" w:cstheme="minorHAnsi"/>
          <w:sz w:val="24"/>
          <w:szCs w:val="24"/>
        </w:rPr>
      </w:pPr>
    </w:p>
    <w:p w14:paraId="407E963D" w14:textId="2BD71D44" w:rsidR="006A38CD" w:rsidRPr="005D506E" w:rsidRDefault="006A38CD"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With respect to Bend-La Pine School District, the department finds that the district may be deficient on the following grounds:</w:t>
      </w:r>
    </w:p>
    <w:p w14:paraId="768A969C" w14:textId="3DC0E7DE" w:rsidR="006A38CD" w:rsidRPr="005D506E" w:rsidRDefault="006A38CD" w:rsidP="00834807">
      <w:pPr>
        <w:spacing w:after="0"/>
        <w:jc w:val="both"/>
        <w:rPr>
          <w:rFonts w:asciiTheme="minorHAnsi" w:hAnsiTheme="minorHAnsi" w:cstheme="minorHAnsi"/>
          <w:color w:val="000000"/>
          <w:sz w:val="24"/>
          <w:szCs w:val="24"/>
        </w:rPr>
      </w:pPr>
    </w:p>
    <w:p w14:paraId="2C8BF99B" w14:textId="6AFD1320" w:rsidR="006A38CD" w:rsidRPr="005D506E" w:rsidRDefault="006A38CD" w:rsidP="006A38CD">
      <w:pPr>
        <w:pStyle w:val="ListParagraph"/>
        <w:numPr>
          <w:ilvl w:val="0"/>
          <w:numId w:val="31"/>
        </w:numPr>
        <w:spacing w:after="0"/>
        <w:ind w:left="108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Bend-La Pine School District may have failed to fulfill its duty to “</w:t>
      </w:r>
      <w:r w:rsidRPr="005D506E">
        <w:rPr>
          <w:rFonts w:asciiTheme="minorHAnsi" w:hAnsiTheme="minorHAnsi" w:cstheme="minorHAnsi"/>
          <w:sz w:val="24"/>
          <w:szCs w:val="24"/>
        </w:rPr>
        <w:t xml:space="preserve">identify, </w:t>
      </w:r>
      <w:proofErr w:type="gramStart"/>
      <w:r w:rsidRPr="005D506E">
        <w:rPr>
          <w:rFonts w:asciiTheme="minorHAnsi" w:hAnsiTheme="minorHAnsi" w:cstheme="minorHAnsi"/>
          <w:sz w:val="24"/>
          <w:szCs w:val="24"/>
        </w:rPr>
        <w:t>locate[</w:t>
      </w:r>
      <w:proofErr w:type="gramEnd"/>
      <w:r w:rsidRPr="005D506E">
        <w:rPr>
          <w:rFonts w:asciiTheme="minorHAnsi" w:hAnsiTheme="minorHAnsi" w:cstheme="minorHAnsi"/>
          <w:sz w:val="24"/>
          <w:szCs w:val="24"/>
        </w:rPr>
        <w:t>,] and evaluate students” with disabilities enrolled in Bend International School.</w:t>
      </w:r>
    </w:p>
    <w:p w14:paraId="36AF2B62" w14:textId="77777777" w:rsidR="006A38CD" w:rsidRPr="005D506E" w:rsidRDefault="006A38CD" w:rsidP="00834807">
      <w:pPr>
        <w:spacing w:after="0"/>
        <w:jc w:val="both"/>
        <w:rPr>
          <w:rFonts w:asciiTheme="minorHAnsi" w:hAnsiTheme="minorHAnsi" w:cstheme="minorHAnsi"/>
          <w:color w:val="000000"/>
          <w:sz w:val="24"/>
          <w:szCs w:val="24"/>
        </w:rPr>
      </w:pPr>
    </w:p>
    <w:p w14:paraId="7B9ADD26" w14:textId="3FEEF27B" w:rsidR="00834807" w:rsidRPr="005D506E" w:rsidRDefault="00834807"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 xml:space="preserve">Accordingly, the department encourages the district </w:t>
      </w:r>
      <w:r w:rsidR="006A38CD" w:rsidRPr="005D506E">
        <w:rPr>
          <w:rFonts w:asciiTheme="minorHAnsi" w:hAnsiTheme="minorHAnsi" w:cstheme="minorHAnsi"/>
          <w:color w:val="000000"/>
          <w:sz w:val="24"/>
          <w:szCs w:val="24"/>
        </w:rPr>
        <w:t xml:space="preserve">and school </w:t>
      </w:r>
      <w:r w:rsidRPr="005D506E">
        <w:rPr>
          <w:rFonts w:asciiTheme="minorHAnsi" w:hAnsiTheme="minorHAnsi" w:cstheme="minorHAnsi"/>
          <w:color w:val="000000"/>
          <w:sz w:val="24"/>
          <w:szCs w:val="24"/>
        </w:rPr>
        <w:t xml:space="preserve">to reach an agreement with Parent through conciliation. If the district </w:t>
      </w:r>
      <w:r w:rsidR="006A38CD" w:rsidRPr="005D506E">
        <w:rPr>
          <w:rFonts w:asciiTheme="minorHAnsi" w:hAnsiTheme="minorHAnsi" w:cstheme="minorHAnsi"/>
          <w:color w:val="000000"/>
          <w:sz w:val="24"/>
          <w:szCs w:val="24"/>
        </w:rPr>
        <w:t xml:space="preserve">and school </w:t>
      </w:r>
      <w:r w:rsidRPr="005D506E">
        <w:rPr>
          <w:rFonts w:asciiTheme="minorHAnsi" w:hAnsiTheme="minorHAnsi" w:cstheme="minorHAnsi"/>
          <w:color w:val="000000"/>
          <w:sz w:val="24"/>
          <w:szCs w:val="24"/>
        </w:rPr>
        <w:t xml:space="preserve">cannot reach an agreement with Parent through conciliation within 30 days, or a time otherwise agreed to by the parties, the department will issue </w:t>
      </w:r>
      <w:r w:rsidR="006A38CD" w:rsidRPr="005D506E">
        <w:rPr>
          <w:rFonts w:asciiTheme="minorHAnsi" w:hAnsiTheme="minorHAnsi" w:cstheme="minorHAnsi"/>
          <w:color w:val="000000"/>
          <w:sz w:val="24"/>
          <w:szCs w:val="24"/>
        </w:rPr>
        <w:t>a</w:t>
      </w:r>
      <w:r w:rsidRPr="005D506E">
        <w:rPr>
          <w:rFonts w:asciiTheme="minorHAnsi" w:hAnsiTheme="minorHAnsi" w:cstheme="minorHAnsi"/>
          <w:color w:val="000000"/>
          <w:sz w:val="24"/>
          <w:szCs w:val="24"/>
        </w:rPr>
        <w:t xml:space="preserve"> final order on the matter.</w:t>
      </w:r>
      <w:r w:rsidR="006A38CD" w:rsidRPr="005D506E">
        <w:rPr>
          <w:rFonts w:asciiTheme="minorHAnsi" w:hAnsiTheme="minorHAnsi" w:cstheme="minorHAnsi"/>
          <w:color w:val="000000"/>
          <w:sz w:val="24"/>
          <w:szCs w:val="24"/>
        </w:rPr>
        <w:t xml:space="preserve"> The parties may agree in writing to extend that </w:t>
      </w:r>
      <w:proofErr w:type="gramStart"/>
      <w:r w:rsidR="006A38CD" w:rsidRPr="005D506E">
        <w:rPr>
          <w:rFonts w:asciiTheme="minorHAnsi" w:hAnsiTheme="minorHAnsi" w:cstheme="minorHAnsi"/>
          <w:color w:val="000000"/>
          <w:sz w:val="24"/>
          <w:szCs w:val="24"/>
        </w:rPr>
        <w:t>30 day</w:t>
      </w:r>
      <w:proofErr w:type="gramEnd"/>
      <w:r w:rsidR="006A38CD" w:rsidRPr="005D506E">
        <w:rPr>
          <w:rFonts w:asciiTheme="minorHAnsi" w:hAnsiTheme="minorHAnsi" w:cstheme="minorHAnsi"/>
          <w:color w:val="000000"/>
          <w:sz w:val="24"/>
          <w:szCs w:val="24"/>
        </w:rPr>
        <w:t xml:space="preserve"> timeline.</w:t>
      </w:r>
    </w:p>
    <w:p w14:paraId="2F90F117" w14:textId="77777777" w:rsidR="0048344B" w:rsidRPr="005D506E" w:rsidRDefault="0048344B" w:rsidP="00834807">
      <w:pPr>
        <w:spacing w:after="0"/>
        <w:jc w:val="both"/>
        <w:rPr>
          <w:rFonts w:asciiTheme="minorHAnsi" w:hAnsiTheme="minorHAnsi" w:cstheme="minorHAnsi"/>
          <w:color w:val="000000"/>
          <w:sz w:val="24"/>
          <w:szCs w:val="24"/>
        </w:rPr>
      </w:pPr>
    </w:p>
    <w:p w14:paraId="7C7D080A" w14:textId="589036BE" w:rsidR="00834807" w:rsidRPr="005D506E" w:rsidRDefault="00834807" w:rsidP="00834807">
      <w:pPr>
        <w:spacing w:after="0"/>
        <w:jc w:val="both"/>
        <w:rPr>
          <w:rFonts w:asciiTheme="minorHAnsi" w:hAnsiTheme="minorHAnsi" w:cstheme="minorHAnsi"/>
          <w:color w:val="000000"/>
          <w:sz w:val="24"/>
          <w:szCs w:val="24"/>
        </w:rPr>
      </w:pPr>
      <w:r w:rsidRPr="005D506E">
        <w:rPr>
          <w:rFonts w:asciiTheme="minorHAnsi" w:hAnsiTheme="minorHAnsi" w:cstheme="minorHAnsi"/>
          <w:color w:val="000000"/>
          <w:sz w:val="24"/>
          <w:szCs w:val="24"/>
        </w:rPr>
        <w:t>If Parent or the district wishes to use the department as a resource during conciliation, Parent or the district may contact the department.</w:t>
      </w:r>
      <w:r w:rsidRPr="005D506E">
        <w:rPr>
          <w:rFonts w:asciiTheme="minorHAnsi" w:hAnsiTheme="minorHAnsi" w:cstheme="minorHAnsi"/>
          <w:sz w:val="24"/>
          <w:szCs w:val="24"/>
          <w:vertAlign w:val="superscript"/>
        </w:rPr>
        <w:footnoteReference w:id="32"/>
      </w:r>
    </w:p>
    <w:p w14:paraId="63AA5ACC" w14:textId="77777777" w:rsidR="00834807" w:rsidRPr="005D506E" w:rsidRDefault="00834807" w:rsidP="00834807">
      <w:pPr>
        <w:spacing w:after="0"/>
        <w:jc w:val="both"/>
        <w:rPr>
          <w:rFonts w:asciiTheme="minorHAnsi" w:hAnsiTheme="minorHAnsi" w:cstheme="minorHAnsi"/>
          <w:b/>
          <w:sz w:val="24"/>
          <w:szCs w:val="24"/>
        </w:rPr>
      </w:pPr>
    </w:p>
    <w:p w14:paraId="196A24FF" w14:textId="77777777" w:rsidR="00834807" w:rsidRPr="005D506E" w:rsidRDefault="00834807" w:rsidP="00834807">
      <w:pPr>
        <w:spacing w:after="0"/>
        <w:jc w:val="both"/>
        <w:rPr>
          <w:rFonts w:asciiTheme="minorHAnsi" w:hAnsiTheme="minorHAnsi" w:cstheme="minorHAnsi"/>
          <w:sz w:val="24"/>
          <w:szCs w:val="24"/>
        </w:rPr>
      </w:pPr>
      <w:r w:rsidRPr="005D506E">
        <w:rPr>
          <w:rFonts w:asciiTheme="minorHAnsi" w:hAnsiTheme="minorHAnsi" w:cstheme="minorHAnsi"/>
          <w:sz w:val="24"/>
          <w:szCs w:val="24"/>
        </w:rPr>
        <w:t>If you have any questions, please contact me.</w:t>
      </w:r>
    </w:p>
    <w:p w14:paraId="1819F8CC" w14:textId="77777777" w:rsidR="00834807" w:rsidRPr="005D506E" w:rsidRDefault="00834807" w:rsidP="00834807">
      <w:pPr>
        <w:spacing w:after="0"/>
        <w:ind w:left="4320" w:firstLine="720"/>
        <w:contextualSpacing/>
        <w:rPr>
          <w:rFonts w:asciiTheme="minorHAnsi" w:hAnsiTheme="minorHAnsi" w:cstheme="minorHAnsi"/>
          <w:sz w:val="24"/>
          <w:szCs w:val="24"/>
        </w:rPr>
      </w:pPr>
      <w:r w:rsidRPr="005D506E">
        <w:rPr>
          <w:rFonts w:asciiTheme="minorHAnsi" w:hAnsiTheme="minorHAnsi" w:cstheme="minorHAnsi"/>
          <w:sz w:val="24"/>
          <w:szCs w:val="24"/>
        </w:rPr>
        <w:t xml:space="preserve">Sincerely, </w:t>
      </w:r>
    </w:p>
    <w:p w14:paraId="376A5964" w14:textId="77777777" w:rsidR="00834807" w:rsidRPr="005D506E" w:rsidRDefault="00834807" w:rsidP="00834807">
      <w:pPr>
        <w:spacing w:after="0"/>
        <w:ind w:left="4320" w:firstLine="720"/>
        <w:contextualSpacing/>
        <w:rPr>
          <w:rFonts w:asciiTheme="minorHAnsi" w:hAnsiTheme="minorHAnsi" w:cstheme="minorHAnsi"/>
          <w:sz w:val="24"/>
          <w:szCs w:val="24"/>
        </w:rPr>
      </w:pPr>
      <w:r w:rsidRPr="005D506E">
        <w:rPr>
          <w:rFonts w:asciiTheme="minorHAnsi" w:hAnsiTheme="minorHAnsi" w:cstheme="minorHAnsi"/>
          <w:noProof/>
          <w:sz w:val="24"/>
          <w:szCs w:val="24"/>
        </w:rPr>
        <w:drawing>
          <wp:inline distT="0" distB="0" distL="0" distR="0" wp14:anchorId="4462F37F" wp14:editId="232429BA">
            <wp:extent cx="1414145" cy="963295"/>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14145" cy="963295"/>
                    </a:xfrm>
                    <a:prstGeom prst="rect">
                      <a:avLst/>
                    </a:prstGeom>
                    <a:noFill/>
                  </pic:spPr>
                </pic:pic>
              </a:graphicData>
            </a:graphic>
          </wp:inline>
        </w:drawing>
      </w:r>
    </w:p>
    <w:p w14:paraId="05F41C69" w14:textId="77777777" w:rsidR="00834807" w:rsidRPr="005D506E" w:rsidRDefault="00834807" w:rsidP="00834807">
      <w:pPr>
        <w:spacing w:after="0"/>
        <w:ind w:left="4320" w:firstLine="720"/>
        <w:contextualSpacing/>
        <w:rPr>
          <w:rFonts w:asciiTheme="minorHAnsi" w:hAnsiTheme="minorHAnsi" w:cstheme="minorHAnsi"/>
          <w:sz w:val="24"/>
          <w:szCs w:val="24"/>
        </w:rPr>
      </w:pPr>
      <w:r w:rsidRPr="005D506E">
        <w:rPr>
          <w:rFonts w:asciiTheme="minorHAnsi" w:hAnsiTheme="minorHAnsi" w:cstheme="minorHAnsi"/>
          <w:sz w:val="24"/>
          <w:szCs w:val="24"/>
        </w:rPr>
        <w:t>Mark Mayer</w:t>
      </w:r>
    </w:p>
    <w:p w14:paraId="00F29BC6" w14:textId="77777777" w:rsidR="00834807" w:rsidRPr="005D506E" w:rsidRDefault="00834807" w:rsidP="00834807">
      <w:pPr>
        <w:spacing w:after="0"/>
        <w:ind w:left="4320" w:firstLine="720"/>
        <w:contextualSpacing/>
        <w:rPr>
          <w:rFonts w:asciiTheme="minorHAnsi" w:hAnsiTheme="minorHAnsi" w:cstheme="minorHAnsi"/>
          <w:sz w:val="24"/>
          <w:szCs w:val="24"/>
        </w:rPr>
      </w:pPr>
      <w:r w:rsidRPr="005D506E">
        <w:rPr>
          <w:rFonts w:asciiTheme="minorHAnsi" w:hAnsiTheme="minorHAnsi" w:cstheme="minorHAnsi"/>
          <w:sz w:val="24"/>
          <w:szCs w:val="24"/>
        </w:rPr>
        <w:t>Government and Legal Affairs</w:t>
      </w:r>
    </w:p>
    <w:p w14:paraId="764EB42C" w14:textId="77777777" w:rsidR="00834807" w:rsidRPr="005D506E" w:rsidRDefault="00834807" w:rsidP="00834807">
      <w:pPr>
        <w:spacing w:after="0"/>
        <w:ind w:left="4320" w:firstLine="720"/>
        <w:contextualSpacing/>
        <w:rPr>
          <w:rFonts w:asciiTheme="minorHAnsi" w:hAnsiTheme="minorHAnsi" w:cstheme="minorHAnsi"/>
          <w:sz w:val="24"/>
          <w:szCs w:val="24"/>
        </w:rPr>
      </w:pPr>
      <w:r w:rsidRPr="005D506E">
        <w:rPr>
          <w:rFonts w:asciiTheme="minorHAnsi" w:hAnsiTheme="minorHAnsi" w:cstheme="minorHAnsi"/>
          <w:sz w:val="24"/>
          <w:szCs w:val="24"/>
        </w:rPr>
        <w:t>Mark.Mayer@state.or.us</w:t>
      </w:r>
    </w:p>
    <w:p w14:paraId="62C02AF5" w14:textId="77777777" w:rsidR="007F6BA0" w:rsidRPr="005D506E" w:rsidRDefault="007F6BA0" w:rsidP="00834807">
      <w:pPr>
        <w:spacing w:after="0"/>
        <w:jc w:val="both"/>
        <w:rPr>
          <w:rFonts w:asciiTheme="minorHAnsi" w:hAnsiTheme="minorHAnsi" w:cstheme="minorHAnsi"/>
          <w:sz w:val="24"/>
          <w:szCs w:val="24"/>
        </w:rPr>
      </w:pPr>
    </w:p>
    <w:p w14:paraId="330CB263" w14:textId="77777777" w:rsidR="003A767B" w:rsidRPr="005D506E" w:rsidRDefault="003A767B" w:rsidP="00F47E1B">
      <w:pPr>
        <w:rPr>
          <w:rFonts w:asciiTheme="minorHAnsi" w:hAnsiTheme="minorHAnsi" w:cstheme="minorHAnsi"/>
          <w:sz w:val="24"/>
          <w:szCs w:val="24"/>
        </w:rPr>
      </w:pPr>
    </w:p>
    <w:sectPr w:rsidR="003A767B" w:rsidRPr="005D506E" w:rsidSect="002E4AB9">
      <w:headerReference w:type="default" r:id="rId13"/>
      <w:footerReference w:type="default" r:id="rId14"/>
      <w:headerReference w:type="first" r:id="rId15"/>
      <w:footerReference w:type="first" r:id="rId16"/>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5183D5" w14:textId="77777777" w:rsidR="00CF0717" w:rsidRDefault="00CF0717" w:rsidP="00CE459D">
      <w:pPr>
        <w:spacing w:after="0"/>
      </w:pPr>
      <w:r>
        <w:separator/>
      </w:r>
    </w:p>
  </w:endnote>
  <w:endnote w:type="continuationSeparator" w:id="0">
    <w:p w14:paraId="0D3445B7" w14:textId="77777777" w:rsidR="00CF0717" w:rsidRDefault="00CF0717" w:rsidP="00CE45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5D9739" w14:textId="77777777" w:rsidR="00CF0717" w:rsidRDefault="00CF0717" w:rsidP="00B321D1">
    <w:pPr>
      <w:pStyle w:val="Header"/>
      <w:jc w:val="right"/>
    </w:pPr>
  </w:p>
  <w:p w14:paraId="0C7F4372" w14:textId="77777777" w:rsidR="00CF0717" w:rsidRDefault="00CF0717" w:rsidP="00B321D1">
    <w:pPr>
      <w:pStyle w:val="Header"/>
      <w:jc w:val="right"/>
    </w:pPr>
    <w:r>
      <w:rPr>
        <w:noProof/>
      </w:rPr>
      <mc:AlternateContent>
        <mc:Choice Requires="wps">
          <w:drawing>
            <wp:anchor distT="45720" distB="45720" distL="114300" distR="114300" simplePos="0" relativeHeight="251655168" behindDoc="0" locked="1" layoutInCell="1" allowOverlap="1" wp14:anchorId="1C8465F1" wp14:editId="1E4782C7">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04B18C7E" w14:textId="77777777" w:rsidR="00CF0717" w:rsidRDefault="00CF0717" w:rsidP="00B25F74">
                          <w:pPr>
                            <w:pStyle w:val="Header"/>
                            <w:jc w:val="center"/>
                          </w:pPr>
                          <w:r w:rsidRPr="00456699">
                            <w:rPr>
                              <w:b/>
                              <w:sz w:val="24"/>
                              <w:szCs w:val="24"/>
                            </w:rPr>
                            <w:t>Oregon Department of Education</w:t>
                          </w:r>
                          <w:r>
                            <w:br/>
                            <w:t>255 Capitol St NE, Salem, OR 97310  |  Voice: 503-947-5600  | Fax: 503-378-5156  |  www.oregon.gov/ode</w:t>
                          </w:r>
                        </w:p>
                        <w:p w14:paraId="2A677E70" w14:textId="77777777" w:rsidR="00CF0717" w:rsidRDefault="00CF0717"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8465F1"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" filled="f" stroked="f">
              <v:textbox>
                <w:txbxContent>
                  <w:p w14:paraId="04B18C7E" w14:textId="77777777" w:rsidR="00CF0717" w:rsidRDefault="00CF0717" w:rsidP="00B25F74">
                    <w:pPr>
                      <w:pStyle w:val="Header"/>
                      <w:jc w:val="center"/>
                    </w:pPr>
                    <w:r w:rsidRPr="00456699">
                      <w:rPr>
                        <w:b/>
                        <w:sz w:val="24"/>
                        <w:szCs w:val="24"/>
                      </w:rPr>
                      <w:t>Oregon Department of Education</w:t>
                    </w:r>
                    <w:r>
                      <w:br/>
                      <w:t>255 Capitol St NE, Salem, OR 97310  |  Voice: 503-947-5600  | Fax: 503-378-5156  |  www.oregon.gov/ode</w:t>
                    </w:r>
                  </w:p>
                  <w:p w14:paraId="2A677E70" w14:textId="77777777" w:rsidR="00CF0717" w:rsidRDefault="00CF0717" w:rsidP="00B25F74">
                    <w:pPr>
                      <w:jc w:val="cente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230BF" w14:textId="77777777" w:rsidR="00CF0717" w:rsidRDefault="00CF0717">
    <w:pPr>
      <w:pStyle w:val="Footer"/>
    </w:pPr>
    <w:r>
      <w:rPr>
        <w:noProof/>
      </w:rPr>
      <mc:AlternateContent>
        <mc:Choice Requires="wps">
          <w:drawing>
            <wp:anchor distT="45720" distB="45720" distL="114300" distR="114300" simplePos="0" relativeHeight="251656192" behindDoc="0" locked="1" layoutInCell="1" allowOverlap="1" wp14:anchorId="04F120B2" wp14:editId="317FEDC9">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3B261A1F" w14:textId="77777777" w:rsidR="00CF0717" w:rsidRDefault="00CF0717" w:rsidP="00277DA1">
                          <w:pPr>
                            <w:pStyle w:val="Header"/>
                            <w:jc w:val="center"/>
                          </w:pPr>
                          <w:r>
                            <w:t>255 Capitol St NE, Salem, OR 97310 | Voice: 503-947-5600 | Fax: 503-378-5156 | www.oregon.gov/ode</w:t>
                          </w:r>
                        </w:p>
                        <w:p w14:paraId="3FC4FA18" w14:textId="77777777" w:rsidR="00CF0717" w:rsidRDefault="00CF0717"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F120B2" id="_x0000_t202" coordsize="21600,21600" o:spt="202" path="m,l,21600r21600,l21600,xe">
              <v:stroke joinstyle="miter"/>
              <v:path gradientshapeok="t" o:connecttype="rect"/>
            </v:shapetype>
            <v:shape id="_x0000_s1031" type="#_x0000_t202" style="position:absolute;margin-left:2.9pt;margin-top:744.5pt;width:487.45pt;height:24.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lfJJgw4C&#10;AAD6AwAADgAAAAAAAAAAAAAAAAAuAgAAZHJzL2Uyb0RvYy54bWxQSwECLQAUAAYACAAAACEAdqvC&#10;WN4AAAALAQAADwAAAAAAAAAAAAAAAABoBAAAZHJzL2Rvd25yZXYueG1sUEsFBgAAAAAEAAQA8wAA&#10;AHMFAAAAAA==&#10;" filled="f" stroked="f">
              <v:textbox>
                <w:txbxContent>
                  <w:p w14:paraId="3B261A1F" w14:textId="77777777" w:rsidR="00CF0717" w:rsidRDefault="00CF0717" w:rsidP="00277DA1">
                    <w:pPr>
                      <w:pStyle w:val="Header"/>
                      <w:jc w:val="center"/>
                    </w:pPr>
                    <w:r>
                      <w:t>255 Capitol St NE, Salem, OR 97310 | Voice: 503-947-5600 | Fax: 503-378-5156 | www.oregon.gov/ode</w:t>
                    </w:r>
                  </w:p>
                  <w:p w14:paraId="3FC4FA18" w14:textId="77777777" w:rsidR="00CF0717" w:rsidRDefault="00CF0717"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45395" w14:textId="77777777" w:rsidR="00CF0717" w:rsidRDefault="00CF0717" w:rsidP="00B321D1">
    <w:pPr>
      <w:pStyle w:val="Header"/>
      <w:jc w:val="right"/>
    </w:pPr>
  </w:p>
  <w:p w14:paraId="1FF72B16" w14:textId="77777777" w:rsidR="00CF0717" w:rsidRDefault="00CF0717" w:rsidP="00B321D1">
    <w:pPr>
      <w:pStyle w:val="Header"/>
      <w:jc w:val="right"/>
    </w:pPr>
    <w:r>
      <w:rPr>
        <w:noProof/>
      </w:rPr>
      <mc:AlternateContent>
        <mc:Choice Requires="wps">
          <w:drawing>
            <wp:anchor distT="45720" distB="45720" distL="114300" distR="114300" simplePos="0" relativeHeight="251680768" behindDoc="0" locked="1" layoutInCell="1" allowOverlap="1" wp14:anchorId="13D1F670" wp14:editId="78E7E5ED">
              <wp:simplePos x="0" y="0"/>
              <wp:positionH relativeFrom="column">
                <wp:posOffset>38100</wp:posOffset>
              </wp:positionH>
              <wp:positionV relativeFrom="page">
                <wp:posOffset>9296400</wp:posOffset>
              </wp:positionV>
              <wp:extent cx="6189980" cy="472440"/>
              <wp:effectExtent l="0" t="0" r="0" b="381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62DDAF2A" w14:textId="77777777" w:rsidR="00CF0717" w:rsidRDefault="00CF0717" w:rsidP="00B25F74">
                          <w:pPr>
                            <w:pStyle w:val="Header"/>
                            <w:jc w:val="center"/>
                          </w:pPr>
                          <w:r w:rsidRPr="00456699">
                            <w:rPr>
                              <w:b/>
                              <w:sz w:val="24"/>
                              <w:szCs w:val="24"/>
                            </w:rPr>
                            <w:t>Oregon Department of Education</w:t>
                          </w:r>
                          <w:r>
                            <w:br/>
                            <w:t>255 Capitol St NE, Salem, OR 97310  |  Voice: 503-947-5600  | Fax: 503-378-5156  |  www.oregon.gov/ode</w:t>
                          </w:r>
                        </w:p>
                        <w:p w14:paraId="6D95D971" w14:textId="77777777" w:rsidR="00CF0717" w:rsidRDefault="00CF0717" w:rsidP="00B25F74">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D1F670" id="_x0000_t202" coordsize="21600,21600" o:spt="202" path="m,l,21600r21600,l21600,xe">
              <v:stroke joinstyle="miter"/>
              <v:path gradientshapeok="t" o:connecttype="rect"/>
            </v:shapetype>
            <v:shape id="Text Box 1" o:spid="_x0000_s1032" type="#_x0000_t202" style="position:absolute;left:0;text-align:left;margin-left:3pt;margin-top:732pt;width:487.4pt;height:37.2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" filled="f" stroked="f">
              <v:textbox>
                <w:txbxContent>
                  <w:p w14:paraId="62DDAF2A" w14:textId="77777777" w:rsidR="00CC04D9" w:rsidRDefault="00CC04D9" w:rsidP="00B25F74">
                    <w:pPr>
                      <w:pStyle w:val="Header"/>
                      <w:jc w:val="center"/>
                    </w:pPr>
                    <w:r w:rsidRPr="00456699">
                      <w:rPr>
                        <w:b/>
                        <w:sz w:val="24"/>
                        <w:szCs w:val="24"/>
                      </w:rPr>
                      <w:t>Oregon Department of Education</w:t>
                    </w:r>
                    <w:r>
                      <w:br/>
                      <w:t xml:space="preserve">255 Capitol St NE, Salem, OR </w:t>
                    </w:r>
                    <w:proofErr w:type="gramStart"/>
                    <w:r>
                      <w:t>97310  |</w:t>
                    </w:r>
                    <w:proofErr w:type="gramEnd"/>
                    <w:r>
                      <w:t xml:space="preserve">  Voice: 503-947-5600  | Fax: 503-378-5156  |  www.oregon.gov/ode</w:t>
                    </w:r>
                  </w:p>
                  <w:p w14:paraId="6D95D971" w14:textId="77777777" w:rsidR="00CC04D9" w:rsidRDefault="00CC04D9" w:rsidP="00B25F74">
                    <w:pPr>
                      <w:jc w:val="cente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A2DFA" w14:textId="77777777" w:rsidR="00CF0717" w:rsidRDefault="00CF0717">
    <w:pPr>
      <w:pStyle w:val="Footer"/>
    </w:pPr>
    <w:r>
      <w:rPr>
        <w:noProof/>
      </w:rPr>
      <mc:AlternateContent>
        <mc:Choice Requires="wps">
          <w:drawing>
            <wp:anchor distT="45720" distB="45720" distL="114300" distR="114300" simplePos="0" relativeHeight="251679744" behindDoc="0" locked="1" layoutInCell="1" allowOverlap="1" wp14:anchorId="736C9A9F" wp14:editId="2874CAC3">
              <wp:simplePos x="0" y="0"/>
              <wp:positionH relativeFrom="column">
                <wp:posOffset>36830</wp:posOffset>
              </wp:positionH>
              <wp:positionV relativeFrom="page">
                <wp:posOffset>9455150</wp:posOffset>
              </wp:positionV>
              <wp:extent cx="6190615" cy="3111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74CC174B" w14:textId="77777777" w:rsidR="00CF0717" w:rsidRDefault="00CF0717" w:rsidP="00277DA1">
                          <w:pPr>
                            <w:pStyle w:val="Header"/>
                            <w:jc w:val="center"/>
                          </w:pPr>
                          <w:r>
                            <w:t>255 Capitol St NE, Salem, OR 97310  |  Voice: 503-947-5600  | Fax: 503-378-5156  |  www.oregon.gov/ode</w:t>
                          </w:r>
                        </w:p>
                        <w:p w14:paraId="54A6827E" w14:textId="77777777" w:rsidR="00CF0717" w:rsidRDefault="00CF0717" w:rsidP="00277DA1">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6C9A9F" id="_x0000_t202" coordsize="21600,21600" o:spt="202" path="m,l,21600r21600,l21600,xe">
              <v:stroke joinstyle="miter"/>
              <v:path gradientshapeok="t" o:connecttype="rect"/>
            </v:shapetype>
            <v:shape id="_x0000_s1033" type="#_x0000_t202" style="position:absolute;margin-left:2.9pt;margin-top:744.5pt;width:487.45pt;height:24.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" filled="f" stroked="f">
              <v:textbox>
                <w:txbxContent>
                  <w:p w14:paraId="74CC174B" w14:textId="77777777" w:rsidR="00CC04D9" w:rsidRDefault="00CC04D9" w:rsidP="00277DA1">
                    <w:pPr>
                      <w:pStyle w:val="Header"/>
                      <w:jc w:val="center"/>
                    </w:pPr>
                    <w:r>
                      <w:t xml:space="preserve">255 Capitol St NE, Salem, OR </w:t>
                    </w:r>
                    <w:proofErr w:type="gramStart"/>
                    <w:r>
                      <w:t>97310  |</w:t>
                    </w:r>
                    <w:proofErr w:type="gramEnd"/>
                    <w:r>
                      <w:t xml:space="preserve">  Voice: 503-947-5600  | Fax: 503-378-5156  |  www.oregon.gov/ode</w:t>
                    </w:r>
                  </w:p>
                  <w:p w14:paraId="54A6827E" w14:textId="77777777" w:rsidR="00CC04D9" w:rsidRDefault="00CC04D9"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FED693" w14:textId="77777777" w:rsidR="00CF0717" w:rsidRDefault="00CF0717" w:rsidP="00CE459D">
      <w:pPr>
        <w:spacing w:after="0"/>
      </w:pPr>
      <w:r>
        <w:separator/>
      </w:r>
    </w:p>
  </w:footnote>
  <w:footnote w:type="continuationSeparator" w:id="0">
    <w:p w14:paraId="2F8EB8EB" w14:textId="77777777" w:rsidR="00CF0717" w:rsidRDefault="00CF0717" w:rsidP="00CE459D">
      <w:pPr>
        <w:spacing w:after="0"/>
      </w:pPr>
      <w:r>
        <w:continuationSeparator/>
      </w:r>
    </w:p>
  </w:footnote>
  <w:footnote w:id="1">
    <w:p w14:paraId="23935E34" w14:textId="77777777" w:rsidR="00CF0717" w:rsidRDefault="00CF0717" w:rsidP="00116BCD">
      <w:pPr>
        <w:pStyle w:val="FootnoteText"/>
        <w:jc w:val="both"/>
        <w:rPr>
          <w:rFonts w:asciiTheme="minorHAnsi" w:hAnsiTheme="minorHAnsi" w:cstheme="minorBidi"/>
        </w:rPr>
      </w:pPr>
      <w:r>
        <w:rPr>
          <w:rStyle w:val="FootnoteReference"/>
        </w:rPr>
        <w:footnoteRef/>
      </w:r>
      <w:r>
        <w:t xml:space="preserve"> The administrative rules governing the Oregon Department of Education’s appeals process are OAR 581-002-0001 to 581-002-0023.</w:t>
      </w:r>
    </w:p>
  </w:footnote>
  <w:footnote w:id="2">
    <w:p w14:paraId="6791AFAE" w14:textId="77777777" w:rsidR="00CF0717" w:rsidRPr="00BC2090" w:rsidRDefault="00CF0717" w:rsidP="00B811C6">
      <w:pPr>
        <w:pStyle w:val="FootnoteText"/>
        <w:rPr>
          <w:rFonts w:asciiTheme="minorHAnsi" w:hAnsiTheme="minorHAnsi" w:cstheme="minorBidi"/>
        </w:rPr>
      </w:pPr>
      <w:r>
        <w:rPr>
          <w:rStyle w:val="FootnoteReference"/>
        </w:rPr>
        <w:footnoteRef/>
      </w:r>
      <w:r>
        <w:t xml:space="preserve"> </w:t>
      </w:r>
      <w:r>
        <w:rPr>
          <w:iCs/>
        </w:rPr>
        <w:t>OAR 581-002-0009.</w:t>
      </w:r>
    </w:p>
  </w:footnote>
  <w:footnote w:id="3">
    <w:p w14:paraId="5B0D884A" w14:textId="77777777" w:rsidR="00CF0717" w:rsidRDefault="00CF0717">
      <w:pPr>
        <w:pStyle w:val="FootnoteText"/>
      </w:pPr>
      <w:r>
        <w:rPr>
          <w:rStyle w:val="FootnoteReference"/>
        </w:rPr>
        <w:footnoteRef/>
      </w:r>
      <w:r>
        <w:t xml:space="preserve"> OAR 581-002-0009(3</w:t>
      </w:r>
      <w:proofErr w:type="gramStart"/>
      <w:r>
        <w:t>)(</w:t>
      </w:r>
      <w:proofErr w:type="gramEnd"/>
      <w:r>
        <w:t>a)(A).</w:t>
      </w:r>
    </w:p>
  </w:footnote>
  <w:footnote w:id="4">
    <w:p w14:paraId="3132762B" w14:textId="77777777" w:rsidR="00CF0717" w:rsidRPr="00BC2090" w:rsidRDefault="00CF0717" w:rsidP="00B811C6">
      <w:pPr>
        <w:pStyle w:val="FootnoteText"/>
      </w:pPr>
      <w:r>
        <w:rPr>
          <w:rStyle w:val="FootnoteReference"/>
        </w:rPr>
        <w:footnoteRef/>
      </w:r>
      <w:r>
        <w:t xml:space="preserve"> </w:t>
      </w:r>
      <w:r>
        <w:rPr>
          <w:rFonts w:ascii="Arial" w:hAnsi="Arial" w:cs="Arial"/>
          <w:i/>
          <w:sz w:val="18"/>
          <w:szCs w:val="18"/>
        </w:rPr>
        <w:t>Id</w:t>
      </w:r>
      <w:r>
        <w:rPr>
          <w:rFonts w:ascii="Arial" w:hAnsi="Arial" w:cs="Arial"/>
          <w:sz w:val="18"/>
          <w:szCs w:val="18"/>
        </w:rPr>
        <w:t>.</w:t>
      </w:r>
    </w:p>
  </w:footnote>
  <w:footnote w:id="5">
    <w:p w14:paraId="77EC300D" w14:textId="77777777" w:rsidR="00CF0717" w:rsidRDefault="00CF0717">
      <w:pPr>
        <w:pStyle w:val="FootnoteText"/>
      </w:pPr>
      <w:r>
        <w:rPr>
          <w:rStyle w:val="FootnoteReference"/>
        </w:rPr>
        <w:footnoteRef/>
      </w:r>
      <w:r>
        <w:t xml:space="preserve"> OAR 581-002-0009(3</w:t>
      </w:r>
      <w:proofErr w:type="gramStart"/>
      <w:r>
        <w:t>)(</w:t>
      </w:r>
      <w:proofErr w:type="gramEnd"/>
      <w:r>
        <w:t>a)(B).</w:t>
      </w:r>
    </w:p>
  </w:footnote>
  <w:footnote w:id="6">
    <w:p w14:paraId="3AFC5A29" w14:textId="77777777" w:rsidR="00CF0717" w:rsidRDefault="00CF0717" w:rsidP="00B811C6">
      <w:pPr>
        <w:pStyle w:val="FootnoteText"/>
      </w:pPr>
      <w:r>
        <w:rPr>
          <w:rStyle w:val="FootnoteReference"/>
        </w:rPr>
        <w:footnoteRef/>
      </w:r>
      <w:r>
        <w:t xml:space="preserve"> </w:t>
      </w:r>
      <w:r>
        <w:rPr>
          <w:rFonts w:ascii="Arial" w:hAnsi="Arial" w:cs="Arial"/>
          <w:sz w:val="18"/>
          <w:szCs w:val="18"/>
        </w:rPr>
        <w:t>OAR 581-002-0009(3</w:t>
      </w:r>
      <w:proofErr w:type="gramStart"/>
      <w:r>
        <w:rPr>
          <w:rFonts w:ascii="Arial" w:hAnsi="Arial" w:cs="Arial"/>
          <w:sz w:val="18"/>
          <w:szCs w:val="18"/>
        </w:rPr>
        <w:t>)(</w:t>
      </w:r>
      <w:proofErr w:type="gramEnd"/>
      <w:r>
        <w:rPr>
          <w:rFonts w:ascii="Arial" w:hAnsi="Arial" w:cs="Arial"/>
          <w:sz w:val="18"/>
          <w:szCs w:val="18"/>
        </w:rPr>
        <w:t>b).</w:t>
      </w:r>
    </w:p>
  </w:footnote>
  <w:footnote w:id="7">
    <w:p w14:paraId="248B30DF" w14:textId="77777777" w:rsidR="00CF0717" w:rsidRPr="00DD58B2" w:rsidRDefault="00CF0717" w:rsidP="00324B3E">
      <w:pPr>
        <w:pStyle w:val="FootnoteText"/>
      </w:pPr>
      <w:r>
        <w:rPr>
          <w:rStyle w:val="FootnoteReference"/>
        </w:rPr>
        <w:footnoteRef/>
      </w:r>
      <w:r>
        <w:t xml:space="preserve"> </w:t>
      </w:r>
      <w:r>
        <w:rPr>
          <w:i/>
        </w:rPr>
        <w:t xml:space="preserve">See </w:t>
      </w:r>
      <w:r>
        <w:t>OAR 581-002-0001(2).</w:t>
      </w:r>
    </w:p>
  </w:footnote>
  <w:footnote w:id="8">
    <w:p w14:paraId="717A7045" w14:textId="30370F52" w:rsidR="00CF0717" w:rsidRDefault="00CF0717">
      <w:pPr>
        <w:pStyle w:val="FootnoteText"/>
      </w:pPr>
      <w:r>
        <w:rPr>
          <w:rStyle w:val="FootnoteReference"/>
        </w:rPr>
        <w:footnoteRef/>
      </w:r>
      <w:r>
        <w:t xml:space="preserve"> ORS 338.165(1).</w:t>
      </w:r>
    </w:p>
  </w:footnote>
  <w:footnote w:id="9">
    <w:p w14:paraId="120CFEDF" w14:textId="152EAE49" w:rsidR="00CF0717" w:rsidRDefault="00CF0717" w:rsidP="00E011D5">
      <w:pPr>
        <w:pStyle w:val="FootnoteText"/>
        <w:jc w:val="both"/>
      </w:pPr>
      <w:r>
        <w:rPr>
          <w:rStyle w:val="FootnoteReference"/>
        </w:rPr>
        <w:footnoteRef/>
      </w:r>
      <w:r>
        <w:t xml:space="preserve"> There are strong public policy considerations for why ORS 338.165 </w:t>
      </w:r>
      <w:proofErr w:type="gramStart"/>
      <w:r>
        <w:t>should be read</w:t>
      </w:r>
      <w:proofErr w:type="gramEnd"/>
      <w:r>
        <w:t xml:space="preserve"> only as a proactive duty and not as a prohibition on delegation. Because a public charter school has continuous direct contact with the students attending the public charter school, the school district may need the public charter school to report to the school district students that it has identified as having a disability. </w:t>
      </w:r>
      <w:proofErr w:type="gramStart"/>
      <w:r>
        <w:t>A reading of the statute that would impose upon the school district a unilateral duty would result in an absurd interpretation of the statute, under which a public charter school may decide to simply not report that it has identified a student with a disability or even obfuscate any attempt by a school district to identify such students, making the school district strictly liable for actions not within its control.</w:t>
      </w:r>
      <w:proofErr w:type="gramEnd"/>
    </w:p>
  </w:footnote>
  <w:footnote w:id="10">
    <w:p w14:paraId="01BAB332" w14:textId="3AE0D43A" w:rsidR="00CF0717" w:rsidRDefault="00CF0717" w:rsidP="00455ACD">
      <w:pPr>
        <w:pStyle w:val="FootnoteText"/>
        <w:jc w:val="both"/>
      </w:pPr>
      <w:r>
        <w:rPr>
          <w:rStyle w:val="FootnoteReference"/>
        </w:rPr>
        <w:footnoteRef/>
      </w:r>
      <w:r>
        <w:t xml:space="preserve"> Importantly, if only a school district is deficient in identifying, locating, and evaluating” students with disabilities, only the school district will be found deficient. </w:t>
      </w:r>
    </w:p>
  </w:footnote>
  <w:footnote w:id="11">
    <w:p w14:paraId="0F853633" w14:textId="77777777" w:rsidR="00CF0717" w:rsidRDefault="00CF0717" w:rsidP="005F1A1C">
      <w:pPr>
        <w:pStyle w:val="FootnoteText"/>
        <w:jc w:val="both"/>
      </w:pPr>
      <w:r>
        <w:rPr>
          <w:rStyle w:val="FootnoteReference"/>
        </w:rPr>
        <w:footnoteRef/>
      </w:r>
      <w:r>
        <w:t xml:space="preserve"> ORS 659.850(2). OAR 581-021-0045(2) applies this prohibition specifically to the types of schools regulated by the Department: “No person in Oregon shall be subjected to discrimination in any public elementary or secondary school, educational program or service, or interschool activity where the program, service, school, or activity is financed in whole or part by monies appropriated by the Legislative Assembly.”</w:t>
      </w:r>
    </w:p>
  </w:footnote>
  <w:footnote w:id="12">
    <w:p w14:paraId="047D0C43" w14:textId="77777777" w:rsidR="00CF0717" w:rsidRDefault="00CF0717" w:rsidP="005F1A1C">
      <w:pPr>
        <w:pStyle w:val="FootnoteText"/>
        <w:jc w:val="both"/>
      </w:pPr>
      <w:r>
        <w:rPr>
          <w:rStyle w:val="FootnoteReference"/>
        </w:rPr>
        <w:footnoteRef/>
      </w:r>
      <w:r>
        <w:t xml:space="preserve"> ORS 659.850(1). OAR 581-021-0045(1</w:t>
      </w:r>
      <w:proofErr w:type="gramStart"/>
      <w:r>
        <w:t>)(</w:t>
      </w:r>
      <w:proofErr w:type="gramEnd"/>
      <w:r>
        <w:t>a) uses an identical definition for “discrimination” for purposes of the Department’s regulatory authority over public elementary and secondary schools.</w:t>
      </w:r>
    </w:p>
  </w:footnote>
  <w:footnote w:id="13">
    <w:p w14:paraId="4A2F8200" w14:textId="77777777" w:rsidR="00CF0717" w:rsidRDefault="00CF0717" w:rsidP="00A6670A">
      <w:pPr>
        <w:pStyle w:val="FootnoteText"/>
        <w:jc w:val="both"/>
      </w:pPr>
      <w:r>
        <w:rPr>
          <w:rStyle w:val="FootnoteReference"/>
        </w:rPr>
        <w:footnoteRef/>
      </w:r>
      <w:r>
        <w:t xml:space="preserve"> ORS 659.850(1). OAR 581-021-0045(1</w:t>
      </w:r>
      <w:proofErr w:type="gramStart"/>
      <w:r>
        <w:t>)(</w:t>
      </w:r>
      <w:proofErr w:type="gramEnd"/>
      <w:r>
        <w:t>a) uses an identical definition for “discrimination” for purposes of the Department’s regulatory authority over public elementary and secondary schools.</w:t>
      </w:r>
    </w:p>
  </w:footnote>
  <w:footnote w:id="14">
    <w:p w14:paraId="1B9B24A0" w14:textId="77777777" w:rsidR="00CF0717" w:rsidRDefault="00CF0717" w:rsidP="00A6670A">
      <w:pPr>
        <w:pStyle w:val="FootnoteText"/>
      </w:pPr>
      <w:r>
        <w:rPr>
          <w:rStyle w:val="FootnoteReference"/>
        </w:rPr>
        <w:footnoteRef/>
      </w:r>
      <w:r>
        <w:t xml:space="preserve"> </w:t>
      </w:r>
      <w:proofErr w:type="gramStart"/>
      <w:r>
        <w:t>29</w:t>
      </w:r>
      <w:proofErr w:type="gramEnd"/>
      <w:r>
        <w:t xml:space="preserve"> U.S.C. 794; 34 C.F.R. part 104.</w:t>
      </w:r>
    </w:p>
  </w:footnote>
  <w:footnote w:id="15">
    <w:p w14:paraId="29D8D3CF" w14:textId="77777777" w:rsidR="00CF0717" w:rsidRPr="003E7E11" w:rsidRDefault="00CF0717" w:rsidP="00A6670A">
      <w:pPr>
        <w:pStyle w:val="FootnoteText"/>
      </w:pPr>
      <w:r>
        <w:rPr>
          <w:rStyle w:val="FootnoteReference"/>
        </w:rPr>
        <w:footnoteRef/>
      </w:r>
      <w:r>
        <w:t xml:space="preserve"> </w:t>
      </w:r>
      <w:proofErr w:type="gramStart"/>
      <w:r>
        <w:t>29</w:t>
      </w:r>
      <w:proofErr w:type="gramEnd"/>
      <w:r>
        <w:t xml:space="preserve"> U.S.C. 794; 34 C.F.R. part 104.</w:t>
      </w:r>
    </w:p>
  </w:footnote>
  <w:footnote w:id="16">
    <w:p w14:paraId="7E428330" w14:textId="77777777" w:rsidR="00CF0717" w:rsidRDefault="00CF0717" w:rsidP="00A6670A">
      <w:pPr>
        <w:pStyle w:val="FootnoteText"/>
      </w:pPr>
      <w:r>
        <w:rPr>
          <w:rStyle w:val="FootnoteReference"/>
        </w:rPr>
        <w:footnoteRef/>
      </w:r>
      <w:r>
        <w:t xml:space="preserve"> </w:t>
      </w:r>
      <w:proofErr w:type="gramStart"/>
      <w:r>
        <w:t>34</w:t>
      </w:r>
      <w:proofErr w:type="gramEnd"/>
      <w:r>
        <w:t xml:space="preserve"> C.F.R. 104.33.</w:t>
      </w:r>
    </w:p>
  </w:footnote>
  <w:footnote w:id="17">
    <w:p w14:paraId="58AFC438" w14:textId="77777777" w:rsidR="00CF0717" w:rsidRDefault="00CF0717" w:rsidP="00A6670A">
      <w:pPr>
        <w:pStyle w:val="FootnoteText"/>
      </w:pPr>
      <w:r>
        <w:rPr>
          <w:rStyle w:val="FootnoteReference"/>
        </w:rPr>
        <w:footnoteRef/>
      </w:r>
      <w:r>
        <w:t xml:space="preserve"> </w:t>
      </w:r>
      <w:proofErr w:type="gramStart"/>
      <w:r>
        <w:t>34</w:t>
      </w:r>
      <w:proofErr w:type="gramEnd"/>
      <w:r>
        <w:t xml:space="preserve"> C.F.R. 104.33.</w:t>
      </w:r>
    </w:p>
  </w:footnote>
  <w:footnote w:id="18">
    <w:p w14:paraId="6A0774E1" w14:textId="77777777" w:rsidR="00CF0717" w:rsidRDefault="00CF0717" w:rsidP="00A6670A">
      <w:pPr>
        <w:pStyle w:val="FootnoteText"/>
      </w:pPr>
      <w:r>
        <w:rPr>
          <w:rStyle w:val="FootnoteReference"/>
        </w:rPr>
        <w:footnoteRef/>
      </w:r>
      <w:r>
        <w:t xml:space="preserve"> ORS 659.850.</w:t>
      </w:r>
    </w:p>
  </w:footnote>
  <w:footnote w:id="19">
    <w:p w14:paraId="7167ECD4" w14:textId="16761452" w:rsidR="00CF0717" w:rsidRPr="00543D4E" w:rsidRDefault="00CF0717">
      <w:pPr>
        <w:pStyle w:val="FootnoteText"/>
      </w:pPr>
      <w:r>
        <w:rPr>
          <w:rStyle w:val="FootnoteReference"/>
        </w:rPr>
        <w:footnoteRef/>
      </w:r>
      <w:r>
        <w:t xml:space="preserve"> </w:t>
      </w:r>
      <w:proofErr w:type="gramStart"/>
      <w:r>
        <w:t>34</w:t>
      </w:r>
      <w:proofErr w:type="gramEnd"/>
      <w:r>
        <w:t xml:space="preserve"> C.F.R. 104.35(a).</w:t>
      </w:r>
    </w:p>
  </w:footnote>
  <w:footnote w:id="20">
    <w:p w14:paraId="62F16956" w14:textId="30E22CF6" w:rsidR="00CF0717" w:rsidRDefault="00CF0717">
      <w:pPr>
        <w:pStyle w:val="FootnoteText"/>
      </w:pPr>
      <w:r>
        <w:rPr>
          <w:rStyle w:val="FootnoteReference"/>
        </w:rPr>
        <w:footnoteRef/>
      </w:r>
      <w:r>
        <w:t xml:space="preserve"> </w:t>
      </w:r>
      <w:proofErr w:type="gramStart"/>
      <w:r>
        <w:t>42</w:t>
      </w:r>
      <w:proofErr w:type="gramEnd"/>
      <w:r>
        <w:t xml:space="preserve"> U.S.C. 12102.</w:t>
      </w:r>
    </w:p>
  </w:footnote>
  <w:footnote w:id="21">
    <w:p w14:paraId="02EFBA14" w14:textId="0C13E8FC" w:rsidR="00CF0717" w:rsidRDefault="00CF0717">
      <w:pPr>
        <w:pStyle w:val="FootnoteText"/>
      </w:pPr>
      <w:r>
        <w:rPr>
          <w:rStyle w:val="FootnoteReference"/>
        </w:rPr>
        <w:footnoteRef/>
      </w:r>
      <w:r>
        <w:t xml:space="preserve"> </w:t>
      </w:r>
      <w:proofErr w:type="gramStart"/>
      <w:r>
        <w:t>34</w:t>
      </w:r>
      <w:proofErr w:type="gramEnd"/>
      <w:r>
        <w:t xml:space="preserve"> C.F.R. 104.35(b).</w:t>
      </w:r>
    </w:p>
  </w:footnote>
  <w:footnote w:id="22">
    <w:p w14:paraId="09BB817B" w14:textId="54308F6D" w:rsidR="00CF0717" w:rsidRDefault="00CF0717">
      <w:pPr>
        <w:pStyle w:val="FootnoteText"/>
      </w:pPr>
      <w:r>
        <w:rPr>
          <w:rStyle w:val="FootnoteReference"/>
        </w:rPr>
        <w:footnoteRef/>
      </w:r>
      <w:r>
        <w:t xml:space="preserve"> </w:t>
      </w:r>
      <w:proofErr w:type="gramStart"/>
      <w:r>
        <w:t>34</w:t>
      </w:r>
      <w:proofErr w:type="gramEnd"/>
      <w:r>
        <w:t xml:space="preserve"> C.F.R. 104.35(d).</w:t>
      </w:r>
    </w:p>
  </w:footnote>
  <w:footnote w:id="23">
    <w:p w14:paraId="19B45014" w14:textId="5D947CC1" w:rsidR="00CF0717" w:rsidRPr="00573F47" w:rsidRDefault="00CF0717">
      <w:pPr>
        <w:pStyle w:val="FootnoteText"/>
      </w:pPr>
      <w:r>
        <w:rPr>
          <w:rStyle w:val="FootnoteReference"/>
        </w:rPr>
        <w:footnoteRef/>
      </w:r>
      <w:r>
        <w:t xml:space="preserve"> </w:t>
      </w:r>
      <w:r>
        <w:rPr>
          <w:i/>
        </w:rPr>
        <w:t>Id.</w:t>
      </w:r>
    </w:p>
  </w:footnote>
  <w:footnote w:id="24">
    <w:p w14:paraId="008C975E" w14:textId="194365FA" w:rsidR="00CF0717" w:rsidRPr="005A258F" w:rsidRDefault="00CF0717" w:rsidP="005A258F">
      <w:pPr>
        <w:pStyle w:val="FootnoteText"/>
        <w:jc w:val="both"/>
      </w:pPr>
      <w:r>
        <w:rPr>
          <w:rStyle w:val="FootnoteReference"/>
        </w:rPr>
        <w:footnoteRef/>
      </w:r>
      <w:r>
        <w:t xml:space="preserve"> </w:t>
      </w:r>
      <w:r>
        <w:rPr>
          <w:i/>
        </w:rPr>
        <w:t xml:space="preserve">See </w:t>
      </w:r>
      <w:r>
        <w:t xml:space="preserve">C.F.R. 300.301(a) and (b) (setting forth requirement to evaluate and reevaluate students for disability under federal IEP law. </w:t>
      </w:r>
    </w:p>
  </w:footnote>
  <w:footnote w:id="25">
    <w:p w14:paraId="10F651DF" w14:textId="03EA9778" w:rsidR="00CF0717" w:rsidRPr="00573F47" w:rsidRDefault="00CF0717">
      <w:pPr>
        <w:pStyle w:val="FootnoteText"/>
      </w:pPr>
      <w:r>
        <w:rPr>
          <w:rStyle w:val="FootnoteReference"/>
        </w:rPr>
        <w:footnoteRef/>
      </w:r>
      <w:r>
        <w:t xml:space="preserve"> United States’ Department of Education’s Office for civil Rights, </w:t>
      </w:r>
      <w:r w:rsidRPr="00573F47">
        <w:rPr>
          <w:i/>
        </w:rPr>
        <w:t>OCR Memorandum</w:t>
      </w:r>
      <w:r>
        <w:t>, April 29, 1993.</w:t>
      </w:r>
    </w:p>
  </w:footnote>
  <w:footnote w:id="26">
    <w:p w14:paraId="0A36F863" w14:textId="77777777" w:rsidR="00CF0717" w:rsidRDefault="00CF0717" w:rsidP="00A800E2">
      <w:pPr>
        <w:pStyle w:val="FootnoteText"/>
        <w:jc w:val="both"/>
      </w:pPr>
      <w:r>
        <w:rPr>
          <w:rStyle w:val="FootnoteReference"/>
        </w:rPr>
        <w:footnoteRef/>
      </w:r>
      <w:r>
        <w:t xml:space="preserve"> United States Department of Education Office for Civil Rights, </w:t>
      </w:r>
      <w:r>
        <w:rPr>
          <w:i/>
        </w:rPr>
        <w:t>Hillsborough County School District Investigation Letter Complaint Number 04-15-1023</w:t>
      </w:r>
      <w:r>
        <w:t>, 4 (May 15, 2015).</w:t>
      </w:r>
    </w:p>
  </w:footnote>
  <w:footnote w:id="27">
    <w:p w14:paraId="79E3ABA1" w14:textId="77777777" w:rsidR="00CF0717" w:rsidRPr="006E2041" w:rsidRDefault="00CF0717" w:rsidP="00A800E2">
      <w:pPr>
        <w:pStyle w:val="FootnoteText"/>
        <w:jc w:val="both"/>
      </w:pPr>
      <w:r>
        <w:rPr>
          <w:rStyle w:val="FootnoteReference"/>
        </w:rPr>
        <w:footnoteRef/>
      </w:r>
      <w:r>
        <w:t xml:space="preserve"> </w:t>
      </w:r>
      <w:r>
        <w:rPr>
          <w:i/>
        </w:rPr>
        <w:t xml:space="preserve">See </w:t>
      </w:r>
      <w:r w:rsidRPr="00A25D25">
        <w:rPr>
          <w:i/>
        </w:rPr>
        <w:t>id</w:t>
      </w:r>
      <w:r>
        <w:t>. (</w:t>
      </w:r>
      <w:proofErr w:type="gramStart"/>
      <w:r>
        <w:t>explaining</w:t>
      </w:r>
      <w:proofErr w:type="gramEnd"/>
      <w:r>
        <w:t xml:space="preserve"> that “[i]</w:t>
      </w:r>
      <w:proofErr w:type="spellStart"/>
      <w:r>
        <w:t>mplementation</w:t>
      </w:r>
      <w:proofErr w:type="spellEnd"/>
      <w:r>
        <w:t xml:space="preserve"> of an Individualized Education Program (IEP) developed in accordance with the Individuals with Disabilities Education Act (IDEA) is one means of meeting” the standards set forth in Section 504).</w:t>
      </w:r>
    </w:p>
  </w:footnote>
  <w:footnote w:id="28">
    <w:p w14:paraId="33C9D079" w14:textId="210135CF" w:rsidR="00CF0717" w:rsidRDefault="00CF0717" w:rsidP="000035D3">
      <w:pPr>
        <w:pStyle w:val="FootnoteText"/>
        <w:jc w:val="both"/>
      </w:pPr>
      <w:r>
        <w:rPr>
          <w:rStyle w:val="FootnoteReference"/>
        </w:rPr>
        <w:footnoteRef/>
      </w:r>
      <w:r>
        <w:t xml:space="preserve"> </w:t>
      </w:r>
      <w:r>
        <w:rPr>
          <w:i/>
        </w:rPr>
        <w:t xml:space="preserve">See </w:t>
      </w:r>
      <w:r>
        <w:t xml:space="preserve">34 C.F.R. 104.35(b) (specifying the factors that a school must consider when determining whether a student </w:t>
      </w:r>
      <w:proofErr w:type="gramStart"/>
      <w:r>
        <w:t>should be evaluated</w:t>
      </w:r>
      <w:proofErr w:type="gramEnd"/>
      <w:r>
        <w:t xml:space="preserve"> for a 504 Plan or IEP).</w:t>
      </w:r>
    </w:p>
  </w:footnote>
  <w:footnote w:id="29">
    <w:p w14:paraId="0B3EC0D9" w14:textId="77777777" w:rsidR="00CF0717" w:rsidRDefault="00CF0717" w:rsidP="003371FF">
      <w:pPr>
        <w:pStyle w:val="FootnoteText"/>
      </w:pPr>
      <w:r>
        <w:rPr>
          <w:rStyle w:val="FootnoteReference"/>
        </w:rPr>
        <w:footnoteRef/>
      </w:r>
      <w:r>
        <w:t xml:space="preserve"> </w:t>
      </w:r>
      <w:proofErr w:type="gramStart"/>
      <w:r>
        <w:t>34</w:t>
      </w:r>
      <w:proofErr w:type="gramEnd"/>
      <w:r>
        <w:t xml:space="preserve"> C.F.R. 104.33.</w:t>
      </w:r>
    </w:p>
  </w:footnote>
  <w:footnote w:id="30">
    <w:p w14:paraId="086FD2AB" w14:textId="5327E733" w:rsidR="00CF0717" w:rsidRDefault="00CF0717">
      <w:pPr>
        <w:pStyle w:val="FootnoteText"/>
      </w:pPr>
      <w:r>
        <w:rPr>
          <w:rStyle w:val="FootnoteReference"/>
        </w:rPr>
        <w:footnoteRef/>
      </w:r>
      <w:r>
        <w:t xml:space="preserve"> ORS 659.850.</w:t>
      </w:r>
    </w:p>
  </w:footnote>
  <w:footnote w:id="31">
    <w:p w14:paraId="01B6922C" w14:textId="77777777" w:rsidR="00CF0717" w:rsidRDefault="00CF0717" w:rsidP="008C2F1B">
      <w:pPr>
        <w:pStyle w:val="FootnoteText"/>
      </w:pPr>
      <w:r>
        <w:rPr>
          <w:rStyle w:val="FootnoteReference"/>
        </w:rPr>
        <w:footnoteRef/>
      </w:r>
      <w:r>
        <w:t xml:space="preserve"> </w:t>
      </w:r>
      <w:proofErr w:type="gramStart"/>
      <w:r>
        <w:t>34</w:t>
      </w:r>
      <w:proofErr w:type="gramEnd"/>
      <w:r>
        <w:t xml:space="preserve"> C.F.R. 104.33.</w:t>
      </w:r>
    </w:p>
  </w:footnote>
  <w:footnote w:id="32">
    <w:p w14:paraId="3D618F33" w14:textId="64EE7A82" w:rsidR="00CF0717" w:rsidRDefault="00CF0717" w:rsidP="00834807">
      <w:pPr>
        <w:pStyle w:val="FootnoteText"/>
        <w:jc w:val="both"/>
      </w:pPr>
      <w:r>
        <w:rPr>
          <w:rStyle w:val="FootnoteReference"/>
        </w:rPr>
        <w:footnoteRef/>
      </w:r>
      <w:r>
        <w:t xml:space="preserve"> The department’s 504 expert is Winston Cornwall. He may be reached </w:t>
      </w:r>
      <w:proofErr w:type="gramStart"/>
      <w:r>
        <w:t>at:</w:t>
      </w:r>
      <w:proofErr w:type="gramEnd"/>
      <w:r>
        <w:t xml:space="preserve"> </w:t>
      </w:r>
      <w:hyperlink r:id="rId1" w:history="1">
        <w:r w:rsidRPr="00414A1B">
          <w:rPr>
            <w:rStyle w:val="Hyperlink"/>
          </w:rPr>
          <w:t>Winston.Cornwall@ode.state.or.us</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4350BB" w14:textId="77777777" w:rsidR="00CF0717" w:rsidRDefault="00CF0717" w:rsidP="00B321D1">
    <w:pPr>
      <w:pStyle w:val="Header"/>
      <w:jc w:val="right"/>
    </w:pPr>
    <w:r>
      <w:fldChar w:fldCharType="begin"/>
    </w:r>
    <w:r>
      <w:instrText xml:space="preserve"> PAGE   \* MERGEFORMAT </w:instrText>
    </w:r>
    <w:r>
      <w:fldChar w:fldCharType="separate"/>
    </w:r>
    <w:r>
      <w:rPr>
        <w:noProof/>
      </w:rPr>
      <w:t>2</w:t>
    </w:r>
    <w:r>
      <w:rPr>
        <w:noProof/>
      </w:rPr>
      <w:fldChar w:fldCharType="end"/>
    </w:r>
    <w:r>
      <w:softHyphen/>
    </w:r>
    <w:r>
      <w:softHyphen/>
    </w:r>
    <w:r>
      <w:softHyphen/>
    </w:r>
  </w:p>
  <w:p w14:paraId="407CEE93" w14:textId="77777777" w:rsidR="00CF0717" w:rsidRDefault="00CF0717" w:rsidP="005A4CC9">
    <w:pPr>
      <w:pStyle w:val="Header"/>
      <w:tabs>
        <w:tab w:val="left" w:pos="495"/>
        <w:tab w:val="left" w:pos="1980"/>
        <w:tab w:val="left" w:pos="2070"/>
      </w:tabs>
    </w:pPr>
    <w:r>
      <w:tab/>
    </w:r>
    <w:r>
      <w:tab/>
    </w:r>
    <w:r>
      <w:tab/>
    </w:r>
  </w:p>
  <w:p w14:paraId="13D952AC" w14:textId="77777777" w:rsidR="00CF0717" w:rsidRDefault="00CF0717"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69501D" w14:textId="77777777" w:rsidR="00CF0717" w:rsidRPr="0054305C" w:rsidRDefault="00CF0717"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4144" behindDoc="1" locked="0" layoutInCell="1" allowOverlap="1" wp14:anchorId="3870D6EC" wp14:editId="5BF1F246">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7525" cy="1325880"/>
                        <a:chOff x="0" y="0"/>
                        <a:chExt cx="3057436" cy="1325998"/>
                      </a:xfrm>
                    </wpg:grpSpPr>
                    <pic:pic xmlns:pic="http://schemas.openxmlformats.org/drawingml/2006/picture">
                      <pic:nvPicPr>
                        <pic:cNvPr id="19" name="Picture 9" title="Oregon Department of Education lo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title="Oregon Department of Education tag line"/>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184E2" w14:textId="77777777" w:rsidR="00CF0717" w:rsidRPr="001910E5" w:rsidRDefault="00CF0717"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70D6EC" id="Group 1" o:spid="_x0000_s1027"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position:absolute;margin-left:281.9pt;margin-top:-83.2pt;width:240.75pt;height:104.4pt;z-index:-251662336" coordsize="30574,132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style="position:absolute;left:1402;width:29172;height:113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">
                <v:imagedata r:id="rId2" o:title=""/>
                <v:path arrowok="t"/>
              </v:shape>
              <v:shapetype id="_x0000_t202" coordsize="21600,21600" o:spt="202" path="m,l,21600r21600,l21600,xe">
                <v:stroke joinstyle="miter"/>
                <v:path gradientshapeok="t" o:connecttype="rect"/>
              </v:shapetype>
              <v:shape id="_x0000_s1029" type="#_x0000_t202" alt="The motto of the oregon Department of Education is Oregon achieves... together!" style="position:absolute;top:8975;width:28676;height:42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0ED184E2" w14:textId="77777777" w:rsidR="00CF0717" w:rsidRPr="001910E5" w:rsidRDefault="00CF0717" w:rsidP="00943448">
                      <w:pPr>
                        <w:spacing w:after="40"/>
                        <w:jc w:val="right"/>
                        <w:rPr>
                          <w:rFonts w:ascii="Calibri Light" w:hAnsi="Calibri Light"/>
                          <w:i/>
                          <w:color w:val="1B75BC"/>
                          <w:sz w:val="27"/>
                          <w:szCs w:val="27"/>
                        </w:rPr>
                      </w:pPr>
                      <w:r w:rsidRPr="001910E5">
                        <w:rPr>
                          <w:rFonts w:ascii="Calibri Light" w:hAnsi="Calibri Light"/>
                          <w:i/>
                          <w:color w:val="1B75BC"/>
                          <w:sz w:val="27"/>
                          <w:szCs w:val="27"/>
                        </w:rPr>
                        <w:t>Oregon achieves . . . together!</w:t>
                      </w:r>
                    </w:p>
                  </w:txbxContent>
                </v:textbox>
              </v:shape>
            </v:group>
          </w:pict>
        </mc:Fallback>
      </mc:AlternateContent>
    </w:r>
    <w:r>
      <w:rPr>
        <w:noProof/>
      </w:rPr>
      <mc:AlternateContent>
        <mc:Choice Requires="wpg">
          <w:drawing>
            <wp:anchor distT="0" distB="0" distL="114300" distR="114300" simplePos="0" relativeHeight="251667456" behindDoc="0" locked="0" layoutInCell="1" allowOverlap="1" wp14:anchorId="6BE85FC3" wp14:editId="4CAEB11A">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FDA8F1" id="Group 20" o:spid="_x0000_s1026" alt="Title: Border line" style="position:absolute;margin-left:37.1pt;margin-top:-69.95pt;width:462.4pt;height:1.5pt;z-index:251667456" coordorigin="2182,761" coordsize="924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">
              <v:rect id="Rectangle 227" o:spid="_x0000_s1027" style="position:absolute;left:2730;top:763;width:8700;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" fillcolor="black" stroked="f" strokeweight="1pt"/>
              <v:rect id="Rectangle 228" o:spid="_x0000_s1028" style="position:absolute;left:2182;top:761;width:216;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" fillcolor="black" stroked="f" strokeweight="1pt"/>
            </v:group>
          </w:pict>
        </mc:Fallback>
      </mc:AlternateContent>
    </w:r>
  </w:p>
  <w:p w14:paraId="1A3323E2" w14:textId="77777777" w:rsidR="00CF0717" w:rsidRPr="0054305C" w:rsidRDefault="00CF0717" w:rsidP="00B1325A">
    <w:pPr>
      <w:pStyle w:val="Header"/>
      <w:tabs>
        <w:tab w:val="clear" w:pos="9360"/>
      </w:tabs>
    </w:pPr>
    <w:r>
      <w:rPr>
        <w:noProof/>
      </w:rPr>
      <mc:AlternateContent>
        <mc:Choice Requires="wps">
          <w:drawing>
            <wp:anchor distT="45720" distB="45720" distL="114300" distR="114300" simplePos="0" relativeHeight="251659264" behindDoc="1" locked="1" layoutInCell="1" allowOverlap="1" wp14:anchorId="64CD169F" wp14:editId="2AE9CC59">
              <wp:simplePos x="0" y="0"/>
              <wp:positionH relativeFrom="column">
                <wp:posOffset>3304540</wp:posOffset>
              </wp:positionH>
              <wp:positionV relativeFrom="page">
                <wp:posOffset>1475740</wp:posOffset>
              </wp:positionV>
              <wp:extent cx="3182620" cy="432435"/>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432435"/>
                      </a:xfrm>
                      <a:prstGeom prst="rect">
                        <a:avLst/>
                      </a:prstGeom>
                      <a:solidFill>
                        <a:srgbClr val="FFFFFF"/>
                      </a:solidFill>
                      <a:ln w="9525">
                        <a:noFill/>
                        <a:miter lim="800000"/>
                        <a:headEnd/>
                        <a:tailEnd/>
                      </a:ln>
                    </wps:spPr>
                    <wps:txbx>
                      <w:txbxContent>
                        <w:p w14:paraId="33EC94E4" w14:textId="77777777" w:rsidR="00CF0717" w:rsidRPr="001910E5" w:rsidRDefault="00CF0717" w:rsidP="00394A58">
                          <w:pPr>
                            <w:spacing w:after="0"/>
                            <w:jc w:val="right"/>
                            <w:rPr>
                              <w:rFonts w:cs="Calibri"/>
                              <w:b/>
                              <w:sz w:val="22"/>
                              <w:szCs w:val="22"/>
                            </w:rPr>
                          </w:pPr>
                          <w:r>
                            <w:rPr>
                              <w:rFonts w:cs="Calibri"/>
                              <w:b/>
                              <w:sz w:val="22"/>
                              <w:szCs w:val="22"/>
                            </w:rPr>
                            <w:t>Colt Gill</w:t>
                          </w:r>
                        </w:p>
                        <w:p w14:paraId="1618CCCB" w14:textId="77777777" w:rsidR="00CF0717" w:rsidRPr="001910E5" w:rsidRDefault="00CF0717" w:rsidP="0054305C">
                          <w:pPr>
                            <w:pStyle w:val="HeaderName"/>
                            <w:spacing w:after="0"/>
                            <w:rPr>
                              <w:rFonts w:ascii="Calibri" w:hAnsi="Calibri" w:cs="Calibri"/>
                            </w:rPr>
                          </w:pPr>
                          <w:r>
                            <w:rPr>
                              <w:rFonts w:ascii="Calibri" w:hAnsi="Calibri" w:cs="Calibri"/>
                            </w:rPr>
                            <w:t>Director of the Oregon Department of 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CD169F" id="_x0000_s1030" type="#_x0000_t202" style="position:absolute;margin-left:260.2pt;margin-top:116.2pt;width:250.6pt;height:34.05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" stroked="f">
              <v:textbox style="mso-fit-shape-to-text:t">
                <w:txbxContent>
                  <w:p w14:paraId="33EC94E4" w14:textId="77777777" w:rsidR="00CF0717" w:rsidRPr="001910E5" w:rsidRDefault="00CF0717" w:rsidP="00394A58">
                    <w:pPr>
                      <w:spacing w:after="0"/>
                      <w:jc w:val="right"/>
                      <w:rPr>
                        <w:rFonts w:cs="Calibri"/>
                        <w:b/>
                        <w:sz w:val="22"/>
                        <w:szCs w:val="22"/>
                      </w:rPr>
                    </w:pPr>
                    <w:r>
                      <w:rPr>
                        <w:rFonts w:cs="Calibri"/>
                        <w:b/>
                        <w:sz w:val="22"/>
                        <w:szCs w:val="22"/>
                      </w:rPr>
                      <w:t>Colt Gill</w:t>
                    </w:r>
                  </w:p>
                  <w:p w14:paraId="1618CCCB" w14:textId="77777777" w:rsidR="00CF0717" w:rsidRPr="001910E5" w:rsidRDefault="00CF0717" w:rsidP="0054305C">
                    <w:pPr>
                      <w:pStyle w:val="HeaderName"/>
                      <w:spacing w:after="0"/>
                      <w:rPr>
                        <w:rFonts w:ascii="Calibri" w:hAnsi="Calibri" w:cs="Calibri"/>
                      </w:rPr>
                    </w:pPr>
                    <w:r>
                      <w:rPr>
                        <w:rFonts w:ascii="Calibri" w:hAnsi="Calibri" w:cs="Calibri"/>
                      </w:rPr>
                      <w:t>Director of the Oregon Department of Education</w:t>
                    </w:r>
                  </w:p>
                </w:txbxContent>
              </v:textbox>
              <w10:wrap anchory="page"/>
              <w10:anchorlock/>
            </v:shape>
          </w:pict>
        </mc:Fallback>
      </mc:AlternateContent>
    </w:r>
    <w:r>
      <w:rPr>
        <w:noProof/>
      </w:rPr>
      <w:drawing>
        <wp:anchor distT="0" distB="0" distL="114300" distR="114300" simplePos="0" relativeHeight="251664384" behindDoc="0" locked="1" layoutInCell="1" allowOverlap="1" wp14:anchorId="66512C1A" wp14:editId="5315BD02">
          <wp:simplePos x="0" y="0"/>
          <wp:positionH relativeFrom="page">
            <wp:posOffset>457200</wp:posOffset>
          </wp:positionH>
          <wp:positionV relativeFrom="page">
            <wp:posOffset>375920</wp:posOffset>
          </wp:positionV>
          <wp:extent cx="2524760" cy="796925"/>
          <wp:effectExtent l="0" t="0" r="8890" b="3175"/>
          <wp:wrapNone/>
          <wp:docPr id="2" name="Picture 279" descr="The Seal of the State of Oregon with Governor Kate Brown written underneath."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Pr>
        <w:noProof/>
      </w:rPr>
      <mc:AlternateContent>
        <mc:Choice Requires="wps">
          <w:drawing>
            <wp:anchor distT="0" distB="0" distL="114300" distR="114300" simplePos="0" relativeHeight="251661312" behindDoc="0" locked="1" layoutInCell="1" allowOverlap="1" wp14:anchorId="0400CE39" wp14:editId="2DF401AD">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58000" cy="3175"/>
                      </a:xfrm>
                      <a:prstGeom prst="line">
                        <a:avLst/>
                      </a:prstGeom>
                      <a:noFill/>
                      <a:ln w="6350" cap="flat" cmpd="sng" algn="ctr">
                        <a:solidFill>
                          <a:srgbClr val="1B75BC"/>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C38300" id="Straight Connector 6" o:spid="_x0000_s1026" alt="Title: smaller border line"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4.55pt,151pt" to="505.45pt,15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" strokecolor="#1b75bc" strokeweight=".5pt">
              <v:stroke joinstyle="miter"/>
              <o:lock v:ext="edit" shapetype="f"/>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BB7E5" w14:textId="77777777" w:rsidR="00CF0717" w:rsidRDefault="00CF0717" w:rsidP="005A4CC9">
    <w:pPr>
      <w:pStyle w:val="Header"/>
      <w:tabs>
        <w:tab w:val="left" w:pos="495"/>
        <w:tab w:val="left" w:pos="1980"/>
        <w:tab w:val="left" w:pos="2070"/>
      </w:tabs>
    </w:pPr>
    <w:r>
      <w:tab/>
    </w:r>
    <w:r>
      <w:tab/>
    </w:r>
    <w:r>
      <w:tab/>
    </w:r>
  </w:p>
  <w:p w14:paraId="263A88F6" w14:textId="77777777" w:rsidR="00CF0717" w:rsidRDefault="00CF0717" w:rsidP="0026344F">
    <w:pPr>
      <w:pStyle w:val="Header"/>
      <w:tabs>
        <w:tab w:val="clear" w:pos="9360"/>
      </w:tabs>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0822B5" w14:textId="77777777" w:rsidR="00CF0717" w:rsidRPr="008A6892" w:rsidRDefault="00CF0717"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6A74FA"/>
    <w:multiLevelType w:val="hybridMultilevel"/>
    <w:tmpl w:val="D06A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B53FCF"/>
    <w:multiLevelType w:val="hybridMultilevel"/>
    <w:tmpl w:val="A6C2D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9220E8"/>
    <w:multiLevelType w:val="hybridMultilevel"/>
    <w:tmpl w:val="278ED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0A0940"/>
    <w:multiLevelType w:val="hybridMultilevel"/>
    <w:tmpl w:val="76867D5C"/>
    <w:lvl w:ilvl="0" w:tplc="14568784">
      <w:start w:val="3"/>
      <w:numFmt w:val="bullet"/>
      <w:lvlText w:val=""/>
      <w:lvlJc w:val="left"/>
      <w:pPr>
        <w:ind w:left="2520" w:hanging="360"/>
      </w:pPr>
      <w:rPr>
        <w:rFonts w:ascii="Symbol" w:eastAsia="Calibri" w:hAnsi="Symbol"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0631FE3"/>
    <w:multiLevelType w:val="hybridMultilevel"/>
    <w:tmpl w:val="14964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AC1EE6"/>
    <w:multiLevelType w:val="hybridMultilevel"/>
    <w:tmpl w:val="37763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416E54"/>
    <w:multiLevelType w:val="hybridMultilevel"/>
    <w:tmpl w:val="D0FE2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DB4772"/>
    <w:multiLevelType w:val="hybridMultilevel"/>
    <w:tmpl w:val="6308AE1E"/>
    <w:lvl w:ilvl="0" w:tplc="2C343FBC">
      <w:start w:val="2"/>
      <w:numFmt w:val="bullet"/>
      <w:lvlText w:val=""/>
      <w:lvlJc w:val="left"/>
      <w:pPr>
        <w:ind w:left="720" w:hanging="360"/>
      </w:pPr>
      <w:rPr>
        <w:rFonts w:ascii="Symbol" w:eastAsiaTheme="minorHAns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E53914"/>
    <w:multiLevelType w:val="hybridMultilevel"/>
    <w:tmpl w:val="F3185F08"/>
    <w:lvl w:ilvl="0" w:tplc="0409000F">
      <w:start w:val="1"/>
      <w:numFmt w:val="decimal"/>
      <w:lvlText w:val="%1."/>
      <w:lvlJc w:val="left"/>
      <w:pPr>
        <w:ind w:left="12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9290F67"/>
    <w:multiLevelType w:val="hybridMultilevel"/>
    <w:tmpl w:val="47D06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6329FC"/>
    <w:multiLevelType w:val="hybridMultilevel"/>
    <w:tmpl w:val="F3185F08"/>
    <w:lvl w:ilvl="0" w:tplc="0409000F">
      <w:start w:val="1"/>
      <w:numFmt w:val="decimal"/>
      <w:lvlText w:val="%1."/>
      <w:lvlJc w:val="left"/>
      <w:pPr>
        <w:ind w:left="12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6B84DFC"/>
    <w:multiLevelType w:val="hybridMultilevel"/>
    <w:tmpl w:val="F3185F08"/>
    <w:lvl w:ilvl="0" w:tplc="0409000F">
      <w:start w:val="1"/>
      <w:numFmt w:val="decimal"/>
      <w:lvlText w:val="%1."/>
      <w:lvlJc w:val="left"/>
      <w:pPr>
        <w:ind w:left="12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48FA6277"/>
    <w:multiLevelType w:val="hybridMultilevel"/>
    <w:tmpl w:val="844CE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095818"/>
    <w:multiLevelType w:val="hybridMultilevel"/>
    <w:tmpl w:val="B8787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F504DB0"/>
    <w:multiLevelType w:val="hybridMultilevel"/>
    <w:tmpl w:val="BEEE36EC"/>
    <w:lvl w:ilvl="0" w:tplc="91760504">
      <w:numFmt w:val="bullet"/>
      <w:lvlText w:val=""/>
      <w:lvlJc w:val="left"/>
      <w:pPr>
        <w:ind w:left="1800" w:hanging="360"/>
      </w:pPr>
      <w:rPr>
        <w:rFonts w:ascii="Symbol" w:eastAsia="Calibri" w:hAnsi="Symbol"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6735344C"/>
    <w:multiLevelType w:val="hybridMultilevel"/>
    <w:tmpl w:val="FEBAB4E2"/>
    <w:lvl w:ilvl="0" w:tplc="35ECEE1A">
      <w:start w:val="629"/>
      <w:numFmt w:val="bullet"/>
      <w:lvlText w:val=""/>
      <w:lvlJc w:val="left"/>
      <w:pPr>
        <w:ind w:left="1080" w:hanging="360"/>
      </w:pPr>
      <w:rPr>
        <w:rFonts w:ascii="Symbol" w:eastAsiaTheme="minorHAns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A5044EF"/>
    <w:multiLevelType w:val="hybridMultilevel"/>
    <w:tmpl w:val="F3185F08"/>
    <w:lvl w:ilvl="0" w:tplc="0409000F">
      <w:start w:val="1"/>
      <w:numFmt w:val="decimal"/>
      <w:lvlText w:val="%1."/>
      <w:lvlJc w:val="left"/>
      <w:pPr>
        <w:ind w:left="12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FD33F90"/>
    <w:multiLevelType w:val="hybridMultilevel"/>
    <w:tmpl w:val="7444C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195D70"/>
    <w:multiLevelType w:val="hybridMultilevel"/>
    <w:tmpl w:val="9774D6A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9" w15:restartNumberingAfterBreak="0">
    <w:nsid w:val="7E887D41"/>
    <w:multiLevelType w:val="hybridMultilevel"/>
    <w:tmpl w:val="E96A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7"/>
  </w:num>
  <w:num w:numId="13">
    <w:abstractNumId w:val="25"/>
  </w:num>
  <w:num w:numId="14">
    <w:abstractNumId w:val="29"/>
  </w:num>
  <w:num w:numId="15">
    <w:abstractNumId w:val="19"/>
  </w:num>
  <w:num w:numId="16">
    <w:abstractNumId w:val="10"/>
  </w:num>
  <w:num w:numId="17">
    <w:abstractNumId w:val="22"/>
  </w:num>
  <w:num w:numId="18">
    <w:abstractNumId w:val="27"/>
  </w:num>
  <w:num w:numId="19">
    <w:abstractNumId w:val="15"/>
  </w:num>
  <w:num w:numId="20">
    <w:abstractNumId w:val="23"/>
  </w:num>
  <w:num w:numId="21">
    <w:abstractNumId w:val="11"/>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3"/>
  </w:num>
  <w:num w:numId="25">
    <w:abstractNumId w:val="20"/>
  </w:num>
  <w:num w:numId="26">
    <w:abstractNumId w:val="28"/>
  </w:num>
  <w:num w:numId="27">
    <w:abstractNumId w:val="18"/>
  </w:num>
  <w:num w:numId="28">
    <w:abstractNumId w:val="21"/>
  </w:num>
  <w:num w:numId="29">
    <w:abstractNumId w:val="26"/>
  </w:num>
  <w:num w:numId="30">
    <w:abstractNumId w:val="14"/>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BA1"/>
    <w:rsid w:val="000016C1"/>
    <w:rsid w:val="000035D3"/>
    <w:rsid w:val="00010ABF"/>
    <w:rsid w:val="00011376"/>
    <w:rsid w:val="000261A3"/>
    <w:rsid w:val="000332B8"/>
    <w:rsid w:val="00035E1F"/>
    <w:rsid w:val="00042720"/>
    <w:rsid w:val="00043D30"/>
    <w:rsid w:val="00051428"/>
    <w:rsid w:val="00057F8A"/>
    <w:rsid w:val="00066D5E"/>
    <w:rsid w:val="0007028A"/>
    <w:rsid w:val="000849EB"/>
    <w:rsid w:val="000863B4"/>
    <w:rsid w:val="00091D9E"/>
    <w:rsid w:val="000B0FD0"/>
    <w:rsid w:val="000B4622"/>
    <w:rsid w:val="000C1B11"/>
    <w:rsid w:val="000C36AC"/>
    <w:rsid w:val="000C5F65"/>
    <w:rsid w:val="000D0702"/>
    <w:rsid w:val="000D3C77"/>
    <w:rsid w:val="000D57CD"/>
    <w:rsid w:val="000E05DC"/>
    <w:rsid w:val="000E1ACF"/>
    <w:rsid w:val="000E5396"/>
    <w:rsid w:val="000F5433"/>
    <w:rsid w:val="001058F8"/>
    <w:rsid w:val="00112A77"/>
    <w:rsid w:val="00112A8C"/>
    <w:rsid w:val="00115EEC"/>
    <w:rsid w:val="00116BCD"/>
    <w:rsid w:val="00124AB7"/>
    <w:rsid w:val="001275BC"/>
    <w:rsid w:val="00134030"/>
    <w:rsid w:val="0014643C"/>
    <w:rsid w:val="00156BA9"/>
    <w:rsid w:val="00161374"/>
    <w:rsid w:val="00165DF0"/>
    <w:rsid w:val="00166D27"/>
    <w:rsid w:val="00170BA1"/>
    <w:rsid w:val="00185593"/>
    <w:rsid w:val="001910E5"/>
    <w:rsid w:val="00194136"/>
    <w:rsid w:val="001A7726"/>
    <w:rsid w:val="001A7A22"/>
    <w:rsid w:val="001C0B4E"/>
    <w:rsid w:val="001C5759"/>
    <w:rsid w:val="001D175C"/>
    <w:rsid w:val="001E0212"/>
    <w:rsid w:val="001E69AF"/>
    <w:rsid w:val="001F0AC6"/>
    <w:rsid w:val="00202662"/>
    <w:rsid w:val="002163E1"/>
    <w:rsid w:val="00222E76"/>
    <w:rsid w:val="00225094"/>
    <w:rsid w:val="0023358F"/>
    <w:rsid w:val="00246BF6"/>
    <w:rsid w:val="0026344F"/>
    <w:rsid w:val="00266A8A"/>
    <w:rsid w:val="002765E8"/>
    <w:rsid w:val="00277DA1"/>
    <w:rsid w:val="002800B4"/>
    <w:rsid w:val="00280989"/>
    <w:rsid w:val="002902A0"/>
    <w:rsid w:val="00291313"/>
    <w:rsid w:val="00292F0C"/>
    <w:rsid w:val="002A3DFA"/>
    <w:rsid w:val="002D1565"/>
    <w:rsid w:val="002D63A5"/>
    <w:rsid w:val="002E4AB9"/>
    <w:rsid w:val="002E6979"/>
    <w:rsid w:val="002E774A"/>
    <w:rsid w:val="002F7DDF"/>
    <w:rsid w:val="0031371E"/>
    <w:rsid w:val="00317CB3"/>
    <w:rsid w:val="00322C2F"/>
    <w:rsid w:val="00324B3E"/>
    <w:rsid w:val="003253D0"/>
    <w:rsid w:val="00330C7F"/>
    <w:rsid w:val="003341A5"/>
    <w:rsid w:val="003371FF"/>
    <w:rsid w:val="00343F1D"/>
    <w:rsid w:val="00354755"/>
    <w:rsid w:val="00354E85"/>
    <w:rsid w:val="003635D0"/>
    <w:rsid w:val="00364EAD"/>
    <w:rsid w:val="003701A5"/>
    <w:rsid w:val="003752B4"/>
    <w:rsid w:val="00394A58"/>
    <w:rsid w:val="003960BE"/>
    <w:rsid w:val="003A5925"/>
    <w:rsid w:val="003A767B"/>
    <w:rsid w:val="003C0441"/>
    <w:rsid w:val="003C3CE7"/>
    <w:rsid w:val="003C4B10"/>
    <w:rsid w:val="003C7B0F"/>
    <w:rsid w:val="003C7D61"/>
    <w:rsid w:val="003D1963"/>
    <w:rsid w:val="003D2911"/>
    <w:rsid w:val="003D2AA9"/>
    <w:rsid w:val="003D5815"/>
    <w:rsid w:val="003D7121"/>
    <w:rsid w:val="003E03BD"/>
    <w:rsid w:val="00411F16"/>
    <w:rsid w:val="00426EDD"/>
    <w:rsid w:val="00432379"/>
    <w:rsid w:val="0043717E"/>
    <w:rsid w:val="004419B1"/>
    <w:rsid w:val="00443245"/>
    <w:rsid w:val="00451BB3"/>
    <w:rsid w:val="00452448"/>
    <w:rsid w:val="00455ACD"/>
    <w:rsid w:val="00456699"/>
    <w:rsid w:val="00456CE5"/>
    <w:rsid w:val="00461FCD"/>
    <w:rsid w:val="00463CB0"/>
    <w:rsid w:val="00467357"/>
    <w:rsid w:val="00470972"/>
    <w:rsid w:val="0047173A"/>
    <w:rsid w:val="004739AD"/>
    <w:rsid w:val="0048344B"/>
    <w:rsid w:val="00484DF4"/>
    <w:rsid w:val="004915D0"/>
    <w:rsid w:val="004924F0"/>
    <w:rsid w:val="004946DD"/>
    <w:rsid w:val="004957D6"/>
    <w:rsid w:val="00495E65"/>
    <w:rsid w:val="004967D5"/>
    <w:rsid w:val="004A7A2B"/>
    <w:rsid w:val="004B297C"/>
    <w:rsid w:val="004B6E8B"/>
    <w:rsid w:val="004B7179"/>
    <w:rsid w:val="004C1851"/>
    <w:rsid w:val="004C1961"/>
    <w:rsid w:val="004C641B"/>
    <w:rsid w:val="004D19F7"/>
    <w:rsid w:val="004D261B"/>
    <w:rsid w:val="004E1E40"/>
    <w:rsid w:val="004E1F19"/>
    <w:rsid w:val="004E57BA"/>
    <w:rsid w:val="004E7586"/>
    <w:rsid w:val="004F645C"/>
    <w:rsid w:val="005035B7"/>
    <w:rsid w:val="00504AE7"/>
    <w:rsid w:val="00514CC0"/>
    <w:rsid w:val="00516EFA"/>
    <w:rsid w:val="00524587"/>
    <w:rsid w:val="00532EC4"/>
    <w:rsid w:val="0054305C"/>
    <w:rsid w:val="00543D4E"/>
    <w:rsid w:val="00544179"/>
    <w:rsid w:val="0054748A"/>
    <w:rsid w:val="0055260C"/>
    <w:rsid w:val="005541A2"/>
    <w:rsid w:val="005679C3"/>
    <w:rsid w:val="00567A92"/>
    <w:rsid w:val="00571FE7"/>
    <w:rsid w:val="00573F47"/>
    <w:rsid w:val="00581CA5"/>
    <w:rsid w:val="005845E5"/>
    <w:rsid w:val="00590C19"/>
    <w:rsid w:val="0059177F"/>
    <w:rsid w:val="00596866"/>
    <w:rsid w:val="005A258F"/>
    <w:rsid w:val="005A4CC9"/>
    <w:rsid w:val="005B6F2B"/>
    <w:rsid w:val="005D506E"/>
    <w:rsid w:val="005D51FE"/>
    <w:rsid w:val="005D69A6"/>
    <w:rsid w:val="005E6AAD"/>
    <w:rsid w:val="005E7569"/>
    <w:rsid w:val="005F1A1C"/>
    <w:rsid w:val="005F1AAF"/>
    <w:rsid w:val="005F2534"/>
    <w:rsid w:val="005F67C4"/>
    <w:rsid w:val="006008DC"/>
    <w:rsid w:val="00605B79"/>
    <w:rsid w:val="00607F3F"/>
    <w:rsid w:val="00614927"/>
    <w:rsid w:val="0062413A"/>
    <w:rsid w:val="00635853"/>
    <w:rsid w:val="00636279"/>
    <w:rsid w:val="00643087"/>
    <w:rsid w:val="00643F48"/>
    <w:rsid w:val="006462CB"/>
    <w:rsid w:val="00651B84"/>
    <w:rsid w:val="00651C1D"/>
    <w:rsid w:val="00651E2C"/>
    <w:rsid w:val="00655A8A"/>
    <w:rsid w:val="00675D44"/>
    <w:rsid w:val="006764A8"/>
    <w:rsid w:val="00682DC0"/>
    <w:rsid w:val="00684FCC"/>
    <w:rsid w:val="006902C1"/>
    <w:rsid w:val="006904C5"/>
    <w:rsid w:val="006912EC"/>
    <w:rsid w:val="006A38CD"/>
    <w:rsid w:val="006B0697"/>
    <w:rsid w:val="006B07FA"/>
    <w:rsid w:val="006B143D"/>
    <w:rsid w:val="006B28B1"/>
    <w:rsid w:val="006B36AC"/>
    <w:rsid w:val="006B53FC"/>
    <w:rsid w:val="006B74B9"/>
    <w:rsid w:val="006C05F2"/>
    <w:rsid w:val="006C2901"/>
    <w:rsid w:val="006D1339"/>
    <w:rsid w:val="006E3023"/>
    <w:rsid w:val="006F786C"/>
    <w:rsid w:val="007062CB"/>
    <w:rsid w:val="0072332F"/>
    <w:rsid w:val="00723BBB"/>
    <w:rsid w:val="007245EA"/>
    <w:rsid w:val="00732D94"/>
    <w:rsid w:val="007677A3"/>
    <w:rsid w:val="007740B9"/>
    <w:rsid w:val="0078041A"/>
    <w:rsid w:val="00792022"/>
    <w:rsid w:val="007B5551"/>
    <w:rsid w:val="007C0F04"/>
    <w:rsid w:val="007C1E07"/>
    <w:rsid w:val="007C5741"/>
    <w:rsid w:val="007D109F"/>
    <w:rsid w:val="007D21BF"/>
    <w:rsid w:val="007D4325"/>
    <w:rsid w:val="007E1FF5"/>
    <w:rsid w:val="007E709F"/>
    <w:rsid w:val="007F6BA0"/>
    <w:rsid w:val="007F7FA1"/>
    <w:rsid w:val="0082440B"/>
    <w:rsid w:val="008315AF"/>
    <w:rsid w:val="00831C8F"/>
    <w:rsid w:val="00834807"/>
    <w:rsid w:val="008421F9"/>
    <w:rsid w:val="00844A93"/>
    <w:rsid w:val="0085189B"/>
    <w:rsid w:val="00854F51"/>
    <w:rsid w:val="00860727"/>
    <w:rsid w:val="00860BA1"/>
    <w:rsid w:val="00871726"/>
    <w:rsid w:val="00871A34"/>
    <w:rsid w:val="00874E0D"/>
    <w:rsid w:val="008868FF"/>
    <w:rsid w:val="0088738A"/>
    <w:rsid w:val="008875EC"/>
    <w:rsid w:val="008901A4"/>
    <w:rsid w:val="00893560"/>
    <w:rsid w:val="008A6892"/>
    <w:rsid w:val="008C2F1B"/>
    <w:rsid w:val="008D5A2F"/>
    <w:rsid w:val="008D7961"/>
    <w:rsid w:val="008E3CCA"/>
    <w:rsid w:val="008F4FE0"/>
    <w:rsid w:val="00905F5C"/>
    <w:rsid w:val="009244DF"/>
    <w:rsid w:val="0093026D"/>
    <w:rsid w:val="00937FAE"/>
    <w:rsid w:val="00943448"/>
    <w:rsid w:val="00950AD3"/>
    <w:rsid w:val="00952A52"/>
    <w:rsid w:val="00952D1D"/>
    <w:rsid w:val="009617CD"/>
    <w:rsid w:val="009630BD"/>
    <w:rsid w:val="00965306"/>
    <w:rsid w:val="0096659E"/>
    <w:rsid w:val="00967E6E"/>
    <w:rsid w:val="00986AA5"/>
    <w:rsid w:val="00987756"/>
    <w:rsid w:val="00993225"/>
    <w:rsid w:val="00997AA0"/>
    <w:rsid w:val="009A36A0"/>
    <w:rsid w:val="009B0505"/>
    <w:rsid w:val="009B1969"/>
    <w:rsid w:val="009D20E6"/>
    <w:rsid w:val="009D7077"/>
    <w:rsid w:val="009E15A7"/>
    <w:rsid w:val="009E2B8A"/>
    <w:rsid w:val="009E34FC"/>
    <w:rsid w:val="009F1B5D"/>
    <w:rsid w:val="009F2CBA"/>
    <w:rsid w:val="009F3D34"/>
    <w:rsid w:val="00A056C7"/>
    <w:rsid w:val="00A14309"/>
    <w:rsid w:val="00A17B7E"/>
    <w:rsid w:val="00A2574B"/>
    <w:rsid w:val="00A46592"/>
    <w:rsid w:val="00A55EEA"/>
    <w:rsid w:val="00A576BB"/>
    <w:rsid w:val="00A6640E"/>
    <w:rsid w:val="00A6670A"/>
    <w:rsid w:val="00A71FC4"/>
    <w:rsid w:val="00A800E2"/>
    <w:rsid w:val="00A82401"/>
    <w:rsid w:val="00A955CF"/>
    <w:rsid w:val="00A978AD"/>
    <w:rsid w:val="00AA4DC4"/>
    <w:rsid w:val="00AB0805"/>
    <w:rsid w:val="00AB1996"/>
    <w:rsid w:val="00AB4027"/>
    <w:rsid w:val="00AB5923"/>
    <w:rsid w:val="00AC363B"/>
    <w:rsid w:val="00AC510B"/>
    <w:rsid w:val="00AD1F15"/>
    <w:rsid w:val="00AD2597"/>
    <w:rsid w:val="00AD705D"/>
    <w:rsid w:val="00AE0689"/>
    <w:rsid w:val="00AE1357"/>
    <w:rsid w:val="00AF0CC9"/>
    <w:rsid w:val="00AF1095"/>
    <w:rsid w:val="00B00C83"/>
    <w:rsid w:val="00B0181E"/>
    <w:rsid w:val="00B1325A"/>
    <w:rsid w:val="00B17E7E"/>
    <w:rsid w:val="00B23635"/>
    <w:rsid w:val="00B25F74"/>
    <w:rsid w:val="00B321D1"/>
    <w:rsid w:val="00B34DEF"/>
    <w:rsid w:val="00B37D4E"/>
    <w:rsid w:val="00B45579"/>
    <w:rsid w:val="00B5618F"/>
    <w:rsid w:val="00B65D5E"/>
    <w:rsid w:val="00B717D3"/>
    <w:rsid w:val="00B811C6"/>
    <w:rsid w:val="00B83701"/>
    <w:rsid w:val="00B86776"/>
    <w:rsid w:val="00B87CBF"/>
    <w:rsid w:val="00B942EC"/>
    <w:rsid w:val="00B95D79"/>
    <w:rsid w:val="00BA3493"/>
    <w:rsid w:val="00BB4C88"/>
    <w:rsid w:val="00BC2090"/>
    <w:rsid w:val="00BC3D1A"/>
    <w:rsid w:val="00BC5CDF"/>
    <w:rsid w:val="00BD0A56"/>
    <w:rsid w:val="00BD1B07"/>
    <w:rsid w:val="00BE09DD"/>
    <w:rsid w:val="00BE0B65"/>
    <w:rsid w:val="00BF4278"/>
    <w:rsid w:val="00C027F1"/>
    <w:rsid w:val="00C04B49"/>
    <w:rsid w:val="00C20A35"/>
    <w:rsid w:val="00C36793"/>
    <w:rsid w:val="00C416FD"/>
    <w:rsid w:val="00C42F49"/>
    <w:rsid w:val="00C4690C"/>
    <w:rsid w:val="00C5207F"/>
    <w:rsid w:val="00C56DC0"/>
    <w:rsid w:val="00C63866"/>
    <w:rsid w:val="00C818CE"/>
    <w:rsid w:val="00C92005"/>
    <w:rsid w:val="00CA2B57"/>
    <w:rsid w:val="00CA50CF"/>
    <w:rsid w:val="00CA5FF6"/>
    <w:rsid w:val="00CC04D9"/>
    <w:rsid w:val="00CC124B"/>
    <w:rsid w:val="00CC294C"/>
    <w:rsid w:val="00CD457E"/>
    <w:rsid w:val="00CD732C"/>
    <w:rsid w:val="00CD73BF"/>
    <w:rsid w:val="00CE459D"/>
    <w:rsid w:val="00CE6C9E"/>
    <w:rsid w:val="00CF0717"/>
    <w:rsid w:val="00D0697C"/>
    <w:rsid w:val="00D07C54"/>
    <w:rsid w:val="00D15F03"/>
    <w:rsid w:val="00D21D98"/>
    <w:rsid w:val="00D554B1"/>
    <w:rsid w:val="00D6490A"/>
    <w:rsid w:val="00D7240E"/>
    <w:rsid w:val="00D75834"/>
    <w:rsid w:val="00D75CFB"/>
    <w:rsid w:val="00D76049"/>
    <w:rsid w:val="00D76D31"/>
    <w:rsid w:val="00D92A1F"/>
    <w:rsid w:val="00D92CD2"/>
    <w:rsid w:val="00DA52CE"/>
    <w:rsid w:val="00DB321D"/>
    <w:rsid w:val="00DB54FE"/>
    <w:rsid w:val="00DB6D37"/>
    <w:rsid w:val="00DB7513"/>
    <w:rsid w:val="00DC0F9D"/>
    <w:rsid w:val="00DC46E6"/>
    <w:rsid w:val="00DC7D58"/>
    <w:rsid w:val="00DD017E"/>
    <w:rsid w:val="00DD1181"/>
    <w:rsid w:val="00DD4285"/>
    <w:rsid w:val="00DE1761"/>
    <w:rsid w:val="00DE7258"/>
    <w:rsid w:val="00E011D5"/>
    <w:rsid w:val="00E07328"/>
    <w:rsid w:val="00E13866"/>
    <w:rsid w:val="00E16D03"/>
    <w:rsid w:val="00E20013"/>
    <w:rsid w:val="00E27ECB"/>
    <w:rsid w:val="00E33509"/>
    <w:rsid w:val="00E42693"/>
    <w:rsid w:val="00E53531"/>
    <w:rsid w:val="00E54D98"/>
    <w:rsid w:val="00E62C99"/>
    <w:rsid w:val="00E72717"/>
    <w:rsid w:val="00E76B2F"/>
    <w:rsid w:val="00E87752"/>
    <w:rsid w:val="00E9404B"/>
    <w:rsid w:val="00EA1437"/>
    <w:rsid w:val="00EA6666"/>
    <w:rsid w:val="00EB147D"/>
    <w:rsid w:val="00EB2DB4"/>
    <w:rsid w:val="00EB723C"/>
    <w:rsid w:val="00EC4BF6"/>
    <w:rsid w:val="00ED458E"/>
    <w:rsid w:val="00ED486A"/>
    <w:rsid w:val="00EE2AEF"/>
    <w:rsid w:val="00EF54AC"/>
    <w:rsid w:val="00F00A00"/>
    <w:rsid w:val="00F01A54"/>
    <w:rsid w:val="00F01FC6"/>
    <w:rsid w:val="00F02643"/>
    <w:rsid w:val="00F177F2"/>
    <w:rsid w:val="00F2404D"/>
    <w:rsid w:val="00F278FF"/>
    <w:rsid w:val="00F310C4"/>
    <w:rsid w:val="00F33876"/>
    <w:rsid w:val="00F3540D"/>
    <w:rsid w:val="00F41A7F"/>
    <w:rsid w:val="00F47E1B"/>
    <w:rsid w:val="00F7166D"/>
    <w:rsid w:val="00F71F6D"/>
    <w:rsid w:val="00F77A56"/>
    <w:rsid w:val="00F82C50"/>
    <w:rsid w:val="00F925E6"/>
    <w:rsid w:val="00F934A2"/>
    <w:rsid w:val="00F96685"/>
    <w:rsid w:val="00FA06DD"/>
    <w:rsid w:val="00FB1578"/>
    <w:rsid w:val="00FB186F"/>
    <w:rsid w:val="00FD6399"/>
    <w:rsid w:val="00FE0503"/>
    <w:rsid w:val="00FE3067"/>
    <w:rsid w:val="00FF20B9"/>
    <w:rsid w:val="00FF3F08"/>
    <w:rsid w:val="00FF5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3009"/>
    <o:shapelayout v:ext="edit">
      <o:idmap v:ext="edit" data="1"/>
    </o:shapelayout>
  </w:shapeDefaults>
  <w:decimalSymbol w:val="."/>
  <w:listSeparator w:val=","/>
  <w14:docId w14:val="70F7E04B"/>
  <w15:docId w15:val="{8EB289AE-B455-4A04-B015-DC8E7FA27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 w:type="paragraph" w:styleId="FootnoteText">
    <w:name w:val="footnote text"/>
    <w:basedOn w:val="Normal"/>
    <w:link w:val="FootnoteTextChar"/>
    <w:uiPriority w:val="99"/>
    <w:unhideWhenUsed/>
    <w:rsid w:val="009630BD"/>
    <w:pPr>
      <w:spacing w:after="0"/>
    </w:pPr>
    <w:rPr>
      <w:sz w:val="20"/>
      <w:szCs w:val="20"/>
    </w:rPr>
  </w:style>
  <w:style w:type="character" w:customStyle="1" w:styleId="FootnoteTextChar">
    <w:name w:val="Footnote Text Char"/>
    <w:basedOn w:val="DefaultParagraphFont"/>
    <w:link w:val="FootnoteText"/>
    <w:uiPriority w:val="99"/>
    <w:semiHidden/>
    <w:rsid w:val="009630BD"/>
  </w:style>
  <w:style w:type="character" w:styleId="FootnoteReference">
    <w:name w:val="footnote reference"/>
    <w:basedOn w:val="DefaultParagraphFont"/>
    <w:uiPriority w:val="99"/>
    <w:semiHidden/>
    <w:unhideWhenUsed/>
    <w:rsid w:val="009630BD"/>
    <w:rPr>
      <w:vertAlign w:val="superscript"/>
    </w:rPr>
  </w:style>
  <w:style w:type="paragraph" w:styleId="NormalWeb">
    <w:name w:val="Normal (Web)"/>
    <w:basedOn w:val="Normal"/>
    <w:uiPriority w:val="99"/>
    <w:semiHidden/>
    <w:unhideWhenUsed/>
    <w:rsid w:val="003752B4"/>
    <w:rPr>
      <w:rFonts w:ascii="Times New Roman" w:hAnsi="Times New Roman"/>
      <w:sz w:val="24"/>
      <w:szCs w:val="24"/>
    </w:rPr>
  </w:style>
  <w:style w:type="character" w:styleId="FollowedHyperlink">
    <w:name w:val="FollowedHyperlink"/>
    <w:basedOn w:val="DefaultParagraphFont"/>
    <w:uiPriority w:val="99"/>
    <w:semiHidden/>
    <w:unhideWhenUsed/>
    <w:rsid w:val="00AC510B"/>
    <w:rPr>
      <w:color w:val="800080" w:themeColor="followedHyperlink"/>
      <w:u w:val="single"/>
    </w:rPr>
  </w:style>
  <w:style w:type="paragraph" w:styleId="NoSpacing">
    <w:name w:val="No Spacing"/>
    <w:uiPriority w:val="1"/>
    <w:qFormat/>
    <w:rsid w:val="00D75834"/>
    <w:rPr>
      <w:sz w:val="21"/>
      <w:szCs w:val="21"/>
    </w:rPr>
  </w:style>
  <w:style w:type="character" w:styleId="CommentReference">
    <w:name w:val="annotation reference"/>
    <w:basedOn w:val="DefaultParagraphFont"/>
    <w:uiPriority w:val="99"/>
    <w:semiHidden/>
    <w:unhideWhenUsed/>
    <w:rsid w:val="00051428"/>
    <w:rPr>
      <w:sz w:val="16"/>
      <w:szCs w:val="16"/>
    </w:rPr>
  </w:style>
  <w:style w:type="paragraph" w:styleId="CommentText">
    <w:name w:val="annotation text"/>
    <w:basedOn w:val="Normal"/>
    <w:link w:val="CommentTextChar"/>
    <w:uiPriority w:val="99"/>
    <w:semiHidden/>
    <w:unhideWhenUsed/>
    <w:rsid w:val="00051428"/>
    <w:rPr>
      <w:sz w:val="20"/>
      <w:szCs w:val="20"/>
    </w:rPr>
  </w:style>
  <w:style w:type="character" w:customStyle="1" w:styleId="CommentTextChar">
    <w:name w:val="Comment Text Char"/>
    <w:basedOn w:val="DefaultParagraphFont"/>
    <w:link w:val="CommentText"/>
    <w:uiPriority w:val="99"/>
    <w:semiHidden/>
    <w:rsid w:val="00051428"/>
  </w:style>
  <w:style w:type="paragraph" w:styleId="CommentSubject">
    <w:name w:val="annotation subject"/>
    <w:basedOn w:val="CommentText"/>
    <w:next w:val="CommentText"/>
    <w:link w:val="CommentSubjectChar"/>
    <w:uiPriority w:val="99"/>
    <w:semiHidden/>
    <w:unhideWhenUsed/>
    <w:rsid w:val="00051428"/>
    <w:rPr>
      <w:b/>
      <w:bCs/>
    </w:rPr>
  </w:style>
  <w:style w:type="character" w:customStyle="1" w:styleId="CommentSubjectChar">
    <w:name w:val="Comment Subject Char"/>
    <w:basedOn w:val="CommentTextChar"/>
    <w:link w:val="CommentSubject"/>
    <w:uiPriority w:val="99"/>
    <w:semiHidden/>
    <w:rsid w:val="00051428"/>
    <w:rPr>
      <w:b/>
      <w:bCs/>
    </w:rPr>
  </w:style>
  <w:style w:type="paragraph" w:customStyle="1" w:styleId="psection-2">
    <w:name w:val="psection-2"/>
    <w:basedOn w:val="Normal"/>
    <w:rsid w:val="00C20A35"/>
    <w:pPr>
      <w:spacing w:before="100" w:beforeAutospacing="1" w:afterAutospacing="1"/>
    </w:pPr>
    <w:rPr>
      <w:rFonts w:ascii="Times New Roman" w:eastAsia="Times New Roman" w:hAnsi="Times New Roman"/>
      <w:sz w:val="24"/>
      <w:szCs w:val="24"/>
    </w:rPr>
  </w:style>
  <w:style w:type="character" w:customStyle="1" w:styleId="enumxml">
    <w:name w:val="enumxml"/>
    <w:basedOn w:val="DefaultParagraphFont"/>
    <w:rsid w:val="00C20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125899">
      <w:bodyDiv w:val="1"/>
      <w:marLeft w:val="0"/>
      <w:marRight w:val="0"/>
      <w:marTop w:val="0"/>
      <w:marBottom w:val="0"/>
      <w:divBdr>
        <w:top w:val="none" w:sz="0" w:space="0" w:color="auto"/>
        <w:left w:val="none" w:sz="0" w:space="0" w:color="auto"/>
        <w:bottom w:val="none" w:sz="0" w:space="0" w:color="auto"/>
        <w:right w:val="none" w:sz="0" w:space="0" w:color="auto"/>
      </w:divBdr>
    </w:div>
    <w:div w:id="165175598">
      <w:bodyDiv w:val="1"/>
      <w:marLeft w:val="0"/>
      <w:marRight w:val="0"/>
      <w:marTop w:val="0"/>
      <w:marBottom w:val="0"/>
      <w:divBdr>
        <w:top w:val="none" w:sz="0" w:space="0" w:color="auto"/>
        <w:left w:val="none" w:sz="0" w:space="0" w:color="auto"/>
        <w:bottom w:val="none" w:sz="0" w:space="0" w:color="auto"/>
        <w:right w:val="none" w:sz="0" w:space="0" w:color="auto"/>
      </w:divBdr>
    </w:div>
    <w:div w:id="376052981">
      <w:bodyDiv w:val="1"/>
      <w:marLeft w:val="0"/>
      <w:marRight w:val="0"/>
      <w:marTop w:val="0"/>
      <w:marBottom w:val="0"/>
      <w:divBdr>
        <w:top w:val="none" w:sz="0" w:space="0" w:color="auto"/>
        <w:left w:val="none" w:sz="0" w:space="0" w:color="auto"/>
        <w:bottom w:val="none" w:sz="0" w:space="0" w:color="auto"/>
        <w:right w:val="none" w:sz="0" w:space="0" w:color="auto"/>
      </w:divBdr>
    </w:div>
    <w:div w:id="386997134">
      <w:bodyDiv w:val="1"/>
      <w:marLeft w:val="0"/>
      <w:marRight w:val="0"/>
      <w:marTop w:val="0"/>
      <w:marBottom w:val="0"/>
      <w:divBdr>
        <w:top w:val="none" w:sz="0" w:space="0" w:color="auto"/>
        <w:left w:val="none" w:sz="0" w:space="0" w:color="auto"/>
        <w:bottom w:val="none" w:sz="0" w:space="0" w:color="auto"/>
        <w:right w:val="none" w:sz="0" w:space="0" w:color="auto"/>
      </w:divBdr>
    </w:div>
    <w:div w:id="618495067">
      <w:bodyDiv w:val="1"/>
      <w:marLeft w:val="0"/>
      <w:marRight w:val="0"/>
      <w:marTop w:val="0"/>
      <w:marBottom w:val="0"/>
      <w:divBdr>
        <w:top w:val="none" w:sz="0" w:space="0" w:color="auto"/>
        <w:left w:val="none" w:sz="0" w:space="0" w:color="auto"/>
        <w:bottom w:val="none" w:sz="0" w:space="0" w:color="auto"/>
        <w:right w:val="none" w:sz="0" w:space="0" w:color="auto"/>
      </w:divBdr>
    </w:div>
    <w:div w:id="872183400">
      <w:bodyDiv w:val="1"/>
      <w:marLeft w:val="0"/>
      <w:marRight w:val="0"/>
      <w:marTop w:val="0"/>
      <w:marBottom w:val="0"/>
      <w:divBdr>
        <w:top w:val="none" w:sz="0" w:space="0" w:color="auto"/>
        <w:left w:val="none" w:sz="0" w:space="0" w:color="auto"/>
        <w:bottom w:val="none" w:sz="0" w:space="0" w:color="auto"/>
        <w:right w:val="none" w:sz="0" w:space="0" w:color="auto"/>
      </w:divBdr>
    </w:div>
    <w:div w:id="970666959">
      <w:bodyDiv w:val="1"/>
      <w:marLeft w:val="0"/>
      <w:marRight w:val="0"/>
      <w:marTop w:val="0"/>
      <w:marBottom w:val="0"/>
      <w:divBdr>
        <w:top w:val="none" w:sz="0" w:space="0" w:color="auto"/>
        <w:left w:val="none" w:sz="0" w:space="0" w:color="auto"/>
        <w:bottom w:val="none" w:sz="0" w:space="0" w:color="auto"/>
        <w:right w:val="none" w:sz="0" w:space="0" w:color="auto"/>
      </w:divBdr>
    </w:div>
    <w:div w:id="1047677955">
      <w:bodyDiv w:val="1"/>
      <w:marLeft w:val="0"/>
      <w:marRight w:val="0"/>
      <w:marTop w:val="0"/>
      <w:marBottom w:val="0"/>
      <w:divBdr>
        <w:top w:val="none" w:sz="0" w:space="0" w:color="auto"/>
        <w:left w:val="none" w:sz="0" w:space="0" w:color="auto"/>
        <w:bottom w:val="none" w:sz="0" w:space="0" w:color="auto"/>
        <w:right w:val="none" w:sz="0" w:space="0" w:color="auto"/>
      </w:divBdr>
    </w:div>
    <w:div w:id="1457408435">
      <w:bodyDiv w:val="1"/>
      <w:marLeft w:val="0"/>
      <w:marRight w:val="0"/>
      <w:marTop w:val="0"/>
      <w:marBottom w:val="0"/>
      <w:divBdr>
        <w:top w:val="none" w:sz="0" w:space="0" w:color="auto"/>
        <w:left w:val="none" w:sz="0" w:space="0" w:color="auto"/>
        <w:bottom w:val="none" w:sz="0" w:space="0" w:color="auto"/>
        <w:right w:val="none" w:sz="0" w:space="0" w:color="auto"/>
      </w:divBdr>
    </w:div>
    <w:div w:id="1707558249">
      <w:bodyDiv w:val="1"/>
      <w:marLeft w:val="0"/>
      <w:marRight w:val="0"/>
      <w:marTop w:val="0"/>
      <w:marBottom w:val="0"/>
      <w:divBdr>
        <w:top w:val="none" w:sz="0" w:space="0" w:color="auto"/>
        <w:left w:val="none" w:sz="0" w:space="0" w:color="auto"/>
        <w:bottom w:val="none" w:sz="0" w:space="0" w:color="auto"/>
        <w:right w:val="none" w:sz="0" w:space="0" w:color="auto"/>
      </w:divBdr>
    </w:div>
    <w:div w:id="1762988027">
      <w:bodyDiv w:val="1"/>
      <w:marLeft w:val="0"/>
      <w:marRight w:val="0"/>
      <w:marTop w:val="0"/>
      <w:marBottom w:val="0"/>
      <w:divBdr>
        <w:top w:val="none" w:sz="0" w:space="0" w:color="auto"/>
        <w:left w:val="none" w:sz="0" w:space="0" w:color="auto"/>
        <w:bottom w:val="none" w:sz="0" w:space="0" w:color="auto"/>
        <w:right w:val="none" w:sz="0" w:space="0" w:color="auto"/>
      </w:divBdr>
    </w:div>
    <w:div w:id="193397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mailto:Winston.Cornwall@ode.state.or.us"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16B7821FDC7BD48A13F2855AB53D9B5" ma:contentTypeVersion="7" ma:contentTypeDescription="Create a new document." ma:contentTypeScope="" ma:versionID="dec2c8323c01a9855e4578c2cf2a8a55">
  <xsd:schema xmlns:xsd="http://www.w3.org/2001/XMLSchema" xmlns:xs="http://www.w3.org/2001/XMLSchema" xmlns:p="http://schemas.microsoft.com/office/2006/metadata/properties" xmlns:ns1="http://schemas.microsoft.com/sharepoint/v3" xmlns:ns2="ec60daf9-795a-4040-9785-6b9d8ae581da" xmlns:ns3="54031767-dd6d-417c-ab73-583408f47564" targetNamespace="http://schemas.microsoft.com/office/2006/metadata/properties" ma:root="true" ma:fieldsID="9df998df0582036031e4454fad688a46" ns1:_="" ns2:_="" ns3:_="">
    <xsd:import namespace="http://schemas.microsoft.com/sharepoint/v3"/>
    <xsd:import namespace="ec60daf9-795a-4040-9785-6b9d8ae581da"/>
    <xsd:import namespace="54031767-dd6d-417c-ab73-583408f47564"/>
    <xsd:element name="properties">
      <xsd:complexType>
        <xsd:sequence>
          <xsd:element name="documentManagement">
            <xsd:complexType>
              <xsd:all>
                <xsd:element ref="ns2:Estimated_x0020_Creation_x0020_Date" minOccurs="0"/>
                <xsd:element ref="ns2:Remediation_x0020_Date" minOccurs="0"/>
                <xsd:element ref="ns1:PublishingStartDate" minOccurs="0"/>
                <xsd:element ref="ns1:PublishingExpiration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7"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60daf9-795a-4040-9785-6b9d8ae581da" elementFormDefault="qualified">
    <xsd:import namespace="http://schemas.microsoft.com/office/2006/documentManagement/types"/>
    <xsd:import namespace="http://schemas.microsoft.com/office/infopath/2007/PartnerControls"/>
    <xsd:element name="Estimated_x0020_Creation_x0020_Date" ma:index="2" nillable="true" ma:displayName="Estimated Creation Date" ma:format="DateOnly" ma:internalName="Estimated_x0020_Creation_x0020_Date" ma:readOnly="false">
      <xsd:simpleType>
        <xsd:restriction base="dms:DateTime"/>
      </xsd:simpleType>
    </xsd:element>
    <xsd:element name="Remediation_x0020_Date" ma:index="3"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ec60daf9-795a-4040-9785-6b9d8ae581da">2022-08-16T07:00:00+00:00</Remediation_x0020_Date>
    <PublishingExpirationDate xmlns="http://schemas.microsoft.com/sharepoint/v3" xsi:nil="true"/>
    <Priority xmlns="ec60daf9-795a-4040-9785-6b9d8ae581da">New</Priority>
    <PublishingStartDate xmlns="http://schemas.microsoft.com/sharepoint/v3" xsi:nil="true"/>
    <Estimated_x0020_Creation_x0020_Date xmlns="ec60daf9-795a-4040-9785-6b9d8ae581da" xsi:nil="true"/>
  </documentManagement>
</p:properties>
</file>

<file path=customXml/itemProps1.xml><?xml version="1.0" encoding="utf-8"?>
<ds:datastoreItem xmlns:ds="http://schemas.openxmlformats.org/officeDocument/2006/customXml" ds:itemID="{C1438AC4-4D5E-488C-9968-A3D0FDD91C25}">
  <ds:schemaRefs>
    <ds:schemaRef ds:uri="http://schemas.openxmlformats.org/officeDocument/2006/bibliography"/>
  </ds:schemaRefs>
</ds:datastoreItem>
</file>

<file path=customXml/itemProps2.xml><?xml version="1.0" encoding="utf-8"?>
<ds:datastoreItem xmlns:ds="http://schemas.openxmlformats.org/officeDocument/2006/customXml" ds:itemID="{5455D65C-5A27-4DF9-8738-1348981813D5}"/>
</file>

<file path=customXml/itemProps3.xml><?xml version="1.0" encoding="utf-8"?>
<ds:datastoreItem xmlns:ds="http://schemas.openxmlformats.org/officeDocument/2006/customXml" ds:itemID="{515E78F8-7DF7-4B05-9431-E1C566AECF27}"/>
</file>

<file path=customXml/itemProps4.xml><?xml version="1.0" encoding="utf-8"?>
<ds:datastoreItem xmlns:ds="http://schemas.openxmlformats.org/officeDocument/2006/customXml" ds:itemID="{4DF364AB-1C32-4EB0-939A-DEAA9CDC00F3}"/>
</file>

<file path=docProps/app.xml><?xml version="1.0" encoding="utf-8"?>
<Properties xmlns="http://schemas.openxmlformats.org/officeDocument/2006/extended-properties" xmlns:vt="http://schemas.openxmlformats.org/officeDocument/2006/docPropsVTypes">
  <Template>Normal</Template>
  <TotalTime>1</TotalTime>
  <Pages>40</Pages>
  <Words>12135</Words>
  <Characters>69175</Characters>
  <Application>Microsoft Office Word</Application>
  <DocSecurity>0</DocSecurity>
  <Lines>4611</Lines>
  <Paragraphs>2903</Paragraphs>
  <ScaleCrop>false</ScaleCrop>
  <HeadingPairs>
    <vt:vector size="2" baseType="variant">
      <vt:variant>
        <vt:lpstr>Title</vt:lpstr>
      </vt:variant>
      <vt:variant>
        <vt:i4>1</vt:i4>
      </vt:variant>
    </vt:vector>
  </HeadingPairs>
  <TitlesOfParts>
    <vt:vector size="1" baseType="lpstr">
      <vt:lpstr/>
    </vt:vector>
  </TitlesOfParts>
  <Company>State of Oregon, DAS</Company>
  <LinksUpToDate>false</LinksUpToDate>
  <CharactersWithSpaces>78407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Bend-LaPineSD.June4.2021.REDACTED</dc:title>
  <dc:creator>MAYER Mark - ODE</dc:creator>
  <cp:lastModifiedBy>MAYER Mark * ODE</cp:lastModifiedBy>
  <cp:revision>2</cp:revision>
  <cp:lastPrinted>2019-01-24T16:30:00Z</cp:lastPrinted>
  <dcterms:created xsi:type="dcterms:W3CDTF">2022-07-28T19:36:00Z</dcterms:created>
  <dcterms:modified xsi:type="dcterms:W3CDTF">2022-07-28T19:36:00Z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0x010100516B7821FDC7BD48A13F2855AB53D9B5</vt:lpwstr>
  </property>
</Properties>
</file>