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98" w:rsidRDefault="00C8122A" w:rsidP="005B5ABF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4F2A53CD" wp14:editId="25DDAEE6">
                <wp:simplePos x="0" y="0"/>
                <wp:positionH relativeFrom="margin">
                  <wp:posOffset>-800100</wp:posOffset>
                </wp:positionH>
                <wp:positionV relativeFrom="margin">
                  <wp:align>top</wp:align>
                </wp:positionV>
                <wp:extent cx="2030730" cy="9610725"/>
                <wp:effectExtent l="0" t="0" r="26670" b="28575"/>
                <wp:wrapSquare wrapText="bothSides"/>
                <wp:docPr id="1" name="Rectangle 1" title="Dividing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961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F98" w:rsidRDefault="00491F98" w:rsidP="0065367F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5367F" w:rsidRDefault="0065367F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53AFD18" wp14:editId="630C53C3">
                                  <wp:extent cx="714375" cy="714375"/>
                                  <wp:effectExtent l="0" t="0" r="9525" b="9525"/>
                                  <wp:docPr id="4" name="Picture 4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C0A2B" w:rsidRDefault="00CE4100" w:rsidP="005C0A2B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  <w:r w:rsidRPr="00BB4D98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Kate Brown</w:t>
                            </w:r>
                            <w:r w:rsidR="00491F98" w:rsidRPr="00BB4D98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C77FB" w:rsidRPr="00BB4D98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G</w:t>
                            </w:r>
                            <w:r w:rsidR="00491F98" w:rsidRPr="00BB4D98"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  <w:t>overnor</w:t>
                            </w:r>
                          </w:p>
                          <w:p w:rsidR="005C0A2B" w:rsidRDefault="005C0A2B" w:rsidP="005C0A2B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5C0A2B" w:rsidRDefault="0005060F" w:rsidP="005C0A2B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Fair Dismissal Appeals</w:t>
                            </w:r>
                          </w:p>
                          <w:p w:rsidR="000C62EC" w:rsidRDefault="0005060F" w:rsidP="005C0A2B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Board (FDAB)</w:t>
                            </w:r>
                            <w:r w:rsidR="00310E2D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66A1" w:rsidRPr="00C8122A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Members</w:t>
                            </w:r>
                          </w:p>
                          <w:p w:rsidR="0005060F" w:rsidRPr="00C8122A" w:rsidRDefault="0005060F" w:rsidP="0005060F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Celeste Pellicci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Christy Perry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Cynthia Richardson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Duane Johnson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Gary Humphries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John Hartsock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Jonathan Groux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Kent Klewitz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Kevin Cassidy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Moyer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Nasreen Khan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Robert Sconce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Ron Gallinat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Terry Bennett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Victoria Purvine</w:t>
                            </w:r>
                          </w:p>
                          <w:p w:rsidR="00A57168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Yael Livny</w:t>
                            </w:r>
                          </w:p>
                          <w:p w:rsidR="00E9566A" w:rsidRPr="002B1BB2" w:rsidRDefault="00E9566A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E9566A" w:rsidRPr="00500DC8" w:rsidRDefault="00310E2D" w:rsidP="00E9566A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500DC8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Office 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05060F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the Director</w:t>
                            </w:r>
                            <w:r w:rsidR="00E9566A" w:rsidRPr="00500DC8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10E2D" w:rsidRPr="00C8122A" w:rsidRDefault="00310E2D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C8122A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Colt Gill</w:t>
                            </w:r>
                          </w:p>
                          <w:p w:rsidR="00310E2D" w:rsidRPr="00C8122A" w:rsidRDefault="00310E2D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  <w:p w:rsidR="00310E2D" w:rsidRDefault="00310E2D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9D2B09" w:rsidRPr="00C8122A" w:rsidRDefault="0005060F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Emily Nazarov</w:t>
                            </w:r>
                          </w:p>
                          <w:p w:rsidR="00862F11" w:rsidRPr="00C8122A" w:rsidRDefault="0005060F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Executive Secretary</w:t>
                            </w:r>
                          </w:p>
                          <w:p w:rsidR="009D2B09" w:rsidRPr="00C8122A" w:rsidRDefault="009D2B09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C8122A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63189" w:rsidRPr="00B11B3B" w:rsidRDefault="0005060F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B11B3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Mark Mayer</w:t>
                            </w:r>
                          </w:p>
                          <w:p w:rsidR="000334FC" w:rsidRDefault="0005060F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 w:rsidRPr="00B11B3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Government and Legal Affairs</w:t>
                            </w:r>
                          </w:p>
                          <w:p w:rsidR="0005060F" w:rsidRDefault="0005060F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5060F" w:rsidRDefault="00A57168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Debbie Green</w:t>
                            </w:r>
                          </w:p>
                          <w:p w:rsidR="0005060F" w:rsidRDefault="0005060F" w:rsidP="00585B09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</w:rPr>
                              <w:t>Administrative Assistant</w:t>
                            </w:r>
                          </w:p>
                          <w:p w:rsidR="005C0A2B" w:rsidRDefault="005C0A2B"/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A53CD" id="Rectangle 1" o:spid="_x0000_s1026" alt="Title: Dividing line" style="position:absolute;left:0;text-align:left;margin-left:-63pt;margin-top:0;width:159.9pt;height:756.75pt;z-index:-251657216;visibility:visible;mso-wrap-style:square;mso-width-percent:0;mso-height-percent:0;mso-wrap-distance-left:9pt;mso-wrap-distance-top:0;mso-wrap-distance-right:21.6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" o:allowincell="f" o:allowoverlap="f" fillcolor="white [3201]" strokecolor="white [3212]" strokeweight="2pt">
                <v:textbox inset="18pt,18pt,18pt,18pt">
                  <w:txbxContent>
                    <w:p w:rsidR="00491F98" w:rsidRDefault="00491F98" w:rsidP="0065367F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:rsidR="0065367F" w:rsidRDefault="0065367F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53AFD18" wp14:editId="630C53C3">
                            <wp:extent cx="714375" cy="714375"/>
                            <wp:effectExtent l="0" t="0" r="9525" b="9525"/>
                            <wp:docPr id="4" name="Picture 4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C0A2B" w:rsidRDefault="00CE4100" w:rsidP="005C0A2B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  <w:r w:rsidRPr="00BB4D98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Kate Brown</w:t>
                      </w:r>
                      <w:r w:rsidR="00491F98" w:rsidRPr="00BB4D98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 xml:space="preserve">, </w:t>
                      </w:r>
                      <w:r w:rsidR="002C77FB" w:rsidRPr="00BB4D98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G</w:t>
                      </w:r>
                      <w:r w:rsidR="00491F98" w:rsidRPr="00BB4D98"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  <w:t>overnor</w:t>
                      </w:r>
                    </w:p>
                    <w:p w:rsidR="005C0A2B" w:rsidRDefault="005C0A2B" w:rsidP="005C0A2B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:rsidR="005C0A2B" w:rsidRDefault="0005060F" w:rsidP="005C0A2B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Fair Dismissal Appeals</w:t>
                      </w:r>
                    </w:p>
                    <w:p w:rsidR="000C62EC" w:rsidRDefault="0005060F" w:rsidP="005C0A2B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Board (FDAB)</w:t>
                      </w:r>
                      <w:r w:rsidR="00310E2D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C66A1" w:rsidRPr="00C8122A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Members</w:t>
                      </w:r>
                    </w:p>
                    <w:p w:rsidR="0005060F" w:rsidRPr="00C8122A" w:rsidRDefault="0005060F" w:rsidP="0005060F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Celeste Pellicci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Christy Perry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Cynthia Richardson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Duane Johnson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Gary Humphries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John Hartsock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Jonathan Groux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Kent Klewitz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Kevin Cassidy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Moyer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Nasreen Khan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Robert Sconce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Ron Gallinat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Terry Bennett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Victoria Purvine</w:t>
                      </w:r>
                    </w:p>
                    <w:p w:rsidR="00A57168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Yael Livny</w:t>
                      </w:r>
                    </w:p>
                    <w:p w:rsidR="00E9566A" w:rsidRPr="002B1BB2" w:rsidRDefault="00E9566A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:rsidR="00E9566A" w:rsidRPr="00500DC8" w:rsidRDefault="00310E2D" w:rsidP="00E9566A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500DC8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Office 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of </w:t>
                      </w:r>
                      <w:r w:rsidR="0005060F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the Director</w:t>
                      </w:r>
                      <w:r w:rsidR="00E9566A" w:rsidRPr="00500DC8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310E2D" w:rsidRPr="00C8122A" w:rsidRDefault="00310E2D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 w:rsidRPr="00C8122A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Colt Gill</w:t>
                      </w:r>
                    </w:p>
                    <w:p w:rsidR="00310E2D" w:rsidRPr="00C8122A" w:rsidRDefault="00310E2D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Director</w:t>
                      </w:r>
                    </w:p>
                    <w:p w:rsidR="00310E2D" w:rsidRDefault="00310E2D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</w:p>
                    <w:p w:rsidR="009D2B09" w:rsidRPr="00C8122A" w:rsidRDefault="0005060F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Emily Nazarov</w:t>
                      </w:r>
                    </w:p>
                    <w:p w:rsidR="00862F11" w:rsidRPr="00C8122A" w:rsidRDefault="0005060F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Executive Secretary</w:t>
                      </w:r>
                    </w:p>
                    <w:p w:rsidR="009D2B09" w:rsidRPr="00C8122A" w:rsidRDefault="009D2B09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 w:rsidRPr="00C8122A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A63189" w:rsidRPr="00B11B3B" w:rsidRDefault="0005060F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 w:rsidRPr="00B11B3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Mark Mayer</w:t>
                      </w:r>
                    </w:p>
                    <w:p w:rsidR="000334FC" w:rsidRDefault="0005060F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 w:rsidRPr="00B11B3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Government and Legal Affairs</w:t>
                      </w:r>
                    </w:p>
                    <w:p w:rsidR="0005060F" w:rsidRDefault="0005060F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</w:p>
                    <w:p w:rsidR="0005060F" w:rsidRDefault="00A57168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Debbie Green</w:t>
                      </w:r>
                    </w:p>
                    <w:p w:rsidR="0005060F" w:rsidRDefault="0005060F" w:rsidP="00585B09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</w:rPr>
                        <w:t>Administrative Assistant</w:t>
                      </w:r>
                    </w:p>
                    <w:p w:rsidR="005C0A2B" w:rsidRDefault="005C0A2B"/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5B5ABF" w:rsidRDefault="005B5ABF" w:rsidP="006E4416">
      <w:pPr>
        <w:spacing w:after="0" w:line="240" w:lineRule="auto"/>
        <w:jc w:val="center"/>
        <w:rPr>
          <w:b/>
          <w:sz w:val="28"/>
          <w:szCs w:val="26"/>
        </w:rPr>
      </w:pPr>
    </w:p>
    <w:p w:rsidR="000C62EC" w:rsidRPr="00B840E9" w:rsidRDefault="00AC65F7" w:rsidP="006E4416">
      <w:pPr>
        <w:spacing w:after="0" w:line="240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Fair Dismissal Appeals Board</w:t>
      </w:r>
    </w:p>
    <w:p w:rsidR="0012781D" w:rsidRPr="00B840E9" w:rsidRDefault="00C8122A" w:rsidP="00837291">
      <w:pPr>
        <w:spacing w:after="0" w:line="240" w:lineRule="auto"/>
        <w:jc w:val="center"/>
        <w:rPr>
          <w:rFonts w:cstheme="minorHAnsi"/>
          <w:sz w:val="24"/>
          <w:szCs w:val="26"/>
        </w:rPr>
      </w:pPr>
      <w:r w:rsidRPr="00B840E9">
        <w:rPr>
          <w:b/>
          <w:smallCaps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85968" wp14:editId="26CADA6D">
                <wp:simplePos x="0" y="0"/>
                <wp:positionH relativeFrom="column">
                  <wp:posOffset>1275715</wp:posOffset>
                </wp:positionH>
                <wp:positionV relativeFrom="paragraph">
                  <wp:posOffset>6350</wp:posOffset>
                </wp:positionV>
                <wp:extent cx="0" cy="8419465"/>
                <wp:effectExtent l="0" t="0" r="19050" b="19685"/>
                <wp:wrapNone/>
                <wp:docPr id="7" name="Straight Connector 7" title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AFB8A" id="Straight Connector 7" o:spid="_x0000_s1026" alt="Title: 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5pt,.5pt" to="100.45pt,6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" strokecolor="black [3040]"/>
            </w:pict>
          </mc:Fallback>
        </mc:AlternateContent>
      </w:r>
      <w:r w:rsidR="00285E0A">
        <w:rPr>
          <w:rFonts w:cstheme="minorHAnsi"/>
          <w:sz w:val="24"/>
          <w:szCs w:val="26"/>
        </w:rPr>
        <w:t>October 28, 2019</w:t>
      </w:r>
      <w:r w:rsidR="00EC66A1">
        <w:rPr>
          <w:rFonts w:cstheme="minorHAnsi"/>
          <w:sz w:val="24"/>
          <w:szCs w:val="26"/>
        </w:rPr>
        <w:t xml:space="preserve"> | </w:t>
      </w:r>
      <w:r w:rsidR="00AC65F7">
        <w:rPr>
          <w:rFonts w:cstheme="minorHAnsi"/>
          <w:sz w:val="24"/>
          <w:szCs w:val="26"/>
        </w:rPr>
        <w:t>9</w:t>
      </w:r>
      <w:r w:rsidR="0012781D" w:rsidRPr="00B840E9">
        <w:rPr>
          <w:rFonts w:cstheme="minorHAnsi"/>
          <w:sz w:val="24"/>
          <w:szCs w:val="26"/>
        </w:rPr>
        <w:t xml:space="preserve">:00 a.m. - </w:t>
      </w:r>
      <w:r w:rsidR="00AC65F7">
        <w:rPr>
          <w:rFonts w:cstheme="minorHAnsi"/>
          <w:sz w:val="24"/>
          <w:szCs w:val="26"/>
        </w:rPr>
        <w:t>1</w:t>
      </w:r>
      <w:r w:rsidR="007966FE">
        <w:rPr>
          <w:rFonts w:cstheme="minorHAnsi"/>
          <w:sz w:val="24"/>
          <w:szCs w:val="26"/>
        </w:rPr>
        <w:t>2</w:t>
      </w:r>
      <w:r w:rsidR="0012781D" w:rsidRPr="00B840E9">
        <w:rPr>
          <w:rFonts w:cstheme="minorHAnsi"/>
          <w:sz w:val="24"/>
          <w:szCs w:val="26"/>
        </w:rPr>
        <w:t>:</w:t>
      </w:r>
      <w:r w:rsidR="009164D0" w:rsidRPr="00B840E9">
        <w:rPr>
          <w:rFonts w:cstheme="minorHAnsi"/>
          <w:sz w:val="24"/>
          <w:szCs w:val="26"/>
        </w:rPr>
        <w:t>0</w:t>
      </w:r>
      <w:r w:rsidR="0012781D" w:rsidRPr="00B840E9">
        <w:rPr>
          <w:rFonts w:cstheme="minorHAnsi"/>
          <w:sz w:val="24"/>
          <w:szCs w:val="26"/>
        </w:rPr>
        <w:t xml:space="preserve">0 </w:t>
      </w:r>
      <w:r w:rsidR="009164D0" w:rsidRPr="00B840E9">
        <w:rPr>
          <w:rFonts w:cstheme="minorHAnsi"/>
          <w:sz w:val="24"/>
          <w:szCs w:val="26"/>
        </w:rPr>
        <w:t>p</w:t>
      </w:r>
      <w:r w:rsidR="0012781D" w:rsidRPr="00B840E9">
        <w:rPr>
          <w:rFonts w:cstheme="minorHAnsi"/>
          <w:sz w:val="24"/>
          <w:szCs w:val="26"/>
        </w:rPr>
        <w:t>.m.</w:t>
      </w:r>
    </w:p>
    <w:p w:rsidR="00E035A8" w:rsidRPr="00B840E9" w:rsidRDefault="008F421E" w:rsidP="00FF3AEB">
      <w:pPr>
        <w:tabs>
          <w:tab w:val="right" w:pos="10080"/>
        </w:tabs>
        <w:spacing w:after="0" w:line="240" w:lineRule="auto"/>
        <w:jc w:val="center"/>
        <w:rPr>
          <w:rFonts w:cstheme="minorHAnsi"/>
          <w:sz w:val="24"/>
          <w:szCs w:val="26"/>
        </w:rPr>
      </w:pPr>
      <w:r w:rsidRPr="00B840E9">
        <w:rPr>
          <w:rFonts w:cstheme="minorHAnsi"/>
          <w:sz w:val="24"/>
          <w:szCs w:val="26"/>
        </w:rPr>
        <w:t>Oregon Department of Education</w:t>
      </w:r>
      <w:r w:rsidR="0072463C">
        <w:rPr>
          <w:rFonts w:cstheme="minorHAnsi"/>
          <w:sz w:val="24"/>
          <w:szCs w:val="26"/>
        </w:rPr>
        <w:t>-</w:t>
      </w:r>
      <w:r w:rsidR="00264094">
        <w:rPr>
          <w:rFonts w:cstheme="minorHAnsi"/>
          <w:sz w:val="24"/>
          <w:szCs w:val="26"/>
        </w:rPr>
        <w:t>Basement C</w:t>
      </w:r>
    </w:p>
    <w:p w:rsidR="008F421E" w:rsidRDefault="008F421E" w:rsidP="008F421E">
      <w:pPr>
        <w:tabs>
          <w:tab w:val="right" w:pos="10080"/>
        </w:tabs>
        <w:spacing w:after="0" w:line="240" w:lineRule="auto"/>
        <w:jc w:val="center"/>
        <w:rPr>
          <w:rFonts w:cstheme="minorHAnsi"/>
          <w:sz w:val="24"/>
          <w:szCs w:val="26"/>
        </w:rPr>
      </w:pPr>
      <w:r w:rsidRPr="00B840E9">
        <w:rPr>
          <w:rFonts w:cstheme="minorHAnsi"/>
          <w:sz w:val="24"/>
          <w:szCs w:val="26"/>
        </w:rPr>
        <w:t>255 Capitol Street NE | Salem, OR 97310</w:t>
      </w:r>
    </w:p>
    <w:p w:rsidR="00221B9C" w:rsidRPr="00B840E9" w:rsidRDefault="00221B9C" w:rsidP="008F421E">
      <w:pPr>
        <w:tabs>
          <w:tab w:val="right" w:pos="10080"/>
        </w:tabs>
        <w:spacing w:after="0" w:line="240" w:lineRule="auto"/>
        <w:jc w:val="center"/>
        <w:rPr>
          <w:rFonts w:cstheme="minorHAnsi"/>
          <w:sz w:val="24"/>
          <w:szCs w:val="26"/>
        </w:rPr>
      </w:pPr>
    </w:p>
    <w:p w:rsidR="0004246C" w:rsidRPr="00221B9C" w:rsidRDefault="00221B9C" w:rsidP="00FF3AEB">
      <w:pPr>
        <w:tabs>
          <w:tab w:val="right" w:pos="10080"/>
        </w:tabs>
        <w:spacing w:after="0" w:line="240" w:lineRule="auto"/>
        <w:jc w:val="center"/>
        <w:rPr>
          <w:rFonts w:cstheme="minorHAnsi"/>
          <w:b/>
        </w:rPr>
      </w:pPr>
      <w:r w:rsidRPr="00221B9C">
        <w:rPr>
          <w:rFonts w:cstheme="minorHAnsi"/>
          <w:b/>
        </w:rPr>
        <w:t>Call-in</w:t>
      </w:r>
      <w:r>
        <w:rPr>
          <w:rFonts w:cstheme="minorHAnsi"/>
          <w:b/>
        </w:rPr>
        <w:t>: 888-363-4735, Access code 231-8909</w:t>
      </w:r>
    </w:p>
    <w:p w:rsidR="007D1129" w:rsidRPr="00AC65F7" w:rsidRDefault="007D1129" w:rsidP="00FF3AEB">
      <w:pPr>
        <w:tabs>
          <w:tab w:val="right" w:pos="10080"/>
        </w:tabs>
        <w:spacing w:after="0" w:line="240" w:lineRule="auto"/>
        <w:jc w:val="center"/>
        <w:rPr>
          <w:rFonts w:cstheme="minorHAnsi"/>
          <w:b/>
        </w:rPr>
      </w:pPr>
    </w:p>
    <w:p w:rsidR="00943F87" w:rsidRPr="00AC65F7" w:rsidRDefault="00943F87" w:rsidP="00FF3AEB">
      <w:pPr>
        <w:tabs>
          <w:tab w:val="right" w:pos="10080"/>
        </w:tabs>
        <w:spacing w:after="0" w:line="240" w:lineRule="auto"/>
        <w:jc w:val="center"/>
        <w:rPr>
          <w:rFonts w:cstheme="minorHAnsi"/>
          <w:b/>
        </w:rPr>
      </w:pPr>
      <w:r w:rsidRPr="00AC65F7">
        <w:rPr>
          <w:rFonts w:cstheme="minorHAnsi"/>
          <w:b/>
        </w:rPr>
        <w:t>AGENDA</w:t>
      </w:r>
    </w:p>
    <w:p w:rsidR="00943F87" w:rsidRPr="00AC65F7" w:rsidRDefault="00943F87" w:rsidP="00943F87">
      <w:pPr>
        <w:spacing w:after="0" w:line="240" w:lineRule="auto"/>
        <w:rPr>
          <w:rFonts w:ascii="Palatino Linotype" w:hAnsi="Palatino Linotype" w:cstheme="minorHAnsi"/>
        </w:rPr>
      </w:pPr>
    </w:p>
    <w:p w:rsidR="00D97F51" w:rsidRDefault="00221B9C" w:rsidP="00D97F51">
      <w:pPr>
        <w:tabs>
          <w:tab w:val="left" w:pos="2160"/>
          <w:tab w:val="left" w:pos="3060"/>
          <w:tab w:val="left" w:pos="3600"/>
          <w:tab w:val="left" w:pos="8640"/>
        </w:tabs>
        <w:spacing w:line="240" w:lineRule="auto"/>
        <w:rPr>
          <w:rFonts w:cstheme="minorHAnsi"/>
          <w:szCs w:val="18"/>
        </w:rPr>
      </w:pPr>
      <w:r w:rsidRPr="00221B9C">
        <w:rPr>
          <w:rFonts w:cstheme="minorHAnsi"/>
          <w:b/>
          <w:szCs w:val="18"/>
        </w:rPr>
        <w:t>9:00</w:t>
      </w:r>
      <w:r w:rsidRPr="00221B9C">
        <w:rPr>
          <w:rFonts w:cstheme="minorHAnsi"/>
          <w:szCs w:val="18"/>
        </w:rPr>
        <w:tab/>
      </w:r>
      <w:r w:rsidRPr="00221B9C">
        <w:rPr>
          <w:rFonts w:cstheme="minorHAnsi"/>
          <w:b/>
          <w:szCs w:val="18"/>
        </w:rPr>
        <w:t>1.0</w:t>
      </w:r>
      <w:r w:rsidRPr="00221B9C">
        <w:rPr>
          <w:rFonts w:cstheme="minorHAnsi"/>
          <w:b/>
          <w:szCs w:val="18"/>
        </w:rPr>
        <w:tab/>
        <w:t>Call to Order</w:t>
      </w:r>
      <w:r>
        <w:rPr>
          <w:rFonts w:cstheme="minorHAnsi"/>
          <w:szCs w:val="18"/>
        </w:rPr>
        <w:tab/>
        <w:t>Chair</w:t>
      </w:r>
      <w:r w:rsidR="00804636">
        <w:rPr>
          <w:rFonts w:cstheme="minorHAnsi"/>
          <w:szCs w:val="18"/>
        </w:rPr>
        <w:t xml:space="preserve"> Hartsock</w:t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br/>
      </w:r>
      <w:r>
        <w:rPr>
          <w:rFonts w:cstheme="minorHAnsi"/>
          <w:szCs w:val="18"/>
        </w:rPr>
        <w:tab/>
        <w:t>1.1</w:t>
      </w:r>
      <w:r>
        <w:rPr>
          <w:rFonts w:cstheme="minorHAnsi"/>
          <w:szCs w:val="18"/>
        </w:rPr>
        <w:tab/>
        <w:t>Introduction and roll call of board members</w:t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br/>
      </w:r>
      <w:r>
        <w:rPr>
          <w:rFonts w:cstheme="minorHAnsi"/>
          <w:szCs w:val="18"/>
        </w:rPr>
        <w:tab/>
        <w:t>1.2</w:t>
      </w:r>
      <w:r>
        <w:rPr>
          <w:rFonts w:cstheme="minorHAnsi"/>
          <w:szCs w:val="18"/>
        </w:rPr>
        <w:tab/>
        <w:t>Introduction of Emily Nazarov, FDAB Executive Secretary,</w:t>
      </w:r>
      <w:r>
        <w:rPr>
          <w:rFonts w:cstheme="minorHAnsi"/>
          <w:szCs w:val="18"/>
        </w:rPr>
        <w:br/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  <w:t>Mark Mayer, Government and Legal Affairs, and Debbie Green,</w:t>
      </w:r>
      <w:r>
        <w:rPr>
          <w:rFonts w:cstheme="minorHAnsi"/>
          <w:szCs w:val="18"/>
        </w:rPr>
        <w:br/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  <w:t>Administrative Support</w:t>
      </w:r>
      <w:r>
        <w:rPr>
          <w:rFonts w:cstheme="minorHAnsi"/>
          <w:szCs w:val="18"/>
        </w:rPr>
        <w:br/>
      </w:r>
      <w:r>
        <w:rPr>
          <w:rFonts w:cstheme="minorHAnsi"/>
          <w:szCs w:val="18"/>
        </w:rPr>
        <w:tab/>
        <w:t>1.3</w:t>
      </w:r>
      <w:r>
        <w:rPr>
          <w:rFonts w:cstheme="minorHAnsi"/>
          <w:szCs w:val="18"/>
        </w:rPr>
        <w:tab/>
        <w:t>Approval of October 22, 2018, minutes</w:t>
      </w:r>
      <w:r>
        <w:rPr>
          <w:rFonts w:cstheme="minorHAnsi"/>
          <w:szCs w:val="18"/>
        </w:rPr>
        <w:tab/>
      </w:r>
      <w:r w:rsidR="00870384">
        <w:rPr>
          <w:rFonts w:cstheme="minorHAnsi"/>
          <w:szCs w:val="18"/>
        </w:rPr>
        <w:t>Chair Hartsock</w:t>
      </w:r>
      <w:r>
        <w:rPr>
          <w:rFonts w:cstheme="minorHAnsi"/>
          <w:szCs w:val="18"/>
        </w:rPr>
        <w:br/>
      </w:r>
      <w:r>
        <w:rPr>
          <w:rFonts w:cstheme="minorHAnsi"/>
          <w:szCs w:val="18"/>
        </w:rPr>
        <w:tab/>
        <w:t>1.4</w:t>
      </w:r>
      <w:r>
        <w:rPr>
          <w:rFonts w:cstheme="minorHAnsi"/>
          <w:szCs w:val="18"/>
        </w:rPr>
        <w:tab/>
        <w:t>Overview of Information Packets</w:t>
      </w:r>
      <w:r>
        <w:rPr>
          <w:rFonts w:cstheme="minorHAnsi"/>
          <w:szCs w:val="18"/>
        </w:rPr>
        <w:tab/>
      </w:r>
      <w:r w:rsidR="00870384">
        <w:rPr>
          <w:rFonts w:cstheme="minorHAnsi"/>
          <w:szCs w:val="18"/>
        </w:rPr>
        <w:t>Debbie Green</w:t>
      </w:r>
      <w:r>
        <w:rPr>
          <w:rFonts w:cstheme="minorHAnsi"/>
          <w:szCs w:val="18"/>
        </w:rPr>
        <w:tab/>
        <w:t>1.5</w:t>
      </w:r>
      <w:r>
        <w:rPr>
          <w:rFonts w:cstheme="minorHAnsi"/>
          <w:szCs w:val="18"/>
        </w:rPr>
        <w:tab/>
        <w:t>Election of Vice-chair</w:t>
      </w:r>
      <w:r>
        <w:rPr>
          <w:rFonts w:cstheme="minorHAnsi"/>
          <w:szCs w:val="18"/>
        </w:rPr>
        <w:tab/>
        <w:t>Chair</w:t>
      </w:r>
      <w:r w:rsidR="004D6E3C">
        <w:rPr>
          <w:rFonts w:cstheme="minorHAnsi"/>
          <w:szCs w:val="18"/>
        </w:rPr>
        <w:t xml:space="preserve"> Hartsock</w:t>
      </w:r>
      <w:r w:rsidR="00D97F51">
        <w:rPr>
          <w:rFonts w:cstheme="minorHAnsi"/>
          <w:szCs w:val="18"/>
        </w:rPr>
        <w:br/>
      </w:r>
    </w:p>
    <w:p w:rsidR="00264094" w:rsidRDefault="00D97F51" w:rsidP="00D97F51">
      <w:pPr>
        <w:tabs>
          <w:tab w:val="left" w:pos="2160"/>
          <w:tab w:val="left" w:pos="3060"/>
          <w:tab w:val="left" w:pos="3600"/>
          <w:tab w:val="left" w:pos="8640"/>
        </w:tabs>
        <w:spacing w:line="240" w:lineRule="auto"/>
        <w:rPr>
          <w:rFonts w:cstheme="minorHAnsi"/>
          <w:szCs w:val="18"/>
        </w:rPr>
      </w:pPr>
      <w:r>
        <w:rPr>
          <w:rFonts w:cstheme="minorHAnsi"/>
          <w:b/>
          <w:szCs w:val="18"/>
        </w:rPr>
        <w:t>9:45</w:t>
      </w:r>
      <w:r w:rsidR="00221B9C" w:rsidRPr="00221B9C">
        <w:rPr>
          <w:rFonts w:cstheme="minorHAnsi"/>
          <w:b/>
          <w:szCs w:val="18"/>
        </w:rPr>
        <w:tab/>
        <w:t>2.0</w:t>
      </w:r>
      <w:r w:rsidR="00221B9C" w:rsidRPr="00221B9C">
        <w:rPr>
          <w:rFonts w:cstheme="minorHAnsi"/>
          <w:b/>
          <w:szCs w:val="18"/>
        </w:rPr>
        <w:tab/>
        <w:t>New Business</w:t>
      </w:r>
      <w:r>
        <w:rPr>
          <w:rFonts w:cstheme="minorHAnsi"/>
          <w:b/>
          <w:szCs w:val="18"/>
        </w:rPr>
        <w:br/>
      </w:r>
      <w:r>
        <w:rPr>
          <w:rFonts w:cstheme="minorHAnsi"/>
          <w:b/>
          <w:szCs w:val="18"/>
        </w:rPr>
        <w:tab/>
      </w:r>
      <w:r>
        <w:rPr>
          <w:rFonts w:cstheme="minorHAnsi"/>
          <w:szCs w:val="18"/>
        </w:rPr>
        <w:t>2.1</w:t>
      </w:r>
      <w:r>
        <w:rPr>
          <w:rFonts w:cstheme="minorHAnsi"/>
          <w:szCs w:val="18"/>
        </w:rPr>
        <w:tab/>
      </w:r>
      <w:r w:rsidR="00264094">
        <w:rPr>
          <w:rFonts w:cstheme="minorHAnsi"/>
          <w:szCs w:val="18"/>
        </w:rPr>
        <w:t xml:space="preserve">iLearn </w:t>
      </w:r>
      <w:r>
        <w:rPr>
          <w:rFonts w:cstheme="minorHAnsi"/>
          <w:szCs w:val="18"/>
        </w:rPr>
        <w:t>Sexual Ha</w:t>
      </w:r>
      <w:r w:rsidR="003E6BCE">
        <w:rPr>
          <w:rFonts w:cstheme="minorHAnsi"/>
          <w:szCs w:val="18"/>
        </w:rPr>
        <w:t>rassment Training</w:t>
      </w:r>
      <w:r w:rsidR="003E6BCE">
        <w:rPr>
          <w:rFonts w:cstheme="minorHAnsi"/>
          <w:szCs w:val="18"/>
        </w:rPr>
        <w:tab/>
      </w:r>
      <w:r w:rsidR="00264094">
        <w:rPr>
          <w:rFonts w:cstheme="minorHAnsi"/>
          <w:szCs w:val="18"/>
        </w:rPr>
        <w:t>Debbie Green</w:t>
      </w:r>
    </w:p>
    <w:p w:rsidR="00D97F51" w:rsidRDefault="00D97F51" w:rsidP="00D97F51">
      <w:pPr>
        <w:tabs>
          <w:tab w:val="left" w:pos="2160"/>
          <w:tab w:val="left" w:pos="3060"/>
          <w:tab w:val="left" w:pos="3600"/>
          <w:tab w:val="left" w:pos="8640"/>
        </w:tabs>
        <w:spacing w:line="240" w:lineRule="auto"/>
        <w:rPr>
          <w:rFonts w:cstheme="minorHAnsi"/>
          <w:szCs w:val="18"/>
        </w:rPr>
      </w:pPr>
      <w:r w:rsidRPr="00D97F51">
        <w:rPr>
          <w:rFonts w:cstheme="minorHAnsi"/>
          <w:b/>
          <w:szCs w:val="18"/>
        </w:rPr>
        <w:t>10:15</w:t>
      </w:r>
      <w:r>
        <w:rPr>
          <w:rFonts w:cstheme="minorHAnsi"/>
          <w:szCs w:val="18"/>
        </w:rPr>
        <w:tab/>
        <w:t>2.2</w:t>
      </w:r>
      <w:r>
        <w:rPr>
          <w:rFonts w:cstheme="minorHAnsi"/>
          <w:szCs w:val="18"/>
        </w:rPr>
        <w:tab/>
        <w:t>Actions taken by the Fair Dismissal Appeals Board</w:t>
      </w:r>
      <w:r>
        <w:rPr>
          <w:rFonts w:cstheme="minorHAnsi"/>
          <w:szCs w:val="18"/>
        </w:rPr>
        <w:tab/>
        <w:t>Yael Livny &amp;</w:t>
      </w:r>
      <w:r>
        <w:rPr>
          <w:rFonts w:cstheme="minorHAnsi"/>
          <w:szCs w:val="18"/>
        </w:rPr>
        <w:br/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  <w:t>Board since October 23, 2018, meeting</w:t>
      </w:r>
      <w:r>
        <w:rPr>
          <w:rFonts w:cstheme="minorHAnsi"/>
          <w:szCs w:val="18"/>
        </w:rPr>
        <w:tab/>
        <w:t>Jonathan Groux</w:t>
      </w:r>
      <w:r>
        <w:rPr>
          <w:rFonts w:cstheme="minorHAnsi"/>
          <w:szCs w:val="18"/>
        </w:rPr>
        <w:br/>
      </w:r>
      <w:r>
        <w:rPr>
          <w:rFonts w:cstheme="minorHAnsi"/>
          <w:szCs w:val="18"/>
        </w:rPr>
        <w:tab/>
        <w:t>2.3</w:t>
      </w:r>
      <w:r>
        <w:rPr>
          <w:rFonts w:cstheme="minorHAnsi"/>
          <w:szCs w:val="18"/>
        </w:rPr>
        <w:tab/>
        <w:t>List of FDAB Cases</w:t>
      </w:r>
      <w:r>
        <w:rPr>
          <w:rFonts w:cstheme="minorHAnsi"/>
          <w:szCs w:val="18"/>
        </w:rPr>
        <w:br/>
      </w:r>
      <w:r>
        <w:rPr>
          <w:rFonts w:cstheme="minorHAnsi"/>
          <w:szCs w:val="18"/>
        </w:rPr>
        <w:tab/>
        <w:t>2.4</w:t>
      </w:r>
      <w:r>
        <w:rPr>
          <w:rFonts w:cstheme="minorHAnsi"/>
          <w:szCs w:val="18"/>
        </w:rPr>
        <w:tab/>
        <w:t>Other updates</w:t>
      </w:r>
      <w:r>
        <w:rPr>
          <w:rFonts w:cstheme="minorHAnsi"/>
          <w:szCs w:val="18"/>
        </w:rPr>
        <w:br/>
      </w:r>
    </w:p>
    <w:p w:rsidR="00D97F51" w:rsidRDefault="00D97F51" w:rsidP="00221B9C">
      <w:pPr>
        <w:tabs>
          <w:tab w:val="left" w:pos="2160"/>
          <w:tab w:val="left" w:pos="3060"/>
          <w:tab w:val="left" w:pos="3600"/>
          <w:tab w:val="left" w:pos="8640"/>
        </w:tabs>
        <w:rPr>
          <w:rFonts w:cstheme="minorHAnsi"/>
          <w:szCs w:val="18"/>
        </w:rPr>
      </w:pPr>
      <w:r w:rsidRPr="00D97F51">
        <w:rPr>
          <w:rFonts w:cstheme="minorHAnsi"/>
          <w:b/>
          <w:szCs w:val="18"/>
        </w:rPr>
        <w:t>11:45</w:t>
      </w:r>
      <w:r w:rsidRPr="00D97F51">
        <w:rPr>
          <w:rFonts w:cstheme="minorHAnsi"/>
          <w:b/>
          <w:szCs w:val="18"/>
        </w:rPr>
        <w:tab/>
        <w:t>3.0</w:t>
      </w:r>
      <w:r w:rsidRPr="00D97F51">
        <w:rPr>
          <w:rFonts w:cstheme="minorHAnsi"/>
          <w:b/>
          <w:szCs w:val="18"/>
        </w:rPr>
        <w:tab/>
        <w:t>Adjourn and Check-out</w:t>
      </w:r>
      <w:r w:rsidR="00804636">
        <w:rPr>
          <w:rFonts w:cstheme="minorHAnsi"/>
          <w:b/>
          <w:szCs w:val="18"/>
        </w:rPr>
        <w:tab/>
      </w:r>
      <w:r w:rsidR="00804636">
        <w:rPr>
          <w:rFonts w:cstheme="minorHAnsi"/>
          <w:szCs w:val="18"/>
        </w:rPr>
        <w:t>Chair Hartsock</w:t>
      </w:r>
      <w:r>
        <w:rPr>
          <w:rFonts w:cstheme="minorHAnsi"/>
          <w:b/>
          <w:szCs w:val="18"/>
        </w:rPr>
        <w:br/>
      </w:r>
      <w:r>
        <w:rPr>
          <w:rFonts w:cstheme="minorHAnsi"/>
          <w:b/>
          <w:szCs w:val="18"/>
        </w:rPr>
        <w:tab/>
      </w:r>
      <w:r>
        <w:rPr>
          <w:rFonts w:cstheme="minorHAnsi"/>
          <w:szCs w:val="18"/>
        </w:rPr>
        <w:t>3.1</w:t>
      </w:r>
      <w:r>
        <w:rPr>
          <w:rFonts w:cstheme="minorHAnsi"/>
          <w:szCs w:val="18"/>
        </w:rPr>
        <w:tab/>
        <w:t>Next meeting Monday, October 26, 2010</w:t>
      </w:r>
      <w:r>
        <w:rPr>
          <w:rFonts w:cstheme="minorHAnsi"/>
          <w:szCs w:val="18"/>
        </w:rPr>
        <w:br/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  <w:t>Public Services Bldg., Salem, OR</w:t>
      </w:r>
      <w:r>
        <w:rPr>
          <w:rFonts w:cstheme="minorHAnsi"/>
          <w:szCs w:val="18"/>
        </w:rPr>
        <w:br/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  <w:t>Room TBD</w:t>
      </w:r>
    </w:p>
    <w:p w:rsidR="00D97F51" w:rsidRDefault="00D97F51" w:rsidP="00221B9C">
      <w:pPr>
        <w:tabs>
          <w:tab w:val="left" w:pos="2160"/>
          <w:tab w:val="left" w:pos="3060"/>
          <w:tab w:val="left" w:pos="3600"/>
          <w:tab w:val="left" w:pos="8640"/>
        </w:tabs>
        <w:rPr>
          <w:rFonts w:cstheme="minorHAnsi"/>
          <w:szCs w:val="18"/>
        </w:rPr>
      </w:pPr>
    </w:p>
    <w:p w:rsidR="00D97F51" w:rsidRDefault="00D97F51" w:rsidP="00221B9C">
      <w:pPr>
        <w:tabs>
          <w:tab w:val="left" w:pos="2160"/>
          <w:tab w:val="left" w:pos="3060"/>
          <w:tab w:val="left" w:pos="3600"/>
          <w:tab w:val="left" w:pos="8640"/>
        </w:tabs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For ADA accommodations please e-mail Debbie Green at </w:t>
      </w:r>
      <w:hyperlink r:id="rId8" w:history="1">
        <w:r w:rsidRPr="00A82E86">
          <w:rPr>
            <w:rStyle w:val="Hyperlink"/>
            <w:rFonts w:cstheme="minorHAnsi"/>
            <w:szCs w:val="18"/>
          </w:rPr>
          <w:t>Debbie.green@state.or.us</w:t>
        </w:r>
      </w:hyperlink>
    </w:p>
    <w:p w:rsidR="00D97F51" w:rsidRPr="00E33141" w:rsidRDefault="00E33141" w:rsidP="00E33141">
      <w:pPr>
        <w:tabs>
          <w:tab w:val="left" w:pos="2160"/>
          <w:tab w:val="left" w:pos="3060"/>
          <w:tab w:val="left" w:pos="3600"/>
          <w:tab w:val="left" w:pos="8640"/>
        </w:tabs>
        <w:rPr>
          <w:rFonts w:cstheme="minorHAnsi"/>
          <w:szCs w:val="18"/>
        </w:rPr>
      </w:pPr>
      <w:r w:rsidRPr="00E33141">
        <w:rPr>
          <w:rFonts w:cstheme="minorHAnsi"/>
          <w:szCs w:val="18"/>
        </w:rPr>
        <w:t>*Times on the agenda may vary</w:t>
      </w:r>
      <w:r w:rsidR="00D97F51" w:rsidRPr="00E33141">
        <w:rPr>
          <w:rFonts w:cstheme="minorHAnsi"/>
          <w:szCs w:val="18"/>
        </w:rPr>
        <w:tab/>
      </w:r>
    </w:p>
    <w:p w:rsidR="00221B9C" w:rsidRPr="00D97F51" w:rsidRDefault="00221B9C" w:rsidP="00D97F51">
      <w:pPr>
        <w:tabs>
          <w:tab w:val="left" w:pos="2160"/>
          <w:tab w:val="left" w:pos="3060"/>
          <w:tab w:val="left" w:pos="3600"/>
          <w:tab w:val="left" w:pos="8640"/>
        </w:tabs>
        <w:rPr>
          <w:rFonts w:cstheme="minorHAnsi"/>
          <w:szCs w:val="18"/>
        </w:rPr>
      </w:pPr>
      <w:r w:rsidRPr="00AC65F7">
        <w:rPr>
          <w:b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50EBC4B7" wp14:editId="7FE67E96">
            <wp:simplePos x="0" y="0"/>
            <wp:positionH relativeFrom="column">
              <wp:posOffset>1531620</wp:posOffset>
            </wp:positionH>
            <wp:positionV relativeFrom="paragraph">
              <wp:posOffset>342265</wp:posOffset>
            </wp:positionV>
            <wp:extent cx="175895" cy="175895"/>
            <wp:effectExtent l="0" t="0" r="0" b="0"/>
            <wp:wrapTight wrapText="bothSides">
              <wp:wrapPolygon edited="0">
                <wp:start x="0" y="0"/>
                <wp:lineTo x="0" y="18715"/>
                <wp:lineTo x="18715" y="18715"/>
                <wp:lineTo x="18715" y="0"/>
                <wp:lineTo x="0" y="0"/>
              </wp:wrapPolygon>
            </wp:wrapTight>
            <wp:docPr id="3" name="Picture 3" title="Wi-fi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free-icon/wifi-medium-signal-symbol_318-5038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B9C" w:rsidRPr="00221B9C" w:rsidRDefault="00221B9C" w:rsidP="00221B9C">
      <w:pPr>
        <w:tabs>
          <w:tab w:val="left" w:pos="2160"/>
          <w:tab w:val="left" w:pos="2880"/>
          <w:tab w:val="left" w:pos="8640"/>
        </w:tabs>
        <w:rPr>
          <w:rFonts w:ascii="Palatino Linotype" w:hAnsi="Palatino Linotype" w:cs="Times,New Roman Bold"/>
          <w:sz w:val="16"/>
          <w:szCs w:val="16"/>
        </w:rPr>
      </w:pPr>
      <w:r w:rsidRPr="00221B9C">
        <w:rPr>
          <w:rFonts w:ascii="Palatino Linotype" w:hAnsi="Palatino Linotype" w:cs="Times,New Roman Bold"/>
          <w:sz w:val="16"/>
          <w:szCs w:val="16"/>
        </w:rPr>
        <w:t>“ODE-Guest”</w:t>
      </w:r>
    </w:p>
    <w:sectPr w:rsidR="00221B9C" w:rsidRPr="00221B9C" w:rsidSect="00875793">
      <w:footerReference w:type="default" r:id="rId10"/>
      <w:pgSz w:w="12240" w:h="15840"/>
      <w:pgMar w:top="576" w:right="72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07A" w:rsidRDefault="0015107A" w:rsidP="00915C8D">
      <w:pPr>
        <w:spacing w:after="0" w:line="240" w:lineRule="auto"/>
      </w:pPr>
      <w:r>
        <w:separator/>
      </w:r>
    </w:p>
  </w:endnote>
  <w:endnote w:type="continuationSeparator" w:id="0">
    <w:p w:rsidR="0015107A" w:rsidRDefault="0015107A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,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60EB" w:rsidRDefault="00E860EB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221B9C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:rsidR="00E860EB" w:rsidRDefault="00E86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07A" w:rsidRDefault="0015107A" w:rsidP="00915C8D">
      <w:pPr>
        <w:spacing w:after="0" w:line="240" w:lineRule="auto"/>
      </w:pPr>
      <w:r>
        <w:separator/>
      </w:r>
    </w:p>
  </w:footnote>
  <w:footnote w:type="continuationSeparator" w:id="0">
    <w:p w:rsidR="0015107A" w:rsidRDefault="0015107A" w:rsidP="00915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9F"/>
    <w:rsid w:val="00000EB9"/>
    <w:rsid w:val="0000455E"/>
    <w:rsid w:val="0001054B"/>
    <w:rsid w:val="0001189C"/>
    <w:rsid w:val="00014CAD"/>
    <w:rsid w:val="000169CB"/>
    <w:rsid w:val="00022B8C"/>
    <w:rsid w:val="00026EA5"/>
    <w:rsid w:val="00032B5C"/>
    <w:rsid w:val="000334FC"/>
    <w:rsid w:val="00040C43"/>
    <w:rsid w:val="0004246C"/>
    <w:rsid w:val="000469EC"/>
    <w:rsid w:val="000470B3"/>
    <w:rsid w:val="0004788B"/>
    <w:rsid w:val="000500C1"/>
    <w:rsid w:val="0005060F"/>
    <w:rsid w:val="00050824"/>
    <w:rsid w:val="00051061"/>
    <w:rsid w:val="00053E2F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25AF"/>
    <w:rsid w:val="000A2DCA"/>
    <w:rsid w:val="000B7313"/>
    <w:rsid w:val="000C2B48"/>
    <w:rsid w:val="000C4655"/>
    <w:rsid w:val="000C62EC"/>
    <w:rsid w:val="000D1C5D"/>
    <w:rsid w:val="000D205C"/>
    <w:rsid w:val="000D23FD"/>
    <w:rsid w:val="000D2855"/>
    <w:rsid w:val="000D6930"/>
    <w:rsid w:val="000E1188"/>
    <w:rsid w:val="000E5A88"/>
    <w:rsid w:val="000E705A"/>
    <w:rsid w:val="000E7371"/>
    <w:rsid w:val="000E7DB8"/>
    <w:rsid w:val="000F15C6"/>
    <w:rsid w:val="000F606F"/>
    <w:rsid w:val="00103340"/>
    <w:rsid w:val="00104E00"/>
    <w:rsid w:val="00106D16"/>
    <w:rsid w:val="00112E89"/>
    <w:rsid w:val="00113514"/>
    <w:rsid w:val="00116BE2"/>
    <w:rsid w:val="001241BE"/>
    <w:rsid w:val="00124CA6"/>
    <w:rsid w:val="0012781D"/>
    <w:rsid w:val="00130AAF"/>
    <w:rsid w:val="00131494"/>
    <w:rsid w:val="00131B2D"/>
    <w:rsid w:val="00141A6B"/>
    <w:rsid w:val="00141D74"/>
    <w:rsid w:val="00142ABE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950"/>
    <w:rsid w:val="001629C0"/>
    <w:rsid w:val="00163509"/>
    <w:rsid w:val="00165259"/>
    <w:rsid w:val="00165D9C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5BD3"/>
    <w:rsid w:val="001D0F99"/>
    <w:rsid w:val="001D66E0"/>
    <w:rsid w:val="001D78BF"/>
    <w:rsid w:val="001E16A6"/>
    <w:rsid w:val="001E1E15"/>
    <w:rsid w:val="001E3224"/>
    <w:rsid w:val="001E3369"/>
    <w:rsid w:val="001E6A03"/>
    <w:rsid w:val="001E7D50"/>
    <w:rsid w:val="001F1441"/>
    <w:rsid w:val="001F2308"/>
    <w:rsid w:val="001F2FAE"/>
    <w:rsid w:val="001F53B3"/>
    <w:rsid w:val="00203208"/>
    <w:rsid w:val="002034A7"/>
    <w:rsid w:val="00205E4F"/>
    <w:rsid w:val="0020640A"/>
    <w:rsid w:val="00210AE6"/>
    <w:rsid w:val="0021742F"/>
    <w:rsid w:val="00221B9C"/>
    <w:rsid w:val="00221EE4"/>
    <w:rsid w:val="0022278F"/>
    <w:rsid w:val="0022413B"/>
    <w:rsid w:val="002259E4"/>
    <w:rsid w:val="00225EEE"/>
    <w:rsid w:val="00230D85"/>
    <w:rsid w:val="0023309B"/>
    <w:rsid w:val="00233C53"/>
    <w:rsid w:val="00236967"/>
    <w:rsid w:val="00244C44"/>
    <w:rsid w:val="002459EC"/>
    <w:rsid w:val="00250E28"/>
    <w:rsid w:val="00250F42"/>
    <w:rsid w:val="0026045E"/>
    <w:rsid w:val="00261C02"/>
    <w:rsid w:val="00264094"/>
    <w:rsid w:val="002647EC"/>
    <w:rsid w:val="00267AF5"/>
    <w:rsid w:val="002737B4"/>
    <w:rsid w:val="00276CF9"/>
    <w:rsid w:val="00285E0A"/>
    <w:rsid w:val="00287EE2"/>
    <w:rsid w:val="002A1D1F"/>
    <w:rsid w:val="002A56F8"/>
    <w:rsid w:val="002A6346"/>
    <w:rsid w:val="002B11F5"/>
    <w:rsid w:val="002B1BB2"/>
    <w:rsid w:val="002B3B5A"/>
    <w:rsid w:val="002C13F6"/>
    <w:rsid w:val="002C206A"/>
    <w:rsid w:val="002C3E64"/>
    <w:rsid w:val="002C4AB1"/>
    <w:rsid w:val="002C6FB0"/>
    <w:rsid w:val="002C77FB"/>
    <w:rsid w:val="002D41D2"/>
    <w:rsid w:val="002D63F7"/>
    <w:rsid w:val="002E033B"/>
    <w:rsid w:val="002E48A8"/>
    <w:rsid w:val="002E4A52"/>
    <w:rsid w:val="002E6A51"/>
    <w:rsid w:val="002F1A2A"/>
    <w:rsid w:val="002F7EC8"/>
    <w:rsid w:val="00301F26"/>
    <w:rsid w:val="003026DF"/>
    <w:rsid w:val="00305CEA"/>
    <w:rsid w:val="00310135"/>
    <w:rsid w:val="00310167"/>
    <w:rsid w:val="0031097E"/>
    <w:rsid w:val="00310E2D"/>
    <w:rsid w:val="00312517"/>
    <w:rsid w:val="00312574"/>
    <w:rsid w:val="0031510C"/>
    <w:rsid w:val="003200AD"/>
    <w:rsid w:val="003205DF"/>
    <w:rsid w:val="0032195E"/>
    <w:rsid w:val="00322A38"/>
    <w:rsid w:val="003236F6"/>
    <w:rsid w:val="00324057"/>
    <w:rsid w:val="00325566"/>
    <w:rsid w:val="0033342B"/>
    <w:rsid w:val="003337AE"/>
    <w:rsid w:val="00336836"/>
    <w:rsid w:val="003372E8"/>
    <w:rsid w:val="00354A81"/>
    <w:rsid w:val="00355120"/>
    <w:rsid w:val="003637DD"/>
    <w:rsid w:val="00363E89"/>
    <w:rsid w:val="00363F97"/>
    <w:rsid w:val="0037711A"/>
    <w:rsid w:val="003801E8"/>
    <w:rsid w:val="00382415"/>
    <w:rsid w:val="0038582B"/>
    <w:rsid w:val="00385906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C0E91"/>
    <w:rsid w:val="003C59FE"/>
    <w:rsid w:val="003D5EDB"/>
    <w:rsid w:val="003D5F15"/>
    <w:rsid w:val="003D718D"/>
    <w:rsid w:val="003E0B8D"/>
    <w:rsid w:val="003E0F93"/>
    <w:rsid w:val="003E406E"/>
    <w:rsid w:val="003E5E9D"/>
    <w:rsid w:val="003E6BCE"/>
    <w:rsid w:val="003E6FDB"/>
    <w:rsid w:val="003E7E99"/>
    <w:rsid w:val="003F2029"/>
    <w:rsid w:val="003F37BB"/>
    <w:rsid w:val="003F537E"/>
    <w:rsid w:val="00402193"/>
    <w:rsid w:val="004075B9"/>
    <w:rsid w:val="00410E96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7178"/>
    <w:rsid w:val="004512BE"/>
    <w:rsid w:val="00455B6B"/>
    <w:rsid w:val="004570C4"/>
    <w:rsid w:val="004652FB"/>
    <w:rsid w:val="004724E6"/>
    <w:rsid w:val="00476164"/>
    <w:rsid w:val="00483A2B"/>
    <w:rsid w:val="00483B4B"/>
    <w:rsid w:val="00484CB7"/>
    <w:rsid w:val="004875F3"/>
    <w:rsid w:val="00487E18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779A"/>
    <w:rsid w:val="004A7909"/>
    <w:rsid w:val="004B0E98"/>
    <w:rsid w:val="004B61EE"/>
    <w:rsid w:val="004C0363"/>
    <w:rsid w:val="004C2DA9"/>
    <w:rsid w:val="004C71C9"/>
    <w:rsid w:val="004C74CC"/>
    <w:rsid w:val="004D1634"/>
    <w:rsid w:val="004D199F"/>
    <w:rsid w:val="004D326C"/>
    <w:rsid w:val="004D4244"/>
    <w:rsid w:val="004D6E3C"/>
    <w:rsid w:val="004E00B9"/>
    <w:rsid w:val="004E027D"/>
    <w:rsid w:val="004E0693"/>
    <w:rsid w:val="004E3351"/>
    <w:rsid w:val="004E563F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5D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7DF4"/>
    <w:rsid w:val="00551280"/>
    <w:rsid w:val="0055133C"/>
    <w:rsid w:val="00553494"/>
    <w:rsid w:val="00555894"/>
    <w:rsid w:val="0055785E"/>
    <w:rsid w:val="00561ABC"/>
    <w:rsid w:val="00561D70"/>
    <w:rsid w:val="0057065A"/>
    <w:rsid w:val="00571E5E"/>
    <w:rsid w:val="005730C9"/>
    <w:rsid w:val="0057435E"/>
    <w:rsid w:val="005758F0"/>
    <w:rsid w:val="00580C0E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9FE"/>
    <w:rsid w:val="005A47E2"/>
    <w:rsid w:val="005A5E47"/>
    <w:rsid w:val="005B0E78"/>
    <w:rsid w:val="005B239B"/>
    <w:rsid w:val="005B5ABF"/>
    <w:rsid w:val="005B5FCD"/>
    <w:rsid w:val="005B6CF6"/>
    <w:rsid w:val="005C0A2B"/>
    <w:rsid w:val="005C15DD"/>
    <w:rsid w:val="005C5FE9"/>
    <w:rsid w:val="005D40A2"/>
    <w:rsid w:val="005E193D"/>
    <w:rsid w:val="005E36FE"/>
    <w:rsid w:val="005E4742"/>
    <w:rsid w:val="005E4B02"/>
    <w:rsid w:val="005E5159"/>
    <w:rsid w:val="005E7547"/>
    <w:rsid w:val="005F076B"/>
    <w:rsid w:val="005F1A1E"/>
    <w:rsid w:val="005F2E18"/>
    <w:rsid w:val="0060158D"/>
    <w:rsid w:val="00614F31"/>
    <w:rsid w:val="006272AB"/>
    <w:rsid w:val="00631F2C"/>
    <w:rsid w:val="00632BE6"/>
    <w:rsid w:val="00635B74"/>
    <w:rsid w:val="0064214E"/>
    <w:rsid w:val="00653449"/>
    <w:rsid w:val="0065367F"/>
    <w:rsid w:val="00655F1E"/>
    <w:rsid w:val="00660F5B"/>
    <w:rsid w:val="0066193D"/>
    <w:rsid w:val="006719AD"/>
    <w:rsid w:val="00672288"/>
    <w:rsid w:val="00673484"/>
    <w:rsid w:val="00675855"/>
    <w:rsid w:val="0068312B"/>
    <w:rsid w:val="00684046"/>
    <w:rsid w:val="00685B62"/>
    <w:rsid w:val="00693766"/>
    <w:rsid w:val="006A0788"/>
    <w:rsid w:val="006A1D60"/>
    <w:rsid w:val="006A487F"/>
    <w:rsid w:val="006A67A7"/>
    <w:rsid w:val="006A6DF2"/>
    <w:rsid w:val="006A7FC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E50"/>
    <w:rsid w:val="006D1C40"/>
    <w:rsid w:val="006D552A"/>
    <w:rsid w:val="006E1987"/>
    <w:rsid w:val="006E4416"/>
    <w:rsid w:val="006E5A39"/>
    <w:rsid w:val="006E7771"/>
    <w:rsid w:val="006F130D"/>
    <w:rsid w:val="006F40DB"/>
    <w:rsid w:val="007039F9"/>
    <w:rsid w:val="007072EA"/>
    <w:rsid w:val="0071015D"/>
    <w:rsid w:val="0071187E"/>
    <w:rsid w:val="00720A95"/>
    <w:rsid w:val="00720C5A"/>
    <w:rsid w:val="00721E1C"/>
    <w:rsid w:val="0072463C"/>
    <w:rsid w:val="0072578E"/>
    <w:rsid w:val="00725B25"/>
    <w:rsid w:val="00726A1F"/>
    <w:rsid w:val="00726C56"/>
    <w:rsid w:val="007272F2"/>
    <w:rsid w:val="007321A3"/>
    <w:rsid w:val="00733F5B"/>
    <w:rsid w:val="00735C88"/>
    <w:rsid w:val="007401AA"/>
    <w:rsid w:val="00741646"/>
    <w:rsid w:val="00741FDD"/>
    <w:rsid w:val="0074307D"/>
    <w:rsid w:val="00750C7E"/>
    <w:rsid w:val="00750E6B"/>
    <w:rsid w:val="00752083"/>
    <w:rsid w:val="007531A1"/>
    <w:rsid w:val="00755CAB"/>
    <w:rsid w:val="00771C9F"/>
    <w:rsid w:val="00771D40"/>
    <w:rsid w:val="0077772C"/>
    <w:rsid w:val="007778DD"/>
    <w:rsid w:val="00783FA2"/>
    <w:rsid w:val="00790A12"/>
    <w:rsid w:val="0079243F"/>
    <w:rsid w:val="007934D0"/>
    <w:rsid w:val="007966FE"/>
    <w:rsid w:val="0079677E"/>
    <w:rsid w:val="007A172A"/>
    <w:rsid w:val="007A27C7"/>
    <w:rsid w:val="007A47C3"/>
    <w:rsid w:val="007A6931"/>
    <w:rsid w:val="007A7A4D"/>
    <w:rsid w:val="007B2440"/>
    <w:rsid w:val="007B484F"/>
    <w:rsid w:val="007B629E"/>
    <w:rsid w:val="007C03EE"/>
    <w:rsid w:val="007C23AB"/>
    <w:rsid w:val="007D1129"/>
    <w:rsid w:val="007D4826"/>
    <w:rsid w:val="007D569B"/>
    <w:rsid w:val="007E1731"/>
    <w:rsid w:val="007E2DC9"/>
    <w:rsid w:val="007F04D4"/>
    <w:rsid w:val="007F2050"/>
    <w:rsid w:val="007F2D98"/>
    <w:rsid w:val="008015A8"/>
    <w:rsid w:val="008031DE"/>
    <w:rsid w:val="00804636"/>
    <w:rsid w:val="008055D4"/>
    <w:rsid w:val="00811198"/>
    <w:rsid w:val="00811628"/>
    <w:rsid w:val="00816FF1"/>
    <w:rsid w:val="0082666D"/>
    <w:rsid w:val="00834C39"/>
    <w:rsid w:val="00837291"/>
    <w:rsid w:val="00841DAB"/>
    <w:rsid w:val="00852190"/>
    <w:rsid w:val="0085499B"/>
    <w:rsid w:val="00855D7B"/>
    <w:rsid w:val="00861351"/>
    <w:rsid w:val="00862F0B"/>
    <w:rsid w:val="00862F11"/>
    <w:rsid w:val="00863B45"/>
    <w:rsid w:val="0086767C"/>
    <w:rsid w:val="00870384"/>
    <w:rsid w:val="00875793"/>
    <w:rsid w:val="00880D91"/>
    <w:rsid w:val="008817DA"/>
    <w:rsid w:val="00881AA3"/>
    <w:rsid w:val="008831FB"/>
    <w:rsid w:val="00883949"/>
    <w:rsid w:val="00886C07"/>
    <w:rsid w:val="00891F8B"/>
    <w:rsid w:val="00893188"/>
    <w:rsid w:val="00897A76"/>
    <w:rsid w:val="008A5F8F"/>
    <w:rsid w:val="008B0FE9"/>
    <w:rsid w:val="008B47F9"/>
    <w:rsid w:val="008C1830"/>
    <w:rsid w:val="008C4936"/>
    <w:rsid w:val="008C4A87"/>
    <w:rsid w:val="008C6816"/>
    <w:rsid w:val="008C6AF2"/>
    <w:rsid w:val="008D0F5D"/>
    <w:rsid w:val="008D39FC"/>
    <w:rsid w:val="008E1893"/>
    <w:rsid w:val="008E30BC"/>
    <w:rsid w:val="008E70A2"/>
    <w:rsid w:val="008E7B79"/>
    <w:rsid w:val="008F1646"/>
    <w:rsid w:val="008F228A"/>
    <w:rsid w:val="008F2494"/>
    <w:rsid w:val="008F421E"/>
    <w:rsid w:val="008F6609"/>
    <w:rsid w:val="008F73C3"/>
    <w:rsid w:val="008F7F01"/>
    <w:rsid w:val="009003DA"/>
    <w:rsid w:val="0090237F"/>
    <w:rsid w:val="00904402"/>
    <w:rsid w:val="009072D9"/>
    <w:rsid w:val="009113A2"/>
    <w:rsid w:val="00913014"/>
    <w:rsid w:val="009140C7"/>
    <w:rsid w:val="00915C8D"/>
    <w:rsid w:val="009164D0"/>
    <w:rsid w:val="00925632"/>
    <w:rsid w:val="00930863"/>
    <w:rsid w:val="009358F2"/>
    <w:rsid w:val="0094239D"/>
    <w:rsid w:val="00943F87"/>
    <w:rsid w:val="00954621"/>
    <w:rsid w:val="0095504F"/>
    <w:rsid w:val="009550ED"/>
    <w:rsid w:val="00962014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93804"/>
    <w:rsid w:val="009939E4"/>
    <w:rsid w:val="00994E0D"/>
    <w:rsid w:val="009A1DBC"/>
    <w:rsid w:val="009A1E42"/>
    <w:rsid w:val="009A2518"/>
    <w:rsid w:val="009A46CD"/>
    <w:rsid w:val="009B3D21"/>
    <w:rsid w:val="009C11F6"/>
    <w:rsid w:val="009C6DED"/>
    <w:rsid w:val="009D2B09"/>
    <w:rsid w:val="009D6837"/>
    <w:rsid w:val="009E622E"/>
    <w:rsid w:val="009E79EB"/>
    <w:rsid w:val="009F5624"/>
    <w:rsid w:val="009F58E5"/>
    <w:rsid w:val="00A04BE2"/>
    <w:rsid w:val="00A0611E"/>
    <w:rsid w:val="00A070E2"/>
    <w:rsid w:val="00A145B0"/>
    <w:rsid w:val="00A14B00"/>
    <w:rsid w:val="00A14C4B"/>
    <w:rsid w:val="00A2031A"/>
    <w:rsid w:val="00A2472F"/>
    <w:rsid w:val="00A266EA"/>
    <w:rsid w:val="00A32A27"/>
    <w:rsid w:val="00A4361D"/>
    <w:rsid w:val="00A43A84"/>
    <w:rsid w:val="00A559B9"/>
    <w:rsid w:val="00A55CB9"/>
    <w:rsid w:val="00A57168"/>
    <w:rsid w:val="00A57719"/>
    <w:rsid w:val="00A612A1"/>
    <w:rsid w:val="00A63189"/>
    <w:rsid w:val="00A63B5B"/>
    <w:rsid w:val="00A63DB2"/>
    <w:rsid w:val="00A64BE4"/>
    <w:rsid w:val="00A65BD0"/>
    <w:rsid w:val="00A72E88"/>
    <w:rsid w:val="00A739CD"/>
    <w:rsid w:val="00A74239"/>
    <w:rsid w:val="00A74F88"/>
    <w:rsid w:val="00A762BE"/>
    <w:rsid w:val="00A91C47"/>
    <w:rsid w:val="00A96635"/>
    <w:rsid w:val="00AA29D9"/>
    <w:rsid w:val="00AA355D"/>
    <w:rsid w:val="00AA394A"/>
    <w:rsid w:val="00AA5BD2"/>
    <w:rsid w:val="00AA5F75"/>
    <w:rsid w:val="00AB11BB"/>
    <w:rsid w:val="00AB24AE"/>
    <w:rsid w:val="00AB400F"/>
    <w:rsid w:val="00AB570B"/>
    <w:rsid w:val="00AC6393"/>
    <w:rsid w:val="00AC65F7"/>
    <w:rsid w:val="00AC7C9D"/>
    <w:rsid w:val="00AC7CC0"/>
    <w:rsid w:val="00AD01B6"/>
    <w:rsid w:val="00AD272F"/>
    <w:rsid w:val="00AD2DFF"/>
    <w:rsid w:val="00AD301F"/>
    <w:rsid w:val="00AD3EC0"/>
    <w:rsid w:val="00AE02C4"/>
    <w:rsid w:val="00AE031C"/>
    <w:rsid w:val="00AE445E"/>
    <w:rsid w:val="00AF315B"/>
    <w:rsid w:val="00AF3D82"/>
    <w:rsid w:val="00AF40B9"/>
    <w:rsid w:val="00AF612F"/>
    <w:rsid w:val="00AF67B6"/>
    <w:rsid w:val="00AF6E0F"/>
    <w:rsid w:val="00B01F91"/>
    <w:rsid w:val="00B03C7E"/>
    <w:rsid w:val="00B05C39"/>
    <w:rsid w:val="00B11B3B"/>
    <w:rsid w:val="00B149D5"/>
    <w:rsid w:val="00B150D5"/>
    <w:rsid w:val="00B2471F"/>
    <w:rsid w:val="00B247A4"/>
    <w:rsid w:val="00B25495"/>
    <w:rsid w:val="00B278FD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7CFB"/>
    <w:rsid w:val="00B57592"/>
    <w:rsid w:val="00B57A42"/>
    <w:rsid w:val="00B60303"/>
    <w:rsid w:val="00B6059B"/>
    <w:rsid w:val="00B623D0"/>
    <w:rsid w:val="00B65FA0"/>
    <w:rsid w:val="00B73FC5"/>
    <w:rsid w:val="00B7403D"/>
    <w:rsid w:val="00B77600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B1BEC"/>
    <w:rsid w:val="00BB43CC"/>
    <w:rsid w:val="00BB4D98"/>
    <w:rsid w:val="00BB60E8"/>
    <w:rsid w:val="00BC0F90"/>
    <w:rsid w:val="00BD0E91"/>
    <w:rsid w:val="00BD1041"/>
    <w:rsid w:val="00BD16CB"/>
    <w:rsid w:val="00BD2906"/>
    <w:rsid w:val="00BD4D7C"/>
    <w:rsid w:val="00BD671C"/>
    <w:rsid w:val="00BE6EA4"/>
    <w:rsid w:val="00BF3CA3"/>
    <w:rsid w:val="00BF6846"/>
    <w:rsid w:val="00BF6E5D"/>
    <w:rsid w:val="00BF7FD6"/>
    <w:rsid w:val="00C03FB6"/>
    <w:rsid w:val="00C07FE0"/>
    <w:rsid w:val="00C116AE"/>
    <w:rsid w:val="00C12272"/>
    <w:rsid w:val="00C14C9A"/>
    <w:rsid w:val="00C17465"/>
    <w:rsid w:val="00C20576"/>
    <w:rsid w:val="00C218C3"/>
    <w:rsid w:val="00C22B85"/>
    <w:rsid w:val="00C23C79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5316"/>
    <w:rsid w:val="00C55899"/>
    <w:rsid w:val="00C55EE0"/>
    <w:rsid w:val="00C57D5E"/>
    <w:rsid w:val="00C60890"/>
    <w:rsid w:val="00C67730"/>
    <w:rsid w:val="00C701D9"/>
    <w:rsid w:val="00C70A15"/>
    <w:rsid w:val="00C75F96"/>
    <w:rsid w:val="00C80DD9"/>
    <w:rsid w:val="00C8122A"/>
    <w:rsid w:val="00C81BF3"/>
    <w:rsid w:val="00C84FF1"/>
    <w:rsid w:val="00C87EF8"/>
    <w:rsid w:val="00C91DE9"/>
    <w:rsid w:val="00C93282"/>
    <w:rsid w:val="00C93604"/>
    <w:rsid w:val="00C93995"/>
    <w:rsid w:val="00C93A2F"/>
    <w:rsid w:val="00C94F4D"/>
    <w:rsid w:val="00C95659"/>
    <w:rsid w:val="00C95C17"/>
    <w:rsid w:val="00CA1A92"/>
    <w:rsid w:val="00CA4DA5"/>
    <w:rsid w:val="00CB1053"/>
    <w:rsid w:val="00CB617B"/>
    <w:rsid w:val="00CB6C5B"/>
    <w:rsid w:val="00CC0F06"/>
    <w:rsid w:val="00CC160A"/>
    <w:rsid w:val="00CC2D87"/>
    <w:rsid w:val="00CC38EB"/>
    <w:rsid w:val="00CC5A87"/>
    <w:rsid w:val="00CC6DB4"/>
    <w:rsid w:val="00CD0DA6"/>
    <w:rsid w:val="00CD0E57"/>
    <w:rsid w:val="00CD25E8"/>
    <w:rsid w:val="00CD3DDD"/>
    <w:rsid w:val="00CD78B8"/>
    <w:rsid w:val="00CE052B"/>
    <w:rsid w:val="00CE245F"/>
    <w:rsid w:val="00CE2579"/>
    <w:rsid w:val="00CE3691"/>
    <w:rsid w:val="00CE4100"/>
    <w:rsid w:val="00CE550E"/>
    <w:rsid w:val="00CF41DB"/>
    <w:rsid w:val="00D01007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44309"/>
    <w:rsid w:val="00D44CCB"/>
    <w:rsid w:val="00D47000"/>
    <w:rsid w:val="00D508CF"/>
    <w:rsid w:val="00D557C8"/>
    <w:rsid w:val="00D55850"/>
    <w:rsid w:val="00D55D57"/>
    <w:rsid w:val="00D61343"/>
    <w:rsid w:val="00D61462"/>
    <w:rsid w:val="00D673E9"/>
    <w:rsid w:val="00D73E5B"/>
    <w:rsid w:val="00D758B8"/>
    <w:rsid w:val="00D767C1"/>
    <w:rsid w:val="00D77139"/>
    <w:rsid w:val="00D84736"/>
    <w:rsid w:val="00D86A4E"/>
    <w:rsid w:val="00D91401"/>
    <w:rsid w:val="00D91E01"/>
    <w:rsid w:val="00D934BC"/>
    <w:rsid w:val="00D959D2"/>
    <w:rsid w:val="00D97129"/>
    <w:rsid w:val="00D97F51"/>
    <w:rsid w:val="00DA1F37"/>
    <w:rsid w:val="00DA47AD"/>
    <w:rsid w:val="00DB5F61"/>
    <w:rsid w:val="00DB6149"/>
    <w:rsid w:val="00DB6D8F"/>
    <w:rsid w:val="00DD26BF"/>
    <w:rsid w:val="00DD49DE"/>
    <w:rsid w:val="00DD6C87"/>
    <w:rsid w:val="00DD6EAC"/>
    <w:rsid w:val="00DD7C4C"/>
    <w:rsid w:val="00DE1048"/>
    <w:rsid w:val="00DE260B"/>
    <w:rsid w:val="00DF3628"/>
    <w:rsid w:val="00DF5EFE"/>
    <w:rsid w:val="00DF6213"/>
    <w:rsid w:val="00E01E5C"/>
    <w:rsid w:val="00E02832"/>
    <w:rsid w:val="00E035A8"/>
    <w:rsid w:val="00E04337"/>
    <w:rsid w:val="00E0682A"/>
    <w:rsid w:val="00E1006D"/>
    <w:rsid w:val="00E16EBE"/>
    <w:rsid w:val="00E17D86"/>
    <w:rsid w:val="00E227E6"/>
    <w:rsid w:val="00E24E2B"/>
    <w:rsid w:val="00E26362"/>
    <w:rsid w:val="00E26B8F"/>
    <w:rsid w:val="00E33141"/>
    <w:rsid w:val="00E3796B"/>
    <w:rsid w:val="00E412FD"/>
    <w:rsid w:val="00E42CBF"/>
    <w:rsid w:val="00E4582C"/>
    <w:rsid w:val="00E545D7"/>
    <w:rsid w:val="00E5474C"/>
    <w:rsid w:val="00E55D39"/>
    <w:rsid w:val="00E6059F"/>
    <w:rsid w:val="00E609E4"/>
    <w:rsid w:val="00E647CA"/>
    <w:rsid w:val="00E64D03"/>
    <w:rsid w:val="00E657E1"/>
    <w:rsid w:val="00E70E4C"/>
    <w:rsid w:val="00E719CA"/>
    <w:rsid w:val="00E73393"/>
    <w:rsid w:val="00E739AB"/>
    <w:rsid w:val="00E7670D"/>
    <w:rsid w:val="00E8418D"/>
    <w:rsid w:val="00E85D31"/>
    <w:rsid w:val="00E860EB"/>
    <w:rsid w:val="00E906B6"/>
    <w:rsid w:val="00E9265E"/>
    <w:rsid w:val="00E9566A"/>
    <w:rsid w:val="00E964E0"/>
    <w:rsid w:val="00E97231"/>
    <w:rsid w:val="00E97642"/>
    <w:rsid w:val="00EB1380"/>
    <w:rsid w:val="00EC66A1"/>
    <w:rsid w:val="00ED18DC"/>
    <w:rsid w:val="00ED31B0"/>
    <w:rsid w:val="00ED37B7"/>
    <w:rsid w:val="00ED4ABF"/>
    <w:rsid w:val="00EE0701"/>
    <w:rsid w:val="00EE1530"/>
    <w:rsid w:val="00EE55B9"/>
    <w:rsid w:val="00EF32FF"/>
    <w:rsid w:val="00F000CA"/>
    <w:rsid w:val="00F00D5A"/>
    <w:rsid w:val="00F023D6"/>
    <w:rsid w:val="00F06488"/>
    <w:rsid w:val="00F06A65"/>
    <w:rsid w:val="00F06AE2"/>
    <w:rsid w:val="00F12988"/>
    <w:rsid w:val="00F1518D"/>
    <w:rsid w:val="00F21FF3"/>
    <w:rsid w:val="00F22414"/>
    <w:rsid w:val="00F22CC3"/>
    <w:rsid w:val="00F262DD"/>
    <w:rsid w:val="00F269B8"/>
    <w:rsid w:val="00F31B37"/>
    <w:rsid w:val="00F320BE"/>
    <w:rsid w:val="00F32F0F"/>
    <w:rsid w:val="00F347E3"/>
    <w:rsid w:val="00F3504E"/>
    <w:rsid w:val="00F37951"/>
    <w:rsid w:val="00F40799"/>
    <w:rsid w:val="00F43067"/>
    <w:rsid w:val="00F45D37"/>
    <w:rsid w:val="00F45EB9"/>
    <w:rsid w:val="00F46091"/>
    <w:rsid w:val="00F51C68"/>
    <w:rsid w:val="00F52797"/>
    <w:rsid w:val="00F531E0"/>
    <w:rsid w:val="00F53917"/>
    <w:rsid w:val="00F56452"/>
    <w:rsid w:val="00F60416"/>
    <w:rsid w:val="00F70157"/>
    <w:rsid w:val="00F765CD"/>
    <w:rsid w:val="00F800E7"/>
    <w:rsid w:val="00F845E2"/>
    <w:rsid w:val="00F8493C"/>
    <w:rsid w:val="00F87302"/>
    <w:rsid w:val="00F879FA"/>
    <w:rsid w:val="00F91BA8"/>
    <w:rsid w:val="00F96E1C"/>
    <w:rsid w:val="00FA1AC7"/>
    <w:rsid w:val="00FA1FA5"/>
    <w:rsid w:val="00FA4CA4"/>
    <w:rsid w:val="00FA560D"/>
    <w:rsid w:val="00FA5BA4"/>
    <w:rsid w:val="00FA5DCC"/>
    <w:rsid w:val="00FB0A90"/>
    <w:rsid w:val="00FB3C6B"/>
    <w:rsid w:val="00FB4393"/>
    <w:rsid w:val="00FB4F42"/>
    <w:rsid w:val="00FB6360"/>
    <w:rsid w:val="00FC3F2B"/>
    <w:rsid w:val="00FC6BA1"/>
    <w:rsid w:val="00FC6F33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90B9BAF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09B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.green@state.or.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4BA154886904C8FB930CAE9C38B4C" ma:contentTypeVersion="7" ma:contentTypeDescription="Create a new document." ma:contentTypeScope="" ma:versionID="7c0f7f693ca35f2b4b31f8811a30b40f">
  <xsd:schema xmlns:xsd="http://www.w3.org/2001/XMLSchema" xmlns:xs="http://www.w3.org/2001/XMLSchema" xmlns:p="http://schemas.microsoft.com/office/2006/metadata/properties" xmlns:ns1="http://schemas.microsoft.com/sharepoint/v3" xmlns:ns2="8fc30954-1313-4bc1-b3e0-d36628fcc9e0" xmlns:ns3="54031767-dd6d-417c-ab73-583408f47564" targetNamespace="http://schemas.microsoft.com/office/2006/metadata/properties" ma:root="true" ma:fieldsID="eb05207ad1c4fc7e4fe21d4434e60a8a" ns1:_="" ns2:_="" ns3:_="">
    <xsd:import namespace="http://schemas.microsoft.com/sharepoint/v3"/>
    <xsd:import namespace="8fc30954-1313-4bc1-b3e0-d36628fcc9e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0954-1313-4bc1-b3e0-d36628fcc9e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8fc30954-1313-4bc1-b3e0-d36628fcc9e0">New</Priority>
    <Remediation_x0020_Date xmlns="8fc30954-1313-4bc1-b3e0-d36628fcc9e0">2019-10-28T07:00:00+00:00</Remediation_x0020_Date>
    <Estimated_x0020_Creation_x0020_Date xmlns="8fc30954-1313-4bc1-b3e0-d36628fcc9e0" xsi:nil="true"/>
  </documentManagement>
</p:properties>
</file>

<file path=customXml/itemProps1.xml><?xml version="1.0" encoding="utf-8"?>
<ds:datastoreItem xmlns:ds="http://schemas.openxmlformats.org/officeDocument/2006/customXml" ds:itemID="{CAAE2506-AF7A-407E-8D55-79257D23F3E0}"/>
</file>

<file path=customXml/itemProps2.xml><?xml version="1.0" encoding="utf-8"?>
<ds:datastoreItem xmlns:ds="http://schemas.openxmlformats.org/officeDocument/2006/customXml" ds:itemID="{0A922C2B-11A6-4F30-BAB7-144935EB8095}"/>
</file>

<file path=customXml/itemProps3.xml><?xml version="1.0" encoding="utf-8"?>
<ds:datastoreItem xmlns:ds="http://schemas.openxmlformats.org/officeDocument/2006/customXml" ds:itemID="{241DAE9C-5576-46DC-A458-1A57C6FC2802}"/>
</file>

<file path=customXml/itemProps4.xml><?xml version="1.0" encoding="utf-8"?>
<ds:datastoreItem xmlns:ds="http://schemas.openxmlformats.org/officeDocument/2006/customXml" ds:itemID="{DEF0E839-FB5C-4D6C-BE03-B0C0B9B1B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RUDY Peter - ODE</cp:lastModifiedBy>
  <cp:revision>12</cp:revision>
  <cp:lastPrinted>2019-10-24T15:08:00Z</cp:lastPrinted>
  <dcterms:created xsi:type="dcterms:W3CDTF">2019-10-21T16:48:00Z</dcterms:created>
  <dcterms:modified xsi:type="dcterms:W3CDTF">2019-10-28T22:44:00Z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0x0101000414BA154886904C8FB930CAE9C38B4C</vt:lpwstr>
  </property>
</Properties>
</file>