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7953" w14:textId="77777777" w:rsidR="008F047C" w:rsidRPr="008F047C" w:rsidRDefault="008F047C" w:rsidP="000925A4">
      <w:pPr>
        <w:keepNext/>
        <w:keepLines/>
        <w:spacing w:after="120" w:line="259" w:lineRule="auto"/>
        <w:outlineLvl w:val="0"/>
        <w:rPr>
          <w:rFonts w:ascii="Calibri Light" w:eastAsia="MS Gothic" w:hAnsi="Calibri Light" w:cs="Times New Roman"/>
          <w:color w:val="2F5496"/>
          <w:kern w:val="0"/>
          <w:sz w:val="32"/>
          <w:szCs w:val="32"/>
          <w14:ligatures w14:val="none"/>
        </w:rPr>
      </w:pPr>
      <w:r>
        <w:rPr>
          <w:rFonts w:ascii="Calibri Light" w:eastAsia="MS Gothic" w:hAnsi="Calibri Light" w:cs="Times New Roman"/>
          <w:color w:val="2F5496"/>
          <w:kern w:val="0"/>
          <w:sz w:val="32"/>
          <w:szCs w:val="32"/>
          <w:lang w:val="so"/>
          <w14:ligatures w14:val="none"/>
        </w:rPr>
        <w:t>Warqadda Early Proficient Family (Aqoonta Luuqada ee Waalidku Ansixiyay)</w:t>
      </w:r>
    </w:p>
    <w:p w14:paraId="0A9A672C" w14:textId="77777777" w:rsidR="00ED66E1" w:rsidRPr="00484CEB" w:rsidRDefault="00ED66E1" w:rsidP="000925A4">
      <w:pPr>
        <w:spacing w:after="120"/>
        <w:rPr>
          <w:rFonts w:ascii="Times New Roman" w:eastAsia="Times New Roman" w:hAnsi="Times New Roman" w:cs="Times New Roman"/>
          <w:kern w:val="0"/>
          <w:sz w:val="24"/>
          <w:szCs w:val="24"/>
          <w:lang w:val="so"/>
          <w14:ligatures w14:val="none"/>
        </w:rPr>
      </w:pPr>
      <w:r>
        <w:rPr>
          <w:rFonts w:ascii="Calibri" w:eastAsia="Times New Roman" w:hAnsi="Calibri" w:cs="Calibri"/>
          <w:color w:val="000000"/>
          <w:kern w:val="0"/>
          <w:sz w:val="24"/>
          <w:szCs w:val="24"/>
          <w:lang w:val="so"/>
          <w14:ligatures w14:val="none"/>
        </w:rPr>
        <w:t>Arday qoyskaaga ka mid ah ayaa ku guuleystay imtixaanka "Early Proficient (Aqoonta Luuqada ee Waalidku Ansixiyay)" English Language Proficiency Assessment (Qiimaynta Aqoonta Luuqadda Ingiriisiga, ELPA) ee guud sanadkaan. Waxaa lagaa codsanayaa inaad go'aansato in ardaygaan uu sii joogi doono ama ka bixi doono heerka barashada Ingiriisiga.</w:t>
      </w:r>
    </w:p>
    <w:p w14:paraId="6074BACE" w14:textId="77777777" w:rsidR="00ED66E1" w:rsidRPr="00484CEB" w:rsidRDefault="00ED66E1" w:rsidP="000925A4">
      <w:pPr>
        <w:spacing w:after="120"/>
        <w:rPr>
          <w:rFonts w:ascii="Times New Roman" w:eastAsia="Times New Roman" w:hAnsi="Times New Roman" w:cs="Times New Roman"/>
          <w:kern w:val="0"/>
          <w:sz w:val="24"/>
          <w:szCs w:val="24"/>
          <w:lang w:val="so"/>
          <w14:ligatures w14:val="none"/>
        </w:rPr>
      </w:pPr>
      <w:r>
        <w:rPr>
          <w:rFonts w:ascii="Calibri" w:eastAsia="Times New Roman" w:hAnsi="Calibri" w:cs="Calibri"/>
          <w:color w:val="000000"/>
          <w:kern w:val="0"/>
          <w:sz w:val="24"/>
          <w:szCs w:val="24"/>
          <w:lang w:val="so"/>
          <w14:ligatures w14:val="none"/>
        </w:rPr>
        <w:t>"Aqoonsiga bartaha Ingiriisiga" macnaheedu waa in ardaygu helo adeegyada luuqadda Ingiriisiga.</w:t>
      </w:r>
    </w:p>
    <w:p w14:paraId="792F5709"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lang w:val="so"/>
          <w14:ligatures w14:val="none"/>
        </w:rPr>
        <w:t>Waa maxay Imtaxaanka Kooban ee English Language Proficiency Assessment (ELPA)?</w:t>
      </w:r>
    </w:p>
    <w:p w14:paraId="282AEB2F"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Pr>
          <w:rFonts w:ascii="Calibri" w:eastAsia="Times New Roman" w:hAnsi="Calibri" w:cs="Calibri"/>
          <w:color w:val="000000"/>
          <w:kern w:val="0"/>
          <w:sz w:val="24"/>
          <w:szCs w:val="24"/>
          <w:lang w:val="so"/>
          <w14:ligatures w14:val="none"/>
        </w:rPr>
        <w:t>Imtixaanka Kooban ee ELPA waa imtixaan kuu sheegaya in ardaygu u baahan yahay adeegyada luuqadda Ingiriisiga ama haddii uu diyaar u yahay inuu ka baxo marxaladda ardayga barta Ingiriisiga.</w:t>
      </w:r>
    </w:p>
    <w:p w14:paraId="118D27BE" w14:textId="77777777" w:rsidR="00ED66E1" w:rsidRPr="00ED66E1" w:rsidRDefault="00ED66E1" w:rsidP="000925A4">
      <w:pPr>
        <w:spacing w:after="120"/>
        <w:rPr>
          <w:rFonts w:ascii="Times New Roman" w:eastAsia="Times New Roman" w:hAnsi="Times New Roman" w:cs="Times New Roman"/>
          <w:kern w:val="0"/>
          <w:sz w:val="24"/>
          <w:szCs w:val="24"/>
          <w14:ligatures w14:val="none"/>
        </w:rPr>
      </w:pPr>
      <w:r>
        <w:rPr>
          <w:rFonts w:ascii="Calibri" w:eastAsia="Times New Roman" w:hAnsi="Calibri" w:cs="Calibri"/>
          <w:b/>
          <w:bCs/>
          <w:color w:val="000000"/>
          <w:kern w:val="0"/>
          <w:sz w:val="28"/>
          <w:szCs w:val="28"/>
          <w:lang w:val="so"/>
          <w14:ligatures w14:val="none"/>
        </w:rPr>
        <w:t>Waa maxay “Early Proficient”?</w:t>
      </w:r>
    </w:p>
    <w:p w14:paraId="6F3A6A4E" w14:textId="77777777" w:rsidR="00ED66E1" w:rsidRPr="00484CEB" w:rsidRDefault="00ED66E1" w:rsidP="000925A4">
      <w:pPr>
        <w:spacing w:after="120"/>
        <w:rPr>
          <w:rFonts w:ascii="Times New Roman" w:eastAsia="Times New Roman" w:hAnsi="Times New Roman" w:cs="Times New Roman"/>
          <w:kern w:val="0"/>
          <w:sz w:val="24"/>
          <w:szCs w:val="24"/>
          <w:lang w:val="so"/>
          <w14:ligatures w14:val="none"/>
        </w:rPr>
      </w:pPr>
      <w:r>
        <w:rPr>
          <w:rFonts w:ascii="Calibri" w:eastAsia="Times New Roman" w:hAnsi="Calibri" w:cs="Calibri"/>
          <w:color w:val="000000"/>
          <w:kern w:val="0"/>
          <w:sz w:val="24"/>
          <w:szCs w:val="24"/>
          <w:lang w:val="so"/>
          <w14:ligatures w14:val="none"/>
        </w:rPr>
        <w:t>“Early Proficient” waa natiijo imtaxaan. Waxay la macno tahay in ardaygu uu aad ugu dhow yahay Proficient (Aqoonta Luuqadda), sidaas darteed wuxuu diyaar u noqon karaa inay ka baxaan heerka bartaha Ingiriisiga.</w:t>
      </w:r>
    </w:p>
    <w:tbl>
      <w:tblPr>
        <w:tblW w:w="0" w:type="auto"/>
        <w:tblCellMar>
          <w:top w:w="15" w:type="dxa"/>
          <w:left w:w="15" w:type="dxa"/>
          <w:bottom w:w="15" w:type="dxa"/>
          <w:right w:w="15" w:type="dxa"/>
        </w:tblCellMar>
        <w:tblLook w:val="04A0" w:firstRow="1" w:lastRow="0" w:firstColumn="1" w:lastColumn="0" w:noHBand="0" w:noVBand="1"/>
      </w:tblPr>
      <w:tblGrid>
        <w:gridCol w:w="8996"/>
      </w:tblGrid>
      <w:tr w:rsidR="00ED66E1" w:rsidRPr="00484CEB" w14:paraId="20BB1B96" w14:textId="77777777">
        <w:trPr>
          <w:trHeight w:val="4605"/>
        </w:trPr>
        <w:tc>
          <w:tcPr>
            <w:tcW w:w="0" w:type="auto"/>
            <w:tcBorders>
              <w:top w:val="single" w:sz="12" w:space="0" w:color="000000"/>
              <w:left w:val="single" w:sz="12" w:space="0" w:color="000000"/>
              <w:bottom w:val="single" w:sz="12" w:space="0" w:color="000000"/>
              <w:right w:val="single" w:sz="12" w:space="0" w:color="000000"/>
            </w:tcBorders>
            <w:tcMar>
              <w:top w:w="0" w:type="dxa"/>
              <w:left w:w="100" w:type="dxa"/>
              <w:bottom w:w="0" w:type="dxa"/>
              <w:right w:w="100" w:type="dxa"/>
            </w:tcMar>
            <w:hideMark/>
          </w:tcPr>
          <w:p w14:paraId="2F0D1AB6" w14:textId="77777777" w:rsidR="00ED66E1" w:rsidRPr="00484CEB" w:rsidRDefault="00ED66E1" w:rsidP="000925A4">
            <w:pPr>
              <w:spacing w:after="120"/>
              <w:jc w:val="center"/>
              <w:rPr>
                <w:rFonts w:ascii="Times New Roman" w:eastAsia="Times New Roman" w:hAnsi="Times New Roman" w:cs="Times New Roman"/>
                <w:kern w:val="0"/>
                <w:sz w:val="24"/>
                <w:szCs w:val="24"/>
                <w:lang w:val="nl-NL"/>
                <w14:ligatures w14:val="none"/>
              </w:rPr>
            </w:pPr>
            <w:r>
              <w:rPr>
                <w:rFonts w:ascii="Calibri" w:eastAsia="Times New Roman" w:hAnsi="Calibri" w:cs="Calibri"/>
                <w:b/>
                <w:bCs/>
                <w:color w:val="000000"/>
                <w:kern w:val="0"/>
                <w:sz w:val="28"/>
                <w:szCs w:val="28"/>
                <w:lang w:val="so"/>
                <w14:ligatures w14:val="none"/>
              </w:rPr>
              <w:t>Maxaan u baahan nahay inaan sameeyo?</w:t>
            </w:r>
          </w:p>
          <w:p w14:paraId="24C69302" w14:textId="77777777" w:rsidR="00ED66E1" w:rsidRPr="00484CEB" w:rsidRDefault="00ED66E1" w:rsidP="000925A4">
            <w:pPr>
              <w:spacing w:after="120"/>
              <w:jc w:val="center"/>
              <w:rPr>
                <w:rFonts w:ascii="Times New Roman" w:eastAsia="Times New Roman" w:hAnsi="Times New Roman" w:cs="Times New Roman"/>
                <w:kern w:val="0"/>
                <w:sz w:val="24"/>
                <w:szCs w:val="24"/>
                <w:lang w:val="nl-NL"/>
                <w14:ligatures w14:val="none"/>
              </w:rPr>
            </w:pPr>
            <w:r>
              <w:rPr>
                <w:rFonts w:ascii="Calibri" w:eastAsia="Times New Roman" w:hAnsi="Calibri" w:cs="Calibri"/>
                <w:color w:val="000000"/>
                <w:kern w:val="0"/>
                <w:sz w:val="32"/>
                <w:szCs w:val="32"/>
                <w:lang w:val="so"/>
                <w14:ligatures w14:val="none"/>
              </w:rPr>
              <w:t>Waxaa lagaa codsanayaa inaad go'aansato inaad dooneyso in ardaygaagu uu sii joogo ama uu ka baxo marxaladda bartaha Ingiriisiga.</w:t>
            </w:r>
          </w:p>
          <w:p w14:paraId="710273DD" w14:textId="77777777" w:rsidR="00ED66E1" w:rsidRPr="00484CEB" w:rsidRDefault="00ED66E1" w:rsidP="00484CEB">
            <w:pPr>
              <w:rPr>
                <w:rFonts w:ascii="Times New Roman" w:eastAsia="Times New Roman" w:hAnsi="Times New Roman" w:cs="Times New Roman"/>
                <w:kern w:val="0"/>
                <w:sz w:val="24"/>
                <w:szCs w:val="24"/>
                <w:lang w:val="nl-NL"/>
                <w14:ligatures w14:val="none"/>
              </w:rPr>
            </w:pPr>
            <w:r>
              <w:rPr>
                <w:rFonts w:ascii="Calibri" w:eastAsia="Times New Roman" w:hAnsi="Calibri" w:cs="Calibri"/>
                <w:color w:val="000000"/>
                <w:kern w:val="0"/>
                <w:sz w:val="24"/>
                <w:szCs w:val="24"/>
                <w:lang w:val="so"/>
                <w14:ligatures w14:val="none"/>
              </w:rPr>
              <w:t xml:space="preserve">Haddii aad go'aansato in ardaygaagu ka </w:t>
            </w:r>
            <w:r>
              <w:rPr>
                <w:rFonts w:ascii="Calibri" w:eastAsia="Times New Roman" w:hAnsi="Calibri" w:cs="Calibri"/>
                <w:b/>
                <w:bCs/>
                <w:color w:val="000000"/>
                <w:kern w:val="0"/>
                <w:sz w:val="24"/>
                <w:szCs w:val="24"/>
                <w:lang w:val="so"/>
                <w14:ligatures w14:val="none"/>
              </w:rPr>
              <w:t xml:space="preserve">bixi doono </w:t>
            </w:r>
            <w:r>
              <w:rPr>
                <w:rFonts w:ascii="Calibri" w:eastAsia="Times New Roman" w:hAnsi="Calibri" w:cs="Calibri"/>
                <w:color w:val="000000"/>
                <w:kern w:val="0"/>
                <w:sz w:val="24"/>
                <w:szCs w:val="24"/>
                <w:lang w:val="so"/>
                <w14:ligatures w14:val="none"/>
              </w:rPr>
              <w:t>marxaladda bartaha Ingiriisiga:</w:t>
            </w:r>
          </w:p>
          <w:p w14:paraId="0623D1B6" w14:textId="77777777" w:rsidR="00ED66E1" w:rsidRPr="00484CEB" w:rsidRDefault="00ED66E1" w:rsidP="00484CEB">
            <w:pPr>
              <w:numPr>
                <w:ilvl w:val="0"/>
                <w:numId w:val="8"/>
              </w:numPr>
              <w:textAlignment w:val="baseline"/>
              <w:rPr>
                <w:rFonts w:ascii="Arial" w:eastAsia="Times New Roman" w:hAnsi="Arial" w:cs="Arial"/>
                <w:color w:val="000000"/>
                <w:kern w:val="0"/>
                <w:lang w:val="nl-NL"/>
                <w14:ligatures w14:val="none"/>
              </w:rPr>
            </w:pPr>
            <w:r>
              <w:rPr>
                <w:rFonts w:ascii="Calibri" w:eastAsia="Times New Roman" w:hAnsi="Calibri" w:cs="Calibri"/>
                <w:color w:val="000000"/>
                <w:kern w:val="0"/>
                <w:sz w:val="24"/>
                <w:szCs w:val="24"/>
                <w:lang w:val="so"/>
                <w14:ligatures w14:val="none"/>
              </w:rPr>
              <w:t>Ardaygu wuxuu joojin doonaa helitaanka adeegyada luuqadda Ingiriisiga ee dugsiga.</w:t>
            </w:r>
          </w:p>
          <w:p w14:paraId="2730E04D" w14:textId="77777777" w:rsidR="00ED66E1" w:rsidRPr="00484CEB" w:rsidRDefault="00ED66E1" w:rsidP="00484CEB">
            <w:pPr>
              <w:numPr>
                <w:ilvl w:val="0"/>
                <w:numId w:val="8"/>
              </w:numPr>
              <w:textAlignment w:val="baseline"/>
              <w:rPr>
                <w:rFonts w:ascii="Arial" w:eastAsia="Times New Roman" w:hAnsi="Arial" w:cs="Arial"/>
                <w:color w:val="000000"/>
                <w:kern w:val="0"/>
                <w:lang w:val="nl-NL"/>
                <w14:ligatures w14:val="none"/>
              </w:rPr>
            </w:pPr>
            <w:r>
              <w:rPr>
                <w:rFonts w:ascii="Calibri" w:eastAsia="Times New Roman" w:hAnsi="Calibri" w:cs="Calibri"/>
                <w:color w:val="000000"/>
                <w:kern w:val="0"/>
                <w:sz w:val="24"/>
                <w:szCs w:val="24"/>
                <w:lang w:val="so"/>
                <w14:ligatures w14:val="none"/>
              </w:rPr>
              <w:t>Ardaygu wuxuu joojin doonaa imtixaanka ELPA sannad kasta.</w:t>
            </w:r>
          </w:p>
          <w:p w14:paraId="1919B1C2" w14:textId="2A90CF3B" w:rsidR="00ED66E1" w:rsidRPr="00484CEB" w:rsidRDefault="00ED66E1" w:rsidP="00484CEB">
            <w:pPr>
              <w:numPr>
                <w:ilvl w:val="0"/>
                <w:numId w:val="8"/>
              </w:numPr>
              <w:textAlignment w:val="baseline"/>
              <w:rPr>
                <w:rFonts w:ascii="Arial" w:eastAsia="Times New Roman" w:hAnsi="Arial" w:cs="Arial"/>
                <w:color w:val="000000"/>
                <w:kern w:val="0"/>
                <w:lang w:val="so"/>
                <w14:ligatures w14:val="none"/>
              </w:rPr>
            </w:pPr>
            <w:r>
              <w:rPr>
                <w:rFonts w:ascii="Calibri" w:eastAsia="Times New Roman" w:hAnsi="Calibri" w:cs="Calibri"/>
                <w:color w:val="000000"/>
                <w:kern w:val="0"/>
                <w:sz w:val="24"/>
                <w:szCs w:val="24"/>
                <w:lang w:val="so"/>
                <w14:ligatures w14:val="none"/>
              </w:rPr>
              <w:t>Dugsigu wuxuu la socon doonaa horumarka ardaygaaga. Tan waxaa loo yaqaan "marxaladda la socodka". Way kula soo xiriiri doonaan haddii ay u maleynayaan in ardaygaagu uu ka faa'iideysan karo dib u soo gelista marxaladda bartaha Ingiriisiga.</w:t>
            </w:r>
          </w:p>
          <w:p w14:paraId="09C51368" w14:textId="77777777" w:rsidR="00ED66E1" w:rsidRPr="00484CEB" w:rsidRDefault="00ED66E1" w:rsidP="00484CEB">
            <w:pPr>
              <w:rPr>
                <w:rFonts w:ascii="Times New Roman" w:eastAsia="Times New Roman" w:hAnsi="Times New Roman" w:cs="Times New Roman"/>
                <w:kern w:val="0"/>
                <w:sz w:val="24"/>
                <w:szCs w:val="24"/>
                <w:lang w:val="so"/>
                <w14:ligatures w14:val="none"/>
              </w:rPr>
            </w:pPr>
            <w:r>
              <w:rPr>
                <w:rFonts w:ascii="Calibri" w:eastAsia="Times New Roman" w:hAnsi="Calibri" w:cs="Calibri"/>
                <w:color w:val="000000"/>
                <w:kern w:val="0"/>
                <w:sz w:val="24"/>
                <w:szCs w:val="24"/>
                <w:lang w:val="so"/>
                <w14:ligatures w14:val="none"/>
              </w:rPr>
              <w:t xml:space="preserve">Haddii aad go'aansato in ardaygaagu ku sii </w:t>
            </w:r>
            <w:r>
              <w:rPr>
                <w:rFonts w:ascii="Calibri" w:eastAsia="Times New Roman" w:hAnsi="Calibri" w:cs="Calibri"/>
                <w:b/>
                <w:bCs/>
                <w:color w:val="000000"/>
                <w:kern w:val="0"/>
                <w:sz w:val="24"/>
                <w:szCs w:val="24"/>
                <w:lang w:val="so"/>
                <w14:ligatures w14:val="none"/>
              </w:rPr>
              <w:t>jiri doono</w:t>
            </w:r>
            <w:r>
              <w:rPr>
                <w:rFonts w:ascii="Calibri" w:eastAsia="Times New Roman" w:hAnsi="Calibri" w:cs="Calibri"/>
                <w:b/>
                <w:bCs/>
                <w:i/>
                <w:iCs/>
                <w:color w:val="000000"/>
                <w:kern w:val="0"/>
                <w:sz w:val="24"/>
                <w:szCs w:val="24"/>
                <w:lang w:val="so"/>
                <w14:ligatures w14:val="none"/>
              </w:rPr>
              <w:t xml:space="preserve"> </w:t>
            </w:r>
            <w:r>
              <w:rPr>
                <w:rFonts w:ascii="Calibri" w:eastAsia="Times New Roman" w:hAnsi="Calibri" w:cs="Calibri"/>
                <w:color w:val="000000"/>
                <w:kern w:val="0"/>
                <w:sz w:val="24"/>
                <w:szCs w:val="24"/>
                <w:lang w:val="so"/>
                <w14:ligatures w14:val="none"/>
              </w:rPr>
              <w:t>marxallada bartaha Ingiriisiga:</w:t>
            </w:r>
          </w:p>
          <w:p w14:paraId="68862B89" w14:textId="77777777" w:rsidR="00ED66E1" w:rsidRPr="00484CEB" w:rsidRDefault="00ED66E1" w:rsidP="00484CEB">
            <w:pPr>
              <w:numPr>
                <w:ilvl w:val="0"/>
                <w:numId w:val="9"/>
              </w:numPr>
              <w:textAlignment w:val="baseline"/>
              <w:rPr>
                <w:rFonts w:ascii="Arial" w:eastAsia="Times New Roman" w:hAnsi="Arial" w:cs="Arial"/>
                <w:color w:val="000000"/>
                <w:kern w:val="0"/>
                <w:lang w:val="so"/>
                <w14:ligatures w14:val="none"/>
              </w:rPr>
            </w:pPr>
            <w:r>
              <w:rPr>
                <w:rFonts w:ascii="Calibri" w:eastAsia="Times New Roman" w:hAnsi="Calibri" w:cs="Calibri"/>
                <w:color w:val="000000"/>
                <w:kern w:val="0"/>
                <w:sz w:val="24"/>
                <w:szCs w:val="24"/>
                <w:lang w:val="so"/>
                <w14:ligatures w14:val="none"/>
              </w:rPr>
              <w:t>Ardaygu wuxuu sii wadi doonaa inuu ka helo dugsiga adeegyada luuqadda Ingiriisiga. Wali waad diidi kartaa (ama "ka dhaafi kartaa") adeegyadaas wakhti kasta.</w:t>
            </w:r>
          </w:p>
          <w:p w14:paraId="7E410DCB" w14:textId="77777777" w:rsidR="00ED66E1" w:rsidRPr="00484CEB" w:rsidRDefault="00ED66E1" w:rsidP="00484CEB">
            <w:pPr>
              <w:numPr>
                <w:ilvl w:val="0"/>
                <w:numId w:val="9"/>
              </w:numPr>
              <w:textAlignment w:val="baseline"/>
              <w:rPr>
                <w:rFonts w:ascii="Arial" w:eastAsia="Times New Roman" w:hAnsi="Arial" w:cs="Arial"/>
                <w:color w:val="000000"/>
                <w:kern w:val="0"/>
                <w:lang w:val="so"/>
                <w14:ligatures w14:val="none"/>
              </w:rPr>
            </w:pPr>
            <w:r>
              <w:rPr>
                <w:rFonts w:ascii="Calibri" w:eastAsia="Times New Roman" w:hAnsi="Calibri" w:cs="Calibri"/>
                <w:color w:val="000000"/>
                <w:kern w:val="0"/>
                <w:sz w:val="24"/>
                <w:szCs w:val="24"/>
                <w:lang w:val="so"/>
                <w14:ligatures w14:val="none"/>
              </w:rPr>
              <w:t>Ardaygu wuxuu mar kale imtixaan u geli doonaa ELPA sanadka soo socda.</w:t>
            </w:r>
          </w:p>
        </w:tc>
      </w:tr>
    </w:tbl>
    <w:p w14:paraId="451E0044" w14:textId="77777777" w:rsidR="00ED66E1" w:rsidRPr="00484CEB" w:rsidRDefault="00ED66E1" w:rsidP="000925A4">
      <w:pPr>
        <w:spacing w:after="120"/>
        <w:rPr>
          <w:rFonts w:ascii="Times New Roman" w:eastAsia="Times New Roman" w:hAnsi="Times New Roman" w:cs="Times New Roman"/>
          <w:kern w:val="0"/>
          <w:sz w:val="24"/>
          <w:szCs w:val="24"/>
          <w:lang w:val="so"/>
          <w14:ligatures w14:val="none"/>
        </w:rPr>
      </w:pPr>
      <w:r>
        <w:rPr>
          <w:rFonts w:ascii="Calibri" w:eastAsia="Times New Roman" w:hAnsi="Calibri" w:cs="Calibri"/>
          <w:b/>
          <w:bCs/>
          <w:color w:val="000000"/>
          <w:kern w:val="0"/>
          <w:sz w:val="28"/>
          <w:szCs w:val="28"/>
          <w:lang w:val="so"/>
          <w14:ligatures w14:val="none"/>
        </w:rPr>
        <w:t>Sidee u go'aansanayaa?</w:t>
      </w:r>
    </w:p>
    <w:p w14:paraId="2AFD0214" w14:textId="77777777" w:rsidR="00ED66E1" w:rsidRPr="00484CEB" w:rsidRDefault="00ED66E1" w:rsidP="000925A4">
      <w:pPr>
        <w:spacing w:after="120"/>
        <w:rPr>
          <w:rFonts w:ascii="Times New Roman" w:eastAsia="Times New Roman" w:hAnsi="Times New Roman" w:cs="Times New Roman"/>
          <w:kern w:val="0"/>
          <w:sz w:val="24"/>
          <w:szCs w:val="24"/>
          <w:lang w:val="so"/>
          <w14:ligatures w14:val="none"/>
        </w:rPr>
      </w:pPr>
      <w:r>
        <w:rPr>
          <w:rFonts w:ascii="Calibri" w:eastAsia="Times New Roman" w:hAnsi="Calibri" w:cs="Calibri"/>
          <w:color w:val="000000"/>
          <w:kern w:val="0"/>
          <w:sz w:val="24"/>
          <w:szCs w:val="24"/>
          <w:lang w:val="so"/>
          <w14:ligatures w14:val="none"/>
        </w:rPr>
        <w:t>Dugsigaagu wuxuu kuu ballamin doonaa wada-hadal si uu kuu sharaxo habka uuna uga jawaabo wixii su'aalo ah ee aad qabtid.</w:t>
      </w:r>
    </w:p>
    <w:p w14:paraId="474576C8" w14:textId="77777777" w:rsidR="00ED66E1" w:rsidRPr="00484CEB" w:rsidRDefault="00ED66E1" w:rsidP="000925A4">
      <w:pPr>
        <w:spacing w:after="120"/>
        <w:rPr>
          <w:rFonts w:ascii="Times New Roman" w:eastAsia="Times New Roman" w:hAnsi="Times New Roman" w:cs="Times New Roman"/>
          <w:kern w:val="0"/>
          <w:sz w:val="24"/>
          <w:szCs w:val="24"/>
          <w:lang w:val="so"/>
          <w14:ligatures w14:val="none"/>
        </w:rPr>
      </w:pPr>
      <w:r>
        <w:rPr>
          <w:rFonts w:ascii="Calibri" w:eastAsia="Times New Roman" w:hAnsi="Calibri" w:cs="Calibri"/>
          <w:color w:val="000000"/>
          <w:kern w:val="0"/>
          <w:sz w:val="24"/>
          <w:szCs w:val="24"/>
          <w:lang w:val="so"/>
          <w14:ligatures w14:val="none"/>
        </w:rPr>
        <w:t xml:space="preserve">Waxaad isticmaali doontaa Foomka Go'aanka Early Proficient Family si aad dugsiga ugu sheegto waxaad rabto. Calaamadee </w:t>
      </w:r>
      <w:r>
        <w:rPr>
          <w:rFonts w:ascii="Calibri" w:eastAsia="Times New Roman" w:hAnsi="Calibri" w:cs="Calibri"/>
          <w:b/>
          <w:bCs/>
          <w:color w:val="000000"/>
          <w:kern w:val="0"/>
          <w:sz w:val="24"/>
          <w:szCs w:val="24"/>
          <w:lang w:val="so"/>
          <w14:ligatures w14:val="none"/>
        </w:rPr>
        <w:t xml:space="preserve">ka saar marxaladda EL </w:t>
      </w:r>
      <w:r>
        <w:rPr>
          <w:rFonts w:ascii="Calibri" w:eastAsia="Times New Roman" w:hAnsi="Calibri" w:cs="Calibri"/>
          <w:color w:val="000000"/>
          <w:kern w:val="0"/>
          <w:sz w:val="24"/>
          <w:szCs w:val="24"/>
          <w:lang w:val="so"/>
          <w14:ligatures w14:val="none"/>
        </w:rPr>
        <w:t xml:space="preserve">ama </w:t>
      </w:r>
      <w:r>
        <w:rPr>
          <w:rFonts w:ascii="Calibri" w:eastAsia="Times New Roman" w:hAnsi="Calibri" w:cs="Calibri"/>
          <w:b/>
          <w:bCs/>
          <w:color w:val="000000"/>
          <w:kern w:val="0"/>
          <w:sz w:val="24"/>
          <w:szCs w:val="24"/>
          <w:lang w:val="so"/>
          <w14:ligatures w14:val="none"/>
        </w:rPr>
        <w:t>ku aada marxaladda EL</w:t>
      </w:r>
      <w:r>
        <w:rPr>
          <w:rFonts w:ascii="Calibri" w:eastAsia="Times New Roman" w:hAnsi="Calibri" w:cs="Calibri"/>
          <w:color w:val="000000"/>
          <w:kern w:val="0"/>
          <w:sz w:val="24"/>
          <w:szCs w:val="24"/>
          <w:lang w:val="so"/>
          <w14:ligatures w14:val="none"/>
        </w:rPr>
        <w:t>, kadibna foomka u celi dugsigaaga.</w:t>
      </w:r>
    </w:p>
    <w:p w14:paraId="1D3CA168" w14:textId="77777777" w:rsidR="00ED66E1" w:rsidRPr="00484CEB" w:rsidRDefault="00ED66E1" w:rsidP="000925A4">
      <w:pPr>
        <w:spacing w:after="120"/>
        <w:rPr>
          <w:rFonts w:ascii="Times New Roman" w:eastAsia="Times New Roman" w:hAnsi="Times New Roman" w:cs="Times New Roman"/>
          <w:kern w:val="0"/>
          <w:sz w:val="24"/>
          <w:szCs w:val="24"/>
          <w:lang w:val="so"/>
          <w14:ligatures w14:val="none"/>
        </w:rPr>
      </w:pPr>
      <w:r>
        <w:rPr>
          <w:rFonts w:ascii="Calibri" w:eastAsia="Times New Roman" w:hAnsi="Calibri" w:cs="Calibri"/>
          <w:b/>
          <w:bCs/>
          <w:color w:val="000000"/>
          <w:kern w:val="0"/>
          <w:sz w:val="28"/>
          <w:szCs w:val="28"/>
          <w:lang w:val="so"/>
          <w14:ligatures w14:val="none"/>
        </w:rPr>
        <w:t>Maxaa dhacaya marka xigta?</w:t>
      </w:r>
    </w:p>
    <w:p w14:paraId="643CCB95" w14:textId="1DE53D11" w:rsidR="00ED66E1" w:rsidRPr="00484CEB" w:rsidRDefault="00ED66E1" w:rsidP="00484CEB">
      <w:pPr>
        <w:spacing w:after="120"/>
        <w:rPr>
          <w:rFonts w:ascii="Calibri" w:eastAsia="Calibri" w:hAnsi="Calibri" w:cs="Arial"/>
          <w:kern w:val="0"/>
          <w:sz w:val="24"/>
          <w:szCs w:val="24"/>
          <w:lang w:val="so"/>
          <w14:ligatures w14:val="none"/>
        </w:rPr>
      </w:pPr>
      <w:r>
        <w:rPr>
          <w:rFonts w:ascii="Calibri" w:eastAsia="Times New Roman" w:hAnsi="Calibri" w:cs="Calibri"/>
          <w:color w:val="000000"/>
          <w:kern w:val="0"/>
          <w:sz w:val="24"/>
          <w:szCs w:val="24"/>
          <w:lang w:val="so"/>
          <w14:ligatures w14:val="none"/>
        </w:rPr>
        <w:t>Dugsigaagu wuxuu sameyn doonaa isbeddello ku salaysan go'aankaaga. Waxay kuu sheegi doonaan waxa ku dhici doona ardaygaaga sanadka soo socda.</w:t>
      </w:r>
      <w:r>
        <w:rPr>
          <w:rFonts w:ascii="Calibri" w:eastAsia="Calibri" w:hAnsi="Calibri" w:cs="Arial"/>
          <w:kern w:val="0"/>
          <w:sz w:val="24"/>
          <w:szCs w:val="24"/>
          <w:lang w:val="so"/>
          <w14:ligatures w14:val="none"/>
        </w:rPr>
        <w:br w:type="page"/>
      </w:r>
    </w:p>
    <w:p w14:paraId="50943EF4" w14:textId="77777777" w:rsidR="008F047C" w:rsidRPr="008F047C" w:rsidRDefault="008F047C" w:rsidP="000925A4">
      <w:pPr>
        <w:keepNext/>
        <w:keepLines/>
        <w:spacing w:after="120" w:line="259" w:lineRule="auto"/>
        <w:outlineLvl w:val="0"/>
        <w:rPr>
          <w:rFonts w:ascii="Calibri Light" w:eastAsia="MS Gothic" w:hAnsi="Calibri Light" w:cs="Times New Roman"/>
          <w:color w:val="2F5496"/>
          <w:kern w:val="0"/>
          <w:sz w:val="32"/>
          <w:szCs w:val="32"/>
          <w14:ligatures w14:val="none"/>
        </w:rPr>
      </w:pPr>
      <w:r>
        <w:rPr>
          <w:rFonts w:ascii="Calibri Light" w:eastAsia="MS Gothic" w:hAnsi="Calibri Light" w:cs="Times New Roman"/>
          <w:color w:val="2F5496"/>
          <w:kern w:val="0"/>
          <w:sz w:val="32"/>
          <w:szCs w:val="32"/>
          <w:lang w:val="so"/>
          <w14:ligatures w14:val="none"/>
        </w:rPr>
        <w:lastRenderedPageBreak/>
        <w:t>Foomka Go'aanka ee Early Proficient Family</w:t>
      </w:r>
    </w:p>
    <w:p w14:paraId="624009F4" w14:textId="77777777" w:rsidR="008F047C" w:rsidRPr="00484CEB" w:rsidRDefault="008F047C" w:rsidP="000925A4">
      <w:pPr>
        <w:spacing w:after="120" w:line="259" w:lineRule="auto"/>
        <w:rPr>
          <w:rFonts w:ascii="Calibri" w:eastAsia="Calibri" w:hAnsi="Calibri" w:cs="Arial"/>
          <w:kern w:val="0"/>
          <w:sz w:val="24"/>
          <w:szCs w:val="24"/>
          <w:lang w:val="so"/>
          <w14:ligatures w14:val="none"/>
        </w:rPr>
      </w:pPr>
      <w:r>
        <w:rPr>
          <w:rFonts w:ascii="Calibri" w:eastAsia="Calibri" w:hAnsi="Calibri" w:cs="Arial"/>
          <w:kern w:val="0"/>
          <w:sz w:val="24"/>
          <w:szCs w:val="24"/>
          <w:lang w:val="so"/>
          <w14:ligatures w14:val="none"/>
        </w:rPr>
        <w:t xml:space="preserve">Arday qoyskaaga ka mid ah ayaa ku guuleystay imtixaanka "Early Proficient" ee English Language Proficiency Assessment (ELPA) ee kooban. Natiijadaan imtixaanka waxay ka dhigan tahay in ardaygu </w:t>
      </w:r>
      <w:r>
        <w:rPr>
          <w:rFonts w:ascii="Calibri" w:eastAsia="Calibri" w:hAnsi="Calibri" w:cs="Arial"/>
          <w:i/>
          <w:iCs/>
          <w:kern w:val="0"/>
          <w:sz w:val="24"/>
          <w:szCs w:val="24"/>
          <w:lang w:val="so"/>
          <w14:ligatures w14:val="none"/>
        </w:rPr>
        <w:t xml:space="preserve">uu </w:t>
      </w:r>
      <w:r>
        <w:rPr>
          <w:rFonts w:ascii="Calibri" w:eastAsia="Calibri" w:hAnsi="Calibri" w:cs="Arial"/>
          <w:kern w:val="0"/>
          <w:sz w:val="24"/>
          <w:szCs w:val="24"/>
          <w:lang w:val="so"/>
          <w14:ligatures w14:val="none"/>
        </w:rPr>
        <w:t>diyaar u noqon karo inuu ka baxo marxaladda bartaha Ingiriisiga (EL). Go'aanka kama dambaysta ah ee ku saabsan marxallada EL ee ardaygaan waa inuu gaaraa waalid, mas'uul, ama ardayga laftiisu haddii uu yahay qof weyn.</w:t>
      </w:r>
    </w:p>
    <w:p w14:paraId="4DCAC462" w14:textId="77777777" w:rsidR="008F047C" w:rsidRPr="00484CEB" w:rsidRDefault="008F047C" w:rsidP="000925A4">
      <w:pPr>
        <w:spacing w:after="120" w:line="259" w:lineRule="auto"/>
        <w:rPr>
          <w:rFonts w:ascii="Calibri" w:eastAsia="Calibri" w:hAnsi="Calibri" w:cs="Arial"/>
          <w:kern w:val="0"/>
          <w:sz w:val="24"/>
          <w:szCs w:val="24"/>
          <w:lang w:val="so"/>
          <w14:ligatures w14:val="none"/>
        </w:rPr>
      </w:pPr>
      <w:r>
        <w:rPr>
          <w:rFonts w:ascii="Calibri" w:eastAsia="Calibri" w:hAnsi="Calibri" w:cs="Arial"/>
          <w:kern w:val="0"/>
          <w:sz w:val="24"/>
          <w:szCs w:val="24"/>
          <w:lang w:val="so"/>
          <w14:ligatures w14:val="none"/>
        </w:rPr>
        <w:t>Magaca ardayga: _____________________________________</w:t>
      </w:r>
    </w:p>
    <w:p w14:paraId="76DCCF45" w14:textId="77777777" w:rsidR="008F047C" w:rsidRPr="00484CEB" w:rsidRDefault="008F047C" w:rsidP="000925A4">
      <w:pPr>
        <w:spacing w:after="120" w:line="259" w:lineRule="auto"/>
        <w:rPr>
          <w:rFonts w:ascii="Calibri" w:eastAsia="Calibri" w:hAnsi="Calibri" w:cs="Arial"/>
          <w:kern w:val="0"/>
          <w:sz w:val="24"/>
          <w:szCs w:val="24"/>
          <w:lang w:val="so"/>
          <w14:ligatures w14:val="none"/>
        </w:rPr>
      </w:pPr>
      <w:r>
        <w:rPr>
          <w:rFonts w:ascii="Calibri" w:eastAsia="Calibri" w:hAnsi="Calibri" w:cs="Arial"/>
          <w:kern w:val="0"/>
          <w:sz w:val="24"/>
          <w:szCs w:val="24"/>
          <w:lang w:val="so"/>
          <w14:ligatures w14:val="none"/>
        </w:rPr>
        <w:t>Fadlan calaamadee mid ka mid ah bokisyada hoose kadibna foomkaan u soo celi dugsiga ardaygaaga marka la gaaro ______________________.</w:t>
      </w:r>
    </w:p>
    <w:p w14:paraId="10088AF2" w14:textId="77777777" w:rsidR="008F047C" w:rsidRPr="00484CEB" w:rsidRDefault="0093137E" w:rsidP="000925A4">
      <w:pPr>
        <w:spacing w:after="120" w:line="259" w:lineRule="auto"/>
        <w:rPr>
          <w:rFonts w:ascii="Calibri" w:eastAsia="Calibri" w:hAnsi="Calibri" w:cs="Arial"/>
          <w:kern w:val="0"/>
          <w:sz w:val="24"/>
          <w:szCs w:val="24"/>
          <w:lang w:val="so"/>
          <w14:ligatures w14:val="none"/>
        </w:rPr>
      </w:pPr>
      <w:sdt>
        <w:sdtPr>
          <w:rPr>
            <w:rFonts w:ascii="Calibri" w:eastAsia="Calibri" w:hAnsi="Calibri" w:cs="Arial"/>
            <w:kern w:val="0"/>
            <w:sz w:val="24"/>
            <w:szCs w:val="24"/>
            <w14:ligatures w14:val="none"/>
          </w:rPr>
          <w:id w:val="-217046032"/>
          <w14:checkbox>
            <w14:checked w14:val="0"/>
            <w14:checkedState w14:val="2612" w14:font="MS Gothic"/>
            <w14:uncheckedState w14:val="2610" w14:font="MS Gothic"/>
          </w14:checkbox>
        </w:sdtPr>
        <w:sdtEndPr/>
        <w:sdtContent>
          <w:r w:rsidR="00096508">
            <w:rPr>
              <w:rFonts w:ascii="Segoe UI Symbol" w:eastAsia="Calibri" w:hAnsi="Segoe UI Symbol" w:cs="Segoe UI Symbol"/>
              <w:kern w:val="0"/>
              <w:sz w:val="24"/>
              <w:szCs w:val="24"/>
              <w:lang w:val="so"/>
              <w14:ligatures w14:val="none"/>
            </w:rPr>
            <w:t>☐</w:t>
          </w:r>
        </w:sdtContent>
      </w:sdt>
      <w:r w:rsidR="00096508">
        <w:rPr>
          <w:rFonts w:ascii="Calibri" w:eastAsia="Calibri" w:hAnsi="Calibri"/>
          <w:kern w:val="0"/>
          <w:sz w:val="24"/>
          <w:szCs w:val="24"/>
          <w:lang w:val="so"/>
          <w14:ligatures w14:val="none"/>
        </w:rPr>
        <w:t xml:space="preserve"> Waxaan rabaa in ardaygaan uu </w:t>
      </w:r>
      <w:r w:rsidR="00096508">
        <w:rPr>
          <w:rFonts w:ascii="Calibri" w:eastAsia="Calibri" w:hAnsi="Calibri"/>
          <w:b/>
          <w:bCs/>
          <w:kern w:val="0"/>
          <w:sz w:val="24"/>
          <w:szCs w:val="24"/>
          <w:lang w:val="so"/>
          <w14:ligatures w14:val="none"/>
        </w:rPr>
        <w:t>ka baxo marxaladda EL</w:t>
      </w:r>
      <w:r w:rsidR="00096508">
        <w:rPr>
          <w:rFonts w:ascii="Calibri" w:eastAsia="Calibri" w:hAnsi="Calibri"/>
          <w:kern w:val="0"/>
          <w:sz w:val="24"/>
          <w:szCs w:val="24"/>
          <w:lang w:val="so"/>
          <w14:ligatures w14:val="none"/>
        </w:rPr>
        <w:t>.</w:t>
      </w:r>
    </w:p>
    <w:p w14:paraId="32C72993" w14:textId="77777777" w:rsidR="008F047C" w:rsidRPr="00484CEB" w:rsidRDefault="008F047C" w:rsidP="000925A4">
      <w:pPr>
        <w:numPr>
          <w:ilvl w:val="0"/>
          <w:numId w:val="1"/>
        </w:numPr>
        <w:ind w:left="720"/>
        <w:textAlignment w:val="baseline"/>
        <w:rPr>
          <w:rFonts w:ascii="Calibri Light" w:eastAsia="MS Gothic" w:hAnsi="Calibri Light" w:cs="Times New Roman"/>
          <w:b/>
          <w:bCs/>
          <w:color w:val="2F5496"/>
          <w:kern w:val="0"/>
          <w:sz w:val="24"/>
          <w:szCs w:val="24"/>
          <w:lang w:val="so"/>
          <w14:ligatures w14:val="none"/>
        </w:rPr>
      </w:pPr>
      <w:r>
        <w:rPr>
          <w:rFonts w:ascii="Calibri" w:eastAsia="Calibri" w:hAnsi="Calibri" w:cs="Arial"/>
          <w:kern w:val="0"/>
          <w:sz w:val="24"/>
          <w:szCs w:val="24"/>
          <w:lang w:val="so"/>
          <w14:ligatures w14:val="none"/>
        </w:rPr>
        <w:t>Ardaygaan wuxuu joojin doonaa helitaanka adeegyada luuqadda Ingiriisiga ee dugsiga.</w:t>
      </w:r>
    </w:p>
    <w:p w14:paraId="1D92C711" w14:textId="77777777" w:rsidR="008F047C" w:rsidRPr="00484CEB" w:rsidRDefault="008F047C" w:rsidP="000925A4">
      <w:pPr>
        <w:numPr>
          <w:ilvl w:val="0"/>
          <w:numId w:val="1"/>
        </w:numPr>
        <w:ind w:left="720"/>
        <w:textAlignment w:val="baseline"/>
        <w:rPr>
          <w:rFonts w:ascii="Calibri Light" w:eastAsia="MS Gothic" w:hAnsi="Calibri Light" w:cs="Times New Roman"/>
          <w:b/>
          <w:bCs/>
          <w:color w:val="2F5496"/>
          <w:kern w:val="0"/>
          <w:sz w:val="24"/>
          <w:szCs w:val="24"/>
          <w:lang w:val="so"/>
          <w14:ligatures w14:val="none"/>
        </w:rPr>
      </w:pPr>
      <w:r>
        <w:rPr>
          <w:rFonts w:ascii="Calibri" w:eastAsia="Calibri" w:hAnsi="Calibri" w:cs="Arial"/>
          <w:kern w:val="0"/>
          <w:sz w:val="24"/>
          <w:szCs w:val="24"/>
          <w:lang w:val="so"/>
          <w14:ligatures w14:val="none"/>
        </w:rPr>
        <w:t>Ardaygaan wuxuu joojin doonaa imtixaanka ELPA sannad kasta.</w:t>
      </w:r>
    </w:p>
    <w:p w14:paraId="22EBA8C6" w14:textId="6B146580" w:rsidR="008F047C" w:rsidRPr="00484CEB" w:rsidRDefault="008F047C" w:rsidP="000925A4">
      <w:pPr>
        <w:numPr>
          <w:ilvl w:val="0"/>
          <w:numId w:val="5"/>
        </w:numPr>
        <w:spacing w:after="120" w:line="259" w:lineRule="auto"/>
        <w:contextualSpacing/>
        <w:rPr>
          <w:rFonts w:ascii="Calibri" w:eastAsia="Calibri" w:hAnsi="Calibri" w:cs="Arial"/>
          <w:kern w:val="0"/>
          <w:sz w:val="24"/>
          <w:szCs w:val="24"/>
          <w:lang w:val="so"/>
          <w14:ligatures w14:val="none"/>
        </w:rPr>
      </w:pPr>
      <w:r>
        <w:rPr>
          <w:rFonts w:ascii="Calibri" w:eastAsia="Calibri" w:hAnsi="Calibri" w:cs="Arial"/>
          <w:kern w:val="0"/>
          <w:sz w:val="24"/>
          <w:szCs w:val="24"/>
          <w:lang w:val="so"/>
          <w14:ligatures w14:val="none"/>
        </w:rPr>
        <w:t>Dugsigu wuxuu la socon doonaa horumarka ardaygaan muddo afar sano ah. Way ila soo xiriiri doonaan haddii ay u maleynayaan in ardaygaan uu ka faa'iideysan karo dib ugu soo laabashada marxaladda bartaha Ingiriisiga.</w:t>
      </w:r>
    </w:p>
    <w:p w14:paraId="45B6865A" w14:textId="77777777" w:rsidR="008F047C" w:rsidRPr="00484CEB" w:rsidRDefault="0093137E" w:rsidP="000925A4">
      <w:pPr>
        <w:spacing w:after="120" w:line="259" w:lineRule="auto"/>
        <w:rPr>
          <w:rFonts w:ascii="Calibri" w:eastAsia="Calibri" w:hAnsi="Calibri" w:cs="Arial"/>
          <w:kern w:val="0"/>
          <w:sz w:val="24"/>
          <w:szCs w:val="24"/>
          <w:lang w:val="so"/>
          <w14:ligatures w14:val="none"/>
        </w:rPr>
      </w:pPr>
      <w:sdt>
        <w:sdtPr>
          <w:rPr>
            <w:rFonts w:ascii="Calibri" w:eastAsia="Calibri" w:hAnsi="Calibri" w:cs="Arial"/>
            <w:kern w:val="0"/>
            <w:sz w:val="24"/>
            <w:szCs w:val="24"/>
            <w14:ligatures w14:val="none"/>
          </w:rPr>
          <w:id w:val="-1105802524"/>
          <w14:checkbox>
            <w14:checked w14:val="0"/>
            <w14:checkedState w14:val="2612" w14:font="MS Gothic"/>
            <w14:uncheckedState w14:val="2610" w14:font="MS Gothic"/>
          </w14:checkbox>
        </w:sdtPr>
        <w:sdtEndPr/>
        <w:sdtContent>
          <w:r w:rsidR="00096508">
            <w:rPr>
              <w:rFonts w:ascii="Segoe UI Symbol" w:eastAsia="Calibri" w:hAnsi="Segoe UI Symbol" w:cs="Segoe UI Symbol"/>
              <w:kern w:val="0"/>
              <w:sz w:val="24"/>
              <w:szCs w:val="24"/>
              <w:lang w:val="so"/>
              <w14:ligatures w14:val="none"/>
            </w:rPr>
            <w:t>☐</w:t>
          </w:r>
        </w:sdtContent>
      </w:sdt>
      <w:r w:rsidR="00096508">
        <w:rPr>
          <w:rFonts w:ascii="Calibri" w:eastAsia="Calibri" w:hAnsi="Calibri"/>
          <w:kern w:val="0"/>
          <w:sz w:val="24"/>
          <w:szCs w:val="24"/>
          <w:lang w:val="so"/>
          <w14:ligatures w14:val="none"/>
        </w:rPr>
        <w:t xml:space="preserve"> Waxaan rabaa in ardaygaani uu </w:t>
      </w:r>
      <w:r w:rsidR="00096508">
        <w:rPr>
          <w:rFonts w:ascii="Calibri" w:eastAsia="Calibri" w:hAnsi="Calibri"/>
          <w:b/>
          <w:bCs/>
          <w:kern w:val="0"/>
          <w:sz w:val="24"/>
          <w:szCs w:val="24"/>
          <w:lang w:val="so"/>
          <w14:ligatures w14:val="none"/>
        </w:rPr>
        <w:t>ku sii jiro marxaladda EL</w:t>
      </w:r>
      <w:r w:rsidR="00096508">
        <w:rPr>
          <w:rFonts w:ascii="Calibri" w:eastAsia="Calibri" w:hAnsi="Calibri"/>
          <w:kern w:val="0"/>
          <w:sz w:val="24"/>
          <w:szCs w:val="24"/>
          <w:lang w:val="so"/>
          <w14:ligatures w14:val="none"/>
        </w:rPr>
        <w:t>.</w:t>
      </w:r>
    </w:p>
    <w:p w14:paraId="064CFD0C" w14:textId="1F98F7DD" w:rsidR="008F047C" w:rsidRPr="00484CEB" w:rsidRDefault="008F047C" w:rsidP="000925A4">
      <w:pPr>
        <w:numPr>
          <w:ilvl w:val="0"/>
          <w:numId w:val="2"/>
        </w:numPr>
        <w:ind w:left="720"/>
        <w:textAlignment w:val="baseline"/>
        <w:rPr>
          <w:rFonts w:ascii="Calibri Light" w:eastAsia="MS Gothic" w:hAnsi="Calibri Light" w:cs="Times New Roman"/>
          <w:b/>
          <w:bCs/>
          <w:color w:val="2F5496"/>
          <w:kern w:val="0"/>
          <w:sz w:val="24"/>
          <w:szCs w:val="24"/>
          <w:lang w:val="so"/>
          <w14:ligatures w14:val="none"/>
        </w:rPr>
      </w:pPr>
      <w:r>
        <w:rPr>
          <w:rFonts w:ascii="Calibri" w:eastAsia="Calibri" w:hAnsi="Calibri" w:cs="Arial"/>
          <w:kern w:val="0"/>
          <w:sz w:val="24"/>
          <w:szCs w:val="24"/>
          <w:lang w:val="so"/>
          <w14:ligatures w14:val="none"/>
        </w:rPr>
        <w:t>Ardaygan wuxuu sii wadi doonaa inuu helo adeegyada luuqadda Ingiriisiga ee dugsiga, haddii aanan anigu diidin.</w:t>
      </w:r>
    </w:p>
    <w:p w14:paraId="52945A60" w14:textId="77777777" w:rsidR="008F047C" w:rsidRPr="00484CEB" w:rsidRDefault="008F047C" w:rsidP="000925A4">
      <w:pPr>
        <w:numPr>
          <w:ilvl w:val="0"/>
          <w:numId w:val="2"/>
        </w:numPr>
        <w:spacing w:after="120" w:line="259" w:lineRule="auto"/>
        <w:ind w:left="720"/>
        <w:contextualSpacing/>
        <w:rPr>
          <w:rFonts w:ascii="Calibri Light" w:eastAsia="MS Gothic" w:hAnsi="Calibri Light" w:cs="Times New Roman"/>
          <w:b/>
          <w:bCs/>
          <w:color w:val="2F5496"/>
          <w:kern w:val="0"/>
          <w:sz w:val="24"/>
          <w:szCs w:val="24"/>
          <w:lang w:val="so"/>
          <w14:ligatures w14:val="none"/>
        </w:rPr>
      </w:pPr>
      <w:r>
        <w:rPr>
          <w:rFonts w:ascii="Calibri" w:eastAsia="Calibri" w:hAnsi="Calibri" w:cs="Arial"/>
          <w:kern w:val="0"/>
          <w:sz w:val="24"/>
          <w:szCs w:val="24"/>
          <w:lang w:val="so"/>
          <w14:ligatures w14:val="none"/>
        </w:rPr>
        <w:t>Ardaygaan ayaa mar kale imtixaanka ELPA geli doona sanadka soo socda.</w:t>
      </w:r>
    </w:p>
    <w:p w14:paraId="00550601" w14:textId="77777777" w:rsidR="008F047C" w:rsidRPr="00484CEB" w:rsidRDefault="008F047C" w:rsidP="000925A4">
      <w:pPr>
        <w:spacing w:after="120" w:line="259" w:lineRule="auto"/>
        <w:rPr>
          <w:rFonts w:ascii="Calibri" w:eastAsia="Calibri" w:hAnsi="Calibri" w:cs="Arial"/>
          <w:kern w:val="0"/>
          <w:sz w:val="24"/>
          <w:szCs w:val="24"/>
          <w:lang w:val="so"/>
          <w14:ligatures w14:val="none"/>
        </w:rPr>
      </w:pPr>
    </w:p>
    <w:p w14:paraId="58D400A5" w14:textId="77777777" w:rsidR="008F047C" w:rsidRPr="00484CEB" w:rsidRDefault="008F047C" w:rsidP="000925A4">
      <w:pPr>
        <w:spacing w:after="120" w:line="259" w:lineRule="auto"/>
        <w:rPr>
          <w:rFonts w:ascii="Calibri" w:eastAsia="Calibri" w:hAnsi="Calibri" w:cs="Arial"/>
          <w:kern w:val="0"/>
          <w:sz w:val="24"/>
          <w:szCs w:val="24"/>
          <w:lang w:val="so"/>
          <w14:ligatures w14:val="none"/>
        </w:rPr>
      </w:pPr>
      <w:r>
        <w:rPr>
          <w:rFonts w:ascii="Calibri" w:eastAsia="Calibri" w:hAnsi="Calibri" w:cs="Arial"/>
          <w:kern w:val="0"/>
          <w:sz w:val="24"/>
          <w:szCs w:val="24"/>
          <w:lang w:val="so"/>
          <w14:ligatures w14:val="none"/>
        </w:rPr>
        <w:t>Saxiixa: __________________________________________________</w:t>
      </w:r>
    </w:p>
    <w:p w14:paraId="5829A131" w14:textId="77777777" w:rsidR="008F047C" w:rsidRPr="00484CEB" w:rsidRDefault="008F047C" w:rsidP="000925A4">
      <w:pPr>
        <w:spacing w:after="120" w:line="259" w:lineRule="auto"/>
        <w:rPr>
          <w:rFonts w:ascii="Calibri" w:eastAsia="Calibri" w:hAnsi="Calibri" w:cs="Arial"/>
          <w:kern w:val="0"/>
          <w:sz w:val="24"/>
          <w:szCs w:val="24"/>
          <w:lang w:val="so"/>
          <w14:ligatures w14:val="none"/>
        </w:rPr>
      </w:pPr>
      <w:r>
        <w:rPr>
          <w:rFonts w:ascii="Calibri" w:eastAsia="Calibri" w:hAnsi="Calibri" w:cs="Arial"/>
          <w:kern w:val="0"/>
          <w:sz w:val="24"/>
          <w:szCs w:val="24"/>
          <w:lang w:val="so"/>
          <w14:ligatures w14:val="none"/>
        </w:rPr>
        <w:t>Taariikhda: _________________________</w:t>
      </w:r>
    </w:p>
    <w:p w14:paraId="5019C890" w14:textId="77777777" w:rsidR="008F047C" w:rsidRPr="00484CEB" w:rsidRDefault="008F047C" w:rsidP="000925A4">
      <w:pPr>
        <w:spacing w:after="120" w:line="259" w:lineRule="auto"/>
        <w:rPr>
          <w:rFonts w:ascii="Calibri" w:eastAsia="Calibri" w:hAnsi="Calibri" w:cs="Arial"/>
          <w:kern w:val="0"/>
          <w:sz w:val="24"/>
          <w:szCs w:val="24"/>
          <w:lang w:val="so"/>
          <w14:ligatures w14:val="none"/>
        </w:rPr>
      </w:pPr>
      <w:r>
        <w:rPr>
          <w:rFonts w:ascii="Calibri" w:eastAsia="Calibri" w:hAnsi="Calibri" w:cs="Arial"/>
          <w:kern w:val="0"/>
          <w:sz w:val="24"/>
          <w:szCs w:val="24"/>
          <w:lang w:val="so"/>
          <w14:ligatures w14:val="none"/>
        </w:rPr>
        <w:t>Doorkaaga (calaamadee midkood):</w:t>
      </w:r>
    </w:p>
    <w:p w14:paraId="08302E82" w14:textId="77777777" w:rsidR="008F047C" w:rsidRPr="00484CEB" w:rsidRDefault="0093137E" w:rsidP="000925A4">
      <w:pPr>
        <w:spacing w:after="120" w:line="259" w:lineRule="auto"/>
        <w:rPr>
          <w:rFonts w:ascii="Calibri" w:eastAsia="Calibri" w:hAnsi="Calibri" w:cs="Arial"/>
          <w:kern w:val="0"/>
          <w:sz w:val="24"/>
          <w:szCs w:val="24"/>
          <w:lang w:val="so"/>
          <w14:ligatures w14:val="none"/>
        </w:rPr>
      </w:pPr>
      <w:sdt>
        <w:sdtPr>
          <w:rPr>
            <w:rFonts w:ascii="Calibri" w:eastAsia="Calibri" w:hAnsi="Calibri" w:cs="Arial"/>
            <w:kern w:val="0"/>
            <w:sz w:val="24"/>
            <w:szCs w:val="24"/>
            <w14:ligatures w14:val="none"/>
          </w:rPr>
          <w:id w:val="1079407251"/>
          <w14:checkbox>
            <w14:checked w14:val="0"/>
            <w14:checkedState w14:val="2612" w14:font="MS Gothic"/>
            <w14:uncheckedState w14:val="2610" w14:font="MS Gothic"/>
          </w14:checkbox>
        </w:sdtPr>
        <w:sdtEndPr/>
        <w:sdtContent>
          <w:r w:rsidR="00096508">
            <w:rPr>
              <w:rFonts w:ascii="Segoe UI Symbol" w:eastAsia="Calibri" w:hAnsi="Segoe UI Symbol" w:cs="Segoe UI Symbol"/>
              <w:kern w:val="0"/>
              <w:sz w:val="24"/>
              <w:szCs w:val="24"/>
              <w:lang w:val="so"/>
              <w14:ligatures w14:val="none"/>
            </w:rPr>
            <w:t>☐</w:t>
          </w:r>
        </w:sdtContent>
      </w:sdt>
      <w:r w:rsidR="00096508">
        <w:rPr>
          <w:rFonts w:ascii="Calibri" w:eastAsia="Calibri" w:hAnsi="Calibri"/>
          <w:kern w:val="0"/>
          <w:sz w:val="24"/>
          <w:szCs w:val="24"/>
          <w:lang w:val="so"/>
          <w14:ligatures w14:val="none"/>
        </w:rPr>
        <w:t xml:space="preserve"> Waxaan ahay waalidka ama mas'uulka ardayga.</w:t>
      </w:r>
    </w:p>
    <w:p w14:paraId="3B74DDCF" w14:textId="77777777" w:rsidR="008F047C" w:rsidRPr="00484CEB" w:rsidRDefault="0093137E" w:rsidP="000925A4">
      <w:pPr>
        <w:spacing w:after="120" w:line="259" w:lineRule="auto"/>
        <w:rPr>
          <w:rFonts w:ascii="Calibri" w:eastAsia="Calibri" w:hAnsi="Calibri" w:cs="Arial"/>
          <w:kern w:val="0"/>
          <w:sz w:val="24"/>
          <w:szCs w:val="24"/>
          <w:lang w:val="so"/>
          <w14:ligatures w14:val="none"/>
        </w:rPr>
      </w:pPr>
      <w:sdt>
        <w:sdtPr>
          <w:rPr>
            <w:rFonts w:ascii="Calibri" w:eastAsia="Calibri" w:hAnsi="Calibri" w:cs="Arial"/>
            <w:kern w:val="0"/>
            <w:sz w:val="24"/>
            <w:szCs w:val="24"/>
            <w14:ligatures w14:val="none"/>
          </w:rPr>
          <w:id w:val="161289864"/>
          <w14:checkbox>
            <w14:checked w14:val="0"/>
            <w14:checkedState w14:val="2612" w14:font="MS Gothic"/>
            <w14:uncheckedState w14:val="2610" w14:font="MS Gothic"/>
          </w14:checkbox>
        </w:sdtPr>
        <w:sdtEndPr/>
        <w:sdtContent>
          <w:r w:rsidR="00096508">
            <w:rPr>
              <w:rFonts w:ascii="Segoe UI Symbol" w:eastAsia="Calibri" w:hAnsi="Segoe UI Symbol" w:cs="Segoe UI Symbol"/>
              <w:kern w:val="0"/>
              <w:sz w:val="24"/>
              <w:szCs w:val="24"/>
              <w:lang w:val="so"/>
              <w14:ligatures w14:val="none"/>
            </w:rPr>
            <w:t>☐</w:t>
          </w:r>
        </w:sdtContent>
      </w:sdt>
      <w:r w:rsidR="00096508">
        <w:rPr>
          <w:rFonts w:ascii="Calibri" w:eastAsia="Calibri" w:hAnsi="Calibri"/>
          <w:kern w:val="0"/>
          <w:sz w:val="24"/>
          <w:szCs w:val="24"/>
          <w:lang w:val="so"/>
          <w14:ligatures w14:val="none"/>
        </w:rPr>
        <w:t xml:space="preserve"> Waxaan ahay ardayga kor ku xusan, waxaana ahay 18 sano jir ama ka weyn.</w:t>
      </w:r>
    </w:p>
    <w:p w14:paraId="0D6E2AF7" w14:textId="77777777" w:rsidR="008F047C" w:rsidRPr="00484CEB" w:rsidRDefault="008F047C" w:rsidP="000925A4">
      <w:pPr>
        <w:spacing w:after="120" w:line="259" w:lineRule="auto"/>
        <w:rPr>
          <w:rFonts w:ascii="Calibri" w:eastAsia="Calibri" w:hAnsi="Calibri" w:cs="Arial"/>
          <w:kern w:val="0"/>
          <w:sz w:val="24"/>
          <w:szCs w:val="24"/>
          <w:lang w:val="so"/>
          <w14:ligatures w14:val="none"/>
        </w:rPr>
      </w:pPr>
    </w:p>
    <w:p w14:paraId="5672F443" w14:textId="77777777" w:rsidR="008F047C" w:rsidRPr="00484CEB" w:rsidRDefault="008F047C" w:rsidP="000925A4">
      <w:pPr>
        <w:spacing w:after="120" w:line="259" w:lineRule="auto"/>
        <w:rPr>
          <w:rFonts w:ascii="Calibri" w:eastAsia="Calibri" w:hAnsi="Calibri" w:cs="Arial"/>
          <w:kern w:val="0"/>
          <w:sz w:val="24"/>
          <w:szCs w:val="24"/>
          <w:lang w:val="so"/>
          <w14:ligatures w14:val="none"/>
        </w:rPr>
      </w:pPr>
    </w:p>
    <w:p w14:paraId="621FD440" w14:textId="77777777" w:rsidR="008F047C" w:rsidRPr="008F047C" w:rsidRDefault="0093137E" w:rsidP="000925A4">
      <w:pPr>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lang w:val="so"/>
          <w14:ligatures w14:val="none"/>
        </w:rPr>
        <w:pict w14:anchorId="06E4328A">
          <v:rect id="_x0000_i1025" style="width:0;height:1.5pt" o:hralign="center" o:hrstd="t" o:hr="t" fillcolor="#a0a0a0" stroked="f"/>
        </w:pict>
      </w:r>
    </w:p>
    <w:p w14:paraId="7A1E8F9C" w14:textId="77777777" w:rsidR="008F047C" w:rsidRPr="00484CEB" w:rsidRDefault="008F047C" w:rsidP="000925A4">
      <w:pPr>
        <w:spacing w:after="120" w:line="259" w:lineRule="auto"/>
        <w:rPr>
          <w:rFonts w:ascii="Calibri" w:eastAsia="Calibri" w:hAnsi="Calibri" w:cs="Arial"/>
          <w:b/>
          <w:bCs/>
          <w:kern w:val="0"/>
          <w:sz w:val="24"/>
          <w:szCs w:val="24"/>
          <w:lang w:val="pt-PT"/>
          <w14:ligatures w14:val="none"/>
        </w:rPr>
      </w:pPr>
      <w:r>
        <w:rPr>
          <w:rFonts w:ascii="Calibri" w:eastAsia="Calibri" w:hAnsi="Calibri" w:cs="Arial"/>
          <w:b/>
          <w:bCs/>
          <w:kern w:val="0"/>
          <w:sz w:val="24"/>
          <w:szCs w:val="24"/>
          <w:lang w:val="so"/>
          <w14:ligatures w14:val="none"/>
        </w:rPr>
        <w:t>Degmada oo keliya</w:t>
      </w:r>
    </w:p>
    <w:p w14:paraId="01785740" w14:textId="77777777" w:rsidR="008F047C" w:rsidRPr="00484CEB" w:rsidRDefault="008F047C" w:rsidP="000925A4">
      <w:pPr>
        <w:spacing w:after="120" w:line="259" w:lineRule="auto"/>
        <w:rPr>
          <w:rFonts w:ascii="Calibri" w:eastAsia="Calibri" w:hAnsi="Calibri" w:cs="Arial"/>
          <w:kern w:val="0"/>
          <w:sz w:val="24"/>
          <w:szCs w:val="24"/>
          <w:lang w:val="pt-PT"/>
          <w14:ligatures w14:val="none"/>
        </w:rPr>
      </w:pPr>
      <w:r>
        <w:rPr>
          <w:rFonts w:ascii="Calibri" w:eastAsia="Calibri" w:hAnsi="Calibri" w:cs="Arial"/>
          <w:kern w:val="0"/>
          <w:sz w:val="24"/>
          <w:szCs w:val="24"/>
          <w:lang w:val="so"/>
          <w14:ligatures w14:val="none"/>
        </w:rPr>
        <w:t>Saxiixa degmada: _________________________________________________</w:t>
      </w:r>
    </w:p>
    <w:p w14:paraId="00B7E43B" w14:textId="3DFB214E" w:rsidR="008F047C" w:rsidRPr="008F047C" w:rsidRDefault="008F047C" w:rsidP="000925A4">
      <w:pPr>
        <w:spacing w:after="120" w:line="259" w:lineRule="auto"/>
        <w:rPr>
          <w:rFonts w:ascii="Calibri" w:eastAsia="Calibri" w:hAnsi="Calibri" w:cs="Arial"/>
          <w:kern w:val="0"/>
          <w:sz w:val="24"/>
          <w:szCs w:val="24"/>
          <w14:ligatures w14:val="none"/>
        </w:rPr>
      </w:pPr>
      <w:r>
        <w:rPr>
          <w:rFonts w:ascii="Calibri" w:eastAsia="Calibri" w:hAnsi="Calibri" w:cs="Arial"/>
          <w:kern w:val="0"/>
          <w:sz w:val="24"/>
          <w:szCs w:val="24"/>
          <w:lang w:val="so"/>
          <w14:ligatures w14:val="none"/>
        </w:rPr>
        <w:t>Taariikhda la helay: _____________________</w:t>
      </w:r>
    </w:p>
    <w:sectPr w:rsidR="008F047C" w:rsidRPr="008F047C" w:rsidSect="00484CEB">
      <w:footerReference w:type="default" r:id="rId7"/>
      <w:pgSz w:w="11906" w:h="16838"/>
      <w:pgMar w:top="1440" w:right="1440" w:bottom="1080" w:left="144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2596" w14:textId="77777777" w:rsidR="00096508" w:rsidRDefault="00096508">
      <w:r>
        <w:separator/>
      </w:r>
    </w:p>
  </w:endnote>
  <w:endnote w:type="continuationSeparator" w:id="0">
    <w:p w14:paraId="3EA10ADC" w14:textId="77777777" w:rsidR="00096508" w:rsidRDefault="00096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ivvic">
    <w:altName w:val="Times New Roman"/>
    <w:charset w:val="00"/>
    <w:family w:val="auto"/>
    <w:pitch w:val="variable"/>
    <w:sig w:usb0="A00000FF" w:usb1="4000204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98003"/>
      <w:docPartObj>
        <w:docPartGallery w:val="Page Numbers (Bottom of Page)"/>
        <w:docPartUnique/>
      </w:docPartObj>
    </w:sdtPr>
    <w:sdtEndPr>
      <w:rPr>
        <w:noProof/>
      </w:rPr>
    </w:sdtEndPr>
    <w:sdtContent>
      <w:p w14:paraId="7C9D953A" w14:textId="77777777" w:rsidR="008F047C" w:rsidRDefault="008F047C">
        <w:pPr>
          <w:pStyle w:val="Footer"/>
          <w:jc w:val="right"/>
        </w:pPr>
        <w:r>
          <w:rPr>
            <w:noProof/>
            <w:lang w:val="so"/>
          </w:rPr>
          <w:drawing>
            <wp:anchor distT="0" distB="0" distL="114300" distR="114300" simplePos="0" relativeHeight="251658240" behindDoc="0" locked="0" layoutInCell="1" allowOverlap="1" wp14:anchorId="3531926F" wp14:editId="49CB7A54">
              <wp:simplePos x="0" y="0"/>
              <wp:positionH relativeFrom="column">
                <wp:posOffset>4823460</wp:posOffset>
              </wp:positionH>
              <wp:positionV relativeFrom="paragraph">
                <wp:posOffset>-147955</wp:posOffset>
              </wp:positionV>
              <wp:extent cx="1348740" cy="669925"/>
              <wp:effectExtent l="0" t="0" r="3810" b="0"/>
              <wp:wrapSquare wrapText="bothSides"/>
              <wp:docPr id="1920557231" name="Picture 1" descr="Summada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60192" name="Picture 1" descr="OD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669925"/>
                      </a:xfrm>
                      <a:prstGeom prst="rect">
                        <a:avLst/>
                      </a:prstGeom>
                      <a:noFill/>
                      <a:ln>
                        <a:noFill/>
                      </a:ln>
                    </pic:spPr>
                  </pic:pic>
                </a:graphicData>
              </a:graphic>
            </wp:anchor>
          </w:drawing>
        </w:r>
        <w:r>
          <w:rPr>
            <w:lang w:val="so"/>
          </w:rPr>
          <w:fldChar w:fldCharType="begin"/>
        </w:r>
        <w:r>
          <w:rPr>
            <w:lang w:val="so"/>
          </w:rPr>
          <w:instrText xml:space="preserve"> PAGE   \* MERGEFORMAT </w:instrText>
        </w:r>
        <w:r>
          <w:rPr>
            <w:lang w:val="so"/>
          </w:rPr>
          <w:fldChar w:fldCharType="separate"/>
        </w:r>
        <w:r>
          <w:rPr>
            <w:noProof/>
            <w:lang w:val="so"/>
          </w:rPr>
          <w:t>2</w:t>
        </w:r>
        <w:r>
          <w:rPr>
            <w:noProof/>
            <w:lang w:val="so"/>
          </w:rPr>
          <w:fldChar w:fldCharType="end"/>
        </w:r>
      </w:p>
    </w:sdtContent>
  </w:sdt>
  <w:p w14:paraId="4472CC34" w14:textId="77777777" w:rsidR="008F047C" w:rsidRDefault="008F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2332" w14:textId="77777777" w:rsidR="00096508" w:rsidRDefault="00096508">
      <w:r>
        <w:separator/>
      </w:r>
    </w:p>
  </w:footnote>
  <w:footnote w:type="continuationSeparator" w:id="0">
    <w:p w14:paraId="1F5E0683" w14:textId="77777777" w:rsidR="00096508" w:rsidRDefault="00096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C4C52"/>
    <w:multiLevelType w:val="hybridMultilevel"/>
    <w:tmpl w:val="1996E81A"/>
    <w:lvl w:ilvl="0" w:tplc="AEB877CE">
      <w:start w:val="1"/>
      <w:numFmt w:val="bullet"/>
      <w:lvlText w:val=""/>
      <w:lvlJc w:val="left"/>
      <w:pPr>
        <w:ind w:left="360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059B6"/>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25B250D4"/>
    <w:multiLevelType w:val="multilevel"/>
    <w:tmpl w:val="2778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E24DC"/>
    <w:multiLevelType w:val="hybridMultilevel"/>
    <w:tmpl w:val="A7563E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EC150A"/>
    <w:multiLevelType w:val="multilevel"/>
    <w:tmpl w:val="CA8857C2"/>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42102A2D"/>
    <w:multiLevelType w:val="hybridMultilevel"/>
    <w:tmpl w:val="773A54AA"/>
    <w:lvl w:ilvl="0" w:tplc="AEB877CE">
      <w:start w:val="1"/>
      <w:numFmt w:val="bullet"/>
      <w:lvlText w:val=""/>
      <w:lvlJc w:val="left"/>
      <w:pPr>
        <w:ind w:left="6480" w:hanging="360"/>
      </w:pPr>
      <w:rPr>
        <w:rFonts w:ascii="Symbol" w:hAnsi="Symbol" w:hint="default"/>
        <w:color w:val="auto"/>
        <w:sz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4C7A1F90"/>
    <w:multiLevelType w:val="multilevel"/>
    <w:tmpl w:val="0F2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9627E"/>
    <w:multiLevelType w:val="hybridMultilevel"/>
    <w:tmpl w:val="B4C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77184"/>
    <w:multiLevelType w:val="hybridMultilevel"/>
    <w:tmpl w:val="A7563E0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353131">
    <w:abstractNumId w:val="0"/>
  </w:num>
  <w:num w:numId="2" w16cid:durableId="274679243">
    <w:abstractNumId w:val="5"/>
  </w:num>
  <w:num w:numId="3" w16cid:durableId="673533805">
    <w:abstractNumId w:val="8"/>
  </w:num>
  <w:num w:numId="4" w16cid:durableId="519205807">
    <w:abstractNumId w:val="7"/>
  </w:num>
  <w:num w:numId="5" w16cid:durableId="1607494853">
    <w:abstractNumId w:val="1"/>
  </w:num>
  <w:num w:numId="6" w16cid:durableId="304555832">
    <w:abstractNumId w:val="4"/>
  </w:num>
  <w:num w:numId="7" w16cid:durableId="891232354">
    <w:abstractNumId w:val="3"/>
  </w:num>
  <w:num w:numId="8" w16cid:durableId="1758289870">
    <w:abstractNumId w:val="6"/>
  </w:num>
  <w:num w:numId="9" w16cid:durableId="1065029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7C"/>
    <w:rsid w:val="00057FD8"/>
    <w:rsid w:val="000925A4"/>
    <w:rsid w:val="0009345E"/>
    <w:rsid w:val="00096508"/>
    <w:rsid w:val="000A5756"/>
    <w:rsid w:val="000C14A2"/>
    <w:rsid w:val="000D36B7"/>
    <w:rsid w:val="000E7BC7"/>
    <w:rsid w:val="00171AD3"/>
    <w:rsid w:val="00187FD9"/>
    <w:rsid w:val="0022037B"/>
    <w:rsid w:val="00223DAF"/>
    <w:rsid w:val="00295954"/>
    <w:rsid w:val="002D37BB"/>
    <w:rsid w:val="00300E2F"/>
    <w:rsid w:val="00307B43"/>
    <w:rsid w:val="003367CC"/>
    <w:rsid w:val="00346621"/>
    <w:rsid w:val="00384031"/>
    <w:rsid w:val="0038567A"/>
    <w:rsid w:val="003A5E26"/>
    <w:rsid w:val="003C554C"/>
    <w:rsid w:val="003E5AD4"/>
    <w:rsid w:val="003F6983"/>
    <w:rsid w:val="004024D8"/>
    <w:rsid w:val="004159AA"/>
    <w:rsid w:val="00424BEC"/>
    <w:rsid w:val="00465BAE"/>
    <w:rsid w:val="00484CEB"/>
    <w:rsid w:val="004B38C1"/>
    <w:rsid w:val="005110C4"/>
    <w:rsid w:val="00532D27"/>
    <w:rsid w:val="00617A1A"/>
    <w:rsid w:val="00712E0C"/>
    <w:rsid w:val="0073347A"/>
    <w:rsid w:val="007D44FC"/>
    <w:rsid w:val="00826734"/>
    <w:rsid w:val="008F047C"/>
    <w:rsid w:val="0093137E"/>
    <w:rsid w:val="00965C7C"/>
    <w:rsid w:val="0097063C"/>
    <w:rsid w:val="00983D49"/>
    <w:rsid w:val="00A00D35"/>
    <w:rsid w:val="00A1287D"/>
    <w:rsid w:val="00A146AB"/>
    <w:rsid w:val="00A27023"/>
    <w:rsid w:val="00A63573"/>
    <w:rsid w:val="00A750A1"/>
    <w:rsid w:val="00AB351A"/>
    <w:rsid w:val="00AD1307"/>
    <w:rsid w:val="00B00F77"/>
    <w:rsid w:val="00B01343"/>
    <w:rsid w:val="00B04F92"/>
    <w:rsid w:val="00B3764B"/>
    <w:rsid w:val="00B556B7"/>
    <w:rsid w:val="00B56B6A"/>
    <w:rsid w:val="00C25BBC"/>
    <w:rsid w:val="00C26B6D"/>
    <w:rsid w:val="00C40225"/>
    <w:rsid w:val="00C443F9"/>
    <w:rsid w:val="00C7417D"/>
    <w:rsid w:val="00CB1057"/>
    <w:rsid w:val="00CB56F4"/>
    <w:rsid w:val="00D429F2"/>
    <w:rsid w:val="00D57DA6"/>
    <w:rsid w:val="00D93014"/>
    <w:rsid w:val="00DD212E"/>
    <w:rsid w:val="00E13D62"/>
    <w:rsid w:val="00E70EDF"/>
    <w:rsid w:val="00E73AC0"/>
    <w:rsid w:val="00E90494"/>
    <w:rsid w:val="00ED66E1"/>
    <w:rsid w:val="00F27DCD"/>
    <w:rsid w:val="00F71924"/>
    <w:rsid w:val="00FD0B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A51AB48"/>
  <w15:chartTrackingRefBased/>
  <w15:docId w15:val="{B0D0010C-2CF4-4DFF-BE87-A38B9BA3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73"/>
  </w:style>
  <w:style w:type="paragraph" w:styleId="Heading1">
    <w:name w:val="heading 1"/>
    <w:basedOn w:val="Normal"/>
    <w:next w:val="Normal"/>
    <w:link w:val="Heading1Char"/>
    <w:uiPriority w:val="9"/>
    <w:qFormat/>
    <w:rsid w:val="008F047C"/>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F047C"/>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F047C"/>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F047C"/>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F047C"/>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F047C"/>
    <w:pPr>
      <w:keepNext/>
      <w:keepLines/>
      <w:spacing w:before="4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F047C"/>
    <w:pPr>
      <w:keepNext/>
      <w:keepLines/>
      <w:spacing w:before="4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F047C"/>
    <w:pPr>
      <w:keepNext/>
      <w:keepLines/>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F047C"/>
    <w:pPr>
      <w:keepNext/>
      <w:keepLines/>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A146AB"/>
    <w:rPr>
      <w:rFonts w:ascii="Calibri" w:hAnsi="Calibri"/>
      <w:b/>
      <w:bCs/>
      <w:sz w:val="24"/>
    </w:rPr>
  </w:style>
  <w:style w:type="character" w:styleId="Emphasis">
    <w:name w:val="Emphasis"/>
    <w:basedOn w:val="DefaultParagraphFont"/>
    <w:qFormat/>
    <w:rsid w:val="00A63573"/>
    <w:rPr>
      <w:rFonts w:ascii="Calibri" w:hAnsi="Calibri"/>
      <w:i/>
      <w:iCs/>
      <w:sz w:val="24"/>
    </w:rPr>
  </w:style>
  <w:style w:type="character" w:customStyle="1" w:styleId="Heading1Char">
    <w:name w:val="Heading 1 Char"/>
    <w:basedOn w:val="DefaultParagraphFont"/>
    <w:link w:val="Heading1"/>
    <w:uiPriority w:val="9"/>
    <w:rsid w:val="008F047C"/>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F047C"/>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F047C"/>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F047C"/>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F047C"/>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F047C"/>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F047C"/>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F047C"/>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F047C"/>
    <w:rPr>
      <w:rFonts w:eastAsiaTheme="majorEastAsia" w:cstheme="majorBidi"/>
      <w:color w:val="005196" w:themeColor="text1" w:themeTint="D8"/>
    </w:rPr>
  </w:style>
  <w:style w:type="paragraph" w:styleId="Title">
    <w:name w:val="Title"/>
    <w:basedOn w:val="Normal"/>
    <w:next w:val="Normal"/>
    <w:link w:val="TitleChar"/>
    <w:uiPriority w:val="10"/>
    <w:qFormat/>
    <w:rsid w:val="008F04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47C"/>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F047C"/>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F047C"/>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F047C"/>
    <w:rPr>
      <w:i/>
      <w:iCs/>
      <w:color w:val="0067BF" w:themeColor="text1" w:themeTint="BF"/>
    </w:rPr>
  </w:style>
  <w:style w:type="paragraph" w:styleId="ListParagraph">
    <w:name w:val="List Paragraph"/>
    <w:basedOn w:val="Normal"/>
    <w:uiPriority w:val="34"/>
    <w:qFormat/>
    <w:rsid w:val="008F047C"/>
    <w:pPr>
      <w:ind w:left="720"/>
      <w:contextualSpacing/>
    </w:pPr>
  </w:style>
  <w:style w:type="character" w:styleId="IntenseEmphasis">
    <w:name w:val="Intense Emphasis"/>
    <w:basedOn w:val="DefaultParagraphFont"/>
    <w:uiPriority w:val="21"/>
    <w:qFormat/>
    <w:rsid w:val="008F047C"/>
    <w:rPr>
      <w:i/>
      <w:iCs/>
      <w:color w:val="DA1F12" w:themeColor="accent1" w:themeShade="BF"/>
    </w:rPr>
  </w:style>
  <w:style w:type="paragraph" w:styleId="IntenseQuote">
    <w:name w:val="Intense Quote"/>
    <w:basedOn w:val="Normal"/>
    <w:next w:val="Normal"/>
    <w:link w:val="IntenseQuoteChar"/>
    <w:uiPriority w:val="30"/>
    <w:qFormat/>
    <w:rsid w:val="008F047C"/>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F047C"/>
    <w:rPr>
      <w:i/>
      <w:iCs/>
      <w:color w:val="DA1F12" w:themeColor="accent1" w:themeShade="BF"/>
    </w:rPr>
  </w:style>
  <w:style w:type="character" w:styleId="IntenseReference">
    <w:name w:val="Intense Reference"/>
    <w:basedOn w:val="DefaultParagraphFont"/>
    <w:uiPriority w:val="32"/>
    <w:qFormat/>
    <w:rsid w:val="008F047C"/>
    <w:rPr>
      <w:b/>
      <w:bCs/>
      <w:smallCaps/>
      <w:color w:val="DA1F12" w:themeColor="accent1" w:themeShade="BF"/>
      <w:spacing w:val="5"/>
    </w:rPr>
  </w:style>
  <w:style w:type="table" w:styleId="TableGrid">
    <w:name w:val="Table Grid"/>
    <w:basedOn w:val="TableNormal"/>
    <w:uiPriority w:val="39"/>
    <w:rsid w:val="008F047C"/>
    <w:rPr>
      <w:rFonts w:eastAsia="Calibri"/>
      <w:kern w:val="0"/>
      <w:lang w:val="fr-FR"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F047C"/>
    <w:pPr>
      <w:tabs>
        <w:tab w:val="center" w:pos="4680"/>
        <w:tab w:val="right" w:pos="9360"/>
      </w:tabs>
    </w:pPr>
    <w:rPr>
      <w:rFonts w:eastAsia="Calibri"/>
      <w:kern w:val="0"/>
      <w:lang w:val="fr-FR" w:eastAsia="en-US"/>
      <w14:ligatures w14:val="none"/>
    </w:rPr>
  </w:style>
  <w:style w:type="character" w:customStyle="1" w:styleId="FooterChar">
    <w:name w:val="Footer Char"/>
    <w:basedOn w:val="DefaultParagraphFont"/>
    <w:link w:val="Footer"/>
    <w:uiPriority w:val="99"/>
    <w:rsid w:val="008F047C"/>
    <w:rPr>
      <w:rFonts w:eastAsia="Calibri"/>
      <w:kern w:val="0"/>
      <w:lang w:val="fr-FR" w:eastAsia="en-US"/>
      <w14:ligatures w14:val="none"/>
    </w:rPr>
  </w:style>
  <w:style w:type="paragraph" w:styleId="Header">
    <w:name w:val="header"/>
    <w:basedOn w:val="Normal"/>
    <w:link w:val="HeaderChar"/>
    <w:uiPriority w:val="99"/>
    <w:unhideWhenUsed/>
    <w:rsid w:val="00484CEB"/>
    <w:pPr>
      <w:tabs>
        <w:tab w:val="center" w:pos="4680"/>
        <w:tab w:val="right" w:pos="9360"/>
      </w:tabs>
    </w:pPr>
  </w:style>
  <w:style w:type="character" w:customStyle="1" w:styleId="HeaderChar">
    <w:name w:val="Header Char"/>
    <w:basedOn w:val="DefaultParagraphFont"/>
    <w:link w:val="Header"/>
    <w:uiPriority w:val="99"/>
    <w:rsid w:val="0048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826a7eb6-1fc1-4229-aedf-6a10bdcdc31e" xsi:nil="true"/>
    <Remediation_x0020_Date xmlns="826a7eb6-1fc1-4229-aedf-6a10bdcdc31e">2026-01-13T15:49:36+00:00</Remediation_x0020_Date>
    <PublishingExpirationDate xmlns="http://schemas.microsoft.com/sharepoint/v3" xsi:nil="true"/>
    <PublishingStartDate xmlns="http://schemas.microsoft.com/sharepoint/v3" xsi:nil="true"/>
    <Priority xmlns="826a7eb6-1fc1-4229-aedf-6a10bdcdc31e">New</Priority>
  </documentManagement>
</p:properties>
</file>

<file path=customXml/itemProps1.xml><?xml version="1.0" encoding="utf-8"?>
<ds:datastoreItem xmlns:ds="http://schemas.openxmlformats.org/officeDocument/2006/customXml" ds:itemID="{A09557D6-DC10-4559-A702-DEAAC2423B0F}"/>
</file>

<file path=customXml/itemProps2.xml><?xml version="1.0" encoding="utf-8"?>
<ds:datastoreItem xmlns:ds="http://schemas.openxmlformats.org/officeDocument/2006/customXml" ds:itemID="{80F99FAE-0FB0-4868-BE22-5D04252B064D}"/>
</file>

<file path=customXml/itemProps3.xml><?xml version="1.0" encoding="utf-8"?>
<ds:datastoreItem xmlns:ds="http://schemas.openxmlformats.org/officeDocument/2006/customXml" ds:itemID="{8AA5F976-F5F5-4CB8-87F5-63775CA9B72D}"/>
</file>

<file path=docMetadata/LabelInfo.xml><?xml version="1.0" encoding="utf-8"?>
<clbl:labelList xmlns:clbl="http://schemas.microsoft.com/office/2020/mipLabelMetadata">
  <clbl:label id="{61f40bdc-19d8-4b8e-be88-e9eb9bcca8b8}" enabled="1" method="Privilege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WOLCOTT Ben * ODE</dc:creator>
  <cp:keywords/>
  <dc:description/>
  <cp:lastModifiedBy>MARTINEZ Carla * ODE</cp:lastModifiedBy>
  <cp:revision>2</cp:revision>
  <dcterms:created xsi:type="dcterms:W3CDTF">2026-01-06T16:11:00Z</dcterms:created>
  <dcterms:modified xsi:type="dcterms:W3CDTF">2026-01-06T16:11:00Z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