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F3" w:rsidRPr="004A5AB4" w:rsidRDefault="008977F3" w:rsidP="008977F3">
      <w:pPr>
        <w:spacing w:before="160" w:after="16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fr-FR"/>
        </w:rPr>
      </w:pPr>
      <w:r w:rsidRPr="008977F3">
        <w:rPr>
          <w:b/>
          <w:color w:val="000000"/>
          <w:kern w:val="36"/>
          <w:sz w:val="28"/>
          <w:szCs w:val="28"/>
        </w:rPr>
        <w:t xml:space="preserve">Modèle de communication </w:t>
      </w:r>
      <w:r w:rsidR="00430C8E">
        <w:rPr>
          <w:b/>
          <w:color w:val="000000"/>
          <w:kern w:val="36"/>
          <w:sz w:val="28"/>
          <w:szCs w:val="28"/>
        </w:rPr>
        <w:t xml:space="preserve">avec la </w:t>
      </w:r>
      <w:r w:rsidR="00430C8E" w:rsidRPr="008977F3">
        <w:rPr>
          <w:b/>
          <w:color w:val="000000"/>
          <w:kern w:val="36"/>
          <w:sz w:val="28"/>
          <w:szCs w:val="28"/>
        </w:rPr>
        <w:t>famil</w:t>
      </w:r>
      <w:r w:rsidR="00430C8E">
        <w:rPr>
          <w:b/>
          <w:color w:val="000000"/>
          <w:kern w:val="36"/>
          <w:sz w:val="28"/>
          <w:szCs w:val="28"/>
        </w:rPr>
        <w:t>l</w:t>
      </w:r>
      <w:r w:rsidR="00430C8E" w:rsidRPr="008977F3">
        <w:rPr>
          <w:b/>
          <w:color w:val="000000"/>
          <w:kern w:val="36"/>
          <w:sz w:val="28"/>
          <w:szCs w:val="28"/>
        </w:rPr>
        <w:t xml:space="preserve">e sur l'évaluation </w:t>
      </w:r>
    </w:p>
    <w:p w:rsidR="008977F3" w:rsidRPr="004A5AB4" w:rsidRDefault="008977F3" w:rsidP="008977F3">
      <w:pPr>
        <w:spacing w:before="160" w:after="160" w:line="240" w:lineRule="auto"/>
        <w:rPr>
          <w:rFonts w:eastAsia="Times New Roman" w:cstheme="minorHAnsi"/>
          <w:lang w:val="fr-FR"/>
        </w:rPr>
      </w:pPr>
      <w:r w:rsidRPr="008977F3">
        <w:rPr>
          <w:color w:val="000000"/>
        </w:rPr>
        <w:t>[</w:t>
      </w:r>
      <w:r w:rsidRPr="008977F3">
        <w:rPr>
          <w:i/>
          <w:iCs/>
          <w:color w:val="000000"/>
        </w:rPr>
        <w:t>Remarque : ce modèle n'est pas destiné à être envoyé aux parents inchangés. Les districts devraient personnaliser cette communication en raison de leur contexte local.</w:t>
      </w:r>
      <w:r w:rsidRPr="008977F3">
        <w:rPr>
          <w:color w:val="000000"/>
        </w:rPr>
        <w:t>]</w:t>
      </w:r>
    </w:p>
    <w:p w:rsidR="008977F3" w:rsidRPr="004A5AB4" w:rsidRDefault="008977F3" w:rsidP="008977F3">
      <w:pPr>
        <w:spacing w:before="160" w:after="160" w:line="240" w:lineRule="auto"/>
        <w:rPr>
          <w:rFonts w:eastAsia="Times New Roman" w:cstheme="minorHAnsi"/>
          <w:lang w:val="fr-FR"/>
        </w:rPr>
      </w:pPr>
      <w:r w:rsidRPr="008977F3">
        <w:rPr>
          <w:color w:val="000000"/>
        </w:rPr>
        <w:t xml:space="preserve">Cher parent ou </w:t>
      </w:r>
      <w:r w:rsidR="00AE768D" w:rsidRPr="008977F3">
        <w:rPr>
          <w:color w:val="000000"/>
        </w:rPr>
        <w:t>tuteur :</w:t>
      </w:r>
    </w:p>
    <w:p w:rsidR="008977F3" w:rsidRPr="004A5AB4" w:rsidRDefault="008977F3" w:rsidP="008977F3">
      <w:pPr>
        <w:spacing w:before="160" w:after="160" w:line="240" w:lineRule="auto"/>
        <w:rPr>
          <w:rFonts w:eastAsia="Times New Roman" w:cstheme="minorHAnsi"/>
          <w:lang w:val="fr-FR"/>
        </w:rPr>
      </w:pPr>
      <w:r w:rsidRPr="008977F3">
        <w:rPr>
          <w:color w:val="000000"/>
        </w:rPr>
        <w:t>Ce</w:t>
      </w:r>
      <w:r w:rsidR="00052939">
        <w:rPr>
          <w:color w:val="000000"/>
        </w:rPr>
        <w:t>tte</w:t>
      </w:r>
      <w:r w:rsidRPr="008977F3">
        <w:rPr>
          <w:color w:val="000000"/>
        </w:rPr>
        <w:t xml:space="preserve"> année </w:t>
      </w:r>
      <w:r w:rsidR="00052939">
        <w:rPr>
          <w:color w:val="000000"/>
        </w:rPr>
        <w:t>a été</w:t>
      </w:r>
      <w:r w:rsidRPr="008977F3">
        <w:rPr>
          <w:color w:val="000000"/>
        </w:rPr>
        <w:t xml:space="preserve"> </w:t>
      </w:r>
      <w:r w:rsidR="00986BE1">
        <w:rPr>
          <w:color w:val="000000"/>
        </w:rPr>
        <w:t>tellement différente de toutes</w:t>
      </w:r>
      <w:r w:rsidRPr="008977F3">
        <w:rPr>
          <w:color w:val="000000"/>
        </w:rPr>
        <w:t xml:space="preserve"> les autres. Merci d'avoir travaillé avec nous pour assurer une bonne fin d'année scolaire 2020-21. Nous vous remercions de votre soutien et de votre patience. À l'approche de la fin de l'année scolaire, nous voulions vous informer </w:t>
      </w:r>
      <w:r w:rsidR="00986BE1">
        <w:rPr>
          <w:color w:val="000000"/>
        </w:rPr>
        <w:t xml:space="preserve">au sujet des </w:t>
      </w:r>
      <w:r w:rsidRPr="008977F3">
        <w:rPr>
          <w:color w:val="000000"/>
        </w:rPr>
        <w:t>tests de fin d'année</w:t>
      </w:r>
      <w:r w:rsidR="00986BE1">
        <w:rPr>
          <w:color w:val="000000"/>
        </w:rPr>
        <w:t>.</w:t>
      </w:r>
    </w:p>
    <w:p w:rsidR="008977F3" w:rsidRPr="004A5AB4" w:rsidRDefault="008977F3" w:rsidP="008977F3">
      <w:pPr>
        <w:spacing w:before="160" w:after="160" w:line="240" w:lineRule="auto"/>
        <w:rPr>
          <w:rFonts w:eastAsia="Times New Roman" w:cstheme="minorHAnsi"/>
          <w:lang w:val="fr-FR"/>
        </w:rPr>
      </w:pPr>
      <w:r w:rsidRPr="008977F3">
        <w:rPr>
          <w:b/>
          <w:bCs/>
          <w:color w:val="000000"/>
        </w:rPr>
        <w:t xml:space="preserve">Quels tests mon enfant </w:t>
      </w:r>
      <w:r w:rsidR="008A00D3">
        <w:rPr>
          <w:b/>
          <w:bCs/>
          <w:color w:val="000000"/>
        </w:rPr>
        <w:t>passa</w:t>
      </w:r>
      <w:r w:rsidRPr="008977F3">
        <w:rPr>
          <w:b/>
          <w:bCs/>
          <w:color w:val="000000"/>
        </w:rPr>
        <w:t>-t-il en 2020-2021</w:t>
      </w:r>
      <w:r w:rsidR="00986BE1">
        <w:rPr>
          <w:b/>
          <w:bCs/>
          <w:color w:val="000000"/>
        </w:rPr>
        <w:t xml:space="preserve"> </w:t>
      </w:r>
      <w:r w:rsidRPr="008977F3">
        <w:rPr>
          <w:b/>
          <w:bCs/>
          <w:color w:val="000000"/>
        </w:rPr>
        <w:t>?</w:t>
      </w:r>
    </w:p>
    <w:p w:rsidR="008977F3" w:rsidRPr="004A5AB4" w:rsidRDefault="008977F3" w:rsidP="008977F3">
      <w:pPr>
        <w:spacing w:before="160" w:after="160" w:line="240" w:lineRule="auto"/>
        <w:rPr>
          <w:rFonts w:eastAsia="Times New Roman" w:cstheme="minorHAnsi"/>
          <w:lang w:val="fr-FR"/>
        </w:rPr>
      </w:pPr>
      <w:r w:rsidRPr="008977F3">
        <w:rPr>
          <w:color w:val="000000"/>
        </w:rPr>
        <w:t xml:space="preserve">Les étudiants passeront moins de tests en 2020-2021 que </w:t>
      </w:r>
      <w:r w:rsidR="00986BE1">
        <w:rPr>
          <w:color w:val="000000"/>
        </w:rPr>
        <w:t xml:space="preserve">pendant </w:t>
      </w:r>
      <w:r w:rsidRPr="008977F3">
        <w:rPr>
          <w:color w:val="000000"/>
        </w:rPr>
        <w:t>les années précédentes. Ces tests seront également plus courts. Pour savoir quels tests votre enfant va faire, consultez le tableau ci-dessous. (Le tableau s'applique aux évaluations générales et alternatives de l'Oregon.)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3978"/>
        <w:gridCol w:w="3874"/>
      </w:tblGrid>
      <w:tr w:rsidR="008977F3" w:rsidRPr="008977F3" w:rsidTr="008977F3"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b/>
                <w:bCs/>
                <w:color w:val="000000"/>
              </w:rPr>
              <w:t>Niveau de grade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b/>
                <w:bCs/>
                <w:color w:val="000000"/>
              </w:rPr>
              <w:t xml:space="preserve">Tests </w:t>
            </w:r>
            <w:r w:rsidR="000F3AD4">
              <w:rPr>
                <w:b/>
                <w:bCs/>
                <w:color w:val="000000"/>
              </w:rPr>
              <w:t>obligatoire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b/>
                <w:bCs/>
                <w:color w:val="000000"/>
              </w:rPr>
              <w:t>Tests optionnels</w:t>
            </w:r>
          </w:p>
        </w:tc>
      </w:tr>
      <w:tr w:rsidR="008977F3" w:rsidRPr="008977F3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color w:val="000000"/>
              </w:rPr>
              <w:t>3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4A5AB4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8977F3">
              <w:rPr>
                <w:color w:val="000000"/>
              </w:rPr>
              <w:t>Arts de</w:t>
            </w:r>
            <w:r w:rsidR="00986BE1">
              <w:rPr>
                <w:color w:val="000000"/>
              </w:rPr>
              <w:t xml:space="preserve"> la</w:t>
            </w:r>
            <w:r w:rsidRPr="008977F3">
              <w:rPr>
                <w:color w:val="000000"/>
              </w:rPr>
              <w:t xml:space="preserve"> langue anglaise (ELA)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430C8E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color w:val="000000"/>
              </w:rPr>
              <w:t>M</w:t>
            </w:r>
            <w:r w:rsidR="008977F3" w:rsidRPr="008977F3">
              <w:rPr>
                <w:color w:val="000000"/>
              </w:rPr>
              <w:t>athématiques</w:t>
            </w:r>
          </w:p>
        </w:tc>
      </w:tr>
      <w:tr w:rsidR="008977F3" w:rsidRPr="008977F3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color w:val="000000"/>
              </w:rPr>
              <w:t>4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A00D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color w:val="000000"/>
              </w:rPr>
              <w:t>M</w:t>
            </w:r>
            <w:r w:rsidR="008977F3" w:rsidRPr="008977F3">
              <w:rPr>
                <w:color w:val="000000"/>
              </w:rPr>
              <w:t>athématiques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986BE1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color w:val="000000"/>
              </w:rPr>
              <w:t>ELA</w:t>
            </w:r>
          </w:p>
        </w:tc>
      </w:tr>
      <w:tr w:rsidR="008977F3" w:rsidRPr="008977F3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color w:val="000000"/>
              </w:rPr>
              <w:t>5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A00D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color w:val="000000"/>
              </w:rPr>
              <w:t>S</w:t>
            </w:r>
            <w:r w:rsidR="008977F3" w:rsidRPr="008977F3">
              <w:rPr>
                <w:color w:val="000000"/>
              </w:rPr>
              <w:t>cience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color w:val="000000"/>
              </w:rPr>
              <w:t>ELA &amp; Mathématiques</w:t>
            </w:r>
          </w:p>
        </w:tc>
      </w:tr>
      <w:tr w:rsidR="008977F3" w:rsidRPr="008977F3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color w:val="000000"/>
              </w:rPr>
              <w:t>6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986BE1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color w:val="000000"/>
              </w:rPr>
              <w:t>ELA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A00D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color w:val="000000"/>
              </w:rPr>
              <w:t>M</w:t>
            </w:r>
            <w:r w:rsidR="008977F3" w:rsidRPr="008977F3">
              <w:rPr>
                <w:color w:val="000000"/>
              </w:rPr>
              <w:t>athématiques</w:t>
            </w:r>
          </w:p>
        </w:tc>
      </w:tr>
      <w:tr w:rsidR="008977F3" w:rsidRPr="008977F3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color w:val="000000"/>
              </w:rPr>
              <w:t>7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color w:val="000000"/>
              </w:rPr>
              <w:t>ELA &amp; Mathématiques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color w:val="000000"/>
              </w:rPr>
              <w:t>aucun</w:t>
            </w:r>
          </w:p>
        </w:tc>
      </w:tr>
      <w:tr w:rsidR="008977F3" w:rsidRPr="008977F3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color w:val="000000"/>
              </w:rPr>
              <w:t>8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color w:val="000000"/>
              </w:rPr>
              <w:t xml:space="preserve">Mathématiques et </w:t>
            </w:r>
            <w:r w:rsidR="008A00D3">
              <w:rPr>
                <w:color w:val="000000"/>
              </w:rPr>
              <w:t>S</w:t>
            </w:r>
            <w:r w:rsidRPr="008977F3">
              <w:rPr>
                <w:color w:val="000000"/>
              </w:rPr>
              <w:t>ciences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986BE1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color w:val="000000"/>
              </w:rPr>
              <w:t>ELA</w:t>
            </w:r>
          </w:p>
        </w:tc>
      </w:tr>
      <w:tr w:rsidR="008977F3" w:rsidRPr="008977F3" w:rsidTr="008977F3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color w:val="000000"/>
              </w:rPr>
              <w:t>11</w:t>
            </w:r>
          </w:p>
        </w:tc>
        <w:tc>
          <w:tcPr>
            <w:tcW w:w="2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color w:val="000000"/>
              </w:rPr>
              <w:t>ELA &amp; Mathématiques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A00D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color w:val="000000"/>
              </w:rPr>
              <w:t>S</w:t>
            </w:r>
            <w:r w:rsidR="008977F3" w:rsidRPr="008977F3">
              <w:rPr>
                <w:color w:val="000000"/>
              </w:rPr>
              <w:t>cience</w:t>
            </w:r>
          </w:p>
        </w:tc>
      </w:tr>
    </w:tbl>
    <w:p w:rsidR="008977F3" w:rsidRPr="004A5AB4" w:rsidRDefault="008977F3" w:rsidP="008977F3">
      <w:pPr>
        <w:spacing w:before="160" w:after="160" w:line="240" w:lineRule="auto"/>
        <w:rPr>
          <w:rFonts w:eastAsia="Times New Roman" w:cstheme="minorHAnsi"/>
          <w:lang w:val="fr-FR"/>
        </w:rPr>
      </w:pPr>
      <w:r w:rsidRPr="008977F3">
        <w:rPr>
          <w:color w:val="000000"/>
        </w:rPr>
        <w:t xml:space="preserve">Des « tests </w:t>
      </w:r>
      <w:r w:rsidR="008A00D3">
        <w:rPr>
          <w:color w:val="000000"/>
        </w:rPr>
        <w:t>obligatoire</w:t>
      </w:r>
      <w:r w:rsidRPr="008977F3">
        <w:rPr>
          <w:color w:val="000000"/>
        </w:rPr>
        <w:t xml:space="preserve"> » seront disponibles </w:t>
      </w:r>
      <w:r w:rsidR="00986BE1">
        <w:rPr>
          <w:color w:val="000000"/>
        </w:rPr>
        <w:t>sur place</w:t>
      </w:r>
      <w:r w:rsidRPr="008977F3">
        <w:rPr>
          <w:color w:val="000000"/>
        </w:rPr>
        <w:t>. Le département de l'Éducation de l'Oregon (ODE) ne soutient pas l'administration des tests à distance. Si votre enfant apprend à la maison, votre école communiquera avec vous au sujet des tests.</w:t>
      </w:r>
    </w:p>
    <w:p w:rsidR="008977F3" w:rsidRPr="004A5AB4" w:rsidRDefault="008977F3" w:rsidP="008977F3">
      <w:pPr>
        <w:spacing w:before="160" w:after="160" w:line="240" w:lineRule="auto"/>
        <w:rPr>
          <w:rFonts w:eastAsia="Times New Roman" w:cstheme="minorHAnsi"/>
          <w:lang w:val="fr-FR"/>
        </w:rPr>
      </w:pPr>
      <w:r w:rsidRPr="008977F3">
        <w:rPr>
          <w:color w:val="000000"/>
        </w:rPr>
        <w:t xml:space="preserve">Vous pouvez demander à votre enfant de participer à des « tests facultatifs ». Pour demander un test facultatif, communiquez avec votre école. Des tests optionnels sont effectués sur place, comme </w:t>
      </w:r>
      <w:r w:rsidR="006832A2">
        <w:rPr>
          <w:color w:val="000000"/>
        </w:rPr>
        <w:t xml:space="preserve">sont </w:t>
      </w:r>
      <w:r w:rsidR="00F14777" w:rsidRPr="008977F3">
        <w:rPr>
          <w:color w:val="000000"/>
        </w:rPr>
        <w:t xml:space="preserve">les tests </w:t>
      </w:r>
      <w:r w:rsidR="00F14777">
        <w:rPr>
          <w:color w:val="000000"/>
        </w:rPr>
        <w:t>obligatoires</w:t>
      </w:r>
      <w:r w:rsidRPr="008977F3">
        <w:rPr>
          <w:color w:val="000000"/>
        </w:rPr>
        <w:t>.</w:t>
      </w:r>
    </w:p>
    <w:p w:rsidR="008977F3" w:rsidRPr="004A5AB4" w:rsidRDefault="008977F3" w:rsidP="008977F3">
      <w:pPr>
        <w:spacing w:before="160" w:after="160" w:line="240" w:lineRule="auto"/>
        <w:rPr>
          <w:rFonts w:eastAsia="Times New Roman" w:cstheme="minorHAnsi"/>
          <w:lang w:val="fr-FR"/>
        </w:rPr>
      </w:pPr>
      <w:r w:rsidRPr="008977F3">
        <w:rPr>
          <w:color w:val="000000"/>
        </w:rPr>
        <w:t xml:space="preserve">Si votre enfant est admissible à l'évaluation de la compétence en anglais (ELPA), votre école communiquera avec vous pour </w:t>
      </w:r>
      <w:r w:rsidR="00752325">
        <w:rPr>
          <w:color w:val="000000"/>
        </w:rPr>
        <w:t>vous donner</w:t>
      </w:r>
      <w:r w:rsidRPr="008977F3">
        <w:rPr>
          <w:color w:val="000000"/>
        </w:rPr>
        <w:t xml:space="preserve"> de plus amples renseignements.</w:t>
      </w:r>
    </w:p>
    <w:p w:rsidR="008977F3" w:rsidRPr="00752325" w:rsidRDefault="008977F3" w:rsidP="00752325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val="fr-FR"/>
        </w:rPr>
      </w:pPr>
      <w:r w:rsidRPr="008977F3">
        <w:rPr>
          <w:color w:val="000000"/>
        </w:rPr>
        <w:t xml:space="preserve">Certains élèves peuvent également passer un court sondage en plus des tests </w:t>
      </w:r>
      <w:r w:rsidR="008A00D3">
        <w:rPr>
          <w:color w:val="000000"/>
        </w:rPr>
        <w:t>obligatoire</w:t>
      </w:r>
      <w:r w:rsidRPr="008977F3">
        <w:rPr>
          <w:color w:val="000000"/>
        </w:rPr>
        <w:t xml:space="preserve">. Ce </w:t>
      </w:r>
      <w:r w:rsidR="006832A2">
        <w:rPr>
          <w:color w:val="000000"/>
        </w:rPr>
        <w:t>sondage</w:t>
      </w:r>
      <w:r w:rsidRPr="008977F3">
        <w:rPr>
          <w:color w:val="000000"/>
        </w:rPr>
        <w:t xml:space="preserve"> s'appelle </w:t>
      </w:r>
      <w:r w:rsidR="00752325" w:rsidRPr="00752325">
        <w:rPr>
          <w:rFonts w:ascii="Segoe UI" w:eastAsia="Times New Roman" w:hAnsi="Segoe UI" w:cs="Segoe UI"/>
          <w:sz w:val="21"/>
          <w:szCs w:val="21"/>
          <w:lang w:val="fr-FR"/>
        </w:rPr>
        <w:t xml:space="preserve">Développement </w:t>
      </w:r>
      <w:r w:rsidR="00752325">
        <w:rPr>
          <w:rFonts w:ascii="Segoe UI" w:eastAsia="Times New Roman" w:hAnsi="Segoe UI" w:cs="Segoe UI"/>
          <w:sz w:val="21"/>
          <w:szCs w:val="21"/>
          <w:lang w:val="fr-FR"/>
        </w:rPr>
        <w:t xml:space="preserve">Educationnelle Equitable </w:t>
      </w:r>
      <w:r w:rsidR="00752325" w:rsidRPr="00752325">
        <w:rPr>
          <w:rFonts w:ascii="Segoe UI" w:eastAsia="Times New Roman" w:hAnsi="Segoe UI" w:cs="Segoe UI"/>
          <w:sz w:val="21"/>
          <w:szCs w:val="21"/>
          <w:lang w:val="fr-FR"/>
        </w:rPr>
        <w:t>de</w:t>
      </w:r>
      <w:r w:rsidR="00752325">
        <w:rPr>
          <w:rFonts w:ascii="Segoe UI" w:eastAsia="Times New Roman" w:hAnsi="Segoe UI" w:cs="Segoe UI"/>
          <w:sz w:val="21"/>
          <w:szCs w:val="21"/>
          <w:lang w:val="fr-FR"/>
        </w:rPr>
        <w:t>s Elèves</w:t>
      </w:r>
      <w:r w:rsidR="00752325" w:rsidRPr="00752325">
        <w:rPr>
          <w:rFonts w:ascii="Segoe UI" w:eastAsia="Times New Roman" w:hAnsi="Segoe UI" w:cs="Segoe UI"/>
          <w:sz w:val="21"/>
          <w:szCs w:val="21"/>
          <w:lang w:val="fr-FR"/>
        </w:rPr>
        <w:t xml:space="preserve"> </w:t>
      </w:r>
      <w:r w:rsidR="00752325">
        <w:rPr>
          <w:rFonts w:ascii="Segoe UI" w:eastAsia="Times New Roman" w:hAnsi="Segoe UI" w:cs="Segoe UI"/>
          <w:sz w:val="21"/>
          <w:szCs w:val="21"/>
          <w:lang w:val="fr-FR"/>
        </w:rPr>
        <w:t>(</w:t>
      </w:r>
      <w:r w:rsidRPr="008977F3">
        <w:rPr>
          <w:color w:val="000000"/>
        </w:rPr>
        <w:t>Student Educational Equity Development</w:t>
      </w:r>
      <w:r w:rsidR="009920FB">
        <w:rPr>
          <w:color w:val="000000"/>
        </w:rPr>
        <w:t xml:space="preserve"> - SEED</w:t>
      </w:r>
      <w:r w:rsidRPr="008977F3">
        <w:rPr>
          <w:color w:val="000000"/>
        </w:rPr>
        <w:t xml:space="preserve">). Il fournira des informations précieuses qui aideront à améliorer l'éducation dans l'Oregon. Vous pouvez en savoir plus sur </w:t>
      </w:r>
      <w:r w:rsidR="00F14777">
        <w:rPr>
          <w:color w:val="000000"/>
        </w:rPr>
        <w:t>le sondage</w:t>
      </w:r>
      <w:r w:rsidRPr="008977F3">
        <w:rPr>
          <w:color w:val="000000"/>
        </w:rPr>
        <w:t xml:space="preserve"> </w:t>
      </w:r>
      <w:r w:rsidR="006832A2">
        <w:rPr>
          <w:color w:val="000000"/>
        </w:rPr>
        <w:t xml:space="preserve"> </w:t>
      </w:r>
      <w:hyperlink r:id="rId5" w:history="1">
        <w:r w:rsidR="006832A2" w:rsidRPr="006832A2">
          <w:rPr>
            <w:rFonts w:eastAsia="Times New Roman" w:cstheme="minorHAnsi"/>
            <w:color w:val="1155CC"/>
            <w:u w:val="single"/>
            <w:lang w:val="fr-FR"/>
          </w:rPr>
          <w:t>here</w:t>
        </w:r>
      </w:hyperlink>
      <w:r w:rsidR="006832A2" w:rsidRPr="006832A2">
        <w:rPr>
          <w:rFonts w:eastAsia="Times New Roman" w:cstheme="minorHAnsi"/>
          <w:color w:val="1155CC"/>
          <w:u w:val="single"/>
          <w:lang w:val="fr-FR"/>
        </w:rPr>
        <w:t xml:space="preserve"> </w:t>
      </w:r>
      <w:r w:rsidR="006832A2">
        <w:rPr>
          <w:color w:val="000000"/>
        </w:rPr>
        <w:t xml:space="preserve"> (</w:t>
      </w:r>
      <w:hyperlink r:id="rId6" w:history="1">
        <w:r w:rsidR="006832A2" w:rsidRPr="008977F3">
          <w:rPr>
            <w:color w:val="1155CC"/>
            <w:u w:val="single"/>
          </w:rPr>
          <w:t>ici</w:t>
        </w:r>
      </w:hyperlink>
      <w:r w:rsidR="006832A2">
        <w:rPr>
          <w:color w:val="1155CC"/>
          <w:u w:val="single"/>
        </w:rPr>
        <w:t xml:space="preserve">) </w:t>
      </w:r>
      <w:r w:rsidR="006832A2" w:rsidRPr="006832A2">
        <w:rPr>
          <w:color w:val="1155CC"/>
        </w:rPr>
        <w:t>.</w:t>
      </w:r>
    </w:p>
    <w:p w:rsidR="008977F3" w:rsidRPr="004A5AB4" w:rsidRDefault="008977F3" w:rsidP="008977F3">
      <w:pPr>
        <w:spacing w:before="160" w:after="160" w:line="240" w:lineRule="auto"/>
        <w:rPr>
          <w:rFonts w:eastAsia="Times New Roman" w:cstheme="minorHAnsi"/>
          <w:lang w:val="fr-FR"/>
        </w:rPr>
      </w:pPr>
      <w:r w:rsidRPr="008977F3">
        <w:rPr>
          <w:b/>
          <w:bCs/>
          <w:color w:val="000000"/>
        </w:rPr>
        <w:t>Pourquoi les tests sont-ils différents en 2020-2021</w:t>
      </w:r>
      <w:r w:rsidR="006832A2">
        <w:rPr>
          <w:b/>
          <w:bCs/>
          <w:color w:val="000000"/>
        </w:rPr>
        <w:t xml:space="preserve"> </w:t>
      </w:r>
      <w:r w:rsidRPr="008977F3">
        <w:rPr>
          <w:b/>
          <w:bCs/>
          <w:color w:val="000000"/>
        </w:rPr>
        <w:t>?</w:t>
      </w:r>
    </w:p>
    <w:p w:rsidR="008977F3" w:rsidRPr="00ED3698" w:rsidRDefault="008977F3" w:rsidP="008977F3">
      <w:pPr>
        <w:spacing w:before="160" w:after="160" w:line="240" w:lineRule="auto"/>
        <w:rPr>
          <w:rFonts w:eastAsia="Times New Roman" w:cstheme="minorHAnsi"/>
          <w:i/>
          <w:iCs/>
          <w:lang w:val="fr-FR"/>
        </w:rPr>
      </w:pPr>
      <w:r w:rsidRPr="008977F3">
        <w:rPr>
          <w:color w:val="000000"/>
        </w:rPr>
        <w:t xml:space="preserve">Les dirigeants de l'Oregon comprennent que des facteurs comme la pandémie </w:t>
      </w:r>
      <w:r w:rsidR="00ED3698">
        <w:rPr>
          <w:color w:val="000000"/>
        </w:rPr>
        <w:t>COVID</w:t>
      </w:r>
      <w:r w:rsidRPr="008977F3">
        <w:rPr>
          <w:color w:val="000000"/>
        </w:rPr>
        <w:t xml:space="preserve"> ont eu un grand impact sur l'État, </w:t>
      </w:r>
      <w:r w:rsidR="009920FB">
        <w:rPr>
          <w:color w:val="000000"/>
        </w:rPr>
        <w:t>en conséquence</w:t>
      </w:r>
      <w:r w:rsidRPr="008977F3">
        <w:rPr>
          <w:color w:val="000000"/>
        </w:rPr>
        <w:t xml:space="preserve"> ODE </w:t>
      </w:r>
      <w:r w:rsidR="006832A2" w:rsidRPr="006832A2">
        <w:rPr>
          <w:i/>
          <w:iCs/>
          <w:color w:val="000000"/>
        </w:rPr>
        <w:t xml:space="preserve">a </w:t>
      </w:r>
      <w:r w:rsidRPr="00ED3698">
        <w:rPr>
          <w:i/>
          <w:iCs/>
          <w:color w:val="000000"/>
        </w:rPr>
        <w:t xml:space="preserve">raccourci les tests </w:t>
      </w:r>
      <w:r w:rsidR="00ED3698" w:rsidRPr="00ED3698">
        <w:rPr>
          <w:i/>
          <w:iCs/>
          <w:color w:val="000000"/>
        </w:rPr>
        <w:t>et</w:t>
      </w:r>
      <w:r w:rsidR="00ED3698" w:rsidRPr="00ED3698">
        <w:rPr>
          <w:i/>
          <w:iCs/>
        </w:rPr>
        <w:t xml:space="preserve"> </w:t>
      </w:r>
      <w:r w:rsidR="00ED3698" w:rsidRPr="00ED3698">
        <w:rPr>
          <w:i/>
          <w:iCs/>
          <w:color w:val="000000"/>
        </w:rPr>
        <w:t>réduit</w:t>
      </w:r>
      <w:r w:rsidRPr="00ED3698">
        <w:rPr>
          <w:i/>
          <w:iCs/>
        </w:rPr>
        <w:t xml:space="preserve"> le nombre de tests que les étudiants </w:t>
      </w:r>
      <w:r w:rsidRPr="00ED3698">
        <w:rPr>
          <w:i/>
          <w:iCs/>
          <w:color w:val="000000"/>
        </w:rPr>
        <w:t>doivent passer.</w:t>
      </w:r>
    </w:p>
    <w:p w:rsidR="008977F3" w:rsidRPr="004A5AB4" w:rsidRDefault="008977F3" w:rsidP="008977F3">
      <w:pPr>
        <w:spacing w:before="160" w:after="160" w:line="240" w:lineRule="auto"/>
        <w:rPr>
          <w:rFonts w:eastAsia="Times New Roman" w:cstheme="minorHAnsi"/>
          <w:lang w:val="fr-FR"/>
        </w:rPr>
      </w:pPr>
      <w:r w:rsidRPr="008977F3">
        <w:rPr>
          <w:b/>
          <w:bCs/>
          <w:color w:val="000000"/>
        </w:rPr>
        <w:lastRenderedPageBreak/>
        <w:t xml:space="preserve">Comment puis-je demander à mon enfant de passer plus ou moins de </w:t>
      </w:r>
      <w:r w:rsidR="00ED3698" w:rsidRPr="008977F3">
        <w:rPr>
          <w:b/>
          <w:bCs/>
          <w:color w:val="000000"/>
        </w:rPr>
        <w:t>tests ?</w:t>
      </w:r>
    </w:p>
    <w:p w:rsidR="009920FB" w:rsidRPr="00430C8E" w:rsidRDefault="008977F3" w:rsidP="00430C8E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val="fr-FR"/>
        </w:rPr>
      </w:pPr>
      <w:r w:rsidRPr="008977F3">
        <w:rPr>
          <w:color w:val="000000"/>
        </w:rPr>
        <w:t>Pour demander à votre enfant de participer à tous les tests d'état disponibles, veuillez communiquer avec votre école. Il n'y a pas de formulaire à signer ou de lettre à écrire.</w:t>
      </w:r>
      <w:r w:rsidR="009B2196">
        <w:rPr>
          <w:color w:val="000000"/>
        </w:rPr>
        <w:t xml:space="preserve"> </w:t>
      </w:r>
      <w:r w:rsidR="009B2196" w:rsidRPr="009B2196">
        <w:rPr>
          <w:color w:val="000000"/>
        </w:rPr>
        <w:t>[</w:t>
      </w:r>
      <w:r w:rsidR="009B2196" w:rsidRPr="009B2196">
        <w:rPr>
          <w:rFonts w:eastAsia="Times New Roman" w:cstheme="minorHAnsi"/>
          <w:i/>
          <w:iCs/>
          <w:color w:val="000000"/>
          <w:highlight w:val="yellow"/>
        </w:rPr>
        <w:t>If there are district-specific requirements, edit the prior sentence</w:t>
      </w:r>
      <w:r w:rsidR="009B2196" w:rsidRPr="009B2196">
        <w:rPr>
          <w:rFonts w:eastAsia="Times New Roman" w:cstheme="minorHAnsi"/>
          <w:color w:val="000000"/>
        </w:rPr>
        <w:t xml:space="preserve">.] </w:t>
      </w:r>
      <w:r w:rsidR="00430C8E" w:rsidRPr="00614A5A">
        <w:rPr>
          <w:rFonts w:eastAsia="Times New Roman" w:cstheme="minorHAnsi"/>
          <w:color w:val="000000"/>
          <w:highlight w:val="yellow"/>
          <w:lang w:val="fr-FR"/>
        </w:rPr>
        <w:t>[</w:t>
      </w:r>
      <w:r w:rsidR="00430C8E" w:rsidRPr="00614A5A">
        <w:rPr>
          <w:rStyle w:val="ts-alignment-element"/>
          <w:rFonts w:ascii="Segoe UI" w:hAnsi="Segoe UI" w:cs="Segoe UI"/>
          <w:sz w:val="21"/>
          <w:szCs w:val="21"/>
          <w:highlight w:val="yellow"/>
          <w:lang w:val="fr-FR"/>
        </w:rPr>
        <w:t>S’il</w:t>
      </w:r>
      <w:r w:rsidR="00430C8E" w:rsidRPr="00614A5A">
        <w:rPr>
          <w:rFonts w:ascii="Segoe UI" w:hAnsi="Segoe UI" w:cs="Segoe UI"/>
          <w:sz w:val="21"/>
          <w:szCs w:val="21"/>
          <w:highlight w:val="yellow"/>
          <w:lang w:val="fr-FR"/>
        </w:rPr>
        <w:t xml:space="preserve"> </w:t>
      </w:r>
      <w:r w:rsidR="00430C8E" w:rsidRPr="00614A5A">
        <w:rPr>
          <w:rStyle w:val="ts-alignment-element"/>
          <w:rFonts w:ascii="Segoe UI" w:hAnsi="Segoe UI" w:cs="Segoe UI"/>
          <w:sz w:val="21"/>
          <w:szCs w:val="21"/>
          <w:highlight w:val="yellow"/>
          <w:lang w:val="fr-FR"/>
        </w:rPr>
        <w:t>y</w:t>
      </w:r>
      <w:r w:rsidR="00430C8E" w:rsidRPr="00614A5A">
        <w:rPr>
          <w:rFonts w:ascii="Segoe UI" w:hAnsi="Segoe UI" w:cs="Segoe UI"/>
          <w:sz w:val="21"/>
          <w:szCs w:val="21"/>
          <w:highlight w:val="yellow"/>
          <w:lang w:val="fr-FR"/>
        </w:rPr>
        <w:t xml:space="preserve"> </w:t>
      </w:r>
      <w:r w:rsidR="00430C8E" w:rsidRPr="00614A5A">
        <w:rPr>
          <w:rStyle w:val="ts-alignment-element"/>
          <w:rFonts w:ascii="Segoe UI" w:hAnsi="Segoe UI" w:cs="Segoe UI"/>
          <w:sz w:val="21"/>
          <w:szCs w:val="21"/>
          <w:highlight w:val="yellow"/>
          <w:lang w:val="fr-FR"/>
        </w:rPr>
        <w:t>a</w:t>
      </w:r>
      <w:r w:rsidR="00430C8E" w:rsidRPr="00614A5A">
        <w:rPr>
          <w:rFonts w:ascii="Segoe UI" w:hAnsi="Segoe UI" w:cs="Segoe UI"/>
          <w:sz w:val="21"/>
          <w:szCs w:val="21"/>
          <w:highlight w:val="yellow"/>
          <w:lang w:val="fr-FR"/>
        </w:rPr>
        <w:t xml:space="preserve"> des </w:t>
      </w:r>
      <w:r w:rsidR="00430C8E" w:rsidRPr="00614A5A">
        <w:rPr>
          <w:rStyle w:val="ts-alignment-element"/>
          <w:rFonts w:ascii="Segoe UI" w:hAnsi="Segoe UI" w:cs="Segoe UI"/>
          <w:sz w:val="21"/>
          <w:szCs w:val="21"/>
          <w:highlight w:val="yellow"/>
          <w:lang w:val="fr-FR"/>
        </w:rPr>
        <w:t>exigences</w:t>
      </w:r>
      <w:r w:rsidR="00430C8E" w:rsidRPr="00614A5A">
        <w:rPr>
          <w:rFonts w:ascii="Segoe UI" w:hAnsi="Segoe UI" w:cs="Segoe UI"/>
          <w:sz w:val="21"/>
          <w:szCs w:val="21"/>
          <w:highlight w:val="yellow"/>
          <w:lang w:val="fr-FR"/>
        </w:rPr>
        <w:t xml:space="preserve"> </w:t>
      </w:r>
      <w:r w:rsidR="00430C8E" w:rsidRPr="00614A5A">
        <w:rPr>
          <w:rStyle w:val="ts-alignment-element"/>
          <w:rFonts w:ascii="Segoe UI" w:hAnsi="Segoe UI" w:cs="Segoe UI"/>
          <w:sz w:val="21"/>
          <w:szCs w:val="21"/>
          <w:highlight w:val="yellow"/>
          <w:lang w:val="fr-FR"/>
        </w:rPr>
        <w:t>propres</w:t>
      </w:r>
      <w:r w:rsidR="00430C8E" w:rsidRPr="00614A5A">
        <w:rPr>
          <w:rFonts w:ascii="Segoe UI" w:hAnsi="Segoe UI" w:cs="Segoe UI"/>
          <w:sz w:val="21"/>
          <w:szCs w:val="21"/>
          <w:highlight w:val="yellow"/>
          <w:lang w:val="fr-FR"/>
        </w:rPr>
        <w:t xml:space="preserve"> </w:t>
      </w:r>
      <w:r w:rsidR="00430C8E" w:rsidRPr="00614A5A">
        <w:rPr>
          <w:rStyle w:val="ts-alignment-element"/>
          <w:rFonts w:ascii="Segoe UI" w:hAnsi="Segoe UI" w:cs="Segoe UI"/>
          <w:sz w:val="21"/>
          <w:szCs w:val="21"/>
          <w:highlight w:val="yellow"/>
          <w:lang w:val="fr-FR"/>
        </w:rPr>
        <w:t>au</w:t>
      </w:r>
      <w:r w:rsidR="00430C8E" w:rsidRPr="00614A5A">
        <w:rPr>
          <w:rFonts w:ascii="Segoe UI" w:hAnsi="Segoe UI" w:cs="Segoe UI"/>
          <w:sz w:val="21"/>
          <w:szCs w:val="21"/>
          <w:highlight w:val="yellow"/>
          <w:lang w:val="fr-FR"/>
        </w:rPr>
        <w:t xml:space="preserve"> </w:t>
      </w:r>
      <w:r w:rsidR="00430C8E" w:rsidRPr="00614A5A">
        <w:rPr>
          <w:rStyle w:val="ts-alignment-element"/>
          <w:rFonts w:ascii="Segoe UI" w:hAnsi="Segoe UI" w:cs="Segoe UI"/>
          <w:sz w:val="21"/>
          <w:szCs w:val="21"/>
          <w:highlight w:val="yellow"/>
          <w:lang w:val="fr-FR"/>
        </w:rPr>
        <w:t>district,</w:t>
      </w:r>
      <w:r w:rsidR="00430C8E" w:rsidRPr="00614A5A">
        <w:rPr>
          <w:rFonts w:ascii="Segoe UI" w:hAnsi="Segoe UI" w:cs="Segoe UI"/>
          <w:sz w:val="21"/>
          <w:szCs w:val="21"/>
          <w:highlight w:val="yellow"/>
          <w:lang w:val="fr-FR"/>
        </w:rPr>
        <w:t xml:space="preserve"> </w:t>
      </w:r>
      <w:r w:rsidR="00430C8E" w:rsidRPr="00614A5A">
        <w:rPr>
          <w:rStyle w:val="ts-alignment-element"/>
          <w:rFonts w:ascii="Segoe UI" w:hAnsi="Segoe UI" w:cs="Segoe UI"/>
          <w:sz w:val="21"/>
          <w:szCs w:val="21"/>
          <w:highlight w:val="yellow"/>
          <w:lang w:val="fr-FR"/>
        </w:rPr>
        <w:t>modifiez</w:t>
      </w:r>
      <w:r w:rsidR="00430C8E" w:rsidRPr="00614A5A">
        <w:rPr>
          <w:rFonts w:ascii="Segoe UI" w:hAnsi="Segoe UI" w:cs="Segoe UI"/>
          <w:sz w:val="21"/>
          <w:szCs w:val="21"/>
          <w:highlight w:val="yellow"/>
          <w:lang w:val="fr-FR"/>
        </w:rPr>
        <w:t xml:space="preserve"> </w:t>
      </w:r>
      <w:r w:rsidR="00430C8E" w:rsidRPr="00614A5A">
        <w:rPr>
          <w:rStyle w:val="ts-alignment-element"/>
          <w:rFonts w:ascii="Segoe UI" w:hAnsi="Segoe UI" w:cs="Segoe UI"/>
          <w:sz w:val="21"/>
          <w:szCs w:val="21"/>
          <w:highlight w:val="yellow"/>
          <w:lang w:val="fr-FR"/>
        </w:rPr>
        <w:t>la</w:t>
      </w:r>
      <w:r w:rsidR="00430C8E" w:rsidRPr="00614A5A">
        <w:rPr>
          <w:rFonts w:ascii="Segoe UI" w:hAnsi="Segoe UI" w:cs="Segoe UI"/>
          <w:sz w:val="21"/>
          <w:szCs w:val="21"/>
          <w:highlight w:val="yellow"/>
          <w:lang w:val="fr-FR"/>
        </w:rPr>
        <w:t xml:space="preserve"> </w:t>
      </w:r>
      <w:r w:rsidR="00430C8E" w:rsidRPr="00614A5A">
        <w:rPr>
          <w:rStyle w:val="ts-alignment-element"/>
          <w:rFonts w:ascii="Segoe UI" w:hAnsi="Segoe UI" w:cs="Segoe UI"/>
          <w:sz w:val="21"/>
          <w:szCs w:val="21"/>
          <w:highlight w:val="yellow"/>
          <w:lang w:val="fr-FR"/>
        </w:rPr>
        <w:t>phrase</w:t>
      </w:r>
      <w:r w:rsidR="00430C8E" w:rsidRPr="00614A5A">
        <w:rPr>
          <w:rFonts w:ascii="Segoe UI" w:hAnsi="Segoe UI" w:cs="Segoe UI"/>
          <w:sz w:val="21"/>
          <w:szCs w:val="21"/>
          <w:highlight w:val="yellow"/>
          <w:lang w:val="fr-FR"/>
        </w:rPr>
        <w:t xml:space="preserve"> </w:t>
      </w:r>
      <w:r w:rsidR="00430C8E" w:rsidRPr="00614A5A">
        <w:rPr>
          <w:rStyle w:val="ts-alignment-element"/>
          <w:rFonts w:ascii="Segoe UI" w:hAnsi="Segoe UI" w:cs="Segoe UI"/>
          <w:sz w:val="21"/>
          <w:szCs w:val="21"/>
          <w:highlight w:val="yellow"/>
          <w:lang w:val="fr-FR"/>
        </w:rPr>
        <w:t>antérieure.]</w:t>
      </w:r>
    </w:p>
    <w:p w:rsidR="008977F3" w:rsidRPr="004A5AB4" w:rsidRDefault="008977F3" w:rsidP="008977F3">
      <w:pPr>
        <w:spacing w:before="160" w:after="160" w:line="240" w:lineRule="auto"/>
        <w:rPr>
          <w:rFonts w:eastAsia="Times New Roman" w:cstheme="minorHAnsi"/>
          <w:lang w:val="fr-FR"/>
        </w:rPr>
      </w:pPr>
      <w:r w:rsidRPr="008977F3">
        <w:rPr>
          <w:color w:val="000000"/>
        </w:rPr>
        <w:t>Pour refuser les tests pour votre enfant, consultez le tableau ci-dessous.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7715"/>
      </w:tblGrid>
      <w:tr w:rsidR="008977F3" w:rsidRPr="008977F3" w:rsidTr="008977F3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8977F3" w:rsidP="008977F3">
            <w:pPr>
              <w:spacing w:after="0" w:line="240" w:lineRule="auto"/>
              <w:rPr>
                <w:rFonts w:eastAsia="Times New Roman" w:cstheme="minorHAnsi"/>
              </w:rPr>
            </w:pPr>
            <w:r w:rsidRPr="008977F3">
              <w:rPr>
                <w:b/>
                <w:bCs/>
                <w:color w:val="000000"/>
              </w:rPr>
              <w:t xml:space="preserve">Test </w:t>
            </w:r>
            <w:r w:rsidR="009920FB">
              <w:rPr>
                <w:b/>
                <w:bCs/>
                <w:color w:val="000000"/>
              </w:rPr>
              <w:t>obligatoire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8977F3" w:rsidP="008977F3">
            <w:pPr>
              <w:spacing w:after="0" w:line="240" w:lineRule="auto"/>
              <w:rPr>
                <w:rFonts w:eastAsia="Times New Roman" w:cstheme="minorHAnsi"/>
              </w:rPr>
            </w:pPr>
            <w:r w:rsidRPr="008977F3">
              <w:rPr>
                <w:b/>
                <w:bCs/>
                <w:color w:val="000000"/>
              </w:rPr>
              <w:t>Comment décliner</w:t>
            </w:r>
          </w:p>
        </w:tc>
      </w:tr>
      <w:tr w:rsidR="008977F3" w:rsidRPr="00AE768D" w:rsidTr="008977F3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9B2196" w:rsidP="008977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color w:val="000000"/>
              </w:rPr>
              <w:t>EL</w:t>
            </w:r>
            <w:r w:rsidR="006832A2">
              <w:rPr>
                <w:color w:val="000000"/>
              </w:rPr>
              <w:t>A</w:t>
            </w:r>
          </w:p>
          <w:p w:rsidR="008977F3" w:rsidRPr="008977F3" w:rsidRDefault="008977F3" w:rsidP="008977F3">
            <w:pPr>
              <w:spacing w:after="0" w:line="240" w:lineRule="auto"/>
              <w:rPr>
                <w:rFonts w:eastAsia="Times New Roman" w:cstheme="minorHAnsi"/>
              </w:rPr>
            </w:pPr>
            <w:r w:rsidRPr="008977F3">
              <w:rPr>
                <w:color w:val="000000"/>
              </w:rPr>
              <w:t>-ou-</w:t>
            </w:r>
          </w:p>
          <w:p w:rsidR="008977F3" w:rsidRPr="008977F3" w:rsidRDefault="009920FB" w:rsidP="008977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color w:val="000000"/>
              </w:rPr>
              <w:t>M</w:t>
            </w:r>
            <w:r w:rsidR="008977F3" w:rsidRPr="008977F3">
              <w:rPr>
                <w:color w:val="000000"/>
              </w:rPr>
              <w:t>athématiques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0FB" w:rsidRPr="006832A2" w:rsidRDefault="008977F3" w:rsidP="006832A2">
            <w:pPr>
              <w:shd w:val="clear" w:color="auto" w:fill="FDFDFD"/>
              <w:rPr>
                <w:rFonts w:ascii="Segoe UI" w:eastAsia="Times New Roman" w:hAnsi="Segoe UI" w:cs="Segoe UI"/>
                <w:sz w:val="21"/>
                <w:szCs w:val="21"/>
                <w:lang w:val="fr-FR"/>
              </w:rPr>
            </w:pPr>
            <w:r w:rsidRPr="008977F3">
              <w:rPr>
                <w:color w:val="000000"/>
              </w:rPr>
              <w:t>Utilisez un formulaire d'opt-out. Vous auriez dû en recevoir un de votre école. Des copies des formulaires peuvent être trouvées sur la page Web de l'O</w:t>
            </w:r>
            <w:r w:rsidR="009B2196">
              <w:rPr>
                <w:color w:val="000000"/>
              </w:rPr>
              <w:t>DE</w:t>
            </w:r>
            <w:r w:rsidRPr="008977F3">
              <w:rPr>
                <w:color w:val="000000"/>
              </w:rPr>
              <w:t xml:space="preserve"> </w:t>
            </w:r>
            <w:hyperlink r:id="rId7" w:history="1">
              <w:r w:rsidR="009920FB" w:rsidRPr="009920FB">
                <w:rPr>
                  <w:rFonts w:eastAsia="Times New Roman" w:cstheme="minorHAnsi"/>
                  <w:color w:val="1155CC"/>
                  <w:u w:val="single"/>
                  <w:lang w:val="fr-FR"/>
                </w:rPr>
                <w:t xml:space="preserve">Test Administration </w:t>
              </w:r>
              <w:r w:rsidR="0068049E" w:rsidRPr="009920FB">
                <w:rPr>
                  <w:rFonts w:eastAsia="Times New Roman" w:cstheme="minorHAnsi"/>
                  <w:color w:val="1155CC"/>
                  <w:u w:val="single"/>
                  <w:lang w:val="fr-FR"/>
                </w:rPr>
                <w:t>webpage</w:t>
              </w:r>
            </w:hyperlink>
            <w:r w:rsidR="009920FB" w:rsidRPr="009920FB">
              <w:rPr>
                <w:rFonts w:eastAsia="Times New Roman" w:cstheme="minorHAnsi"/>
                <w:color w:val="000000"/>
                <w:lang w:val="fr-FR"/>
              </w:rPr>
              <w:t>.</w:t>
            </w:r>
            <w:r w:rsidR="006832A2">
              <w:rPr>
                <w:rFonts w:eastAsia="Times New Roman" w:cstheme="minorHAnsi"/>
                <w:color w:val="000000"/>
                <w:lang w:val="fr-FR"/>
              </w:rPr>
              <w:t>(</w:t>
            </w:r>
            <w:r w:rsidR="006832A2">
              <w:rPr>
                <w:rStyle w:val="Heading1Char"/>
                <w:rFonts w:ascii="Segoe UI" w:eastAsiaTheme="minorHAnsi" w:hAnsi="Segoe UI" w:cs="Segoe UI"/>
                <w:sz w:val="21"/>
                <w:szCs w:val="21"/>
                <w:lang w:val="fr-FR"/>
              </w:rPr>
              <w:t xml:space="preserve"> </w:t>
            </w:r>
            <w:r w:rsidR="006832A2" w:rsidRPr="006832A2">
              <w:rPr>
                <w:rFonts w:ascii="Segoe UI" w:eastAsia="Times New Roman" w:hAnsi="Segoe UI" w:cs="Segoe UI"/>
                <w:sz w:val="21"/>
                <w:szCs w:val="21"/>
                <w:lang w:val="fr-FR"/>
              </w:rPr>
              <w:t>Page Web de l’administration des tests</w:t>
            </w:r>
            <w:r w:rsidR="006832A2">
              <w:rPr>
                <w:rFonts w:ascii="Segoe UI" w:eastAsia="Times New Roman" w:hAnsi="Segoe UI" w:cs="Segoe UI"/>
                <w:sz w:val="21"/>
                <w:szCs w:val="21"/>
                <w:lang w:val="fr-FR"/>
              </w:rPr>
              <w:t>)</w:t>
            </w:r>
          </w:p>
          <w:p w:rsidR="008977F3" w:rsidRPr="009B2196" w:rsidRDefault="008977F3" w:rsidP="008977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fr-FR"/>
              </w:rPr>
            </w:pPr>
            <w:r w:rsidRPr="008977F3">
              <w:rPr>
                <w:color w:val="000000"/>
              </w:rPr>
              <w:t xml:space="preserve">Trouvez le </w:t>
            </w:r>
            <w:r w:rsidR="009920FB">
              <w:rPr>
                <w:color w:val="000000"/>
              </w:rPr>
              <w:t>bouton</w:t>
            </w:r>
            <w:r w:rsidRPr="008977F3">
              <w:rPr>
                <w:color w:val="000000"/>
              </w:rPr>
              <w:t xml:space="preserve"> </w:t>
            </w:r>
            <w:r w:rsidR="0068049E">
              <w:rPr>
                <w:color w:val="000000"/>
              </w:rPr>
              <w:t>« Forms »</w:t>
            </w:r>
            <w:r w:rsidR="0068049E" w:rsidRPr="008977F3">
              <w:rPr>
                <w:color w:val="000000"/>
              </w:rPr>
              <w:t xml:space="preserve"> </w:t>
            </w:r>
            <w:r w:rsidR="0068049E">
              <w:rPr>
                <w:color w:val="000000"/>
              </w:rPr>
              <w:t>(</w:t>
            </w:r>
            <w:r w:rsidRPr="008977F3">
              <w:rPr>
                <w:color w:val="000000"/>
              </w:rPr>
              <w:t>« Formulaires »</w:t>
            </w:r>
            <w:r w:rsidR="0068049E">
              <w:rPr>
                <w:color w:val="000000"/>
              </w:rPr>
              <w:t>)</w:t>
            </w:r>
            <w:r w:rsidRPr="008977F3">
              <w:rPr>
                <w:color w:val="000000"/>
              </w:rPr>
              <w:t>.</w:t>
            </w:r>
          </w:p>
          <w:p w:rsidR="008977F3" w:rsidRPr="0068049E" w:rsidRDefault="008977F3" w:rsidP="008977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fr-FR"/>
              </w:rPr>
            </w:pPr>
            <w:r w:rsidRPr="00F14777">
              <w:rPr>
                <w:color w:val="000000"/>
              </w:rPr>
              <w:t>Trouvez</w:t>
            </w:r>
            <w:r w:rsidRPr="0068049E">
              <w:rPr>
                <w:color w:val="000000"/>
              </w:rPr>
              <w:t xml:space="preserve"> </w:t>
            </w:r>
            <w:r w:rsidR="0068049E">
              <w:rPr>
                <w:color w:val="000000"/>
              </w:rPr>
              <w:t>“</w:t>
            </w:r>
            <w:r w:rsidR="0068049E" w:rsidRPr="0068049E">
              <w:rPr>
                <w:rFonts w:eastAsia="Times New Roman" w:cstheme="minorHAnsi"/>
                <w:color w:val="000000"/>
              </w:rPr>
              <w:t>2020-21 30-day Notice and Opt-out Form”</w:t>
            </w:r>
            <w:r w:rsidR="0068049E" w:rsidRPr="0068049E">
              <w:rPr>
                <w:color w:val="000000"/>
              </w:rPr>
              <w:t>.</w:t>
            </w:r>
            <w:r w:rsidR="0068049E">
              <w:rPr>
                <w:color w:val="000000"/>
              </w:rPr>
              <w:t>(</w:t>
            </w:r>
            <w:r w:rsidR="0068049E" w:rsidRPr="0068049E">
              <w:rPr>
                <w:color w:val="000000"/>
              </w:rPr>
              <w:t xml:space="preserve"> </w:t>
            </w:r>
            <w:r w:rsidRPr="0068049E">
              <w:rPr>
                <w:color w:val="000000"/>
                <w:lang w:val="fr-FR"/>
              </w:rPr>
              <w:t xml:space="preserve">« </w:t>
            </w:r>
            <w:r w:rsidR="0068049E">
              <w:rPr>
                <w:color w:val="000000"/>
                <w:lang w:val="fr-FR"/>
              </w:rPr>
              <w:t xml:space="preserve">Notice </w:t>
            </w:r>
            <w:r w:rsidR="0068049E" w:rsidRPr="0068049E">
              <w:rPr>
                <w:color w:val="000000"/>
                <w:lang w:val="fr-FR"/>
              </w:rPr>
              <w:t>de 30 jour</w:t>
            </w:r>
            <w:r w:rsidR="00F14777">
              <w:rPr>
                <w:color w:val="000000"/>
                <w:lang w:val="fr-FR"/>
              </w:rPr>
              <w:t>s</w:t>
            </w:r>
            <w:r w:rsidR="0068049E">
              <w:rPr>
                <w:color w:val="000000"/>
                <w:lang w:val="fr-FR"/>
              </w:rPr>
              <w:t xml:space="preserve"> et </w:t>
            </w:r>
            <w:r w:rsidRPr="0068049E">
              <w:rPr>
                <w:color w:val="000000"/>
                <w:lang w:val="fr-FR"/>
              </w:rPr>
              <w:t xml:space="preserve">Formulaire d'avis </w:t>
            </w:r>
            <w:r w:rsidR="009B2196" w:rsidRPr="0068049E">
              <w:rPr>
                <w:color w:val="000000"/>
                <w:lang w:val="fr-FR"/>
              </w:rPr>
              <w:t>pour</w:t>
            </w:r>
            <w:r w:rsidRPr="0068049E">
              <w:rPr>
                <w:color w:val="000000"/>
                <w:lang w:val="fr-FR"/>
              </w:rPr>
              <w:t xml:space="preserve"> </w:t>
            </w:r>
            <w:r w:rsidR="0068049E">
              <w:rPr>
                <w:color w:val="000000"/>
                <w:lang w:val="fr-FR"/>
              </w:rPr>
              <w:t>exempter</w:t>
            </w:r>
            <w:r w:rsidRPr="0068049E">
              <w:rPr>
                <w:color w:val="000000"/>
                <w:lang w:val="fr-FR"/>
              </w:rPr>
              <w:t xml:space="preserve"> </w:t>
            </w:r>
            <w:r w:rsidR="0068049E">
              <w:rPr>
                <w:color w:val="000000"/>
                <w:lang w:val="fr-FR"/>
              </w:rPr>
              <w:t>en</w:t>
            </w:r>
            <w:r w:rsidRPr="0068049E">
              <w:rPr>
                <w:color w:val="000000"/>
                <w:lang w:val="fr-FR"/>
              </w:rPr>
              <w:t xml:space="preserve"> 2020-21 »</w:t>
            </w:r>
            <w:r w:rsidR="0068049E" w:rsidRPr="0068049E">
              <w:rPr>
                <w:color w:val="000000"/>
                <w:lang w:val="fr-FR"/>
              </w:rPr>
              <w:t>).</w:t>
            </w:r>
          </w:p>
          <w:p w:rsidR="008977F3" w:rsidRPr="004A5AB4" w:rsidRDefault="008977F3" w:rsidP="008977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fr-FR"/>
              </w:rPr>
            </w:pPr>
            <w:r w:rsidRPr="008977F3">
              <w:rPr>
                <w:color w:val="000000"/>
              </w:rPr>
              <w:t>Choisissez la langue que vous préférez et téléchargez le formulaire.</w:t>
            </w:r>
          </w:p>
          <w:p w:rsidR="008977F3" w:rsidRPr="004A5AB4" w:rsidRDefault="008977F3" w:rsidP="008977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fr-FR"/>
              </w:rPr>
            </w:pPr>
            <w:r w:rsidRPr="008977F3">
              <w:rPr>
                <w:color w:val="000000"/>
              </w:rPr>
              <w:t>Remplissez le formulaire et livrez</w:t>
            </w:r>
            <w:r w:rsidR="009B2196">
              <w:rPr>
                <w:color w:val="000000"/>
              </w:rPr>
              <w:t xml:space="preserve">-le </w:t>
            </w:r>
            <w:r w:rsidRPr="008977F3">
              <w:rPr>
                <w:color w:val="000000"/>
              </w:rPr>
              <w:t>à votre école.</w:t>
            </w:r>
          </w:p>
        </w:tc>
      </w:tr>
      <w:tr w:rsidR="008977F3" w:rsidRPr="00AE768D" w:rsidTr="008977F3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68049E" w:rsidP="008977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color w:val="000000"/>
              </w:rPr>
              <w:t>S</w:t>
            </w:r>
            <w:r w:rsidR="008977F3" w:rsidRPr="008977F3">
              <w:rPr>
                <w:color w:val="000000"/>
              </w:rPr>
              <w:t>cience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4A5AB4" w:rsidRDefault="008977F3" w:rsidP="008977F3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  <w:r w:rsidRPr="008977F3">
              <w:rPr>
                <w:color w:val="000000"/>
              </w:rPr>
              <w:t>Vous avez le droit de refuser les tests scientifiques pour des raisons religieuses ou d'invalidité.</w:t>
            </w:r>
          </w:p>
          <w:p w:rsidR="008977F3" w:rsidRPr="004A5AB4" w:rsidRDefault="008977F3" w:rsidP="008977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fr-FR"/>
              </w:rPr>
            </w:pPr>
            <w:r w:rsidRPr="008977F3">
              <w:rPr>
                <w:color w:val="000000"/>
              </w:rPr>
              <w:t>Écrivez une demande pour exempter votre enfant des tests scientifiques.</w:t>
            </w:r>
          </w:p>
          <w:p w:rsidR="008977F3" w:rsidRPr="004A5AB4" w:rsidRDefault="008977F3" w:rsidP="008977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fr-FR"/>
              </w:rPr>
            </w:pPr>
            <w:r w:rsidRPr="008977F3">
              <w:rPr>
                <w:color w:val="000000"/>
              </w:rPr>
              <w:t>Énumérez les raisons de votre demande.</w:t>
            </w:r>
          </w:p>
          <w:p w:rsidR="008977F3" w:rsidRPr="004A5AB4" w:rsidRDefault="008977F3" w:rsidP="008977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fr-FR"/>
              </w:rPr>
            </w:pPr>
            <w:r w:rsidRPr="008977F3">
              <w:rPr>
                <w:color w:val="000000"/>
              </w:rPr>
              <w:t>Proposer une activité d'apprentissage pour remplacer le test scientifique.</w:t>
            </w:r>
          </w:p>
          <w:p w:rsidR="008977F3" w:rsidRPr="004A5AB4" w:rsidRDefault="008977F3" w:rsidP="008977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fr-FR"/>
              </w:rPr>
            </w:pPr>
            <w:r w:rsidRPr="008977F3">
              <w:rPr>
                <w:color w:val="000000"/>
              </w:rPr>
              <w:t>L'école lira votre lettre, puis approuvera ou refusera votre demande.</w:t>
            </w:r>
          </w:p>
        </w:tc>
      </w:tr>
      <w:tr w:rsidR="008977F3" w:rsidRPr="008977F3" w:rsidTr="008977F3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9B2196" w:rsidP="008977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color w:val="000000"/>
              </w:rPr>
              <w:t>ELPA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8977F3" w:rsidP="008977F3">
            <w:pPr>
              <w:spacing w:after="0" w:line="240" w:lineRule="auto"/>
              <w:rPr>
                <w:rFonts w:eastAsia="Times New Roman" w:cstheme="minorHAnsi"/>
              </w:rPr>
            </w:pPr>
            <w:r w:rsidRPr="008977F3">
              <w:rPr>
                <w:color w:val="000000"/>
              </w:rPr>
              <w:t>Contactez votre école. Il n'y a pas de formulaire à signer ou de lettre à écrire. Vous pouvez refuser verbalement ou par écrit.</w:t>
            </w:r>
          </w:p>
        </w:tc>
      </w:tr>
    </w:tbl>
    <w:p w:rsidR="008977F3" w:rsidRPr="004A5AB4" w:rsidRDefault="008977F3" w:rsidP="008977F3">
      <w:pPr>
        <w:spacing w:before="160" w:after="160" w:line="240" w:lineRule="auto"/>
        <w:rPr>
          <w:rFonts w:eastAsia="Times New Roman" w:cstheme="minorHAnsi"/>
          <w:lang w:val="fr-FR"/>
        </w:rPr>
      </w:pPr>
      <w:r w:rsidRPr="008977F3">
        <w:rPr>
          <w:b/>
          <w:bCs/>
          <w:color w:val="000000"/>
        </w:rPr>
        <w:t>Comment et quand vais-je savoir ce que mon enfant a appris cette année?</w:t>
      </w:r>
    </w:p>
    <w:p w:rsidR="008977F3" w:rsidRPr="004A5AB4" w:rsidRDefault="008977F3" w:rsidP="008977F3">
      <w:pPr>
        <w:numPr>
          <w:ilvl w:val="0"/>
          <w:numId w:val="3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  <w:lang w:val="fr-FR"/>
        </w:rPr>
      </w:pPr>
      <w:r w:rsidRPr="008977F3">
        <w:rPr>
          <w:color w:val="000000"/>
        </w:rPr>
        <w:t xml:space="preserve">Vous obtiendrez toujours des rapports </w:t>
      </w:r>
      <w:r w:rsidR="00BD4069">
        <w:rPr>
          <w:color w:val="000000"/>
        </w:rPr>
        <w:t xml:space="preserve">de </w:t>
      </w:r>
      <w:r w:rsidR="0068049E">
        <w:rPr>
          <w:color w:val="000000"/>
        </w:rPr>
        <w:t>progrès</w:t>
      </w:r>
      <w:r w:rsidRPr="008977F3">
        <w:rPr>
          <w:color w:val="000000"/>
        </w:rPr>
        <w:t xml:space="preserve"> de votre école, comme des notes et des bulletins de notes.</w:t>
      </w:r>
    </w:p>
    <w:p w:rsidR="008977F3" w:rsidRPr="004A5AB4" w:rsidRDefault="008977F3" w:rsidP="008977F3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fr-FR"/>
        </w:rPr>
      </w:pPr>
      <w:r w:rsidRPr="008977F3">
        <w:rPr>
          <w:color w:val="000000"/>
        </w:rPr>
        <w:t xml:space="preserve">Votre école peut choisir d'utiliser des « évaluations provisoires » en arts de langue anglaise, en sciences ou en mathématiques. Pour en savoir plus, communiquez avec votre école ou visitez la </w:t>
      </w:r>
      <w:hyperlink r:id="rId8" w:history="1">
        <w:r w:rsidR="0068049E" w:rsidRPr="00BD4069">
          <w:rPr>
            <w:rFonts w:eastAsia="Times New Roman" w:cstheme="minorHAnsi"/>
            <w:color w:val="1155CC"/>
            <w:u w:val="single"/>
            <w:lang w:val="fr-FR"/>
          </w:rPr>
          <w:t>Interim Assessment webpage</w:t>
        </w:r>
      </w:hyperlink>
      <w:r w:rsidR="0068049E" w:rsidRPr="0068049E">
        <w:rPr>
          <w:rFonts w:eastAsia="Times New Roman" w:cstheme="minorHAnsi"/>
          <w:color w:val="1155CC"/>
          <w:u w:val="single"/>
          <w:lang w:val="fr-FR"/>
        </w:rPr>
        <w:t xml:space="preserve"> </w:t>
      </w:r>
      <w:r w:rsidR="0068049E">
        <w:rPr>
          <w:rFonts w:eastAsia="Times New Roman" w:cstheme="minorHAnsi"/>
          <w:color w:val="1155CC"/>
          <w:u w:val="single"/>
          <w:lang w:val="fr-FR"/>
        </w:rPr>
        <w:t>(</w:t>
      </w:r>
      <w:hyperlink r:id="rId9" w:history="1">
        <w:r w:rsidRPr="008977F3">
          <w:rPr>
            <w:color w:val="1155CC"/>
            <w:u w:val="single"/>
          </w:rPr>
          <w:t>page Web de l'évaluation provisoire</w:t>
        </w:r>
        <w:r w:rsidR="0068049E">
          <w:rPr>
            <w:color w:val="1155CC"/>
            <w:u w:val="single"/>
          </w:rPr>
          <w:t>)</w:t>
        </w:r>
        <w:r w:rsidRPr="008977F3">
          <w:rPr>
            <w:color w:val="1155CC"/>
            <w:u w:val="single"/>
          </w:rPr>
          <w:t>.</w:t>
        </w:r>
      </w:hyperlink>
    </w:p>
    <w:p w:rsidR="008977F3" w:rsidRPr="004A5AB4" w:rsidRDefault="008977F3" w:rsidP="008977F3">
      <w:pPr>
        <w:numPr>
          <w:ilvl w:val="0"/>
          <w:numId w:val="3"/>
        </w:numPr>
        <w:spacing w:after="160" w:line="240" w:lineRule="auto"/>
        <w:textAlignment w:val="baseline"/>
        <w:rPr>
          <w:rFonts w:eastAsia="Times New Roman" w:cstheme="minorHAnsi"/>
          <w:color w:val="000000"/>
          <w:lang w:val="fr-FR"/>
        </w:rPr>
      </w:pPr>
      <w:r w:rsidRPr="008977F3">
        <w:rPr>
          <w:color w:val="000000"/>
        </w:rPr>
        <w:t xml:space="preserve">Vous devriez recevoir un rapport avec les résultats somatifs de votre enfant plus tard </w:t>
      </w:r>
      <w:r w:rsidR="0068049E">
        <w:rPr>
          <w:color w:val="000000"/>
        </w:rPr>
        <w:t xml:space="preserve">au cours de </w:t>
      </w:r>
      <w:r w:rsidRPr="008977F3">
        <w:rPr>
          <w:color w:val="000000"/>
        </w:rPr>
        <w:t>cette année.</w:t>
      </w:r>
    </w:p>
    <w:p w:rsidR="008977F3" w:rsidRPr="004A5AB4" w:rsidRDefault="008977F3" w:rsidP="008977F3">
      <w:pPr>
        <w:spacing w:before="160" w:after="160" w:line="240" w:lineRule="auto"/>
        <w:rPr>
          <w:rFonts w:eastAsia="Times New Roman" w:cstheme="minorHAnsi"/>
          <w:lang w:val="fr-FR"/>
        </w:rPr>
      </w:pPr>
      <w:r w:rsidRPr="008977F3">
        <w:rPr>
          <w:b/>
          <w:bCs/>
          <w:color w:val="000000"/>
        </w:rPr>
        <w:t>Où puis-je en savoir plus sur les tests ?</w:t>
      </w:r>
    </w:p>
    <w:p w:rsidR="008977F3" w:rsidRPr="004A5AB4" w:rsidRDefault="008977F3" w:rsidP="008977F3">
      <w:pPr>
        <w:spacing w:before="160" w:after="160" w:line="240" w:lineRule="auto"/>
        <w:rPr>
          <w:rFonts w:eastAsia="Times New Roman" w:cstheme="minorHAnsi"/>
          <w:lang w:val="fr-FR"/>
        </w:rPr>
      </w:pPr>
      <w:r w:rsidRPr="008977F3">
        <w:rPr>
          <w:color w:val="000000"/>
        </w:rPr>
        <w:t>ODE a développé une série</w:t>
      </w:r>
      <w:r w:rsidR="0068049E">
        <w:rPr>
          <w:color w:val="000000"/>
        </w:rPr>
        <w:t xml:space="preserve"> </w:t>
      </w:r>
      <w:hyperlink r:id="rId10" w:history="1">
        <w:r w:rsidR="0068049E" w:rsidRPr="0068049E">
          <w:rPr>
            <w:rFonts w:eastAsia="Times New Roman" w:cstheme="minorHAnsi"/>
            <w:color w:val="1155CC"/>
            <w:u w:val="single"/>
            <w:lang w:val="fr-FR"/>
          </w:rPr>
          <w:t>video modules</w:t>
        </w:r>
      </w:hyperlink>
      <w:r w:rsidR="0068049E" w:rsidRPr="0068049E">
        <w:rPr>
          <w:rFonts w:eastAsia="Times New Roman" w:cstheme="minorHAnsi"/>
          <w:color w:val="1155CC"/>
          <w:u w:val="single"/>
          <w:lang w:val="fr-FR"/>
        </w:rPr>
        <w:t>(</w:t>
      </w:r>
      <w:r w:rsidRPr="008977F3">
        <w:rPr>
          <w:color w:val="000000"/>
        </w:rPr>
        <w:t xml:space="preserve"> </w:t>
      </w:r>
      <w:hyperlink r:id="rId11" w:history="1">
        <w:r w:rsidRPr="008977F3">
          <w:rPr>
            <w:color w:val="1155CC"/>
            <w:u w:val="single"/>
          </w:rPr>
          <w:t>de modules vidéo</w:t>
        </w:r>
      </w:hyperlink>
      <w:r w:rsidR="0068049E">
        <w:rPr>
          <w:color w:val="1155CC"/>
          <w:u w:val="single"/>
        </w:rPr>
        <w:t>)</w:t>
      </w:r>
      <w:r>
        <w:t xml:space="preserve"> </w:t>
      </w:r>
      <w:r w:rsidRPr="008977F3">
        <w:rPr>
          <w:color w:val="000000"/>
        </w:rPr>
        <w:t xml:space="preserve"> qui répondent aux questions suivantes, disponibles en espagnol et en anglais :</w:t>
      </w:r>
    </w:p>
    <w:p w:rsidR="008977F3" w:rsidRPr="004A5AB4" w:rsidRDefault="008977F3" w:rsidP="008977F3">
      <w:pPr>
        <w:numPr>
          <w:ilvl w:val="0"/>
          <w:numId w:val="4"/>
        </w:numPr>
        <w:shd w:val="clear" w:color="auto" w:fill="FFFFFF"/>
        <w:spacing w:before="160" w:after="0" w:line="240" w:lineRule="auto"/>
        <w:textAlignment w:val="baseline"/>
        <w:rPr>
          <w:rFonts w:eastAsia="Times New Roman" w:cstheme="minorHAnsi"/>
          <w:color w:val="333333"/>
          <w:lang w:val="fr-FR"/>
        </w:rPr>
      </w:pPr>
      <w:r w:rsidRPr="008977F3">
        <w:rPr>
          <w:color w:val="333333"/>
        </w:rPr>
        <w:t>Comment ODE s'assure-t-elle que nos évaluations somatives à l'échelle de l'État sont justes et accessibles?</w:t>
      </w:r>
    </w:p>
    <w:p w:rsidR="008977F3" w:rsidRPr="004A5AB4" w:rsidRDefault="008977F3" w:rsidP="008977F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val="fr-FR"/>
        </w:rPr>
      </w:pPr>
      <w:r w:rsidRPr="008977F3">
        <w:rPr>
          <w:color w:val="333333"/>
        </w:rPr>
        <w:t>Quelles évaluations mon enfant prend-il et quels sont les buts de chacun?</w:t>
      </w:r>
    </w:p>
    <w:p w:rsidR="008977F3" w:rsidRPr="004A5AB4" w:rsidRDefault="00BD4069" w:rsidP="008977F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val="fr-FR"/>
        </w:rPr>
      </w:pPr>
      <w:r>
        <w:rPr>
          <w:color w:val="333333"/>
        </w:rPr>
        <w:lastRenderedPageBreak/>
        <w:t xml:space="preserve">Quelle sont </w:t>
      </w:r>
      <w:r w:rsidR="00F14777">
        <w:rPr>
          <w:color w:val="333333"/>
        </w:rPr>
        <w:t>les résultats</w:t>
      </w:r>
      <w:r>
        <w:rPr>
          <w:color w:val="333333"/>
        </w:rPr>
        <w:t xml:space="preserve"> de</w:t>
      </w:r>
      <w:r w:rsidR="008977F3" w:rsidRPr="008977F3">
        <w:rPr>
          <w:color w:val="333333"/>
        </w:rPr>
        <w:t xml:space="preserve"> mon enfant </w:t>
      </w:r>
      <w:r>
        <w:rPr>
          <w:color w:val="333333"/>
        </w:rPr>
        <w:t>aux</w:t>
      </w:r>
      <w:r w:rsidR="008977F3" w:rsidRPr="008977F3">
        <w:rPr>
          <w:color w:val="333333"/>
        </w:rPr>
        <w:t xml:space="preserve"> évaluations de </w:t>
      </w:r>
      <w:r w:rsidR="00F14777" w:rsidRPr="008977F3">
        <w:rPr>
          <w:color w:val="333333"/>
        </w:rPr>
        <w:t>l’État ?</w:t>
      </w:r>
    </w:p>
    <w:p w:rsidR="008977F3" w:rsidRPr="004A5AB4" w:rsidRDefault="008977F3" w:rsidP="008977F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val="fr-FR"/>
        </w:rPr>
      </w:pPr>
      <w:r w:rsidRPr="008977F3">
        <w:rPr>
          <w:color w:val="333333"/>
        </w:rPr>
        <w:t xml:space="preserve">Comment puis-je </w:t>
      </w:r>
      <w:r w:rsidR="00F14777">
        <w:rPr>
          <w:color w:val="333333"/>
        </w:rPr>
        <w:t>aider</w:t>
      </w:r>
      <w:r w:rsidRPr="008977F3">
        <w:rPr>
          <w:color w:val="333333"/>
        </w:rPr>
        <w:t xml:space="preserve"> l'apprentissage à la </w:t>
      </w:r>
      <w:r w:rsidR="00F14777" w:rsidRPr="008977F3">
        <w:rPr>
          <w:color w:val="333333"/>
        </w:rPr>
        <w:t>maison ?</w:t>
      </w:r>
    </w:p>
    <w:p w:rsidR="008977F3" w:rsidRPr="004A5AB4" w:rsidRDefault="008977F3" w:rsidP="008977F3">
      <w:pPr>
        <w:numPr>
          <w:ilvl w:val="0"/>
          <w:numId w:val="4"/>
        </w:numPr>
        <w:shd w:val="clear" w:color="auto" w:fill="FFFFFF"/>
        <w:spacing w:after="160" w:line="240" w:lineRule="auto"/>
        <w:textAlignment w:val="baseline"/>
        <w:rPr>
          <w:rFonts w:eastAsia="Times New Roman" w:cstheme="minorHAnsi"/>
          <w:color w:val="333333"/>
          <w:lang w:val="fr-FR"/>
        </w:rPr>
      </w:pPr>
      <w:r w:rsidRPr="008977F3">
        <w:rPr>
          <w:color w:val="333333"/>
        </w:rPr>
        <w:t>Où dois-je aller si j'ai des questions au sujet de l'évaluation?</w:t>
      </w:r>
    </w:p>
    <w:p w:rsidR="008977F3" w:rsidRPr="00F14777" w:rsidRDefault="008977F3" w:rsidP="00F14777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val="fr-FR"/>
        </w:rPr>
      </w:pPr>
      <w:r w:rsidRPr="008977F3">
        <w:rPr>
          <w:color w:val="000000"/>
        </w:rPr>
        <w:t>Veuillez communiquer avec</w:t>
      </w:r>
      <w:r w:rsidR="00BD4069" w:rsidRPr="00BD4069">
        <w:rPr>
          <w:rFonts w:eastAsia="Times New Roman" w:cstheme="minorHAnsi"/>
          <w:color w:val="000000"/>
          <w:lang w:val="fr-FR"/>
        </w:rPr>
        <w:t>[</w:t>
      </w:r>
      <w:r w:rsidR="00BD4069" w:rsidRPr="00BD4069">
        <w:rPr>
          <w:rFonts w:eastAsia="Times New Roman" w:cstheme="minorHAnsi"/>
          <w:i/>
          <w:iCs/>
          <w:color w:val="000000"/>
          <w:highlight w:val="yellow"/>
          <w:lang w:val="fr-FR"/>
        </w:rPr>
        <w:t>school/district contact information</w:t>
      </w:r>
      <w:r w:rsidR="00BD4069" w:rsidRPr="00BD4069">
        <w:rPr>
          <w:rFonts w:eastAsia="Times New Roman" w:cstheme="minorHAnsi"/>
          <w:color w:val="000000"/>
          <w:lang w:val="fr-FR"/>
        </w:rPr>
        <w:t xml:space="preserve">] </w:t>
      </w:r>
      <w:r w:rsidR="00F14777" w:rsidRPr="00614A5A">
        <w:rPr>
          <w:rFonts w:ascii="Segoe UI" w:eastAsia="Times New Roman" w:hAnsi="Segoe UI" w:cs="Segoe UI"/>
          <w:sz w:val="21"/>
          <w:szCs w:val="21"/>
          <w:highlight w:val="yellow"/>
          <w:lang w:val="fr-FR"/>
        </w:rPr>
        <w:t>[coordonnées école/district]</w:t>
      </w:r>
      <w:r w:rsidR="00F14777">
        <w:rPr>
          <w:rFonts w:ascii="Segoe UI" w:eastAsia="Times New Roman" w:hAnsi="Segoe UI" w:cs="Segoe UI"/>
          <w:sz w:val="21"/>
          <w:szCs w:val="21"/>
          <w:lang w:val="fr-FR"/>
        </w:rPr>
        <w:t xml:space="preserve"> </w:t>
      </w:r>
      <w:r w:rsidRPr="008977F3">
        <w:rPr>
          <w:color w:val="000000"/>
        </w:rPr>
        <w:t>pour toute</w:t>
      </w:r>
      <w:r w:rsidR="00F14777">
        <w:rPr>
          <w:color w:val="000000"/>
        </w:rPr>
        <w:t xml:space="preserve">s les </w:t>
      </w:r>
      <w:r w:rsidRPr="008977F3">
        <w:rPr>
          <w:color w:val="000000"/>
        </w:rPr>
        <w:t xml:space="preserve"> question</w:t>
      </w:r>
      <w:r w:rsidR="00F14777">
        <w:rPr>
          <w:color w:val="000000"/>
        </w:rPr>
        <w:t>s</w:t>
      </w:r>
      <w:r w:rsidRPr="008977F3">
        <w:rPr>
          <w:color w:val="000000"/>
        </w:rPr>
        <w:t xml:space="preserve"> ou préoccupation au sujet des tests.</w:t>
      </w:r>
    </w:p>
    <w:p w:rsidR="00B00F77" w:rsidRPr="004A5AB4" w:rsidRDefault="00B00F77">
      <w:pPr>
        <w:rPr>
          <w:rFonts w:cstheme="minorHAnsi"/>
          <w:lang w:val="fr-FR"/>
        </w:rPr>
      </w:pPr>
      <w:bookmarkStart w:id="0" w:name="_GoBack"/>
      <w:bookmarkEnd w:id="0"/>
    </w:p>
    <w:sectPr w:rsidR="00B00F77" w:rsidRPr="004A5AB4" w:rsidSect="007A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A47"/>
    <w:multiLevelType w:val="multilevel"/>
    <w:tmpl w:val="7AA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955A8"/>
    <w:multiLevelType w:val="multilevel"/>
    <w:tmpl w:val="AB56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E5418"/>
    <w:multiLevelType w:val="multilevel"/>
    <w:tmpl w:val="BC7C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63EE7"/>
    <w:multiLevelType w:val="multilevel"/>
    <w:tmpl w:val="C6AC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3"/>
    <w:rsid w:val="00052939"/>
    <w:rsid w:val="0009345E"/>
    <w:rsid w:val="000C14A2"/>
    <w:rsid w:val="000D36B7"/>
    <w:rsid w:val="000F3AD4"/>
    <w:rsid w:val="00160183"/>
    <w:rsid w:val="0022037B"/>
    <w:rsid w:val="00223DAF"/>
    <w:rsid w:val="00295954"/>
    <w:rsid w:val="00346621"/>
    <w:rsid w:val="003F6983"/>
    <w:rsid w:val="004024D8"/>
    <w:rsid w:val="004159AA"/>
    <w:rsid w:val="00430C8E"/>
    <w:rsid w:val="00465BAE"/>
    <w:rsid w:val="004A5AB4"/>
    <w:rsid w:val="004B38C1"/>
    <w:rsid w:val="005110C4"/>
    <w:rsid w:val="00614A5A"/>
    <w:rsid w:val="00663259"/>
    <w:rsid w:val="0068049E"/>
    <w:rsid w:val="006832A2"/>
    <w:rsid w:val="00700D02"/>
    <w:rsid w:val="00712E0C"/>
    <w:rsid w:val="00752325"/>
    <w:rsid w:val="007A67EC"/>
    <w:rsid w:val="008977F3"/>
    <w:rsid w:val="008A00D3"/>
    <w:rsid w:val="00986BE1"/>
    <w:rsid w:val="009920FB"/>
    <w:rsid w:val="009B2196"/>
    <w:rsid w:val="00AB351A"/>
    <w:rsid w:val="00AE768D"/>
    <w:rsid w:val="00B00F77"/>
    <w:rsid w:val="00B01343"/>
    <w:rsid w:val="00B56B6A"/>
    <w:rsid w:val="00B7093D"/>
    <w:rsid w:val="00BD4069"/>
    <w:rsid w:val="00CB56F4"/>
    <w:rsid w:val="00DB7B19"/>
    <w:rsid w:val="00DD212E"/>
    <w:rsid w:val="00E70EDF"/>
    <w:rsid w:val="00E73AC0"/>
    <w:rsid w:val="00ED3698"/>
    <w:rsid w:val="00F1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FF3CF-60A2-44CD-90E3-46430B9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EC"/>
  </w:style>
  <w:style w:type="paragraph" w:styleId="Heading1">
    <w:name w:val="heading 1"/>
    <w:basedOn w:val="Normal"/>
    <w:link w:val="Heading1Char"/>
    <w:uiPriority w:val="9"/>
    <w:qFormat/>
    <w:rsid w:val="00897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7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77F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A5AB4"/>
    <w:rPr>
      <w:color w:val="808080"/>
    </w:rPr>
  </w:style>
  <w:style w:type="character" w:customStyle="1" w:styleId="ts-alignment-element">
    <w:name w:val="ts-alignment-element"/>
    <w:basedOn w:val="DefaultParagraphFont"/>
    <w:rsid w:val="00752325"/>
  </w:style>
  <w:style w:type="character" w:customStyle="1" w:styleId="ts-alignment-element-highlighted">
    <w:name w:val="ts-alignment-element-highlighted"/>
    <w:basedOn w:val="DefaultParagraphFont"/>
    <w:rsid w:val="0075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7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95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05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7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3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4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4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4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05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1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2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4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educator-resources/assessment/Pages/Interim_Assessment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educator-resources/assessment/Pages/Assessment-Administration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educator-resources/assessment/Pages/Student_Educational_Equity_Development_Survey.aspx" TargetMode="External"/><Relationship Id="rId11" Type="http://schemas.openxmlformats.org/officeDocument/2006/relationships/hyperlink" Target="https://www.oregon.gov/ode/educator-resources/assessment/Pages/asmtlit.aspx" TargetMode="External"/><Relationship Id="rId5" Type="http://schemas.openxmlformats.org/officeDocument/2006/relationships/hyperlink" Target="https://www.oregon.gov/ode/educator-resources/assessment/Pages/Student_Educational_Equity_Development_Survey.aspx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oregon.gov/ode/educator-resources/assessment/Pages/asmtli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educator-resources/assessment/Pages/Interim_Assessments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826a7eb6-1fc1-4229-aedf-6a10bdcdc31e" xsi:nil="true"/>
    <Remediation_x0020_Date xmlns="826a7eb6-1fc1-4229-aedf-6a10bdcdc31e">2021-04-21T14:37:16+00:00</Remediation_x0020_Date>
    <PublishingExpirationDate xmlns="http://schemas.microsoft.com/sharepoint/v3" xsi:nil="true"/>
    <PublishingStartDate xmlns="http://schemas.microsoft.com/sharepoint/v3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A37D1897-C028-46C5-AA5F-1C584A95C4CA}"/>
</file>

<file path=customXml/itemProps2.xml><?xml version="1.0" encoding="utf-8"?>
<ds:datastoreItem xmlns:ds="http://schemas.openxmlformats.org/officeDocument/2006/customXml" ds:itemID="{B68F1784-74A3-44A8-B8D8-51A916027268}"/>
</file>

<file path=customXml/itemProps3.xml><?xml version="1.0" encoding="utf-8"?>
<ds:datastoreItem xmlns:ds="http://schemas.openxmlformats.org/officeDocument/2006/customXml" ds:itemID="{A01A342C-7A35-4183-9506-42E75CC90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"WolcottB"</dc:creator>
  <cp:lastModifiedBy>MARTINEZ Carla - ODE</cp:lastModifiedBy>
  <cp:revision>3</cp:revision>
  <cp:lastPrinted>2021-04-14T21:27:00Z</cp:lastPrinted>
  <dcterms:created xsi:type="dcterms:W3CDTF">2021-04-14T21:28:00Z</dcterms:created>
  <dcterms:modified xsi:type="dcterms:W3CDTF">2021-04-20T14:52:00Z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