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7FBF" w14:textId="1826FD04" w:rsidR="00136940" w:rsidRPr="006F0E7C" w:rsidRDefault="00136940" w:rsidP="00136940">
      <w:pPr>
        <w:spacing w:before="120"/>
        <w:jc w:val="center"/>
        <w:rPr>
          <w:rFonts w:cs="Times New Roman"/>
          <w:b/>
          <w:sz w:val="28"/>
          <w:szCs w:val="28"/>
        </w:rPr>
      </w:pPr>
      <w:r w:rsidRPr="006F0E7C">
        <w:rPr>
          <w:rFonts w:cs="Times New Roman"/>
          <w:b/>
          <w:sz w:val="28"/>
          <w:szCs w:val="28"/>
        </w:rPr>
        <w:t>FACILITATOR RESOURCE</w:t>
      </w:r>
      <w:r>
        <w:rPr>
          <w:rFonts w:cs="Times New Roman"/>
          <w:b/>
          <w:sz w:val="28"/>
          <w:szCs w:val="28"/>
        </w:rPr>
        <w:t xml:space="preserve"> DLLP</w:t>
      </w:r>
      <w:r w:rsidRPr="006F0E7C">
        <w:rPr>
          <w:rFonts w:cs="Times New Roman"/>
          <w:b/>
          <w:sz w:val="28"/>
          <w:szCs w:val="28"/>
        </w:rPr>
        <w:t xml:space="preserve"> MODULE 1</w:t>
      </w:r>
    </w:p>
    <w:p w14:paraId="3AFE843F" w14:textId="77777777" w:rsidR="00136940" w:rsidRPr="00301A1B" w:rsidRDefault="00136940" w:rsidP="00136940">
      <w:pPr>
        <w:widowControl w:val="0"/>
        <w:ind w:left="-207"/>
        <w:rPr>
          <w:rFonts w:cs="Times New Roman"/>
          <w:b/>
        </w:rPr>
      </w:pPr>
      <w:r>
        <w:rPr>
          <w:rFonts w:eastAsia="Calibri" w:cs="Calibri"/>
          <w:b/>
          <w:color w:val="A8C9EA"/>
          <w:sz w:val="32"/>
          <w:szCs w:val="32"/>
          <w:lang w:eastAsia="en-US"/>
        </w:rPr>
        <w:t>At a G</w:t>
      </w:r>
      <w:r w:rsidRPr="006A08BE">
        <w:rPr>
          <w:rFonts w:eastAsia="Calibri" w:cs="Calibri"/>
          <w:b/>
          <w:color w:val="A8C9EA"/>
          <w:sz w:val="32"/>
          <w:szCs w:val="32"/>
          <w:lang w:eastAsia="en-US"/>
        </w:rPr>
        <w:t>lance</w:t>
      </w:r>
    </w:p>
    <w:p w14:paraId="240B6C09" w14:textId="77777777" w:rsidR="00105F0E" w:rsidRPr="00136940" w:rsidRDefault="00105F0E" w:rsidP="00E5764A">
      <w:pPr>
        <w:rPr>
          <w:rFonts w:cstheme="minorHAnsi"/>
          <w:b/>
        </w:rPr>
      </w:pPr>
    </w:p>
    <w:p w14:paraId="450ED164" w14:textId="77777777" w:rsidR="00136940" w:rsidRPr="00136940" w:rsidRDefault="00136940" w:rsidP="00136940">
      <w:pPr>
        <w:rPr>
          <w:rFonts w:cs="Times New Roman"/>
          <w:b/>
        </w:rPr>
      </w:pPr>
      <w:r w:rsidRPr="00136940">
        <w:rPr>
          <w:rFonts w:cs="Times New Roman"/>
          <w:b/>
        </w:rPr>
        <w:t>PLC Focus</w:t>
      </w:r>
    </w:p>
    <w:p w14:paraId="407CE321" w14:textId="560BF42A" w:rsidR="0084571E" w:rsidRPr="00136940" w:rsidRDefault="00403B48" w:rsidP="005821B1">
      <w:pPr>
        <w:pStyle w:val="ListParagraph"/>
        <w:numPr>
          <w:ilvl w:val="0"/>
          <w:numId w:val="4"/>
        </w:numPr>
        <w:rPr>
          <w:rFonts w:cstheme="minorHAnsi"/>
          <w:sz w:val="22"/>
          <w:szCs w:val="22"/>
        </w:rPr>
      </w:pPr>
      <w:r w:rsidRPr="00136940">
        <w:rPr>
          <w:rFonts w:cstheme="minorHAnsi"/>
          <w:sz w:val="22"/>
          <w:szCs w:val="22"/>
        </w:rPr>
        <w:t>The</w:t>
      </w:r>
      <w:r w:rsidR="0084571E" w:rsidRPr="00136940">
        <w:rPr>
          <w:rFonts w:cstheme="minorHAnsi"/>
          <w:sz w:val="22"/>
          <w:szCs w:val="22"/>
        </w:rPr>
        <w:t xml:space="preserve"> purpose </w:t>
      </w:r>
      <w:r w:rsidRPr="00136940">
        <w:rPr>
          <w:rFonts w:cstheme="minorHAnsi"/>
          <w:sz w:val="22"/>
          <w:szCs w:val="22"/>
        </w:rPr>
        <w:t xml:space="preserve">and content </w:t>
      </w:r>
      <w:r w:rsidR="0084571E" w:rsidRPr="00136940">
        <w:rPr>
          <w:rFonts w:cstheme="minorHAnsi"/>
          <w:sz w:val="22"/>
          <w:szCs w:val="22"/>
        </w:rPr>
        <w:t>of the modules</w:t>
      </w:r>
      <w:r w:rsidRPr="00136940">
        <w:rPr>
          <w:rFonts w:cstheme="minorHAnsi"/>
          <w:sz w:val="22"/>
          <w:szCs w:val="22"/>
        </w:rPr>
        <w:t>;</w:t>
      </w:r>
    </w:p>
    <w:p w14:paraId="4A03FEC7" w14:textId="61842955" w:rsidR="005821B1" w:rsidRPr="00136940" w:rsidRDefault="005821B1" w:rsidP="005821B1">
      <w:pPr>
        <w:pStyle w:val="ListParagraph"/>
        <w:numPr>
          <w:ilvl w:val="0"/>
          <w:numId w:val="4"/>
        </w:numPr>
        <w:rPr>
          <w:rFonts w:cstheme="minorHAnsi"/>
          <w:b/>
          <w:sz w:val="22"/>
          <w:szCs w:val="22"/>
        </w:rPr>
      </w:pPr>
      <w:r w:rsidRPr="00136940">
        <w:rPr>
          <w:rFonts w:cstheme="minorHAnsi"/>
          <w:sz w:val="22"/>
          <w:szCs w:val="22"/>
        </w:rPr>
        <w:t xml:space="preserve">What learning progressions are and how they are different from standards; </w:t>
      </w:r>
    </w:p>
    <w:p w14:paraId="1651F97B" w14:textId="77777777" w:rsidR="005821B1" w:rsidRPr="00136940" w:rsidRDefault="005821B1" w:rsidP="005821B1">
      <w:pPr>
        <w:pStyle w:val="ListParagraph"/>
        <w:numPr>
          <w:ilvl w:val="0"/>
          <w:numId w:val="4"/>
        </w:numPr>
        <w:rPr>
          <w:rFonts w:cstheme="minorHAnsi"/>
          <w:sz w:val="22"/>
          <w:szCs w:val="22"/>
        </w:rPr>
      </w:pPr>
      <w:r w:rsidRPr="00136940">
        <w:rPr>
          <w:rFonts w:cstheme="minorHAnsi"/>
          <w:sz w:val="22"/>
          <w:szCs w:val="22"/>
        </w:rPr>
        <w:t>How learning progressions support formative assessment and instruction;</w:t>
      </w:r>
    </w:p>
    <w:p w14:paraId="61DC9E5A" w14:textId="77777777" w:rsidR="005821B1" w:rsidRPr="00136940" w:rsidRDefault="005821B1" w:rsidP="005821B1">
      <w:pPr>
        <w:pStyle w:val="ListParagraph"/>
        <w:numPr>
          <w:ilvl w:val="0"/>
          <w:numId w:val="4"/>
        </w:numPr>
        <w:rPr>
          <w:rFonts w:cstheme="minorHAnsi"/>
          <w:sz w:val="22"/>
          <w:szCs w:val="22"/>
        </w:rPr>
      </w:pPr>
      <w:r w:rsidRPr="00136940">
        <w:rPr>
          <w:rFonts w:cstheme="minorHAnsi"/>
          <w:sz w:val="22"/>
          <w:szCs w:val="22"/>
        </w:rPr>
        <w:t>The theory of action for dynamic language learning progressions;</w:t>
      </w:r>
    </w:p>
    <w:p w14:paraId="67B3C526" w14:textId="2BDA8927" w:rsidR="005821B1" w:rsidRPr="00136940" w:rsidRDefault="005821B1" w:rsidP="005821B1">
      <w:pPr>
        <w:pStyle w:val="ListParagraph"/>
        <w:numPr>
          <w:ilvl w:val="0"/>
          <w:numId w:val="4"/>
        </w:numPr>
        <w:rPr>
          <w:rFonts w:cstheme="minorHAnsi"/>
          <w:sz w:val="22"/>
          <w:szCs w:val="22"/>
        </w:rPr>
      </w:pPr>
      <w:r w:rsidRPr="00136940">
        <w:rPr>
          <w:rFonts w:cstheme="minorHAnsi"/>
          <w:sz w:val="22"/>
          <w:szCs w:val="22"/>
        </w:rPr>
        <w:t xml:space="preserve">Reflection activity and </w:t>
      </w:r>
      <w:r w:rsidR="00FF2D7C" w:rsidRPr="00136940">
        <w:rPr>
          <w:rFonts w:cstheme="minorHAnsi"/>
          <w:sz w:val="22"/>
          <w:szCs w:val="22"/>
        </w:rPr>
        <w:t xml:space="preserve">optional </w:t>
      </w:r>
      <w:r w:rsidRPr="00136940">
        <w:rPr>
          <w:rFonts w:cstheme="minorHAnsi"/>
          <w:sz w:val="22"/>
          <w:szCs w:val="22"/>
        </w:rPr>
        <w:t>reading.</w:t>
      </w:r>
    </w:p>
    <w:p w14:paraId="4F70F7C1" w14:textId="77777777" w:rsidR="005821B1" w:rsidRPr="00136940" w:rsidRDefault="005821B1" w:rsidP="00E5764A">
      <w:pPr>
        <w:rPr>
          <w:rFonts w:cstheme="minorHAnsi"/>
          <w:b/>
        </w:rPr>
      </w:pPr>
    </w:p>
    <w:p w14:paraId="3C5DDFFD" w14:textId="77777777" w:rsidR="00136940" w:rsidRPr="00136940" w:rsidRDefault="00136940" w:rsidP="00136940">
      <w:pPr>
        <w:rPr>
          <w:rFonts w:cs="Times New Roman"/>
        </w:rPr>
      </w:pPr>
      <w:r w:rsidRPr="00136940">
        <w:rPr>
          <w:rFonts w:cs="Times New Roman"/>
          <w:b/>
        </w:rPr>
        <w:t>Materials needed</w:t>
      </w:r>
    </w:p>
    <w:p w14:paraId="7AAE646C" w14:textId="3D1AFED7" w:rsidR="00B31CE3" w:rsidRPr="00136940" w:rsidRDefault="00B31CE3" w:rsidP="00B31CE3">
      <w:pPr>
        <w:pStyle w:val="ListParagraph"/>
        <w:numPr>
          <w:ilvl w:val="0"/>
          <w:numId w:val="3"/>
        </w:numPr>
        <w:rPr>
          <w:rFonts w:cstheme="minorHAnsi"/>
          <w:sz w:val="22"/>
          <w:szCs w:val="22"/>
        </w:rPr>
      </w:pPr>
      <w:r w:rsidRPr="00136940">
        <w:rPr>
          <w:rFonts w:cstheme="minorHAnsi"/>
          <w:sz w:val="22"/>
          <w:szCs w:val="22"/>
        </w:rPr>
        <w:t>Co</w:t>
      </w:r>
      <w:r w:rsidR="00E82696" w:rsidRPr="00136940">
        <w:rPr>
          <w:rFonts w:cstheme="minorHAnsi"/>
          <w:sz w:val="22"/>
          <w:szCs w:val="22"/>
        </w:rPr>
        <w:t>pies of Activity Sheets 1, 2,</w:t>
      </w:r>
      <w:r w:rsidRPr="00136940">
        <w:rPr>
          <w:rFonts w:cstheme="minorHAnsi"/>
          <w:sz w:val="22"/>
          <w:szCs w:val="22"/>
        </w:rPr>
        <w:t xml:space="preserve"> 3</w:t>
      </w:r>
      <w:r w:rsidR="00E82696" w:rsidRPr="00136940">
        <w:rPr>
          <w:rFonts w:cstheme="minorHAnsi"/>
          <w:sz w:val="22"/>
          <w:szCs w:val="22"/>
        </w:rPr>
        <w:t>, and Handout 1</w:t>
      </w:r>
      <w:r w:rsidRPr="00136940">
        <w:rPr>
          <w:rFonts w:cstheme="minorHAnsi"/>
          <w:sz w:val="22"/>
          <w:szCs w:val="22"/>
        </w:rPr>
        <w:t xml:space="preserve"> for all participants</w:t>
      </w:r>
    </w:p>
    <w:p w14:paraId="5BB0C73E" w14:textId="5B2F7705" w:rsidR="00B31CE3" w:rsidRPr="00136940" w:rsidRDefault="00340EC5" w:rsidP="00B31CE3">
      <w:pPr>
        <w:pStyle w:val="ListParagraph"/>
        <w:numPr>
          <w:ilvl w:val="0"/>
          <w:numId w:val="3"/>
        </w:numPr>
        <w:rPr>
          <w:rFonts w:cstheme="minorHAnsi"/>
          <w:sz w:val="22"/>
          <w:szCs w:val="22"/>
        </w:rPr>
      </w:pPr>
      <w:r w:rsidRPr="00136940">
        <w:rPr>
          <w:rFonts w:cstheme="minorHAnsi"/>
          <w:sz w:val="22"/>
          <w:szCs w:val="22"/>
        </w:rPr>
        <w:t>Module 1</w:t>
      </w:r>
      <w:r w:rsidR="00B31CE3" w:rsidRPr="00136940">
        <w:rPr>
          <w:rFonts w:cstheme="minorHAnsi"/>
          <w:sz w:val="22"/>
          <w:szCs w:val="22"/>
        </w:rPr>
        <w:t>Audio slide presentation (you will need a projector and audio capability)</w:t>
      </w:r>
    </w:p>
    <w:p w14:paraId="0F4F6C5D" w14:textId="28D891A9" w:rsidR="00B31CE3" w:rsidRPr="00136940" w:rsidRDefault="00DB3CD1" w:rsidP="00E5764A">
      <w:pPr>
        <w:pStyle w:val="ListParagraph"/>
        <w:numPr>
          <w:ilvl w:val="0"/>
          <w:numId w:val="3"/>
        </w:numPr>
        <w:rPr>
          <w:rFonts w:cstheme="minorHAnsi"/>
          <w:sz w:val="22"/>
          <w:szCs w:val="22"/>
        </w:rPr>
      </w:pPr>
      <w:r w:rsidRPr="00136940">
        <w:rPr>
          <w:rFonts w:cstheme="minorHAnsi"/>
          <w:sz w:val="22"/>
          <w:szCs w:val="22"/>
        </w:rPr>
        <w:t>Access for participants</w:t>
      </w:r>
      <w:r w:rsidR="00B31CE3" w:rsidRPr="00136940">
        <w:rPr>
          <w:rFonts w:cstheme="minorHAnsi"/>
          <w:sz w:val="22"/>
          <w:szCs w:val="22"/>
        </w:rPr>
        <w:t xml:space="preserve"> to optional reading.</w:t>
      </w:r>
    </w:p>
    <w:p w14:paraId="5C6EB041" w14:textId="77777777" w:rsidR="00136940" w:rsidRDefault="00B31CE3" w:rsidP="00136940">
      <w:pPr>
        <w:rPr>
          <w:rFonts w:cstheme="minorHAnsi"/>
          <w:b/>
        </w:rPr>
      </w:pPr>
      <w:r w:rsidRPr="00136940">
        <w:rPr>
          <w:rFonts w:cstheme="minorHAnsi"/>
          <w:b/>
        </w:rPr>
        <w:softHyphen/>
      </w:r>
    </w:p>
    <w:p w14:paraId="7208BE48" w14:textId="56EF7B3B" w:rsidR="00136940" w:rsidRPr="00301A1B" w:rsidRDefault="00136940" w:rsidP="00136940">
      <w:pPr>
        <w:spacing w:after="120"/>
        <w:ind w:left="-187"/>
        <w:rPr>
          <w:rFonts w:cs="Times New Roman"/>
          <w:b/>
          <w:color w:val="96BEE6"/>
        </w:rPr>
      </w:pPr>
      <w:r w:rsidRPr="00301A1B">
        <w:rPr>
          <w:rFonts w:cs="Times New Roman"/>
          <w:b/>
          <w:color w:val="96BEE6"/>
        </w:rPr>
        <w:t>Module Sequence</w:t>
      </w:r>
    </w:p>
    <w:tbl>
      <w:tblPr>
        <w:tblStyle w:val="TableGrid"/>
        <w:tblW w:w="9540" w:type="dxa"/>
        <w:tblInd w:w="-95" w:type="dxa"/>
        <w:tblLook w:val="0620" w:firstRow="1" w:lastRow="0" w:firstColumn="0" w:lastColumn="0" w:noHBand="1" w:noVBand="1"/>
        <w:tblCaption w:val="Module Sequence"/>
        <w:tblDescription w:val="This is a table of sections, their purpose and resources"/>
      </w:tblPr>
      <w:tblGrid>
        <w:gridCol w:w="3150"/>
        <w:gridCol w:w="3510"/>
        <w:gridCol w:w="2880"/>
      </w:tblGrid>
      <w:tr w:rsidR="00291485" w:rsidRPr="00136940" w14:paraId="7224BE96" w14:textId="77777777" w:rsidTr="00197D59">
        <w:trPr>
          <w:trHeight w:val="125"/>
          <w:tblHeader/>
        </w:trPr>
        <w:tc>
          <w:tcPr>
            <w:tcW w:w="3150" w:type="dxa"/>
          </w:tcPr>
          <w:p w14:paraId="176E9182" w14:textId="53CE85C4" w:rsidR="00B31CE3" w:rsidRPr="00136940" w:rsidRDefault="00B31CE3" w:rsidP="00B31CE3">
            <w:pPr>
              <w:jc w:val="center"/>
              <w:rPr>
                <w:rFonts w:cstheme="minorHAnsi"/>
                <w:b/>
                <w:sz w:val="22"/>
                <w:szCs w:val="22"/>
              </w:rPr>
            </w:pPr>
            <w:r w:rsidRPr="00136940">
              <w:rPr>
                <w:rFonts w:cstheme="minorHAnsi"/>
                <w:b/>
                <w:sz w:val="22"/>
                <w:szCs w:val="22"/>
              </w:rPr>
              <w:t>Section</w:t>
            </w:r>
          </w:p>
        </w:tc>
        <w:tc>
          <w:tcPr>
            <w:tcW w:w="3510" w:type="dxa"/>
          </w:tcPr>
          <w:p w14:paraId="78FF2A07" w14:textId="1F8A2748" w:rsidR="00B31CE3" w:rsidRPr="00136940" w:rsidRDefault="00674C21" w:rsidP="00B31CE3">
            <w:pPr>
              <w:jc w:val="center"/>
              <w:rPr>
                <w:rFonts w:cstheme="minorHAnsi"/>
                <w:b/>
                <w:sz w:val="22"/>
                <w:szCs w:val="22"/>
              </w:rPr>
            </w:pPr>
            <w:r w:rsidRPr="00136940">
              <w:rPr>
                <w:rFonts w:cstheme="minorHAnsi"/>
                <w:b/>
                <w:sz w:val="22"/>
                <w:szCs w:val="22"/>
              </w:rPr>
              <w:t>Purpose</w:t>
            </w:r>
          </w:p>
        </w:tc>
        <w:tc>
          <w:tcPr>
            <w:tcW w:w="2880" w:type="dxa"/>
          </w:tcPr>
          <w:p w14:paraId="07D0D915" w14:textId="2336664C" w:rsidR="00B31CE3" w:rsidRPr="00136940" w:rsidRDefault="00B31CE3" w:rsidP="00B31CE3">
            <w:pPr>
              <w:jc w:val="center"/>
              <w:rPr>
                <w:rFonts w:cstheme="minorHAnsi"/>
                <w:b/>
                <w:sz w:val="22"/>
                <w:szCs w:val="22"/>
              </w:rPr>
            </w:pPr>
            <w:r w:rsidRPr="00136940">
              <w:rPr>
                <w:rFonts w:cstheme="minorHAnsi"/>
                <w:b/>
                <w:sz w:val="22"/>
                <w:szCs w:val="22"/>
              </w:rPr>
              <w:t>Resources</w:t>
            </w:r>
          </w:p>
        </w:tc>
      </w:tr>
      <w:tr w:rsidR="00291485" w:rsidRPr="00136940" w14:paraId="52C5667A" w14:textId="77777777" w:rsidTr="00136940">
        <w:trPr>
          <w:cantSplit/>
        </w:trPr>
        <w:tc>
          <w:tcPr>
            <w:tcW w:w="3150" w:type="dxa"/>
            <w:shd w:val="clear" w:color="auto" w:fill="DEEAF6" w:themeFill="accent1" w:themeFillTint="33"/>
          </w:tcPr>
          <w:p w14:paraId="06B07708" w14:textId="3F08322D" w:rsidR="006D326C" w:rsidRPr="00136940" w:rsidRDefault="00B31CE3" w:rsidP="00105F0E">
            <w:pPr>
              <w:rPr>
                <w:rFonts w:cstheme="minorHAnsi"/>
                <w:b/>
                <w:sz w:val="22"/>
                <w:szCs w:val="22"/>
              </w:rPr>
            </w:pPr>
            <w:r w:rsidRPr="00136940">
              <w:rPr>
                <w:rFonts w:cstheme="minorHAnsi"/>
                <w:b/>
                <w:sz w:val="22"/>
                <w:szCs w:val="22"/>
              </w:rPr>
              <w:t xml:space="preserve">Review the focus </w:t>
            </w:r>
          </w:p>
          <w:p w14:paraId="775B0BD7" w14:textId="77777777" w:rsidR="006D326C" w:rsidRPr="00136940" w:rsidRDefault="006D326C" w:rsidP="006D326C">
            <w:pPr>
              <w:rPr>
                <w:rFonts w:cstheme="minorHAnsi"/>
                <w:b/>
                <w:sz w:val="22"/>
                <w:szCs w:val="22"/>
              </w:rPr>
            </w:pPr>
          </w:p>
          <w:p w14:paraId="5003EAF7" w14:textId="77777777" w:rsidR="006D326C" w:rsidRPr="00136940" w:rsidRDefault="006D326C" w:rsidP="006D326C">
            <w:pPr>
              <w:rPr>
                <w:rFonts w:cstheme="minorHAnsi"/>
                <w:b/>
                <w:sz w:val="22"/>
                <w:szCs w:val="22"/>
              </w:rPr>
            </w:pPr>
          </w:p>
          <w:p w14:paraId="308F2DF4" w14:textId="77777777" w:rsidR="006D326C" w:rsidRPr="00136940" w:rsidRDefault="006D326C" w:rsidP="006D326C">
            <w:pPr>
              <w:rPr>
                <w:rFonts w:cstheme="minorHAnsi"/>
                <w:b/>
                <w:sz w:val="22"/>
                <w:szCs w:val="22"/>
              </w:rPr>
            </w:pPr>
          </w:p>
          <w:p w14:paraId="3879BFF1" w14:textId="28DE1FE8" w:rsidR="00B31CE3" w:rsidRPr="00136940" w:rsidRDefault="00B31CE3" w:rsidP="006D326C">
            <w:pPr>
              <w:rPr>
                <w:rFonts w:cstheme="minorHAnsi"/>
                <w:b/>
                <w:sz w:val="22"/>
                <w:szCs w:val="22"/>
              </w:rPr>
            </w:pPr>
          </w:p>
        </w:tc>
        <w:tc>
          <w:tcPr>
            <w:tcW w:w="3510" w:type="dxa"/>
            <w:shd w:val="clear" w:color="auto" w:fill="DEEAF6" w:themeFill="accent1" w:themeFillTint="33"/>
          </w:tcPr>
          <w:p w14:paraId="0FF9DADA" w14:textId="38B4236E" w:rsidR="0084571E" w:rsidRPr="00136940" w:rsidRDefault="0084571E" w:rsidP="00E5764A">
            <w:pPr>
              <w:rPr>
                <w:rFonts w:cstheme="minorHAnsi"/>
                <w:sz w:val="22"/>
                <w:szCs w:val="22"/>
              </w:rPr>
            </w:pPr>
            <w:r w:rsidRPr="00136940">
              <w:rPr>
                <w:rFonts w:cstheme="minorHAnsi"/>
                <w:sz w:val="22"/>
                <w:szCs w:val="22"/>
              </w:rPr>
              <w:t xml:space="preserve">Help participants understand the purpose </w:t>
            </w:r>
            <w:r w:rsidR="00351543" w:rsidRPr="00136940">
              <w:rPr>
                <w:rFonts w:cstheme="minorHAnsi"/>
                <w:sz w:val="22"/>
                <w:szCs w:val="22"/>
              </w:rPr>
              <w:t xml:space="preserve">and content </w:t>
            </w:r>
            <w:r w:rsidRPr="00136940">
              <w:rPr>
                <w:rFonts w:cstheme="minorHAnsi"/>
                <w:sz w:val="22"/>
                <w:szCs w:val="22"/>
              </w:rPr>
              <w:t>of the modules</w:t>
            </w:r>
            <w:r w:rsidR="00351543" w:rsidRPr="00136940">
              <w:rPr>
                <w:rFonts w:cstheme="minorHAnsi"/>
                <w:sz w:val="22"/>
                <w:szCs w:val="22"/>
              </w:rPr>
              <w:t>;</w:t>
            </w:r>
          </w:p>
          <w:p w14:paraId="3C1B35EE" w14:textId="7801E962" w:rsidR="00B31CE3" w:rsidRPr="00136940" w:rsidRDefault="00674C21" w:rsidP="00E5764A">
            <w:pPr>
              <w:rPr>
                <w:rFonts w:cstheme="minorHAnsi"/>
                <w:sz w:val="22"/>
                <w:szCs w:val="22"/>
              </w:rPr>
            </w:pPr>
            <w:r w:rsidRPr="00136940">
              <w:rPr>
                <w:rFonts w:cstheme="minorHAnsi"/>
                <w:sz w:val="22"/>
                <w:szCs w:val="22"/>
              </w:rPr>
              <w:t>Orient participants to the session</w:t>
            </w:r>
            <w:r w:rsidR="00105F0E" w:rsidRPr="00136940">
              <w:rPr>
                <w:rFonts w:cstheme="minorHAnsi"/>
                <w:sz w:val="22"/>
                <w:szCs w:val="22"/>
              </w:rPr>
              <w:t>’s content</w:t>
            </w:r>
          </w:p>
        </w:tc>
        <w:tc>
          <w:tcPr>
            <w:tcW w:w="2880" w:type="dxa"/>
            <w:shd w:val="clear" w:color="auto" w:fill="DEEAF6" w:themeFill="accent1" w:themeFillTint="33"/>
          </w:tcPr>
          <w:p w14:paraId="4FAF6309" w14:textId="77777777" w:rsidR="00B31CE3" w:rsidRPr="00136940" w:rsidRDefault="00563C2F" w:rsidP="000D1F47">
            <w:pPr>
              <w:rPr>
                <w:rFonts w:cstheme="minorHAnsi"/>
                <w:sz w:val="22"/>
                <w:szCs w:val="22"/>
              </w:rPr>
            </w:pPr>
            <w:r w:rsidRPr="00136940">
              <w:rPr>
                <w:rFonts w:cstheme="minorHAnsi"/>
                <w:sz w:val="22"/>
                <w:szCs w:val="22"/>
              </w:rPr>
              <w:t>Focus is written above and in Facilitator Guidance below</w:t>
            </w:r>
          </w:p>
          <w:p w14:paraId="3AD32F2B" w14:textId="16771D73" w:rsidR="00E82696" w:rsidRPr="00136940" w:rsidRDefault="00E82696" w:rsidP="000D1F47">
            <w:pPr>
              <w:rPr>
                <w:rFonts w:cstheme="minorHAnsi"/>
                <w:sz w:val="22"/>
                <w:szCs w:val="22"/>
              </w:rPr>
            </w:pPr>
            <w:r w:rsidRPr="00136940">
              <w:rPr>
                <w:rFonts w:cstheme="minorHAnsi"/>
                <w:sz w:val="22"/>
                <w:szCs w:val="22"/>
              </w:rPr>
              <w:t>Handout 1</w:t>
            </w:r>
          </w:p>
        </w:tc>
      </w:tr>
      <w:tr w:rsidR="00291485" w:rsidRPr="00136940" w14:paraId="69FBC999" w14:textId="77777777" w:rsidTr="00197D59">
        <w:trPr>
          <w:cantSplit/>
          <w:trHeight w:val="296"/>
        </w:trPr>
        <w:tc>
          <w:tcPr>
            <w:tcW w:w="3150" w:type="dxa"/>
          </w:tcPr>
          <w:p w14:paraId="79F938B3" w14:textId="64D9CF24" w:rsidR="006D326C" w:rsidRPr="00136940" w:rsidRDefault="00021797" w:rsidP="00E5764A">
            <w:pPr>
              <w:rPr>
                <w:rFonts w:cstheme="minorHAnsi"/>
                <w:b/>
                <w:sz w:val="22"/>
                <w:szCs w:val="22"/>
              </w:rPr>
            </w:pPr>
            <w:r w:rsidRPr="00136940">
              <w:rPr>
                <w:rFonts w:cstheme="minorHAnsi"/>
                <w:b/>
                <w:sz w:val="22"/>
                <w:szCs w:val="22"/>
              </w:rPr>
              <w:t xml:space="preserve">Connection (6 </w:t>
            </w:r>
            <w:r w:rsidR="00B31CE3" w:rsidRPr="00136940">
              <w:rPr>
                <w:rFonts w:cstheme="minorHAnsi"/>
                <w:b/>
                <w:sz w:val="22"/>
                <w:szCs w:val="22"/>
              </w:rPr>
              <w:t>minutes)</w:t>
            </w:r>
          </w:p>
          <w:p w14:paraId="3705DF15" w14:textId="77777777" w:rsidR="006D326C" w:rsidRPr="00136940" w:rsidRDefault="006D326C" w:rsidP="006D326C">
            <w:pPr>
              <w:rPr>
                <w:rFonts w:cstheme="minorHAnsi"/>
                <w:b/>
                <w:sz w:val="22"/>
                <w:szCs w:val="22"/>
              </w:rPr>
            </w:pPr>
          </w:p>
          <w:p w14:paraId="12EC8135" w14:textId="757C3250" w:rsidR="00B31CE3" w:rsidRPr="00136940" w:rsidRDefault="00B31CE3" w:rsidP="006D326C">
            <w:pPr>
              <w:rPr>
                <w:rFonts w:cstheme="minorHAnsi"/>
                <w:b/>
                <w:sz w:val="22"/>
                <w:szCs w:val="22"/>
              </w:rPr>
            </w:pPr>
          </w:p>
        </w:tc>
        <w:tc>
          <w:tcPr>
            <w:tcW w:w="3510" w:type="dxa"/>
          </w:tcPr>
          <w:p w14:paraId="03C7D5E3" w14:textId="79CC6206" w:rsidR="00B31CE3" w:rsidRPr="00136940" w:rsidRDefault="00674C21" w:rsidP="00D60A77">
            <w:pPr>
              <w:rPr>
                <w:rFonts w:cstheme="minorHAnsi"/>
                <w:sz w:val="22"/>
                <w:szCs w:val="22"/>
                <w:highlight w:val="yellow"/>
              </w:rPr>
            </w:pPr>
            <w:r w:rsidRPr="00136940">
              <w:rPr>
                <w:rFonts w:cstheme="minorHAnsi"/>
                <w:sz w:val="22"/>
                <w:szCs w:val="22"/>
              </w:rPr>
              <w:t>To</w:t>
            </w:r>
            <w:r w:rsidR="00D60A77" w:rsidRPr="00136940">
              <w:rPr>
                <w:rFonts w:cstheme="minorHAnsi"/>
                <w:sz w:val="22"/>
                <w:szCs w:val="22"/>
              </w:rPr>
              <w:t xml:space="preserve"> tap into </w:t>
            </w:r>
            <w:r w:rsidRPr="00136940">
              <w:rPr>
                <w:rFonts w:cstheme="minorHAnsi"/>
                <w:sz w:val="22"/>
                <w:szCs w:val="22"/>
              </w:rPr>
              <w:t xml:space="preserve">participants’ </w:t>
            </w:r>
            <w:r w:rsidR="00D60A77" w:rsidRPr="00136940">
              <w:rPr>
                <w:rFonts w:cstheme="minorHAnsi"/>
                <w:sz w:val="22"/>
                <w:szCs w:val="22"/>
              </w:rPr>
              <w:t xml:space="preserve">prior knowledge of </w:t>
            </w:r>
            <w:r w:rsidR="00555B40" w:rsidRPr="00136940">
              <w:rPr>
                <w:rFonts w:cstheme="minorHAnsi"/>
                <w:sz w:val="22"/>
                <w:szCs w:val="22"/>
              </w:rPr>
              <w:t>learning progressions</w:t>
            </w:r>
            <w:r w:rsidR="00FF2D7C" w:rsidRPr="00136940">
              <w:rPr>
                <w:rFonts w:cstheme="minorHAnsi"/>
                <w:sz w:val="22"/>
                <w:szCs w:val="22"/>
              </w:rPr>
              <w:t xml:space="preserve"> and raise their awareness about progressions</w:t>
            </w:r>
            <w:r w:rsidR="00D60A77" w:rsidRPr="00136940">
              <w:rPr>
                <w:rFonts w:cstheme="minorHAnsi"/>
                <w:sz w:val="22"/>
                <w:szCs w:val="22"/>
              </w:rPr>
              <w:t>.</w:t>
            </w:r>
          </w:p>
        </w:tc>
        <w:tc>
          <w:tcPr>
            <w:tcW w:w="2880" w:type="dxa"/>
          </w:tcPr>
          <w:p w14:paraId="690117D2" w14:textId="6D6D6372" w:rsidR="00B31CE3" w:rsidRPr="00136940" w:rsidRDefault="00B31CE3" w:rsidP="00E5764A">
            <w:pPr>
              <w:rPr>
                <w:rFonts w:cstheme="minorHAnsi"/>
                <w:sz w:val="22"/>
                <w:szCs w:val="22"/>
                <w:highlight w:val="yellow"/>
              </w:rPr>
            </w:pPr>
            <w:r w:rsidRPr="00136940">
              <w:rPr>
                <w:rFonts w:cstheme="minorHAnsi"/>
                <w:sz w:val="22"/>
                <w:szCs w:val="22"/>
              </w:rPr>
              <w:t>Activity Sheet 1</w:t>
            </w:r>
          </w:p>
        </w:tc>
      </w:tr>
      <w:tr w:rsidR="00291485" w:rsidRPr="00136940" w14:paraId="2AD3725F" w14:textId="77777777" w:rsidTr="00136940">
        <w:trPr>
          <w:cantSplit/>
          <w:trHeight w:val="2942"/>
        </w:trPr>
        <w:tc>
          <w:tcPr>
            <w:tcW w:w="3150" w:type="dxa"/>
            <w:shd w:val="clear" w:color="auto" w:fill="DEEAF6" w:themeFill="accent1" w:themeFillTint="33"/>
          </w:tcPr>
          <w:p w14:paraId="7B71EB83" w14:textId="36C19460" w:rsidR="006D326C" w:rsidRPr="00136940" w:rsidRDefault="005925E0" w:rsidP="00021797">
            <w:pPr>
              <w:rPr>
                <w:rFonts w:cstheme="minorHAnsi"/>
                <w:b/>
                <w:sz w:val="22"/>
                <w:szCs w:val="22"/>
              </w:rPr>
            </w:pPr>
            <w:r w:rsidRPr="00136940">
              <w:rPr>
                <w:rFonts w:cstheme="minorHAnsi"/>
                <w:b/>
                <w:sz w:val="22"/>
                <w:szCs w:val="22"/>
              </w:rPr>
              <w:t>New Content</w:t>
            </w:r>
            <w:r w:rsidR="00291485" w:rsidRPr="00136940">
              <w:rPr>
                <w:rFonts w:cstheme="minorHAnsi"/>
                <w:b/>
                <w:sz w:val="22"/>
                <w:szCs w:val="22"/>
              </w:rPr>
              <w:t xml:space="preserve"> (</w:t>
            </w:r>
            <w:r w:rsidR="0007054F" w:rsidRPr="00136940">
              <w:rPr>
                <w:rFonts w:cstheme="minorHAnsi"/>
                <w:b/>
                <w:sz w:val="22"/>
                <w:szCs w:val="22"/>
              </w:rPr>
              <w:t>1</w:t>
            </w:r>
            <w:r w:rsidR="00021797" w:rsidRPr="00136940">
              <w:rPr>
                <w:rFonts w:cstheme="minorHAnsi"/>
                <w:b/>
                <w:sz w:val="22"/>
                <w:szCs w:val="22"/>
              </w:rPr>
              <w:t>2</w:t>
            </w:r>
            <w:r w:rsidR="00C87DA6" w:rsidRPr="00136940">
              <w:rPr>
                <w:rFonts w:cstheme="minorHAnsi"/>
                <w:b/>
                <w:sz w:val="22"/>
                <w:szCs w:val="22"/>
              </w:rPr>
              <w:t>-15</w:t>
            </w:r>
            <w:r w:rsidR="00291485" w:rsidRPr="00136940">
              <w:rPr>
                <w:rFonts w:cstheme="minorHAnsi"/>
                <w:b/>
                <w:sz w:val="22"/>
                <w:szCs w:val="22"/>
              </w:rPr>
              <w:t>minutes)</w:t>
            </w:r>
          </w:p>
          <w:p w14:paraId="0C80674B" w14:textId="77777777" w:rsidR="006D326C" w:rsidRPr="00136940" w:rsidRDefault="006D326C" w:rsidP="006D326C">
            <w:pPr>
              <w:rPr>
                <w:rFonts w:cstheme="minorHAnsi"/>
                <w:b/>
                <w:sz w:val="22"/>
                <w:szCs w:val="22"/>
              </w:rPr>
            </w:pPr>
          </w:p>
          <w:p w14:paraId="7559A542" w14:textId="77777777" w:rsidR="006D326C" w:rsidRPr="00136940" w:rsidRDefault="006D326C" w:rsidP="006D326C">
            <w:pPr>
              <w:rPr>
                <w:rFonts w:cstheme="minorHAnsi"/>
                <w:b/>
                <w:sz w:val="22"/>
                <w:szCs w:val="22"/>
              </w:rPr>
            </w:pPr>
          </w:p>
          <w:p w14:paraId="4239FC72" w14:textId="77777777" w:rsidR="006D326C" w:rsidRPr="00136940" w:rsidRDefault="006D326C" w:rsidP="006D326C">
            <w:pPr>
              <w:rPr>
                <w:rFonts w:cstheme="minorHAnsi"/>
                <w:b/>
                <w:sz w:val="22"/>
                <w:szCs w:val="22"/>
              </w:rPr>
            </w:pPr>
          </w:p>
          <w:p w14:paraId="3B65FA0C" w14:textId="66CAE081" w:rsidR="00B31CE3" w:rsidRPr="00136940" w:rsidRDefault="00B31CE3" w:rsidP="006D326C">
            <w:pPr>
              <w:rPr>
                <w:rFonts w:cstheme="minorHAnsi"/>
                <w:b/>
                <w:sz w:val="22"/>
                <w:szCs w:val="22"/>
              </w:rPr>
            </w:pPr>
          </w:p>
        </w:tc>
        <w:tc>
          <w:tcPr>
            <w:tcW w:w="3510" w:type="dxa"/>
            <w:shd w:val="clear" w:color="auto" w:fill="DEEAF6" w:themeFill="accent1" w:themeFillTint="33"/>
          </w:tcPr>
          <w:p w14:paraId="55F92188" w14:textId="3250D26B" w:rsidR="00B31CE3" w:rsidRPr="00136940" w:rsidRDefault="00291485" w:rsidP="00B712BA">
            <w:pPr>
              <w:rPr>
                <w:rFonts w:cstheme="minorHAnsi"/>
                <w:sz w:val="22"/>
                <w:szCs w:val="22"/>
              </w:rPr>
            </w:pPr>
            <w:r w:rsidRPr="00136940">
              <w:rPr>
                <w:rFonts w:cstheme="minorHAnsi"/>
                <w:sz w:val="22"/>
                <w:szCs w:val="22"/>
              </w:rPr>
              <w:t xml:space="preserve">To deepen participants’ understanding of </w:t>
            </w:r>
            <w:r w:rsidR="005821B1" w:rsidRPr="00136940">
              <w:rPr>
                <w:rFonts w:cstheme="minorHAnsi"/>
                <w:sz w:val="22"/>
                <w:szCs w:val="22"/>
              </w:rPr>
              <w:t>learning progressions</w:t>
            </w:r>
            <w:r w:rsidR="00FF2D7C" w:rsidRPr="00136940">
              <w:rPr>
                <w:rFonts w:cstheme="minorHAnsi"/>
                <w:sz w:val="22"/>
                <w:szCs w:val="22"/>
              </w:rPr>
              <w:t>; to gain an</w:t>
            </w:r>
            <w:r w:rsidRPr="00136940">
              <w:rPr>
                <w:rFonts w:cstheme="minorHAnsi"/>
                <w:sz w:val="22"/>
                <w:szCs w:val="22"/>
              </w:rPr>
              <w:t xml:space="preserve"> understanding of </w:t>
            </w:r>
            <w:r w:rsidR="005821B1" w:rsidRPr="00136940">
              <w:rPr>
                <w:rFonts w:cstheme="minorHAnsi"/>
                <w:sz w:val="22"/>
                <w:szCs w:val="22"/>
              </w:rPr>
              <w:t>how learning progressions can support formative assessment and planning next steps for learning</w:t>
            </w:r>
            <w:r w:rsidRPr="00136940">
              <w:rPr>
                <w:rFonts w:cstheme="minorHAnsi"/>
                <w:sz w:val="22"/>
                <w:szCs w:val="22"/>
              </w:rPr>
              <w:t xml:space="preserve">; help participants  understand </w:t>
            </w:r>
            <w:r w:rsidR="005821B1" w:rsidRPr="00136940">
              <w:rPr>
                <w:rFonts w:cstheme="minorHAnsi"/>
                <w:sz w:val="22"/>
                <w:szCs w:val="22"/>
              </w:rPr>
              <w:t xml:space="preserve">the theory of action for dynamic </w:t>
            </w:r>
            <w:r w:rsidR="00351543" w:rsidRPr="00136940">
              <w:rPr>
                <w:rFonts w:cstheme="minorHAnsi"/>
                <w:sz w:val="22"/>
                <w:szCs w:val="22"/>
              </w:rPr>
              <w:t xml:space="preserve">language </w:t>
            </w:r>
            <w:r w:rsidR="005821B1" w:rsidRPr="00136940">
              <w:rPr>
                <w:rFonts w:cstheme="minorHAnsi"/>
                <w:sz w:val="22"/>
                <w:szCs w:val="22"/>
              </w:rPr>
              <w:t>learning progressions and the potential benefits for their practice.</w:t>
            </w:r>
          </w:p>
        </w:tc>
        <w:tc>
          <w:tcPr>
            <w:tcW w:w="2880" w:type="dxa"/>
            <w:shd w:val="clear" w:color="auto" w:fill="DEEAF6" w:themeFill="accent1" w:themeFillTint="33"/>
          </w:tcPr>
          <w:p w14:paraId="35881683" w14:textId="3390B3A2" w:rsidR="00340EC5" w:rsidRPr="00136940" w:rsidRDefault="00340EC5" w:rsidP="00340EC5">
            <w:pPr>
              <w:rPr>
                <w:rFonts w:cstheme="minorHAnsi"/>
                <w:sz w:val="22"/>
                <w:szCs w:val="22"/>
                <w:highlight w:val="yellow"/>
              </w:rPr>
            </w:pPr>
            <w:r w:rsidRPr="00136940">
              <w:rPr>
                <w:rFonts w:cstheme="minorHAnsi"/>
                <w:sz w:val="22"/>
                <w:szCs w:val="22"/>
              </w:rPr>
              <w:t>Module 1 Audio PowerPoint presentation</w:t>
            </w:r>
          </w:p>
          <w:p w14:paraId="5FC9A097" w14:textId="77777777" w:rsidR="00291485" w:rsidRPr="00136940" w:rsidRDefault="00291485" w:rsidP="000A0B31">
            <w:pPr>
              <w:rPr>
                <w:rFonts w:cstheme="minorHAnsi"/>
                <w:sz w:val="22"/>
                <w:szCs w:val="22"/>
                <w:highlight w:val="yellow"/>
              </w:rPr>
            </w:pPr>
          </w:p>
          <w:p w14:paraId="5522B4D8" w14:textId="77777777" w:rsidR="0007054F" w:rsidRPr="00136940" w:rsidRDefault="0007054F" w:rsidP="0007054F">
            <w:pPr>
              <w:rPr>
                <w:rFonts w:cstheme="minorHAnsi"/>
                <w:sz w:val="22"/>
                <w:szCs w:val="22"/>
              </w:rPr>
            </w:pPr>
            <w:r w:rsidRPr="00136940">
              <w:rPr>
                <w:rFonts w:cstheme="minorHAnsi"/>
                <w:sz w:val="22"/>
                <w:szCs w:val="22"/>
              </w:rPr>
              <w:t>Activity Sheet 1</w:t>
            </w:r>
          </w:p>
          <w:p w14:paraId="5C65073C" w14:textId="43BF9DE4" w:rsidR="0007054F" w:rsidRPr="00136940" w:rsidRDefault="0007054F" w:rsidP="000A0B31">
            <w:pPr>
              <w:rPr>
                <w:rFonts w:cstheme="minorHAnsi"/>
                <w:sz w:val="22"/>
                <w:szCs w:val="22"/>
                <w:highlight w:val="yellow"/>
              </w:rPr>
            </w:pPr>
          </w:p>
        </w:tc>
      </w:tr>
      <w:tr w:rsidR="00291485" w:rsidRPr="00136940" w14:paraId="76504B5D" w14:textId="77777777" w:rsidTr="00136940">
        <w:trPr>
          <w:cantSplit/>
          <w:trHeight w:val="1700"/>
        </w:trPr>
        <w:tc>
          <w:tcPr>
            <w:tcW w:w="3150" w:type="dxa"/>
          </w:tcPr>
          <w:p w14:paraId="0CD77DBB" w14:textId="3DDB7FDF" w:rsidR="006D326C" w:rsidRPr="00136940" w:rsidRDefault="00291485" w:rsidP="00FF2D7C">
            <w:pPr>
              <w:rPr>
                <w:rFonts w:cstheme="minorHAnsi"/>
                <w:b/>
                <w:sz w:val="22"/>
                <w:szCs w:val="22"/>
              </w:rPr>
            </w:pPr>
            <w:r w:rsidRPr="00136940">
              <w:rPr>
                <w:rFonts w:cstheme="minorHAnsi"/>
                <w:b/>
                <w:sz w:val="22"/>
                <w:szCs w:val="22"/>
              </w:rPr>
              <w:lastRenderedPageBreak/>
              <w:t>Discussion (</w:t>
            </w:r>
            <w:r w:rsidR="009168AB" w:rsidRPr="00136940">
              <w:rPr>
                <w:rFonts w:cstheme="minorHAnsi"/>
                <w:b/>
                <w:sz w:val="22"/>
                <w:szCs w:val="22"/>
              </w:rPr>
              <w:t xml:space="preserve">20 </w:t>
            </w:r>
            <w:r w:rsidRPr="00136940">
              <w:rPr>
                <w:rFonts w:cstheme="minorHAnsi"/>
                <w:b/>
                <w:sz w:val="22"/>
                <w:szCs w:val="22"/>
              </w:rPr>
              <w:t>minutes)</w:t>
            </w:r>
          </w:p>
          <w:p w14:paraId="078A046A" w14:textId="77777777" w:rsidR="006D326C" w:rsidRPr="00136940" w:rsidRDefault="006D326C" w:rsidP="006D326C">
            <w:pPr>
              <w:rPr>
                <w:rFonts w:cstheme="minorHAnsi"/>
                <w:b/>
                <w:sz w:val="22"/>
                <w:szCs w:val="22"/>
              </w:rPr>
            </w:pPr>
          </w:p>
          <w:p w14:paraId="7D2F4F4C" w14:textId="77777777" w:rsidR="006D326C" w:rsidRPr="00136940" w:rsidRDefault="006D326C" w:rsidP="006D326C">
            <w:pPr>
              <w:rPr>
                <w:rFonts w:cstheme="minorHAnsi"/>
                <w:b/>
                <w:sz w:val="22"/>
                <w:szCs w:val="22"/>
              </w:rPr>
            </w:pPr>
          </w:p>
          <w:p w14:paraId="374F3C9F" w14:textId="77777777" w:rsidR="006D326C" w:rsidRPr="00136940" w:rsidRDefault="006D326C" w:rsidP="006D326C">
            <w:pPr>
              <w:rPr>
                <w:rFonts w:cstheme="minorHAnsi"/>
                <w:b/>
                <w:sz w:val="22"/>
                <w:szCs w:val="22"/>
              </w:rPr>
            </w:pPr>
          </w:p>
          <w:p w14:paraId="28C5600F" w14:textId="51749EAA" w:rsidR="00B31CE3" w:rsidRPr="00136940" w:rsidRDefault="00B31CE3" w:rsidP="006D326C">
            <w:pPr>
              <w:rPr>
                <w:rFonts w:cstheme="minorHAnsi"/>
                <w:b/>
                <w:sz w:val="22"/>
                <w:szCs w:val="22"/>
              </w:rPr>
            </w:pPr>
          </w:p>
        </w:tc>
        <w:tc>
          <w:tcPr>
            <w:tcW w:w="3510" w:type="dxa"/>
          </w:tcPr>
          <w:p w14:paraId="7363C93A" w14:textId="3B15AA0F" w:rsidR="00B31CE3" w:rsidRPr="00136940" w:rsidRDefault="0007054F" w:rsidP="005821B1">
            <w:pPr>
              <w:rPr>
                <w:rFonts w:cstheme="minorHAnsi"/>
                <w:sz w:val="22"/>
                <w:szCs w:val="22"/>
              </w:rPr>
            </w:pPr>
            <w:r w:rsidRPr="00136940">
              <w:rPr>
                <w:rFonts w:cstheme="minorHAnsi"/>
                <w:sz w:val="22"/>
                <w:szCs w:val="22"/>
              </w:rPr>
              <w:t xml:space="preserve"> P</w:t>
            </w:r>
            <w:r w:rsidR="005821B1" w:rsidRPr="00136940">
              <w:rPr>
                <w:rFonts w:cstheme="minorHAnsi"/>
                <w:sz w:val="22"/>
                <w:szCs w:val="22"/>
              </w:rPr>
              <w:t xml:space="preserve">rovide an </w:t>
            </w:r>
            <w:r w:rsidR="00105F0E" w:rsidRPr="00136940">
              <w:rPr>
                <w:rFonts w:cstheme="minorHAnsi"/>
                <w:sz w:val="22"/>
                <w:szCs w:val="22"/>
              </w:rPr>
              <w:t xml:space="preserve">opportunity </w:t>
            </w:r>
            <w:r w:rsidRPr="00136940">
              <w:rPr>
                <w:rFonts w:cstheme="minorHAnsi"/>
                <w:sz w:val="22"/>
                <w:szCs w:val="22"/>
              </w:rPr>
              <w:t xml:space="preserve">for participants to think about how they currently support language learning and </w:t>
            </w:r>
            <w:r w:rsidR="00105F0E" w:rsidRPr="00136940">
              <w:rPr>
                <w:rFonts w:cstheme="minorHAnsi"/>
                <w:sz w:val="22"/>
                <w:szCs w:val="22"/>
              </w:rPr>
              <w:t xml:space="preserve">to </w:t>
            </w:r>
            <w:r w:rsidR="005821B1" w:rsidRPr="00136940">
              <w:rPr>
                <w:rFonts w:cstheme="minorHAnsi"/>
                <w:sz w:val="22"/>
                <w:szCs w:val="22"/>
              </w:rPr>
              <w:t xml:space="preserve">discuss the theory of </w:t>
            </w:r>
            <w:proofErr w:type="gramStart"/>
            <w:r w:rsidR="005821B1" w:rsidRPr="00136940">
              <w:rPr>
                <w:rFonts w:cstheme="minorHAnsi"/>
                <w:sz w:val="22"/>
                <w:szCs w:val="22"/>
              </w:rPr>
              <w:t>action for the DLLP and how it relates to their own current practice</w:t>
            </w:r>
            <w:proofErr w:type="gramEnd"/>
            <w:r w:rsidR="005821B1" w:rsidRPr="00136940">
              <w:rPr>
                <w:rFonts w:cstheme="minorHAnsi"/>
                <w:sz w:val="22"/>
                <w:szCs w:val="22"/>
              </w:rPr>
              <w:t>.</w:t>
            </w:r>
          </w:p>
        </w:tc>
        <w:tc>
          <w:tcPr>
            <w:tcW w:w="2880" w:type="dxa"/>
          </w:tcPr>
          <w:p w14:paraId="363C9E70" w14:textId="77777777" w:rsidR="008D5BC6" w:rsidRPr="00136940" w:rsidRDefault="008D5BC6" w:rsidP="00867E20">
            <w:pPr>
              <w:rPr>
                <w:rFonts w:cstheme="minorHAnsi"/>
                <w:sz w:val="22"/>
                <w:szCs w:val="22"/>
                <w:highlight w:val="yellow"/>
              </w:rPr>
            </w:pPr>
          </w:p>
          <w:p w14:paraId="41FF32E5" w14:textId="743BC15B" w:rsidR="00B31CE3" w:rsidRPr="00136940" w:rsidRDefault="00105F0E" w:rsidP="00867E20">
            <w:pPr>
              <w:rPr>
                <w:rFonts w:cstheme="minorHAnsi"/>
                <w:sz w:val="22"/>
                <w:szCs w:val="22"/>
              </w:rPr>
            </w:pPr>
            <w:r w:rsidRPr="00136940">
              <w:rPr>
                <w:rFonts w:cstheme="minorHAnsi"/>
                <w:sz w:val="22"/>
                <w:szCs w:val="22"/>
              </w:rPr>
              <w:t xml:space="preserve">Activity Sheet </w:t>
            </w:r>
            <w:r w:rsidR="00867E20" w:rsidRPr="00136940">
              <w:rPr>
                <w:rFonts w:cstheme="minorHAnsi"/>
                <w:sz w:val="22"/>
                <w:szCs w:val="22"/>
              </w:rPr>
              <w:t>2</w:t>
            </w:r>
          </w:p>
        </w:tc>
      </w:tr>
      <w:tr w:rsidR="00291485" w:rsidRPr="00136940" w14:paraId="34539A79" w14:textId="77777777" w:rsidTr="00136940">
        <w:trPr>
          <w:cantSplit/>
        </w:trPr>
        <w:tc>
          <w:tcPr>
            <w:tcW w:w="3150" w:type="dxa"/>
            <w:shd w:val="clear" w:color="auto" w:fill="DEEAF6" w:themeFill="accent1" w:themeFillTint="33"/>
          </w:tcPr>
          <w:p w14:paraId="01681644" w14:textId="48358F21" w:rsidR="00B31CE3" w:rsidRPr="00136940" w:rsidRDefault="00105F0E" w:rsidP="00C87DA6">
            <w:pPr>
              <w:rPr>
                <w:rFonts w:cstheme="minorHAnsi"/>
                <w:b/>
                <w:sz w:val="22"/>
                <w:szCs w:val="22"/>
              </w:rPr>
            </w:pPr>
            <w:r w:rsidRPr="00136940">
              <w:rPr>
                <w:rFonts w:cstheme="minorHAnsi"/>
                <w:b/>
                <w:sz w:val="22"/>
                <w:szCs w:val="22"/>
              </w:rPr>
              <w:t>Next Steps and Closing (</w:t>
            </w:r>
            <w:r w:rsidR="00C87DA6" w:rsidRPr="00136940">
              <w:rPr>
                <w:rFonts w:cstheme="minorHAnsi"/>
                <w:b/>
                <w:sz w:val="22"/>
                <w:szCs w:val="22"/>
              </w:rPr>
              <w:t xml:space="preserve">5-10 </w:t>
            </w:r>
            <w:r w:rsidRPr="00136940">
              <w:rPr>
                <w:rFonts w:cstheme="minorHAnsi"/>
                <w:b/>
                <w:sz w:val="22"/>
                <w:szCs w:val="22"/>
              </w:rPr>
              <w:t>minutes</w:t>
            </w:r>
            <w:r w:rsidR="00370C22" w:rsidRPr="00136940">
              <w:rPr>
                <w:rFonts w:cstheme="minorHAnsi"/>
                <w:b/>
                <w:sz w:val="22"/>
                <w:szCs w:val="22"/>
              </w:rPr>
              <w:t>)</w:t>
            </w:r>
          </w:p>
        </w:tc>
        <w:tc>
          <w:tcPr>
            <w:tcW w:w="3510" w:type="dxa"/>
            <w:shd w:val="clear" w:color="auto" w:fill="DEEAF6" w:themeFill="accent1" w:themeFillTint="33"/>
          </w:tcPr>
          <w:p w14:paraId="66EEE2B4" w14:textId="396959BB" w:rsidR="00F94B92" w:rsidRPr="00136940" w:rsidRDefault="00F94B92" w:rsidP="00E5764A">
            <w:pPr>
              <w:rPr>
                <w:rFonts w:cstheme="minorHAnsi"/>
                <w:sz w:val="22"/>
                <w:szCs w:val="22"/>
              </w:rPr>
            </w:pPr>
            <w:r w:rsidRPr="00136940">
              <w:rPr>
                <w:rFonts w:cstheme="minorHAnsi"/>
                <w:sz w:val="22"/>
                <w:szCs w:val="22"/>
              </w:rPr>
              <w:t>Reflect on today’s learning; preparation for follow-up activity</w:t>
            </w:r>
          </w:p>
          <w:p w14:paraId="63A68813" w14:textId="60F953B3" w:rsidR="00105F0E" w:rsidRPr="00136940" w:rsidRDefault="00105F0E" w:rsidP="00E5764A">
            <w:pPr>
              <w:rPr>
                <w:rFonts w:cstheme="minorHAnsi"/>
                <w:sz w:val="22"/>
                <w:szCs w:val="22"/>
              </w:rPr>
            </w:pPr>
            <w:r w:rsidRPr="00136940">
              <w:rPr>
                <w:rFonts w:cstheme="minorHAnsi"/>
                <w:sz w:val="22"/>
                <w:szCs w:val="22"/>
              </w:rPr>
              <w:t>Direct participants to optional reading</w:t>
            </w:r>
          </w:p>
        </w:tc>
        <w:tc>
          <w:tcPr>
            <w:tcW w:w="2880" w:type="dxa"/>
            <w:shd w:val="clear" w:color="auto" w:fill="DEEAF6" w:themeFill="accent1" w:themeFillTint="33"/>
          </w:tcPr>
          <w:p w14:paraId="59D0C995" w14:textId="19F2B6E8" w:rsidR="00DA0318" w:rsidRPr="00136940" w:rsidRDefault="00DA0318" w:rsidP="00DA0318">
            <w:pPr>
              <w:rPr>
                <w:rFonts w:cstheme="minorHAnsi"/>
                <w:sz w:val="22"/>
                <w:szCs w:val="22"/>
              </w:rPr>
            </w:pPr>
            <w:proofErr w:type="gramStart"/>
            <w:r w:rsidRPr="00136940">
              <w:rPr>
                <w:rFonts w:cstheme="minorHAnsi"/>
                <w:sz w:val="22"/>
                <w:szCs w:val="22"/>
              </w:rPr>
              <w:t>*See below preparation you will need to do for next steps section</w:t>
            </w:r>
            <w:proofErr w:type="gramEnd"/>
            <w:r w:rsidRPr="00136940">
              <w:rPr>
                <w:rFonts w:cstheme="minorHAnsi"/>
                <w:sz w:val="22"/>
                <w:szCs w:val="22"/>
              </w:rPr>
              <w:t>.</w:t>
            </w:r>
          </w:p>
          <w:p w14:paraId="580CE33A" w14:textId="31607317" w:rsidR="00B31CE3" w:rsidRPr="00136940" w:rsidRDefault="00105F0E" w:rsidP="00E5764A">
            <w:pPr>
              <w:rPr>
                <w:rFonts w:cstheme="minorHAnsi"/>
                <w:sz w:val="22"/>
                <w:szCs w:val="22"/>
              </w:rPr>
            </w:pPr>
            <w:r w:rsidRPr="00136940">
              <w:rPr>
                <w:rFonts w:cstheme="minorHAnsi"/>
                <w:sz w:val="22"/>
                <w:szCs w:val="22"/>
              </w:rPr>
              <w:t xml:space="preserve">Activity Sheet </w:t>
            </w:r>
            <w:r w:rsidR="00D60A77" w:rsidRPr="00136940">
              <w:rPr>
                <w:rFonts w:cstheme="minorHAnsi"/>
                <w:sz w:val="22"/>
                <w:szCs w:val="22"/>
              </w:rPr>
              <w:t>3</w:t>
            </w:r>
          </w:p>
          <w:p w14:paraId="112ADC56" w14:textId="017602D0" w:rsidR="00105F0E" w:rsidRPr="00136940" w:rsidRDefault="00105F0E" w:rsidP="00E5764A">
            <w:pPr>
              <w:rPr>
                <w:rFonts w:cstheme="minorHAnsi"/>
                <w:sz w:val="22"/>
                <w:szCs w:val="22"/>
              </w:rPr>
            </w:pPr>
            <w:r w:rsidRPr="00136940">
              <w:rPr>
                <w:rFonts w:cstheme="minorHAnsi"/>
                <w:sz w:val="22"/>
                <w:szCs w:val="22"/>
              </w:rPr>
              <w:t>Access to optional reading</w:t>
            </w:r>
          </w:p>
        </w:tc>
      </w:tr>
    </w:tbl>
    <w:p w14:paraId="06795C00" w14:textId="77777777" w:rsidR="00B712BA" w:rsidRPr="00136940" w:rsidRDefault="00B712BA" w:rsidP="00E5764A">
      <w:pPr>
        <w:rPr>
          <w:rFonts w:cstheme="minorHAnsi"/>
          <w:b/>
        </w:rPr>
      </w:pPr>
    </w:p>
    <w:p w14:paraId="5E71F2F6" w14:textId="77777777" w:rsidR="00136940" w:rsidRPr="006A08BE" w:rsidRDefault="00136940" w:rsidP="00136940">
      <w:pPr>
        <w:widowControl w:val="0"/>
        <w:ind w:left="-207"/>
        <w:rPr>
          <w:rFonts w:eastAsia="Calibri" w:cs="Calibri"/>
          <w:b/>
          <w:color w:val="A8C9EA"/>
          <w:sz w:val="32"/>
          <w:szCs w:val="32"/>
          <w:lang w:eastAsia="en-US"/>
        </w:rPr>
      </w:pPr>
      <w:r w:rsidRPr="006A08BE">
        <w:rPr>
          <w:rFonts w:eastAsia="Calibri" w:cs="Calibri"/>
          <w:b/>
          <w:color w:val="A8C9EA"/>
          <w:sz w:val="32"/>
          <w:szCs w:val="32"/>
          <w:lang w:eastAsia="en-US"/>
        </w:rPr>
        <w:t xml:space="preserve">Facilitator Guidance </w:t>
      </w:r>
    </w:p>
    <w:p w14:paraId="1FBC051E" w14:textId="77777777" w:rsidR="0084571E" w:rsidRPr="00136940" w:rsidRDefault="0084571E" w:rsidP="00E5764A">
      <w:pPr>
        <w:rPr>
          <w:rFonts w:cstheme="minorHAnsi"/>
          <w:b/>
        </w:rPr>
      </w:pPr>
    </w:p>
    <w:p w14:paraId="0B1D1D74" w14:textId="7E07545A" w:rsidR="0084571E" w:rsidRPr="00136940" w:rsidRDefault="0084571E" w:rsidP="00E5764A">
      <w:pPr>
        <w:rPr>
          <w:rFonts w:cstheme="minorHAnsi"/>
        </w:rPr>
      </w:pPr>
      <w:r w:rsidRPr="00136940">
        <w:rPr>
          <w:rFonts w:cstheme="minorHAnsi"/>
        </w:rPr>
        <w:t>Here is some information for you to make sure the participants understand about the modules before they begin the first PLC.</w:t>
      </w:r>
    </w:p>
    <w:p w14:paraId="7A3BF235" w14:textId="77777777" w:rsidR="0084571E" w:rsidRPr="00136940" w:rsidRDefault="0084571E" w:rsidP="00E5764A">
      <w:pPr>
        <w:rPr>
          <w:rFonts w:cstheme="minorHAnsi"/>
        </w:rPr>
      </w:pPr>
    </w:p>
    <w:p w14:paraId="2417EC7B" w14:textId="22090258" w:rsidR="00CE15E3" w:rsidRPr="00136940" w:rsidRDefault="00CE15E3" w:rsidP="0084571E">
      <w:pPr>
        <w:pStyle w:val="ListParagraph"/>
        <w:numPr>
          <w:ilvl w:val="0"/>
          <w:numId w:val="8"/>
        </w:numPr>
        <w:rPr>
          <w:rFonts w:cstheme="minorHAnsi"/>
        </w:rPr>
      </w:pPr>
      <w:r w:rsidRPr="00136940">
        <w:rPr>
          <w:rFonts w:cstheme="minorHAnsi"/>
        </w:rPr>
        <w:t>The goal of the modules is for participants to learn about implementing dynamic language learning progression as an approach to support the language learning of all students</w:t>
      </w:r>
      <w:r w:rsidR="00AE2A46" w:rsidRPr="00136940">
        <w:rPr>
          <w:rFonts w:cstheme="minorHAnsi"/>
        </w:rPr>
        <w:t>;</w:t>
      </w:r>
    </w:p>
    <w:p w14:paraId="22F5B23C" w14:textId="37518BFD" w:rsidR="00CE15E3" w:rsidRPr="00136940" w:rsidRDefault="00CE15E3" w:rsidP="0084571E">
      <w:pPr>
        <w:pStyle w:val="ListParagraph"/>
        <w:numPr>
          <w:ilvl w:val="0"/>
          <w:numId w:val="8"/>
        </w:numPr>
        <w:rPr>
          <w:rFonts w:cstheme="minorHAnsi"/>
        </w:rPr>
      </w:pPr>
      <w:r w:rsidRPr="00136940">
        <w:rPr>
          <w:rFonts w:cstheme="minorHAnsi"/>
        </w:rPr>
        <w:t>The dynamic language learning progression is research-based and empirically validated</w:t>
      </w:r>
      <w:r w:rsidR="00C65CDF" w:rsidRPr="00136940">
        <w:rPr>
          <w:rFonts w:cstheme="minorHAnsi"/>
        </w:rPr>
        <w:t>;</w:t>
      </w:r>
    </w:p>
    <w:p w14:paraId="4BFBF0FB" w14:textId="4559E0E6" w:rsidR="00CE15E3" w:rsidRPr="00136940" w:rsidRDefault="00CE15E3" w:rsidP="0084571E">
      <w:pPr>
        <w:pStyle w:val="ListParagraph"/>
        <w:numPr>
          <w:ilvl w:val="0"/>
          <w:numId w:val="8"/>
        </w:numPr>
        <w:rPr>
          <w:rFonts w:cstheme="minorHAnsi"/>
        </w:rPr>
      </w:pPr>
      <w:r w:rsidRPr="00136940">
        <w:rPr>
          <w:rFonts w:cstheme="minorHAnsi"/>
        </w:rPr>
        <w:t xml:space="preserve">It </w:t>
      </w:r>
      <w:proofErr w:type="gramStart"/>
      <w:r w:rsidRPr="00136940">
        <w:rPr>
          <w:rFonts w:cstheme="minorHAnsi"/>
        </w:rPr>
        <w:t>was created</w:t>
      </w:r>
      <w:proofErr w:type="gramEnd"/>
      <w:r w:rsidRPr="00136940">
        <w:rPr>
          <w:rFonts w:cstheme="minorHAnsi"/>
        </w:rPr>
        <w:t xml:space="preserve"> from language samples of K-6 students, but as an approach to supporting language, it can be used for all students, especially </w:t>
      </w:r>
      <w:r w:rsidR="00F26B33" w:rsidRPr="00136940">
        <w:rPr>
          <w:rFonts w:cstheme="minorHAnsi"/>
        </w:rPr>
        <w:t>secondary school</w:t>
      </w:r>
      <w:r w:rsidRPr="00136940">
        <w:rPr>
          <w:rFonts w:cstheme="minorHAnsi"/>
        </w:rPr>
        <w:t xml:space="preserve"> students who are English language </w:t>
      </w:r>
      <w:r w:rsidR="00BB6216" w:rsidRPr="00136940">
        <w:rPr>
          <w:rFonts w:cstheme="minorHAnsi"/>
        </w:rPr>
        <w:t xml:space="preserve">learners. </w:t>
      </w:r>
      <w:r w:rsidR="00AE2A46" w:rsidRPr="00136940">
        <w:rPr>
          <w:rFonts w:cstheme="minorHAnsi"/>
        </w:rPr>
        <w:t>It has been successfully piloted with teachers across the country;</w:t>
      </w:r>
    </w:p>
    <w:p w14:paraId="0D4E0D2C" w14:textId="2BF16B7D" w:rsidR="00AE2A46" w:rsidRPr="00136940" w:rsidRDefault="00AE2A46" w:rsidP="00AE2A46">
      <w:pPr>
        <w:pStyle w:val="ListParagraph"/>
        <w:numPr>
          <w:ilvl w:val="0"/>
          <w:numId w:val="8"/>
        </w:numPr>
        <w:rPr>
          <w:rFonts w:cstheme="minorHAnsi"/>
        </w:rPr>
      </w:pPr>
      <w:r w:rsidRPr="00136940">
        <w:rPr>
          <w:rFonts w:cstheme="minorHAnsi"/>
        </w:rPr>
        <w:t>The dynamic language learning progression is intended to be used for formative assessment and to guide next steps in language learning;</w:t>
      </w:r>
    </w:p>
    <w:p w14:paraId="3134EA82" w14:textId="67B56470" w:rsidR="008852DB" w:rsidRPr="00136940" w:rsidRDefault="008852DB" w:rsidP="0084571E">
      <w:pPr>
        <w:pStyle w:val="ListParagraph"/>
        <w:numPr>
          <w:ilvl w:val="0"/>
          <w:numId w:val="8"/>
        </w:numPr>
        <w:rPr>
          <w:rFonts w:cstheme="minorHAnsi"/>
        </w:rPr>
      </w:pPr>
      <w:r w:rsidRPr="00136940">
        <w:rPr>
          <w:rFonts w:cstheme="minorHAnsi"/>
        </w:rPr>
        <w:t>The dynamic language learning progression is intended to be used during content area learning to help students learn the necessary academic language for learning content and for communicating their ideas and understanding</w:t>
      </w:r>
      <w:r w:rsidR="00AE2A46" w:rsidRPr="00136940">
        <w:rPr>
          <w:rFonts w:cstheme="minorHAnsi"/>
        </w:rPr>
        <w:t>;</w:t>
      </w:r>
    </w:p>
    <w:p w14:paraId="001DFF67" w14:textId="18D6D556" w:rsidR="008852DB" w:rsidRPr="00136940" w:rsidRDefault="000039C7" w:rsidP="0084571E">
      <w:pPr>
        <w:pStyle w:val="ListParagraph"/>
        <w:numPr>
          <w:ilvl w:val="0"/>
          <w:numId w:val="8"/>
        </w:numPr>
        <w:rPr>
          <w:rFonts w:cstheme="minorHAnsi"/>
        </w:rPr>
      </w:pPr>
      <w:r w:rsidRPr="00136940">
        <w:rPr>
          <w:rFonts w:cstheme="minorHAnsi"/>
        </w:rPr>
        <w:t xml:space="preserve">Formative assessment </w:t>
      </w:r>
      <w:proofErr w:type="gramStart"/>
      <w:r w:rsidRPr="00136940">
        <w:rPr>
          <w:rFonts w:cstheme="minorHAnsi"/>
        </w:rPr>
        <w:t>is not standardized</w:t>
      </w:r>
      <w:proofErr w:type="gramEnd"/>
      <w:r w:rsidRPr="00136940">
        <w:rPr>
          <w:rFonts w:cstheme="minorHAnsi"/>
        </w:rPr>
        <w:t>, high-stakes testing. Therefore</w:t>
      </w:r>
      <w:r w:rsidR="008919BD" w:rsidRPr="00136940">
        <w:rPr>
          <w:rFonts w:cstheme="minorHAnsi"/>
        </w:rPr>
        <w:t xml:space="preserve">, participants are </w:t>
      </w:r>
      <w:r w:rsidR="008919BD" w:rsidRPr="00136940">
        <w:rPr>
          <w:rFonts w:cstheme="minorHAnsi"/>
          <w:b/>
        </w:rPr>
        <w:t xml:space="preserve">NOT </w:t>
      </w:r>
      <w:r w:rsidR="008919BD" w:rsidRPr="00136940">
        <w:rPr>
          <w:rFonts w:cstheme="minorHAnsi"/>
        </w:rPr>
        <w:t xml:space="preserve">required to keep a record or notes of what they learn from formative assessment about their students’ language learning. </w:t>
      </w:r>
      <w:r w:rsidR="008852DB" w:rsidRPr="00136940">
        <w:rPr>
          <w:rFonts w:cstheme="minorHAnsi"/>
        </w:rPr>
        <w:t>Instead they should fit the use of the dynamic language learning progression into whatever they currently do, for example, taking notes while they are listening to students, audio recording language, noting what they think students need next</w:t>
      </w:r>
      <w:r w:rsidR="00AE2A46" w:rsidRPr="00136940">
        <w:rPr>
          <w:rFonts w:cstheme="minorHAnsi"/>
        </w:rPr>
        <w:t>;</w:t>
      </w:r>
    </w:p>
    <w:p w14:paraId="785956ED" w14:textId="65A834FE" w:rsidR="0084571E" w:rsidRPr="00136940" w:rsidRDefault="0084571E" w:rsidP="0084571E">
      <w:pPr>
        <w:pStyle w:val="ListParagraph"/>
        <w:numPr>
          <w:ilvl w:val="0"/>
          <w:numId w:val="8"/>
        </w:numPr>
        <w:rPr>
          <w:rFonts w:cstheme="minorHAnsi"/>
        </w:rPr>
      </w:pPr>
      <w:r w:rsidRPr="00136940">
        <w:rPr>
          <w:rFonts w:cstheme="minorHAnsi"/>
        </w:rPr>
        <w:t>There are four modules that focus on learning about the dynamic language learning progression and its application in the classroom (</w:t>
      </w:r>
      <w:r w:rsidR="00E82696" w:rsidRPr="00136940">
        <w:rPr>
          <w:rFonts w:cstheme="minorHAnsi"/>
        </w:rPr>
        <w:t>Participants r</w:t>
      </w:r>
      <w:r w:rsidRPr="00136940">
        <w:rPr>
          <w:rFonts w:cstheme="minorHAnsi"/>
        </w:rPr>
        <w:t>eview Handout 1)</w:t>
      </w:r>
      <w:r w:rsidR="00AE2A46" w:rsidRPr="00136940">
        <w:rPr>
          <w:rFonts w:cstheme="minorHAnsi"/>
        </w:rPr>
        <w:t>;</w:t>
      </w:r>
    </w:p>
    <w:p w14:paraId="4D1DC845" w14:textId="07147EF9" w:rsidR="0084571E" w:rsidRPr="00136940" w:rsidRDefault="0084571E" w:rsidP="0084571E">
      <w:pPr>
        <w:rPr>
          <w:rFonts w:cstheme="minorHAnsi"/>
        </w:rPr>
      </w:pPr>
    </w:p>
    <w:p w14:paraId="662FB480" w14:textId="3857CA62" w:rsidR="0084571E" w:rsidRPr="00136940" w:rsidRDefault="00BD7B55" w:rsidP="0084571E">
      <w:pPr>
        <w:pStyle w:val="ListParagraph"/>
        <w:numPr>
          <w:ilvl w:val="0"/>
          <w:numId w:val="8"/>
        </w:numPr>
        <w:rPr>
          <w:rFonts w:cstheme="minorHAnsi"/>
        </w:rPr>
      </w:pPr>
      <w:r w:rsidRPr="00136940">
        <w:rPr>
          <w:rFonts w:cstheme="minorHAnsi"/>
          <w:noProof/>
          <w:lang w:eastAsia="en-US"/>
        </w:rPr>
        <w:lastRenderedPageBreak/>
        <mc:AlternateContent>
          <mc:Choice Requires="wps">
            <w:drawing>
              <wp:anchor distT="0" distB="0" distL="114300" distR="114300" simplePos="0" relativeHeight="251659264" behindDoc="0" locked="0" layoutInCell="1" allowOverlap="1" wp14:anchorId="4976401D" wp14:editId="6A2DCB5F">
                <wp:simplePos x="0" y="0"/>
                <wp:positionH relativeFrom="column">
                  <wp:posOffset>167640</wp:posOffset>
                </wp:positionH>
                <wp:positionV relativeFrom="paragraph">
                  <wp:posOffset>481965</wp:posOffset>
                </wp:positionV>
                <wp:extent cx="5373370" cy="3086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373370"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96EC1F" w14:textId="37646009" w:rsidR="0084571E" w:rsidRDefault="00BD7B55">
                            <w:r>
                              <w:rPr>
                                <w:noProof/>
                                <w:lang w:eastAsia="en-US"/>
                              </w:rPr>
                              <w:drawing>
                                <wp:inline distT="0" distB="0" distL="0" distR="0" wp14:anchorId="20C4FCB5" wp14:editId="5C51B16B">
                                  <wp:extent cx="5164917" cy="2904241"/>
                                  <wp:effectExtent l="0" t="0" r="0" b="0"/>
                                  <wp:docPr id="2" name="Picture 2" descr="Module 1 What are learning progressions? Learning progressions and formative assessment. Theory of action for DLLP. Try it out! Noticing word, sentence discourse in your classroom. &#10;Module 2 Overview of DLLP organization. Overview of high-leverage language features of the DLLP. Finding the best fit. Try it out! Noticing one student's use of one lanugage feature in your classroom.&#10;Module 3 Preparing for initial application of the DLLP. Learning about high-leverage feature: vocabulary. Try it out! Noticing topic vocabulary use by two student in your classroom. Module 4 Learning about high-leverage feature: sentence structures. Deciding on best fit for sentence structures. Try it out! Noticing sentence structure use by four students in your classroom. " title="Dynamic Language Learning Progression (D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2.tiff"/>
                                          <pic:cNvPicPr/>
                                        </pic:nvPicPr>
                                        <pic:blipFill>
                                          <a:blip r:embed="rId8">
                                            <a:extLst>
                                              <a:ext uri="{28A0092B-C50C-407E-A947-70E740481C1C}">
                                                <a14:useLocalDpi xmlns:a14="http://schemas.microsoft.com/office/drawing/2010/main" val="0"/>
                                              </a:ext>
                                            </a:extLst>
                                          </a:blip>
                                          <a:stretch>
                                            <a:fillRect/>
                                          </a:stretch>
                                        </pic:blipFill>
                                        <pic:spPr>
                                          <a:xfrm>
                                            <a:off x="0" y="0"/>
                                            <a:ext cx="5196534" cy="29220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6401D" id="_x0000_t202" coordsize="21600,21600" o:spt="202" path="m,l,21600r21600,l21600,xe">
                <v:stroke joinstyle="miter"/>
                <v:path gradientshapeok="t" o:connecttype="rect"/>
              </v:shapetype>
              <v:shape id="Text Box 1" o:spid="_x0000_s1026" type="#_x0000_t202" style="position:absolute;left:0;text-align:left;margin-left:13.2pt;margin-top:37.95pt;width:423.1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" filled="f" stroked="f">
                <v:textbox>
                  <w:txbxContent>
                    <w:p w14:paraId="2696EC1F" w14:textId="37646009" w:rsidR="0084571E" w:rsidRDefault="00BD7B55">
                      <w:r>
                        <w:rPr>
                          <w:noProof/>
                          <w:lang w:eastAsia="en-US"/>
                        </w:rPr>
                        <w:drawing>
                          <wp:inline distT="0" distB="0" distL="0" distR="0" wp14:anchorId="20C4FCB5" wp14:editId="5C51B16B">
                            <wp:extent cx="5164917" cy="2904241"/>
                            <wp:effectExtent l="0" t="0" r="0" b="0"/>
                            <wp:docPr id="2" name="Picture 2" descr="Module 1 What are learning progressions? Learning progressions and formative assessment. Theory of action for DLLP. Try it out! Noticing word, sentence discourse in your classroom. &#10;Module 2 Overview of DLLP organization. Overview of high-leverage language features of the DLLP. Finding the best fit. Try it out! Noticing one student's use of one lanugage feature in your classroom.&#10;Module 3 Preparing for initial application of the DLLP. Learning about high-leverage feature: vocabulary. Try it out! Noticing topic vocabulary use by two student in your classroom. Module 4 Learning about high-leverage feature: sentence structures. Deciding on best fit for sentence structures. Try it out! Noticing sentence structure use by four students in your classroom. " title="Dynamic Language Learning Progression (D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2.tiff"/>
                                    <pic:cNvPicPr/>
                                  </pic:nvPicPr>
                                  <pic:blipFill>
                                    <a:blip r:embed="rId9">
                                      <a:extLst>
                                        <a:ext uri="{28A0092B-C50C-407E-A947-70E740481C1C}">
                                          <a14:useLocalDpi xmlns:a14="http://schemas.microsoft.com/office/drawing/2010/main" val="0"/>
                                        </a:ext>
                                      </a:extLst>
                                    </a:blip>
                                    <a:stretch>
                                      <a:fillRect/>
                                    </a:stretch>
                                  </pic:blipFill>
                                  <pic:spPr>
                                    <a:xfrm>
                                      <a:off x="0" y="0"/>
                                      <a:ext cx="5196534" cy="2922019"/>
                                    </a:xfrm>
                                    <a:prstGeom prst="rect">
                                      <a:avLst/>
                                    </a:prstGeom>
                                  </pic:spPr>
                                </pic:pic>
                              </a:graphicData>
                            </a:graphic>
                          </wp:inline>
                        </w:drawing>
                      </w:r>
                    </w:p>
                  </w:txbxContent>
                </v:textbox>
                <w10:wrap type="square"/>
              </v:shape>
            </w:pict>
          </mc:Fallback>
        </mc:AlternateContent>
      </w:r>
      <w:r w:rsidR="0084571E" w:rsidRPr="00136940">
        <w:rPr>
          <w:rFonts w:cstheme="minorHAnsi"/>
        </w:rPr>
        <w:t>Each module contains content learning followed by a classroom application between PLCs so participants can practice implementation</w:t>
      </w:r>
      <w:r w:rsidR="00AE2A46" w:rsidRPr="00136940">
        <w:rPr>
          <w:rFonts w:cstheme="minorHAnsi"/>
        </w:rPr>
        <w:t>;</w:t>
      </w:r>
    </w:p>
    <w:p w14:paraId="651C9BDE" w14:textId="1303CD9D" w:rsidR="0084571E" w:rsidRPr="00136940" w:rsidRDefault="008852DB" w:rsidP="00753370">
      <w:pPr>
        <w:pStyle w:val="ListParagraph"/>
        <w:numPr>
          <w:ilvl w:val="0"/>
          <w:numId w:val="8"/>
        </w:numPr>
        <w:rPr>
          <w:rFonts w:cstheme="minorHAnsi"/>
        </w:rPr>
      </w:pPr>
      <w:r w:rsidRPr="00136940">
        <w:rPr>
          <w:rFonts w:cstheme="minorHAnsi"/>
        </w:rPr>
        <w:t>They should start small, limiting their implementation to only a few students and one language feature, and then build on this (more students, another feature).  Pilot implementation teachers reported that this was</w:t>
      </w:r>
      <w:r w:rsidR="007F2F90" w:rsidRPr="00136940">
        <w:rPr>
          <w:rFonts w:cstheme="minorHAnsi"/>
        </w:rPr>
        <w:t xml:space="preserve"> by</w:t>
      </w:r>
      <w:r w:rsidRPr="00136940">
        <w:rPr>
          <w:rFonts w:cstheme="minorHAnsi"/>
        </w:rPr>
        <w:t xml:space="preserve"> </w:t>
      </w:r>
      <w:r w:rsidRPr="00136940">
        <w:rPr>
          <w:rFonts w:cstheme="minorHAnsi"/>
          <w:u w:val="single"/>
        </w:rPr>
        <w:t xml:space="preserve">far the best way </w:t>
      </w:r>
      <w:r w:rsidRPr="00136940">
        <w:rPr>
          <w:rFonts w:cstheme="minorHAnsi"/>
        </w:rPr>
        <w:t xml:space="preserve">to become familiar with the dynamic language learning progression and learn to take advantage of its benefits to students’ language </w:t>
      </w:r>
      <w:r w:rsidR="00AE2A46" w:rsidRPr="00136940">
        <w:rPr>
          <w:rFonts w:cstheme="minorHAnsi"/>
        </w:rPr>
        <w:t>development;</w:t>
      </w:r>
    </w:p>
    <w:p w14:paraId="76FF9E8A" w14:textId="4E7436AF" w:rsidR="0084571E" w:rsidRPr="00136940" w:rsidRDefault="00AE2A46" w:rsidP="00E5764A">
      <w:pPr>
        <w:pStyle w:val="ListParagraph"/>
        <w:numPr>
          <w:ilvl w:val="0"/>
          <w:numId w:val="8"/>
        </w:numPr>
        <w:rPr>
          <w:rFonts w:cstheme="minorHAnsi"/>
        </w:rPr>
      </w:pPr>
      <w:r w:rsidRPr="00136940">
        <w:rPr>
          <w:rFonts w:cstheme="minorHAnsi"/>
        </w:rPr>
        <w:t xml:space="preserve">All the pilot </w:t>
      </w:r>
      <w:r w:rsidR="000039C7" w:rsidRPr="00136940">
        <w:rPr>
          <w:rFonts w:cstheme="minorHAnsi"/>
        </w:rPr>
        <w:t xml:space="preserve">teachers reported that implementing the dynamic language learning progression increased their knowledge of language development and </w:t>
      </w:r>
      <w:r w:rsidR="007F2F90" w:rsidRPr="00136940">
        <w:rPr>
          <w:rFonts w:cstheme="minorHAnsi"/>
        </w:rPr>
        <w:t xml:space="preserve">helped them support </w:t>
      </w:r>
      <w:r w:rsidR="000039C7" w:rsidRPr="00136940">
        <w:rPr>
          <w:rFonts w:cstheme="minorHAnsi"/>
        </w:rPr>
        <w:t>their students’ language learning.</w:t>
      </w:r>
    </w:p>
    <w:p w14:paraId="38DA04F1" w14:textId="77777777" w:rsidR="00291485" w:rsidRPr="00136940" w:rsidRDefault="00291485" w:rsidP="00E5764A">
      <w:pPr>
        <w:rPr>
          <w:rFonts w:cstheme="minorHAnsi"/>
          <w:u w:val="single"/>
        </w:rPr>
      </w:pPr>
    </w:p>
    <w:p w14:paraId="34B8FE93" w14:textId="77777777" w:rsidR="0084571E" w:rsidRPr="00136940" w:rsidRDefault="0084571E" w:rsidP="00E5764A">
      <w:pPr>
        <w:rPr>
          <w:rFonts w:cstheme="minorHAnsi"/>
          <w:u w:val="single"/>
        </w:rPr>
      </w:pPr>
    </w:p>
    <w:p w14:paraId="227AFD7E" w14:textId="77777777" w:rsidR="00136940" w:rsidRPr="00301A1B" w:rsidRDefault="00136940" w:rsidP="00136940">
      <w:pPr>
        <w:rPr>
          <w:rFonts w:cs="Times New Roman"/>
          <w:u w:val="single"/>
        </w:rPr>
      </w:pPr>
    </w:p>
    <w:p w14:paraId="635B95B3" w14:textId="77777777" w:rsidR="00136940" w:rsidRPr="008D4249" w:rsidRDefault="00136940" w:rsidP="00136940">
      <w:pPr>
        <w:rPr>
          <w:rFonts w:cs="Times New Roman"/>
          <w:b/>
          <w:u w:val="single"/>
        </w:rPr>
      </w:pPr>
      <w:r w:rsidRPr="008D4249">
        <w:rPr>
          <w:rFonts w:cs="Times New Roman"/>
          <w:b/>
          <w:u w:val="single"/>
        </w:rPr>
        <w:t>Review the focus of the PLC.</w:t>
      </w:r>
    </w:p>
    <w:p w14:paraId="23784F3F" w14:textId="77777777" w:rsidR="00136940" w:rsidRDefault="00136940" w:rsidP="00E5764A">
      <w:pPr>
        <w:rPr>
          <w:rFonts w:cstheme="minorHAnsi"/>
          <w:b/>
        </w:rPr>
      </w:pPr>
    </w:p>
    <w:p w14:paraId="539A6BD0" w14:textId="7AF85240" w:rsidR="00E5764A" w:rsidRPr="00136940" w:rsidRDefault="00F613E6" w:rsidP="00136940">
      <w:pPr>
        <w:ind w:left="360"/>
        <w:rPr>
          <w:rFonts w:cstheme="minorHAnsi"/>
          <w:i/>
        </w:rPr>
      </w:pPr>
      <w:r w:rsidRPr="00136940">
        <w:rPr>
          <w:rFonts w:cstheme="minorHAnsi"/>
          <w:b/>
        </w:rPr>
        <w:t>Facilitator:</w:t>
      </w:r>
      <w:r w:rsidRPr="00136940">
        <w:rPr>
          <w:rFonts w:cstheme="minorHAnsi"/>
        </w:rPr>
        <w:t xml:space="preserve"> </w:t>
      </w:r>
      <w:r w:rsidRPr="00136940">
        <w:rPr>
          <w:rFonts w:cstheme="minorHAnsi"/>
          <w:i/>
        </w:rPr>
        <w:t xml:space="preserve">In this </w:t>
      </w:r>
      <w:proofErr w:type="gramStart"/>
      <w:r w:rsidRPr="00136940">
        <w:rPr>
          <w:rFonts w:cstheme="minorHAnsi"/>
          <w:i/>
        </w:rPr>
        <w:t>PLC</w:t>
      </w:r>
      <w:proofErr w:type="gramEnd"/>
      <w:r w:rsidRPr="00136940">
        <w:rPr>
          <w:rFonts w:cstheme="minorHAnsi"/>
          <w:i/>
        </w:rPr>
        <w:t xml:space="preserve"> w</w:t>
      </w:r>
      <w:r w:rsidR="00E5764A" w:rsidRPr="00136940">
        <w:rPr>
          <w:rFonts w:cstheme="minorHAnsi"/>
          <w:i/>
        </w:rPr>
        <w:t>e’re going to focus on:</w:t>
      </w:r>
    </w:p>
    <w:p w14:paraId="6626EE4A" w14:textId="77777777" w:rsidR="00E5764A" w:rsidRPr="00136940" w:rsidRDefault="00E5764A" w:rsidP="00136940">
      <w:pPr>
        <w:ind w:left="360"/>
        <w:rPr>
          <w:rFonts w:cstheme="minorHAnsi"/>
          <w:i/>
        </w:rPr>
      </w:pPr>
    </w:p>
    <w:p w14:paraId="736A6384" w14:textId="77777777" w:rsidR="005821B1" w:rsidRPr="00136940" w:rsidRDefault="005821B1" w:rsidP="00136940">
      <w:pPr>
        <w:pStyle w:val="ListParagraph"/>
        <w:numPr>
          <w:ilvl w:val="0"/>
          <w:numId w:val="4"/>
        </w:numPr>
        <w:ind w:left="1080"/>
        <w:rPr>
          <w:rFonts w:cstheme="minorHAnsi"/>
          <w:b/>
          <w:i/>
        </w:rPr>
      </w:pPr>
      <w:r w:rsidRPr="00136940">
        <w:rPr>
          <w:rFonts w:cstheme="minorHAnsi"/>
          <w:i/>
        </w:rPr>
        <w:t xml:space="preserve">What learning progressions are and how they are different from standards; </w:t>
      </w:r>
    </w:p>
    <w:p w14:paraId="5378BD82" w14:textId="77777777" w:rsidR="005821B1" w:rsidRPr="00136940" w:rsidRDefault="005821B1" w:rsidP="00136940">
      <w:pPr>
        <w:pStyle w:val="ListParagraph"/>
        <w:numPr>
          <w:ilvl w:val="0"/>
          <w:numId w:val="4"/>
        </w:numPr>
        <w:ind w:left="1080"/>
        <w:rPr>
          <w:rFonts w:cstheme="minorHAnsi"/>
          <w:i/>
        </w:rPr>
      </w:pPr>
      <w:r w:rsidRPr="00136940">
        <w:rPr>
          <w:rFonts w:cstheme="minorHAnsi"/>
          <w:i/>
        </w:rPr>
        <w:t>How learning progressions support formative assessment and instruction;</w:t>
      </w:r>
    </w:p>
    <w:p w14:paraId="5A0AF61F" w14:textId="6DC08E73" w:rsidR="005821B1" w:rsidRPr="00136940" w:rsidRDefault="005821B1" w:rsidP="00136940">
      <w:pPr>
        <w:pStyle w:val="ListParagraph"/>
        <w:numPr>
          <w:ilvl w:val="0"/>
          <w:numId w:val="4"/>
        </w:numPr>
        <w:ind w:left="1080"/>
        <w:rPr>
          <w:rFonts w:cstheme="minorHAnsi"/>
          <w:i/>
        </w:rPr>
      </w:pPr>
      <w:r w:rsidRPr="00136940">
        <w:rPr>
          <w:rFonts w:cstheme="minorHAnsi"/>
          <w:i/>
        </w:rPr>
        <w:t>The theory of action for dynamic language learning progressions</w:t>
      </w:r>
      <w:r w:rsidR="00D0537F" w:rsidRPr="00136940">
        <w:rPr>
          <w:rFonts w:cstheme="minorHAnsi"/>
          <w:i/>
        </w:rPr>
        <w:t>.</w:t>
      </w:r>
    </w:p>
    <w:p w14:paraId="76358CAF" w14:textId="77777777" w:rsidR="00C65CDF" w:rsidRPr="00136940" w:rsidRDefault="00C65CDF" w:rsidP="00136940">
      <w:pPr>
        <w:ind w:left="360"/>
        <w:rPr>
          <w:rFonts w:cstheme="minorHAnsi"/>
          <w:u w:val="single"/>
          <w:lang w:val="en"/>
        </w:rPr>
      </w:pPr>
    </w:p>
    <w:p w14:paraId="564ED27E" w14:textId="77777777" w:rsidR="00AE4A9F" w:rsidRPr="00136940" w:rsidRDefault="00AE4A9F" w:rsidP="00136940">
      <w:pPr>
        <w:ind w:left="360"/>
        <w:rPr>
          <w:rStyle w:val="Strong"/>
          <w:rFonts w:cstheme="minorHAnsi"/>
        </w:rPr>
      </w:pPr>
      <w:r w:rsidRPr="00136940">
        <w:rPr>
          <w:rStyle w:val="Strong"/>
          <w:rFonts w:cstheme="minorHAnsi"/>
        </w:rPr>
        <w:br w:type="page"/>
      </w:r>
    </w:p>
    <w:p w14:paraId="271BF5E7" w14:textId="6A1C2F48" w:rsidR="00E5764A" w:rsidRPr="00136940" w:rsidRDefault="00696083" w:rsidP="00136940">
      <w:pPr>
        <w:rPr>
          <w:rStyle w:val="IntenseEmphasis"/>
          <w:rFonts w:cstheme="minorHAnsi"/>
          <w:b/>
          <w:i w:val="0"/>
          <w:iCs w:val="0"/>
          <w:color w:val="auto"/>
          <w:u w:val="single"/>
        </w:rPr>
      </w:pPr>
      <w:r w:rsidRPr="00136940">
        <w:rPr>
          <w:rStyle w:val="IntenseEmphasis"/>
          <w:rFonts w:cstheme="minorHAnsi"/>
          <w:b/>
          <w:i w:val="0"/>
          <w:iCs w:val="0"/>
          <w:color w:val="auto"/>
          <w:u w:val="single"/>
        </w:rPr>
        <w:lastRenderedPageBreak/>
        <w:t xml:space="preserve">Connection: </w:t>
      </w:r>
      <w:r w:rsidR="00E5764A" w:rsidRPr="00136940">
        <w:rPr>
          <w:rStyle w:val="IntenseEmphasis"/>
          <w:rFonts w:cstheme="minorHAnsi"/>
          <w:b/>
          <w:i w:val="0"/>
          <w:iCs w:val="0"/>
          <w:color w:val="auto"/>
          <w:u w:val="single"/>
        </w:rPr>
        <w:t>Activity 1 (</w:t>
      </w:r>
      <w:r w:rsidR="00B712BA" w:rsidRPr="00136940">
        <w:rPr>
          <w:rStyle w:val="IntenseEmphasis"/>
          <w:rFonts w:cstheme="minorHAnsi"/>
          <w:b/>
          <w:i w:val="0"/>
          <w:iCs w:val="0"/>
          <w:color w:val="auto"/>
          <w:u w:val="single"/>
        </w:rPr>
        <w:t>6</w:t>
      </w:r>
      <w:r w:rsidR="00E5764A" w:rsidRPr="00136940">
        <w:rPr>
          <w:rStyle w:val="IntenseEmphasis"/>
          <w:rFonts w:cstheme="minorHAnsi"/>
          <w:b/>
          <w:i w:val="0"/>
          <w:iCs w:val="0"/>
          <w:color w:val="auto"/>
          <w:u w:val="single"/>
        </w:rPr>
        <w:t xml:space="preserve"> minutes) </w:t>
      </w:r>
    </w:p>
    <w:p w14:paraId="76B56AF8" w14:textId="77777777" w:rsidR="00E5764A" w:rsidRPr="00136940" w:rsidRDefault="00E5764A" w:rsidP="00136940">
      <w:pPr>
        <w:ind w:left="360"/>
        <w:rPr>
          <w:rFonts w:cstheme="minorHAnsi"/>
        </w:rPr>
      </w:pPr>
    </w:p>
    <w:p w14:paraId="28D593F2" w14:textId="77777777" w:rsidR="00E5764A" w:rsidRPr="00136940" w:rsidRDefault="00E5764A" w:rsidP="00136940">
      <w:pPr>
        <w:ind w:left="720"/>
      </w:pPr>
      <w:r w:rsidRPr="00136940">
        <w:t>Each participant should have a copy of Activity Sheet 1.</w:t>
      </w:r>
    </w:p>
    <w:p w14:paraId="24997B77" w14:textId="77777777" w:rsidR="00E5764A" w:rsidRPr="00136940" w:rsidRDefault="00E5764A" w:rsidP="00136940">
      <w:pPr>
        <w:ind w:left="720"/>
      </w:pPr>
    </w:p>
    <w:p w14:paraId="2F2241D3" w14:textId="6BC5904A" w:rsidR="00CC460C" w:rsidRPr="00136940" w:rsidRDefault="00F613E6" w:rsidP="00136940">
      <w:pPr>
        <w:ind w:left="720"/>
        <w:rPr>
          <w:i/>
        </w:rPr>
      </w:pPr>
      <w:r w:rsidRPr="00136940">
        <w:rPr>
          <w:rStyle w:val="SubtleEmphasis"/>
          <w:rFonts w:cstheme="minorHAnsi"/>
          <w:b/>
          <w:i w:val="0"/>
        </w:rPr>
        <w:t>Facilitator:</w:t>
      </w:r>
      <w:r w:rsidRPr="00136940">
        <w:rPr>
          <w:i/>
        </w:rPr>
        <w:t xml:space="preserve"> </w:t>
      </w:r>
      <w:r w:rsidR="00E5764A" w:rsidRPr="00136940">
        <w:rPr>
          <w:i/>
        </w:rPr>
        <w:t xml:space="preserve">To get started, </w:t>
      </w:r>
      <w:r w:rsidR="00B712BA" w:rsidRPr="00136940">
        <w:rPr>
          <w:i/>
        </w:rPr>
        <w:t>we are going to think about what we know about learning progressions</w:t>
      </w:r>
      <w:r w:rsidR="00E5764A" w:rsidRPr="00136940">
        <w:rPr>
          <w:i/>
        </w:rPr>
        <w:t>.</w:t>
      </w:r>
      <w:r w:rsidR="00B712BA" w:rsidRPr="00136940">
        <w:rPr>
          <w:i/>
        </w:rPr>
        <w:t xml:space="preserve"> First, on Activity Sheet 1, individually finish the statement: Learning progressions are:</w:t>
      </w:r>
    </w:p>
    <w:p w14:paraId="5043FAF7" w14:textId="77777777" w:rsidR="00CC460C" w:rsidRPr="00136940" w:rsidRDefault="00CC460C" w:rsidP="00136940">
      <w:pPr>
        <w:ind w:left="720"/>
        <w:rPr>
          <w:i/>
        </w:rPr>
      </w:pPr>
    </w:p>
    <w:p w14:paraId="5AFFC23A" w14:textId="08C8A63A" w:rsidR="00E5764A" w:rsidRPr="00136940" w:rsidRDefault="00CC460C" w:rsidP="00136940">
      <w:pPr>
        <w:ind w:left="720"/>
        <w:rPr>
          <w:rStyle w:val="Emphasis"/>
          <w:rFonts w:cstheme="minorHAnsi"/>
        </w:rPr>
      </w:pPr>
      <w:r w:rsidRPr="00136940">
        <w:rPr>
          <w:rStyle w:val="Emphasis"/>
          <w:rFonts w:cstheme="minorHAnsi"/>
        </w:rPr>
        <w:t xml:space="preserve">[Participants </w:t>
      </w:r>
      <w:r w:rsidR="00B712BA" w:rsidRPr="00136940">
        <w:rPr>
          <w:rStyle w:val="Emphasis"/>
          <w:rFonts w:cstheme="minorHAnsi"/>
        </w:rPr>
        <w:t>should write their statements. Spend about 2 minutes on this part of the activity</w:t>
      </w:r>
      <w:r w:rsidR="001359AE" w:rsidRPr="00136940">
        <w:rPr>
          <w:rStyle w:val="Emphasis"/>
          <w:rFonts w:cstheme="minorHAnsi"/>
        </w:rPr>
        <w:t>]</w:t>
      </w:r>
      <w:r w:rsidR="00E343AD" w:rsidRPr="00136940">
        <w:rPr>
          <w:rStyle w:val="Emphasis"/>
          <w:rFonts w:cstheme="minorHAnsi"/>
        </w:rPr>
        <w:t>.</w:t>
      </w:r>
    </w:p>
    <w:p w14:paraId="6C86A90C" w14:textId="77777777" w:rsidR="00B712BA" w:rsidRPr="00136940" w:rsidRDefault="00B712BA" w:rsidP="00136940">
      <w:pPr>
        <w:ind w:left="720"/>
        <w:rPr>
          <w:rStyle w:val="Emphasis"/>
          <w:rFonts w:cstheme="minorHAnsi"/>
        </w:rPr>
      </w:pPr>
    </w:p>
    <w:p w14:paraId="0510358A" w14:textId="6EE6BEA6" w:rsidR="00B712BA" w:rsidRPr="00136940" w:rsidRDefault="00B712BA" w:rsidP="00136940">
      <w:pPr>
        <w:ind w:left="720"/>
      </w:pPr>
      <w:r w:rsidRPr="00136940">
        <w:t xml:space="preserve">In a </w:t>
      </w:r>
      <w:proofErr w:type="gramStart"/>
      <w:r w:rsidRPr="00136940">
        <w:t>round-robin</w:t>
      </w:r>
      <w:proofErr w:type="gramEnd"/>
      <w:r w:rsidRPr="00136940">
        <w:t>, ask each participant to read their statement. After they have read their statements, highlight any similarities or differences that have emerged. Spend 2-3 minutes on this part of the activity.</w:t>
      </w:r>
    </w:p>
    <w:p w14:paraId="68D126AD" w14:textId="77777777" w:rsidR="00B712BA" w:rsidRPr="00136940" w:rsidRDefault="00B712BA" w:rsidP="00136940">
      <w:pPr>
        <w:ind w:left="720"/>
      </w:pPr>
    </w:p>
    <w:p w14:paraId="37A0D9EA" w14:textId="77777777" w:rsidR="006A2094" w:rsidRPr="00136940" w:rsidRDefault="00B712BA" w:rsidP="00136940">
      <w:pPr>
        <w:ind w:left="720"/>
      </w:pPr>
      <w:r w:rsidRPr="00136940">
        <w:t xml:space="preserve">Now ask participants to check “yes” or “no” the “Before” column against each statement. They should do this individually. </w:t>
      </w:r>
    </w:p>
    <w:p w14:paraId="6E016BCB" w14:textId="77777777" w:rsidR="006A2094" w:rsidRPr="00136940" w:rsidRDefault="006A2094" w:rsidP="00136940">
      <w:pPr>
        <w:ind w:left="720"/>
      </w:pPr>
    </w:p>
    <w:p w14:paraId="21196DDE" w14:textId="7E04ED5F" w:rsidR="00B712BA" w:rsidRPr="00136940" w:rsidRDefault="006A2094" w:rsidP="00136940">
      <w:pPr>
        <w:ind w:left="720"/>
        <w:rPr>
          <w:rStyle w:val="Emphasis"/>
          <w:rFonts w:cstheme="minorHAnsi"/>
        </w:rPr>
      </w:pPr>
      <w:r w:rsidRPr="00136940">
        <w:rPr>
          <w:rStyle w:val="Emphasis"/>
          <w:rFonts w:cstheme="minorHAnsi"/>
        </w:rPr>
        <w:t xml:space="preserve">[Participants are not going to share their responses – they are for their own information. </w:t>
      </w:r>
      <w:r w:rsidR="00B712BA" w:rsidRPr="00136940">
        <w:rPr>
          <w:rStyle w:val="Emphasis"/>
          <w:rFonts w:cstheme="minorHAnsi"/>
        </w:rPr>
        <w:t>Spend 1-2 minutes on this part of the activity.</w:t>
      </w:r>
      <w:r w:rsidRPr="00136940">
        <w:rPr>
          <w:rStyle w:val="Emphasis"/>
          <w:rFonts w:cstheme="minorHAnsi"/>
        </w:rPr>
        <w:t>]</w:t>
      </w:r>
    </w:p>
    <w:p w14:paraId="33B3CAE0" w14:textId="77777777" w:rsidR="001359AE" w:rsidRPr="00136940" w:rsidRDefault="001359AE" w:rsidP="001359AE">
      <w:pPr>
        <w:rPr>
          <w:rFonts w:cstheme="minorHAnsi"/>
        </w:rPr>
      </w:pPr>
    </w:p>
    <w:p w14:paraId="137AB3F7" w14:textId="239DF8E6" w:rsidR="001359AE" w:rsidRPr="00136940" w:rsidRDefault="00696083" w:rsidP="00136940">
      <w:pPr>
        <w:rPr>
          <w:rStyle w:val="Strong"/>
          <w:rFonts w:cstheme="minorHAnsi"/>
          <w:bCs w:val="0"/>
          <w:u w:val="single"/>
        </w:rPr>
      </w:pPr>
      <w:r w:rsidRPr="00136940">
        <w:rPr>
          <w:rStyle w:val="Strong"/>
          <w:rFonts w:cstheme="minorHAnsi"/>
          <w:bCs w:val="0"/>
          <w:u w:val="single"/>
        </w:rPr>
        <w:t>New Content:</w:t>
      </w:r>
      <w:r w:rsidR="001D2883" w:rsidRPr="00136940">
        <w:rPr>
          <w:rStyle w:val="Strong"/>
          <w:rFonts w:cstheme="minorHAnsi"/>
          <w:bCs w:val="0"/>
          <w:u w:val="single"/>
        </w:rPr>
        <w:t xml:space="preserve"> </w:t>
      </w:r>
      <w:r w:rsidR="003019BE" w:rsidRPr="00136940">
        <w:rPr>
          <w:rStyle w:val="Strong"/>
          <w:rFonts w:cstheme="minorHAnsi"/>
          <w:bCs w:val="0"/>
          <w:u w:val="single"/>
        </w:rPr>
        <w:t>Audio Slide Presentation</w:t>
      </w:r>
      <w:r w:rsidR="00080687" w:rsidRPr="00136940">
        <w:rPr>
          <w:rStyle w:val="Strong"/>
          <w:rFonts w:cstheme="minorHAnsi"/>
          <w:bCs w:val="0"/>
          <w:u w:val="single"/>
        </w:rPr>
        <w:t xml:space="preserve"> </w:t>
      </w:r>
      <w:r w:rsidR="002B2DA5" w:rsidRPr="00136940">
        <w:rPr>
          <w:rStyle w:val="Strong"/>
          <w:rFonts w:cstheme="minorHAnsi"/>
          <w:bCs w:val="0"/>
          <w:u w:val="single"/>
        </w:rPr>
        <w:t>(</w:t>
      </w:r>
      <w:r w:rsidR="003019BE" w:rsidRPr="00136940">
        <w:rPr>
          <w:rStyle w:val="Strong"/>
          <w:rFonts w:cstheme="minorHAnsi"/>
          <w:bCs w:val="0"/>
          <w:u w:val="single"/>
        </w:rPr>
        <w:t>1</w:t>
      </w:r>
      <w:r w:rsidR="00370C22" w:rsidRPr="00136940">
        <w:rPr>
          <w:rStyle w:val="Strong"/>
          <w:rFonts w:cstheme="minorHAnsi"/>
          <w:bCs w:val="0"/>
          <w:u w:val="single"/>
        </w:rPr>
        <w:t>2</w:t>
      </w:r>
      <w:r w:rsidR="00AC7866" w:rsidRPr="00136940">
        <w:rPr>
          <w:rStyle w:val="Strong"/>
          <w:rFonts w:cstheme="minorHAnsi"/>
          <w:bCs w:val="0"/>
          <w:u w:val="single"/>
        </w:rPr>
        <w:t>-15</w:t>
      </w:r>
      <w:r w:rsidR="00A2088B" w:rsidRPr="00136940">
        <w:rPr>
          <w:rStyle w:val="Strong"/>
          <w:rFonts w:cstheme="minorHAnsi"/>
          <w:bCs w:val="0"/>
          <w:u w:val="single"/>
        </w:rPr>
        <w:t xml:space="preserve"> minutes)</w:t>
      </w:r>
      <w:r w:rsidR="009C3559" w:rsidRPr="00136940">
        <w:rPr>
          <w:rStyle w:val="Strong"/>
          <w:rFonts w:cstheme="minorHAnsi"/>
          <w:bCs w:val="0"/>
          <w:u w:val="single"/>
        </w:rPr>
        <w:t xml:space="preserve"> </w:t>
      </w:r>
    </w:p>
    <w:p w14:paraId="6556D43C" w14:textId="77777777" w:rsidR="001359AE" w:rsidRPr="00136940" w:rsidRDefault="001359AE" w:rsidP="001359AE">
      <w:pPr>
        <w:rPr>
          <w:rFonts w:cstheme="minorHAnsi"/>
          <w:u w:val="single"/>
        </w:rPr>
      </w:pPr>
    </w:p>
    <w:p w14:paraId="7CEE3BDF" w14:textId="71B599AC" w:rsidR="00F142D0" w:rsidRPr="00136940" w:rsidRDefault="00F142D0" w:rsidP="00136940">
      <w:pPr>
        <w:ind w:left="720"/>
        <w:rPr>
          <w:rFonts w:cstheme="minorHAnsi"/>
        </w:rPr>
      </w:pPr>
      <w:r w:rsidRPr="00136940">
        <w:rPr>
          <w:rFonts w:cstheme="minorHAnsi"/>
        </w:rPr>
        <w:t>Let participants know that they are now going to engage with new content through a</w:t>
      </w:r>
      <w:r w:rsidR="00E343AD" w:rsidRPr="00136940">
        <w:rPr>
          <w:rFonts w:cstheme="minorHAnsi"/>
        </w:rPr>
        <w:t>n audio PowerPoint presentation</w:t>
      </w:r>
      <w:r w:rsidRPr="00136940">
        <w:rPr>
          <w:rFonts w:cstheme="minorHAnsi"/>
        </w:rPr>
        <w:t>. Then use the prompt below.</w:t>
      </w:r>
    </w:p>
    <w:p w14:paraId="5A7BC41C" w14:textId="77777777" w:rsidR="00F142D0" w:rsidRPr="00136940" w:rsidRDefault="00F142D0" w:rsidP="00136940">
      <w:pPr>
        <w:ind w:left="720"/>
        <w:rPr>
          <w:rFonts w:cstheme="minorHAnsi"/>
        </w:rPr>
      </w:pPr>
    </w:p>
    <w:p w14:paraId="4F18E2E7" w14:textId="33AC6B90" w:rsidR="001359AE" w:rsidRPr="00136940" w:rsidRDefault="000806DD" w:rsidP="00136940">
      <w:pPr>
        <w:ind w:left="720"/>
        <w:rPr>
          <w:rFonts w:cstheme="minorHAnsi"/>
          <w:i/>
        </w:rPr>
      </w:pPr>
      <w:r w:rsidRPr="00136940">
        <w:rPr>
          <w:rStyle w:val="SubtleEmphasis"/>
          <w:rFonts w:cstheme="minorHAnsi"/>
          <w:b/>
          <w:i w:val="0"/>
        </w:rPr>
        <w:t>Facilitator:</w:t>
      </w:r>
      <w:r w:rsidRPr="00136940">
        <w:rPr>
          <w:rFonts w:cstheme="minorHAnsi"/>
          <w:i/>
        </w:rPr>
        <w:t xml:space="preserve"> </w:t>
      </w:r>
      <w:r w:rsidR="00701CEE" w:rsidRPr="00136940">
        <w:rPr>
          <w:rFonts w:cstheme="minorHAnsi"/>
          <w:i/>
        </w:rPr>
        <w:t xml:space="preserve">We are now going to learning more about learning progressions through this audio PowerPoint presentation. As you listen, think about how the ideas presented correspond to your responses on Activity Sheet 1. </w:t>
      </w:r>
    </w:p>
    <w:p w14:paraId="08C5A159" w14:textId="77777777" w:rsidR="001359AE" w:rsidRPr="00136940" w:rsidRDefault="001359AE" w:rsidP="00136940">
      <w:pPr>
        <w:ind w:left="720"/>
        <w:rPr>
          <w:rFonts w:cstheme="minorHAnsi"/>
        </w:rPr>
      </w:pPr>
    </w:p>
    <w:p w14:paraId="5D84D394" w14:textId="1ED1F1CF" w:rsidR="00370C22" w:rsidRPr="00136940" w:rsidRDefault="001359AE" w:rsidP="00136940">
      <w:pPr>
        <w:ind w:left="720"/>
        <w:rPr>
          <w:rStyle w:val="Emphasis"/>
          <w:rFonts w:cstheme="minorHAnsi"/>
        </w:rPr>
      </w:pPr>
      <w:r w:rsidRPr="00136940">
        <w:rPr>
          <w:rStyle w:val="Emphasis"/>
          <w:rFonts w:cstheme="minorHAnsi"/>
        </w:rPr>
        <w:t>[</w:t>
      </w:r>
      <w:r w:rsidR="003019BE" w:rsidRPr="00136940">
        <w:rPr>
          <w:rStyle w:val="Emphasis"/>
          <w:rFonts w:cstheme="minorHAnsi"/>
        </w:rPr>
        <w:t>Module 1 Audio PPT</w:t>
      </w:r>
      <w:r w:rsidRPr="00136940">
        <w:rPr>
          <w:rStyle w:val="Emphasis"/>
          <w:rFonts w:cstheme="minorHAnsi"/>
        </w:rPr>
        <w:t>]</w:t>
      </w:r>
      <w:r w:rsidR="00696083" w:rsidRPr="00136940">
        <w:rPr>
          <w:rStyle w:val="Emphasis"/>
          <w:rFonts w:cstheme="minorHAnsi"/>
        </w:rPr>
        <w:t>.</w:t>
      </w:r>
    </w:p>
    <w:p w14:paraId="4BB5CF33" w14:textId="77777777" w:rsidR="00370C22" w:rsidRPr="00136940" w:rsidRDefault="00370C22">
      <w:pPr>
        <w:rPr>
          <w:rFonts w:cstheme="minorHAnsi"/>
          <w:u w:val="single"/>
        </w:rPr>
      </w:pPr>
    </w:p>
    <w:p w14:paraId="3C13AB32" w14:textId="2DD6BEBF" w:rsidR="00AB01DD" w:rsidRPr="00136940" w:rsidRDefault="00417A60" w:rsidP="00136940">
      <w:pPr>
        <w:rPr>
          <w:rStyle w:val="Strong"/>
          <w:rFonts w:cstheme="minorHAnsi"/>
          <w:bCs w:val="0"/>
          <w:u w:val="single"/>
        </w:rPr>
      </w:pPr>
      <w:r w:rsidRPr="00136940">
        <w:rPr>
          <w:rStyle w:val="Strong"/>
          <w:rFonts w:cstheme="minorHAnsi"/>
          <w:bCs w:val="0"/>
          <w:u w:val="single"/>
        </w:rPr>
        <w:t>Discussion: Participants will need to refer to Activity Sheet</w:t>
      </w:r>
      <w:r w:rsidR="00370C22" w:rsidRPr="00136940">
        <w:rPr>
          <w:rStyle w:val="Strong"/>
          <w:rFonts w:cstheme="minorHAnsi"/>
          <w:bCs w:val="0"/>
          <w:u w:val="single"/>
        </w:rPr>
        <w:t xml:space="preserve">s 1 and </w:t>
      </w:r>
      <w:r w:rsidRPr="00136940">
        <w:rPr>
          <w:rStyle w:val="Strong"/>
          <w:rFonts w:cstheme="minorHAnsi"/>
          <w:bCs w:val="0"/>
          <w:u w:val="single"/>
        </w:rPr>
        <w:t>2</w:t>
      </w:r>
      <w:r w:rsidR="00C245DF" w:rsidRPr="00136940">
        <w:rPr>
          <w:rStyle w:val="Strong"/>
          <w:rFonts w:cstheme="minorHAnsi"/>
          <w:bCs w:val="0"/>
          <w:u w:val="single"/>
        </w:rPr>
        <w:t xml:space="preserve"> (</w:t>
      </w:r>
      <w:r w:rsidR="00AC7866" w:rsidRPr="00136940">
        <w:rPr>
          <w:rStyle w:val="Strong"/>
          <w:rFonts w:cstheme="minorHAnsi"/>
          <w:bCs w:val="0"/>
          <w:u w:val="single"/>
        </w:rPr>
        <w:t>20</w:t>
      </w:r>
      <w:r w:rsidR="000545EC" w:rsidRPr="00136940">
        <w:rPr>
          <w:rStyle w:val="Strong"/>
          <w:rFonts w:cstheme="minorHAnsi"/>
          <w:bCs w:val="0"/>
          <w:u w:val="single"/>
        </w:rPr>
        <w:t xml:space="preserve"> minutes)</w:t>
      </w:r>
    </w:p>
    <w:p w14:paraId="771B39B6" w14:textId="77777777" w:rsidR="00417A60" w:rsidRPr="00136940" w:rsidRDefault="00417A60">
      <w:pPr>
        <w:rPr>
          <w:rFonts w:cstheme="minorHAnsi"/>
          <w:u w:val="single"/>
        </w:rPr>
      </w:pPr>
    </w:p>
    <w:p w14:paraId="0754BA6A" w14:textId="611FD43C" w:rsidR="00417A60" w:rsidRPr="00136940" w:rsidRDefault="00417A60" w:rsidP="00136940">
      <w:pPr>
        <w:ind w:left="720"/>
        <w:rPr>
          <w:rFonts w:cstheme="minorHAnsi"/>
        </w:rPr>
      </w:pPr>
      <w:r w:rsidRPr="00136940">
        <w:rPr>
          <w:rFonts w:cstheme="minorHAnsi"/>
        </w:rPr>
        <w:t>Use the following prompt to begin your discussion</w:t>
      </w:r>
      <w:r w:rsidR="00945C9F" w:rsidRPr="00136940">
        <w:rPr>
          <w:rFonts w:cstheme="minorHAnsi"/>
        </w:rPr>
        <w:t>.</w:t>
      </w:r>
    </w:p>
    <w:p w14:paraId="4A25A237" w14:textId="77777777" w:rsidR="00417A60" w:rsidRPr="00136940" w:rsidRDefault="00417A60" w:rsidP="00136940">
      <w:pPr>
        <w:ind w:left="720"/>
        <w:rPr>
          <w:rFonts w:cstheme="minorHAnsi"/>
        </w:rPr>
      </w:pPr>
    </w:p>
    <w:p w14:paraId="6A81FC84" w14:textId="4BF11427" w:rsidR="00417A60" w:rsidRPr="00136940" w:rsidRDefault="00417A60" w:rsidP="00136940">
      <w:pPr>
        <w:ind w:left="720"/>
        <w:rPr>
          <w:rFonts w:cstheme="minorHAnsi"/>
          <w:i/>
        </w:rPr>
      </w:pPr>
      <w:r w:rsidRPr="00136940">
        <w:rPr>
          <w:rStyle w:val="SubtleEmphasis"/>
          <w:rFonts w:cstheme="minorHAnsi"/>
        </w:rPr>
        <w:t>Facilitator</w:t>
      </w:r>
      <w:r w:rsidR="00701CEE" w:rsidRPr="00136940">
        <w:rPr>
          <w:rStyle w:val="SubtleEmphasis"/>
          <w:rFonts w:cstheme="minorHAnsi"/>
        </w:rPr>
        <w:t>:</w:t>
      </w:r>
      <w:r w:rsidR="00701CEE" w:rsidRPr="00136940">
        <w:rPr>
          <w:rFonts w:cstheme="minorHAnsi"/>
        </w:rPr>
        <w:t xml:space="preserve"> </w:t>
      </w:r>
      <w:r w:rsidR="00701CEE" w:rsidRPr="00136940">
        <w:rPr>
          <w:rFonts w:cstheme="minorHAnsi"/>
          <w:i/>
        </w:rPr>
        <w:t xml:space="preserve">Now that </w:t>
      </w:r>
      <w:proofErr w:type="gramStart"/>
      <w:r w:rsidR="00701CEE" w:rsidRPr="00136940">
        <w:rPr>
          <w:rFonts w:cstheme="minorHAnsi"/>
          <w:i/>
        </w:rPr>
        <w:t>you’ve</w:t>
      </w:r>
      <w:proofErr w:type="gramEnd"/>
      <w:r w:rsidR="00701CEE" w:rsidRPr="00136940">
        <w:rPr>
          <w:rFonts w:cstheme="minorHAnsi"/>
          <w:i/>
        </w:rPr>
        <w:t xml:space="preserve"> listened to the presentation review your “yes/no” responses in the “Before” column and make any changes to your responses in the “After” column</w:t>
      </w:r>
      <w:r w:rsidRPr="00136940">
        <w:rPr>
          <w:rFonts w:cstheme="minorHAnsi"/>
          <w:i/>
        </w:rPr>
        <w:t xml:space="preserve">? </w:t>
      </w:r>
    </w:p>
    <w:p w14:paraId="1190B390" w14:textId="77777777" w:rsidR="00417A60" w:rsidRPr="00136940" w:rsidRDefault="00417A60" w:rsidP="00136940">
      <w:pPr>
        <w:ind w:left="720"/>
        <w:rPr>
          <w:rFonts w:cstheme="minorHAnsi"/>
          <w:i/>
        </w:rPr>
      </w:pPr>
    </w:p>
    <w:p w14:paraId="7E6B3C41" w14:textId="0215F6B7" w:rsidR="00701CEE" w:rsidRPr="00136940" w:rsidRDefault="00701CEE" w:rsidP="00136940">
      <w:pPr>
        <w:ind w:left="720"/>
        <w:rPr>
          <w:rFonts w:cstheme="minorHAnsi"/>
        </w:rPr>
      </w:pPr>
      <w:r w:rsidRPr="00136940">
        <w:rPr>
          <w:rFonts w:cstheme="minorHAnsi"/>
        </w:rPr>
        <w:t xml:space="preserve">After participants have completed any revisions, review the </w:t>
      </w:r>
      <w:r w:rsidR="00021797" w:rsidRPr="00136940">
        <w:rPr>
          <w:rFonts w:cstheme="minorHAnsi"/>
        </w:rPr>
        <w:t>statements</w:t>
      </w:r>
      <w:r w:rsidRPr="00136940">
        <w:rPr>
          <w:rFonts w:cstheme="minorHAnsi"/>
        </w:rPr>
        <w:t xml:space="preserve"> and let them know which </w:t>
      </w:r>
      <w:proofErr w:type="gramStart"/>
      <w:r w:rsidRPr="00136940">
        <w:rPr>
          <w:rFonts w:cstheme="minorHAnsi"/>
        </w:rPr>
        <w:t>were the correct ones</w:t>
      </w:r>
      <w:proofErr w:type="gramEnd"/>
      <w:r w:rsidRPr="00136940">
        <w:rPr>
          <w:rFonts w:cstheme="minorHAnsi"/>
        </w:rPr>
        <w:t>. Use the chart below for your explanations.</w:t>
      </w:r>
    </w:p>
    <w:p w14:paraId="1FA66E13" w14:textId="57575262" w:rsidR="00021797" w:rsidRPr="00136940" w:rsidRDefault="00021797" w:rsidP="00136940">
      <w:pPr>
        <w:ind w:left="720"/>
        <w:rPr>
          <w:rStyle w:val="Emphasis"/>
          <w:rFonts w:cstheme="minorHAnsi"/>
        </w:rPr>
      </w:pPr>
      <w:r w:rsidRPr="00136940">
        <w:rPr>
          <w:rStyle w:val="Emphasis"/>
          <w:rFonts w:cstheme="minorHAnsi"/>
        </w:rPr>
        <w:lastRenderedPageBreak/>
        <w:t>[Participants are not going to share their responses – they are for their own information.]</w:t>
      </w:r>
    </w:p>
    <w:p w14:paraId="018000AA" w14:textId="77777777" w:rsidR="00701CEE" w:rsidRPr="00136940" w:rsidRDefault="00701CEE">
      <w:pPr>
        <w:rPr>
          <w:rFonts w:cstheme="minorHAnsi"/>
        </w:rPr>
      </w:pPr>
    </w:p>
    <w:tbl>
      <w:tblPr>
        <w:tblStyle w:val="TableGrid"/>
        <w:tblW w:w="0" w:type="auto"/>
        <w:tblLook w:val="04A0" w:firstRow="1" w:lastRow="0" w:firstColumn="1" w:lastColumn="0" w:noHBand="0" w:noVBand="1"/>
        <w:tblCaption w:val="Statements"/>
        <w:tblDescription w:val="this table provides statements about the learning progressions."/>
      </w:tblPr>
      <w:tblGrid>
        <w:gridCol w:w="8356"/>
        <w:gridCol w:w="519"/>
        <w:gridCol w:w="475"/>
      </w:tblGrid>
      <w:tr w:rsidR="00CB26CF" w:rsidRPr="00136940" w14:paraId="482B8137" w14:textId="77777777" w:rsidTr="00197D59">
        <w:trPr>
          <w:tblHeader/>
        </w:trPr>
        <w:tc>
          <w:tcPr>
            <w:tcW w:w="0" w:type="auto"/>
          </w:tcPr>
          <w:p w14:paraId="28598C36" w14:textId="77777777" w:rsidR="00CB26CF" w:rsidRPr="00136940" w:rsidRDefault="00CB26CF" w:rsidP="00FB7F34">
            <w:pPr>
              <w:jc w:val="center"/>
              <w:rPr>
                <w:rFonts w:cstheme="minorHAnsi"/>
                <w:b/>
                <w:sz w:val="22"/>
                <w:szCs w:val="22"/>
              </w:rPr>
            </w:pPr>
            <w:r w:rsidRPr="00136940">
              <w:rPr>
                <w:rFonts w:cstheme="minorHAnsi"/>
                <w:b/>
                <w:sz w:val="22"/>
                <w:szCs w:val="22"/>
              </w:rPr>
              <w:t>Statements</w:t>
            </w:r>
          </w:p>
        </w:tc>
        <w:tc>
          <w:tcPr>
            <w:tcW w:w="0" w:type="auto"/>
            <w:gridSpan w:val="2"/>
          </w:tcPr>
          <w:p w14:paraId="0E64B2C9" w14:textId="77777777" w:rsidR="00CB26CF" w:rsidRPr="00136940" w:rsidRDefault="00CB26CF" w:rsidP="00FB7F34">
            <w:pPr>
              <w:jc w:val="center"/>
              <w:rPr>
                <w:rFonts w:cstheme="minorHAnsi"/>
                <w:b/>
                <w:sz w:val="22"/>
                <w:szCs w:val="22"/>
              </w:rPr>
            </w:pPr>
            <w:r w:rsidRPr="00136940">
              <w:rPr>
                <w:rFonts w:cstheme="minorHAnsi"/>
                <w:b/>
                <w:sz w:val="22"/>
                <w:szCs w:val="22"/>
              </w:rPr>
              <w:t>After</w:t>
            </w:r>
          </w:p>
        </w:tc>
      </w:tr>
      <w:tr w:rsidR="00CB26CF" w:rsidRPr="00136940" w14:paraId="394FAA61" w14:textId="77777777" w:rsidTr="00FB7F34">
        <w:tc>
          <w:tcPr>
            <w:tcW w:w="0" w:type="auto"/>
          </w:tcPr>
          <w:p w14:paraId="18BE9EDC" w14:textId="77777777" w:rsidR="00CB26CF" w:rsidRPr="00136940" w:rsidRDefault="00CB26CF" w:rsidP="00FB7F34">
            <w:pPr>
              <w:rPr>
                <w:rFonts w:cstheme="minorHAnsi"/>
                <w:sz w:val="22"/>
                <w:szCs w:val="22"/>
              </w:rPr>
            </w:pPr>
          </w:p>
        </w:tc>
        <w:tc>
          <w:tcPr>
            <w:tcW w:w="0" w:type="auto"/>
          </w:tcPr>
          <w:p w14:paraId="63E10BA0" w14:textId="77777777" w:rsidR="00CB26CF" w:rsidRPr="00136940" w:rsidRDefault="00CB26CF" w:rsidP="00FB7F34">
            <w:pPr>
              <w:rPr>
                <w:rFonts w:cstheme="minorHAnsi"/>
                <w:sz w:val="22"/>
                <w:szCs w:val="22"/>
              </w:rPr>
            </w:pPr>
            <w:r w:rsidRPr="00136940">
              <w:rPr>
                <w:rFonts w:cstheme="minorHAnsi"/>
                <w:sz w:val="22"/>
                <w:szCs w:val="22"/>
              </w:rPr>
              <w:t>Yes</w:t>
            </w:r>
          </w:p>
        </w:tc>
        <w:tc>
          <w:tcPr>
            <w:tcW w:w="0" w:type="auto"/>
          </w:tcPr>
          <w:p w14:paraId="4B87F1AF" w14:textId="77777777" w:rsidR="00CB26CF" w:rsidRPr="00136940" w:rsidRDefault="00CB26CF" w:rsidP="00FB7F34">
            <w:pPr>
              <w:rPr>
                <w:rFonts w:cstheme="minorHAnsi"/>
                <w:sz w:val="22"/>
                <w:szCs w:val="22"/>
              </w:rPr>
            </w:pPr>
            <w:r w:rsidRPr="00136940">
              <w:rPr>
                <w:rFonts w:cstheme="minorHAnsi"/>
                <w:sz w:val="22"/>
                <w:szCs w:val="22"/>
              </w:rPr>
              <w:t>No</w:t>
            </w:r>
          </w:p>
        </w:tc>
      </w:tr>
      <w:tr w:rsidR="00CB26CF" w:rsidRPr="00136940" w14:paraId="4E1DE306" w14:textId="77777777" w:rsidTr="00701CEE">
        <w:trPr>
          <w:trHeight w:val="584"/>
        </w:trPr>
        <w:tc>
          <w:tcPr>
            <w:tcW w:w="0" w:type="auto"/>
          </w:tcPr>
          <w:p w14:paraId="1011D8A4" w14:textId="0292922D" w:rsidR="00CB26CF" w:rsidRPr="00136940" w:rsidRDefault="00CB26CF" w:rsidP="00701CEE">
            <w:pPr>
              <w:pStyle w:val="ListParagraph"/>
              <w:numPr>
                <w:ilvl w:val="0"/>
                <w:numId w:val="5"/>
              </w:numPr>
              <w:rPr>
                <w:rFonts w:cstheme="minorHAnsi"/>
                <w:sz w:val="22"/>
                <w:szCs w:val="22"/>
              </w:rPr>
            </w:pPr>
            <w:r w:rsidRPr="00136940">
              <w:rPr>
                <w:rFonts w:cstheme="minorHAnsi"/>
                <w:sz w:val="22"/>
                <w:szCs w:val="22"/>
              </w:rPr>
              <w:t>Learning progression</w:t>
            </w:r>
            <w:r w:rsidR="00EF0EB3" w:rsidRPr="00136940">
              <w:rPr>
                <w:rFonts w:cstheme="minorHAnsi"/>
                <w:sz w:val="22"/>
                <w:szCs w:val="22"/>
              </w:rPr>
              <w:t>s</w:t>
            </w:r>
            <w:r w:rsidRPr="00136940">
              <w:rPr>
                <w:rFonts w:cstheme="minorHAnsi"/>
                <w:sz w:val="22"/>
                <w:szCs w:val="22"/>
              </w:rPr>
              <w:t xml:space="preserve"> </w:t>
            </w:r>
            <w:proofErr w:type="gramStart"/>
            <w:r w:rsidR="00EF0EB3" w:rsidRPr="00136940">
              <w:rPr>
                <w:rFonts w:cstheme="minorHAnsi"/>
                <w:sz w:val="22"/>
                <w:szCs w:val="22"/>
              </w:rPr>
              <w:t xml:space="preserve">can </w:t>
            </w:r>
            <w:r w:rsidR="000F7132" w:rsidRPr="00136940">
              <w:rPr>
                <w:rFonts w:cstheme="minorHAnsi"/>
                <w:sz w:val="22"/>
                <w:szCs w:val="22"/>
              </w:rPr>
              <w:t xml:space="preserve">only </w:t>
            </w:r>
            <w:r w:rsidR="00EF0EB3" w:rsidRPr="00136940">
              <w:rPr>
                <w:rFonts w:cstheme="minorHAnsi"/>
                <w:sz w:val="22"/>
                <w:szCs w:val="22"/>
              </w:rPr>
              <w:t>be developed</w:t>
            </w:r>
            <w:proofErr w:type="gramEnd"/>
            <w:r w:rsidR="00EF0EB3" w:rsidRPr="00136940">
              <w:rPr>
                <w:rFonts w:cstheme="minorHAnsi"/>
                <w:sz w:val="22"/>
                <w:szCs w:val="22"/>
              </w:rPr>
              <w:t xml:space="preserve"> for </w:t>
            </w:r>
            <w:r w:rsidR="005C4CA6" w:rsidRPr="00136940">
              <w:rPr>
                <w:rFonts w:cstheme="minorHAnsi"/>
                <w:sz w:val="22"/>
                <w:szCs w:val="22"/>
              </w:rPr>
              <w:t>certain</w:t>
            </w:r>
            <w:r w:rsidR="00EF0EB3" w:rsidRPr="00136940">
              <w:rPr>
                <w:rFonts w:cstheme="minorHAnsi"/>
                <w:sz w:val="22"/>
                <w:szCs w:val="22"/>
              </w:rPr>
              <w:t xml:space="preserve"> subject area</w:t>
            </w:r>
            <w:r w:rsidR="000F7132" w:rsidRPr="00136940">
              <w:rPr>
                <w:rFonts w:cstheme="minorHAnsi"/>
                <w:sz w:val="22"/>
                <w:szCs w:val="22"/>
              </w:rPr>
              <w:t>s</w:t>
            </w:r>
            <w:r w:rsidR="00EF0EB3" w:rsidRPr="00136940">
              <w:rPr>
                <w:rFonts w:cstheme="minorHAnsi"/>
                <w:sz w:val="22"/>
                <w:szCs w:val="22"/>
              </w:rPr>
              <w:t>.</w:t>
            </w:r>
          </w:p>
          <w:p w14:paraId="17B0CF51" w14:textId="15BA0324" w:rsidR="00CB26CF" w:rsidRPr="00136940" w:rsidRDefault="00CB26CF" w:rsidP="000F7132">
            <w:pPr>
              <w:pStyle w:val="ListParagraph"/>
              <w:rPr>
                <w:rFonts w:cstheme="minorHAnsi"/>
                <w:i/>
                <w:sz w:val="22"/>
                <w:szCs w:val="22"/>
              </w:rPr>
            </w:pPr>
            <w:r w:rsidRPr="00136940">
              <w:rPr>
                <w:rFonts w:cstheme="minorHAnsi"/>
                <w:i/>
                <w:sz w:val="22"/>
                <w:szCs w:val="22"/>
              </w:rPr>
              <w:t xml:space="preserve">No, learning progressions </w:t>
            </w:r>
            <w:r w:rsidR="000F7132" w:rsidRPr="00136940">
              <w:rPr>
                <w:rFonts w:cstheme="minorHAnsi"/>
                <w:i/>
                <w:sz w:val="22"/>
                <w:szCs w:val="22"/>
              </w:rPr>
              <w:t>are applicable in all subject areas</w:t>
            </w:r>
            <w:r w:rsidRPr="00136940">
              <w:rPr>
                <w:rFonts w:cstheme="minorHAnsi"/>
                <w:i/>
                <w:sz w:val="22"/>
                <w:szCs w:val="22"/>
              </w:rPr>
              <w:t>.</w:t>
            </w:r>
          </w:p>
        </w:tc>
        <w:tc>
          <w:tcPr>
            <w:tcW w:w="0" w:type="auto"/>
          </w:tcPr>
          <w:p w14:paraId="750E11B1" w14:textId="77777777" w:rsidR="00CB26CF" w:rsidRPr="00136940" w:rsidRDefault="00CB26CF" w:rsidP="00FB7F34">
            <w:pPr>
              <w:rPr>
                <w:rFonts w:cstheme="minorHAnsi"/>
                <w:sz w:val="22"/>
                <w:szCs w:val="22"/>
              </w:rPr>
            </w:pPr>
          </w:p>
        </w:tc>
        <w:tc>
          <w:tcPr>
            <w:tcW w:w="0" w:type="auto"/>
          </w:tcPr>
          <w:p w14:paraId="37C9A724" w14:textId="22828B62" w:rsidR="00CB26CF" w:rsidRPr="00136940" w:rsidRDefault="00CB26CF" w:rsidP="00FB7F34">
            <w:pPr>
              <w:rPr>
                <w:rFonts w:cstheme="minorHAnsi"/>
                <w:sz w:val="22"/>
                <w:szCs w:val="22"/>
              </w:rPr>
            </w:pPr>
            <w:r w:rsidRPr="00136940">
              <w:rPr>
                <w:rFonts w:cstheme="minorHAnsi"/>
                <w:sz w:val="22"/>
                <w:szCs w:val="22"/>
              </w:rPr>
              <w:t>X</w:t>
            </w:r>
          </w:p>
        </w:tc>
      </w:tr>
      <w:tr w:rsidR="00CB26CF" w:rsidRPr="00136940" w14:paraId="23129521" w14:textId="77777777" w:rsidTr="00FB7F34">
        <w:tc>
          <w:tcPr>
            <w:tcW w:w="0" w:type="auto"/>
          </w:tcPr>
          <w:p w14:paraId="5CC6929C" w14:textId="77777777" w:rsidR="00CB26CF" w:rsidRPr="00136940" w:rsidRDefault="00CB26CF" w:rsidP="00701CEE">
            <w:pPr>
              <w:pStyle w:val="ListParagraph"/>
              <w:numPr>
                <w:ilvl w:val="0"/>
                <w:numId w:val="5"/>
              </w:numPr>
              <w:rPr>
                <w:rFonts w:cstheme="minorHAnsi"/>
                <w:sz w:val="22"/>
                <w:szCs w:val="22"/>
              </w:rPr>
            </w:pPr>
            <w:r w:rsidRPr="00136940">
              <w:rPr>
                <w:rFonts w:cstheme="minorHAnsi"/>
                <w:spacing w:val="-1"/>
                <w:sz w:val="22"/>
                <w:szCs w:val="22"/>
              </w:rPr>
              <w:t>Learning</w:t>
            </w:r>
            <w:r w:rsidRPr="00136940">
              <w:rPr>
                <w:rFonts w:cstheme="minorHAnsi"/>
                <w:sz w:val="22"/>
                <w:szCs w:val="22"/>
              </w:rPr>
              <w:t xml:space="preserve"> </w:t>
            </w:r>
            <w:r w:rsidRPr="00136940">
              <w:rPr>
                <w:rFonts w:cstheme="minorHAnsi"/>
                <w:spacing w:val="-1"/>
                <w:sz w:val="22"/>
                <w:szCs w:val="22"/>
              </w:rPr>
              <w:t>progressions</w:t>
            </w:r>
            <w:r w:rsidRPr="00136940">
              <w:rPr>
                <w:rFonts w:cstheme="minorHAnsi"/>
                <w:spacing w:val="-2"/>
                <w:sz w:val="22"/>
                <w:szCs w:val="22"/>
              </w:rPr>
              <w:t xml:space="preserve"> </w:t>
            </w:r>
            <w:r w:rsidRPr="00136940">
              <w:rPr>
                <w:rFonts w:cstheme="minorHAnsi"/>
                <w:spacing w:val="-1"/>
                <w:sz w:val="22"/>
                <w:szCs w:val="22"/>
              </w:rPr>
              <w:t>describe</w:t>
            </w:r>
            <w:r w:rsidRPr="00136940">
              <w:rPr>
                <w:rFonts w:cstheme="minorHAnsi"/>
                <w:sz w:val="22"/>
                <w:szCs w:val="22"/>
              </w:rPr>
              <w:t xml:space="preserve"> </w:t>
            </w:r>
            <w:r w:rsidRPr="00136940">
              <w:rPr>
                <w:rFonts w:cstheme="minorHAnsi"/>
                <w:spacing w:val="-1"/>
                <w:sz w:val="22"/>
                <w:szCs w:val="22"/>
              </w:rPr>
              <w:t>how</w:t>
            </w:r>
            <w:r w:rsidRPr="00136940">
              <w:rPr>
                <w:rFonts w:cstheme="minorHAnsi"/>
                <w:spacing w:val="-3"/>
                <w:sz w:val="22"/>
                <w:szCs w:val="22"/>
              </w:rPr>
              <w:t xml:space="preserve"> </w:t>
            </w:r>
            <w:r w:rsidRPr="00136940">
              <w:rPr>
                <w:rFonts w:cstheme="minorHAnsi"/>
                <w:spacing w:val="-1"/>
                <w:sz w:val="22"/>
                <w:szCs w:val="22"/>
              </w:rPr>
              <w:t>student</w:t>
            </w:r>
            <w:r w:rsidRPr="00136940">
              <w:rPr>
                <w:rFonts w:cstheme="minorHAnsi"/>
                <w:sz w:val="22"/>
                <w:szCs w:val="22"/>
              </w:rPr>
              <w:t xml:space="preserve"> </w:t>
            </w:r>
            <w:r w:rsidRPr="00136940">
              <w:rPr>
                <w:rFonts w:cstheme="minorHAnsi"/>
                <w:spacing w:val="-1"/>
                <w:sz w:val="22"/>
                <w:szCs w:val="22"/>
              </w:rPr>
              <w:t>learning</w:t>
            </w:r>
            <w:r w:rsidRPr="00136940">
              <w:rPr>
                <w:rFonts w:cstheme="minorHAnsi"/>
                <w:sz w:val="22"/>
                <w:szCs w:val="22"/>
              </w:rPr>
              <w:t xml:space="preserve"> </w:t>
            </w:r>
            <w:r w:rsidRPr="00136940">
              <w:rPr>
                <w:rFonts w:cstheme="minorHAnsi"/>
                <w:spacing w:val="-1"/>
                <w:sz w:val="22"/>
                <w:szCs w:val="22"/>
              </w:rPr>
              <w:t xml:space="preserve">progresses in a discipline over an extended </w:t>
            </w:r>
            <w:proofErr w:type="gramStart"/>
            <w:r w:rsidRPr="00136940">
              <w:rPr>
                <w:rFonts w:cstheme="minorHAnsi"/>
                <w:spacing w:val="-1"/>
                <w:sz w:val="22"/>
                <w:szCs w:val="22"/>
              </w:rPr>
              <w:t>period of time</w:t>
            </w:r>
            <w:proofErr w:type="gramEnd"/>
            <w:r w:rsidRPr="00136940">
              <w:rPr>
                <w:rFonts w:cstheme="minorHAnsi"/>
                <w:spacing w:val="-1"/>
                <w:sz w:val="22"/>
                <w:szCs w:val="22"/>
              </w:rPr>
              <w:t>.</w:t>
            </w:r>
          </w:p>
          <w:p w14:paraId="48F34E7A" w14:textId="4FA60AA8" w:rsidR="00CB26CF" w:rsidRPr="00136940" w:rsidRDefault="00CB26CF" w:rsidP="000039C7">
            <w:pPr>
              <w:pStyle w:val="ListParagraph"/>
              <w:rPr>
                <w:rFonts w:cstheme="minorHAnsi"/>
                <w:i/>
                <w:sz w:val="22"/>
                <w:szCs w:val="22"/>
              </w:rPr>
            </w:pPr>
            <w:r w:rsidRPr="00136940">
              <w:rPr>
                <w:rFonts w:cstheme="minorHAnsi"/>
                <w:i/>
                <w:sz w:val="22"/>
                <w:szCs w:val="22"/>
              </w:rPr>
              <w:t xml:space="preserve">Yes, learning progressions can vary in the length of schooling they cover. For example, progressions </w:t>
            </w:r>
            <w:r w:rsidR="000039C7" w:rsidRPr="00136940">
              <w:rPr>
                <w:rFonts w:cstheme="minorHAnsi"/>
                <w:i/>
                <w:sz w:val="22"/>
                <w:szCs w:val="22"/>
              </w:rPr>
              <w:t xml:space="preserve">can </w:t>
            </w:r>
            <w:proofErr w:type="gramStart"/>
            <w:r w:rsidR="000039C7" w:rsidRPr="00136940">
              <w:rPr>
                <w:rFonts w:cstheme="minorHAnsi"/>
                <w:i/>
                <w:sz w:val="22"/>
                <w:szCs w:val="22"/>
              </w:rPr>
              <w:t xml:space="preserve">be </w:t>
            </w:r>
            <w:r w:rsidRPr="00136940">
              <w:rPr>
                <w:rFonts w:cstheme="minorHAnsi"/>
                <w:i/>
                <w:sz w:val="22"/>
                <w:szCs w:val="22"/>
              </w:rPr>
              <w:t xml:space="preserve"> </w:t>
            </w:r>
            <w:r w:rsidR="00C245DF" w:rsidRPr="00136940">
              <w:rPr>
                <w:rFonts w:cstheme="minorHAnsi"/>
                <w:i/>
                <w:sz w:val="22"/>
                <w:szCs w:val="22"/>
              </w:rPr>
              <w:t>for</w:t>
            </w:r>
            <w:proofErr w:type="gramEnd"/>
            <w:r w:rsidR="00C245DF" w:rsidRPr="00136940">
              <w:rPr>
                <w:rFonts w:cstheme="minorHAnsi"/>
                <w:i/>
                <w:sz w:val="22"/>
                <w:szCs w:val="22"/>
              </w:rPr>
              <w:t xml:space="preserve"> </w:t>
            </w:r>
            <w:r w:rsidRPr="00136940">
              <w:rPr>
                <w:rFonts w:cstheme="minorHAnsi"/>
                <w:i/>
                <w:sz w:val="22"/>
                <w:szCs w:val="22"/>
              </w:rPr>
              <w:t>K-3, K-8</w:t>
            </w:r>
            <w:r w:rsidR="000039C7" w:rsidRPr="00136940">
              <w:rPr>
                <w:rFonts w:cstheme="minorHAnsi"/>
                <w:i/>
                <w:sz w:val="22"/>
                <w:szCs w:val="22"/>
              </w:rPr>
              <w:t>, K-12</w:t>
            </w:r>
            <w:r w:rsidR="00F75A51" w:rsidRPr="00136940">
              <w:rPr>
                <w:rFonts w:cstheme="minorHAnsi"/>
                <w:i/>
                <w:sz w:val="22"/>
                <w:szCs w:val="22"/>
              </w:rPr>
              <w:t xml:space="preserve"> and so on.</w:t>
            </w:r>
          </w:p>
        </w:tc>
        <w:tc>
          <w:tcPr>
            <w:tcW w:w="0" w:type="auto"/>
          </w:tcPr>
          <w:p w14:paraId="39167610" w14:textId="4397C703" w:rsidR="00CB26CF" w:rsidRPr="00136940" w:rsidRDefault="00CB26CF" w:rsidP="00FB7F34">
            <w:pPr>
              <w:rPr>
                <w:rFonts w:cstheme="minorHAnsi"/>
                <w:sz w:val="22"/>
                <w:szCs w:val="22"/>
              </w:rPr>
            </w:pPr>
            <w:r w:rsidRPr="00136940">
              <w:rPr>
                <w:rFonts w:cstheme="minorHAnsi"/>
                <w:sz w:val="22"/>
                <w:szCs w:val="22"/>
              </w:rPr>
              <w:t>X</w:t>
            </w:r>
          </w:p>
        </w:tc>
        <w:tc>
          <w:tcPr>
            <w:tcW w:w="0" w:type="auto"/>
          </w:tcPr>
          <w:p w14:paraId="2DBC1230" w14:textId="77777777" w:rsidR="00CB26CF" w:rsidRPr="00136940" w:rsidRDefault="00CB26CF" w:rsidP="00FB7F34">
            <w:pPr>
              <w:rPr>
                <w:rFonts w:cstheme="minorHAnsi"/>
                <w:sz w:val="22"/>
                <w:szCs w:val="22"/>
              </w:rPr>
            </w:pPr>
          </w:p>
        </w:tc>
      </w:tr>
      <w:tr w:rsidR="00CB26CF" w:rsidRPr="00136940" w14:paraId="69809BCA" w14:textId="77777777" w:rsidTr="00FB7F34">
        <w:tc>
          <w:tcPr>
            <w:tcW w:w="0" w:type="auto"/>
          </w:tcPr>
          <w:p w14:paraId="25DC9FDD" w14:textId="77777777" w:rsidR="00CB26CF" w:rsidRPr="00136940" w:rsidRDefault="00CB26CF" w:rsidP="00CB26CF">
            <w:pPr>
              <w:pStyle w:val="TableParagraph"/>
              <w:numPr>
                <w:ilvl w:val="0"/>
                <w:numId w:val="5"/>
              </w:numPr>
              <w:ind w:right="965"/>
              <w:rPr>
                <w:rFonts w:eastAsia="Arial" w:cstheme="minorHAnsi"/>
              </w:rPr>
            </w:pPr>
            <w:r w:rsidRPr="00136940">
              <w:rPr>
                <w:rFonts w:cstheme="minorHAnsi"/>
                <w:spacing w:val="-1"/>
              </w:rPr>
              <w:t>Learning</w:t>
            </w:r>
            <w:r w:rsidRPr="00136940">
              <w:rPr>
                <w:rFonts w:cstheme="minorHAnsi"/>
              </w:rPr>
              <w:t xml:space="preserve"> </w:t>
            </w:r>
            <w:r w:rsidRPr="00136940">
              <w:rPr>
                <w:rFonts w:cstheme="minorHAnsi"/>
                <w:spacing w:val="-1"/>
              </w:rPr>
              <w:t>progressions</w:t>
            </w:r>
            <w:r w:rsidRPr="00136940">
              <w:rPr>
                <w:rFonts w:cstheme="minorHAnsi"/>
                <w:spacing w:val="-2"/>
              </w:rPr>
              <w:t xml:space="preserve"> </w:t>
            </w:r>
            <w:r w:rsidRPr="00136940">
              <w:rPr>
                <w:rFonts w:cstheme="minorHAnsi"/>
                <w:spacing w:val="-1"/>
              </w:rPr>
              <w:t>provide</w:t>
            </w:r>
            <w:r w:rsidRPr="00136940">
              <w:rPr>
                <w:rFonts w:cstheme="minorHAnsi"/>
              </w:rPr>
              <w:t xml:space="preserve"> </w:t>
            </w:r>
            <w:r w:rsidRPr="00136940">
              <w:rPr>
                <w:rFonts w:cstheme="minorHAnsi"/>
                <w:spacing w:val="-1"/>
              </w:rPr>
              <w:t>teachers</w:t>
            </w:r>
            <w:r w:rsidRPr="00136940">
              <w:rPr>
                <w:rFonts w:cstheme="minorHAnsi"/>
                <w:spacing w:val="1"/>
              </w:rPr>
              <w:t xml:space="preserve"> </w:t>
            </w:r>
            <w:r w:rsidRPr="00136940">
              <w:rPr>
                <w:rFonts w:cstheme="minorHAnsi"/>
                <w:spacing w:val="-1"/>
              </w:rPr>
              <w:t>with</w:t>
            </w:r>
            <w:r w:rsidRPr="00136940">
              <w:rPr>
                <w:rFonts w:cstheme="minorHAnsi"/>
              </w:rPr>
              <w:t xml:space="preserve"> a</w:t>
            </w:r>
            <w:r w:rsidRPr="00136940">
              <w:rPr>
                <w:rFonts w:cstheme="minorHAnsi"/>
                <w:spacing w:val="-2"/>
              </w:rPr>
              <w:t xml:space="preserve"> </w:t>
            </w:r>
            <w:r w:rsidRPr="00136940">
              <w:rPr>
                <w:rFonts w:cstheme="minorHAnsi"/>
                <w:spacing w:val="-1"/>
              </w:rPr>
              <w:t>precise</w:t>
            </w:r>
            <w:r w:rsidRPr="00136940">
              <w:rPr>
                <w:rFonts w:cstheme="minorHAnsi"/>
                <w:spacing w:val="49"/>
              </w:rPr>
              <w:t xml:space="preserve"> </w:t>
            </w:r>
            <w:r w:rsidRPr="00136940">
              <w:rPr>
                <w:rFonts w:cstheme="minorHAnsi"/>
                <w:spacing w:val="-1"/>
              </w:rPr>
              <w:t>developmental</w:t>
            </w:r>
            <w:r w:rsidRPr="00136940">
              <w:rPr>
                <w:rFonts w:cstheme="minorHAnsi"/>
                <w:spacing w:val="-2"/>
              </w:rPr>
              <w:t xml:space="preserve"> </w:t>
            </w:r>
            <w:r w:rsidRPr="00136940">
              <w:rPr>
                <w:rFonts w:cstheme="minorHAnsi"/>
                <w:spacing w:val="-1"/>
              </w:rPr>
              <w:t xml:space="preserve">continuum </w:t>
            </w:r>
            <w:r w:rsidRPr="00136940">
              <w:rPr>
                <w:rFonts w:cstheme="minorHAnsi"/>
              </w:rPr>
              <w:t>for</w:t>
            </w:r>
            <w:r w:rsidRPr="00136940">
              <w:rPr>
                <w:rFonts w:cstheme="minorHAnsi"/>
                <w:spacing w:val="-2"/>
              </w:rPr>
              <w:t xml:space="preserve"> </w:t>
            </w:r>
            <w:r w:rsidRPr="00136940">
              <w:rPr>
                <w:rFonts w:cstheme="minorHAnsi"/>
              </w:rPr>
              <w:t>all</w:t>
            </w:r>
            <w:r w:rsidRPr="00136940">
              <w:rPr>
                <w:rFonts w:cstheme="minorHAnsi"/>
                <w:spacing w:val="-2"/>
              </w:rPr>
              <w:t xml:space="preserve"> </w:t>
            </w:r>
            <w:r w:rsidRPr="00136940">
              <w:rPr>
                <w:rFonts w:cstheme="minorHAnsi"/>
                <w:spacing w:val="-1"/>
              </w:rPr>
              <w:t xml:space="preserve">stages </w:t>
            </w:r>
            <w:r w:rsidRPr="00136940">
              <w:rPr>
                <w:rFonts w:cstheme="minorHAnsi"/>
              </w:rPr>
              <w:t xml:space="preserve">of </w:t>
            </w:r>
            <w:r w:rsidRPr="00136940">
              <w:rPr>
                <w:rFonts w:cstheme="minorHAnsi"/>
                <w:spacing w:val="-1"/>
              </w:rPr>
              <w:t>learning in a discipline.</w:t>
            </w:r>
          </w:p>
          <w:p w14:paraId="23AE1014" w14:textId="1BED9643" w:rsidR="00CB26CF" w:rsidRPr="00136940" w:rsidRDefault="00CB26CF" w:rsidP="00CB26CF">
            <w:pPr>
              <w:pStyle w:val="TableParagraph"/>
              <w:ind w:left="720" w:right="965"/>
              <w:rPr>
                <w:rFonts w:eastAsia="Arial" w:cstheme="minorHAnsi"/>
              </w:rPr>
            </w:pPr>
            <w:r w:rsidRPr="00136940">
              <w:rPr>
                <w:rFonts w:cstheme="minorHAnsi"/>
                <w:i/>
                <w:spacing w:val="-1"/>
              </w:rPr>
              <w:t>No, progressions are not precise. They lay out a typical pathway of “expected tendencies” but students may not always progress along the same pathway.</w:t>
            </w:r>
          </w:p>
        </w:tc>
        <w:tc>
          <w:tcPr>
            <w:tcW w:w="0" w:type="auto"/>
          </w:tcPr>
          <w:p w14:paraId="67AB85A9" w14:textId="77777777" w:rsidR="00CB26CF" w:rsidRPr="00136940" w:rsidRDefault="00CB26CF" w:rsidP="00FB7F34">
            <w:pPr>
              <w:rPr>
                <w:rFonts w:cstheme="minorHAnsi"/>
                <w:sz w:val="22"/>
                <w:szCs w:val="22"/>
              </w:rPr>
            </w:pPr>
          </w:p>
        </w:tc>
        <w:tc>
          <w:tcPr>
            <w:tcW w:w="0" w:type="auto"/>
          </w:tcPr>
          <w:p w14:paraId="3A339FA7" w14:textId="406B0A48" w:rsidR="00CB26CF" w:rsidRPr="00136940" w:rsidRDefault="00CB26CF" w:rsidP="00FB7F34">
            <w:pPr>
              <w:rPr>
                <w:rFonts w:cstheme="minorHAnsi"/>
                <w:sz w:val="22"/>
                <w:szCs w:val="22"/>
              </w:rPr>
            </w:pPr>
            <w:r w:rsidRPr="00136940">
              <w:rPr>
                <w:rFonts w:cstheme="minorHAnsi"/>
                <w:sz w:val="22"/>
                <w:szCs w:val="22"/>
              </w:rPr>
              <w:t>X</w:t>
            </w:r>
          </w:p>
        </w:tc>
      </w:tr>
      <w:tr w:rsidR="00CB26CF" w:rsidRPr="00136940" w14:paraId="13A421FE" w14:textId="77777777" w:rsidTr="00FB7F34">
        <w:tc>
          <w:tcPr>
            <w:tcW w:w="0" w:type="auto"/>
          </w:tcPr>
          <w:p w14:paraId="6DDFB840" w14:textId="77777777" w:rsidR="00CB26CF" w:rsidRPr="00136940" w:rsidRDefault="00CB26CF" w:rsidP="00701CEE">
            <w:pPr>
              <w:pStyle w:val="ListParagraph"/>
              <w:numPr>
                <w:ilvl w:val="0"/>
                <w:numId w:val="5"/>
              </w:numPr>
              <w:rPr>
                <w:rFonts w:cstheme="minorHAnsi"/>
                <w:sz w:val="22"/>
                <w:szCs w:val="22"/>
              </w:rPr>
            </w:pPr>
            <w:r w:rsidRPr="00136940">
              <w:rPr>
                <w:rFonts w:cstheme="minorHAnsi"/>
                <w:spacing w:val="-1"/>
                <w:sz w:val="22"/>
                <w:szCs w:val="22"/>
              </w:rPr>
              <w:t>Students move along learning</w:t>
            </w:r>
            <w:r w:rsidRPr="00136940">
              <w:rPr>
                <w:rFonts w:cstheme="minorHAnsi"/>
                <w:sz w:val="22"/>
                <w:szCs w:val="22"/>
              </w:rPr>
              <w:t xml:space="preserve"> </w:t>
            </w:r>
            <w:r w:rsidRPr="00136940">
              <w:rPr>
                <w:rFonts w:cstheme="minorHAnsi"/>
                <w:spacing w:val="-1"/>
                <w:sz w:val="22"/>
                <w:szCs w:val="22"/>
              </w:rPr>
              <w:t>progressions</w:t>
            </w:r>
            <w:r w:rsidRPr="00136940">
              <w:rPr>
                <w:rFonts w:cstheme="minorHAnsi"/>
                <w:spacing w:val="-2"/>
                <w:sz w:val="22"/>
                <w:szCs w:val="22"/>
              </w:rPr>
              <w:t xml:space="preserve"> </w:t>
            </w:r>
            <w:r w:rsidRPr="00136940">
              <w:rPr>
                <w:rFonts w:cstheme="minorHAnsi"/>
                <w:spacing w:val="-1"/>
                <w:sz w:val="22"/>
                <w:szCs w:val="22"/>
              </w:rPr>
              <w:t>as a natural part of their development.</w:t>
            </w:r>
          </w:p>
          <w:p w14:paraId="3AAC72D3" w14:textId="129963D9" w:rsidR="00CB26CF" w:rsidRPr="00136940" w:rsidRDefault="00CB26CF" w:rsidP="00CB26CF">
            <w:pPr>
              <w:pStyle w:val="ListParagraph"/>
              <w:rPr>
                <w:rFonts w:cstheme="minorHAnsi"/>
                <w:i/>
                <w:sz w:val="22"/>
                <w:szCs w:val="22"/>
              </w:rPr>
            </w:pPr>
            <w:r w:rsidRPr="00136940">
              <w:rPr>
                <w:rFonts w:cstheme="minorHAnsi"/>
                <w:i/>
                <w:spacing w:val="-1"/>
                <w:sz w:val="22"/>
                <w:szCs w:val="22"/>
              </w:rPr>
              <w:t xml:space="preserve">No, progressions are </w:t>
            </w:r>
            <w:proofErr w:type="gramStart"/>
            <w:r w:rsidRPr="00136940">
              <w:rPr>
                <w:rFonts w:cstheme="minorHAnsi"/>
                <w:i/>
                <w:spacing w:val="-1"/>
                <w:sz w:val="22"/>
                <w:szCs w:val="22"/>
              </w:rPr>
              <w:t>not developmentally inevitable</w:t>
            </w:r>
            <w:proofErr w:type="gramEnd"/>
            <w:r w:rsidRPr="00136940">
              <w:rPr>
                <w:rFonts w:cstheme="minorHAnsi"/>
                <w:i/>
                <w:spacing w:val="-1"/>
                <w:sz w:val="22"/>
                <w:szCs w:val="22"/>
              </w:rPr>
              <w:t>. Student progression is dependent on quality teaching and learning experiences.</w:t>
            </w:r>
          </w:p>
        </w:tc>
        <w:tc>
          <w:tcPr>
            <w:tcW w:w="0" w:type="auto"/>
          </w:tcPr>
          <w:p w14:paraId="04BDE0FF" w14:textId="77777777" w:rsidR="00CB26CF" w:rsidRPr="00136940" w:rsidRDefault="00CB26CF" w:rsidP="00FB7F34">
            <w:pPr>
              <w:rPr>
                <w:rFonts w:cstheme="minorHAnsi"/>
                <w:sz w:val="22"/>
                <w:szCs w:val="22"/>
              </w:rPr>
            </w:pPr>
          </w:p>
        </w:tc>
        <w:tc>
          <w:tcPr>
            <w:tcW w:w="0" w:type="auto"/>
          </w:tcPr>
          <w:p w14:paraId="036D5009" w14:textId="657630A4" w:rsidR="00CB26CF" w:rsidRPr="00136940" w:rsidRDefault="00CB26CF" w:rsidP="00FB7F34">
            <w:pPr>
              <w:rPr>
                <w:rFonts w:cstheme="minorHAnsi"/>
                <w:sz w:val="22"/>
                <w:szCs w:val="22"/>
              </w:rPr>
            </w:pPr>
            <w:r w:rsidRPr="00136940">
              <w:rPr>
                <w:rFonts w:cstheme="minorHAnsi"/>
                <w:sz w:val="22"/>
                <w:szCs w:val="22"/>
              </w:rPr>
              <w:t>X</w:t>
            </w:r>
          </w:p>
        </w:tc>
      </w:tr>
      <w:tr w:rsidR="00CB26CF" w:rsidRPr="00136940" w14:paraId="06552C96" w14:textId="77777777" w:rsidTr="00FB7F34">
        <w:tc>
          <w:tcPr>
            <w:tcW w:w="0" w:type="auto"/>
          </w:tcPr>
          <w:p w14:paraId="7B21F185" w14:textId="77777777" w:rsidR="00CB26CF" w:rsidRPr="00136940" w:rsidRDefault="00CB26CF" w:rsidP="00701CEE">
            <w:pPr>
              <w:pStyle w:val="ListParagraph"/>
              <w:numPr>
                <w:ilvl w:val="0"/>
                <w:numId w:val="5"/>
              </w:numPr>
              <w:rPr>
                <w:rFonts w:cstheme="minorHAnsi"/>
                <w:sz w:val="22"/>
                <w:szCs w:val="22"/>
              </w:rPr>
            </w:pPr>
            <w:r w:rsidRPr="00136940">
              <w:rPr>
                <w:rFonts w:eastAsia="Arial" w:cstheme="minorHAnsi"/>
                <w:spacing w:val="-1"/>
                <w:sz w:val="22"/>
                <w:szCs w:val="22"/>
              </w:rPr>
              <w:t xml:space="preserve">Progressions are used to help teachers identify what students </w:t>
            </w:r>
            <w:proofErr w:type="gramStart"/>
            <w:r w:rsidRPr="00136940">
              <w:rPr>
                <w:rFonts w:eastAsia="Arial" w:cstheme="minorHAnsi"/>
                <w:spacing w:val="-1"/>
                <w:sz w:val="22"/>
                <w:szCs w:val="22"/>
              </w:rPr>
              <w:t>can’t</w:t>
            </w:r>
            <w:proofErr w:type="gramEnd"/>
            <w:r w:rsidRPr="00136940">
              <w:rPr>
                <w:rFonts w:eastAsia="Arial" w:cstheme="minorHAnsi"/>
                <w:spacing w:val="-1"/>
                <w:sz w:val="22"/>
                <w:szCs w:val="22"/>
              </w:rPr>
              <w:t xml:space="preserve"> do based</w:t>
            </w:r>
            <w:r w:rsidRPr="00136940">
              <w:rPr>
                <w:rFonts w:eastAsia="Arial" w:cstheme="minorHAnsi"/>
                <w:spacing w:val="-2"/>
                <w:sz w:val="22"/>
                <w:szCs w:val="22"/>
              </w:rPr>
              <w:t xml:space="preserve"> </w:t>
            </w:r>
            <w:r w:rsidRPr="00136940">
              <w:rPr>
                <w:rFonts w:eastAsia="Arial" w:cstheme="minorHAnsi"/>
                <w:sz w:val="22"/>
                <w:szCs w:val="22"/>
              </w:rPr>
              <w:t xml:space="preserve">on </w:t>
            </w:r>
            <w:r w:rsidRPr="00136940">
              <w:rPr>
                <w:rFonts w:eastAsia="Arial" w:cstheme="minorHAnsi"/>
                <w:spacing w:val="-1"/>
                <w:sz w:val="22"/>
                <w:szCs w:val="22"/>
              </w:rPr>
              <w:t>descriptions</w:t>
            </w:r>
            <w:r w:rsidRPr="00136940">
              <w:rPr>
                <w:rFonts w:eastAsia="Arial" w:cstheme="minorHAnsi"/>
                <w:spacing w:val="45"/>
                <w:sz w:val="22"/>
                <w:szCs w:val="22"/>
              </w:rPr>
              <w:t xml:space="preserve"> </w:t>
            </w:r>
            <w:r w:rsidRPr="00136940">
              <w:rPr>
                <w:rFonts w:eastAsia="Arial" w:cstheme="minorHAnsi"/>
                <w:spacing w:val="-1"/>
                <w:sz w:val="22"/>
                <w:szCs w:val="22"/>
              </w:rPr>
              <w:t>represented</w:t>
            </w:r>
            <w:r w:rsidRPr="00136940">
              <w:rPr>
                <w:rFonts w:eastAsia="Arial" w:cstheme="minorHAnsi"/>
                <w:sz w:val="22"/>
                <w:szCs w:val="22"/>
              </w:rPr>
              <w:t xml:space="preserve"> on</w:t>
            </w:r>
            <w:r w:rsidRPr="00136940">
              <w:rPr>
                <w:rFonts w:eastAsia="Arial" w:cstheme="minorHAnsi"/>
                <w:spacing w:val="-2"/>
                <w:sz w:val="22"/>
                <w:szCs w:val="22"/>
              </w:rPr>
              <w:t xml:space="preserve"> </w:t>
            </w:r>
            <w:r w:rsidRPr="00136940">
              <w:rPr>
                <w:rFonts w:eastAsia="Arial" w:cstheme="minorHAnsi"/>
                <w:sz w:val="22"/>
                <w:szCs w:val="22"/>
              </w:rPr>
              <w:t>the</w:t>
            </w:r>
            <w:r w:rsidRPr="00136940">
              <w:rPr>
                <w:rFonts w:eastAsia="Arial" w:cstheme="minorHAnsi"/>
                <w:spacing w:val="-2"/>
                <w:sz w:val="22"/>
                <w:szCs w:val="22"/>
              </w:rPr>
              <w:t xml:space="preserve"> </w:t>
            </w:r>
            <w:r w:rsidRPr="00136940">
              <w:rPr>
                <w:rFonts w:eastAsia="Arial" w:cstheme="minorHAnsi"/>
                <w:spacing w:val="-1"/>
                <w:sz w:val="22"/>
                <w:szCs w:val="22"/>
              </w:rPr>
              <w:t>learning</w:t>
            </w:r>
            <w:r w:rsidRPr="00136940">
              <w:rPr>
                <w:rFonts w:eastAsia="Arial" w:cstheme="minorHAnsi"/>
                <w:sz w:val="22"/>
                <w:szCs w:val="22"/>
              </w:rPr>
              <w:t xml:space="preserve"> </w:t>
            </w:r>
            <w:r w:rsidRPr="00136940">
              <w:rPr>
                <w:rFonts w:eastAsia="Arial" w:cstheme="minorHAnsi"/>
                <w:spacing w:val="-1"/>
                <w:sz w:val="22"/>
                <w:szCs w:val="22"/>
              </w:rPr>
              <w:t>progression</w:t>
            </w:r>
            <w:r w:rsidRPr="00136940">
              <w:rPr>
                <w:rFonts w:eastAsia="Arial" w:cstheme="minorHAnsi"/>
                <w:sz w:val="22"/>
                <w:szCs w:val="22"/>
              </w:rPr>
              <w:t>.</w:t>
            </w:r>
          </w:p>
          <w:p w14:paraId="603B8376" w14:textId="6737D132" w:rsidR="00CB26CF" w:rsidRPr="00136940" w:rsidRDefault="00CB26CF" w:rsidP="00CB26CF">
            <w:pPr>
              <w:pStyle w:val="ListParagraph"/>
              <w:rPr>
                <w:rFonts w:cstheme="minorHAnsi"/>
                <w:i/>
                <w:sz w:val="22"/>
                <w:szCs w:val="22"/>
              </w:rPr>
            </w:pPr>
            <w:r w:rsidRPr="00136940">
              <w:rPr>
                <w:rFonts w:eastAsia="Arial" w:cstheme="minorHAnsi"/>
                <w:i/>
                <w:sz w:val="22"/>
                <w:szCs w:val="22"/>
              </w:rPr>
              <w:t xml:space="preserve">No, progressions help teachers locate student learning along a continuum that indicates their current learning status – not what they </w:t>
            </w:r>
            <w:proofErr w:type="gramStart"/>
            <w:r w:rsidRPr="00136940">
              <w:rPr>
                <w:rFonts w:eastAsia="Arial" w:cstheme="minorHAnsi"/>
                <w:i/>
                <w:sz w:val="22"/>
                <w:szCs w:val="22"/>
              </w:rPr>
              <w:t>can’t</w:t>
            </w:r>
            <w:proofErr w:type="gramEnd"/>
            <w:r w:rsidRPr="00136940">
              <w:rPr>
                <w:rFonts w:eastAsia="Arial" w:cstheme="minorHAnsi"/>
                <w:i/>
                <w:sz w:val="22"/>
                <w:szCs w:val="22"/>
              </w:rPr>
              <w:t xml:space="preserve"> do but rather where they are</w:t>
            </w:r>
            <w:r w:rsidR="00C245DF" w:rsidRPr="00136940">
              <w:rPr>
                <w:rFonts w:eastAsia="Arial" w:cstheme="minorHAnsi"/>
                <w:i/>
                <w:sz w:val="22"/>
                <w:szCs w:val="22"/>
              </w:rPr>
              <w:t xml:space="preserve"> currently</w:t>
            </w:r>
            <w:r w:rsidRPr="00136940">
              <w:rPr>
                <w:rFonts w:eastAsia="Arial" w:cstheme="minorHAnsi"/>
                <w:i/>
                <w:sz w:val="22"/>
                <w:szCs w:val="22"/>
              </w:rPr>
              <w:t xml:space="preserve"> in their learning.</w:t>
            </w:r>
          </w:p>
        </w:tc>
        <w:tc>
          <w:tcPr>
            <w:tcW w:w="0" w:type="auto"/>
          </w:tcPr>
          <w:p w14:paraId="662F215A" w14:textId="77777777" w:rsidR="00CB26CF" w:rsidRPr="00136940" w:rsidRDefault="00CB26CF" w:rsidP="00FB7F34">
            <w:pPr>
              <w:rPr>
                <w:rFonts w:cstheme="minorHAnsi"/>
                <w:sz w:val="22"/>
                <w:szCs w:val="22"/>
              </w:rPr>
            </w:pPr>
          </w:p>
        </w:tc>
        <w:tc>
          <w:tcPr>
            <w:tcW w:w="0" w:type="auto"/>
          </w:tcPr>
          <w:p w14:paraId="391F7195" w14:textId="219842B7" w:rsidR="00CB26CF" w:rsidRPr="00136940" w:rsidRDefault="00CB26CF" w:rsidP="00FB7F34">
            <w:pPr>
              <w:rPr>
                <w:rFonts w:cstheme="minorHAnsi"/>
                <w:sz w:val="22"/>
                <w:szCs w:val="22"/>
              </w:rPr>
            </w:pPr>
            <w:r w:rsidRPr="00136940">
              <w:rPr>
                <w:rFonts w:cstheme="minorHAnsi"/>
                <w:sz w:val="22"/>
                <w:szCs w:val="22"/>
              </w:rPr>
              <w:t>X</w:t>
            </w:r>
          </w:p>
        </w:tc>
      </w:tr>
      <w:tr w:rsidR="00CB26CF" w:rsidRPr="00136940" w14:paraId="145EDA84" w14:textId="77777777" w:rsidTr="00FB7F34">
        <w:tc>
          <w:tcPr>
            <w:tcW w:w="0" w:type="auto"/>
          </w:tcPr>
          <w:p w14:paraId="4D14FB83" w14:textId="77777777" w:rsidR="00CB26CF" w:rsidRPr="00136940" w:rsidRDefault="00CB26CF" w:rsidP="00701CEE">
            <w:pPr>
              <w:pStyle w:val="ListParagraph"/>
              <w:numPr>
                <w:ilvl w:val="0"/>
                <w:numId w:val="5"/>
              </w:numPr>
              <w:rPr>
                <w:rFonts w:cstheme="minorHAnsi"/>
                <w:sz w:val="22"/>
                <w:szCs w:val="22"/>
              </w:rPr>
            </w:pPr>
            <w:r w:rsidRPr="00136940">
              <w:rPr>
                <w:rFonts w:cstheme="minorHAnsi"/>
                <w:sz w:val="22"/>
                <w:szCs w:val="22"/>
              </w:rPr>
              <w:t>Learning progressions are useful for formative assessment.</w:t>
            </w:r>
          </w:p>
          <w:p w14:paraId="3901B452" w14:textId="63614826" w:rsidR="00CB26CF" w:rsidRPr="00136940" w:rsidRDefault="00D63A8A" w:rsidP="00D63A8A">
            <w:pPr>
              <w:pStyle w:val="ListParagraph"/>
              <w:rPr>
                <w:rFonts w:cstheme="minorHAnsi"/>
                <w:i/>
                <w:sz w:val="22"/>
                <w:szCs w:val="22"/>
              </w:rPr>
            </w:pPr>
            <w:r w:rsidRPr="00136940">
              <w:rPr>
                <w:rFonts w:cstheme="minorHAnsi"/>
                <w:i/>
                <w:sz w:val="22"/>
                <w:szCs w:val="22"/>
              </w:rPr>
              <w:t>Yes, learning progressions provide a level of detail that can help teachers identify learning goals and</w:t>
            </w:r>
            <w:r w:rsidR="00C245DF" w:rsidRPr="00136940">
              <w:rPr>
                <w:rFonts w:cstheme="minorHAnsi"/>
                <w:i/>
                <w:sz w:val="22"/>
                <w:szCs w:val="22"/>
              </w:rPr>
              <w:t xml:space="preserve"> they</w:t>
            </w:r>
            <w:r w:rsidRPr="00136940">
              <w:rPr>
                <w:rFonts w:cstheme="minorHAnsi"/>
                <w:i/>
                <w:sz w:val="22"/>
                <w:szCs w:val="22"/>
              </w:rPr>
              <w:t xml:space="preserve"> provide a framework for interpreting evidence of learning for a lesson (1-3 class periods).</w:t>
            </w:r>
          </w:p>
        </w:tc>
        <w:tc>
          <w:tcPr>
            <w:tcW w:w="0" w:type="auto"/>
          </w:tcPr>
          <w:p w14:paraId="116F7E91" w14:textId="69AAE1D7" w:rsidR="00CB26CF" w:rsidRPr="00136940" w:rsidRDefault="00CB26CF" w:rsidP="00FB7F34">
            <w:pPr>
              <w:rPr>
                <w:rFonts w:cstheme="minorHAnsi"/>
                <w:sz w:val="22"/>
                <w:szCs w:val="22"/>
              </w:rPr>
            </w:pPr>
            <w:r w:rsidRPr="00136940">
              <w:rPr>
                <w:rFonts w:cstheme="minorHAnsi"/>
                <w:sz w:val="22"/>
                <w:szCs w:val="22"/>
              </w:rPr>
              <w:t>X</w:t>
            </w:r>
          </w:p>
        </w:tc>
        <w:tc>
          <w:tcPr>
            <w:tcW w:w="0" w:type="auto"/>
          </w:tcPr>
          <w:p w14:paraId="7D572CCE" w14:textId="77777777" w:rsidR="00CB26CF" w:rsidRPr="00136940" w:rsidRDefault="00CB26CF" w:rsidP="00FB7F34">
            <w:pPr>
              <w:rPr>
                <w:rFonts w:cstheme="minorHAnsi"/>
                <w:sz w:val="22"/>
                <w:szCs w:val="22"/>
              </w:rPr>
            </w:pPr>
          </w:p>
        </w:tc>
      </w:tr>
      <w:tr w:rsidR="00CB26CF" w:rsidRPr="00136940" w14:paraId="602ED0F7" w14:textId="77777777" w:rsidTr="00FB7F34">
        <w:trPr>
          <w:trHeight w:val="269"/>
        </w:trPr>
        <w:tc>
          <w:tcPr>
            <w:tcW w:w="0" w:type="auto"/>
          </w:tcPr>
          <w:p w14:paraId="414F2160" w14:textId="77777777" w:rsidR="00CB26CF" w:rsidRPr="00136940" w:rsidRDefault="00CB26CF" w:rsidP="00701CEE">
            <w:pPr>
              <w:pStyle w:val="ListParagraph"/>
              <w:numPr>
                <w:ilvl w:val="0"/>
                <w:numId w:val="5"/>
              </w:numPr>
              <w:rPr>
                <w:rFonts w:cstheme="minorHAnsi"/>
                <w:sz w:val="22"/>
                <w:szCs w:val="22"/>
              </w:rPr>
            </w:pPr>
            <w:r w:rsidRPr="00136940">
              <w:rPr>
                <w:rFonts w:cstheme="minorHAnsi"/>
                <w:sz w:val="22"/>
                <w:szCs w:val="22"/>
              </w:rPr>
              <w:t xml:space="preserve">Learning progressions </w:t>
            </w:r>
            <w:proofErr w:type="gramStart"/>
            <w:r w:rsidRPr="00136940">
              <w:rPr>
                <w:rFonts w:cstheme="minorHAnsi"/>
                <w:sz w:val="22"/>
                <w:szCs w:val="22"/>
              </w:rPr>
              <w:t>are based</w:t>
            </w:r>
            <w:proofErr w:type="gramEnd"/>
            <w:r w:rsidRPr="00136940">
              <w:rPr>
                <w:rFonts w:cstheme="minorHAnsi"/>
                <w:sz w:val="22"/>
                <w:szCs w:val="22"/>
              </w:rPr>
              <w:t xml:space="preserve"> on research and are empirically validated.</w:t>
            </w:r>
          </w:p>
          <w:p w14:paraId="13C0445B" w14:textId="4571D711" w:rsidR="00CB26CF" w:rsidRPr="00136940" w:rsidRDefault="00D63A8A" w:rsidP="00786E8C">
            <w:pPr>
              <w:pStyle w:val="ListParagraph"/>
              <w:rPr>
                <w:rFonts w:cstheme="minorHAnsi"/>
                <w:i/>
                <w:sz w:val="22"/>
                <w:szCs w:val="22"/>
              </w:rPr>
            </w:pPr>
            <w:r w:rsidRPr="00136940">
              <w:rPr>
                <w:rFonts w:cstheme="minorHAnsi"/>
                <w:i/>
                <w:sz w:val="22"/>
                <w:szCs w:val="22"/>
              </w:rPr>
              <w:t>Yes, learning progressions</w:t>
            </w:r>
            <w:r w:rsidR="00FE3278" w:rsidRPr="00136940">
              <w:rPr>
                <w:rFonts w:cstheme="minorHAnsi"/>
                <w:i/>
                <w:sz w:val="22"/>
                <w:szCs w:val="22"/>
              </w:rPr>
              <w:t xml:space="preserve"> </w:t>
            </w:r>
            <w:proofErr w:type="gramStart"/>
            <w:r w:rsidR="00FE3278" w:rsidRPr="00136940">
              <w:rPr>
                <w:rFonts w:cstheme="minorHAnsi"/>
                <w:i/>
                <w:sz w:val="22"/>
                <w:szCs w:val="22"/>
              </w:rPr>
              <w:t>a</w:t>
            </w:r>
            <w:r w:rsidR="00C245DF" w:rsidRPr="00136940">
              <w:rPr>
                <w:rFonts w:cstheme="minorHAnsi"/>
                <w:i/>
                <w:sz w:val="22"/>
                <w:szCs w:val="22"/>
              </w:rPr>
              <w:t>re</w:t>
            </w:r>
            <w:r w:rsidR="00FE3278" w:rsidRPr="00136940">
              <w:rPr>
                <w:rFonts w:cstheme="minorHAnsi"/>
                <w:i/>
                <w:sz w:val="22"/>
                <w:szCs w:val="22"/>
              </w:rPr>
              <w:t xml:space="preserve"> developed</w:t>
            </w:r>
            <w:proofErr w:type="gramEnd"/>
            <w:r w:rsidR="00FE3278" w:rsidRPr="00136940">
              <w:rPr>
                <w:rFonts w:cstheme="minorHAnsi"/>
                <w:i/>
                <w:sz w:val="22"/>
                <w:szCs w:val="22"/>
              </w:rPr>
              <w:t xml:space="preserve"> from research about learning in a particular domain and then are validated empirically. This m</w:t>
            </w:r>
            <w:r w:rsidR="00786E8C" w:rsidRPr="00136940">
              <w:rPr>
                <w:rFonts w:cstheme="minorHAnsi"/>
                <w:i/>
                <w:sz w:val="22"/>
                <w:szCs w:val="22"/>
              </w:rPr>
              <w:t>eans that there is evidence that the progression represents a typical pathway of learning</w:t>
            </w:r>
            <w:r w:rsidR="00C245DF" w:rsidRPr="00136940">
              <w:rPr>
                <w:rFonts w:cstheme="minorHAnsi"/>
                <w:i/>
                <w:sz w:val="22"/>
                <w:szCs w:val="22"/>
              </w:rPr>
              <w:t xml:space="preserve"> for most students</w:t>
            </w:r>
            <w:r w:rsidR="00786E8C" w:rsidRPr="00136940">
              <w:rPr>
                <w:rFonts w:cstheme="minorHAnsi"/>
                <w:i/>
                <w:sz w:val="22"/>
                <w:szCs w:val="22"/>
              </w:rPr>
              <w:t>.</w:t>
            </w:r>
          </w:p>
        </w:tc>
        <w:tc>
          <w:tcPr>
            <w:tcW w:w="0" w:type="auto"/>
          </w:tcPr>
          <w:p w14:paraId="520B20CA" w14:textId="5ED46D41" w:rsidR="00CB26CF" w:rsidRPr="00136940" w:rsidRDefault="00D63A8A" w:rsidP="00FB7F34">
            <w:pPr>
              <w:rPr>
                <w:rFonts w:cstheme="minorHAnsi"/>
                <w:sz w:val="22"/>
                <w:szCs w:val="22"/>
              </w:rPr>
            </w:pPr>
            <w:r w:rsidRPr="00136940">
              <w:rPr>
                <w:rFonts w:cstheme="minorHAnsi"/>
                <w:sz w:val="22"/>
                <w:szCs w:val="22"/>
              </w:rPr>
              <w:t>X</w:t>
            </w:r>
          </w:p>
        </w:tc>
        <w:tc>
          <w:tcPr>
            <w:tcW w:w="0" w:type="auto"/>
          </w:tcPr>
          <w:p w14:paraId="0FF5B509" w14:textId="77777777" w:rsidR="00CB26CF" w:rsidRPr="00136940" w:rsidRDefault="00CB26CF" w:rsidP="00FB7F34">
            <w:pPr>
              <w:rPr>
                <w:rFonts w:cstheme="minorHAnsi"/>
                <w:sz w:val="22"/>
                <w:szCs w:val="22"/>
              </w:rPr>
            </w:pPr>
          </w:p>
        </w:tc>
      </w:tr>
      <w:tr w:rsidR="00CB26CF" w:rsidRPr="00136940" w14:paraId="41670AC4" w14:textId="77777777" w:rsidTr="00FB7F34">
        <w:trPr>
          <w:trHeight w:val="269"/>
        </w:trPr>
        <w:tc>
          <w:tcPr>
            <w:tcW w:w="0" w:type="auto"/>
          </w:tcPr>
          <w:p w14:paraId="5E12F10C" w14:textId="77777777" w:rsidR="00CB26CF" w:rsidRPr="00136940" w:rsidRDefault="00CB26CF" w:rsidP="00701CEE">
            <w:pPr>
              <w:pStyle w:val="ListParagraph"/>
              <w:numPr>
                <w:ilvl w:val="0"/>
                <w:numId w:val="5"/>
              </w:numPr>
              <w:rPr>
                <w:rFonts w:cstheme="minorHAnsi"/>
                <w:sz w:val="22"/>
                <w:szCs w:val="22"/>
              </w:rPr>
            </w:pPr>
            <w:r w:rsidRPr="00136940">
              <w:rPr>
                <w:rFonts w:cstheme="minorHAnsi"/>
                <w:sz w:val="22"/>
                <w:szCs w:val="22"/>
              </w:rPr>
              <w:t>Progressions lay out the significant steps that students typically follow in particular disciplines.</w:t>
            </w:r>
          </w:p>
          <w:p w14:paraId="399A644C" w14:textId="5C20F04E" w:rsidR="00786E8C" w:rsidRPr="00136940" w:rsidRDefault="00786E8C" w:rsidP="00786E8C">
            <w:pPr>
              <w:pStyle w:val="ListParagraph"/>
              <w:rPr>
                <w:rFonts w:cstheme="minorHAnsi"/>
                <w:sz w:val="22"/>
                <w:szCs w:val="22"/>
              </w:rPr>
            </w:pPr>
            <w:r w:rsidRPr="00136940">
              <w:rPr>
                <w:rFonts w:cstheme="minorHAnsi"/>
                <w:i/>
                <w:sz w:val="22"/>
                <w:szCs w:val="22"/>
              </w:rPr>
              <w:t xml:space="preserve">Yes, progressions lay out the significant steps that </w:t>
            </w:r>
            <w:proofErr w:type="gramStart"/>
            <w:r w:rsidRPr="00136940">
              <w:rPr>
                <w:rFonts w:cstheme="minorHAnsi"/>
                <w:i/>
                <w:sz w:val="22"/>
                <w:szCs w:val="22"/>
              </w:rPr>
              <w:t>have been empirically validated</w:t>
            </w:r>
            <w:proofErr w:type="gramEnd"/>
            <w:r w:rsidRPr="00136940">
              <w:rPr>
                <w:rFonts w:cstheme="minorHAnsi"/>
                <w:sz w:val="22"/>
                <w:szCs w:val="22"/>
              </w:rPr>
              <w:t>.</w:t>
            </w:r>
          </w:p>
          <w:p w14:paraId="17B64D80" w14:textId="77777777" w:rsidR="00CB26CF" w:rsidRPr="00136940" w:rsidRDefault="00CB26CF" w:rsidP="00FB7F34">
            <w:pPr>
              <w:pStyle w:val="ListParagraph"/>
              <w:rPr>
                <w:rFonts w:cstheme="minorHAnsi"/>
                <w:sz w:val="22"/>
                <w:szCs w:val="22"/>
              </w:rPr>
            </w:pPr>
          </w:p>
        </w:tc>
        <w:tc>
          <w:tcPr>
            <w:tcW w:w="0" w:type="auto"/>
          </w:tcPr>
          <w:p w14:paraId="47C7EFCE" w14:textId="4FFD0AF6" w:rsidR="00CB26CF" w:rsidRPr="00136940" w:rsidRDefault="00786E8C" w:rsidP="00FB7F34">
            <w:pPr>
              <w:rPr>
                <w:rFonts w:cstheme="minorHAnsi"/>
                <w:sz w:val="22"/>
                <w:szCs w:val="22"/>
              </w:rPr>
            </w:pPr>
            <w:r w:rsidRPr="00136940">
              <w:rPr>
                <w:rFonts w:cstheme="minorHAnsi"/>
                <w:sz w:val="22"/>
                <w:szCs w:val="22"/>
              </w:rPr>
              <w:t>X</w:t>
            </w:r>
          </w:p>
        </w:tc>
        <w:tc>
          <w:tcPr>
            <w:tcW w:w="0" w:type="auto"/>
          </w:tcPr>
          <w:p w14:paraId="5C47968A" w14:textId="77777777" w:rsidR="00CB26CF" w:rsidRPr="00136940" w:rsidRDefault="00CB26CF" w:rsidP="00FB7F34">
            <w:pPr>
              <w:rPr>
                <w:rFonts w:cstheme="minorHAnsi"/>
                <w:sz w:val="22"/>
                <w:szCs w:val="22"/>
              </w:rPr>
            </w:pPr>
          </w:p>
        </w:tc>
      </w:tr>
    </w:tbl>
    <w:p w14:paraId="2914EADB" w14:textId="77777777" w:rsidR="00701CEE" w:rsidRPr="00136940" w:rsidRDefault="00701CEE" w:rsidP="00701CEE">
      <w:pPr>
        <w:rPr>
          <w:rFonts w:cstheme="minorHAnsi"/>
          <w:sz w:val="22"/>
          <w:szCs w:val="22"/>
        </w:rPr>
      </w:pPr>
    </w:p>
    <w:p w14:paraId="266E585B" w14:textId="77777777" w:rsidR="00701CEE" w:rsidRPr="00136940" w:rsidRDefault="00701CEE">
      <w:pPr>
        <w:rPr>
          <w:rFonts w:cstheme="minorHAnsi"/>
          <w:sz w:val="22"/>
          <w:szCs w:val="22"/>
        </w:rPr>
      </w:pPr>
    </w:p>
    <w:p w14:paraId="01D8C140" w14:textId="0FB87638" w:rsidR="00701CEE" w:rsidRPr="00136940" w:rsidRDefault="00B079DD" w:rsidP="00136940">
      <w:pPr>
        <w:ind w:left="720"/>
        <w:rPr>
          <w:rFonts w:cstheme="minorHAnsi"/>
        </w:rPr>
      </w:pPr>
      <w:r w:rsidRPr="00136940">
        <w:rPr>
          <w:rFonts w:cstheme="minorHAnsi"/>
        </w:rPr>
        <w:t>Now, ask participants to write down the key take-</w:t>
      </w:r>
      <w:proofErr w:type="spellStart"/>
      <w:r w:rsidRPr="00136940">
        <w:rPr>
          <w:rFonts w:cstheme="minorHAnsi"/>
        </w:rPr>
        <w:t>aways</w:t>
      </w:r>
      <w:proofErr w:type="spellEnd"/>
      <w:r w:rsidRPr="00136940">
        <w:rPr>
          <w:rFonts w:cstheme="minorHAnsi"/>
        </w:rPr>
        <w:t xml:space="preserve"> about progressions from the presentation and activity. Spend 3</w:t>
      </w:r>
      <w:r w:rsidR="00AA1C3C" w:rsidRPr="00136940">
        <w:rPr>
          <w:rFonts w:cstheme="minorHAnsi"/>
        </w:rPr>
        <w:t>-4</w:t>
      </w:r>
      <w:r w:rsidRPr="00136940">
        <w:rPr>
          <w:rFonts w:cstheme="minorHAnsi"/>
        </w:rPr>
        <w:t xml:space="preserve"> minutes </w:t>
      </w:r>
      <w:r w:rsidR="00AA1C3C" w:rsidRPr="00136940">
        <w:rPr>
          <w:rFonts w:cstheme="minorHAnsi"/>
        </w:rPr>
        <w:t>on the two components</w:t>
      </w:r>
      <w:r w:rsidRPr="00136940">
        <w:rPr>
          <w:rFonts w:cstheme="minorHAnsi"/>
        </w:rPr>
        <w:t>.</w:t>
      </w:r>
    </w:p>
    <w:p w14:paraId="3CE7948D" w14:textId="77777777" w:rsidR="00B079DD" w:rsidRPr="00136940" w:rsidRDefault="00B079DD" w:rsidP="00136940">
      <w:pPr>
        <w:ind w:left="720"/>
        <w:rPr>
          <w:rFonts w:cstheme="minorHAnsi"/>
        </w:rPr>
      </w:pPr>
    </w:p>
    <w:p w14:paraId="18782EF9" w14:textId="59981475" w:rsidR="00B079DD" w:rsidRPr="00136940" w:rsidRDefault="00B079DD" w:rsidP="00136940">
      <w:pPr>
        <w:ind w:left="720"/>
        <w:rPr>
          <w:rFonts w:cstheme="minorHAnsi"/>
        </w:rPr>
      </w:pPr>
      <w:r w:rsidRPr="00136940">
        <w:rPr>
          <w:rFonts w:cstheme="minorHAnsi"/>
        </w:rPr>
        <w:t>When participants have finished, ask each one, in turn, to share idea</w:t>
      </w:r>
      <w:r w:rsidR="00021797" w:rsidRPr="00136940">
        <w:rPr>
          <w:rFonts w:cstheme="minorHAnsi"/>
        </w:rPr>
        <w:t>s</w:t>
      </w:r>
      <w:r w:rsidRPr="00136940">
        <w:rPr>
          <w:rFonts w:cstheme="minorHAnsi"/>
        </w:rPr>
        <w:t>.</w:t>
      </w:r>
    </w:p>
    <w:p w14:paraId="623B6E35" w14:textId="77777777" w:rsidR="002D13C3" w:rsidRPr="00136940" w:rsidRDefault="002D13C3" w:rsidP="00136940">
      <w:pPr>
        <w:ind w:left="720"/>
        <w:rPr>
          <w:rFonts w:cstheme="minorHAnsi"/>
        </w:rPr>
      </w:pPr>
    </w:p>
    <w:p w14:paraId="77455920" w14:textId="455871A5" w:rsidR="00417A60" w:rsidRPr="00136940" w:rsidRDefault="00D43616" w:rsidP="00136940">
      <w:pPr>
        <w:ind w:left="720"/>
        <w:rPr>
          <w:rStyle w:val="Emphasis"/>
          <w:rFonts w:cstheme="minorHAnsi"/>
        </w:rPr>
      </w:pPr>
      <w:r w:rsidRPr="00136940">
        <w:rPr>
          <w:rStyle w:val="Emphasis"/>
          <w:rFonts w:cstheme="minorHAnsi"/>
        </w:rPr>
        <w:lastRenderedPageBreak/>
        <w:t>[</w:t>
      </w:r>
      <w:r w:rsidR="00B079DD" w:rsidRPr="00136940">
        <w:rPr>
          <w:rStyle w:val="Emphasis"/>
          <w:rFonts w:cstheme="minorHAnsi"/>
        </w:rPr>
        <w:t xml:space="preserve">The purpose of this sharing out is to help participants deepen their ideas about learning progressions. </w:t>
      </w:r>
      <w:r w:rsidR="00417A60" w:rsidRPr="00136940">
        <w:rPr>
          <w:rStyle w:val="Emphasis"/>
          <w:rFonts w:cstheme="minorHAnsi"/>
        </w:rPr>
        <w:t xml:space="preserve">During the </w:t>
      </w:r>
      <w:r w:rsidR="00B079DD" w:rsidRPr="00136940">
        <w:rPr>
          <w:rStyle w:val="Emphasis"/>
          <w:rFonts w:cstheme="minorHAnsi"/>
        </w:rPr>
        <w:t xml:space="preserve">sharing, ask questions such as </w:t>
      </w:r>
      <w:r w:rsidR="00417A60" w:rsidRPr="00136940">
        <w:rPr>
          <w:rStyle w:val="Emphasis"/>
          <w:rFonts w:cstheme="minorHAnsi"/>
        </w:rPr>
        <w:t xml:space="preserve">“can you say a bit more </w:t>
      </w:r>
      <w:r w:rsidR="00B079DD" w:rsidRPr="00136940">
        <w:rPr>
          <w:rStyle w:val="Emphasis"/>
          <w:rFonts w:cstheme="minorHAnsi"/>
        </w:rPr>
        <w:t>about why this was a key take-away for you</w:t>
      </w:r>
      <w:r w:rsidR="00417A60" w:rsidRPr="00136940">
        <w:rPr>
          <w:rStyle w:val="Emphasis"/>
          <w:rFonts w:cstheme="minorHAnsi"/>
        </w:rPr>
        <w:t>;</w:t>
      </w:r>
      <w:r w:rsidR="00B079DD" w:rsidRPr="00136940">
        <w:rPr>
          <w:rStyle w:val="Emphasis"/>
          <w:rFonts w:cstheme="minorHAnsi"/>
        </w:rPr>
        <w:t xml:space="preserve"> how are your key-take </w:t>
      </w:r>
      <w:proofErr w:type="spellStart"/>
      <w:r w:rsidR="00B079DD" w:rsidRPr="00136940">
        <w:rPr>
          <w:rStyle w:val="Emphasis"/>
          <w:rFonts w:cstheme="minorHAnsi"/>
        </w:rPr>
        <w:t>aways</w:t>
      </w:r>
      <w:proofErr w:type="spellEnd"/>
      <w:r w:rsidR="00B079DD" w:rsidRPr="00136940">
        <w:rPr>
          <w:rStyle w:val="Emphasis"/>
          <w:rFonts w:cstheme="minorHAnsi"/>
        </w:rPr>
        <w:t xml:space="preserve"> similar to or different from what you wrote at the beginning of the session about progressions; is that a completely new idea to you; </w:t>
      </w:r>
      <w:r w:rsidR="00417A60" w:rsidRPr="00136940">
        <w:rPr>
          <w:rStyle w:val="Emphasis"/>
          <w:rFonts w:cstheme="minorHAnsi"/>
        </w:rPr>
        <w:t xml:space="preserve">did anyone else </w:t>
      </w:r>
      <w:r w:rsidR="00B079DD" w:rsidRPr="00136940">
        <w:rPr>
          <w:rStyle w:val="Emphasis"/>
          <w:rFonts w:cstheme="minorHAnsi"/>
        </w:rPr>
        <w:t>have the same take-away</w:t>
      </w:r>
      <w:r w:rsidR="00417A60" w:rsidRPr="00136940">
        <w:rPr>
          <w:rStyle w:val="Emphasis"/>
          <w:rFonts w:cstheme="minorHAnsi"/>
        </w:rPr>
        <w:t>?”</w:t>
      </w:r>
      <w:r w:rsidR="00171036" w:rsidRPr="00136940">
        <w:rPr>
          <w:rStyle w:val="Emphasis"/>
          <w:rFonts w:cstheme="minorHAnsi"/>
        </w:rPr>
        <w:t>]</w:t>
      </w:r>
      <w:r w:rsidR="00417A60" w:rsidRPr="00136940">
        <w:rPr>
          <w:rStyle w:val="Emphasis"/>
          <w:rFonts w:cstheme="minorHAnsi"/>
        </w:rPr>
        <w:t xml:space="preserve"> </w:t>
      </w:r>
    </w:p>
    <w:p w14:paraId="5A151FA8" w14:textId="77777777" w:rsidR="00417A60" w:rsidRPr="00136940" w:rsidRDefault="00417A60" w:rsidP="00136940">
      <w:pPr>
        <w:ind w:left="720"/>
        <w:rPr>
          <w:rFonts w:cstheme="minorHAnsi"/>
          <w:i/>
        </w:rPr>
      </w:pPr>
    </w:p>
    <w:p w14:paraId="776C5149" w14:textId="640DCED2" w:rsidR="00417A60" w:rsidRPr="00136940" w:rsidRDefault="00417A60" w:rsidP="00136940">
      <w:pPr>
        <w:ind w:left="720"/>
        <w:rPr>
          <w:rStyle w:val="Emphasis"/>
          <w:rFonts w:cstheme="minorHAnsi"/>
        </w:rPr>
      </w:pPr>
      <w:r w:rsidRPr="00136940">
        <w:rPr>
          <w:rStyle w:val="Emphasis"/>
          <w:rFonts w:cstheme="minorHAnsi"/>
        </w:rPr>
        <w:t xml:space="preserve">[After about five minutes of discussion, </w:t>
      </w:r>
      <w:proofErr w:type="gramStart"/>
      <w:r w:rsidRPr="00136940">
        <w:rPr>
          <w:rStyle w:val="Emphasis"/>
          <w:rFonts w:cstheme="minorHAnsi"/>
        </w:rPr>
        <w:t>bring the discussion to a close</w:t>
      </w:r>
      <w:proofErr w:type="gramEnd"/>
      <w:r w:rsidRPr="00136940">
        <w:rPr>
          <w:rStyle w:val="Emphasis"/>
          <w:rFonts w:cstheme="minorHAnsi"/>
        </w:rPr>
        <w:t xml:space="preserve"> by summarizing the main </w:t>
      </w:r>
      <w:r w:rsidR="00021797" w:rsidRPr="00136940">
        <w:rPr>
          <w:rStyle w:val="Emphasis"/>
          <w:rFonts w:cstheme="minorHAnsi"/>
        </w:rPr>
        <w:t>take-</w:t>
      </w:r>
      <w:proofErr w:type="spellStart"/>
      <w:r w:rsidR="00021797" w:rsidRPr="00136940">
        <w:rPr>
          <w:rStyle w:val="Emphasis"/>
          <w:rFonts w:cstheme="minorHAnsi"/>
        </w:rPr>
        <w:t>aways</w:t>
      </w:r>
      <w:proofErr w:type="spellEnd"/>
      <w:r w:rsidR="00021797" w:rsidRPr="00136940">
        <w:rPr>
          <w:rStyle w:val="Emphasis"/>
          <w:rFonts w:cstheme="minorHAnsi"/>
        </w:rPr>
        <w:t xml:space="preserve"> that were shared</w:t>
      </w:r>
      <w:r w:rsidRPr="00136940">
        <w:rPr>
          <w:rStyle w:val="Emphasis"/>
          <w:rFonts w:cstheme="minorHAnsi"/>
        </w:rPr>
        <w:t>].</w:t>
      </w:r>
    </w:p>
    <w:p w14:paraId="05ED95B0" w14:textId="77777777" w:rsidR="00417A60" w:rsidRPr="00136940" w:rsidRDefault="00417A60" w:rsidP="00136940">
      <w:pPr>
        <w:ind w:left="720"/>
        <w:rPr>
          <w:rFonts w:cstheme="minorHAnsi"/>
        </w:rPr>
      </w:pPr>
    </w:p>
    <w:p w14:paraId="0FEA0462" w14:textId="295EF198" w:rsidR="00417A60" w:rsidRPr="00136940" w:rsidRDefault="00417A60" w:rsidP="00136940">
      <w:pPr>
        <w:ind w:left="720"/>
        <w:rPr>
          <w:color w:val="1F4E79" w:themeColor="accent1" w:themeShade="80"/>
        </w:rPr>
      </w:pPr>
      <w:r w:rsidRPr="00136940">
        <w:rPr>
          <w:color w:val="1F4E79" w:themeColor="accent1" w:themeShade="80"/>
        </w:rPr>
        <w:t xml:space="preserve">Use the following prompt to </w:t>
      </w:r>
      <w:r w:rsidR="00945C9F" w:rsidRPr="00136940">
        <w:rPr>
          <w:color w:val="1F4E79" w:themeColor="accent1" w:themeShade="80"/>
        </w:rPr>
        <w:t>continue your discussion.</w:t>
      </w:r>
    </w:p>
    <w:p w14:paraId="439CB4FE" w14:textId="77777777" w:rsidR="00417A60" w:rsidRPr="00136940" w:rsidRDefault="00417A60" w:rsidP="00136940">
      <w:pPr>
        <w:ind w:left="720"/>
        <w:rPr>
          <w:rFonts w:cstheme="minorHAnsi"/>
        </w:rPr>
      </w:pPr>
    </w:p>
    <w:p w14:paraId="63DD403E" w14:textId="1A02E81D" w:rsidR="00021797" w:rsidRPr="00136940" w:rsidRDefault="00417A60" w:rsidP="00136940">
      <w:pPr>
        <w:ind w:left="720"/>
        <w:rPr>
          <w:rFonts w:cstheme="minorHAnsi"/>
          <w:i/>
        </w:rPr>
      </w:pPr>
      <w:r w:rsidRPr="00136940">
        <w:rPr>
          <w:rStyle w:val="SubtleEmphasis"/>
          <w:rFonts w:cstheme="minorHAnsi"/>
          <w:b/>
          <w:i w:val="0"/>
        </w:rPr>
        <w:t>Facilitator:</w:t>
      </w:r>
      <w:r w:rsidRPr="00136940">
        <w:rPr>
          <w:rFonts w:cstheme="minorHAnsi"/>
        </w:rPr>
        <w:t xml:space="preserve"> </w:t>
      </w:r>
      <w:r w:rsidRPr="00136940">
        <w:rPr>
          <w:rFonts w:cstheme="minorHAnsi"/>
          <w:i/>
        </w:rPr>
        <w:t xml:space="preserve">Now we are going to look at Activity Sheet 2 </w:t>
      </w:r>
      <w:r w:rsidR="00AA1C3C" w:rsidRPr="00136940">
        <w:rPr>
          <w:rFonts w:cstheme="minorHAnsi"/>
          <w:i/>
        </w:rPr>
        <w:t>and first think about how you</w:t>
      </w:r>
      <w:r w:rsidR="00021797" w:rsidRPr="00136940">
        <w:rPr>
          <w:rFonts w:cstheme="minorHAnsi"/>
          <w:i/>
        </w:rPr>
        <w:t xml:space="preserve"> currently support language learning in your classrooms. </w:t>
      </w:r>
      <w:r w:rsidR="00AA1C3C" w:rsidRPr="00136940">
        <w:rPr>
          <w:rFonts w:cstheme="minorHAnsi"/>
          <w:i/>
        </w:rPr>
        <w:t>Take a minute to think</w:t>
      </w:r>
      <w:r w:rsidR="00021797" w:rsidRPr="00136940">
        <w:rPr>
          <w:rFonts w:cstheme="minorHAnsi"/>
          <w:i/>
        </w:rPr>
        <w:t xml:space="preserve"> about that and then </w:t>
      </w:r>
      <w:proofErr w:type="gramStart"/>
      <w:r w:rsidR="00021797" w:rsidRPr="00136940">
        <w:rPr>
          <w:rFonts w:cstheme="minorHAnsi"/>
          <w:i/>
        </w:rPr>
        <w:t>we’ll</w:t>
      </w:r>
      <w:proofErr w:type="gramEnd"/>
      <w:r w:rsidR="00021797" w:rsidRPr="00136940">
        <w:rPr>
          <w:rFonts w:cstheme="minorHAnsi"/>
          <w:i/>
        </w:rPr>
        <w:t xml:space="preserve"> share ideas.</w:t>
      </w:r>
    </w:p>
    <w:p w14:paraId="5248E034" w14:textId="77777777" w:rsidR="00323B73" w:rsidRPr="00136940" w:rsidRDefault="00323B73" w:rsidP="00136940">
      <w:pPr>
        <w:ind w:left="720"/>
        <w:rPr>
          <w:rFonts w:cstheme="minorHAnsi"/>
          <w:i/>
        </w:rPr>
      </w:pPr>
    </w:p>
    <w:p w14:paraId="5ACC5E55" w14:textId="3B548523" w:rsidR="006F0ABB" w:rsidRPr="00136940" w:rsidRDefault="00323B73" w:rsidP="00136940">
      <w:pPr>
        <w:ind w:left="720"/>
        <w:rPr>
          <w:rStyle w:val="Emphasis"/>
          <w:rFonts w:cstheme="minorHAnsi"/>
        </w:rPr>
      </w:pPr>
      <w:r w:rsidRPr="00136940">
        <w:rPr>
          <w:rStyle w:val="Emphasis"/>
          <w:rFonts w:cstheme="minorHAnsi"/>
        </w:rPr>
        <w:t>[The purpose of this discussion is to have te</w:t>
      </w:r>
      <w:r w:rsidR="006F0ABB" w:rsidRPr="00136940">
        <w:rPr>
          <w:rStyle w:val="Emphasis"/>
          <w:rFonts w:cstheme="minorHAnsi"/>
        </w:rPr>
        <w:t>achers reflect on</w:t>
      </w:r>
      <w:r w:rsidR="00021797" w:rsidRPr="00136940">
        <w:rPr>
          <w:rStyle w:val="Emphasis"/>
          <w:rFonts w:cstheme="minorHAnsi"/>
        </w:rPr>
        <w:t xml:space="preserve"> how they currently support language learning in their classrooms. </w:t>
      </w:r>
      <w:r w:rsidR="00324A7E" w:rsidRPr="00136940">
        <w:rPr>
          <w:rStyle w:val="Emphasis"/>
          <w:rFonts w:cstheme="minorHAnsi"/>
        </w:rPr>
        <w:t xml:space="preserve">As the teachers contribute, </w:t>
      </w:r>
      <w:r w:rsidR="00021797" w:rsidRPr="00136940">
        <w:rPr>
          <w:rStyle w:val="Emphasis"/>
          <w:rFonts w:cstheme="minorHAnsi"/>
        </w:rPr>
        <w:t xml:space="preserve">press </w:t>
      </w:r>
      <w:r w:rsidRPr="00136940">
        <w:rPr>
          <w:rStyle w:val="Emphasis"/>
          <w:rFonts w:cstheme="minorHAnsi"/>
        </w:rPr>
        <w:t>on the idea of intentionality. For example, if a</w:t>
      </w:r>
      <w:bookmarkStart w:id="0" w:name="_GoBack"/>
      <w:bookmarkEnd w:id="0"/>
      <w:r w:rsidRPr="00136940">
        <w:rPr>
          <w:rStyle w:val="Emphasis"/>
          <w:rFonts w:cstheme="minorHAnsi"/>
        </w:rPr>
        <w:t xml:space="preserve"> teacher says she </w:t>
      </w:r>
      <w:r w:rsidR="00021797" w:rsidRPr="00136940">
        <w:rPr>
          <w:rStyle w:val="Emphasis"/>
          <w:rFonts w:cstheme="minorHAnsi"/>
        </w:rPr>
        <w:t xml:space="preserve">teaches vocabulary/sentence structures </w:t>
      </w:r>
      <w:proofErr w:type="gramStart"/>
      <w:r w:rsidR="00021797" w:rsidRPr="00136940">
        <w:rPr>
          <w:rStyle w:val="Emphasis"/>
          <w:rFonts w:cstheme="minorHAnsi"/>
        </w:rPr>
        <w:t>ask</w:t>
      </w:r>
      <w:proofErr w:type="gramEnd"/>
      <w:r w:rsidRPr="00136940">
        <w:rPr>
          <w:rStyle w:val="Emphasis"/>
          <w:rFonts w:cstheme="minorHAnsi"/>
        </w:rPr>
        <w:t xml:space="preserve"> “how do you decide </w:t>
      </w:r>
      <w:r w:rsidR="00021797" w:rsidRPr="00136940">
        <w:rPr>
          <w:rStyle w:val="Emphasis"/>
          <w:rFonts w:cstheme="minorHAnsi"/>
        </w:rPr>
        <w:t>what vocabulary/sentence structures to teach</w:t>
      </w:r>
      <w:r w:rsidRPr="00136940">
        <w:rPr>
          <w:rStyle w:val="Emphasis"/>
          <w:rFonts w:cstheme="minorHAnsi"/>
        </w:rPr>
        <w:t>?</w:t>
      </w:r>
      <w:r w:rsidR="006F0ABB" w:rsidRPr="00136940">
        <w:rPr>
          <w:rStyle w:val="Emphasis"/>
          <w:rFonts w:cstheme="minorHAnsi"/>
        </w:rPr>
        <w:t xml:space="preserve"> How do you plan for </w:t>
      </w:r>
      <w:r w:rsidR="00021797" w:rsidRPr="00136940">
        <w:rPr>
          <w:rStyle w:val="Emphasis"/>
          <w:rFonts w:cstheme="minorHAnsi"/>
        </w:rPr>
        <w:t>teaching vocabulary/sentence structures</w:t>
      </w:r>
      <w:r w:rsidR="006F0ABB" w:rsidRPr="00136940">
        <w:rPr>
          <w:rStyle w:val="Emphasis"/>
          <w:rFonts w:cstheme="minorHAnsi"/>
        </w:rPr>
        <w:t xml:space="preserve"> during the lesson?</w:t>
      </w:r>
      <w:r w:rsidR="00324A7E" w:rsidRPr="00136940">
        <w:rPr>
          <w:rStyle w:val="Emphasis"/>
          <w:rFonts w:cstheme="minorHAnsi"/>
        </w:rPr>
        <w:t xml:space="preserve"> How do you know if your students are learning the language you want them to</w:t>
      </w:r>
      <w:r w:rsidR="002D13C3" w:rsidRPr="00136940">
        <w:rPr>
          <w:rStyle w:val="Emphasis"/>
          <w:rFonts w:cstheme="minorHAnsi"/>
        </w:rPr>
        <w:t>?</w:t>
      </w:r>
      <w:r w:rsidR="006F0ABB" w:rsidRPr="00136940">
        <w:rPr>
          <w:rStyle w:val="Emphasis"/>
          <w:rFonts w:cstheme="minorHAnsi"/>
        </w:rPr>
        <w:t>”</w:t>
      </w:r>
      <w:r w:rsidR="00324A7E" w:rsidRPr="00136940">
        <w:rPr>
          <w:rStyle w:val="Emphasis"/>
          <w:rFonts w:cstheme="minorHAnsi"/>
        </w:rPr>
        <w:t>]</w:t>
      </w:r>
    </w:p>
    <w:p w14:paraId="093293D6" w14:textId="77777777" w:rsidR="006F0ABB" w:rsidRPr="00136940" w:rsidRDefault="006F0ABB" w:rsidP="00136940">
      <w:pPr>
        <w:ind w:left="720"/>
        <w:rPr>
          <w:rFonts w:cstheme="minorHAnsi"/>
        </w:rPr>
      </w:pPr>
    </w:p>
    <w:p w14:paraId="7E01FFCE" w14:textId="49894096" w:rsidR="00417A60" w:rsidRPr="00136940" w:rsidRDefault="006F0ABB" w:rsidP="00136940">
      <w:pPr>
        <w:ind w:left="720"/>
        <w:rPr>
          <w:rFonts w:cstheme="minorHAnsi"/>
        </w:rPr>
      </w:pPr>
      <w:r w:rsidRPr="00136940">
        <w:rPr>
          <w:rFonts w:cstheme="minorHAnsi"/>
        </w:rPr>
        <w:t xml:space="preserve">After about 5 minutes or so, </w:t>
      </w:r>
      <w:proofErr w:type="gramStart"/>
      <w:r w:rsidRPr="00136940">
        <w:rPr>
          <w:rFonts w:cstheme="minorHAnsi"/>
        </w:rPr>
        <w:t>bring the discussion to a close</w:t>
      </w:r>
      <w:proofErr w:type="gramEnd"/>
      <w:r w:rsidRPr="00136940">
        <w:rPr>
          <w:rFonts w:cstheme="minorHAnsi"/>
        </w:rPr>
        <w:t xml:space="preserve">. Provide a summary of which </w:t>
      </w:r>
      <w:r w:rsidR="00A70E61" w:rsidRPr="00136940">
        <w:rPr>
          <w:rFonts w:cstheme="minorHAnsi"/>
        </w:rPr>
        <w:t>what teachers have said and</w:t>
      </w:r>
      <w:r w:rsidRPr="00136940">
        <w:rPr>
          <w:rFonts w:cstheme="minorHAnsi"/>
        </w:rPr>
        <w:t xml:space="preserve"> offer some insights from the discussion about intentionality</w:t>
      </w:r>
      <w:r w:rsidR="000420E8" w:rsidRPr="00136940">
        <w:rPr>
          <w:rFonts w:cstheme="minorHAnsi"/>
        </w:rPr>
        <w:t xml:space="preserve"> of planning and assessing for students’ language learning</w:t>
      </w:r>
      <w:r w:rsidRPr="00136940">
        <w:rPr>
          <w:rFonts w:cstheme="minorHAnsi"/>
        </w:rPr>
        <w:t>.</w:t>
      </w:r>
    </w:p>
    <w:p w14:paraId="4626CF0E" w14:textId="77777777" w:rsidR="001016B8" w:rsidRPr="00136940" w:rsidRDefault="001016B8" w:rsidP="001016B8">
      <w:pPr>
        <w:rPr>
          <w:rFonts w:cstheme="minorHAnsi"/>
        </w:rPr>
      </w:pPr>
    </w:p>
    <w:p w14:paraId="47C0D433" w14:textId="69307CA3" w:rsidR="001016B8" w:rsidRPr="00136940" w:rsidRDefault="001016B8" w:rsidP="00136940">
      <w:pPr>
        <w:pStyle w:val="Heading3"/>
        <w:ind w:left="720"/>
        <w:rPr>
          <w:rFonts w:asciiTheme="minorHAnsi" w:hAnsiTheme="minorHAnsi" w:cstheme="minorHAnsi"/>
        </w:rPr>
      </w:pPr>
      <w:r w:rsidRPr="00136940">
        <w:rPr>
          <w:rFonts w:asciiTheme="minorHAnsi" w:hAnsiTheme="minorHAnsi" w:cstheme="minorHAnsi"/>
        </w:rPr>
        <w:t xml:space="preserve">Use the following to </w:t>
      </w:r>
      <w:r w:rsidR="00945C9F" w:rsidRPr="00136940">
        <w:rPr>
          <w:rFonts w:asciiTheme="minorHAnsi" w:hAnsiTheme="minorHAnsi" w:cstheme="minorHAnsi"/>
        </w:rPr>
        <w:t>continue your discussion.</w:t>
      </w:r>
    </w:p>
    <w:p w14:paraId="170C23A9" w14:textId="77777777" w:rsidR="001016B8" w:rsidRPr="00136940" w:rsidRDefault="001016B8">
      <w:pPr>
        <w:rPr>
          <w:rFonts w:cstheme="minorHAnsi"/>
        </w:rPr>
      </w:pPr>
    </w:p>
    <w:p w14:paraId="1E13442F" w14:textId="77777777" w:rsidR="006A2094" w:rsidRPr="00136940" w:rsidRDefault="001016B8" w:rsidP="00136940">
      <w:pPr>
        <w:ind w:left="720"/>
      </w:pPr>
      <w:r w:rsidRPr="00136940">
        <w:rPr>
          <w:rStyle w:val="SubtleEmphasis"/>
          <w:rFonts w:cstheme="minorHAnsi"/>
          <w:b/>
          <w:i w:val="0"/>
        </w:rPr>
        <w:t>Facilitator:</w:t>
      </w:r>
      <w:r w:rsidRPr="00136940">
        <w:t xml:space="preserve"> </w:t>
      </w:r>
      <w:r w:rsidR="00171036" w:rsidRPr="00136940">
        <w:t xml:space="preserve">Now we </w:t>
      </w:r>
      <w:r w:rsidR="00233A8F" w:rsidRPr="00136940">
        <w:t>going to think more about the theory of action for the DLLP</w:t>
      </w:r>
      <w:r w:rsidR="00C245DF" w:rsidRPr="00136940">
        <w:t xml:space="preserve"> that </w:t>
      </w:r>
      <w:proofErr w:type="gramStart"/>
      <w:r w:rsidR="00C245DF" w:rsidRPr="00136940">
        <w:t>was introduced</w:t>
      </w:r>
      <w:proofErr w:type="gramEnd"/>
      <w:r w:rsidR="00C245DF" w:rsidRPr="00136940">
        <w:t xml:space="preserve"> in the presentation</w:t>
      </w:r>
      <w:r w:rsidR="00233A8F" w:rsidRPr="00136940">
        <w:t xml:space="preserve">. </w:t>
      </w:r>
    </w:p>
    <w:p w14:paraId="737A0A03" w14:textId="77777777" w:rsidR="006A2094" w:rsidRPr="00136940" w:rsidRDefault="006A2094" w:rsidP="00136940">
      <w:pPr>
        <w:ind w:left="720"/>
      </w:pPr>
    </w:p>
    <w:p w14:paraId="274411C2" w14:textId="77777777" w:rsidR="006A2094" w:rsidRPr="00136940" w:rsidRDefault="00233A8F" w:rsidP="00136940">
      <w:pPr>
        <w:ind w:left="720"/>
      </w:pPr>
      <w:r w:rsidRPr="00136940">
        <w:t xml:space="preserve">If you look at the graphic on Activity Sheet 2, </w:t>
      </w:r>
      <w:proofErr w:type="gramStart"/>
      <w:r w:rsidRPr="00136940">
        <w:t>you’ll</w:t>
      </w:r>
      <w:proofErr w:type="gramEnd"/>
      <w:r w:rsidRPr="00136940">
        <w:t xml:space="preserve"> see that the end goal – the box at the far right- is moving student language learning forward. </w:t>
      </w:r>
      <w:r w:rsidR="00C245DF" w:rsidRPr="00136940">
        <w:t xml:space="preserve">That is the whole point of using the DLLP. </w:t>
      </w:r>
      <w:r w:rsidRPr="00136940">
        <w:t xml:space="preserve"> </w:t>
      </w:r>
    </w:p>
    <w:p w14:paraId="7243B92B" w14:textId="5192394D" w:rsidR="006A2094" w:rsidRPr="00136940" w:rsidRDefault="00233A8F" w:rsidP="00136940">
      <w:pPr>
        <w:ind w:left="720"/>
        <w:rPr>
          <w:sz w:val="22"/>
          <w:szCs w:val="22"/>
        </w:rPr>
      </w:pPr>
      <w:r w:rsidRPr="00136940">
        <w:t xml:space="preserve">Below the first circle, you can see that the DLLP includes language content – which the researchers call “high-leverage features” that can help with planning for language learning. </w:t>
      </w:r>
      <w:r w:rsidR="00A70E61" w:rsidRPr="00136940">
        <w:rPr>
          <w:sz w:val="22"/>
          <w:szCs w:val="22"/>
        </w:rPr>
        <w:t xml:space="preserve">There are eight high-leverage features of the DLLP for the dimensions, word, sentence and discourse that organize the DLLP: 1) </w:t>
      </w:r>
      <w:r w:rsidR="00A70E61" w:rsidRPr="00136940">
        <w:rPr>
          <w:bCs/>
          <w:sz w:val="22"/>
          <w:szCs w:val="22"/>
        </w:rPr>
        <w:t>Sophistication of topic vocabulary; 2) Sophistication of verb forms; 3) Expansion of word groups; 4) Sophistication of sentence structure; 5) Establishment of advanced relationships between ideas; 6) Perspective-taking (K-3); 7) Coherence/cohesion; 8) Stamina. Tell participants that they will learn more about them in Module 2.</w:t>
      </w:r>
    </w:p>
    <w:p w14:paraId="124DB832" w14:textId="6DFDA402" w:rsidR="006A2094" w:rsidRPr="00136940" w:rsidRDefault="00233A8F" w:rsidP="00136940">
      <w:pPr>
        <w:ind w:left="720"/>
        <w:rPr>
          <w:sz w:val="22"/>
          <w:szCs w:val="22"/>
        </w:rPr>
      </w:pPr>
      <w:r w:rsidRPr="00136940">
        <w:lastRenderedPageBreak/>
        <w:t>The DLLP also provides the framework for interpreting where student language learning is along the progression</w:t>
      </w:r>
      <w:r w:rsidR="007F2F90" w:rsidRPr="00136940">
        <w:t>s of the high-leverage features</w:t>
      </w:r>
      <w:proofErr w:type="gramStart"/>
      <w:r w:rsidR="007F2F90" w:rsidRPr="00136940">
        <w:t>;</w:t>
      </w:r>
      <w:proofErr w:type="gramEnd"/>
      <w:r w:rsidR="007F2F90" w:rsidRPr="00136940">
        <w:t xml:space="preserve"> </w:t>
      </w:r>
    </w:p>
    <w:p w14:paraId="7DE317DF" w14:textId="77777777" w:rsidR="006A2094" w:rsidRPr="00136940" w:rsidRDefault="00C245DF" w:rsidP="00136940">
      <w:pPr>
        <w:ind w:left="720"/>
      </w:pPr>
      <w:r w:rsidRPr="00136940">
        <w:t>In terms of teacher outcomes</w:t>
      </w:r>
      <w:r w:rsidR="006A2094" w:rsidRPr="00136940">
        <w:t>,</w:t>
      </w:r>
      <w:r w:rsidR="00233A8F" w:rsidRPr="00136940">
        <w:t xml:space="preserve"> the</w:t>
      </w:r>
      <w:r w:rsidRPr="00136940">
        <w:t xml:space="preserve"> idea is that by using the DLLP</w:t>
      </w:r>
      <w:r w:rsidR="00233A8F" w:rsidRPr="00136940">
        <w:t xml:space="preserve"> you will increase your knowledge about language learning, get evidence about students’ language learning</w:t>
      </w:r>
      <w:r w:rsidRPr="00136940">
        <w:t>,</w:t>
      </w:r>
      <w:r w:rsidR="00233A8F" w:rsidRPr="00136940">
        <w:t xml:space="preserve"> and then be able to adapt your instruction to meet the language learning needs of each student. </w:t>
      </w:r>
    </w:p>
    <w:p w14:paraId="19890A21" w14:textId="26E0060D" w:rsidR="001016B8" w:rsidRPr="00136940" w:rsidRDefault="006A2094" w:rsidP="00136940">
      <w:pPr>
        <w:ind w:left="720"/>
      </w:pPr>
      <w:proofErr w:type="gramStart"/>
      <w:r w:rsidRPr="00136940">
        <w:t>Also</w:t>
      </w:r>
      <w:proofErr w:type="gramEnd"/>
      <w:r w:rsidR="00233A8F" w:rsidRPr="00136940">
        <w:t xml:space="preserve"> students will become more aware of their own language learning and be able to make progress based on your instruction and the use of feedback.</w:t>
      </w:r>
    </w:p>
    <w:p w14:paraId="3736CBAC" w14:textId="77777777" w:rsidR="00233A8F" w:rsidRPr="00136940" w:rsidRDefault="00233A8F" w:rsidP="00136940">
      <w:pPr>
        <w:ind w:left="720"/>
      </w:pPr>
    </w:p>
    <w:p w14:paraId="77C8792F" w14:textId="30F22C0A" w:rsidR="00233A8F" w:rsidRPr="00136940" w:rsidRDefault="00233A8F" w:rsidP="00136940">
      <w:pPr>
        <w:ind w:left="720"/>
      </w:pPr>
      <w:r w:rsidRPr="00136940">
        <w:t>How do you think the DLLP theory of action might connect or could connect to how you plan for and support students’ language learning?</w:t>
      </w:r>
    </w:p>
    <w:p w14:paraId="60DDE633" w14:textId="77777777" w:rsidR="00233A8F" w:rsidRPr="00136940" w:rsidRDefault="00233A8F" w:rsidP="00136940">
      <w:pPr>
        <w:ind w:left="720"/>
      </w:pPr>
    </w:p>
    <w:p w14:paraId="37ABE9FB" w14:textId="3DC5D8A9" w:rsidR="001016B8" w:rsidRPr="00136940" w:rsidRDefault="001016B8" w:rsidP="00136940">
      <w:pPr>
        <w:ind w:left="720"/>
      </w:pPr>
      <w:r w:rsidRPr="00136940">
        <w:t xml:space="preserve">[The purpose of this discussion is to have participants process the idea </w:t>
      </w:r>
      <w:r w:rsidR="00233A8F" w:rsidRPr="00136940">
        <w:t xml:space="preserve">of the theory of action in relation to their own classroom practice. </w:t>
      </w:r>
      <w:r w:rsidRPr="00136940">
        <w:t>You may need to use additional prompts such as “does everyone agree with that? Does anyone have a different idea? Other thoughts?</w:t>
      </w:r>
      <w:r w:rsidR="00A7313D" w:rsidRPr="00136940">
        <w:t xml:space="preserve"> One outcome from our pilot implementation was that teachers definitely thought that using the DLLP increased their knowledge of language development and helped them plan more effectively. If nobody bring</w:t>
      </w:r>
      <w:r w:rsidR="00F075D6" w:rsidRPr="00136940">
        <w:t>s</w:t>
      </w:r>
      <w:r w:rsidR="00A7313D" w:rsidRPr="00136940">
        <w:t xml:space="preserve"> that idea up, introduce it to the group and see if participants have thoughts about that.</w:t>
      </w:r>
      <w:r w:rsidR="00F075D6" w:rsidRPr="00136940">
        <w:t xml:space="preserve"> </w:t>
      </w:r>
      <w:proofErr w:type="gramStart"/>
      <w:r w:rsidR="00F075D6" w:rsidRPr="00136940">
        <w:t>Also, if</w:t>
      </w:r>
      <w:proofErr w:type="gramEnd"/>
      <w:r w:rsidR="00F075D6" w:rsidRPr="00136940">
        <w:t xml:space="preserve"> no one brings up the idea of students becoming aware of their own language learning, bring that up, too.</w:t>
      </w:r>
      <w:r w:rsidR="00A7313D" w:rsidRPr="00136940">
        <w:t>]</w:t>
      </w:r>
    </w:p>
    <w:p w14:paraId="19778576" w14:textId="77777777" w:rsidR="001016B8" w:rsidRPr="00136940" w:rsidRDefault="001016B8" w:rsidP="00136940">
      <w:pPr>
        <w:ind w:left="720"/>
      </w:pPr>
    </w:p>
    <w:p w14:paraId="1947B226" w14:textId="71AD1AE8" w:rsidR="001016B8" w:rsidRPr="00136940" w:rsidRDefault="00945C9F" w:rsidP="00136940">
      <w:pPr>
        <w:ind w:left="720"/>
      </w:pPr>
      <w:r w:rsidRPr="00136940">
        <w:t>After five or so minutes of discussion bring this section of the PLC to a close and</w:t>
      </w:r>
      <w:r w:rsidR="001016B8" w:rsidRPr="00136940">
        <w:t xml:space="preserve"> draw out the following themes</w:t>
      </w:r>
      <w:r w:rsidRPr="00136940">
        <w:t xml:space="preserve"> from the discussion period</w:t>
      </w:r>
      <w:r w:rsidR="00925DD9" w:rsidRPr="00136940">
        <w:t xml:space="preserve"> (feel free to use your own words – below is just a guide for you</w:t>
      </w:r>
      <w:r w:rsidR="00A7313D" w:rsidRPr="00136940">
        <w:t>, plus there may be other themes that emerge from this discussion or prior ones that you want to include</w:t>
      </w:r>
      <w:r w:rsidR="00A70E61" w:rsidRPr="00136940">
        <w:t>)</w:t>
      </w:r>
      <w:r w:rsidR="00C245DF" w:rsidRPr="00136940">
        <w:t>.</w:t>
      </w:r>
    </w:p>
    <w:p w14:paraId="3AE6179E" w14:textId="77777777" w:rsidR="00925DD9" w:rsidRPr="00136940" w:rsidRDefault="00925DD9" w:rsidP="00136940">
      <w:pPr>
        <w:ind w:left="720"/>
      </w:pPr>
    </w:p>
    <w:p w14:paraId="09FB8B83" w14:textId="6197ABA3" w:rsidR="001016B8" w:rsidRPr="00136940" w:rsidRDefault="00A7313D" w:rsidP="00136940">
      <w:pPr>
        <w:ind w:left="720"/>
      </w:pPr>
      <w:r w:rsidRPr="00136940">
        <w:t>Using the DLLP can help increase teachers’ knowledge of language development</w:t>
      </w:r>
      <w:proofErr w:type="gramStart"/>
      <w:r w:rsidR="00925DD9" w:rsidRPr="00136940">
        <w:t>;</w:t>
      </w:r>
      <w:proofErr w:type="gramEnd"/>
    </w:p>
    <w:p w14:paraId="12755C4E" w14:textId="7EB347AE" w:rsidR="00A7313D" w:rsidRPr="00136940" w:rsidRDefault="00A7313D" w:rsidP="00136940">
      <w:pPr>
        <w:ind w:left="720"/>
      </w:pPr>
      <w:r w:rsidRPr="00136940">
        <w:t>Using the DLLP can help teachers plan for language learning in their classrooms</w:t>
      </w:r>
      <w:proofErr w:type="gramStart"/>
      <w:r w:rsidRPr="00136940">
        <w:t>;</w:t>
      </w:r>
      <w:proofErr w:type="gramEnd"/>
    </w:p>
    <w:p w14:paraId="06627EC2" w14:textId="63D7A102" w:rsidR="001016B8" w:rsidRPr="00136940" w:rsidRDefault="00A7313D" w:rsidP="00136940">
      <w:pPr>
        <w:ind w:left="720"/>
      </w:pPr>
      <w:r w:rsidRPr="00136940">
        <w:t>Teachers can be more responsive to ongoing language learning because the DLLP can help them locate students’ current language learning status so they can plan appropriate next steps to move them forward</w:t>
      </w:r>
      <w:r w:rsidR="007F2F90" w:rsidRPr="00136940">
        <w:t xml:space="preserve"> (Remind them that they are not required to record the evidence they obtain – they should decide for themselves if they want to do that and how)</w:t>
      </w:r>
      <w:r w:rsidRPr="00136940">
        <w:t>.</w:t>
      </w:r>
    </w:p>
    <w:p w14:paraId="411F8DF3" w14:textId="729581E9" w:rsidR="001016B8" w:rsidRPr="00136940" w:rsidRDefault="001016B8" w:rsidP="00136940">
      <w:pPr>
        <w:ind w:left="720"/>
      </w:pPr>
    </w:p>
    <w:p w14:paraId="1811493A" w14:textId="6F67C431" w:rsidR="00925DD9" w:rsidRPr="00136940" w:rsidRDefault="0075590C" w:rsidP="00136940">
      <w:pPr>
        <w:ind w:left="720"/>
      </w:pPr>
      <w:r w:rsidRPr="00136940">
        <w:t xml:space="preserve"> Conclude by asking teachers if they have any thoughts or comments about these themes or anything they want to add</w:t>
      </w:r>
      <w:r w:rsidR="00C245DF" w:rsidRPr="00136940">
        <w:t>. Spend about 2 minutes on this.</w:t>
      </w:r>
      <w:r w:rsidR="00925DD9" w:rsidRPr="00136940">
        <w:t>]</w:t>
      </w:r>
    </w:p>
    <w:p w14:paraId="44BCDA5C" w14:textId="77777777" w:rsidR="00925DD9" w:rsidRPr="00136940" w:rsidRDefault="00925DD9">
      <w:pPr>
        <w:rPr>
          <w:rFonts w:cstheme="minorHAnsi"/>
        </w:rPr>
      </w:pPr>
    </w:p>
    <w:p w14:paraId="1C11C647" w14:textId="152779EE" w:rsidR="00925DD9" w:rsidRPr="00136940" w:rsidRDefault="00925DD9" w:rsidP="00136940">
      <w:pPr>
        <w:rPr>
          <w:rStyle w:val="Strong"/>
          <w:rFonts w:cstheme="minorHAnsi"/>
          <w:bCs w:val="0"/>
          <w:u w:val="single"/>
        </w:rPr>
      </w:pPr>
      <w:r w:rsidRPr="00136940">
        <w:rPr>
          <w:rStyle w:val="Strong"/>
          <w:rFonts w:cstheme="minorHAnsi"/>
          <w:bCs w:val="0"/>
          <w:u w:val="single"/>
        </w:rPr>
        <w:t>Next Steps and Closing</w:t>
      </w:r>
      <w:r w:rsidR="002B2DA5" w:rsidRPr="00136940">
        <w:rPr>
          <w:rStyle w:val="Strong"/>
          <w:rFonts w:cstheme="minorHAnsi"/>
          <w:bCs w:val="0"/>
          <w:u w:val="single"/>
        </w:rPr>
        <w:t xml:space="preserve"> (</w:t>
      </w:r>
      <w:r w:rsidR="003B3F40" w:rsidRPr="00136940">
        <w:rPr>
          <w:rStyle w:val="Strong"/>
          <w:rFonts w:cstheme="minorHAnsi"/>
          <w:bCs w:val="0"/>
          <w:u w:val="single"/>
        </w:rPr>
        <w:t>6</w:t>
      </w:r>
      <w:r w:rsidR="002B2DA5" w:rsidRPr="00136940">
        <w:rPr>
          <w:rStyle w:val="Strong"/>
          <w:rFonts w:cstheme="minorHAnsi"/>
          <w:bCs w:val="0"/>
          <w:u w:val="single"/>
        </w:rPr>
        <w:t xml:space="preserve"> minutes)</w:t>
      </w:r>
    </w:p>
    <w:p w14:paraId="31B9ACB6" w14:textId="77777777" w:rsidR="00370C22" w:rsidRPr="00136940" w:rsidRDefault="00370C22">
      <w:pPr>
        <w:rPr>
          <w:rFonts w:cstheme="minorHAnsi"/>
        </w:rPr>
      </w:pPr>
    </w:p>
    <w:p w14:paraId="2BE840FB" w14:textId="27825711" w:rsidR="00FF2D7C" w:rsidRPr="00136940" w:rsidRDefault="00FF2D7C" w:rsidP="00136940">
      <w:pPr>
        <w:ind w:left="720"/>
        <w:rPr>
          <w:rFonts w:cstheme="minorHAnsi"/>
        </w:rPr>
      </w:pPr>
      <w:r w:rsidRPr="00136940">
        <w:rPr>
          <w:rFonts w:cstheme="minorHAnsi"/>
        </w:rPr>
        <w:t xml:space="preserve">In a </w:t>
      </w:r>
      <w:r w:rsidRPr="00136940">
        <w:rPr>
          <w:rFonts w:cstheme="minorHAnsi"/>
          <w:u w:val="single"/>
        </w:rPr>
        <w:t>quick</w:t>
      </w:r>
      <w:r w:rsidRPr="00136940">
        <w:rPr>
          <w:rFonts w:cstheme="minorHAnsi"/>
        </w:rPr>
        <w:t xml:space="preserve"> </w:t>
      </w:r>
      <w:proofErr w:type="gramStart"/>
      <w:r w:rsidRPr="00136940">
        <w:rPr>
          <w:rFonts w:cstheme="minorHAnsi"/>
        </w:rPr>
        <w:t>round-robin</w:t>
      </w:r>
      <w:proofErr w:type="gramEnd"/>
      <w:r w:rsidRPr="00136940">
        <w:rPr>
          <w:rFonts w:cstheme="minorHAnsi"/>
        </w:rPr>
        <w:t xml:space="preserve"> ask participants to say one new thing that they learned in the session today.</w:t>
      </w:r>
    </w:p>
    <w:p w14:paraId="0811A20C" w14:textId="77777777" w:rsidR="00FF2D7C" w:rsidRPr="00136940" w:rsidRDefault="00FF2D7C" w:rsidP="00136940">
      <w:pPr>
        <w:ind w:left="720"/>
        <w:rPr>
          <w:rFonts w:cstheme="minorHAnsi"/>
        </w:rPr>
      </w:pPr>
    </w:p>
    <w:p w14:paraId="4BD1741F" w14:textId="2BC5A2A0" w:rsidR="00F437EF" w:rsidRPr="00136940" w:rsidRDefault="00F075D6" w:rsidP="00136940">
      <w:pPr>
        <w:ind w:left="720"/>
        <w:rPr>
          <w:rFonts w:cstheme="minorHAnsi"/>
        </w:rPr>
      </w:pPr>
      <w:r w:rsidRPr="00136940">
        <w:rPr>
          <w:rFonts w:cstheme="minorHAnsi"/>
        </w:rPr>
        <w:t>Ask participants to look at Activity Sheet 3.</w:t>
      </w:r>
      <w:r w:rsidR="00F437EF" w:rsidRPr="00136940">
        <w:rPr>
          <w:rFonts w:cstheme="minorHAnsi"/>
        </w:rPr>
        <w:t xml:space="preserve"> </w:t>
      </w:r>
      <w:proofErr w:type="gramStart"/>
      <w:r w:rsidR="00F437EF" w:rsidRPr="00136940">
        <w:rPr>
          <w:rFonts w:cstheme="minorHAnsi"/>
        </w:rPr>
        <w:t>Give them a few moments to reflect individually on the questions: How often do purposely think about student language learning and make plans to support it in your classroom?</w:t>
      </w:r>
      <w:proofErr w:type="gramEnd"/>
      <w:r w:rsidR="00F437EF" w:rsidRPr="00136940">
        <w:rPr>
          <w:rFonts w:cstheme="minorHAnsi"/>
        </w:rPr>
        <w:t xml:space="preserve"> How often do you engage in formative assessment of your students’ language learning? </w:t>
      </w:r>
      <w:r w:rsidR="00A70E61" w:rsidRPr="00136940">
        <w:rPr>
          <w:rFonts w:cstheme="minorHAnsi"/>
        </w:rPr>
        <w:t>These are</w:t>
      </w:r>
      <w:r w:rsidR="00F437EF" w:rsidRPr="00136940">
        <w:rPr>
          <w:rFonts w:cstheme="minorHAnsi"/>
        </w:rPr>
        <w:t xml:space="preserve"> personal reflection</w:t>
      </w:r>
      <w:r w:rsidR="00A70E61" w:rsidRPr="00136940">
        <w:rPr>
          <w:rFonts w:cstheme="minorHAnsi"/>
        </w:rPr>
        <w:t>s</w:t>
      </w:r>
      <w:r w:rsidR="00F437EF" w:rsidRPr="00136940">
        <w:rPr>
          <w:rFonts w:cstheme="minorHAnsi"/>
        </w:rPr>
        <w:t xml:space="preserve"> and they will not share them</w:t>
      </w:r>
      <w:r w:rsidR="00A70E61" w:rsidRPr="00136940">
        <w:rPr>
          <w:rFonts w:cstheme="minorHAnsi"/>
        </w:rPr>
        <w:t xml:space="preserve"> with the group</w:t>
      </w:r>
      <w:r w:rsidR="00F437EF" w:rsidRPr="00136940">
        <w:rPr>
          <w:rFonts w:cstheme="minorHAnsi"/>
        </w:rPr>
        <w:t>.</w:t>
      </w:r>
    </w:p>
    <w:p w14:paraId="518E2844" w14:textId="77777777" w:rsidR="00F437EF" w:rsidRPr="00136940" w:rsidRDefault="00F437EF" w:rsidP="00136940">
      <w:pPr>
        <w:ind w:left="720"/>
        <w:rPr>
          <w:rFonts w:cstheme="minorHAnsi"/>
        </w:rPr>
      </w:pPr>
    </w:p>
    <w:p w14:paraId="6607D25A" w14:textId="47CB9202" w:rsidR="003019BE" w:rsidRPr="00136940" w:rsidRDefault="00F075D6" w:rsidP="00136940">
      <w:pPr>
        <w:ind w:left="720"/>
        <w:rPr>
          <w:rFonts w:cstheme="minorHAnsi"/>
        </w:rPr>
      </w:pPr>
      <w:r w:rsidRPr="00136940">
        <w:rPr>
          <w:rFonts w:cstheme="minorHAnsi"/>
        </w:rPr>
        <w:t xml:space="preserve"> </w:t>
      </w:r>
      <w:proofErr w:type="gramStart"/>
      <w:r w:rsidR="00F437EF" w:rsidRPr="00136940">
        <w:rPr>
          <w:rFonts w:cstheme="minorHAnsi"/>
        </w:rPr>
        <w:t xml:space="preserve">Then </w:t>
      </w:r>
      <w:r w:rsidR="00940C7D" w:rsidRPr="00136940">
        <w:rPr>
          <w:rFonts w:cstheme="minorHAnsi"/>
        </w:rPr>
        <w:t>e</w:t>
      </w:r>
      <w:r w:rsidR="00925DD9" w:rsidRPr="00136940">
        <w:rPr>
          <w:rFonts w:cstheme="minorHAnsi"/>
        </w:rPr>
        <w:t xml:space="preserve">xplain to </w:t>
      </w:r>
      <w:r w:rsidRPr="00136940">
        <w:rPr>
          <w:rFonts w:cstheme="minorHAnsi"/>
        </w:rPr>
        <w:t>them</w:t>
      </w:r>
      <w:r w:rsidR="00925DD9" w:rsidRPr="00136940">
        <w:rPr>
          <w:rFonts w:cstheme="minorHAnsi"/>
        </w:rPr>
        <w:t xml:space="preserve"> that their task between now and the next PLC is to </w:t>
      </w:r>
      <w:r w:rsidR="00940C7D" w:rsidRPr="00136940">
        <w:rPr>
          <w:rFonts w:cstheme="minorHAnsi"/>
        </w:rPr>
        <w:t>listen</w:t>
      </w:r>
      <w:r w:rsidR="00A70E61" w:rsidRPr="00136940">
        <w:rPr>
          <w:rFonts w:cstheme="minorHAnsi"/>
        </w:rPr>
        <w:t xml:space="preserve"> carefully</w:t>
      </w:r>
      <w:r w:rsidR="00940C7D" w:rsidRPr="00136940">
        <w:rPr>
          <w:rFonts w:cstheme="minorHAnsi"/>
        </w:rPr>
        <w:t xml:space="preserve"> to </w:t>
      </w:r>
      <w:r w:rsidR="00A70E61" w:rsidRPr="00136940">
        <w:rPr>
          <w:rFonts w:cstheme="minorHAnsi"/>
        </w:rPr>
        <w:t>a few students’</w:t>
      </w:r>
      <w:r w:rsidR="00940C7D" w:rsidRPr="00136940">
        <w:rPr>
          <w:rFonts w:cstheme="minorHAnsi"/>
        </w:rPr>
        <w:t xml:space="preserve"> word </w:t>
      </w:r>
      <w:r w:rsidR="00A70E61" w:rsidRPr="00136940">
        <w:rPr>
          <w:rFonts w:cstheme="minorHAnsi"/>
        </w:rPr>
        <w:t xml:space="preserve">(vocabulary) </w:t>
      </w:r>
      <w:r w:rsidR="00940C7D" w:rsidRPr="00136940">
        <w:rPr>
          <w:rFonts w:cstheme="minorHAnsi"/>
        </w:rPr>
        <w:t xml:space="preserve">use and sentence </w:t>
      </w:r>
      <w:r w:rsidR="00A70E61" w:rsidRPr="00136940">
        <w:rPr>
          <w:rFonts w:cstheme="minorHAnsi"/>
        </w:rPr>
        <w:t>structures</w:t>
      </w:r>
      <w:r w:rsidR="00940C7D" w:rsidRPr="00136940">
        <w:rPr>
          <w:rFonts w:cstheme="minorHAnsi"/>
        </w:rPr>
        <w:t xml:space="preserve"> during classroom discourse (for example, during a class discussion led by </w:t>
      </w:r>
      <w:r w:rsidR="0014500B" w:rsidRPr="00136940">
        <w:rPr>
          <w:rFonts w:cstheme="minorHAnsi"/>
        </w:rPr>
        <w:t>them</w:t>
      </w:r>
      <w:r w:rsidR="00940C7D" w:rsidRPr="00136940">
        <w:rPr>
          <w:rFonts w:cstheme="minorHAnsi"/>
        </w:rPr>
        <w:t>, when peers are talking to each other), and make some notes about what they notice under the word, sentence and discourse dimensions of the DLLP.</w:t>
      </w:r>
      <w:proofErr w:type="gramEnd"/>
      <w:r w:rsidR="00940C7D" w:rsidRPr="00136940">
        <w:rPr>
          <w:rFonts w:cstheme="minorHAnsi"/>
        </w:rPr>
        <w:t xml:space="preserve"> Remind them that </w:t>
      </w:r>
      <w:proofErr w:type="gramStart"/>
      <w:r w:rsidR="00940C7D" w:rsidRPr="00136940">
        <w:rPr>
          <w:rFonts w:cstheme="minorHAnsi"/>
        </w:rPr>
        <w:t>the DLLP is organized by these dimensions</w:t>
      </w:r>
      <w:proofErr w:type="gramEnd"/>
      <w:r w:rsidR="00940C7D" w:rsidRPr="00136940">
        <w:rPr>
          <w:rFonts w:cstheme="minorHAnsi"/>
        </w:rPr>
        <w:t>.  Make sure they understand what discourse is: The structure of texts or utterances (e.g., a conversation or speech) longer than one sentence, such as within and across paragraphs, the whole text, or more than one text (e.g., two different stories or between two speakers)</w:t>
      </w:r>
    </w:p>
    <w:p w14:paraId="67AD2852" w14:textId="77777777" w:rsidR="009F28F2" w:rsidRPr="00136940" w:rsidRDefault="009F28F2" w:rsidP="00136940">
      <w:pPr>
        <w:ind w:left="720"/>
        <w:rPr>
          <w:rFonts w:cstheme="minorHAnsi"/>
        </w:rPr>
      </w:pPr>
    </w:p>
    <w:p w14:paraId="4D1B12AB" w14:textId="5852E654" w:rsidR="00FF0732" w:rsidRPr="00136940" w:rsidRDefault="00FF2D7C" w:rsidP="00136940">
      <w:pPr>
        <w:ind w:left="720"/>
        <w:rPr>
          <w:rFonts w:cstheme="minorHAnsi"/>
          <w:i/>
        </w:rPr>
      </w:pPr>
      <w:r w:rsidRPr="00136940">
        <w:rPr>
          <w:rStyle w:val="SubtleEmphasis"/>
          <w:rFonts w:cstheme="minorHAnsi"/>
          <w:b/>
          <w:i w:val="0"/>
        </w:rPr>
        <w:t>*</w:t>
      </w:r>
      <w:r w:rsidR="00370C22" w:rsidRPr="00136940">
        <w:rPr>
          <w:rStyle w:val="SubtleEmphasis"/>
          <w:rFonts w:cstheme="minorHAnsi"/>
          <w:b/>
          <w:i w:val="0"/>
        </w:rPr>
        <w:t>Facilitator</w:t>
      </w:r>
      <w:r w:rsidR="00DA0318" w:rsidRPr="00136940">
        <w:rPr>
          <w:rStyle w:val="SubtleEmphasis"/>
          <w:rFonts w:cstheme="minorHAnsi"/>
          <w:b/>
          <w:i w:val="0"/>
        </w:rPr>
        <w:t>:</w:t>
      </w:r>
      <w:r w:rsidR="00DA0318" w:rsidRPr="00136940">
        <w:rPr>
          <w:rFonts w:cstheme="minorHAnsi"/>
          <w:b/>
          <w:i/>
        </w:rPr>
        <w:t xml:space="preserve"> </w:t>
      </w:r>
      <w:proofErr w:type="gramStart"/>
      <w:r w:rsidR="00F075D6" w:rsidRPr="00136940">
        <w:rPr>
          <w:rFonts w:cstheme="minorHAnsi"/>
          <w:i/>
        </w:rPr>
        <w:t>Let’s</w:t>
      </w:r>
      <w:proofErr w:type="gramEnd"/>
      <w:r w:rsidR="00DA0318" w:rsidRPr="00136940">
        <w:rPr>
          <w:rFonts w:cstheme="minorHAnsi"/>
          <w:i/>
        </w:rPr>
        <w:t xml:space="preserve"> do some preparatory </w:t>
      </w:r>
      <w:r w:rsidR="00F94B92" w:rsidRPr="00136940">
        <w:rPr>
          <w:rFonts w:cstheme="minorHAnsi"/>
          <w:i/>
        </w:rPr>
        <w:t>work for</w:t>
      </w:r>
      <w:r w:rsidR="00DA0318" w:rsidRPr="00136940">
        <w:rPr>
          <w:rFonts w:cstheme="minorHAnsi"/>
          <w:i/>
        </w:rPr>
        <w:t xml:space="preserve"> </w:t>
      </w:r>
      <w:r w:rsidR="00156A8F" w:rsidRPr="00136940">
        <w:rPr>
          <w:rFonts w:cstheme="minorHAnsi"/>
          <w:i/>
        </w:rPr>
        <w:t xml:space="preserve">the </w:t>
      </w:r>
      <w:r w:rsidR="00DA0318" w:rsidRPr="00136940">
        <w:rPr>
          <w:rFonts w:cstheme="minorHAnsi"/>
          <w:i/>
        </w:rPr>
        <w:t xml:space="preserve">activity. Could someone </w:t>
      </w:r>
      <w:r w:rsidR="00940C7D" w:rsidRPr="00136940">
        <w:rPr>
          <w:rFonts w:cstheme="minorHAnsi"/>
          <w:i/>
        </w:rPr>
        <w:t>think of a student in their class and say something about what they think they would notice about their vocabulary use.</w:t>
      </w:r>
    </w:p>
    <w:p w14:paraId="7F5B137B" w14:textId="77777777" w:rsidR="00FF0732" w:rsidRPr="00136940" w:rsidRDefault="00FF0732" w:rsidP="00136940">
      <w:pPr>
        <w:ind w:left="720"/>
        <w:rPr>
          <w:rFonts w:cstheme="minorHAnsi"/>
        </w:rPr>
      </w:pPr>
    </w:p>
    <w:p w14:paraId="551DADF2" w14:textId="6EA90978" w:rsidR="003019BE" w:rsidRPr="00136940" w:rsidRDefault="00FF2D7C" w:rsidP="00136940">
      <w:pPr>
        <w:ind w:left="720"/>
        <w:rPr>
          <w:rStyle w:val="Emphasis"/>
          <w:rFonts w:cstheme="minorHAnsi"/>
        </w:rPr>
      </w:pPr>
      <w:r w:rsidRPr="00136940">
        <w:rPr>
          <w:rStyle w:val="Emphasis"/>
          <w:rFonts w:cstheme="minorHAnsi"/>
        </w:rPr>
        <w:t xml:space="preserve"> </w:t>
      </w:r>
      <w:r w:rsidR="00DA0318" w:rsidRPr="00136940">
        <w:rPr>
          <w:rStyle w:val="Emphasis"/>
          <w:rFonts w:cstheme="minorHAnsi"/>
        </w:rPr>
        <w:t xml:space="preserve">[Wait for a participant to offer a suggestion </w:t>
      </w:r>
      <w:r w:rsidR="00C245DF" w:rsidRPr="00136940">
        <w:rPr>
          <w:rStyle w:val="Emphasis"/>
          <w:rFonts w:cstheme="minorHAnsi"/>
        </w:rPr>
        <w:t>and if no one volunteers</w:t>
      </w:r>
      <w:r w:rsidR="00DA0318" w:rsidRPr="00136940">
        <w:rPr>
          <w:rStyle w:val="Emphasis"/>
          <w:rFonts w:cstheme="minorHAnsi"/>
        </w:rPr>
        <w:t xml:space="preserve"> suggest </w:t>
      </w:r>
      <w:r w:rsidR="0014500B" w:rsidRPr="00136940">
        <w:rPr>
          <w:rStyle w:val="Emphasis"/>
          <w:rFonts w:cstheme="minorHAnsi"/>
        </w:rPr>
        <w:t>something about</w:t>
      </w:r>
      <w:r w:rsidR="00DA0318" w:rsidRPr="00136940">
        <w:rPr>
          <w:rStyle w:val="Emphasis"/>
          <w:rFonts w:cstheme="minorHAnsi"/>
        </w:rPr>
        <w:t xml:space="preserve"> </w:t>
      </w:r>
      <w:r w:rsidR="00940C7D" w:rsidRPr="00136940">
        <w:rPr>
          <w:rStyle w:val="Emphasis"/>
          <w:rFonts w:cstheme="minorHAnsi"/>
        </w:rPr>
        <w:t xml:space="preserve">a </w:t>
      </w:r>
      <w:proofErr w:type="gramStart"/>
      <w:r w:rsidR="00940C7D" w:rsidRPr="00136940">
        <w:rPr>
          <w:rStyle w:val="Emphasis"/>
          <w:rFonts w:cstheme="minorHAnsi"/>
        </w:rPr>
        <w:t>student</w:t>
      </w:r>
      <w:proofErr w:type="gramEnd"/>
      <w:r w:rsidR="00940C7D" w:rsidRPr="00136940">
        <w:rPr>
          <w:rStyle w:val="Emphasis"/>
          <w:rFonts w:cstheme="minorHAnsi"/>
        </w:rPr>
        <w:t xml:space="preserve"> you know</w:t>
      </w:r>
      <w:r w:rsidR="00C245DF" w:rsidRPr="00136940">
        <w:rPr>
          <w:rStyle w:val="Emphasis"/>
          <w:rFonts w:cstheme="minorHAnsi"/>
        </w:rPr>
        <w:t>.</w:t>
      </w:r>
      <w:r w:rsidR="00DA0318" w:rsidRPr="00136940">
        <w:rPr>
          <w:rStyle w:val="Emphasis"/>
          <w:rFonts w:cstheme="minorHAnsi"/>
        </w:rPr>
        <w:t>]</w:t>
      </w:r>
    </w:p>
    <w:p w14:paraId="6EA7024A" w14:textId="77777777" w:rsidR="003019BE" w:rsidRPr="00136940" w:rsidRDefault="003019BE" w:rsidP="00136940">
      <w:pPr>
        <w:ind w:left="720"/>
        <w:rPr>
          <w:rFonts w:cstheme="minorHAnsi"/>
        </w:rPr>
      </w:pPr>
    </w:p>
    <w:p w14:paraId="200B0ED3" w14:textId="0492C87D" w:rsidR="00FF0732" w:rsidRPr="00136940" w:rsidRDefault="00DA0318" w:rsidP="00136940">
      <w:pPr>
        <w:ind w:left="720"/>
        <w:rPr>
          <w:rFonts w:cstheme="minorHAnsi"/>
          <w:i/>
        </w:rPr>
      </w:pPr>
      <w:r w:rsidRPr="00136940">
        <w:rPr>
          <w:rStyle w:val="SubtleEmphasis"/>
          <w:rFonts w:cstheme="minorHAnsi"/>
          <w:b/>
          <w:i w:val="0"/>
        </w:rPr>
        <w:t>Facilitator:</w:t>
      </w:r>
      <w:r w:rsidRPr="00136940">
        <w:rPr>
          <w:rFonts w:cstheme="minorHAnsi"/>
        </w:rPr>
        <w:t xml:space="preserve"> </w:t>
      </w:r>
      <w:r w:rsidR="00940C7D" w:rsidRPr="00136940">
        <w:rPr>
          <w:rFonts w:cstheme="minorHAnsi"/>
          <w:i/>
        </w:rPr>
        <w:t>Now,</w:t>
      </w:r>
      <w:r w:rsidR="00940C7D" w:rsidRPr="00136940">
        <w:rPr>
          <w:rFonts w:cstheme="minorHAnsi"/>
        </w:rPr>
        <w:t xml:space="preserve"> </w:t>
      </w:r>
      <w:r w:rsidR="00940C7D" w:rsidRPr="00136940">
        <w:rPr>
          <w:rFonts w:cstheme="minorHAnsi"/>
          <w:i/>
        </w:rPr>
        <w:t>could someone think of a student in their class and say something about what they think they would notice about their sentence structures.</w:t>
      </w:r>
    </w:p>
    <w:p w14:paraId="0E22195D" w14:textId="77777777" w:rsidR="00FF0732" w:rsidRPr="00136940" w:rsidRDefault="00FF0732" w:rsidP="00136940">
      <w:pPr>
        <w:ind w:left="720"/>
        <w:rPr>
          <w:rFonts w:cstheme="minorHAnsi"/>
        </w:rPr>
      </w:pPr>
    </w:p>
    <w:p w14:paraId="4D3BCA8E" w14:textId="4E85B239" w:rsidR="00156A8F" w:rsidRPr="00136940" w:rsidRDefault="00FF2D7C" w:rsidP="00136940">
      <w:pPr>
        <w:ind w:left="720"/>
        <w:rPr>
          <w:rStyle w:val="Emphasis"/>
          <w:rFonts w:cstheme="minorHAnsi"/>
        </w:rPr>
      </w:pPr>
      <w:r w:rsidRPr="00136940">
        <w:rPr>
          <w:rFonts w:cstheme="minorHAnsi"/>
        </w:rPr>
        <w:t xml:space="preserve"> </w:t>
      </w:r>
      <w:r w:rsidR="00156A8F" w:rsidRPr="00136940">
        <w:rPr>
          <w:rStyle w:val="Emphasis"/>
          <w:rFonts w:cstheme="minorHAnsi"/>
        </w:rPr>
        <w:t>[</w:t>
      </w:r>
      <w:r w:rsidR="0014500B" w:rsidRPr="00136940">
        <w:rPr>
          <w:rStyle w:val="Emphasis"/>
          <w:rFonts w:cstheme="minorHAnsi"/>
        </w:rPr>
        <w:t xml:space="preserve">Again, wait for a participant to offer a suggestion and if no one volunteers suggest something from a </w:t>
      </w:r>
      <w:proofErr w:type="gramStart"/>
      <w:r w:rsidR="0014500B" w:rsidRPr="00136940">
        <w:rPr>
          <w:rStyle w:val="Emphasis"/>
          <w:rFonts w:cstheme="minorHAnsi"/>
        </w:rPr>
        <w:t>student</w:t>
      </w:r>
      <w:proofErr w:type="gramEnd"/>
      <w:r w:rsidR="0014500B" w:rsidRPr="00136940">
        <w:rPr>
          <w:rStyle w:val="Emphasis"/>
          <w:rFonts w:cstheme="minorHAnsi"/>
        </w:rPr>
        <w:t xml:space="preserve"> you know</w:t>
      </w:r>
      <w:r w:rsidR="00C245DF" w:rsidRPr="00136940">
        <w:rPr>
          <w:rStyle w:val="Emphasis"/>
          <w:rFonts w:cstheme="minorHAnsi"/>
        </w:rPr>
        <w:t>.</w:t>
      </w:r>
      <w:r w:rsidR="00156A8F" w:rsidRPr="00136940">
        <w:rPr>
          <w:rStyle w:val="Emphasis"/>
          <w:rFonts w:cstheme="minorHAnsi"/>
        </w:rPr>
        <w:t>]</w:t>
      </w:r>
    </w:p>
    <w:p w14:paraId="74AA9282" w14:textId="77777777" w:rsidR="00156A8F" w:rsidRPr="00136940" w:rsidRDefault="00156A8F" w:rsidP="00136940">
      <w:pPr>
        <w:ind w:left="720"/>
        <w:rPr>
          <w:rFonts w:cstheme="minorHAnsi"/>
        </w:rPr>
      </w:pPr>
    </w:p>
    <w:p w14:paraId="19C73DE1" w14:textId="4E9E3627" w:rsidR="00692E43" w:rsidRPr="00136940" w:rsidRDefault="00F94B92" w:rsidP="00136940">
      <w:pPr>
        <w:ind w:left="720"/>
        <w:rPr>
          <w:rStyle w:val="Emphasis"/>
          <w:rFonts w:cstheme="minorHAnsi"/>
        </w:rPr>
      </w:pPr>
      <w:r w:rsidRPr="00136940">
        <w:rPr>
          <w:rStyle w:val="Emphasis"/>
          <w:rFonts w:cstheme="minorHAnsi"/>
        </w:rPr>
        <w:t xml:space="preserve">[The purpose of this preparation is to </w:t>
      </w:r>
      <w:r w:rsidR="00692E43" w:rsidRPr="00136940">
        <w:rPr>
          <w:rStyle w:val="Emphasis"/>
          <w:rFonts w:cstheme="minorHAnsi"/>
        </w:rPr>
        <w:t xml:space="preserve">help </w:t>
      </w:r>
      <w:r w:rsidRPr="00136940">
        <w:rPr>
          <w:rStyle w:val="Emphasis"/>
          <w:rFonts w:cstheme="minorHAnsi"/>
        </w:rPr>
        <w:t xml:space="preserve">participants </w:t>
      </w:r>
      <w:r w:rsidR="00692E43" w:rsidRPr="00136940">
        <w:rPr>
          <w:rStyle w:val="Emphasis"/>
          <w:rFonts w:cstheme="minorHAnsi"/>
        </w:rPr>
        <w:t xml:space="preserve">understand what </w:t>
      </w:r>
      <w:r w:rsidR="0014500B" w:rsidRPr="00136940">
        <w:rPr>
          <w:rStyle w:val="Emphasis"/>
          <w:rFonts w:cstheme="minorHAnsi"/>
        </w:rPr>
        <w:t xml:space="preserve">required for their observations/ </w:t>
      </w:r>
      <w:proofErr w:type="spellStart"/>
      <w:r w:rsidR="0014500B" w:rsidRPr="00136940">
        <w:rPr>
          <w:rStyle w:val="Emphasis"/>
          <w:rFonts w:cstheme="minorHAnsi"/>
        </w:rPr>
        <w:t>noticings</w:t>
      </w:r>
      <w:proofErr w:type="spellEnd"/>
      <w:r w:rsidR="0014500B" w:rsidRPr="00136940">
        <w:rPr>
          <w:rStyle w:val="Emphasis"/>
          <w:rFonts w:cstheme="minorHAnsi"/>
        </w:rPr>
        <w:t>.</w:t>
      </w:r>
      <w:r w:rsidR="00692E43" w:rsidRPr="00136940">
        <w:rPr>
          <w:rStyle w:val="Emphasis"/>
          <w:rFonts w:cstheme="minorHAnsi"/>
        </w:rPr>
        <w:t>]</w:t>
      </w:r>
    </w:p>
    <w:p w14:paraId="3CB5A318" w14:textId="77777777" w:rsidR="00DA0318" w:rsidRPr="00136940" w:rsidRDefault="00DA0318" w:rsidP="00136940">
      <w:pPr>
        <w:ind w:left="720"/>
        <w:rPr>
          <w:rFonts w:cstheme="minorHAnsi"/>
        </w:rPr>
      </w:pPr>
    </w:p>
    <w:p w14:paraId="7247016D" w14:textId="77777777" w:rsidR="00FF0732" w:rsidRPr="00136940" w:rsidRDefault="00F94B92" w:rsidP="00136940">
      <w:pPr>
        <w:ind w:left="720"/>
        <w:rPr>
          <w:rFonts w:cstheme="minorHAnsi"/>
        </w:rPr>
      </w:pPr>
      <w:r w:rsidRPr="00136940">
        <w:rPr>
          <w:rFonts w:cstheme="minorHAnsi"/>
        </w:rPr>
        <w:t>Let participants know that</w:t>
      </w:r>
      <w:r w:rsidR="00925DD9" w:rsidRPr="00136940">
        <w:rPr>
          <w:rFonts w:cstheme="minorHAnsi"/>
        </w:rPr>
        <w:t xml:space="preserve"> they should complete Activity Sheet 3 and bring it to the next PLC to discuss with everyone.</w:t>
      </w:r>
    </w:p>
    <w:p w14:paraId="671817A6" w14:textId="34566AAB" w:rsidR="00925DD9" w:rsidRPr="00136940" w:rsidRDefault="00FF0732" w:rsidP="00136940">
      <w:pPr>
        <w:ind w:left="720"/>
        <w:rPr>
          <w:rFonts w:cstheme="minorHAnsi"/>
        </w:rPr>
      </w:pPr>
      <w:r w:rsidRPr="00136940">
        <w:rPr>
          <w:rFonts w:cstheme="minorHAnsi"/>
        </w:rPr>
        <w:t xml:space="preserve"> </w:t>
      </w:r>
    </w:p>
    <w:p w14:paraId="424AE142" w14:textId="7E8E6EF9" w:rsidR="002B2DA5" w:rsidRPr="00136940" w:rsidRDefault="00945C9F" w:rsidP="00136940">
      <w:pPr>
        <w:ind w:left="720"/>
        <w:rPr>
          <w:rFonts w:cstheme="minorHAnsi"/>
        </w:rPr>
      </w:pPr>
      <w:r w:rsidRPr="00136940">
        <w:rPr>
          <w:rFonts w:cstheme="minorHAnsi"/>
        </w:rPr>
        <w:t>Refer participants to an</w:t>
      </w:r>
      <w:r w:rsidR="00925DD9" w:rsidRPr="00136940">
        <w:rPr>
          <w:rFonts w:cstheme="minorHAnsi"/>
        </w:rPr>
        <w:t xml:space="preserve"> optional </w:t>
      </w:r>
      <w:r w:rsidR="00056136" w:rsidRPr="00136940">
        <w:rPr>
          <w:rFonts w:cstheme="minorHAnsi"/>
        </w:rPr>
        <w:t xml:space="preserve">reading, </w:t>
      </w:r>
      <w:r w:rsidR="00056136" w:rsidRPr="00136940">
        <w:rPr>
          <w:rFonts w:cstheme="minorHAnsi"/>
          <w:i/>
        </w:rPr>
        <w:t>Learning Progressions: Supporting Instruction and Formative Assessment.</w:t>
      </w:r>
      <w:r w:rsidR="00056136" w:rsidRPr="00136940">
        <w:rPr>
          <w:rFonts w:cstheme="minorHAnsi"/>
        </w:rPr>
        <w:t xml:space="preserve"> </w:t>
      </w:r>
      <w:r w:rsidR="00F075D6" w:rsidRPr="00136940">
        <w:rPr>
          <w:rFonts w:cstheme="minorHAnsi"/>
        </w:rPr>
        <w:t xml:space="preserve"> </w:t>
      </w:r>
      <w:r w:rsidR="00056136" w:rsidRPr="00136940">
        <w:rPr>
          <w:rFonts w:cstheme="minorHAnsi"/>
        </w:rPr>
        <w:t xml:space="preserve">Tell them if they </w:t>
      </w:r>
      <w:proofErr w:type="gramStart"/>
      <w:r w:rsidR="00056136" w:rsidRPr="00136940">
        <w:rPr>
          <w:rFonts w:cstheme="minorHAnsi"/>
        </w:rPr>
        <w:t>don’t</w:t>
      </w:r>
      <w:proofErr w:type="gramEnd"/>
      <w:r w:rsidR="00056136" w:rsidRPr="00136940">
        <w:rPr>
          <w:rFonts w:cstheme="minorHAnsi"/>
        </w:rPr>
        <w:t xml:space="preserve"> want to read the entire paper they could just read pages 1-4. The paper will add to their knowledge of progressions. Emphasize that the paper </w:t>
      </w:r>
      <w:proofErr w:type="gramStart"/>
      <w:r w:rsidR="00056136" w:rsidRPr="00136940">
        <w:rPr>
          <w:rFonts w:cstheme="minorHAnsi"/>
        </w:rPr>
        <w:t>was written</w:t>
      </w:r>
      <w:proofErr w:type="gramEnd"/>
      <w:r w:rsidR="00056136" w:rsidRPr="00136940">
        <w:rPr>
          <w:rFonts w:cstheme="minorHAnsi"/>
        </w:rPr>
        <w:t xml:space="preserve"> before the introduction of college and career ready standards, many of which provide a better progression of learning than previous ones. </w:t>
      </w:r>
    </w:p>
    <w:p w14:paraId="052843D4" w14:textId="77777777" w:rsidR="002B2DA5" w:rsidRPr="00136940" w:rsidRDefault="002B2DA5" w:rsidP="00136940">
      <w:pPr>
        <w:ind w:left="720"/>
        <w:rPr>
          <w:rFonts w:cstheme="minorHAnsi"/>
        </w:rPr>
      </w:pPr>
    </w:p>
    <w:p w14:paraId="77F41F55" w14:textId="74BEC7FF" w:rsidR="00925DD9" w:rsidRPr="00136940" w:rsidRDefault="002B2DA5" w:rsidP="00136940">
      <w:pPr>
        <w:ind w:left="720"/>
        <w:rPr>
          <w:rStyle w:val="Emphasis"/>
          <w:rFonts w:cstheme="minorHAnsi"/>
        </w:rPr>
      </w:pPr>
      <w:r w:rsidRPr="00136940">
        <w:rPr>
          <w:rStyle w:val="Emphasis"/>
          <w:rFonts w:cstheme="minorHAnsi"/>
        </w:rPr>
        <w:t>Thank everyone for their participation and let them know the date and time of the next PLC.</w:t>
      </w:r>
      <w:r w:rsidR="00925DD9" w:rsidRPr="00136940">
        <w:rPr>
          <w:rStyle w:val="Emphasis"/>
          <w:rFonts w:cstheme="minorHAnsi"/>
        </w:rPr>
        <w:t xml:space="preserve"> </w:t>
      </w:r>
    </w:p>
    <w:sectPr w:rsidR="00925DD9" w:rsidRPr="00136940" w:rsidSect="00796887">
      <w:headerReference w:type="default" r:id="rId10"/>
      <w:footerReference w:type="even" r:id="rId11"/>
      <w:foot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6F34" w14:textId="77777777" w:rsidR="00071CB3" w:rsidRDefault="00071CB3" w:rsidP="00211FC1">
      <w:r>
        <w:separator/>
      </w:r>
    </w:p>
  </w:endnote>
  <w:endnote w:type="continuationSeparator" w:id="0">
    <w:p w14:paraId="7731D912" w14:textId="77777777" w:rsidR="00071CB3" w:rsidRDefault="00071CB3" w:rsidP="002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CF8E" w14:textId="77777777" w:rsidR="00211FC1" w:rsidRDefault="00211FC1" w:rsidP="00E855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59C52" w14:textId="77777777" w:rsidR="00211FC1" w:rsidRDefault="00211FC1" w:rsidP="00211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C18B" w14:textId="1CD80B38" w:rsidR="00211FC1" w:rsidRDefault="00211FC1" w:rsidP="00E855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940">
      <w:rPr>
        <w:rStyle w:val="PageNumber"/>
        <w:noProof/>
      </w:rPr>
      <w:t>9</w:t>
    </w:r>
    <w:r>
      <w:rPr>
        <w:rStyle w:val="PageNumber"/>
      </w:rPr>
      <w:fldChar w:fldCharType="end"/>
    </w:r>
  </w:p>
  <w:p w14:paraId="025AC99A" w14:textId="77777777" w:rsidR="006D326C" w:rsidRPr="00301A1B" w:rsidRDefault="006D326C" w:rsidP="006D326C">
    <w:pPr>
      <w:pStyle w:val="Footer"/>
      <w:rPr>
        <w:color w:val="2D3B45"/>
        <w:sz w:val="17"/>
        <w:szCs w:val="17"/>
        <w:lang w:val="en"/>
      </w:rPr>
    </w:pPr>
    <w:r w:rsidRPr="007501F4">
      <w:rPr>
        <w:noProof/>
        <w:color w:val="2D3B45"/>
        <w:sz w:val="17"/>
        <w:szCs w:val="17"/>
        <w:lang w:eastAsia="en-US"/>
      </w:rPr>
      <w:drawing>
        <wp:inline distT="0" distB="0" distL="0" distR="0" wp14:anchorId="6FF4DBEE" wp14:editId="1FA62224">
          <wp:extent cx="667657" cy="237727"/>
          <wp:effectExtent l="0" t="0" r="0" b="0"/>
          <wp:docPr id="3" name="Picture 3" descr="C:\Users\mcleanC\Desktop\cc_by_nc_sa-01ee261355.pn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eanC\Desktop\cc_by_nc_sa-01ee2613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04" cy="252841"/>
                  </a:xfrm>
                  <a:prstGeom prst="rect">
                    <a:avLst/>
                  </a:prstGeom>
                  <a:noFill/>
                  <a:ln>
                    <a:noFill/>
                  </a:ln>
                </pic:spPr>
              </pic:pic>
            </a:graphicData>
          </a:graphic>
        </wp:inline>
      </w:drawing>
    </w:r>
    <w:r>
      <w:rPr>
        <w:rStyle w:val="public-license-text1"/>
        <w:sz w:val="17"/>
        <w:szCs w:val="17"/>
        <w:lang w:val="en"/>
        <w:specVanish w:val="0"/>
      </w:rPr>
      <w:t>DLLP</w:t>
    </w:r>
    <w:r w:rsidRPr="007501F4">
      <w:rPr>
        <w:rStyle w:val="public-license-text1"/>
        <w:sz w:val="17"/>
        <w:szCs w:val="17"/>
        <w:lang w:val="en"/>
        <w:specVanish w:val="0"/>
      </w:rPr>
      <w:t xml:space="preserve"> PLC Modules were developed by Dr. Margaret Heritage </w:t>
    </w:r>
    <w:r>
      <w:rPr>
        <w:rStyle w:val="public-license-text1"/>
        <w:sz w:val="17"/>
        <w:szCs w:val="17"/>
        <w:lang w:val="en"/>
        <w:specVanish w:val="0"/>
      </w:rPr>
      <w:t xml:space="preserve">and Dr. Alison Bailey </w:t>
    </w:r>
    <w:r w:rsidRPr="007501F4">
      <w:rPr>
        <w:rStyle w:val="public-license-text1"/>
        <w:sz w:val="17"/>
        <w:szCs w:val="17"/>
        <w:lang w:val="en"/>
        <w:specVanish w:val="0"/>
      </w:rPr>
      <w:t xml:space="preserve">for the Oregon Department of Education.  This content is offered by the Oregon Department of Education under a </w:t>
    </w:r>
    <w:hyperlink r:id="rId2" w:history="1">
      <w:r w:rsidRPr="006167BD">
        <w:rPr>
          <w:rStyle w:val="Hyperlink"/>
          <w:b/>
          <w:bCs/>
          <w:sz w:val="17"/>
          <w:szCs w:val="17"/>
          <w:lang w:val="en"/>
        </w:rPr>
        <w:t>C</w:t>
      </w:r>
      <w:r>
        <w:rPr>
          <w:rStyle w:val="Hyperlink"/>
          <w:b/>
          <w:bCs/>
          <w:sz w:val="17"/>
          <w:szCs w:val="17"/>
          <w:lang w:val="en"/>
        </w:rPr>
        <w:t xml:space="preserve">reative </w:t>
      </w:r>
      <w:r w:rsidRPr="006167BD">
        <w:rPr>
          <w:rStyle w:val="Hyperlink"/>
          <w:b/>
          <w:bCs/>
          <w:sz w:val="17"/>
          <w:szCs w:val="17"/>
          <w:lang w:val="en"/>
        </w:rPr>
        <w:t>C</w:t>
      </w:r>
      <w:r>
        <w:rPr>
          <w:rStyle w:val="Hyperlink"/>
          <w:b/>
          <w:bCs/>
          <w:sz w:val="17"/>
          <w:szCs w:val="17"/>
          <w:lang w:val="en"/>
        </w:rPr>
        <w:t>ommons</w:t>
      </w:r>
      <w:r w:rsidRPr="006167BD">
        <w:rPr>
          <w:rStyle w:val="Hyperlink"/>
          <w:b/>
          <w:bCs/>
          <w:sz w:val="17"/>
          <w:szCs w:val="17"/>
          <w:lang w:val="en"/>
        </w:rPr>
        <w:t xml:space="preserve"> Attribution Non-Commercial Share Alike 4.0 </w:t>
      </w:r>
      <w:r w:rsidRPr="006167BD">
        <w:rPr>
          <w:rStyle w:val="Hyperlink"/>
          <w:sz w:val="17"/>
          <w:szCs w:val="17"/>
          <w:lang w:val="en"/>
        </w:rPr>
        <w:t>license</w:t>
      </w:r>
    </w:hyperlink>
    <w:r w:rsidRPr="007501F4">
      <w:rPr>
        <w:rStyle w:val="public-license-text1"/>
        <w:sz w:val="17"/>
        <w:szCs w:val="17"/>
        <w:lang w:val="en"/>
        <w:specVanish w:val="0"/>
      </w:rPr>
      <w:t>.</w:t>
    </w:r>
  </w:p>
  <w:p w14:paraId="29540565" w14:textId="77777777" w:rsidR="00211FC1" w:rsidRDefault="00211FC1" w:rsidP="00211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699A" w14:textId="77777777" w:rsidR="00071CB3" w:rsidRDefault="00071CB3" w:rsidP="00211FC1">
      <w:r>
        <w:separator/>
      </w:r>
    </w:p>
  </w:footnote>
  <w:footnote w:type="continuationSeparator" w:id="0">
    <w:p w14:paraId="1C876F33" w14:textId="77777777" w:rsidR="00071CB3" w:rsidRDefault="00071CB3" w:rsidP="0021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70AB" w14:textId="55D8BFC9" w:rsidR="006D326C" w:rsidRPr="00136940" w:rsidRDefault="00136940" w:rsidP="00136940">
    <w:pPr>
      <w:pStyle w:val="Header"/>
    </w:pPr>
    <w:r>
      <w:rPr>
        <w:noProof/>
        <w:lang w:eastAsia="en-US"/>
      </w:rPr>
      <mc:AlternateContent>
        <mc:Choice Requires="wpg">
          <w:drawing>
            <wp:inline distT="0" distB="0" distL="0" distR="0" wp14:anchorId="77426333" wp14:editId="03EE4384">
              <wp:extent cx="5943600" cy="576687"/>
              <wp:effectExtent l="0" t="0" r="0" b="0"/>
              <wp:docPr id="4" name="Group 4" title="Oregon Department of Education Logo and Bar"/>
              <wp:cNvGraphicFramePr/>
              <a:graphic xmlns:a="http://schemas.openxmlformats.org/drawingml/2006/main">
                <a:graphicData uri="http://schemas.microsoft.com/office/word/2010/wordprocessingGroup">
                  <wpg:wgp>
                    <wpg:cNvGrpSpPr/>
                    <wpg:grpSpPr>
                      <a:xfrm>
                        <a:off x="0" y="0"/>
                        <a:ext cx="5943600" cy="576687"/>
                        <a:chOff x="0" y="0"/>
                        <a:chExt cx="6086475" cy="590550"/>
                      </a:xfrm>
                    </wpg:grpSpPr>
                    <pic:pic xmlns:pic="http://schemas.openxmlformats.org/drawingml/2006/picture">
                      <pic:nvPicPr>
                        <pic:cNvPr id="5" name="Picture 9" title="Oregon Department of Education logo"/>
                        <pic:cNvPicPr>
                          <a:picLocks noChangeAspect="1"/>
                        </pic:cNvPicPr>
                      </pic:nvPicPr>
                      <pic:blipFill rotWithShape="1">
                        <a:blip r:embed="rId1">
                          <a:extLst>
                            <a:ext uri="{28A0092B-C50C-407E-A947-70E740481C1C}">
                              <a14:useLocalDpi xmlns:a14="http://schemas.microsoft.com/office/drawing/2010/main" val="0"/>
                            </a:ext>
                          </a:extLst>
                        </a:blip>
                        <a:srcRect l="6358" t="20364" b="15632"/>
                        <a:stretch/>
                      </pic:blipFill>
                      <pic:spPr bwMode="auto">
                        <a:xfrm>
                          <a:off x="0" y="0"/>
                          <a:ext cx="2190750" cy="590550"/>
                        </a:xfrm>
                        <a:prstGeom prst="rect">
                          <a:avLst/>
                        </a:prstGeom>
                        <a:noFill/>
                        <a:ln>
                          <a:noFill/>
                        </a:ln>
                        <a:extLst>
                          <a:ext uri="{53640926-AAD7-44D8-BBD7-CCE9431645EC}">
                            <a14:shadowObscured xmlns:a14="http://schemas.microsoft.com/office/drawing/2010/main"/>
                          </a:ext>
                        </a:extLst>
                      </pic:spPr>
                    </pic:pic>
                    <wps:wsp>
                      <wps:cNvPr id="6" name="Rectangle 6"/>
                      <wps:cNvSpPr/>
                      <wps:spPr>
                        <a:xfrm>
                          <a:off x="2019300" y="419100"/>
                          <a:ext cx="4067175" cy="95250"/>
                        </a:xfrm>
                        <a:prstGeom prst="rect">
                          <a:avLst/>
                        </a:prstGeom>
                        <a:gradFill>
                          <a:gsLst>
                            <a:gs pos="100000">
                              <a:schemeClr val="accent1">
                                <a:tint val="66000"/>
                                <a:satMod val="160000"/>
                              </a:schemeClr>
                            </a:gs>
                            <a:gs pos="53000">
                              <a:schemeClr val="accent1">
                                <a:tint val="44500"/>
                                <a:satMod val="160000"/>
                              </a:schemeClr>
                            </a:gs>
                            <a:gs pos="3000">
                              <a:schemeClr val="bg1"/>
                            </a:gs>
                            <a:gs pos="14000">
                              <a:schemeClr val="accent1">
                                <a:tint val="23500"/>
                                <a:satMod val="160000"/>
                              </a:schemeClr>
                            </a:gs>
                          </a:gsLst>
                          <a:lin ang="12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15B7CE" id="Group 4" o:spid="_x0000_s1026" alt="Title: Oregon Department of Education Logo and Bar" style="width:468pt;height:45.4pt;mso-position-horizontal-relative:char;mso-position-vertical-relative:line" coordsize="60864,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1907;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">
                <v:imagedata r:id="rId2" o:title="" croptop="13346f" cropbottom="10245f" cropleft="4167f"/>
                <v:path arrowok="t"/>
              </v:shape>
              <v:rect id="Rectangle 6" o:spid="_x0000_s1028" style="position:absolute;left:20193;top:4191;width:4067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" fillcolor="white [3212]" stroked="f" strokeweight="1pt">
                <v:fill color2="#92bce3 [2132]" angle="240" colors="0 white;1966f white;9175f #e1ecfb;34734f #c1d8f8" focus="100%" type="gradient">
                  <o:fill v:ext="view" type="gradientUnscaled"/>
                </v:fill>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F076F"/>
    <w:multiLevelType w:val="hybridMultilevel"/>
    <w:tmpl w:val="CAC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E2441"/>
    <w:multiLevelType w:val="hybridMultilevel"/>
    <w:tmpl w:val="F58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A764F"/>
    <w:multiLevelType w:val="hybridMultilevel"/>
    <w:tmpl w:val="F554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84048"/>
    <w:multiLevelType w:val="hybridMultilevel"/>
    <w:tmpl w:val="958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C21AF"/>
    <w:multiLevelType w:val="hybridMultilevel"/>
    <w:tmpl w:val="9DBA8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60A53"/>
    <w:multiLevelType w:val="hybridMultilevel"/>
    <w:tmpl w:val="2184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E55F0"/>
    <w:multiLevelType w:val="hybridMultilevel"/>
    <w:tmpl w:val="4068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A6E3C"/>
    <w:multiLevelType w:val="hybridMultilevel"/>
    <w:tmpl w:val="A56C8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4A"/>
    <w:rsid w:val="000021F4"/>
    <w:rsid w:val="000039C7"/>
    <w:rsid w:val="00021797"/>
    <w:rsid w:val="000420E8"/>
    <w:rsid w:val="000545EC"/>
    <w:rsid w:val="00056136"/>
    <w:rsid w:val="0007054F"/>
    <w:rsid w:val="00071CB3"/>
    <w:rsid w:val="00080687"/>
    <w:rsid w:val="000806DD"/>
    <w:rsid w:val="000A0B31"/>
    <w:rsid w:val="000A7F98"/>
    <w:rsid w:val="000D1F47"/>
    <w:rsid w:val="000E6969"/>
    <w:rsid w:val="000F7132"/>
    <w:rsid w:val="001016B8"/>
    <w:rsid w:val="00105F0E"/>
    <w:rsid w:val="0010614F"/>
    <w:rsid w:val="001238A2"/>
    <w:rsid w:val="001359AE"/>
    <w:rsid w:val="00136940"/>
    <w:rsid w:val="0014500B"/>
    <w:rsid w:val="00156A8F"/>
    <w:rsid w:val="00167245"/>
    <w:rsid w:val="00171036"/>
    <w:rsid w:val="001868CA"/>
    <w:rsid w:val="00197D59"/>
    <w:rsid w:val="001D2883"/>
    <w:rsid w:val="00211FC1"/>
    <w:rsid w:val="00233A8F"/>
    <w:rsid w:val="00261D9B"/>
    <w:rsid w:val="00291485"/>
    <w:rsid w:val="002B2DA5"/>
    <w:rsid w:val="002D13C3"/>
    <w:rsid w:val="003019BE"/>
    <w:rsid w:val="00323B73"/>
    <w:rsid w:val="00324A7E"/>
    <w:rsid w:val="00340EC5"/>
    <w:rsid w:val="00342494"/>
    <w:rsid w:val="00351543"/>
    <w:rsid w:val="00370C22"/>
    <w:rsid w:val="00381845"/>
    <w:rsid w:val="003A057A"/>
    <w:rsid w:val="003B3F40"/>
    <w:rsid w:val="003E5D0E"/>
    <w:rsid w:val="003F4353"/>
    <w:rsid w:val="004033F7"/>
    <w:rsid w:val="00403B48"/>
    <w:rsid w:val="004063DA"/>
    <w:rsid w:val="00417A60"/>
    <w:rsid w:val="00425BE6"/>
    <w:rsid w:val="00503B9B"/>
    <w:rsid w:val="0050731A"/>
    <w:rsid w:val="00530896"/>
    <w:rsid w:val="00555B40"/>
    <w:rsid w:val="00563C2F"/>
    <w:rsid w:val="005821B1"/>
    <w:rsid w:val="005925E0"/>
    <w:rsid w:val="005C4CA6"/>
    <w:rsid w:val="005C79A2"/>
    <w:rsid w:val="005F4365"/>
    <w:rsid w:val="00603825"/>
    <w:rsid w:val="00652265"/>
    <w:rsid w:val="00674C21"/>
    <w:rsid w:val="00692E43"/>
    <w:rsid w:val="00694E50"/>
    <w:rsid w:val="00696083"/>
    <w:rsid w:val="006A2094"/>
    <w:rsid w:val="006D326C"/>
    <w:rsid w:val="006E2A9A"/>
    <w:rsid w:val="006F0ABB"/>
    <w:rsid w:val="00701CEE"/>
    <w:rsid w:val="00716B7B"/>
    <w:rsid w:val="0072203A"/>
    <w:rsid w:val="0075590C"/>
    <w:rsid w:val="00786E8C"/>
    <w:rsid w:val="00793CB7"/>
    <w:rsid w:val="00796887"/>
    <w:rsid w:val="007F2F90"/>
    <w:rsid w:val="00814902"/>
    <w:rsid w:val="0084571E"/>
    <w:rsid w:val="00866613"/>
    <w:rsid w:val="00867E20"/>
    <w:rsid w:val="008852DB"/>
    <w:rsid w:val="008919BD"/>
    <w:rsid w:val="008D01BB"/>
    <w:rsid w:val="008D5BC6"/>
    <w:rsid w:val="009168AB"/>
    <w:rsid w:val="00925DD9"/>
    <w:rsid w:val="00926339"/>
    <w:rsid w:val="009271CA"/>
    <w:rsid w:val="00940C7D"/>
    <w:rsid w:val="00945C9F"/>
    <w:rsid w:val="009B4957"/>
    <w:rsid w:val="009C3559"/>
    <w:rsid w:val="009C6A11"/>
    <w:rsid w:val="009F28F2"/>
    <w:rsid w:val="00A13E5C"/>
    <w:rsid w:val="00A17281"/>
    <w:rsid w:val="00A2088B"/>
    <w:rsid w:val="00A27144"/>
    <w:rsid w:val="00A52922"/>
    <w:rsid w:val="00A70E61"/>
    <w:rsid w:val="00A7313D"/>
    <w:rsid w:val="00AA1C3C"/>
    <w:rsid w:val="00AB01DD"/>
    <w:rsid w:val="00AB3959"/>
    <w:rsid w:val="00AC7866"/>
    <w:rsid w:val="00AD4634"/>
    <w:rsid w:val="00AE2A46"/>
    <w:rsid w:val="00AE4A9F"/>
    <w:rsid w:val="00B0403D"/>
    <w:rsid w:val="00B079DD"/>
    <w:rsid w:val="00B279DB"/>
    <w:rsid w:val="00B31CE3"/>
    <w:rsid w:val="00B6407C"/>
    <w:rsid w:val="00B712BA"/>
    <w:rsid w:val="00BB6216"/>
    <w:rsid w:val="00BD313B"/>
    <w:rsid w:val="00BD7B55"/>
    <w:rsid w:val="00BE2764"/>
    <w:rsid w:val="00BE5B9B"/>
    <w:rsid w:val="00BF1C78"/>
    <w:rsid w:val="00C245DF"/>
    <w:rsid w:val="00C35F50"/>
    <w:rsid w:val="00C65CDF"/>
    <w:rsid w:val="00C87DA6"/>
    <w:rsid w:val="00CB26CF"/>
    <w:rsid w:val="00CC460C"/>
    <w:rsid w:val="00CC64FD"/>
    <w:rsid w:val="00CD18E3"/>
    <w:rsid w:val="00CE15E3"/>
    <w:rsid w:val="00D0537F"/>
    <w:rsid w:val="00D43616"/>
    <w:rsid w:val="00D60A77"/>
    <w:rsid w:val="00D6308A"/>
    <w:rsid w:val="00D63A8A"/>
    <w:rsid w:val="00D93473"/>
    <w:rsid w:val="00DA0318"/>
    <w:rsid w:val="00DB0522"/>
    <w:rsid w:val="00DB3CD1"/>
    <w:rsid w:val="00DC6355"/>
    <w:rsid w:val="00E22C1E"/>
    <w:rsid w:val="00E343AD"/>
    <w:rsid w:val="00E5764A"/>
    <w:rsid w:val="00E82696"/>
    <w:rsid w:val="00ED3A7F"/>
    <w:rsid w:val="00EF0EB3"/>
    <w:rsid w:val="00F075D6"/>
    <w:rsid w:val="00F142D0"/>
    <w:rsid w:val="00F26B33"/>
    <w:rsid w:val="00F302BC"/>
    <w:rsid w:val="00F37269"/>
    <w:rsid w:val="00F437EF"/>
    <w:rsid w:val="00F54B13"/>
    <w:rsid w:val="00F613E6"/>
    <w:rsid w:val="00F75A51"/>
    <w:rsid w:val="00F94B92"/>
    <w:rsid w:val="00FD3FF5"/>
    <w:rsid w:val="00FD565A"/>
    <w:rsid w:val="00FE3278"/>
    <w:rsid w:val="00FF0732"/>
    <w:rsid w:val="00FF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206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A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A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3E5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4A"/>
    <w:pPr>
      <w:ind w:left="720"/>
      <w:contextualSpacing/>
    </w:pPr>
  </w:style>
  <w:style w:type="paragraph" w:styleId="Footer">
    <w:name w:val="footer"/>
    <w:basedOn w:val="Normal"/>
    <w:link w:val="FooterChar"/>
    <w:uiPriority w:val="99"/>
    <w:unhideWhenUsed/>
    <w:rsid w:val="00211FC1"/>
    <w:pPr>
      <w:tabs>
        <w:tab w:val="center" w:pos="4680"/>
        <w:tab w:val="right" w:pos="9360"/>
      </w:tabs>
    </w:pPr>
  </w:style>
  <w:style w:type="character" w:customStyle="1" w:styleId="FooterChar">
    <w:name w:val="Footer Char"/>
    <w:basedOn w:val="DefaultParagraphFont"/>
    <w:link w:val="Footer"/>
    <w:uiPriority w:val="99"/>
    <w:rsid w:val="00211FC1"/>
  </w:style>
  <w:style w:type="character" w:styleId="PageNumber">
    <w:name w:val="page number"/>
    <w:basedOn w:val="DefaultParagraphFont"/>
    <w:uiPriority w:val="99"/>
    <w:semiHidden/>
    <w:unhideWhenUsed/>
    <w:rsid w:val="00211FC1"/>
  </w:style>
  <w:style w:type="table" w:styleId="TableGrid">
    <w:name w:val="Table Grid"/>
    <w:basedOn w:val="TableNormal"/>
    <w:uiPriority w:val="39"/>
    <w:rsid w:val="00B3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2BC"/>
    <w:rPr>
      <w:sz w:val="18"/>
      <w:szCs w:val="18"/>
    </w:rPr>
  </w:style>
  <w:style w:type="paragraph" w:styleId="CommentText">
    <w:name w:val="annotation text"/>
    <w:basedOn w:val="Normal"/>
    <w:link w:val="CommentTextChar"/>
    <w:uiPriority w:val="99"/>
    <w:semiHidden/>
    <w:unhideWhenUsed/>
    <w:rsid w:val="00F302BC"/>
  </w:style>
  <w:style w:type="character" w:customStyle="1" w:styleId="CommentTextChar">
    <w:name w:val="Comment Text Char"/>
    <w:basedOn w:val="DefaultParagraphFont"/>
    <w:link w:val="CommentText"/>
    <w:uiPriority w:val="99"/>
    <w:semiHidden/>
    <w:rsid w:val="00F302BC"/>
  </w:style>
  <w:style w:type="paragraph" w:styleId="CommentSubject">
    <w:name w:val="annotation subject"/>
    <w:basedOn w:val="CommentText"/>
    <w:next w:val="CommentText"/>
    <w:link w:val="CommentSubjectChar"/>
    <w:uiPriority w:val="99"/>
    <w:semiHidden/>
    <w:unhideWhenUsed/>
    <w:rsid w:val="00F302BC"/>
    <w:rPr>
      <w:b/>
      <w:bCs/>
      <w:sz w:val="20"/>
      <w:szCs w:val="20"/>
    </w:rPr>
  </w:style>
  <w:style w:type="character" w:customStyle="1" w:styleId="CommentSubjectChar">
    <w:name w:val="Comment Subject Char"/>
    <w:basedOn w:val="CommentTextChar"/>
    <w:link w:val="CommentSubject"/>
    <w:uiPriority w:val="99"/>
    <w:semiHidden/>
    <w:rsid w:val="00F302BC"/>
    <w:rPr>
      <w:b/>
      <w:bCs/>
      <w:sz w:val="20"/>
      <w:szCs w:val="20"/>
    </w:rPr>
  </w:style>
  <w:style w:type="paragraph" w:styleId="BalloonText">
    <w:name w:val="Balloon Text"/>
    <w:basedOn w:val="Normal"/>
    <w:link w:val="BalloonTextChar"/>
    <w:uiPriority w:val="99"/>
    <w:semiHidden/>
    <w:unhideWhenUsed/>
    <w:rsid w:val="00F302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2BC"/>
    <w:rPr>
      <w:rFonts w:ascii="Times New Roman" w:hAnsi="Times New Roman" w:cs="Times New Roman"/>
      <w:sz w:val="18"/>
      <w:szCs w:val="18"/>
    </w:rPr>
  </w:style>
  <w:style w:type="paragraph" w:customStyle="1" w:styleId="TableParagraph">
    <w:name w:val="Table Paragraph"/>
    <w:basedOn w:val="Normal"/>
    <w:uiPriority w:val="1"/>
    <w:qFormat/>
    <w:rsid w:val="00701CEE"/>
    <w:pPr>
      <w:widowControl w:val="0"/>
    </w:pPr>
    <w:rPr>
      <w:rFonts w:eastAsiaTheme="minorHAnsi"/>
      <w:sz w:val="22"/>
      <w:szCs w:val="22"/>
      <w:lang w:eastAsia="en-US"/>
    </w:rPr>
  </w:style>
  <w:style w:type="paragraph" w:styleId="Title">
    <w:name w:val="Title"/>
    <w:basedOn w:val="Normal"/>
    <w:next w:val="Normal"/>
    <w:link w:val="TitleChar"/>
    <w:uiPriority w:val="10"/>
    <w:qFormat/>
    <w:rsid w:val="00AE4A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A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4A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4A9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E4A9F"/>
    <w:rPr>
      <w:b/>
      <w:bCs/>
    </w:rPr>
  </w:style>
  <w:style w:type="character" w:styleId="IntenseEmphasis">
    <w:name w:val="Intense Emphasis"/>
    <w:basedOn w:val="DefaultParagraphFont"/>
    <w:uiPriority w:val="21"/>
    <w:qFormat/>
    <w:rsid w:val="00A13E5C"/>
    <w:rPr>
      <w:i/>
      <w:iCs/>
      <w:color w:val="5B9BD5" w:themeColor="accent1"/>
    </w:rPr>
  </w:style>
  <w:style w:type="character" w:customStyle="1" w:styleId="Heading3Char">
    <w:name w:val="Heading 3 Char"/>
    <w:basedOn w:val="DefaultParagraphFont"/>
    <w:link w:val="Heading3"/>
    <w:uiPriority w:val="9"/>
    <w:rsid w:val="00A13E5C"/>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9F28F2"/>
    <w:rPr>
      <w:i/>
      <w:iCs/>
    </w:rPr>
  </w:style>
  <w:style w:type="character" w:styleId="SubtleEmphasis">
    <w:name w:val="Subtle Emphasis"/>
    <w:basedOn w:val="DefaultParagraphFont"/>
    <w:uiPriority w:val="19"/>
    <w:qFormat/>
    <w:rsid w:val="009F28F2"/>
    <w:rPr>
      <w:i/>
      <w:iCs/>
      <w:color w:val="404040" w:themeColor="text1" w:themeTint="BF"/>
    </w:rPr>
  </w:style>
  <w:style w:type="paragraph" w:styleId="Header">
    <w:name w:val="header"/>
    <w:basedOn w:val="Normal"/>
    <w:link w:val="HeaderChar"/>
    <w:uiPriority w:val="99"/>
    <w:unhideWhenUsed/>
    <w:rsid w:val="006D326C"/>
    <w:pPr>
      <w:tabs>
        <w:tab w:val="center" w:pos="4680"/>
        <w:tab w:val="right" w:pos="9360"/>
      </w:tabs>
    </w:pPr>
  </w:style>
  <w:style w:type="character" w:customStyle="1" w:styleId="HeaderChar">
    <w:name w:val="Header Char"/>
    <w:basedOn w:val="DefaultParagraphFont"/>
    <w:link w:val="Header"/>
    <w:uiPriority w:val="99"/>
    <w:rsid w:val="006D326C"/>
  </w:style>
  <w:style w:type="character" w:styleId="Hyperlink">
    <w:name w:val="Hyperlink"/>
    <w:uiPriority w:val="99"/>
    <w:unhideWhenUsed/>
    <w:rsid w:val="006D326C"/>
    <w:rPr>
      <w:color w:val="0000FF"/>
      <w:u w:val="single"/>
    </w:rPr>
  </w:style>
  <w:style w:type="character" w:customStyle="1" w:styleId="public-license-text1">
    <w:name w:val="public-license-text1"/>
    <w:basedOn w:val="DefaultParagraphFont"/>
    <w:rsid w:val="006D326C"/>
    <w:rPr>
      <w:vanish w:val="0"/>
      <w:webHidden w:val="0"/>
      <w:sz w:val="19"/>
      <w:szCs w:val="1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826a7eb6-1fc1-4229-aedf-6a10bdcdc31e" xsi:nil="true"/>
    <Estimated_x0020_Creation_x0020_Date xmlns="826a7eb6-1fc1-4229-aedf-6a10bdcdc31e">2018-03-06T08:00:00+00:00</Estimated_x0020_Creation_x0020_Date>
    <Priority xmlns="826a7eb6-1fc1-4229-aedf-6a10bdcdc31e">New</Priority>
  </documentManagement>
</p:properties>
</file>

<file path=customXml/itemProps1.xml><?xml version="1.0" encoding="utf-8"?>
<ds:datastoreItem xmlns:ds="http://schemas.openxmlformats.org/officeDocument/2006/customXml" ds:itemID="{1BDE4727-5C53-45CD-9508-8732BBA4FF22}"/>
</file>

<file path=customXml/itemProps2.xml><?xml version="1.0" encoding="utf-8"?>
<ds:datastoreItem xmlns:ds="http://schemas.openxmlformats.org/officeDocument/2006/customXml" ds:itemID="{56943FFA-285A-4C42-AE18-25320C8CE349}"/>
</file>

<file path=customXml/itemProps3.xml><?xml version="1.0" encoding="utf-8"?>
<ds:datastoreItem xmlns:ds="http://schemas.openxmlformats.org/officeDocument/2006/customXml" ds:itemID="{D5943EFC-F032-4BD1-B853-020DBC4DF4FB}"/>
</file>

<file path=customXml/itemProps4.xml><?xml version="1.0" encoding="utf-8"?>
<ds:datastoreItem xmlns:ds="http://schemas.openxmlformats.org/officeDocument/2006/customXml" ds:itemID="{D5FC5EC8-23CF-45D4-ACE3-C2958A3C4458}"/>
</file>

<file path=docProps/app.xml><?xml version="1.0" encoding="utf-8"?>
<Properties xmlns="http://schemas.openxmlformats.org/officeDocument/2006/extended-properties" xmlns:vt="http://schemas.openxmlformats.org/officeDocument/2006/docPropsVTypes">
  <Template>Normal</Template>
  <TotalTime>41</TotalTime>
  <Pages>9</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Heritage</dc:creator>
  <cp:keywords/>
  <dc:description/>
  <cp:lastModifiedBy>MCLEAN Cristen - ODE</cp:lastModifiedBy>
  <cp:revision>8</cp:revision>
  <dcterms:created xsi:type="dcterms:W3CDTF">2018-03-01T20:11:00Z</dcterms:created>
  <dcterms:modified xsi:type="dcterms:W3CDTF">2018-03-06T16:01:00Z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