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098D" w14:textId="214E068F" w:rsidR="00AB5C88" w:rsidRPr="003F180B" w:rsidRDefault="00AB5C88" w:rsidP="004C7AED">
      <w:pPr>
        <w:spacing w:before="240"/>
        <w:ind w:left="-86"/>
        <w:rPr>
          <w:rFonts w:asciiTheme="majorHAnsi" w:hAnsiTheme="majorHAnsi"/>
          <w:b/>
          <w:color w:val="71A7DD"/>
          <w:sz w:val="32"/>
          <w:szCs w:val="32"/>
        </w:rPr>
      </w:pPr>
      <w:r w:rsidRPr="003F180B">
        <w:rPr>
          <w:rFonts w:asciiTheme="majorHAnsi" w:hAnsiTheme="majorHAnsi"/>
          <w:b/>
          <w:color w:val="71A7DD"/>
          <w:sz w:val="32"/>
          <w:szCs w:val="32"/>
        </w:rPr>
        <w:t>Module 1: Activity Sheet 2</w:t>
      </w:r>
    </w:p>
    <w:p w14:paraId="5CDDF0B4" w14:textId="77777777" w:rsidR="004B5AC7" w:rsidRDefault="004B5AC7"/>
    <w:tbl>
      <w:tblPr>
        <w:tblStyle w:val="TableGrid"/>
        <w:tblW w:w="0" w:type="auto"/>
        <w:tblLook w:val="04A0" w:firstRow="1" w:lastRow="0" w:firstColumn="1" w:lastColumn="0" w:noHBand="0" w:noVBand="1"/>
        <w:tblCaption w:val="Frequency/Method/Info/UsesActions Table"/>
      </w:tblPr>
      <w:tblGrid>
        <w:gridCol w:w="1458"/>
        <w:gridCol w:w="3830"/>
        <w:gridCol w:w="3831"/>
        <w:gridCol w:w="3831"/>
      </w:tblGrid>
      <w:tr w:rsidR="007438ED" w14:paraId="0032B49B" w14:textId="77777777" w:rsidTr="00C63DD0">
        <w:trPr>
          <w:trHeight w:val="503"/>
          <w:tblHeader/>
        </w:trPr>
        <w:tc>
          <w:tcPr>
            <w:tcW w:w="1458" w:type="dxa"/>
            <w:shd w:val="clear" w:color="auto" w:fill="DEEAF6" w:themeFill="accent1" w:themeFillTint="33"/>
            <w:vAlign w:val="center"/>
          </w:tcPr>
          <w:p w14:paraId="188CB2C1" w14:textId="3461838C" w:rsidR="007438ED" w:rsidRPr="007438ED" w:rsidRDefault="007438ED" w:rsidP="00E16EBA">
            <w:pPr>
              <w:jc w:val="center"/>
              <w:rPr>
                <w:b/>
                <w:sz w:val="28"/>
                <w:szCs w:val="28"/>
              </w:rPr>
            </w:pPr>
            <w:r w:rsidRPr="007438ED">
              <w:rPr>
                <w:b/>
                <w:sz w:val="28"/>
                <w:szCs w:val="28"/>
              </w:rPr>
              <w:t>Frequency</w:t>
            </w:r>
          </w:p>
        </w:tc>
        <w:tc>
          <w:tcPr>
            <w:tcW w:w="3830" w:type="dxa"/>
            <w:shd w:val="clear" w:color="auto" w:fill="DEEAF6" w:themeFill="accent1" w:themeFillTint="33"/>
            <w:vAlign w:val="center"/>
          </w:tcPr>
          <w:p w14:paraId="68B255CD" w14:textId="048E2357" w:rsidR="007438ED" w:rsidRPr="007438ED" w:rsidRDefault="002C2732" w:rsidP="00E16EBA">
            <w:pPr>
              <w:jc w:val="center"/>
              <w:rPr>
                <w:b/>
                <w:sz w:val="28"/>
                <w:szCs w:val="28"/>
              </w:rPr>
            </w:pPr>
            <w:r w:rsidRPr="007438ED">
              <w:rPr>
                <w:b/>
                <w:sz w:val="28"/>
                <w:szCs w:val="28"/>
              </w:rPr>
              <w:t>Method</w:t>
            </w:r>
            <w:bookmarkStart w:id="0" w:name="_GoBack"/>
            <w:bookmarkEnd w:id="0"/>
          </w:p>
        </w:tc>
        <w:tc>
          <w:tcPr>
            <w:tcW w:w="3831" w:type="dxa"/>
            <w:shd w:val="clear" w:color="auto" w:fill="DEEAF6" w:themeFill="accent1" w:themeFillTint="33"/>
            <w:vAlign w:val="center"/>
          </w:tcPr>
          <w:p w14:paraId="1C928273" w14:textId="5764415F" w:rsidR="007438ED" w:rsidRPr="007438ED" w:rsidRDefault="007438ED" w:rsidP="00E16EBA">
            <w:pPr>
              <w:jc w:val="center"/>
              <w:rPr>
                <w:b/>
                <w:sz w:val="28"/>
                <w:szCs w:val="28"/>
              </w:rPr>
            </w:pPr>
            <w:r w:rsidRPr="007438ED">
              <w:rPr>
                <w:b/>
                <w:sz w:val="28"/>
                <w:szCs w:val="28"/>
              </w:rPr>
              <w:t>Information</w:t>
            </w:r>
          </w:p>
        </w:tc>
        <w:tc>
          <w:tcPr>
            <w:tcW w:w="3831" w:type="dxa"/>
            <w:shd w:val="clear" w:color="auto" w:fill="DEEAF6" w:themeFill="accent1" w:themeFillTint="33"/>
            <w:vAlign w:val="center"/>
          </w:tcPr>
          <w:p w14:paraId="3BA33B9C" w14:textId="3C2CB573" w:rsidR="007438ED" w:rsidRPr="007438ED" w:rsidRDefault="007438ED" w:rsidP="00E16EBA">
            <w:pPr>
              <w:jc w:val="center"/>
              <w:rPr>
                <w:b/>
                <w:sz w:val="28"/>
                <w:szCs w:val="28"/>
              </w:rPr>
            </w:pPr>
            <w:r w:rsidRPr="007438ED">
              <w:rPr>
                <w:b/>
                <w:sz w:val="28"/>
                <w:szCs w:val="28"/>
              </w:rPr>
              <w:t>Uses/Actions</w:t>
            </w:r>
          </w:p>
        </w:tc>
      </w:tr>
      <w:tr w:rsidR="007438ED" w14:paraId="4AB73071" w14:textId="77777777" w:rsidTr="0032334E">
        <w:tc>
          <w:tcPr>
            <w:tcW w:w="1458" w:type="dxa"/>
            <w:shd w:val="clear" w:color="auto" w:fill="F2F2F2" w:themeFill="background1" w:themeFillShade="F2"/>
          </w:tcPr>
          <w:p w14:paraId="486232BC" w14:textId="77777777" w:rsidR="007438ED" w:rsidRPr="0032334E" w:rsidRDefault="007438ED" w:rsidP="00E16EBA">
            <w:pPr>
              <w:spacing w:before="80"/>
              <w:rPr>
                <w:b/>
              </w:rPr>
            </w:pPr>
            <w:r w:rsidRPr="0032334E">
              <w:rPr>
                <w:b/>
                <w:bCs/>
              </w:rPr>
              <w:t>Minute-by-minute</w:t>
            </w:r>
          </w:p>
          <w:p w14:paraId="3447451F" w14:textId="77777777" w:rsidR="007438ED" w:rsidRPr="0032334E" w:rsidRDefault="007438ED">
            <w:pPr>
              <w:rPr>
                <w:b/>
              </w:rPr>
            </w:pPr>
          </w:p>
        </w:tc>
        <w:tc>
          <w:tcPr>
            <w:tcW w:w="3830" w:type="dxa"/>
          </w:tcPr>
          <w:p w14:paraId="795F0FBE" w14:textId="77777777" w:rsidR="006E5D2E" w:rsidRPr="007438ED" w:rsidRDefault="007438ED" w:rsidP="00E16EBA">
            <w:pPr>
              <w:numPr>
                <w:ilvl w:val="0"/>
                <w:numId w:val="1"/>
              </w:numPr>
              <w:spacing w:before="80"/>
            </w:pPr>
            <w:r w:rsidRPr="007438ED">
              <w:t xml:space="preserve">Observation </w:t>
            </w:r>
          </w:p>
          <w:p w14:paraId="4EEBDF6A" w14:textId="77777777" w:rsidR="006E5D2E" w:rsidRPr="007438ED" w:rsidRDefault="007438ED" w:rsidP="007438ED">
            <w:pPr>
              <w:numPr>
                <w:ilvl w:val="0"/>
                <w:numId w:val="1"/>
              </w:numPr>
            </w:pPr>
            <w:r w:rsidRPr="007438ED">
              <w:t>Questions (teachers and students)</w:t>
            </w:r>
          </w:p>
          <w:p w14:paraId="49E6B4DB" w14:textId="77777777" w:rsidR="006E5D2E" w:rsidRPr="007438ED" w:rsidRDefault="007438ED" w:rsidP="007438ED">
            <w:pPr>
              <w:numPr>
                <w:ilvl w:val="0"/>
                <w:numId w:val="1"/>
              </w:numPr>
            </w:pPr>
            <w:r w:rsidRPr="007438ED">
              <w:t>Dialogue</w:t>
            </w:r>
          </w:p>
          <w:p w14:paraId="32B51D1C" w14:textId="77777777" w:rsidR="006E5D2E" w:rsidRPr="007438ED" w:rsidRDefault="007438ED" w:rsidP="007438ED">
            <w:pPr>
              <w:numPr>
                <w:ilvl w:val="0"/>
                <w:numId w:val="1"/>
              </w:numPr>
            </w:pPr>
            <w:r w:rsidRPr="007438ED">
              <w:t xml:space="preserve"> Instructional tasks</w:t>
            </w:r>
          </w:p>
          <w:p w14:paraId="692A960F" w14:textId="77777777" w:rsidR="006E5D2E" w:rsidRPr="007438ED" w:rsidRDefault="007438ED" w:rsidP="007438ED">
            <w:pPr>
              <w:numPr>
                <w:ilvl w:val="0"/>
                <w:numId w:val="1"/>
              </w:numPr>
            </w:pPr>
            <w:r w:rsidRPr="007438ED">
              <w:t xml:space="preserve"> Student discussions</w:t>
            </w:r>
          </w:p>
          <w:p w14:paraId="21CBA3F4" w14:textId="77777777" w:rsidR="006E5D2E" w:rsidRPr="007438ED" w:rsidRDefault="007438ED" w:rsidP="007438ED">
            <w:pPr>
              <w:numPr>
                <w:ilvl w:val="0"/>
                <w:numId w:val="1"/>
              </w:numPr>
            </w:pPr>
            <w:r w:rsidRPr="007438ED">
              <w:t xml:space="preserve"> Written work/ representations</w:t>
            </w:r>
          </w:p>
          <w:p w14:paraId="2D33938D" w14:textId="77777777" w:rsidR="007438ED" w:rsidRDefault="007438ED"/>
        </w:tc>
        <w:tc>
          <w:tcPr>
            <w:tcW w:w="3831" w:type="dxa"/>
          </w:tcPr>
          <w:p w14:paraId="76D296A0" w14:textId="77777777" w:rsidR="006E5D2E" w:rsidRPr="007438ED" w:rsidRDefault="007438ED" w:rsidP="00E16EBA">
            <w:pPr>
              <w:numPr>
                <w:ilvl w:val="0"/>
                <w:numId w:val="1"/>
              </w:numPr>
              <w:spacing w:before="80"/>
            </w:pPr>
            <w:r w:rsidRPr="007438ED">
              <w:t>Students’ current learning status</w:t>
            </w:r>
          </w:p>
          <w:p w14:paraId="07E977E2" w14:textId="77777777" w:rsidR="006E5D2E" w:rsidRPr="007438ED" w:rsidRDefault="007438ED" w:rsidP="007438ED">
            <w:pPr>
              <w:numPr>
                <w:ilvl w:val="0"/>
                <w:numId w:val="2"/>
              </w:numPr>
            </w:pPr>
            <w:r w:rsidRPr="007438ED">
              <w:t>Relative difficulties and misunderstandings</w:t>
            </w:r>
          </w:p>
          <w:p w14:paraId="22A8C10A" w14:textId="77777777" w:rsidR="006E5D2E" w:rsidRPr="007438ED" w:rsidRDefault="007438ED" w:rsidP="007438ED">
            <w:pPr>
              <w:numPr>
                <w:ilvl w:val="0"/>
                <w:numId w:val="2"/>
              </w:numPr>
            </w:pPr>
            <w:r w:rsidRPr="007438ED">
              <w:t xml:space="preserve">Misconceptions </w:t>
            </w:r>
          </w:p>
          <w:p w14:paraId="3F026F5B" w14:textId="77777777" w:rsidR="006E5D2E" w:rsidRPr="007438ED" w:rsidRDefault="007438ED" w:rsidP="007438ED">
            <w:pPr>
              <w:numPr>
                <w:ilvl w:val="0"/>
                <w:numId w:val="2"/>
              </w:numPr>
            </w:pPr>
            <w:r w:rsidRPr="007438ED">
              <w:t>Emerging or partially formed ideas</w:t>
            </w:r>
          </w:p>
          <w:p w14:paraId="5B76BDEA" w14:textId="77777777" w:rsidR="006E5D2E" w:rsidRPr="007438ED" w:rsidRDefault="007438ED" w:rsidP="007438ED">
            <w:pPr>
              <w:numPr>
                <w:ilvl w:val="0"/>
                <w:numId w:val="2"/>
              </w:numPr>
            </w:pPr>
            <w:r w:rsidRPr="007438ED">
              <w:t>Full understanding</w:t>
            </w:r>
          </w:p>
          <w:p w14:paraId="2EB04F8E" w14:textId="77777777" w:rsidR="007438ED" w:rsidRDefault="007438ED"/>
        </w:tc>
        <w:tc>
          <w:tcPr>
            <w:tcW w:w="3831" w:type="dxa"/>
          </w:tcPr>
          <w:p w14:paraId="37A8AE09" w14:textId="77777777" w:rsidR="006E5D2E" w:rsidRPr="007438ED" w:rsidRDefault="007438ED" w:rsidP="00E16EBA">
            <w:pPr>
              <w:numPr>
                <w:ilvl w:val="0"/>
                <w:numId w:val="1"/>
              </w:numPr>
              <w:spacing w:before="80"/>
            </w:pPr>
            <w:r w:rsidRPr="007438ED">
              <w:t>Keep going</w:t>
            </w:r>
          </w:p>
          <w:p w14:paraId="5D2971B9" w14:textId="77777777" w:rsidR="006E5D2E" w:rsidRPr="007438ED" w:rsidRDefault="007438ED" w:rsidP="007438ED">
            <w:pPr>
              <w:numPr>
                <w:ilvl w:val="0"/>
                <w:numId w:val="3"/>
              </w:numPr>
            </w:pPr>
            <w:r w:rsidRPr="007438ED">
              <w:t xml:space="preserve">Stop and find out more, Provide oral feedback to individuals, </w:t>
            </w:r>
          </w:p>
          <w:p w14:paraId="19FCB9F9" w14:textId="77777777" w:rsidR="006E5D2E" w:rsidRPr="007438ED" w:rsidRDefault="007438ED" w:rsidP="007438ED">
            <w:pPr>
              <w:numPr>
                <w:ilvl w:val="0"/>
                <w:numId w:val="3"/>
              </w:numPr>
            </w:pPr>
            <w:r w:rsidRPr="007438ED">
              <w:t xml:space="preserve">Adjust instructional moves in relation to student learning status (e.g., act on “teachable moments”) </w:t>
            </w:r>
          </w:p>
          <w:p w14:paraId="3CE8D16E" w14:textId="77777777" w:rsidR="007438ED" w:rsidRDefault="007438ED"/>
        </w:tc>
      </w:tr>
      <w:tr w:rsidR="007438ED" w14:paraId="488B50DD" w14:textId="77777777" w:rsidTr="0032334E">
        <w:tc>
          <w:tcPr>
            <w:tcW w:w="1458" w:type="dxa"/>
            <w:shd w:val="clear" w:color="auto" w:fill="F2F2F2" w:themeFill="background1" w:themeFillShade="F2"/>
          </w:tcPr>
          <w:p w14:paraId="70CA43D4" w14:textId="1A39D1C0" w:rsidR="007438ED" w:rsidRPr="0032334E" w:rsidRDefault="007438ED" w:rsidP="00E16EBA">
            <w:pPr>
              <w:spacing w:before="80"/>
              <w:rPr>
                <w:b/>
              </w:rPr>
            </w:pPr>
            <w:r w:rsidRPr="0032334E">
              <w:rPr>
                <w:b/>
                <w:bCs/>
              </w:rPr>
              <w:t>Daily</w:t>
            </w:r>
          </w:p>
        </w:tc>
        <w:tc>
          <w:tcPr>
            <w:tcW w:w="3830" w:type="dxa"/>
          </w:tcPr>
          <w:p w14:paraId="1BE6074D" w14:textId="77777777" w:rsidR="007438ED" w:rsidRPr="007438ED" w:rsidRDefault="007438ED" w:rsidP="00E16EBA">
            <w:pPr>
              <w:numPr>
                <w:ilvl w:val="0"/>
                <w:numId w:val="1"/>
              </w:numPr>
              <w:spacing w:before="80"/>
            </w:pPr>
            <w:r w:rsidRPr="007438ED">
              <w:t xml:space="preserve">Observation </w:t>
            </w:r>
          </w:p>
          <w:p w14:paraId="62B2E704" w14:textId="77777777" w:rsidR="006E5D2E" w:rsidRPr="007438ED" w:rsidRDefault="007438ED" w:rsidP="007438ED">
            <w:pPr>
              <w:numPr>
                <w:ilvl w:val="0"/>
                <w:numId w:val="4"/>
              </w:numPr>
            </w:pPr>
            <w:r w:rsidRPr="007438ED">
              <w:t xml:space="preserve"> Questions (teachers and students)</w:t>
            </w:r>
          </w:p>
          <w:p w14:paraId="045580B0" w14:textId="77777777" w:rsidR="006E5D2E" w:rsidRPr="007438ED" w:rsidRDefault="007438ED" w:rsidP="007438ED">
            <w:pPr>
              <w:numPr>
                <w:ilvl w:val="0"/>
                <w:numId w:val="4"/>
              </w:numPr>
            </w:pPr>
            <w:r w:rsidRPr="007438ED">
              <w:t>Dialogue</w:t>
            </w:r>
          </w:p>
          <w:p w14:paraId="5F36998E" w14:textId="77777777" w:rsidR="006E5D2E" w:rsidRPr="007438ED" w:rsidRDefault="007438ED" w:rsidP="007438ED">
            <w:pPr>
              <w:numPr>
                <w:ilvl w:val="0"/>
                <w:numId w:val="4"/>
              </w:numPr>
            </w:pPr>
            <w:r w:rsidRPr="007438ED">
              <w:t xml:space="preserve"> Instructional tasks</w:t>
            </w:r>
          </w:p>
          <w:p w14:paraId="4CADD093" w14:textId="77777777" w:rsidR="006E5D2E" w:rsidRPr="007438ED" w:rsidRDefault="007438ED" w:rsidP="007438ED">
            <w:pPr>
              <w:numPr>
                <w:ilvl w:val="0"/>
                <w:numId w:val="4"/>
              </w:numPr>
            </w:pPr>
            <w:r w:rsidRPr="007438ED">
              <w:t xml:space="preserve"> Student discussions</w:t>
            </w:r>
          </w:p>
          <w:p w14:paraId="43277823" w14:textId="77777777" w:rsidR="006E5D2E" w:rsidRPr="007438ED" w:rsidRDefault="007438ED" w:rsidP="007438ED">
            <w:pPr>
              <w:numPr>
                <w:ilvl w:val="0"/>
                <w:numId w:val="4"/>
              </w:numPr>
            </w:pPr>
            <w:r w:rsidRPr="007438ED">
              <w:t xml:space="preserve"> Written work/ representations</w:t>
            </w:r>
          </w:p>
          <w:p w14:paraId="1A99019F" w14:textId="77777777" w:rsidR="007438ED" w:rsidRDefault="007438ED"/>
        </w:tc>
        <w:tc>
          <w:tcPr>
            <w:tcW w:w="3831" w:type="dxa"/>
          </w:tcPr>
          <w:p w14:paraId="0CA69E54" w14:textId="77777777" w:rsidR="006E5D2E" w:rsidRPr="007438ED" w:rsidRDefault="007438ED" w:rsidP="00E16EBA">
            <w:pPr>
              <w:numPr>
                <w:ilvl w:val="0"/>
                <w:numId w:val="1"/>
              </w:numPr>
              <w:spacing w:before="80"/>
            </w:pPr>
            <w:r w:rsidRPr="007438ED">
              <w:t>Students’ current learning status</w:t>
            </w:r>
          </w:p>
          <w:p w14:paraId="6F14AB91" w14:textId="77777777" w:rsidR="006E5D2E" w:rsidRPr="007438ED" w:rsidRDefault="007438ED" w:rsidP="007438ED">
            <w:pPr>
              <w:numPr>
                <w:ilvl w:val="0"/>
                <w:numId w:val="5"/>
              </w:numPr>
            </w:pPr>
            <w:r w:rsidRPr="007438ED">
              <w:t>Relative difficulties and misunderstandings</w:t>
            </w:r>
          </w:p>
          <w:p w14:paraId="0706DC94" w14:textId="77777777" w:rsidR="006E5D2E" w:rsidRPr="007438ED" w:rsidRDefault="007438ED" w:rsidP="007438ED">
            <w:pPr>
              <w:numPr>
                <w:ilvl w:val="0"/>
                <w:numId w:val="5"/>
              </w:numPr>
            </w:pPr>
            <w:r w:rsidRPr="007438ED">
              <w:t xml:space="preserve">Misconceptions </w:t>
            </w:r>
          </w:p>
          <w:p w14:paraId="2D48D9D5" w14:textId="77777777" w:rsidR="006E5D2E" w:rsidRPr="007438ED" w:rsidRDefault="007438ED" w:rsidP="007438ED">
            <w:pPr>
              <w:numPr>
                <w:ilvl w:val="0"/>
                <w:numId w:val="5"/>
              </w:numPr>
            </w:pPr>
            <w:r w:rsidRPr="007438ED">
              <w:t>Emerging or partially formed ideas</w:t>
            </w:r>
          </w:p>
          <w:p w14:paraId="5ED97F78" w14:textId="77777777" w:rsidR="006E5D2E" w:rsidRPr="007438ED" w:rsidRDefault="007438ED" w:rsidP="007438ED">
            <w:pPr>
              <w:numPr>
                <w:ilvl w:val="0"/>
                <w:numId w:val="5"/>
              </w:numPr>
            </w:pPr>
            <w:r w:rsidRPr="007438ED">
              <w:t>Full understanding</w:t>
            </w:r>
          </w:p>
          <w:p w14:paraId="7ADFEFEC" w14:textId="77777777" w:rsidR="007438ED" w:rsidRDefault="007438ED"/>
        </w:tc>
        <w:tc>
          <w:tcPr>
            <w:tcW w:w="3831" w:type="dxa"/>
          </w:tcPr>
          <w:p w14:paraId="7470203E" w14:textId="77777777" w:rsidR="006E5D2E" w:rsidRPr="007438ED" w:rsidRDefault="007438ED" w:rsidP="00E16EBA">
            <w:pPr>
              <w:numPr>
                <w:ilvl w:val="0"/>
                <w:numId w:val="1"/>
              </w:numPr>
              <w:spacing w:before="80"/>
            </w:pPr>
            <w:r w:rsidRPr="007438ED">
              <w:t>Continue with planned instruction</w:t>
            </w:r>
          </w:p>
          <w:p w14:paraId="0C91F153" w14:textId="77777777" w:rsidR="006E5D2E" w:rsidRPr="007438ED" w:rsidRDefault="007438ED" w:rsidP="007438ED">
            <w:pPr>
              <w:numPr>
                <w:ilvl w:val="0"/>
                <w:numId w:val="6"/>
              </w:numPr>
            </w:pPr>
            <w:r w:rsidRPr="007438ED">
              <w:t xml:space="preserve"> Instructional adjustments in this or the next lesson</w:t>
            </w:r>
          </w:p>
          <w:p w14:paraId="55E3A7EF" w14:textId="77777777" w:rsidR="006E5D2E" w:rsidRPr="007438ED" w:rsidRDefault="007438ED" w:rsidP="007438ED">
            <w:pPr>
              <w:numPr>
                <w:ilvl w:val="0"/>
                <w:numId w:val="6"/>
              </w:numPr>
            </w:pPr>
            <w:r w:rsidRPr="007438ED">
              <w:t xml:space="preserve"> Find out more</w:t>
            </w:r>
          </w:p>
          <w:p w14:paraId="19AE712A" w14:textId="3F84FE89" w:rsidR="006E5D2E" w:rsidRPr="007438ED" w:rsidRDefault="007438ED" w:rsidP="007438ED">
            <w:pPr>
              <w:numPr>
                <w:ilvl w:val="0"/>
                <w:numId w:val="6"/>
              </w:numPr>
            </w:pPr>
            <w:r>
              <w:t xml:space="preserve"> Feedback to class or groups or</w:t>
            </w:r>
            <w:r w:rsidRPr="007438ED">
              <w:t xml:space="preserve"> individual students (oral or written)</w:t>
            </w:r>
          </w:p>
          <w:p w14:paraId="7C0435A7" w14:textId="77777777" w:rsidR="007438ED" w:rsidRDefault="007438ED"/>
        </w:tc>
      </w:tr>
    </w:tbl>
    <w:p w14:paraId="12986B0C" w14:textId="0FC1AED2" w:rsidR="004B5AC7" w:rsidRDefault="004B5AC7"/>
    <w:sectPr w:rsidR="004B5AC7" w:rsidSect="004C7AED">
      <w:headerReference w:type="default" r:id="rId10"/>
      <w:footerReference w:type="default" r:id="rId11"/>
      <w:pgSz w:w="15840" w:h="12240" w:orient="landscape"/>
      <w:pgMar w:top="1440" w:right="1440" w:bottom="1440" w:left="1440" w:header="720" w:footer="485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86C94" w14:textId="77777777" w:rsidR="00514B10" w:rsidRDefault="00514B10" w:rsidP="004C7AED">
      <w:r>
        <w:separator/>
      </w:r>
    </w:p>
  </w:endnote>
  <w:endnote w:type="continuationSeparator" w:id="0">
    <w:p w14:paraId="0BB73000" w14:textId="77777777" w:rsidR="00514B10" w:rsidRDefault="00514B10" w:rsidP="004C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B8739" w14:textId="77777777" w:rsidR="004C7AED" w:rsidRPr="001F3E03" w:rsidRDefault="004C7AED" w:rsidP="004C7AED">
    <w:pPr>
      <w:rPr>
        <w:sz w:val="18"/>
      </w:rPr>
    </w:pPr>
  </w:p>
  <w:p w14:paraId="1653210D" w14:textId="34F35185" w:rsidR="004C7AED" w:rsidRPr="004C7AED" w:rsidRDefault="004C7AED">
    <w:pPr>
      <w:pStyle w:val="Footer"/>
      <w:rPr>
        <w:color w:val="2D3B45"/>
        <w:sz w:val="17"/>
        <w:szCs w:val="17"/>
        <w:lang w:val="en"/>
      </w:rPr>
    </w:pPr>
    <w:r w:rsidRPr="007501F4">
      <w:rPr>
        <w:noProof/>
        <w:color w:val="2D3B45"/>
        <w:sz w:val="17"/>
        <w:szCs w:val="17"/>
        <w:lang w:eastAsia="en-US"/>
      </w:rPr>
      <w:drawing>
        <wp:inline distT="0" distB="0" distL="0" distR="0" wp14:anchorId="0986717F" wp14:editId="703A0476">
          <wp:extent cx="838200" cy="298450"/>
          <wp:effectExtent l="0" t="0" r="0" b="6350"/>
          <wp:docPr id="1" name="Picture 1" descr="C:\Users\mcleanC\Desktop\cc_by_nc_sa-01ee261355.png" title="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leanC\Desktop\cc_by_nc_sa-01ee2613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public-license-text1"/>
        <w:sz w:val="17"/>
        <w:szCs w:val="17"/>
        <w:lang w:val="en"/>
        <w:specVanish w:val="0"/>
      </w:rPr>
      <w:t xml:space="preserve">  </w:t>
    </w:r>
    <w:r w:rsidRPr="007501F4">
      <w:rPr>
        <w:rStyle w:val="public-license-text1"/>
        <w:sz w:val="17"/>
        <w:szCs w:val="17"/>
        <w:lang w:val="en"/>
        <w:specVanish w:val="0"/>
      </w:rPr>
      <w:t xml:space="preserve">Formative Assessment PLC Modules were developed by Dr. Margaret Heritage for the Oregon Department of Education.  This content is offered by the Oregon Department of Education under a </w:t>
    </w:r>
    <w:hyperlink r:id="rId2" w:history="1">
      <w:r w:rsidRPr="006167BD">
        <w:rPr>
          <w:rStyle w:val="Hyperlink"/>
          <w:bCs/>
          <w:sz w:val="17"/>
          <w:szCs w:val="17"/>
          <w:lang w:val="en"/>
        </w:rPr>
        <w:t>C</w:t>
      </w:r>
      <w:r>
        <w:rPr>
          <w:rStyle w:val="Hyperlink"/>
          <w:bCs/>
          <w:sz w:val="17"/>
          <w:szCs w:val="17"/>
          <w:lang w:val="en"/>
        </w:rPr>
        <w:t xml:space="preserve">reative </w:t>
      </w:r>
      <w:r w:rsidRPr="006167BD">
        <w:rPr>
          <w:rStyle w:val="Hyperlink"/>
          <w:bCs/>
          <w:sz w:val="17"/>
          <w:szCs w:val="17"/>
          <w:lang w:val="en"/>
        </w:rPr>
        <w:t>C</w:t>
      </w:r>
      <w:r>
        <w:rPr>
          <w:rStyle w:val="Hyperlink"/>
          <w:bCs/>
          <w:sz w:val="17"/>
          <w:szCs w:val="17"/>
          <w:lang w:val="en"/>
        </w:rPr>
        <w:t>ommons</w:t>
      </w:r>
      <w:r w:rsidRPr="006167BD">
        <w:rPr>
          <w:rStyle w:val="Hyperlink"/>
          <w:bCs/>
          <w:sz w:val="17"/>
          <w:szCs w:val="17"/>
          <w:lang w:val="en"/>
        </w:rPr>
        <w:t xml:space="preserve"> Attribution Non-Commercial Share Alike 4.0 </w:t>
      </w:r>
      <w:r w:rsidRPr="006167BD">
        <w:rPr>
          <w:rStyle w:val="Hyperlink"/>
          <w:sz w:val="17"/>
          <w:szCs w:val="17"/>
          <w:lang w:val="en"/>
        </w:rPr>
        <w:t>license</w:t>
      </w:r>
    </w:hyperlink>
    <w:r w:rsidRPr="007501F4">
      <w:rPr>
        <w:rStyle w:val="public-license-text1"/>
        <w:sz w:val="17"/>
        <w:szCs w:val="17"/>
        <w:lang w:val="en"/>
        <w:specVanish w:val="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692D1" w14:textId="77777777" w:rsidR="00514B10" w:rsidRDefault="00514B10" w:rsidP="004C7AED">
      <w:r>
        <w:separator/>
      </w:r>
    </w:p>
  </w:footnote>
  <w:footnote w:type="continuationSeparator" w:id="0">
    <w:p w14:paraId="31435C35" w14:textId="77777777" w:rsidR="00514B10" w:rsidRDefault="00514B10" w:rsidP="004C7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3C248" w14:textId="39FA7BEB" w:rsidR="004C7AED" w:rsidRDefault="004C7AED">
    <w:pPr>
      <w:pStyle w:val="Header"/>
    </w:pPr>
    <w:r w:rsidRPr="004C7AED">
      <w:rPr>
        <w:noProof/>
        <w:lang w:eastAsia="en-US"/>
      </w:rPr>
      <w:drawing>
        <wp:inline distT="0" distB="0" distL="0" distR="0" wp14:anchorId="2709A53D" wp14:editId="4B05DF48">
          <wp:extent cx="2190750" cy="594995"/>
          <wp:effectExtent l="0" t="0" r="0" b="0"/>
          <wp:docPr id="2" name="Picture 9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9" title="Oregon Department of Education logo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" t="20364" b="15632"/>
                  <a:stretch/>
                </pic:blipFill>
                <pic:spPr bwMode="auto">
                  <a:xfrm>
                    <a:off x="0" y="0"/>
                    <a:ext cx="21907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750AB" w:rsidRPr="004C7AED">
      <w:rPr>
        <w:noProof/>
        <w:lang w:eastAsia="en-US"/>
      </w:rPr>
      <mc:AlternateContent>
        <mc:Choice Requires="wps">
          <w:drawing>
            <wp:inline distT="0" distB="0" distL="0" distR="0" wp14:anchorId="5970A828" wp14:editId="105C4EFE">
              <wp:extent cx="5934075" cy="45719"/>
              <wp:effectExtent l="0" t="0" r="9525" b="0"/>
              <wp:docPr id="3" name="Rectangle 3" title="Logo 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934075" cy="45719"/>
                      </a:xfrm>
                      <a:prstGeom prst="rect">
                        <a:avLst/>
                      </a:prstGeom>
                      <a:gradFill>
                        <a:gsLst>
                          <a:gs pos="10000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3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3000">
                            <a:schemeClr val="bg1"/>
                          </a:gs>
                          <a:gs pos="14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126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8522B63" id="Rectangle 3" o:spid="_x0000_s1026" alt="Title: Logo bar" style="width:467.2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" fillcolor="white [3212]" stroked="f" strokeweight="1pt">
              <v:fill color2="#92bce3 [2132]" angle="240" colors="0 white;1966f white;9175f #e1ecfb;34734f #c1d8f8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05C4DB60" w14:textId="18807E27" w:rsidR="004C7AED" w:rsidRDefault="004C7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13144"/>
    <w:multiLevelType w:val="hybridMultilevel"/>
    <w:tmpl w:val="68DE7D24"/>
    <w:lvl w:ilvl="0" w:tplc="6F4E98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6CFA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D03D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22E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7090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469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B051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3EC5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6C98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F1B38"/>
    <w:multiLevelType w:val="hybridMultilevel"/>
    <w:tmpl w:val="EE246AA0"/>
    <w:lvl w:ilvl="0" w:tplc="F078F4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A4295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3E9B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025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868A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1CDF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2A9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144E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8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150F8"/>
    <w:multiLevelType w:val="hybridMultilevel"/>
    <w:tmpl w:val="1A64AD4C"/>
    <w:lvl w:ilvl="0" w:tplc="D12E8C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04A2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64C7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816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103F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0C71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786A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5851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428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65034"/>
    <w:multiLevelType w:val="hybridMultilevel"/>
    <w:tmpl w:val="2A403BAE"/>
    <w:lvl w:ilvl="0" w:tplc="DE481F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7A42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24EF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A45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F8D9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AA2F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0205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0605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22EE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C5CD4"/>
    <w:multiLevelType w:val="hybridMultilevel"/>
    <w:tmpl w:val="FFE0F5C2"/>
    <w:lvl w:ilvl="0" w:tplc="BBB6C1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4202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789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BC27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84D8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3217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C871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72A9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72F6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347D1"/>
    <w:multiLevelType w:val="hybridMultilevel"/>
    <w:tmpl w:val="D3C492E8"/>
    <w:lvl w:ilvl="0" w:tplc="457ABE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C993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6026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4247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C287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9C92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49B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D2AC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7435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C7"/>
    <w:rsid w:val="000E048D"/>
    <w:rsid w:val="002134A4"/>
    <w:rsid w:val="002C2732"/>
    <w:rsid w:val="0032334E"/>
    <w:rsid w:val="003247D4"/>
    <w:rsid w:val="00354D1E"/>
    <w:rsid w:val="003F180B"/>
    <w:rsid w:val="004B5AC7"/>
    <w:rsid w:val="004C7AED"/>
    <w:rsid w:val="00514B10"/>
    <w:rsid w:val="00566F52"/>
    <w:rsid w:val="00622611"/>
    <w:rsid w:val="006E5D2E"/>
    <w:rsid w:val="007438ED"/>
    <w:rsid w:val="00796887"/>
    <w:rsid w:val="007F1BEF"/>
    <w:rsid w:val="00AB5C88"/>
    <w:rsid w:val="00B17A51"/>
    <w:rsid w:val="00C63DD0"/>
    <w:rsid w:val="00D06E4A"/>
    <w:rsid w:val="00D750AB"/>
    <w:rsid w:val="00DC6355"/>
    <w:rsid w:val="00E1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9346"/>
  <w14:defaultImageDpi w14:val="32767"/>
  <w15:docId w15:val="{A92C4465-D74D-4E02-B6B6-2BE67BE4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7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AED"/>
  </w:style>
  <w:style w:type="paragraph" w:styleId="Footer">
    <w:name w:val="footer"/>
    <w:basedOn w:val="Normal"/>
    <w:link w:val="FooterChar"/>
    <w:uiPriority w:val="99"/>
    <w:unhideWhenUsed/>
    <w:rsid w:val="004C7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AED"/>
  </w:style>
  <w:style w:type="character" w:styleId="Hyperlink">
    <w:name w:val="Hyperlink"/>
    <w:uiPriority w:val="99"/>
    <w:unhideWhenUsed/>
    <w:rsid w:val="004C7AED"/>
    <w:rPr>
      <w:color w:val="0000FF"/>
      <w:u w:val="single"/>
    </w:rPr>
  </w:style>
  <w:style w:type="character" w:customStyle="1" w:styleId="public-license-text1">
    <w:name w:val="public-license-text1"/>
    <w:basedOn w:val="DefaultParagraphFont"/>
    <w:rsid w:val="004C7AED"/>
    <w:rPr>
      <w:vanish w:val="0"/>
      <w:webHidden w:val="0"/>
      <w:sz w:val="19"/>
      <w:szCs w:val="19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4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2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7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2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4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2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0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9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7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9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0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3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>2017-08-01T07:00:00+00:00</Remediation_x0020_Date>
    <Estimated_x0020_Creation_x0020_Date xmlns="826a7eb6-1fc1-4229-aedf-6a10bdcdc31e">2017-07-24T07:00:00+00:00</Estimated_x0020_Creation_x0020_Date>
    <Priority xmlns="826a7eb6-1fc1-4229-aedf-6a10bdcdc31e">New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0BF85-BBDD-4B03-9320-2DD6009E18B0}"/>
</file>

<file path=customXml/itemProps2.xml><?xml version="1.0" encoding="utf-8"?>
<ds:datastoreItem xmlns:ds="http://schemas.openxmlformats.org/officeDocument/2006/customXml" ds:itemID="{B2F231A7-C1CF-4F60-A93D-0FCE901318BC}"/>
</file>

<file path=customXml/itemProps3.xml><?xml version="1.0" encoding="utf-8"?>
<ds:datastoreItem xmlns:ds="http://schemas.openxmlformats.org/officeDocument/2006/customXml" ds:itemID="{933618CB-5C45-4843-9DBA-AD684FCA8D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848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Heritage</dc:creator>
  <cp:keywords/>
  <dc:description/>
  <cp:lastModifiedBy>ASPENGREN Kirsten - ODE</cp:lastModifiedBy>
  <cp:revision>3</cp:revision>
  <cp:lastPrinted>2017-07-25T19:20:00Z</cp:lastPrinted>
  <dcterms:created xsi:type="dcterms:W3CDTF">2019-03-19T03:02:00Z</dcterms:created>
  <dcterms:modified xsi:type="dcterms:W3CDTF">2019-03-20T04:35:00Z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