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FD389" w14:textId="64A91A67" w:rsidR="002A5FE0" w:rsidRPr="00260373" w:rsidRDefault="00467127" w:rsidP="00467127">
      <w:pPr>
        <w:pStyle w:val="NormalWeb"/>
        <w:tabs>
          <w:tab w:val="left" w:pos="3870"/>
        </w:tabs>
        <w:spacing w:before="2" w:afterLines="0"/>
        <w:rPr>
          <w:rFonts w:ascii="Calibri Light" w:hAnsi="Calibri Light"/>
          <w:b/>
          <w:bCs/>
          <w:sz w:val="32"/>
          <w:szCs w:val="32"/>
        </w:rPr>
      </w:pPr>
      <w:bookmarkStart w:id="0" w:name="_GoBack"/>
      <w:bookmarkEnd w:id="0"/>
      <w:r w:rsidRPr="00260373">
        <w:rPr>
          <w:rFonts w:ascii="Calibri Light" w:hAnsi="Calibri Light"/>
          <w:b/>
          <w:bCs/>
          <w:color w:val="86BFEE"/>
          <w:sz w:val="32"/>
          <w:szCs w:val="32"/>
        </w:rPr>
        <w:t>Module 4: Activity Sheet 1</w:t>
      </w:r>
    </w:p>
    <w:p w14:paraId="38FB4532" w14:textId="6DA0D675" w:rsidR="00D730DA" w:rsidRPr="00260373" w:rsidRDefault="00467127" w:rsidP="00467127">
      <w:pPr>
        <w:pStyle w:val="NormalWeb"/>
        <w:spacing w:beforeLines="0" w:after="2"/>
        <w:rPr>
          <w:rFonts w:ascii="Calibri Light" w:hAnsi="Calibri Light"/>
          <w:bCs/>
          <w:sz w:val="28"/>
          <w:szCs w:val="24"/>
        </w:rPr>
      </w:pPr>
      <w:r w:rsidRPr="00260373">
        <w:rPr>
          <w:rFonts w:ascii="Calibri Light" w:hAnsi="Calibri Light"/>
          <w:bCs/>
          <w:color w:val="86BFEE"/>
          <w:sz w:val="28"/>
          <w:szCs w:val="24"/>
        </w:rPr>
        <w:t>Effective Feedback: Is it or isn’t it?</w:t>
      </w:r>
    </w:p>
    <w:p w14:paraId="2DF51CFB" w14:textId="0312D933" w:rsidR="00D730DA" w:rsidRPr="00B118BB" w:rsidRDefault="00D730DA" w:rsidP="00467127">
      <w:pPr>
        <w:pStyle w:val="NormalWeb"/>
        <w:spacing w:beforeLines="100" w:before="240" w:after="2"/>
        <w:rPr>
          <w:rFonts w:asciiTheme="majorHAnsi" w:hAnsiTheme="majorHAnsi"/>
          <w:b/>
          <w:sz w:val="22"/>
          <w:szCs w:val="22"/>
        </w:rPr>
      </w:pPr>
      <w:r w:rsidRPr="00B118BB">
        <w:rPr>
          <w:rFonts w:asciiTheme="majorHAnsi" w:hAnsiTheme="majorHAnsi"/>
          <w:b/>
          <w:sz w:val="22"/>
          <w:szCs w:val="22"/>
        </w:rPr>
        <w:t xml:space="preserve">Read each of the scenarios below. After </w:t>
      </w:r>
      <w:r w:rsidR="00BC2750" w:rsidRPr="00B118BB">
        <w:rPr>
          <w:rFonts w:asciiTheme="majorHAnsi" w:hAnsiTheme="majorHAnsi"/>
          <w:b/>
          <w:sz w:val="22"/>
          <w:szCs w:val="22"/>
        </w:rPr>
        <w:t xml:space="preserve">you have read each one, decide </w:t>
      </w:r>
      <w:r w:rsidRPr="00B118BB">
        <w:rPr>
          <w:rFonts w:asciiTheme="majorHAnsi" w:hAnsiTheme="majorHAnsi"/>
          <w:b/>
          <w:sz w:val="22"/>
          <w:szCs w:val="22"/>
        </w:rPr>
        <w:t xml:space="preserve">if you think it shows an example of effective feedback. Why or why not? </w:t>
      </w:r>
    </w:p>
    <w:p w14:paraId="2F6590AB" w14:textId="77777777" w:rsidR="00D730DA" w:rsidRPr="00B118BB" w:rsidRDefault="00D730DA" w:rsidP="00D730DA">
      <w:pPr>
        <w:pStyle w:val="NormalWeb"/>
        <w:spacing w:before="2" w:after="2"/>
        <w:rPr>
          <w:rFonts w:asciiTheme="majorHAnsi" w:hAnsiTheme="majorHAnsi"/>
          <w:b/>
          <w:i/>
          <w:iCs/>
          <w:sz w:val="22"/>
          <w:szCs w:val="22"/>
        </w:rPr>
      </w:pPr>
    </w:p>
    <w:p w14:paraId="666BAE89" w14:textId="77777777" w:rsidR="00D730DA" w:rsidRPr="00963F12" w:rsidRDefault="00D730DA" w:rsidP="00D730DA">
      <w:pPr>
        <w:pStyle w:val="NormalWeb"/>
        <w:spacing w:before="2" w:after="2"/>
        <w:rPr>
          <w:rFonts w:asciiTheme="majorHAnsi" w:hAnsiTheme="majorHAnsi"/>
          <w:sz w:val="22"/>
          <w:szCs w:val="22"/>
        </w:rPr>
      </w:pPr>
      <w:r w:rsidRPr="00963F12">
        <w:rPr>
          <w:rFonts w:asciiTheme="majorHAnsi" w:hAnsiTheme="majorHAnsi"/>
          <w:i/>
          <w:iCs/>
          <w:sz w:val="22"/>
          <w:szCs w:val="22"/>
        </w:rPr>
        <w:t xml:space="preserve">Scenario 1 </w:t>
      </w:r>
    </w:p>
    <w:p w14:paraId="4C13A35F" w14:textId="77777777" w:rsidR="00D730DA" w:rsidRPr="00963F12" w:rsidRDefault="00D730DA" w:rsidP="00D730DA">
      <w:pPr>
        <w:pStyle w:val="NormalWeb"/>
        <w:spacing w:before="2" w:after="2"/>
        <w:rPr>
          <w:rFonts w:asciiTheme="majorHAnsi" w:hAnsiTheme="majorHAnsi"/>
          <w:sz w:val="22"/>
          <w:szCs w:val="22"/>
        </w:rPr>
      </w:pPr>
      <w:r w:rsidRPr="00963F12">
        <w:rPr>
          <w:rFonts w:asciiTheme="majorHAnsi" w:hAnsiTheme="majorHAnsi"/>
          <w:sz w:val="22"/>
          <w:szCs w:val="22"/>
        </w:rPr>
        <w:t xml:space="preserve">A middle-school science teacher began her lesson by asking students to respond to a question that she posed focused on the big idea of the previous lesson. The question was sufficiently targeted that students could write their answer on a Post-It note, which they placed on the white board at the front of the class once they were finished. The teacher then led the class through a discussion of these responses (without revealing who wrote each one) to categorize them as demonstrating emerging, maturing or consolidated understandings of the big idea from the previous lesson. Through this process, it became clear to everyone that the class as a whole was still struggling to various degrees with the concept. She then provided her students with pointers about what they could do next, depending on the category of their response, to develop their thinking further. </w:t>
      </w:r>
    </w:p>
    <w:p w14:paraId="2EAE2E86" w14:textId="77777777" w:rsidR="00923FD2" w:rsidRPr="00963F12" w:rsidRDefault="00923FD2" w:rsidP="00D730DA">
      <w:pPr>
        <w:pStyle w:val="NormalWeb"/>
        <w:spacing w:before="2" w:after="2"/>
        <w:rPr>
          <w:rFonts w:asciiTheme="majorHAnsi" w:hAnsiTheme="majorHAnsi"/>
          <w:i/>
          <w:iCs/>
          <w:sz w:val="22"/>
          <w:szCs w:val="22"/>
        </w:rPr>
      </w:pPr>
    </w:p>
    <w:p w14:paraId="14B16EBC" w14:textId="5FEDDF3A" w:rsidR="00D730DA" w:rsidRPr="00963F12" w:rsidRDefault="00D730DA" w:rsidP="00467127">
      <w:pPr>
        <w:ind w:left="101"/>
        <w:rPr>
          <w:rFonts w:asciiTheme="majorHAnsi" w:eastAsia="Calibri" w:hAnsiTheme="majorHAnsi" w:cs="Calibri"/>
          <w:sz w:val="22"/>
          <w:szCs w:val="22"/>
        </w:rPr>
      </w:pPr>
      <w:r w:rsidRPr="00963F12">
        <w:rPr>
          <w:rFonts w:asciiTheme="majorHAnsi" w:hAnsiTheme="majorHAnsi"/>
          <w:i/>
          <w:sz w:val="22"/>
          <w:szCs w:val="22"/>
        </w:rPr>
        <w:t>Scenario</w:t>
      </w:r>
      <w:r w:rsidRPr="00963F12">
        <w:rPr>
          <w:rFonts w:asciiTheme="majorHAnsi" w:hAnsiTheme="majorHAnsi"/>
          <w:i/>
          <w:spacing w:val="-5"/>
          <w:sz w:val="22"/>
          <w:szCs w:val="22"/>
        </w:rPr>
        <w:t xml:space="preserve"> </w:t>
      </w:r>
      <w:r w:rsidR="00B72EBC">
        <w:rPr>
          <w:rFonts w:asciiTheme="majorHAnsi" w:hAnsiTheme="majorHAnsi"/>
          <w:i/>
          <w:sz w:val="22"/>
          <w:szCs w:val="22"/>
        </w:rPr>
        <w:t>2</w:t>
      </w:r>
      <w:r w:rsidRPr="00963F12">
        <w:rPr>
          <w:rFonts w:asciiTheme="majorHAnsi" w:hAnsiTheme="majorHAnsi"/>
          <w:i/>
          <w:sz w:val="22"/>
          <w:szCs w:val="22"/>
        </w:rPr>
        <w:t xml:space="preserve"> </w:t>
      </w:r>
    </w:p>
    <w:p w14:paraId="44497C4D" w14:textId="52325D87" w:rsidR="008A2924" w:rsidRPr="00963F12" w:rsidRDefault="00C55F38" w:rsidP="008A2924">
      <w:pPr>
        <w:pStyle w:val="BodyText"/>
        <w:spacing w:before="2" w:after="2"/>
        <w:ind w:left="101" w:right="1483"/>
        <w:rPr>
          <w:rFonts w:asciiTheme="majorHAnsi" w:hAnsiTheme="majorHAnsi"/>
          <w:sz w:val="22"/>
          <w:szCs w:val="22"/>
        </w:rPr>
      </w:pPr>
      <w:r w:rsidRPr="00963F12">
        <w:rPr>
          <w:rFonts w:asciiTheme="majorHAnsi" w:hAnsiTheme="majorHAnsi"/>
          <w:sz w:val="22"/>
          <w:szCs w:val="22"/>
        </w:rPr>
        <w:t xml:space="preserve">In a </w:t>
      </w:r>
      <w:r w:rsidR="008A2924">
        <w:rPr>
          <w:rFonts w:asciiTheme="majorHAnsi" w:hAnsiTheme="majorHAnsi"/>
          <w:sz w:val="22"/>
          <w:szCs w:val="22"/>
        </w:rPr>
        <w:t>high</w:t>
      </w:r>
      <w:r w:rsidRPr="00963F12">
        <w:rPr>
          <w:rFonts w:asciiTheme="majorHAnsi" w:hAnsiTheme="majorHAnsi"/>
          <w:sz w:val="22"/>
          <w:szCs w:val="22"/>
        </w:rPr>
        <w:t>-</w:t>
      </w:r>
      <w:r w:rsidR="008A2924">
        <w:rPr>
          <w:rFonts w:asciiTheme="majorHAnsi" w:hAnsiTheme="majorHAnsi"/>
          <w:sz w:val="22"/>
          <w:szCs w:val="22"/>
        </w:rPr>
        <w:t>school social studies</w:t>
      </w:r>
      <w:r w:rsidR="00BC2750" w:rsidRPr="00963F12">
        <w:rPr>
          <w:rFonts w:asciiTheme="majorHAnsi" w:hAnsiTheme="majorHAnsi"/>
          <w:sz w:val="22"/>
          <w:szCs w:val="22"/>
        </w:rPr>
        <w:t xml:space="preserve"> class</w:t>
      </w:r>
      <w:r w:rsidR="008A2924">
        <w:rPr>
          <w:rFonts w:asciiTheme="majorHAnsi" w:hAnsiTheme="majorHAnsi"/>
          <w:sz w:val="22"/>
          <w:szCs w:val="22"/>
        </w:rPr>
        <w:t>,</w:t>
      </w:r>
      <w:r w:rsidR="00BC2750" w:rsidRPr="00963F12">
        <w:rPr>
          <w:rFonts w:asciiTheme="majorHAnsi" w:hAnsiTheme="majorHAnsi"/>
          <w:sz w:val="22"/>
          <w:szCs w:val="22"/>
        </w:rPr>
        <w:t xml:space="preserve"> the students </w:t>
      </w:r>
      <w:r w:rsidR="008A2924">
        <w:rPr>
          <w:rFonts w:asciiTheme="majorHAnsi" w:hAnsiTheme="majorHAnsi"/>
          <w:sz w:val="22"/>
          <w:szCs w:val="22"/>
        </w:rPr>
        <w:t xml:space="preserve">are providing a written response to the task” describe how conflict resolution can build peace in local or global communities. The teacher provides this feedback to one of the students: </w:t>
      </w:r>
    </w:p>
    <w:p w14:paraId="4E3D5665" w14:textId="14EC17E8" w:rsidR="008A2924" w:rsidRPr="008A2924" w:rsidRDefault="008A2924" w:rsidP="008A2924">
      <w:pPr>
        <w:pStyle w:val="TableParagraph"/>
        <w:ind w:left="101" w:right="259"/>
        <w:rPr>
          <w:rFonts w:asciiTheme="majorHAnsi" w:eastAsia="Calibri" w:hAnsiTheme="majorHAnsi" w:cs="Calibri"/>
          <w:i/>
        </w:rPr>
      </w:pPr>
      <w:r w:rsidRPr="008A2924">
        <w:rPr>
          <w:rFonts w:asciiTheme="majorHAnsi" w:eastAsia="Calibri" w:hAnsiTheme="majorHAnsi" w:cs="Calibri"/>
          <w:i/>
          <w:lang w:val="en-IE"/>
        </w:rPr>
        <w:t>You have correctly identified the eight stages in the conflict resolution model. Good job!</w:t>
      </w:r>
    </w:p>
    <w:p w14:paraId="7D8537A0" w14:textId="22991E3C" w:rsidR="008A2924" w:rsidRPr="008A2924" w:rsidRDefault="008A2924" w:rsidP="008A2924">
      <w:pPr>
        <w:pStyle w:val="TableParagraph"/>
        <w:ind w:left="101" w:right="259"/>
        <w:rPr>
          <w:rFonts w:asciiTheme="majorHAnsi" w:eastAsia="Calibri" w:hAnsiTheme="majorHAnsi" w:cs="Calibri"/>
          <w:i/>
        </w:rPr>
      </w:pPr>
      <w:r w:rsidRPr="008A2924">
        <w:rPr>
          <w:rFonts w:asciiTheme="majorHAnsi" w:eastAsia="Calibri" w:hAnsiTheme="majorHAnsi" w:cs="Calibri"/>
          <w:i/>
          <w:lang w:val="en-IE"/>
        </w:rPr>
        <w:t>Stages 3, 4, 6, 7, and 8 are accompanied by some</w:t>
      </w:r>
      <w:r w:rsidRPr="008A2924">
        <w:rPr>
          <w:rFonts w:asciiTheme="majorHAnsi" w:eastAsia="Calibri" w:hAnsiTheme="majorHAnsi" w:cs="Calibri"/>
          <w:i/>
        </w:rPr>
        <w:t xml:space="preserve"> </w:t>
      </w:r>
      <w:r w:rsidRPr="008A2924">
        <w:rPr>
          <w:rFonts w:asciiTheme="majorHAnsi" w:eastAsia="Calibri" w:hAnsiTheme="majorHAnsi" w:cs="Calibri"/>
          <w:i/>
          <w:lang w:val="en-IE"/>
        </w:rPr>
        <w:t>good description, as required by the task.</w:t>
      </w:r>
    </w:p>
    <w:p w14:paraId="63C9356B" w14:textId="2F03D6DA" w:rsidR="008A2924" w:rsidRPr="008A2924" w:rsidRDefault="008A2924" w:rsidP="008A2924">
      <w:pPr>
        <w:pStyle w:val="TableParagraph"/>
        <w:ind w:left="101" w:right="259"/>
        <w:rPr>
          <w:rFonts w:asciiTheme="majorHAnsi" w:eastAsia="Calibri" w:hAnsiTheme="majorHAnsi" w:cs="Calibri"/>
          <w:i/>
        </w:rPr>
      </w:pPr>
      <w:r w:rsidRPr="008A2924">
        <w:rPr>
          <w:rFonts w:asciiTheme="majorHAnsi" w:eastAsia="Calibri" w:hAnsiTheme="majorHAnsi" w:cs="Calibri"/>
          <w:i/>
          <w:lang w:val="en-IE"/>
        </w:rPr>
        <w:t>You could give a fuller description of all points,</w:t>
      </w:r>
      <w:r w:rsidRPr="008A2924">
        <w:rPr>
          <w:rFonts w:asciiTheme="majorHAnsi" w:eastAsia="Calibri" w:hAnsiTheme="majorHAnsi" w:cs="Calibri"/>
          <w:i/>
        </w:rPr>
        <w:t xml:space="preserve"> </w:t>
      </w:r>
      <w:r w:rsidRPr="008A2924">
        <w:rPr>
          <w:rFonts w:asciiTheme="majorHAnsi" w:eastAsia="Calibri" w:hAnsiTheme="majorHAnsi" w:cs="Calibri"/>
          <w:i/>
          <w:lang w:val="en-IE"/>
        </w:rPr>
        <w:t xml:space="preserve">especially 1, 2, and 5. </w:t>
      </w:r>
    </w:p>
    <w:p w14:paraId="2FDA7CF2" w14:textId="41562DD4" w:rsidR="008A2924" w:rsidRPr="008A2924" w:rsidRDefault="008A2924" w:rsidP="008A2924">
      <w:pPr>
        <w:pStyle w:val="TableParagraph"/>
        <w:ind w:left="101" w:right="259"/>
        <w:rPr>
          <w:rFonts w:asciiTheme="majorHAnsi" w:eastAsia="Calibri" w:hAnsiTheme="majorHAnsi" w:cs="Calibri"/>
          <w:i/>
        </w:rPr>
      </w:pPr>
      <w:r w:rsidRPr="008A2924">
        <w:rPr>
          <w:rFonts w:asciiTheme="majorHAnsi" w:eastAsia="Calibri" w:hAnsiTheme="majorHAnsi" w:cs="Calibri"/>
          <w:i/>
          <w:lang w:val="en-IE"/>
        </w:rPr>
        <w:t xml:space="preserve">Why is it important to respect the person/government with whom you are in conflict? </w:t>
      </w:r>
    </w:p>
    <w:p w14:paraId="25985A23" w14:textId="0849E966" w:rsidR="008A2924" w:rsidRPr="008A2924" w:rsidRDefault="008A2924" w:rsidP="008A2924">
      <w:pPr>
        <w:pStyle w:val="TableParagraph"/>
        <w:ind w:left="101" w:right="259"/>
        <w:rPr>
          <w:rFonts w:asciiTheme="majorHAnsi" w:eastAsia="Calibri" w:hAnsiTheme="majorHAnsi" w:cs="Calibri"/>
          <w:i/>
        </w:rPr>
      </w:pPr>
      <w:r w:rsidRPr="008A2924">
        <w:rPr>
          <w:rFonts w:asciiTheme="majorHAnsi" w:eastAsia="Calibri" w:hAnsiTheme="majorHAnsi" w:cs="Calibri"/>
          <w:i/>
          <w:lang w:val="en-IE"/>
        </w:rPr>
        <w:t>Can you refer to a specific example of where this</w:t>
      </w:r>
      <w:r w:rsidRPr="008A2924">
        <w:rPr>
          <w:rFonts w:asciiTheme="majorHAnsi" w:eastAsia="Calibri" w:hAnsiTheme="majorHAnsi" w:cs="Calibri"/>
          <w:i/>
        </w:rPr>
        <w:t xml:space="preserve"> </w:t>
      </w:r>
      <w:r w:rsidRPr="008A2924">
        <w:rPr>
          <w:rFonts w:asciiTheme="majorHAnsi" w:eastAsia="Calibri" w:hAnsiTheme="majorHAnsi" w:cs="Calibri"/>
          <w:i/>
          <w:lang w:val="en-IE"/>
        </w:rPr>
        <w:t xml:space="preserve">was necessary and how both </w:t>
      </w:r>
      <w:proofErr w:type="gramStart"/>
      <w:r w:rsidRPr="008A2924">
        <w:rPr>
          <w:rFonts w:asciiTheme="majorHAnsi" w:eastAsia="Calibri" w:hAnsiTheme="majorHAnsi" w:cs="Calibri"/>
          <w:i/>
          <w:lang w:val="en-IE"/>
        </w:rPr>
        <w:t>sides</w:t>
      </w:r>
      <w:proofErr w:type="gramEnd"/>
      <w:r w:rsidRPr="008A2924">
        <w:rPr>
          <w:rFonts w:asciiTheme="majorHAnsi" w:eastAsia="Calibri" w:hAnsiTheme="majorHAnsi" w:cs="Calibri"/>
          <w:i/>
          <w:lang w:val="en-IE"/>
        </w:rPr>
        <w:t xml:space="preserve"> </w:t>
      </w:r>
    </w:p>
    <w:p w14:paraId="60C6C95A" w14:textId="77777777" w:rsidR="008A2924" w:rsidRPr="008A2924" w:rsidRDefault="008A2924" w:rsidP="008A2924">
      <w:pPr>
        <w:pStyle w:val="TableParagraph"/>
        <w:ind w:left="101" w:right="259"/>
        <w:rPr>
          <w:rFonts w:asciiTheme="majorHAnsi" w:eastAsia="Calibri" w:hAnsiTheme="majorHAnsi" w:cs="Calibri"/>
          <w:i/>
        </w:rPr>
      </w:pPr>
      <w:proofErr w:type="gramStart"/>
      <w:r w:rsidRPr="008A2924">
        <w:rPr>
          <w:rFonts w:asciiTheme="majorHAnsi" w:eastAsia="Calibri" w:hAnsiTheme="majorHAnsi" w:cs="Calibri"/>
          <w:i/>
          <w:lang w:val="en-IE"/>
        </w:rPr>
        <w:t>managed</w:t>
      </w:r>
      <w:proofErr w:type="gramEnd"/>
      <w:r w:rsidRPr="008A2924">
        <w:rPr>
          <w:rFonts w:asciiTheme="majorHAnsi" w:eastAsia="Calibri" w:hAnsiTheme="majorHAnsi" w:cs="Calibri"/>
          <w:i/>
          <w:lang w:val="en-IE"/>
        </w:rPr>
        <w:t xml:space="preserve"> to achieve this?</w:t>
      </w:r>
    </w:p>
    <w:p w14:paraId="48AB466B" w14:textId="77777777" w:rsidR="00B72EBC" w:rsidRDefault="00B72EBC" w:rsidP="00C55F38">
      <w:pPr>
        <w:pStyle w:val="TableParagraph"/>
        <w:spacing w:before="121"/>
        <w:ind w:left="104" w:right="262"/>
        <w:rPr>
          <w:rFonts w:asciiTheme="majorHAnsi" w:eastAsia="Calibri" w:hAnsiTheme="majorHAnsi" w:cs="Calibri"/>
          <w:i/>
        </w:rPr>
      </w:pPr>
    </w:p>
    <w:p w14:paraId="78BEEEC5" w14:textId="77F991E1" w:rsidR="00B72EBC" w:rsidRPr="00963F12" w:rsidRDefault="00B72EBC" w:rsidP="00B72EBC">
      <w:pPr>
        <w:pStyle w:val="NormalWeb"/>
        <w:spacing w:before="2" w:after="2"/>
        <w:rPr>
          <w:rFonts w:asciiTheme="majorHAnsi" w:hAnsiTheme="majorHAnsi"/>
          <w:sz w:val="22"/>
          <w:szCs w:val="22"/>
        </w:rPr>
      </w:pPr>
      <w:r w:rsidRPr="00963F12">
        <w:rPr>
          <w:rFonts w:asciiTheme="majorHAnsi" w:hAnsiTheme="majorHAnsi"/>
          <w:i/>
          <w:iCs/>
          <w:sz w:val="22"/>
          <w:szCs w:val="22"/>
        </w:rPr>
        <w:t xml:space="preserve">Scenario </w:t>
      </w:r>
      <w:r>
        <w:rPr>
          <w:rFonts w:asciiTheme="majorHAnsi" w:hAnsiTheme="majorHAnsi"/>
          <w:i/>
          <w:iCs/>
          <w:sz w:val="22"/>
          <w:szCs w:val="22"/>
        </w:rPr>
        <w:t>3</w:t>
      </w:r>
      <w:r w:rsidRPr="00963F12">
        <w:rPr>
          <w:rFonts w:asciiTheme="majorHAnsi" w:hAnsiTheme="majorHAnsi"/>
          <w:i/>
          <w:iCs/>
          <w:sz w:val="22"/>
          <w:szCs w:val="22"/>
        </w:rPr>
        <w:t xml:space="preserve"> </w:t>
      </w:r>
    </w:p>
    <w:p w14:paraId="4FDAF3AD" w14:textId="77777777" w:rsidR="00B72EBC" w:rsidRPr="00963F12" w:rsidRDefault="00B72EBC" w:rsidP="00B72EBC">
      <w:pPr>
        <w:pStyle w:val="NormalWeb"/>
        <w:spacing w:before="2" w:after="2"/>
        <w:rPr>
          <w:rFonts w:asciiTheme="majorHAnsi" w:hAnsiTheme="majorHAnsi"/>
          <w:sz w:val="22"/>
          <w:szCs w:val="22"/>
        </w:rPr>
      </w:pPr>
      <w:r w:rsidRPr="00963F12">
        <w:rPr>
          <w:rFonts w:asciiTheme="majorHAnsi" w:hAnsiTheme="majorHAnsi"/>
          <w:sz w:val="22"/>
          <w:szCs w:val="22"/>
        </w:rPr>
        <w:t xml:space="preserve">A high-school mathematics teacher has been using an online mathematics-learning tool with her students. She had asked them to complete one section of the overall task at home for homework, and prior to the class was able to review their responses. She saw that all students had responded appropriately to all of the questions within the section. However, she spent the first 20 minutes of the class reviewing each of these questions before proceeding to the next section of the task. </w:t>
      </w:r>
    </w:p>
    <w:p w14:paraId="6785DFC8" w14:textId="77777777" w:rsidR="00FE043E" w:rsidRPr="00B72EBC" w:rsidRDefault="00FE043E" w:rsidP="00B72EBC">
      <w:pPr>
        <w:spacing w:before="43"/>
        <w:rPr>
          <w:rFonts w:asciiTheme="majorHAnsi" w:hAnsiTheme="majorHAnsi"/>
          <w:i/>
          <w:sz w:val="22"/>
          <w:szCs w:val="22"/>
        </w:rPr>
      </w:pPr>
    </w:p>
    <w:p w14:paraId="3562D484" w14:textId="77777777" w:rsidR="00963F12" w:rsidRPr="00963F12" w:rsidRDefault="00FE043E" w:rsidP="00FE043E">
      <w:pPr>
        <w:spacing w:before="43"/>
        <w:ind w:left="100"/>
        <w:rPr>
          <w:rFonts w:asciiTheme="majorHAnsi" w:hAnsiTheme="majorHAnsi"/>
          <w:i/>
          <w:sz w:val="22"/>
          <w:szCs w:val="22"/>
        </w:rPr>
      </w:pPr>
      <w:r w:rsidRPr="00963F12">
        <w:rPr>
          <w:rFonts w:asciiTheme="majorHAnsi" w:hAnsiTheme="majorHAnsi"/>
          <w:i/>
          <w:sz w:val="22"/>
          <w:szCs w:val="22"/>
        </w:rPr>
        <w:t>Scenario</w:t>
      </w:r>
      <w:r w:rsidRPr="00963F12">
        <w:rPr>
          <w:rFonts w:asciiTheme="majorHAnsi" w:hAnsiTheme="majorHAnsi"/>
          <w:i/>
          <w:spacing w:val="-5"/>
          <w:sz w:val="22"/>
          <w:szCs w:val="22"/>
        </w:rPr>
        <w:t xml:space="preserve"> </w:t>
      </w:r>
      <w:r w:rsidRPr="00963F12">
        <w:rPr>
          <w:rFonts w:asciiTheme="majorHAnsi" w:hAnsiTheme="majorHAnsi"/>
          <w:i/>
          <w:sz w:val="22"/>
          <w:szCs w:val="22"/>
        </w:rPr>
        <w:t>4</w:t>
      </w:r>
    </w:p>
    <w:p w14:paraId="077E84EE" w14:textId="713AEFCA" w:rsidR="00963F12" w:rsidRPr="008A2924" w:rsidRDefault="00963F12" w:rsidP="008A2924">
      <w:pPr>
        <w:spacing w:before="43"/>
        <w:ind w:left="100"/>
        <w:rPr>
          <w:rFonts w:asciiTheme="majorHAnsi" w:hAnsiTheme="majorHAnsi"/>
          <w:sz w:val="22"/>
          <w:szCs w:val="22"/>
        </w:rPr>
      </w:pPr>
      <w:r w:rsidRPr="00963F12">
        <w:rPr>
          <w:rFonts w:asciiTheme="majorHAnsi" w:hAnsiTheme="majorHAnsi"/>
          <w:sz w:val="22"/>
          <w:szCs w:val="22"/>
        </w:rPr>
        <w:t>A</w:t>
      </w:r>
      <w:r w:rsidR="00FE043E" w:rsidRPr="00963F12">
        <w:rPr>
          <w:rFonts w:asciiTheme="majorHAnsi" w:hAnsiTheme="majorHAnsi"/>
          <w:sz w:val="22"/>
          <w:szCs w:val="22"/>
        </w:rPr>
        <w:t xml:space="preserve"> </w:t>
      </w:r>
      <w:r w:rsidRPr="00963F12">
        <w:rPr>
          <w:rFonts w:asciiTheme="majorHAnsi" w:hAnsiTheme="majorHAnsi"/>
          <w:sz w:val="22"/>
          <w:szCs w:val="22"/>
        </w:rPr>
        <w:t>first-grade teacher was listening to a student read a text aloud. After the student finished reading, the teacher gave this feedback:</w:t>
      </w:r>
    </w:p>
    <w:p w14:paraId="61119CDA" w14:textId="3BFE6DE4" w:rsidR="00D730DA" w:rsidRPr="00963F12" w:rsidRDefault="00963F12" w:rsidP="00963F12">
      <w:pPr>
        <w:rPr>
          <w:rFonts w:asciiTheme="majorHAnsi" w:hAnsiTheme="majorHAnsi"/>
          <w:bCs/>
          <w:i/>
          <w:iCs/>
          <w:sz w:val="22"/>
          <w:szCs w:val="22"/>
        </w:rPr>
      </w:pPr>
      <w:r w:rsidRPr="00963F12">
        <w:rPr>
          <w:rFonts w:asciiTheme="majorHAnsi" w:hAnsiTheme="majorHAnsi"/>
          <w:bCs/>
          <w:i/>
          <w:iCs/>
          <w:sz w:val="22"/>
          <w:szCs w:val="22"/>
        </w:rPr>
        <w:t xml:space="preserve">“You did a very good job of using your strategies to read the text accurately.  Let’s keep on reading and while you are reading think about: is what you are reading making sense, and does what you are seeing match with what you are reading? – </w:t>
      </w:r>
      <w:proofErr w:type="gramStart"/>
      <w:r w:rsidRPr="00963F12">
        <w:rPr>
          <w:rFonts w:asciiTheme="majorHAnsi" w:hAnsiTheme="majorHAnsi"/>
          <w:bCs/>
          <w:i/>
          <w:iCs/>
          <w:sz w:val="22"/>
          <w:szCs w:val="22"/>
        </w:rPr>
        <w:t>just</w:t>
      </w:r>
      <w:proofErr w:type="gramEnd"/>
      <w:r w:rsidRPr="00963F12">
        <w:rPr>
          <w:rFonts w:asciiTheme="majorHAnsi" w:hAnsiTheme="majorHAnsi"/>
          <w:bCs/>
          <w:i/>
          <w:iCs/>
          <w:sz w:val="22"/>
          <w:szCs w:val="22"/>
        </w:rPr>
        <w:t xml:space="preserve"> like you did when you noticed that water could not be the right word becaus</w:t>
      </w:r>
      <w:r>
        <w:rPr>
          <w:rFonts w:asciiTheme="majorHAnsi" w:hAnsiTheme="majorHAnsi"/>
          <w:bCs/>
          <w:i/>
          <w:iCs/>
          <w:sz w:val="22"/>
          <w:szCs w:val="22"/>
        </w:rPr>
        <w:t>e it began with the letter ‘s.’</w:t>
      </w:r>
    </w:p>
    <w:sectPr w:rsidR="00D730DA" w:rsidRPr="00963F12" w:rsidSect="00467127">
      <w:headerReference w:type="default" r:id="rId6"/>
      <w:footerReference w:type="default" r:id="rId7"/>
      <w:pgSz w:w="12240" w:h="15840"/>
      <w:pgMar w:top="1440" w:right="1800" w:bottom="1440" w:left="180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B2E44" w14:textId="77777777" w:rsidR="00467127" w:rsidRDefault="00467127" w:rsidP="00467127">
      <w:r>
        <w:separator/>
      </w:r>
    </w:p>
  </w:endnote>
  <w:endnote w:type="continuationSeparator" w:id="0">
    <w:p w14:paraId="3AD2C5F5" w14:textId="77777777" w:rsidR="00467127" w:rsidRDefault="00467127" w:rsidP="0046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1A0AE" w14:textId="7CDAA9E3" w:rsidR="00467127" w:rsidRPr="00467127" w:rsidRDefault="00467127">
    <w:pPr>
      <w:pStyle w:val="Footer"/>
      <w:rPr>
        <w:color w:val="2D3B45"/>
        <w:sz w:val="17"/>
        <w:szCs w:val="17"/>
        <w:lang w:val="en"/>
      </w:rPr>
    </w:pPr>
    <w:r w:rsidRPr="007501F4">
      <w:rPr>
        <w:noProof/>
        <w:color w:val="2D3B45"/>
        <w:sz w:val="17"/>
        <w:szCs w:val="17"/>
      </w:rPr>
      <w:drawing>
        <wp:inline distT="0" distB="0" distL="0" distR="0" wp14:anchorId="30521B2A" wp14:editId="20A50A10">
          <wp:extent cx="838200" cy="298450"/>
          <wp:effectExtent l="0" t="0" r="0" b="6350"/>
          <wp:docPr id="1" name="Picture 1" descr="C:\Users\mcleanC\Desktop\cc_by_nc_sa-01ee261355.png"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eanC\Desktop\cc_by_nc_sa-01ee2613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7501F4">
      <w:rPr>
        <w:rStyle w:val="public-license-text1"/>
        <w:sz w:val="17"/>
        <w:szCs w:val="17"/>
        <w:lang w:val="en"/>
        <w:specVanish w:val="0"/>
      </w:rPr>
      <w:t xml:space="preserve">Formative Assessment PLC Modules were developed by Dr. Margaret Heritage for the Oregon Department of Education.  This content is offered by the Oregon Department of Education under a </w:t>
    </w:r>
    <w:hyperlink r:id="rId2" w:history="1">
      <w:r w:rsidRPr="006167BD">
        <w:rPr>
          <w:rStyle w:val="Hyperlink"/>
          <w:b/>
          <w:bCs/>
          <w:sz w:val="17"/>
          <w:szCs w:val="17"/>
          <w:lang w:val="en"/>
        </w:rPr>
        <w:t>C</w:t>
      </w:r>
      <w:r>
        <w:rPr>
          <w:rStyle w:val="Hyperlink"/>
          <w:b/>
          <w:bCs/>
          <w:sz w:val="17"/>
          <w:szCs w:val="17"/>
          <w:lang w:val="en"/>
        </w:rPr>
        <w:t xml:space="preserve">reative </w:t>
      </w:r>
      <w:r w:rsidRPr="006167BD">
        <w:rPr>
          <w:rStyle w:val="Hyperlink"/>
          <w:b/>
          <w:bCs/>
          <w:sz w:val="17"/>
          <w:szCs w:val="17"/>
          <w:lang w:val="en"/>
        </w:rPr>
        <w:t>C</w:t>
      </w:r>
      <w:r>
        <w:rPr>
          <w:rStyle w:val="Hyperlink"/>
          <w:b/>
          <w:bCs/>
          <w:sz w:val="17"/>
          <w:szCs w:val="17"/>
          <w:lang w:val="en"/>
        </w:rPr>
        <w:t>ommons</w:t>
      </w:r>
      <w:r w:rsidRPr="006167BD">
        <w:rPr>
          <w:rStyle w:val="Hyperlink"/>
          <w:b/>
          <w:bCs/>
          <w:sz w:val="17"/>
          <w:szCs w:val="17"/>
          <w:lang w:val="en"/>
        </w:rPr>
        <w:t xml:space="preserve"> Attribution Non-Commercial Share Alike 4.0 </w:t>
      </w:r>
      <w:r w:rsidRPr="006167BD">
        <w:rPr>
          <w:rStyle w:val="Hyperlink"/>
          <w:sz w:val="17"/>
          <w:szCs w:val="17"/>
          <w:lang w:val="en"/>
        </w:rPr>
        <w:t>license</w:t>
      </w:r>
    </w:hyperlink>
    <w:r w:rsidRPr="007501F4">
      <w:rPr>
        <w:rStyle w:val="public-license-text1"/>
        <w:sz w:val="17"/>
        <w:szCs w:val="17"/>
        <w:lang w:val="en"/>
        <w:specVanish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CF777" w14:textId="77777777" w:rsidR="00467127" w:rsidRDefault="00467127" w:rsidP="00467127">
      <w:r>
        <w:separator/>
      </w:r>
    </w:p>
  </w:footnote>
  <w:footnote w:type="continuationSeparator" w:id="0">
    <w:p w14:paraId="146C177C" w14:textId="77777777" w:rsidR="00467127" w:rsidRDefault="00467127" w:rsidP="00467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1FB82" w14:textId="338CCCB1" w:rsidR="00467127" w:rsidRDefault="00467127">
    <w:pPr>
      <w:pStyle w:val="Header"/>
    </w:pPr>
    <w:r>
      <w:rPr>
        <w:noProof/>
      </w:rPr>
      <mc:AlternateContent>
        <mc:Choice Requires="wpg">
          <w:drawing>
            <wp:anchor distT="0" distB="0" distL="114300" distR="114300" simplePos="0" relativeHeight="251659264" behindDoc="0" locked="0" layoutInCell="1" allowOverlap="1" wp14:anchorId="3B95691C" wp14:editId="11434933">
              <wp:simplePos x="0" y="0"/>
              <wp:positionH relativeFrom="column">
                <wp:posOffset>-162034</wp:posOffset>
              </wp:positionH>
              <wp:positionV relativeFrom="paragraph">
                <wp:posOffset>-182880</wp:posOffset>
              </wp:positionV>
              <wp:extent cx="6086475" cy="590550"/>
              <wp:effectExtent l="0" t="0" r="9525" b="0"/>
              <wp:wrapNone/>
              <wp:docPr id="4" name="Group 4" title="Oregon Department of Education and Bar"/>
              <wp:cNvGraphicFramePr/>
              <a:graphic xmlns:a="http://schemas.openxmlformats.org/drawingml/2006/main">
                <a:graphicData uri="http://schemas.microsoft.com/office/word/2010/wordprocessingGroup">
                  <wpg:wgp>
                    <wpg:cNvGrpSpPr/>
                    <wpg:grpSpPr>
                      <a:xfrm>
                        <a:off x="0" y="0"/>
                        <a:ext cx="6086475" cy="590550"/>
                        <a:chOff x="0" y="0"/>
                        <a:chExt cx="6086475" cy="590550"/>
                      </a:xfrm>
                    </wpg:grpSpPr>
                    <pic:pic xmlns:pic="http://schemas.openxmlformats.org/drawingml/2006/picture">
                      <pic:nvPicPr>
                        <pic:cNvPr id="2"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wps:wsp>
                      <wps:cNvPr id="3" name="Rectangle 3"/>
                      <wps:cNvSpPr/>
                      <wps:spPr>
                        <a:xfrm>
                          <a:off x="2019300" y="419100"/>
                          <a:ext cx="4067175"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FC99ED" id="Group 4" o:spid="_x0000_s1026" alt="Title: Oregon Department of Education and Bar" style="position:absolute;margin-left:-12.75pt;margin-top:-14.4pt;width:479.25pt;height:46.5pt;z-index:251659264" coordsize="60864,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1907;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">
                <v:imagedata r:id="rId2" o:title="" croptop="13346f" cropbottom="10245f" cropleft="4167f"/>
                <v:path arrowok="t"/>
              </v:shape>
              <v:rect id="Rectangle 3" o:spid="_x0000_s1028" style="position:absolute;left:20193;top:4191;width:40671;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" fillcolor="white [3212]" stroked="f" strokeweight="2pt">
                <v:fill color2="#8aabd3 [2132]" angle="240" colors="0 white;1966f white;9175f #e1e8f5;34734f #c2d1ed" focus="100%" type="gradient">
                  <o:fill v:ext="view" type="gradientUnscaled"/>
                </v:fill>
              </v:rec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DA"/>
    <w:rsid w:val="0008551E"/>
    <w:rsid w:val="00194EA3"/>
    <w:rsid w:val="00260373"/>
    <w:rsid w:val="00261A77"/>
    <w:rsid w:val="002A5FE0"/>
    <w:rsid w:val="003D10E0"/>
    <w:rsid w:val="00467127"/>
    <w:rsid w:val="00544967"/>
    <w:rsid w:val="007369B4"/>
    <w:rsid w:val="008A2924"/>
    <w:rsid w:val="00923FD2"/>
    <w:rsid w:val="0093719B"/>
    <w:rsid w:val="00963F12"/>
    <w:rsid w:val="009A2A42"/>
    <w:rsid w:val="00AB7D63"/>
    <w:rsid w:val="00B118BB"/>
    <w:rsid w:val="00B72EBC"/>
    <w:rsid w:val="00B77022"/>
    <w:rsid w:val="00BC2750"/>
    <w:rsid w:val="00C55F38"/>
    <w:rsid w:val="00D730DA"/>
    <w:rsid w:val="00DD58EF"/>
    <w:rsid w:val="00F32E3A"/>
    <w:rsid w:val="00F5707D"/>
    <w:rsid w:val="00FE043E"/>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45DE41"/>
  <w15:docId w15:val="{82CA715C-2FD8-490A-900C-36064C7D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D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27127"/>
    <w:rPr>
      <w:rFonts w:ascii="Lucida Grande" w:hAnsi="Lucida Grande" w:cs="Lucida Grande"/>
      <w:sz w:val="18"/>
      <w:szCs w:val="18"/>
    </w:rPr>
  </w:style>
  <w:style w:type="character" w:customStyle="1" w:styleId="BalloonTextChar">
    <w:name w:val="Balloon Text Char"/>
    <w:basedOn w:val="DefaultParagraphFont"/>
    <w:uiPriority w:val="99"/>
    <w:semiHidden/>
    <w:rsid w:val="001F13B8"/>
    <w:rPr>
      <w:rFonts w:ascii="Lucida Grande" w:hAnsi="Lucida Grande"/>
      <w:sz w:val="18"/>
      <w:szCs w:val="18"/>
    </w:rPr>
  </w:style>
  <w:style w:type="character" w:customStyle="1" w:styleId="BalloonTextChar0">
    <w:name w:val="Balloon Text Char"/>
    <w:basedOn w:val="DefaultParagraphFont"/>
    <w:uiPriority w:val="99"/>
    <w:semiHidden/>
    <w:rsid w:val="001F13B8"/>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27127"/>
    <w:rPr>
      <w:rFonts w:ascii="Lucida Grande" w:hAnsi="Lucida Grande" w:cs="Lucida Grande"/>
      <w:sz w:val="18"/>
      <w:szCs w:val="18"/>
    </w:rPr>
  </w:style>
  <w:style w:type="paragraph" w:styleId="NormalWeb">
    <w:name w:val="Normal (Web)"/>
    <w:basedOn w:val="Normal"/>
    <w:uiPriority w:val="99"/>
    <w:rsid w:val="00D730DA"/>
    <w:pPr>
      <w:spacing w:beforeLines="1" w:afterLines="1"/>
    </w:pPr>
    <w:rPr>
      <w:rFonts w:ascii="Times" w:hAnsi="Times" w:cs="Times New Roman"/>
      <w:sz w:val="20"/>
      <w:szCs w:val="20"/>
    </w:rPr>
  </w:style>
  <w:style w:type="paragraph" w:styleId="BodyText">
    <w:name w:val="Body Text"/>
    <w:basedOn w:val="Normal"/>
    <w:link w:val="BodyTextChar"/>
    <w:uiPriority w:val="1"/>
    <w:qFormat/>
    <w:rsid w:val="00D730DA"/>
    <w:pPr>
      <w:widowControl w:val="0"/>
      <w:ind w:left="100"/>
    </w:pPr>
    <w:rPr>
      <w:rFonts w:ascii="Calibri" w:eastAsia="Calibri" w:hAnsi="Calibri"/>
    </w:rPr>
  </w:style>
  <w:style w:type="character" w:customStyle="1" w:styleId="BodyTextChar">
    <w:name w:val="Body Text Char"/>
    <w:basedOn w:val="DefaultParagraphFont"/>
    <w:link w:val="BodyText"/>
    <w:uiPriority w:val="1"/>
    <w:rsid w:val="00D730DA"/>
    <w:rPr>
      <w:rFonts w:ascii="Calibri" w:eastAsia="Calibri" w:hAnsi="Calibri"/>
      <w:sz w:val="24"/>
      <w:szCs w:val="24"/>
    </w:rPr>
  </w:style>
  <w:style w:type="paragraph" w:customStyle="1" w:styleId="TableParagraph">
    <w:name w:val="Table Paragraph"/>
    <w:basedOn w:val="Normal"/>
    <w:uiPriority w:val="1"/>
    <w:qFormat/>
    <w:rsid w:val="00C55F38"/>
    <w:pPr>
      <w:widowControl w:val="0"/>
    </w:pPr>
    <w:rPr>
      <w:sz w:val="22"/>
      <w:szCs w:val="22"/>
    </w:rPr>
  </w:style>
  <w:style w:type="paragraph" w:styleId="Header">
    <w:name w:val="header"/>
    <w:basedOn w:val="Normal"/>
    <w:link w:val="HeaderChar"/>
    <w:uiPriority w:val="99"/>
    <w:unhideWhenUsed/>
    <w:rsid w:val="00467127"/>
    <w:pPr>
      <w:tabs>
        <w:tab w:val="center" w:pos="4680"/>
        <w:tab w:val="right" w:pos="9360"/>
      </w:tabs>
    </w:pPr>
  </w:style>
  <w:style w:type="character" w:customStyle="1" w:styleId="HeaderChar">
    <w:name w:val="Header Char"/>
    <w:basedOn w:val="DefaultParagraphFont"/>
    <w:link w:val="Header"/>
    <w:uiPriority w:val="99"/>
    <w:rsid w:val="00467127"/>
    <w:rPr>
      <w:sz w:val="24"/>
      <w:szCs w:val="24"/>
    </w:rPr>
  </w:style>
  <w:style w:type="paragraph" w:styleId="Footer">
    <w:name w:val="footer"/>
    <w:basedOn w:val="Normal"/>
    <w:link w:val="FooterChar"/>
    <w:uiPriority w:val="99"/>
    <w:unhideWhenUsed/>
    <w:rsid w:val="00467127"/>
    <w:pPr>
      <w:tabs>
        <w:tab w:val="center" w:pos="4680"/>
        <w:tab w:val="right" w:pos="9360"/>
      </w:tabs>
    </w:pPr>
  </w:style>
  <w:style w:type="character" w:customStyle="1" w:styleId="FooterChar">
    <w:name w:val="Footer Char"/>
    <w:basedOn w:val="DefaultParagraphFont"/>
    <w:link w:val="Footer"/>
    <w:uiPriority w:val="99"/>
    <w:rsid w:val="00467127"/>
    <w:rPr>
      <w:sz w:val="24"/>
      <w:szCs w:val="24"/>
    </w:rPr>
  </w:style>
  <w:style w:type="character" w:styleId="Hyperlink">
    <w:name w:val="Hyperlink"/>
    <w:uiPriority w:val="99"/>
    <w:unhideWhenUsed/>
    <w:rsid w:val="00467127"/>
    <w:rPr>
      <w:color w:val="0000FF"/>
      <w:u w:val="single"/>
    </w:rPr>
  </w:style>
  <w:style w:type="character" w:customStyle="1" w:styleId="public-license-text1">
    <w:name w:val="public-license-text1"/>
    <w:basedOn w:val="DefaultParagraphFont"/>
    <w:rsid w:val="00467127"/>
    <w:rPr>
      <w:vanish w:val="0"/>
      <w:webHidden w:val="0"/>
      <w:sz w:val="19"/>
      <w:szCs w:val="19"/>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244985">
      <w:bodyDiv w:val="1"/>
      <w:marLeft w:val="0"/>
      <w:marRight w:val="0"/>
      <w:marTop w:val="0"/>
      <w:marBottom w:val="0"/>
      <w:divBdr>
        <w:top w:val="none" w:sz="0" w:space="0" w:color="auto"/>
        <w:left w:val="none" w:sz="0" w:space="0" w:color="auto"/>
        <w:bottom w:val="none" w:sz="0" w:space="0" w:color="auto"/>
        <w:right w:val="none" w:sz="0" w:space="0" w:color="auto"/>
      </w:divBdr>
    </w:div>
    <w:div w:id="1371690897">
      <w:bodyDiv w:val="1"/>
      <w:marLeft w:val="0"/>
      <w:marRight w:val="0"/>
      <w:marTop w:val="0"/>
      <w:marBottom w:val="0"/>
      <w:divBdr>
        <w:top w:val="none" w:sz="0" w:space="0" w:color="auto"/>
        <w:left w:val="none" w:sz="0" w:space="0" w:color="auto"/>
        <w:bottom w:val="none" w:sz="0" w:space="0" w:color="auto"/>
        <w:right w:val="none" w:sz="0" w:space="0" w:color="auto"/>
      </w:divBdr>
      <w:divsChild>
        <w:div w:id="1663774295">
          <w:marLeft w:val="0"/>
          <w:marRight w:val="0"/>
          <w:marTop w:val="0"/>
          <w:marBottom w:val="0"/>
          <w:divBdr>
            <w:top w:val="none" w:sz="0" w:space="0" w:color="auto"/>
            <w:left w:val="none" w:sz="0" w:space="0" w:color="auto"/>
            <w:bottom w:val="none" w:sz="0" w:space="0" w:color="auto"/>
            <w:right w:val="none" w:sz="0" w:space="0" w:color="auto"/>
          </w:divBdr>
          <w:divsChild>
            <w:div w:id="1965381487">
              <w:marLeft w:val="0"/>
              <w:marRight w:val="0"/>
              <w:marTop w:val="0"/>
              <w:marBottom w:val="0"/>
              <w:divBdr>
                <w:top w:val="none" w:sz="0" w:space="0" w:color="auto"/>
                <w:left w:val="none" w:sz="0" w:space="0" w:color="auto"/>
                <w:bottom w:val="none" w:sz="0" w:space="0" w:color="auto"/>
                <w:right w:val="none" w:sz="0" w:space="0" w:color="auto"/>
              </w:divBdr>
              <w:divsChild>
                <w:div w:id="9766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2018-08-14T07:00:00+00:00</Remediation_x0020_Date>
    <Estimated_x0020_Creation_x0020_Date xmlns="826a7eb6-1fc1-4229-aedf-6a10bdcdc31e" xsi:nil="true"/>
    <Priority xmlns="826a7eb6-1fc1-4229-aedf-6a10bdcdc31e">New</Priority>
  </documentManagement>
</p:properties>
</file>

<file path=customXml/itemProps1.xml><?xml version="1.0" encoding="utf-8"?>
<ds:datastoreItem xmlns:ds="http://schemas.openxmlformats.org/officeDocument/2006/customXml" ds:itemID="{81CEBDDF-C5C4-4812-A942-EBFD9204D7CD}"/>
</file>

<file path=customXml/itemProps2.xml><?xml version="1.0" encoding="utf-8"?>
<ds:datastoreItem xmlns:ds="http://schemas.openxmlformats.org/officeDocument/2006/customXml" ds:itemID="{406CE520-393F-4908-806C-E39AFBB7164B}"/>
</file>

<file path=customXml/itemProps3.xml><?xml version="1.0" encoding="utf-8"?>
<ds:datastoreItem xmlns:ds="http://schemas.openxmlformats.org/officeDocument/2006/customXml" ds:itemID="{8018D4F9-1E7F-4E0A-B9B5-7A6767A54270}"/>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UCLA\Cresst</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 ucla</dc:creator>
  <cp:keywords/>
  <cp:lastModifiedBy>LEDOUX Renee - ODE</cp:lastModifiedBy>
  <cp:revision>2</cp:revision>
  <dcterms:created xsi:type="dcterms:W3CDTF">2018-08-14T16:42:00Z</dcterms:created>
  <dcterms:modified xsi:type="dcterms:W3CDTF">2018-08-14T16:42:00Z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