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2DD70" w14:textId="185E4C99" w:rsidR="00150B43" w:rsidRDefault="00150B43"/>
    <w:p w14:paraId="48C5C503" w14:textId="531F1CD2" w:rsidR="00150B43" w:rsidRDefault="00623419">
      <w:r w:rsidRPr="006B35FC">
        <w:rPr>
          <w:b/>
        </w:rPr>
        <w:t>Purpose:</w:t>
      </w:r>
      <w:r>
        <w:t xml:space="preserve"> Conduct a collaborative conversation between teachers and administrators about the SLGs and PPG selected for this school year.  This should include a review of context and data, as well as proposed strategies and supports needed.</w:t>
      </w:r>
    </w:p>
    <w:p w14:paraId="60B42F7A" w14:textId="77777777" w:rsidR="00623419" w:rsidRDefault="00623419"/>
    <w:p w14:paraId="6623EE30" w14:textId="2D00C2B8" w:rsidR="00150B43" w:rsidRDefault="00FA1379">
      <w:r w:rsidRPr="006B35FC">
        <w:rPr>
          <w:b/>
        </w:rPr>
        <w:t>Timeline:</w:t>
      </w:r>
      <w:r>
        <w:t xml:space="preserve"> Due </w:t>
      </w:r>
      <w:r w:rsidR="00623419">
        <w:t xml:space="preserve">by November </w:t>
      </w:r>
      <w:proofErr w:type="gramStart"/>
      <w:r w:rsidR="00623419">
        <w:t>1</w:t>
      </w:r>
      <w:r w:rsidR="00623419" w:rsidRPr="006B35FC">
        <w:rPr>
          <w:vertAlign w:val="superscript"/>
        </w:rPr>
        <w:t>st</w:t>
      </w:r>
      <w:proofErr w:type="gramEnd"/>
      <w:r w:rsidR="006B35FC">
        <w:t xml:space="preserve"> (Conference and entry into </w:t>
      </w:r>
      <w:proofErr w:type="spellStart"/>
      <w:r w:rsidR="006B35FC">
        <w:t>TalentEd</w:t>
      </w:r>
      <w:proofErr w:type="spellEnd"/>
      <w:r w:rsidR="006B35FC">
        <w:t xml:space="preserve"> System)</w:t>
      </w:r>
    </w:p>
    <w:p w14:paraId="0B758913" w14:textId="77777777" w:rsidR="00150B43" w:rsidRDefault="00150B43"/>
    <w:p w14:paraId="37184504" w14:textId="77777777" w:rsidR="00150B43" w:rsidRPr="00150B43" w:rsidRDefault="00150B43">
      <w:pPr>
        <w:rPr>
          <w:b/>
        </w:rPr>
      </w:pPr>
      <w:r w:rsidRPr="00150B43">
        <w:rPr>
          <w:b/>
        </w:rPr>
        <w:t xml:space="preserve">Guiding Questions </w:t>
      </w:r>
      <w:r>
        <w:rPr>
          <w:b/>
        </w:rPr>
        <w:t xml:space="preserve">for 2 Student Learning &amp; Growth Goals </w:t>
      </w:r>
      <w:r w:rsidRPr="00150B43">
        <w:rPr>
          <w:b/>
        </w:rPr>
        <w:t>(included in the form</w:t>
      </w:r>
      <w:r>
        <w:rPr>
          <w:b/>
        </w:rPr>
        <w:t xml:space="preserve"> on </w:t>
      </w:r>
      <w:proofErr w:type="spellStart"/>
      <w:r>
        <w:rPr>
          <w:b/>
        </w:rPr>
        <w:t>TalentEd</w:t>
      </w:r>
      <w:proofErr w:type="spellEnd"/>
      <w:r w:rsidRPr="00150B43">
        <w:rPr>
          <w:b/>
        </w:rPr>
        <w:t>)</w:t>
      </w:r>
    </w:p>
    <w:p w14:paraId="14FDCF14" w14:textId="77777777" w:rsidR="00150B43" w:rsidRDefault="00150B43"/>
    <w:p w14:paraId="76F003C2" w14:textId="113AEB2F" w:rsidR="00623419" w:rsidRPr="006B35FC" w:rsidRDefault="006B35FC" w:rsidP="00623419">
      <w:pPr>
        <w:rPr>
          <w:rFonts w:cs="Arial"/>
          <w:b/>
        </w:rPr>
      </w:pPr>
      <w:r>
        <w:rPr>
          <w:rFonts w:cs="Arial"/>
          <w:b/>
        </w:rPr>
        <w:t xml:space="preserve">1. </w:t>
      </w:r>
      <w:r w:rsidR="00623419" w:rsidRPr="006B35FC">
        <w:rPr>
          <w:rFonts w:cs="Arial"/>
          <w:b/>
        </w:rPr>
        <w:t xml:space="preserve">Content/Common Core Standard Student Learning Goal 1 </w:t>
      </w:r>
      <w:r w:rsidR="00623419" w:rsidRPr="006B35FC">
        <w:rPr>
          <w:rFonts w:cs="Arial"/>
        </w:rPr>
        <w:t>(SLG 1)</w:t>
      </w:r>
    </w:p>
    <w:p w14:paraId="7F1406BB" w14:textId="70CD2C86" w:rsidR="00150B43" w:rsidRPr="006B35FC" w:rsidRDefault="00623419" w:rsidP="00623419">
      <w:pPr>
        <w:rPr>
          <w:rFonts w:cs="Arial"/>
        </w:rPr>
      </w:pPr>
      <w:r w:rsidRPr="006B35FC">
        <w:rPr>
          <w:rFonts w:cs="Arial"/>
        </w:rPr>
        <w:t xml:space="preserve">The goal </w:t>
      </w:r>
      <w:proofErr w:type="gramStart"/>
      <w:r w:rsidRPr="006B35FC">
        <w:rPr>
          <w:rFonts w:cs="Arial"/>
        </w:rPr>
        <w:t>is being written</w:t>
      </w:r>
      <w:proofErr w:type="gramEnd"/>
      <w:r w:rsidRPr="006B35FC">
        <w:rPr>
          <w:rFonts w:cs="Arial"/>
        </w:rPr>
        <w:t xml:space="preserve"> around which grade/subject/level/standard?</w:t>
      </w:r>
    </w:p>
    <w:p w14:paraId="0A32050C" w14:textId="77777777" w:rsidR="00623419" w:rsidRPr="006B35FC" w:rsidRDefault="00623419" w:rsidP="00623419">
      <w:pPr>
        <w:rPr>
          <w:rFonts w:cs="Arial"/>
        </w:rPr>
      </w:pPr>
    </w:p>
    <w:p w14:paraId="076FF8D2" w14:textId="1C5D117D" w:rsidR="00623419" w:rsidRPr="006B35FC" w:rsidRDefault="006B35FC" w:rsidP="00623419">
      <w:pPr>
        <w:rPr>
          <w:rFonts w:cs="Arial"/>
          <w:b/>
        </w:rPr>
      </w:pPr>
      <w:r>
        <w:rPr>
          <w:rFonts w:cs="Arial"/>
          <w:b/>
        </w:rPr>
        <w:t xml:space="preserve">2. </w:t>
      </w:r>
      <w:r w:rsidR="00623419" w:rsidRPr="006B35FC">
        <w:rPr>
          <w:rFonts w:cs="Arial"/>
          <w:b/>
        </w:rPr>
        <w:t>Context</w:t>
      </w:r>
    </w:p>
    <w:p w14:paraId="17737F64" w14:textId="77777777" w:rsidR="006B35FC" w:rsidRDefault="00623419" w:rsidP="00623419">
      <w:pPr>
        <w:numPr>
          <w:ilvl w:val="0"/>
          <w:numId w:val="6"/>
        </w:numPr>
        <w:rPr>
          <w:rFonts w:cs="Arial"/>
        </w:rPr>
      </w:pPr>
      <w:r w:rsidRPr="006B35FC">
        <w:rPr>
          <w:rFonts w:cs="Arial"/>
        </w:rPr>
        <w:t>What are the characteristics or special learning circumstances of my class?</w:t>
      </w:r>
    </w:p>
    <w:p w14:paraId="3BF85448" w14:textId="44EAEC48" w:rsidR="00623419" w:rsidRPr="006B35FC" w:rsidRDefault="00623419" w:rsidP="00623419">
      <w:pPr>
        <w:numPr>
          <w:ilvl w:val="0"/>
          <w:numId w:val="6"/>
        </w:numPr>
        <w:rPr>
          <w:rFonts w:cs="Arial"/>
        </w:rPr>
      </w:pPr>
      <w:r w:rsidRPr="006B35FC">
        <w:rPr>
          <w:rFonts w:cs="Arial"/>
        </w:rPr>
        <w:t>What are the demographics of my classroom? (IEP, 504, TAG, etc.)</w:t>
      </w:r>
    </w:p>
    <w:p w14:paraId="0E8175DD" w14:textId="77777777" w:rsidR="00623419" w:rsidRPr="006B35FC" w:rsidRDefault="00623419" w:rsidP="00623419">
      <w:pPr>
        <w:rPr>
          <w:rFonts w:cs="Arial"/>
        </w:rPr>
      </w:pPr>
    </w:p>
    <w:p w14:paraId="53362D0E" w14:textId="3974B0B7" w:rsidR="006B35FC" w:rsidRPr="006B35FC" w:rsidRDefault="006B35FC" w:rsidP="006B35FC">
      <w:pPr>
        <w:rPr>
          <w:rFonts w:cs="Arial"/>
          <w:b/>
        </w:rPr>
      </w:pPr>
      <w:r>
        <w:rPr>
          <w:rFonts w:cs="Arial"/>
          <w:b/>
        </w:rPr>
        <w:t xml:space="preserve">3. </w:t>
      </w:r>
      <w:r w:rsidRPr="006B35FC">
        <w:rPr>
          <w:rFonts w:cs="Arial"/>
          <w:b/>
        </w:rPr>
        <w:t>Baseline Data</w:t>
      </w:r>
    </w:p>
    <w:p w14:paraId="606B5BA9" w14:textId="77777777" w:rsidR="006B35FC" w:rsidRPr="006B35FC" w:rsidRDefault="006B35FC" w:rsidP="006B35FC">
      <w:pPr>
        <w:numPr>
          <w:ilvl w:val="0"/>
          <w:numId w:val="7"/>
        </w:numPr>
        <w:rPr>
          <w:rFonts w:cs="Arial"/>
        </w:rPr>
      </w:pPr>
      <w:r w:rsidRPr="006B35FC">
        <w:rPr>
          <w:rFonts w:cs="Arial"/>
        </w:rPr>
        <w:t xml:space="preserve">What are the learning needs of my students? </w:t>
      </w:r>
    </w:p>
    <w:p w14:paraId="7C591E0C" w14:textId="77777777" w:rsidR="006B35FC" w:rsidRDefault="006B35FC" w:rsidP="006B35FC">
      <w:pPr>
        <w:numPr>
          <w:ilvl w:val="0"/>
          <w:numId w:val="7"/>
        </w:numPr>
        <w:rPr>
          <w:rFonts w:cs="Arial"/>
        </w:rPr>
      </w:pPr>
      <w:r w:rsidRPr="006B35FC">
        <w:rPr>
          <w:rFonts w:cs="Arial"/>
        </w:rPr>
        <w:t>What are the assessments or evidence sources used?</w:t>
      </w:r>
    </w:p>
    <w:p w14:paraId="17935AC8" w14:textId="01E2AB73" w:rsidR="00623419" w:rsidRPr="006B35FC" w:rsidRDefault="006B35FC" w:rsidP="006B35FC">
      <w:pPr>
        <w:numPr>
          <w:ilvl w:val="0"/>
          <w:numId w:val="7"/>
        </w:numPr>
        <w:rPr>
          <w:rFonts w:cs="Arial"/>
        </w:rPr>
      </w:pPr>
      <w:r w:rsidRPr="006B35FC">
        <w:rPr>
          <w:rFonts w:cs="Arial"/>
        </w:rPr>
        <w:t>Attach supporting data/pre-assessment.</w:t>
      </w:r>
    </w:p>
    <w:p w14:paraId="7087A9CF" w14:textId="77777777" w:rsidR="006B35FC" w:rsidRPr="006B35FC" w:rsidRDefault="006B35FC" w:rsidP="006B35FC">
      <w:pPr>
        <w:rPr>
          <w:rFonts w:cs="Arial"/>
        </w:rPr>
      </w:pPr>
    </w:p>
    <w:p w14:paraId="3EBCFCF6" w14:textId="4CAC412F" w:rsidR="006B35FC" w:rsidRPr="006B35FC" w:rsidRDefault="006B35FC" w:rsidP="006B35FC">
      <w:pPr>
        <w:rPr>
          <w:rFonts w:cs="Arial"/>
          <w:b/>
        </w:rPr>
      </w:pPr>
      <w:r>
        <w:rPr>
          <w:rFonts w:cs="Arial"/>
          <w:b/>
        </w:rPr>
        <w:t xml:space="preserve">4. </w:t>
      </w:r>
      <w:r w:rsidRPr="006B35FC">
        <w:rPr>
          <w:rFonts w:cs="Arial"/>
          <w:b/>
        </w:rPr>
        <w:t>Student Growth Goal Statement</w:t>
      </w:r>
    </w:p>
    <w:p w14:paraId="1F8A51D4" w14:textId="7341386A" w:rsidR="006B35FC" w:rsidRPr="006B35FC" w:rsidRDefault="006B35FC" w:rsidP="006B35FC">
      <w:pPr>
        <w:rPr>
          <w:rFonts w:cs="Arial"/>
        </w:rPr>
      </w:pPr>
      <w:r w:rsidRPr="006B35FC">
        <w:rPr>
          <w:rFonts w:cs="Arial"/>
        </w:rPr>
        <w:t>(SMART=</w:t>
      </w:r>
      <w:proofErr w:type="gramStart"/>
      <w:r w:rsidRPr="006B35FC">
        <w:rPr>
          <w:rFonts w:cs="Arial"/>
          <w:b/>
        </w:rPr>
        <w:t>S</w:t>
      </w:r>
      <w:r w:rsidRPr="006B35FC">
        <w:rPr>
          <w:rFonts w:cs="Arial"/>
        </w:rPr>
        <w:t>pecific</w:t>
      </w:r>
      <w:proofErr w:type="gramEnd"/>
      <w:r w:rsidRPr="006B35FC">
        <w:rPr>
          <w:rFonts w:cs="Arial"/>
        </w:rPr>
        <w:t xml:space="preserve"> and </w:t>
      </w:r>
      <w:r w:rsidRPr="006B35FC">
        <w:rPr>
          <w:rFonts w:cs="Arial"/>
          <w:b/>
        </w:rPr>
        <w:t>S</w:t>
      </w:r>
      <w:r w:rsidRPr="006B35FC">
        <w:rPr>
          <w:rFonts w:cs="Arial"/>
        </w:rPr>
        <w:t xml:space="preserve">trategic; </w:t>
      </w:r>
      <w:r w:rsidRPr="006B35FC">
        <w:rPr>
          <w:rFonts w:cs="Arial"/>
          <w:b/>
        </w:rPr>
        <w:t>Me</w:t>
      </w:r>
      <w:r w:rsidRPr="006B35FC">
        <w:rPr>
          <w:rFonts w:cs="Arial"/>
        </w:rPr>
        <w:t xml:space="preserve">asureable; </w:t>
      </w:r>
      <w:r w:rsidRPr="006B35FC">
        <w:rPr>
          <w:rFonts w:cs="Arial"/>
          <w:b/>
        </w:rPr>
        <w:t>A</w:t>
      </w:r>
      <w:r w:rsidRPr="006B35FC">
        <w:rPr>
          <w:rFonts w:cs="Arial"/>
        </w:rPr>
        <w:t xml:space="preserve">ction oriented: </w:t>
      </w:r>
      <w:r w:rsidRPr="006B35FC">
        <w:rPr>
          <w:rFonts w:cs="Arial"/>
          <w:b/>
        </w:rPr>
        <w:t>R</w:t>
      </w:r>
      <w:r w:rsidRPr="006B35FC">
        <w:rPr>
          <w:rFonts w:cs="Arial"/>
        </w:rPr>
        <w:t xml:space="preserve">igorous, </w:t>
      </w:r>
      <w:r w:rsidRPr="006B35FC">
        <w:rPr>
          <w:rFonts w:cs="Arial"/>
          <w:b/>
        </w:rPr>
        <w:t>R</w:t>
      </w:r>
      <w:r w:rsidRPr="006B35FC">
        <w:rPr>
          <w:rFonts w:cs="Arial"/>
        </w:rPr>
        <w:t xml:space="preserve">ealistic, and </w:t>
      </w:r>
      <w:r w:rsidRPr="006B35FC">
        <w:rPr>
          <w:rFonts w:cs="Arial"/>
          <w:b/>
        </w:rPr>
        <w:t>R</w:t>
      </w:r>
      <w:r w:rsidRPr="006B35FC">
        <w:rPr>
          <w:rFonts w:cs="Arial"/>
        </w:rPr>
        <w:t xml:space="preserve">esults-focused; </w:t>
      </w:r>
      <w:r w:rsidRPr="006B35FC">
        <w:rPr>
          <w:rFonts w:cs="Arial"/>
          <w:b/>
        </w:rPr>
        <w:t>T</w:t>
      </w:r>
      <w:r w:rsidRPr="006B35FC">
        <w:rPr>
          <w:rFonts w:cs="Arial"/>
        </w:rPr>
        <w:t xml:space="preserve">imed and </w:t>
      </w:r>
      <w:r w:rsidRPr="006B35FC">
        <w:rPr>
          <w:rFonts w:cs="Arial"/>
          <w:b/>
        </w:rPr>
        <w:t>T</w:t>
      </w:r>
      <w:r w:rsidRPr="006B35FC">
        <w:rPr>
          <w:rFonts w:cs="Arial"/>
        </w:rPr>
        <w:t>racked)</w:t>
      </w:r>
    </w:p>
    <w:p w14:paraId="281E2C8D" w14:textId="77777777" w:rsidR="006B35FC" w:rsidRPr="006B35FC" w:rsidRDefault="006B35FC" w:rsidP="006B35FC">
      <w:pPr>
        <w:rPr>
          <w:rFonts w:cs="Arial"/>
        </w:rPr>
      </w:pPr>
    </w:p>
    <w:p w14:paraId="0522DE21" w14:textId="074D86B6" w:rsidR="006B35FC" w:rsidRPr="006B35FC" w:rsidRDefault="006B35FC" w:rsidP="006B35FC">
      <w:pPr>
        <w:rPr>
          <w:rFonts w:cs="Arial"/>
          <w:b/>
        </w:rPr>
      </w:pPr>
      <w:r>
        <w:rPr>
          <w:rFonts w:cs="Arial"/>
          <w:b/>
        </w:rPr>
        <w:t xml:space="preserve">5. </w:t>
      </w:r>
      <w:r w:rsidRPr="006B35FC">
        <w:rPr>
          <w:rFonts w:cs="Arial"/>
          <w:b/>
        </w:rPr>
        <w:t>Rationale</w:t>
      </w:r>
    </w:p>
    <w:p w14:paraId="25B03CB5" w14:textId="77777777" w:rsidR="006B35FC" w:rsidRPr="006B35FC" w:rsidRDefault="006B35FC" w:rsidP="006B35FC">
      <w:pPr>
        <w:pStyle w:val="ListParagraph"/>
        <w:numPr>
          <w:ilvl w:val="0"/>
          <w:numId w:val="6"/>
        </w:numPr>
        <w:rPr>
          <w:rFonts w:cs="Arial"/>
        </w:rPr>
      </w:pPr>
      <w:r w:rsidRPr="006B35FC">
        <w:rPr>
          <w:rFonts w:cs="Arial"/>
        </w:rPr>
        <w:t>Describe the reasons for selecting this specific area for a goal.</w:t>
      </w:r>
    </w:p>
    <w:p w14:paraId="6D55352C" w14:textId="77777777" w:rsidR="006B35FC" w:rsidRDefault="006B35FC" w:rsidP="006B35FC">
      <w:pPr>
        <w:pStyle w:val="ListParagraph"/>
        <w:numPr>
          <w:ilvl w:val="0"/>
          <w:numId w:val="6"/>
        </w:numPr>
        <w:rPr>
          <w:rFonts w:cs="Arial"/>
        </w:rPr>
      </w:pPr>
      <w:r w:rsidRPr="006B35FC">
        <w:rPr>
          <w:rFonts w:cs="Arial"/>
        </w:rPr>
        <w:t>Does this goal match the content standard?</w:t>
      </w:r>
    </w:p>
    <w:p w14:paraId="289FE262" w14:textId="78E5C960" w:rsidR="006B35FC" w:rsidRPr="006B35FC" w:rsidRDefault="006B35FC" w:rsidP="006B35FC">
      <w:pPr>
        <w:pStyle w:val="ListParagraph"/>
        <w:numPr>
          <w:ilvl w:val="0"/>
          <w:numId w:val="6"/>
        </w:numPr>
        <w:rPr>
          <w:rFonts w:cs="Arial"/>
        </w:rPr>
      </w:pPr>
      <w:r w:rsidRPr="006B35FC">
        <w:rPr>
          <w:rFonts w:cs="Arial"/>
        </w:rPr>
        <w:t>Is the expected growth target appropriate and rigorous for students?</w:t>
      </w:r>
    </w:p>
    <w:p w14:paraId="0AEEF4FC" w14:textId="77777777" w:rsidR="006B35FC" w:rsidRPr="006B35FC" w:rsidRDefault="006B35FC" w:rsidP="006B35FC">
      <w:pPr>
        <w:rPr>
          <w:rFonts w:cs="Arial"/>
        </w:rPr>
      </w:pPr>
    </w:p>
    <w:p w14:paraId="5EB8B56F" w14:textId="4435B767" w:rsidR="006B35FC" w:rsidRPr="006B35FC" w:rsidRDefault="006B35FC" w:rsidP="006B35FC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Pr="006B35FC">
        <w:rPr>
          <w:rFonts w:cs="Arial"/>
          <w:b/>
        </w:rPr>
        <w:t xml:space="preserve">Types of Measures/Evidence for SLG </w:t>
      </w:r>
    </w:p>
    <w:p w14:paraId="6F154D0C" w14:textId="77777777" w:rsidR="006B35FC" w:rsidRPr="006B35FC" w:rsidRDefault="006B35FC" w:rsidP="006B35FC">
      <w:pPr>
        <w:numPr>
          <w:ilvl w:val="0"/>
          <w:numId w:val="7"/>
        </w:numPr>
        <w:rPr>
          <w:rFonts w:cs="Arial"/>
        </w:rPr>
      </w:pPr>
      <w:r w:rsidRPr="006B35FC">
        <w:rPr>
          <w:rFonts w:cs="Arial"/>
        </w:rPr>
        <w:t>Category 1 is mandatory for one goal if available. You must use a second measure of assessment if data is not available by June.</w:t>
      </w:r>
    </w:p>
    <w:p w14:paraId="654B8A79" w14:textId="77777777" w:rsidR="006B35FC" w:rsidRDefault="006B35FC" w:rsidP="006B35FC">
      <w:pPr>
        <w:numPr>
          <w:ilvl w:val="0"/>
          <w:numId w:val="7"/>
        </w:numPr>
        <w:rPr>
          <w:rFonts w:cs="Arial"/>
        </w:rPr>
      </w:pPr>
      <w:r w:rsidRPr="006B35FC">
        <w:rPr>
          <w:rFonts w:cs="Arial"/>
        </w:rPr>
        <w:t>Category 2: Multiple measures of assessment are not required.</w:t>
      </w:r>
    </w:p>
    <w:p w14:paraId="0C391029" w14:textId="1E0C346D" w:rsidR="006B35FC" w:rsidRPr="006B35FC" w:rsidRDefault="006B35FC" w:rsidP="006B35FC">
      <w:pPr>
        <w:numPr>
          <w:ilvl w:val="0"/>
          <w:numId w:val="7"/>
        </w:numPr>
        <w:rPr>
          <w:rFonts w:cs="Arial"/>
        </w:rPr>
      </w:pPr>
      <w:r w:rsidRPr="006B35FC">
        <w:rPr>
          <w:rFonts w:cs="Arial"/>
        </w:rPr>
        <w:t>Specify specific assessment used</w:t>
      </w:r>
    </w:p>
    <w:p w14:paraId="6B05D327" w14:textId="77777777" w:rsidR="006B35FC" w:rsidRPr="006B35FC" w:rsidRDefault="006B35FC" w:rsidP="006B35FC">
      <w:pPr>
        <w:rPr>
          <w:rFonts w:cs="Arial"/>
        </w:rPr>
      </w:pPr>
    </w:p>
    <w:p w14:paraId="768E015E" w14:textId="5BC9C89A" w:rsidR="006B35FC" w:rsidRPr="006B35FC" w:rsidRDefault="006B35FC" w:rsidP="006B35FC">
      <w:pPr>
        <w:rPr>
          <w:rFonts w:cs="Arial"/>
          <w:b/>
        </w:rPr>
      </w:pPr>
      <w:r>
        <w:rPr>
          <w:rFonts w:cs="Arial"/>
          <w:b/>
        </w:rPr>
        <w:t xml:space="preserve">7. </w:t>
      </w:r>
      <w:r w:rsidRPr="006B35FC">
        <w:rPr>
          <w:rFonts w:cs="Arial"/>
          <w:b/>
        </w:rPr>
        <w:t xml:space="preserve">Strategies </w:t>
      </w:r>
    </w:p>
    <w:p w14:paraId="40D75E26" w14:textId="77777777" w:rsidR="006B35FC" w:rsidRPr="006B35FC" w:rsidRDefault="006B35FC" w:rsidP="006B35FC">
      <w:pPr>
        <w:pStyle w:val="ColorfulList-Accent11"/>
        <w:numPr>
          <w:ilvl w:val="0"/>
          <w:numId w:val="8"/>
        </w:numPr>
        <w:rPr>
          <w:rFonts w:asciiTheme="minorHAnsi" w:hAnsiTheme="minorHAnsi" w:cs="Arial"/>
          <w:b/>
          <w:sz w:val="24"/>
          <w:szCs w:val="24"/>
        </w:rPr>
      </w:pPr>
      <w:r w:rsidRPr="006B35FC">
        <w:rPr>
          <w:rFonts w:asciiTheme="minorHAnsi" w:hAnsiTheme="minorHAnsi" w:cs="Arial"/>
          <w:sz w:val="24"/>
          <w:szCs w:val="24"/>
        </w:rPr>
        <w:t>What methods or interventions will I incorporate into my professional practice?</w:t>
      </w:r>
    </w:p>
    <w:p w14:paraId="2143B10C" w14:textId="77777777" w:rsidR="006B35FC" w:rsidRPr="006B35FC" w:rsidRDefault="006B35FC" w:rsidP="006B35FC">
      <w:pPr>
        <w:pStyle w:val="ColorfulList-Accent11"/>
        <w:numPr>
          <w:ilvl w:val="0"/>
          <w:numId w:val="8"/>
        </w:numPr>
        <w:rPr>
          <w:rFonts w:asciiTheme="minorHAnsi" w:hAnsiTheme="minorHAnsi" w:cs="Arial"/>
          <w:b/>
          <w:sz w:val="24"/>
          <w:szCs w:val="24"/>
        </w:rPr>
      </w:pPr>
      <w:r w:rsidRPr="006B35FC">
        <w:rPr>
          <w:rFonts w:asciiTheme="minorHAnsi" w:hAnsiTheme="minorHAnsi" w:cs="Arial"/>
          <w:sz w:val="24"/>
          <w:szCs w:val="24"/>
        </w:rPr>
        <w:t>Provide specific actions that will lead to goal attainment</w:t>
      </w:r>
    </w:p>
    <w:p w14:paraId="598278ED" w14:textId="77777777" w:rsidR="006B35FC" w:rsidRPr="006B35FC" w:rsidRDefault="006B35FC" w:rsidP="006B35FC"/>
    <w:p w14:paraId="3F707F95" w14:textId="6721A225" w:rsidR="006B35FC" w:rsidRPr="006B35FC" w:rsidRDefault="006B35FC" w:rsidP="006B35FC">
      <w:pPr>
        <w:rPr>
          <w:rFonts w:cs="Arial"/>
          <w:b/>
        </w:rPr>
      </w:pPr>
      <w:r>
        <w:rPr>
          <w:rFonts w:cs="Arial"/>
          <w:b/>
        </w:rPr>
        <w:t xml:space="preserve">8. </w:t>
      </w:r>
      <w:r w:rsidRPr="006B35FC">
        <w:rPr>
          <w:rFonts w:cs="Arial"/>
          <w:b/>
        </w:rPr>
        <w:t>Resources and Support:</w:t>
      </w:r>
    </w:p>
    <w:p w14:paraId="3F09894D" w14:textId="59DB4FFE" w:rsidR="006B35FC" w:rsidRPr="006B35FC" w:rsidRDefault="006B35FC" w:rsidP="006B35FC">
      <w:pPr>
        <w:pStyle w:val="ListParagraph"/>
        <w:numPr>
          <w:ilvl w:val="0"/>
          <w:numId w:val="9"/>
        </w:numPr>
        <w:rPr>
          <w:rFonts w:cs="Arial"/>
        </w:rPr>
      </w:pPr>
      <w:r w:rsidRPr="006B35FC">
        <w:rPr>
          <w:rFonts w:cs="Arial"/>
        </w:rPr>
        <w:t>What instructional support, resources, and professional development do I need to achieve my goals?</w:t>
      </w:r>
    </w:p>
    <w:p w14:paraId="51146164" w14:textId="77777777" w:rsidR="006B35FC" w:rsidRDefault="006B35FC" w:rsidP="00150B43">
      <w:pPr>
        <w:rPr>
          <w:b/>
        </w:rPr>
      </w:pPr>
    </w:p>
    <w:p w14:paraId="238B90C2" w14:textId="77777777" w:rsidR="00785CC5" w:rsidRDefault="00785CC5">
      <w:pPr>
        <w:rPr>
          <w:b/>
        </w:rPr>
      </w:pPr>
      <w:r>
        <w:rPr>
          <w:b/>
        </w:rPr>
        <w:lastRenderedPageBreak/>
        <w:br w:type="page"/>
      </w:r>
    </w:p>
    <w:p w14:paraId="3E5342F9" w14:textId="4819DEF7" w:rsidR="00150B43" w:rsidRPr="00150B43" w:rsidRDefault="00150B43" w:rsidP="00150B43">
      <w:pPr>
        <w:rPr>
          <w:b/>
        </w:rPr>
      </w:pPr>
      <w:r w:rsidRPr="00150B43">
        <w:rPr>
          <w:b/>
        </w:rPr>
        <w:t xml:space="preserve">Guiding Questions </w:t>
      </w:r>
      <w:r>
        <w:rPr>
          <w:b/>
        </w:rPr>
        <w:t xml:space="preserve">for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Professional Growth Goal </w:t>
      </w:r>
      <w:r w:rsidRPr="00150B43">
        <w:rPr>
          <w:b/>
        </w:rPr>
        <w:t>(included in the form</w:t>
      </w:r>
      <w:r>
        <w:rPr>
          <w:b/>
        </w:rPr>
        <w:t xml:space="preserve"> on </w:t>
      </w:r>
      <w:proofErr w:type="spellStart"/>
      <w:r>
        <w:rPr>
          <w:b/>
        </w:rPr>
        <w:t>TalentEd</w:t>
      </w:r>
      <w:proofErr w:type="spellEnd"/>
      <w:r w:rsidRPr="00150B43">
        <w:rPr>
          <w:b/>
        </w:rPr>
        <w:t>)</w:t>
      </w:r>
    </w:p>
    <w:p w14:paraId="123C1994" w14:textId="77777777" w:rsidR="00150B43" w:rsidRPr="006B35FC" w:rsidRDefault="00150B43" w:rsidP="00150B43"/>
    <w:p w14:paraId="3ADCC3DF" w14:textId="10565C5B" w:rsidR="006B35FC" w:rsidRPr="006B35FC" w:rsidRDefault="006B35FC" w:rsidP="006B35FC">
      <w:pPr>
        <w:rPr>
          <w:rFonts w:cs="Arial"/>
          <w:b/>
        </w:rPr>
      </w:pPr>
      <w:r>
        <w:rPr>
          <w:rFonts w:cs="Arial"/>
          <w:b/>
        </w:rPr>
        <w:t xml:space="preserve">1. </w:t>
      </w:r>
      <w:r w:rsidRPr="006B35FC">
        <w:rPr>
          <w:rFonts w:cs="Arial"/>
          <w:b/>
        </w:rPr>
        <w:t>Professional Growth Goal Statement:</w:t>
      </w:r>
    </w:p>
    <w:p w14:paraId="7E56E8FA" w14:textId="77777777" w:rsidR="006B35FC" w:rsidRDefault="006B35FC" w:rsidP="006B35FC">
      <w:pPr>
        <w:pStyle w:val="ListParagraph"/>
        <w:numPr>
          <w:ilvl w:val="0"/>
          <w:numId w:val="10"/>
        </w:numPr>
        <w:rPr>
          <w:rFonts w:cs="Arial"/>
        </w:rPr>
      </w:pPr>
      <w:r w:rsidRPr="006B35FC">
        <w:rPr>
          <w:rFonts w:cs="Arial"/>
        </w:rPr>
        <w:t xml:space="preserve">How has my Self-Assessment and assessment on Domains 1-4 informed this goal? </w:t>
      </w:r>
    </w:p>
    <w:p w14:paraId="51F835C0" w14:textId="6734A878" w:rsidR="004E5B9D" w:rsidRPr="006B35FC" w:rsidRDefault="006B35FC" w:rsidP="006B35FC">
      <w:pPr>
        <w:pStyle w:val="ListParagraph"/>
        <w:numPr>
          <w:ilvl w:val="0"/>
          <w:numId w:val="10"/>
        </w:numPr>
        <w:rPr>
          <w:rFonts w:cs="Arial"/>
        </w:rPr>
      </w:pPr>
      <w:r w:rsidRPr="006B35FC">
        <w:rPr>
          <w:rFonts w:cs="Arial"/>
        </w:rPr>
        <w:t>How is my goal measureable?  What evidence will I collect?</w:t>
      </w:r>
    </w:p>
    <w:p w14:paraId="4690AFAD" w14:textId="77777777" w:rsidR="006B35FC" w:rsidRPr="006B35FC" w:rsidRDefault="006B35FC" w:rsidP="006B35FC">
      <w:pPr>
        <w:rPr>
          <w:rFonts w:cs="Arial"/>
        </w:rPr>
      </w:pPr>
    </w:p>
    <w:p w14:paraId="36B74100" w14:textId="5C21CCA6" w:rsidR="006B35FC" w:rsidRPr="006B35FC" w:rsidRDefault="006B35FC" w:rsidP="006B35FC">
      <w:pPr>
        <w:rPr>
          <w:rFonts w:cs="Arial"/>
          <w:b/>
        </w:rPr>
      </w:pPr>
      <w:r>
        <w:rPr>
          <w:rFonts w:cs="Arial"/>
          <w:b/>
        </w:rPr>
        <w:t xml:space="preserve">2. </w:t>
      </w:r>
      <w:r w:rsidRPr="006B35FC">
        <w:rPr>
          <w:rFonts w:cs="Arial"/>
          <w:b/>
        </w:rPr>
        <w:t>Strategies:</w:t>
      </w:r>
    </w:p>
    <w:p w14:paraId="2F455C04" w14:textId="77777777" w:rsidR="006B35FC" w:rsidRPr="006B35FC" w:rsidRDefault="006B35FC" w:rsidP="006B35FC">
      <w:pPr>
        <w:pStyle w:val="ListParagraph"/>
        <w:numPr>
          <w:ilvl w:val="0"/>
          <w:numId w:val="11"/>
        </w:numPr>
        <w:rPr>
          <w:rFonts w:cs="Arial"/>
        </w:rPr>
      </w:pPr>
      <w:r w:rsidRPr="006B35FC">
        <w:rPr>
          <w:rFonts w:cs="Arial"/>
        </w:rPr>
        <w:t xml:space="preserve">What professional development will help me accomplish my goal? </w:t>
      </w:r>
    </w:p>
    <w:p w14:paraId="45F1E181" w14:textId="77777777" w:rsidR="006B35FC" w:rsidRDefault="006B35FC" w:rsidP="006B35FC">
      <w:pPr>
        <w:pStyle w:val="ListParagraph"/>
        <w:numPr>
          <w:ilvl w:val="0"/>
          <w:numId w:val="11"/>
        </w:numPr>
        <w:rPr>
          <w:rFonts w:cs="Arial"/>
        </w:rPr>
      </w:pPr>
      <w:r w:rsidRPr="006B35FC">
        <w:rPr>
          <w:rFonts w:cs="Arial"/>
        </w:rPr>
        <w:t>How will achieving my professional growth goal improve student learning?</w:t>
      </w:r>
    </w:p>
    <w:p w14:paraId="37B056D7" w14:textId="6B64DFB6" w:rsidR="006B35FC" w:rsidRPr="006B35FC" w:rsidRDefault="006B35FC" w:rsidP="006B35FC">
      <w:pPr>
        <w:pStyle w:val="ListParagraph"/>
        <w:numPr>
          <w:ilvl w:val="0"/>
          <w:numId w:val="11"/>
        </w:numPr>
        <w:rPr>
          <w:rFonts w:cs="Arial"/>
        </w:rPr>
      </w:pPr>
      <w:r w:rsidRPr="006B35FC">
        <w:rPr>
          <w:rFonts w:cs="Arial"/>
        </w:rPr>
        <w:t xml:space="preserve">How might I team with colleagues </w:t>
      </w:r>
      <w:proofErr w:type="gramStart"/>
      <w:r w:rsidRPr="006B35FC">
        <w:rPr>
          <w:rFonts w:cs="Arial"/>
        </w:rPr>
        <w:t>to successfully achieve</w:t>
      </w:r>
      <w:proofErr w:type="gramEnd"/>
      <w:r w:rsidRPr="006B35FC">
        <w:rPr>
          <w:rFonts w:cs="Arial"/>
        </w:rPr>
        <w:t xml:space="preserve"> my goal?</w:t>
      </w:r>
    </w:p>
    <w:p w14:paraId="3A32E203" w14:textId="77777777" w:rsidR="004E5B9D" w:rsidRPr="006B35FC" w:rsidRDefault="004E5B9D" w:rsidP="004E5B9D"/>
    <w:p w14:paraId="4D157012" w14:textId="1D5F52D9" w:rsidR="00FA1379" w:rsidRPr="00FA1379" w:rsidRDefault="00FA1379" w:rsidP="004E5B9D">
      <w:pPr>
        <w:rPr>
          <w:color w:val="984806" w:themeColor="accent6" w:themeShade="80"/>
        </w:rPr>
      </w:pPr>
      <w:r w:rsidRPr="00FA1379">
        <w:rPr>
          <w:color w:val="984806" w:themeColor="accent6" w:themeShade="80"/>
        </w:rPr>
        <w:t xml:space="preserve">** The professional goal </w:t>
      </w:r>
      <w:proofErr w:type="gramStart"/>
      <w:r w:rsidRPr="00FA1379">
        <w:rPr>
          <w:color w:val="984806" w:themeColor="accent6" w:themeShade="80"/>
        </w:rPr>
        <w:t>may be talked</w:t>
      </w:r>
      <w:proofErr w:type="gramEnd"/>
      <w:r w:rsidRPr="00FA1379">
        <w:rPr>
          <w:color w:val="984806" w:themeColor="accent6" w:themeShade="80"/>
        </w:rPr>
        <w:t xml:space="preserve"> about </w:t>
      </w:r>
      <w:r w:rsidR="006B35FC">
        <w:rPr>
          <w:color w:val="984806" w:themeColor="accent6" w:themeShade="80"/>
        </w:rPr>
        <w:t>separately from the PLT if holding a group meeting for SLGs, or together if a team is working on the same goal.  This is at the discretion of the teacher.</w:t>
      </w:r>
    </w:p>
    <w:p w14:paraId="4A793A5B" w14:textId="77777777" w:rsidR="00FA1379" w:rsidRDefault="00FA1379" w:rsidP="004E5B9D"/>
    <w:p w14:paraId="27C08A67" w14:textId="77777777" w:rsidR="004E5B9D" w:rsidRPr="00FA1379" w:rsidRDefault="004E5B9D" w:rsidP="004E5B9D">
      <w:pPr>
        <w:rPr>
          <w:b/>
        </w:rPr>
      </w:pPr>
      <w:r w:rsidRPr="00FA1379">
        <w:rPr>
          <w:b/>
        </w:rPr>
        <w:t xml:space="preserve">Intact Groups – </w:t>
      </w:r>
    </w:p>
    <w:p w14:paraId="208A66FD" w14:textId="6CFA1569" w:rsidR="004E5B9D" w:rsidRDefault="004E5B9D" w:rsidP="004E5B9D">
      <w:pPr>
        <w:pStyle w:val="ListParagraph"/>
        <w:numPr>
          <w:ilvl w:val="0"/>
          <w:numId w:val="5"/>
        </w:numPr>
      </w:pPr>
      <w:r>
        <w:t>Include all students in your classes (majority of assignment for secondary) who were with you at the beginning of the year in time to take the pre-assessment</w:t>
      </w:r>
      <w:proofErr w:type="gramStart"/>
      <w:r>
        <w:t>,  (</w:t>
      </w:r>
      <w:proofErr w:type="gramEnd"/>
      <w:r>
        <w:t xml:space="preserve">This time frame should at minimum contain all of September).  </w:t>
      </w:r>
    </w:p>
    <w:p w14:paraId="789DBC04" w14:textId="5F918AF9" w:rsidR="004E5B9D" w:rsidRDefault="004E5B9D" w:rsidP="004E5B9D">
      <w:pPr>
        <w:pStyle w:val="ListParagraph"/>
        <w:numPr>
          <w:ilvl w:val="0"/>
          <w:numId w:val="5"/>
        </w:numPr>
      </w:pPr>
      <w:r>
        <w:t xml:space="preserve">We will </w:t>
      </w:r>
      <w:proofErr w:type="gramStart"/>
      <w:r w:rsidR="00AC3562">
        <w:t>touch base</w:t>
      </w:r>
      <w:proofErr w:type="gramEnd"/>
      <w:r w:rsidR="00AC3562">
        <w:t xml:space="preserve"> again about</w:t>
      </w:r>
      <w:r>
        <w:t xml:space="preserve"> the definition of the intact group</w:t>
      </w:r>
      <w:r w:rsidR="00FA1379">
        <w:t xml:space="preserve"> for the end of the year</w:t>
      </w:r>
      <w:r>
        <w:t>.</w:t>
      </w:r>
    </w:p>
    <w:p w14:paraId="5642E9ED" w14:textId="77777777" w:rsidR="004E5B9D" w:rsidRDefault="004E5B9D" w:rsidP="004E5B9D">
      <w:pPr>
        <w:pStyle w:val="ListParagraph"/>
        <w:numPr>
          <w:ilvl w:val="0"/>
          <w:numId w:val="5"/>
        </w:numPr>
      </w:pPr>
      <w:r>
        <w:t xml:space="preserve">Teacher may NOT selectively choose students </w:t>
      </w:r>
      <w:proofErr w:type="gramStart"/>
      <w:r>
        <w:t>to not include</w:t>
      </w:r>
      <w:proofErr w:type="gramEnd"/>
      <w:r>
        <w:t xml:space="preserve"> such as those on an IEP or with a low ELP level.  </w:t>
      </w:r>
      <w:r w:rsidR="00096539">
        <w:t>This guidance is clear, and has not changed since last year.</w:t>
      </w:r>
    </w:p>
    <w:p w14:paraId="60150854" w14:textId="77777777" w:rsidR="00096539" w:rsidRDefault="00096539" w:rsidP="00096539"/>
    <w:p w14:paraId="38E6D734" w14:textId="77777777" w:rsidR="004E5B9D" w:rsidRDefault="004E5B9D" w:rsidP="004E5B9D">
      <w:bookmarkStart w:id="0" w:name="_GoBack"/>
      <w:bookmarkEnd w:id="0"/>
    </w:p>
    <w:p w14:paraId="0ADABE76" w14:textId="3B3BF664" w:rsidR="00150B43" w:rsidRPr="0073459C" w:rsidRDefault="0073459C" w:rsidP="00150B43">
      <w:pPr>
        <w:rPr>
          <w:b/>
        </w:rPr>
      </w:pPr>
      <w:r w:rsidRPr="0073459C">
        <w:rPr>
          <w:b/>
        </w:rPr>
        <w:t>Other Topics to Include:</w:t>
      </w:r>
    </w:p>
    <w:p w14:paraId="74AD6656" w14:textId="77777777" w:rsidR="0073459C" w:rsidRDefault="0073459C" w:rsidP="00150B43"/>
    <w:p w14:paraId="06682BA1" w14:textId="74D9C938" w:rsidR="0073459C" w:rsidRDefault="0073459C" w:rsidP="00150B43">
      <w:proofErr w:type="gramStart"/>
      <w:r>
        <w:t>What’s</w:t>
      </w:r>
      <w:proofErr w:type="gramEnd"/>
      <w:r>
        <w:t xml:space="preserve"> New in Teacher Evaluation?</w:t>
      </w:r>
    </w:p>
    <w:p w14:paraId="77A44AE2" w14:textId="6D15B3F3" w:rsidR="0073459C" w:rsidRDefault="0073459C" w:rsidP="0073459C">
      <w:pPr>
        <w:pStyle w:val="ListParagraph"/>
        <w:numPr>
          <w:ilvl w:val="0"/>
          <w:numId w:val="12"/>
        </w:numPr>
      </w:pPr>
      <w:r>
        <w:t>Differentiated Rubrics – Classroom Teacher, PE/Music, Counselor, Therapeutic Specialist, TOSA, Title 1/Special Ed, Community Based Service Providers</w:t>
      </w:r>
    </w:p>
    <w:p w14:paraId="77E01D2A" w14:textId="02254018" w:rsidR="0073459C" w:rsidRDefault="0073459C" w:rsidP="0073459C">
      <w:pPr>
        <w:pStyle w:val="ListParagraph"/>
        <w:numPr>
          <w:ilvl w:val="1"/>
          <w:numId w:val="12"/>
        </w:numPr>
      </w:pPr>
      <w:r>
        <w:t xml:space="preserve">Everyone needs to check their classification prior to starting any work in </w:t>
      </w:r>
      <w:proofErr w:type="spellStart"/>
      <w:r>
        <w:t>TalentEd</w:t>
      </w:r>
      <w:proofErr w:type="spellEnd"/>
      <w:r>
        <w:t xml:space="preserve"> to be sure they </w:t>
      </w:r>
      <w:proofErr w:type="gramStart"/>
      <w:r>
        <w:t>are correctly placed</w:t>
      </w:r>
      <w:proofErr w:type="gramEnd"/>
      <w:r>
        <w:t>.  If not, talk with administrator.</w:t>
      </w:r>
    </w:p>
    <w:p w14:paraId="7DD19A34" w14:textId="1FD2A2E7" w:rsidR="0073459C" w:rsidRDefault="0073459C" w:rsidP="0073459C">
      <w:pPr>
        <w:pStyle w:val="ListParagraph"/>
        <w:numPr>
          <w:ilvl w:val="0"/>
          <w:numId w:val="12"/>
        </w:numPr>
      </w:pPr>
      <w:r>
        <w:t>Focusing SLG goals on Tier 2 assessments – Tier 1 on hold this year</w:t>
      </w:r>
    </w:p>
    <w:p w14:paraId="74A5633E" w14:textId="26174E3D" w:rsidR="0073459C" w:rsidRDefault="0073459C" w:rsidP="0073459C">
      <w:pPr>
        <w:pStyle w:val="ListParagraph"/>
        <w:numPr>
          <w:ilvl w:val="0"/>
          <w:numId w:val="12"/>
        </w:numPr>
      </w:pPr>
      <w:r>
        <w:t>Narrowing the focus of SLG goals to specific high-leverage standards rather than blanket goals</w:t>
      </w:r>
    </w:p>
    <w:p w14:paraId="4A07BE2B" w14:textId="6AB68A2F" w:rsidR="0073459C" w:rsidRDefault="0073459C" w:rsidP="0073459C">
      <w:pPr>
        <w:pStyle w:val="ListParagraph"/>
        <w:numPr>
          <w:ilvl w:val="0"/>
          <w:numId w:val="12"/>
        </w:numPr>
      </w:pPr>
      <w:r>
        <w:t>Mini-observations adjusted: 4-6 for summative year, new form that includes summary of strengths and areas for growth, as well as optional rating of performance standards</w:t>
      </w:r>
    </w:p>
    <w:p w14:paraId="67215319" w14:textId="77777777" w:rsidR="0073459C" w:rsidRDefault="0073459C" w:rsidP="0073459C">
      <w:pPr>
        <w:pStyle w:val="ListParagraph"/>
        <w:ind w:left="360"/>
      </w:pPr>
    </w:p>
    <w:sectPr w:rsidR="0073459C" w:rsidSect="00150B43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57B8" w14:textId="77777777" w:rsidR="006B35FC" w:rsidRDefault="006B35FC" w:rsidP="00150B43">
      <w:r>
        <w:separator/>
      </w:r>
    </w:p>
  </w:endnote>
  <w:endnote w:type="continuationSeparator" w:id="0">
    <w:p w14:paraId="138500ED" w14:textId="77777777" w:rsidR="006B35FC" w:rsidRDefault="006B35FC" w:rsidP="0015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7B85" w14:textId="66C50AAB" w:rsidR="006B35FC" w:rsidRPr="0036522B" w:rsidRDefault="006B35FC">
    <w:pPr>
      <w:pStyle w:val="Footer"/>
      <w:rPr>
        <w:i/>
      </w:rPr>
    </w:pPr>
    <w:r w:rsidRPr="0036522B">
      <w:rPr>
        <w:i/>
      </w:rPr>
      <w:t>David Douglas School District, 2014-2015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95CCF" w14:textId="77777777" w:rsidR="006B35FC" w:rsidRDefault="006B35FC" w:rsidP="00150B43">
      <w:r>
        <w:separator/>
      </w:r>
    </w:p>
  </w:footnote>
  <w:footnote w:type="continuationSeparator" w:id="0">
    <w:p w14:paraId="054CBECF" w14:textId="77777777" w:rsidR="006B35FC" w:rsidRDefault="006B35FC" w:rsidP="0015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1B71B" w14:textId="78672B05" w:rsidR="006B35FC" w:rsidRPr="00150B43" w:rsidRDefault="006B35FC" w:rsidP="00150B43">
    <w:pPr>
      <w:jc w:val="center"/>
      <w:rPr>
        <w:b/>
      </w:rPr>
    </w:pPr>
    <w:r>
      <w:rPr>
        <w:b/>
      </w:rPr>
      <w:t>Beginning of the Year Goal Setting</w:t>
    </w:r>
    <w:r w:rsidRPr="00150B43">
      <w:rPr>
        <w:b/>
      </w:rPr>
      <w:t xml:space="preserve"> for Teacher Evaluation</w:t>
    </w:r>
  </w:p>
  <w:p w14:paraId="649A5DF3" w14:textId="77777777" w:rsidR="006B35FC" w:rsidRPr="00150B43" w:rsidRDefault="006B35FC" w:rsidP="00150B43">
    <w:pPr>
      <w:jc w:val="center"/>
      <w:rPr>
        <w:b/>
      </w:rPr>
    </w:pPr>
    <w:r w:rsidRPr="00150B43">
      <w:rPr>
        <w:b/>
      </w:rPr>
      <w:t>Training Items for Cadre members and Administrators to include</w:t>
    </w:r>
  </w:p>
  <w:p w14:paraId="111316A3" w14:textId="77777777" w:rsidR="006B35FC" w:rsidRDefault="006B35FC" w:rsidP="00150B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9EF"/>
    <w:multiLevelType w:val="hybridMultilevel"/>
    <w:tmpl w:val="87B24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62D02"/>
    <w:multiLevelType w:val="hybridMultilevel"/>
    <w:tmpl w:val="A2CE3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25464"/>
    <w:multiLevelType w:val="hybridMultilevel"/>
    <w:tmpl w:val="B4081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7F3A4D"/>
    <w:multiLevelType w:val="hybridMultilevel"/>
    <w:tmpl w:val="23BA1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0E7FC4"/>
    <w:multiLevelType w:val="hybridMultilevel"/>
    <w:tmpl w:val="F8B85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4F3CE4"/>
    <w:multiLevelType w:val="hybridMultilevel"/>
    <w:tmpl w:val="EC26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B114E"/>
    <w:multiLevelType w:val="hybridMultilevel"/>
    <w:tmpl w:val="725CA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432D9C"/>
    <w:multiLevelType w:val="hybridMultilevel"/>
    <w:tmpl w:val="CDB63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007598"/>
    <w:multiLevelType w:val="hybridMultilevel"/>
    <w:tmpl w:val="5F9C7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081AB8"/>
    <w:multiLevelType w:val="hybridMultilevel"/>
    <w:tmpl w:val="93FA5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1942CC"/>
    <w:multiLevelType w:val="hybridMultilevel"/>
    <w:tmpl w:val="43E06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456A99"/>
    <w:multiLevelType w:val="hybridMultilevel"/>
    <w:tmpl w:val="8F565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43"/>
    <w:rsid w:val="000307B0"/>
    <w:rsid w:val="00096539"/>
    <w:rsid w:val="00150B43"/>
    <w:rsid w:val="00190014"/>
    <w:rsid w:val="0036522B"/>
    <w:rsid w:val="00411DED"/>
    <w:rsid w:val="00427E90"/>
    <w:rsid w:val="004E5B9D"/>
    <w:rsid w:val="005E593C"/>
    <w:rsid w:val="00623419"/>
    <w:rsid w:val="00666A90"/>
    <w:rsid w:val="006B35FC"/>
    <w:rsid w:val="0073459C"/>
    <w:rsid w:val="00785CC5"/>
    <w:rsid w:val="0092107A"/>
    <w:rsid w:val="00AC3562"/>
    <w:rsid w:val="00FA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3EE0E"/>
  <w14:defaultImageDpi w14:val="300"/>
  <w15:docId w15:val="{89233CAC-25BD-4DD4-99A5-7F95E36B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150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B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B43"/>
  </w:style>
  <w:style w:type="paragraph" w:styleId="Footer">
    <w:name w:val="footer"/>
    <w:basedOn w:val="Normal"/>
    <w:link w:val="FooterChar"/>
    <w:uiPriority w:val="99"/>
    <w:unhideWhenUsed/>
    <w:rsid w:val="00150B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B43"/>
  </w:style>
  <w:style w:type="character" w:customStyle="1" w:styleId="ListParagraphChar">
    <w:name w:val="List Paragraph Char"/>
    <w:link w:val="ListParagraph"/>
    <w:uiPriority w:val="99"/>
    <w:locked/>
    <w:rsid w:val="006B35FC"/>
  </w:style>
  <w:style w:type="paragraph" w:customStyle="1" w:styleId="ColorfulList-Accent11">
    <w:name w:val="Colorful List - Accent 11"/>
    <w:basedOn w:val="Normal"/>
    <w:uiPriority w:val="99"/>
    <w:rsid w:val="006B35FC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DF2100B64E49B1291E2901D21D48" ma:contentTypeVersion="7" ma:contentTypeDescription="Create a new document." ma:contentTypeScope="" ma:versionID="446566eb20b54b48c69742cc1c9903eb">
  <xsd:schema xmlns:xsd="http://www.w3.org/2001/XMLSchema" xmlns:xs="http://www.w3.org/2001/XMLSchema" xmlns:p="http://schemas.microsoft.com/office/2006/metadata/properties" xmlns:ns1="http://schemas.microsoft.com/sharepoint/v3" xmlns:ns2="a46da635-35ab-4168-9e0e-61b66d2ed8e3" xmlns:ns3="54031767-dd6d-417c-ab73-583408f47564" targetNamespace="http://schemas.microsoft.com/office/2006/metadata/properties" ma:root="true" ma:fieldsID="7087f3705c773f4cf2c7d9b38a145241" ns1:_="" ns2:_="" ns3:_="">
    <xsd:import namespace="http://schemas.microsoft.com/sharepoint/v3"/>
    <xsd:import namespace="a46da635-35ab-4168-9e0e-61b66d2ed8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a635-35ab-4168-9e0e-61b66d2ed8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a46da635-35ab-4168-9e0e-61b66d2ed8e3">2018-07-20T07:00:00+00:00</Estimated_x0020_Creation_x0020_Date>
    <Remediation_x0020_Date xmlns="a46da635-35ab-4168-9e0e-61b66d2ed8e3">2018-11-21T08:00:00+00:00</Remediation_x0020_Date>
    <Priority xmlns="a46da635-35ab-4168-9e0e-61b66d2ed8e3">New</Priority>
  </documentManagement>
</p:properties>
</file>

<file path=customXml/itemProps1.xml><?xml version="1.0" encoding="utf-8"?>
<ds:datastoreItem xmlns:ds="http://schemas.openxmlformats.org/officeDocument/2006/customXml" ds:itemID="{3F6DE9C7-10EA-4563-AE42-CA25B636FAEA}"/>
</file>

<file path=customXml/itemProps2.xml><?xml version="1.0" encoding="utf-8"?>
<ds:datastoreItem xmlns:ds="http://schemas.openxmlformats.org/officeDocument/2006/customXml" ds:itemID="{6D534148-23F3-420B-A9B7-EAE87900ADEA}"/>
</file>

<file path=customXml/itemProps3.xml><?xml version="1.0" encoding="utf-8"?>
<ds:datastoreItem xmlns:ds="http://schemas.openxmlformats.org/officeDocument/2006/customXml" ds:itemID="{D5BC0237-87EB-47B8-9720-718814760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Douglas</dc:creator>
  <cp:lastModifiedBy>DUMAS Sheli - ODE</cp:lastModifiedBy>
  <cp:revision>3</cp:revision>
  <cp:lastPrinted>2015-01-05T23:31:00Z</cp:lastPrinted>
  <dcterms:created xsi:type="dcterms:W3CDTF">2018-11-21T17:48:00Z</dcterms:created>
  <dcterms:modified xsi:type="dcterms:W3CDTF">2018-11-21T17:49:00Z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0x010100AD1EDF2100B64E49B1291E2901D21D48</vt:lpwstr>
  </property>
</Properties>
</file>