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E67" w:rsidRPr="00473C4A" w:rsidRDefault="00870E67" w:rsidP="00870E67">
      <w:pPr>
        <w:pBdr>
          <w:bottom w:val="single" w:sz="12" w:space="1" w:color="auto"/>
        </w:pBdr>
        <w:outlineLvl w:val="0"/>
        <w:rPr>
          <w:rFonts w:ascii="Helvetica" w:hAnsi="Helvetica"/>
          <w:b/>
          <w:i/>
        </w:rPr>
      </w:pPr>
      <w:r w:rsidRPr="00473C4A">
        <w:rPr>
          <w:rFonts w:ascii="Helvetica" w:hAnsi="Helvetica"/>
          <w:b/>
          <w:i/>
        </w:rPr>
        <w:t>Lebanon Admini</w:t>
      </w:r>
      <w:r>
        <w:rPr>
          <w:rFonts w:ascii="Helvetica" w:hAnsi="Helvetica"/>
          <w:b/>
          <w:i/>
        </w:rPr>
        <w:t xml:space="preserve">strative Standards ~ Directors &amp; </w:t>
      </w:r>
      <w:r w:rsidRPr="00473C4A">
        <w:rPr>
          <w:rFonts w:ascii="Helvetica" w:hAnsi="Helvetica"/>
          <w:b/>
          <w:i/>
        </w:rPr>
        <w:t>Supervisor</w:t>
      </w:r>
      <w:r>
        <w:rPr>
          <w:rFonts w:ascii="Helvetica" w:hAnsi="Helvetica"/>
          <w:b/>
          <w:i/>
        </w:rPr>
        <w:t>s</w:t>
      </w:r>
    </w:p>
    <w:p w:rsidR="00870E67" w:rsidRPr="00473C4A" w:rsidRDefault="00870E67" w:rsidP="00870E67">
      <w:pPr>
        <w:rPr>
          <w:rFonts w:ascii="Times" w:hAnsi="Times"/>
          <w:b/>
        </w:rPr>
      </w:pPr>
    </w:p>
    <w:p w:rsidR="00870E67" w:rsidRPr="00056EBA" w:rsidRDefault="00870E67" w:rsidP="00870E67"/>
    <w:p w:rsidR="00870E67" w:rsidRPr="004D44EA" w:rsidRDefault="00870E67" w:rsidP="00870E67">
      <w:r w:rsidRPr="00056EBA">
        <w:t xml:space="preserve">The following domains and standards apply to administrators that </w:t>
      </w:r>
      <w:proofErr w:type="gramStart"/>
      <w:r w:rsidRPr="00056EBA">
        <w:t>are not assigned</w:t>
      </w:r>
      <w:proofErr w:type="gramEnd"/>
      <w:r w:rsidRPr="00056EBA">
        <w:t xml:space="preserve"> to school buildings.  These employees are in management positions throughout the district.  Though these standards could apply to any leader, they </w:t>
      </w:r>
      <w:proofErr w:type="gramStart"/>
      <w:r w:rsidRPr="00056EBA">
        <w:t>are specifically written</w:t>
      </w:r>
      <w:proofErr w:type="gramEnd"/>
      <w:r w:rsidRPr="00056EBA">
        <w:t xml:space="preserve"> for non-building administrators.</w:t>
      </w:r>
    </w:p>
    <w:p w:rsidR="00870E67" w:rsidRPr="004D0799" w:rsidRDefault="00870E67" w:rsidP="00870E67">
      <w:pPr>
        <w:rPr>
          <w:b/>
          <w:sz w:val="32"/>
        </w:rPr>
      </w:pPr>
    </w:p>
    <w:p w:rsidR="00870E67" w:rsidRPr="004D0799" w:rsidRDefault="00870E67" w:rsidP="00870E67">
      <w:pPr>
        <w:rPr>
          <w:b/>
          <w:sz w:val="32"/>
        </w:rPr>
      </w:pPr>
    </w:p>
    <w:tbl>
      <w:tblPr>
        <w:tblStyle w:val="TableGrid"/>
        <w:tblW w:w="0" w:type="auto"/>
        <w:tblLook w:val="00A0" w:firstRow="1" w:lastRow="0" w:firstColumn="1" w:lastColumn="0" w:noHBand="0" w:noVBand="0"/>
        <w:tblCaption w:val="Domain 1 Management Skills"/>
      </w:tblPr>
      <w:tblGrid>
        <w:gridCol w:w="9350"/>
      </w:tblGrid>
      <w:tr w:rsidR="00870E67" w:rsidRPr="00834ED3" w:rsidTr="006A0D18">
        <w:trPr>
          <w:trHeight w:val="449"/>
          <w:tblHeader/>
        </w:trPr>
        <w:tc>
          <w:tcPr>
            <w:tcW w:w="9378" w:type="dxa"/>
            <w:shd w:val="solid" w:color="auto" w:fill="auto"/>
          </w:tcPr>
          <w:p w:rsidR="00870E67" w:rsidRPr="004D44EA" w:rsidRDefault="00870E67" w:rsidP="00CB251C">
            <w:pPr>
              <w:jc w:val="center"/>
              <w:rPr>
                <w:b/>
                <w:color w:val="FFFFFF"/>
              </w:rPr>
            </w:pPr>
            <w:r w:rsidRPr="004D44EA">
              <w:rPr>
                <w:rFonts w:ascii="Times" w:hAnsi="Times"/>
                <w:b/>
                <w:color w:val="FFFFFF"/>
              </w:rPr>
              <w:t>Domain I:  Management Skills</w:t>
            </w:r>
          </w:p>
        </w:tc>
      </w:tr>
      <w:tr w:rsidR="00870E67" w:rsidRPr="00834ED3" w:rsidTr="00CB251C">
        <w:tc>
          <w:tcPr>
            <w:tcW w:w="9378" w:type="dxa"/>
            <w:shd w:val="pct10" w:color="auto" w:fill="auto"/>
          </w:tcPr>
          <w:p w:rsidR="00870E67" w:rsidRPr="004D44EA" w:rsidRDefault="00870E67" w:rsidP="00CB251C">
            <w:pPr>
              <w:rPr>
                <w:b/>
              </w:rPr>
            </w:pPr>
            <w:r w:rsidRPr="004D44EA">
              <w:rPr>
                <w:rFonts w:ascii="Times" w:hAnsi="Times"/>
                <w:b/>
              </w:rPr>
              <w:t>Standard 1: Organization</w:t>
            </w:r>
          </w:p>
        </w:tc>
      </w:tr>
      <w:tr w:rsidR="00870E67" w:rsidTr="00CB251C">
        <w:tc>
          <w:tcPr>
            <w:tcW w:w="9378" w:type="dxa"/>
          </w:tcPr>
          <w:p w:rsidR="00870E67" w:rsidRPr="004D44EA" w:rsidRDefault="00870E67" w:rsidP="00870E67">
            <w:pPr>
              <w:numPr>
                <w:ilvl w:val="0"/>
                <w:numId w:val="7"/>
              </w:numPr>
            </w:pPr>
            <w:r w:rsidRPr="004D44EA">
              <w:rPr>
                <w:rFonts w:ascii="Times" w:hAnsi="Times"/>
              </w:rPr>
              <w:t>Maintains a professional office and working environment.</w:t>
            </w:r>
          </w:p>
        </w:tc>
      </w:tr>
      <w:tr w:rsidR="00870E67" w:rsidRPr="00834ED3" w:rsidTr="00CB251C">
        <w:tc>
          <w:tcPr>
            <w:tcW w:w="9378" w:type="dxa"/>
          </w:tcPr>
          <w:p w:rsidR="00870E67" w:rsidRPr="004D44EA" w:rsidRDefault="00870E67" w:rsidP="00870E67">
            <w:pPr>
              <w:numPr>
                <w:ilvl w:val="0"/>
                <w:numId w:val="7"/>
              </w:numPr>
            </w:pPr>
            <w:r w:rsidRPr="004D44EA">
              <w:t xml:space="preserve">Demonstrates strong verbal, written, and technology communication skills including the ability </w:t>
            </w:r>
            <w:proofErr w:type="gramStart"/>
            <w:r w:rsidRPr="004D44EA">
              <w:t>to clearly articulate</w:t>
            </w:r>
            <w:proofErr w:type="gramEnd"/>
            <w:r w:rsidRPr="004D44EA">
              <w:t xml:space="preserve"> key processes in the system.</w:t>
            </w:r>
          </w:p>
        </w:tc>
      </w:tr>
      <w:tr w:rsidR="00870E67" w:rsidRPr="00834ED3" w:rsidTr="00CB251C">
        <w:tc>
          <w:tcPr>
            <w:tcW w:w="9378" w:type="dxa"/>
          </w:tcPr>
          <w:p w:rsidR="00870E67" w:rsidRPr="004D44EA" w:rsidRDefault="00870E67" w:rsidP="00870E67">
            <w:pPr>
              <w:numPr>
                <w:ilvl w:val="0"/>
                <w:numId w:val="7"/>
              </w:numPr>
              <w:rPr>
                <w:rFonts w:ascii="Times" w:hAnsi="Times"/>
              </w:rPr>
            </w:pPr>
            <w:r w:rsidRPr="004D44EA">
              <w:rPr>
                <w:rFonts w:ascii="Times" w:hAnsi="Times"/>
              </w:rPr>
              <w:t>Understands budgets and effectively uses and leverages resources to achieve improved outcomes for all students.</w:t>
            </w:r>
          </w:p>
        </w:tc>
      </w:tr>
      <w:tr w:rsidR="00870E67" w:rsidRPr="00834ED3" w:rsidTr="00CB251C">
        <w:tc>
          <w:tcPr>
            <w:tcW w:w="9378" w:type="dxa"/>
            <w:shd w:val="pct10" w:color="auto" w:fill="auto"/>
          </w:tcPr>
          <w:p w:rsidR="00870E67" w:rsidRPr="004D44EA" w:rsidRDefault="00870E67" w:rsidP="00CB251C">
            <w:pPr>
              <w:rPr>
                <w:b/>
              </w:rPr>
            </w:pPr>
            <w:r w:rsidRPr="004D44EA">
              <w:rPr>
                <w:rFonts w:ascii="Times" w:hAnsi="Times"/>
                <w:b/>
              </w:rPr>
              <w:t>Standard 2: Commitment to Follow through</w:t>
            </w:r>
            <w:r w:rsidRPr="004D44EA">
              <w:rPr>
                <w:rFonts w:ascii="Times" w:hAnsi="Times"/>
                <w:b/>
              </w:rPr>
              <w:tab/>
            </w:r>
          </w:p>
        </w:tc>
      </w:tr>
      <w:tr w:rsidR="00870E67" w:rsidRPr="00834ED3" w:rsidTr="00CB251C">
        <w:tc>
          <w:tcPr>
            <w:tcW w:w="9378" w:type="dxa"/>
          </w:tcPr>
          <w:p w:rsidR="00870E67" w:rsidRPr="004D44EA" w:rsidRDefault="00870E67" w:rsidP="00870E67">
            <w:pPr>
              <w:numPr>
                <w:ilvl w:val="0"/>
                <w:numId w:val="6"/>
              </w:numPr>
            </w:pPr>
            <w:r w:rsidRPr="004D44EA">
              <w:rPr>
                <w:rFonts w:ascii="Times" w:hAnsi="Times"/>
              </w:rPr>
              <w:t xml:space="preserve">Pays attention to detail. </w:t>
            </w:r>
          </w:p>
        </w:tc>
      </w:tr>
      <w:tr w:rsidR="00870E67" w:rsidRPr="00834ED3" w:rsidTr="00CB251C">
        <w:tc>
          <w:tcPr>
            <w:tcW w:w="9378" w:type="dxa"/>
          </w:tcPr>
          <w:p w:rsidR="00870E67" w:rsidRPr="004D44EA" w:rsidRDefault="00870E67" w:rsidP="00870E67">
            <w:pPr>
              <w:numPr>
                <w:ilvl w:val="0"/>
                <w:numId w:val="6"/>
              </w:numPr>
            </w:pPr>
            <w:r w:rsidRPr="004D44EA">
              <w:rPr>
                <w:rFonts w:ascii="Times" w:hAnsi="Times"/>
              </w:rPr>
              <w:t>Complete projects within budget and on time.</w:t>
            </w:r>
          </w:p>
        </w:tc>
      </w:tr>
      <w:tr w:rsidR="00870E67" w:rsidRPr="00834ED3" w:rsidTr="00CB251C">
        <w:tc>
          <w:tcPr>
            <w:tcW w:w="9378" w:type="dxa"/>
          </w:tcPr>
          <w:p w:rsidR="00870E67" w:rsidRPr="004D44EA" w:rsidRDefault="00870E67" w:rsidP="00870E67">
            <w:pPr>
              <w:numPr>
                <w:ilvl w:val="0"/>
                <w:numId w:val="6"/>
              </w:numPr>
              <w:rPr>
                <w:rFonts w:ascii="Times" w:hAnsi="Times"/>
              </w:rPr>
            </w:pPr>
            <w:r w:rsidRPr="004D44EA">
              <w:rPr>
                <w:rFonts w:ascii="Times" w:hAnsi="Times"/>
              </w:rPr>
              <w:t>Dependable and trustworthy to complete assigned tasks.</w:t>
            </w:r>
          </w:p>
        </w:tc>
      </w:tr>
      <w:tr w:rsidR="00870E67" w:rsidRPr="00834ED3" w:rsidTr="00CB251C">
        <w:tc>
          <w:tcPr>
            <w:tcW w:w="9378" w:type="dxa"/>
            <w:shd w:val="pct10" w:color="auto" w:fill="auto"/>
          </w:tcPr>
          <w:p w:rsidR="00870E67" w:rsidRPr="004D44EA" w:rsidRDefault="00870E67" w:rsidP="00CB251C">
            <w:pPr>
              <w:rPr>
                <w:b/>
              </w:rPr>
            </w:pPr>
            <w:r w:rsidRPr="004D44EA">
              <w:rPr>
                <w:rFonts w:ascii="Times" w:hAnsi="Times"/>
                <w:b/>
              </w:rPr>
              <w:t>Standard 3: Professional and ethical behavior</w:t>
            </w:r>
          </w:p>
        </w:tc>
      </w:tr>
      <w:tr w:rsidR="00870E67" w:rsidRPr="00834ED3" w:rsidTr="00CB251C">
        <w:tc>
          <w:tcPr>
            <w:tcW w:w="9378" w:type="dxa"/>
          </w:tcPr>
          <w:p w:rsidR="00870E67" w:rsidRPr="004D44EA" w:rsidRDefault="00870E67" w:rsidP="00870E67">
            <w:pPr>
              <w:numPr>
                <w:ilvl w:val="0"/>
                <w:numId w:val="5"/>
              </w:numPr>
            </w:pPr>
            <w:r w:rsidRPr="004D44EA">
              <w:rPr>
                <w:rFonts w:ascii="Times" w:hAnsi="Times"/>
              </w:rPr>
              <w:t>Treats everyone with high levels of respect, integrity, and confidentiality.</w:t>
            </w:r>
          </w:p>
        </w:tc>
      </w:tr>
      <w:tr w:rsidR="00870E67" w:rsidRPr="00834ED3" w:rsidTr="00CB251C">
        <w:tc>
          <w:tcPr>
            <w:tcW w:w="9378" w:type="dxa"/>
          </w:tcPr>
          <w:p w:rsidR="00870E67" w:rsidRPr="004D44EA" w:rsidRDefault="00870E67" w:rsidP="00870E67">
            <w:pPr>
              <w:numPr>
                <w:ilvl w:val="0"/>
                <w:numId w:val="5"/>
              </w:numPr>
            </w:pPr>
            <w:r w:rsidRPr="004D44EA">
              <w:t xml:space="preserve">Committed to district vision, values, and initiatives. </w:t>
            </w:r>
          </w:p>
        </w:tc>
      </w:tr>
      <w:tr w:rsidR="00870E67" w:rsidRPr="00834ED3" w:rsidTr="00CB251C">
        <w:tc>
          <w:tcPr>
            <w:tcW w:w="9378" w:type="dxa"/>
          </w:tcPr>
          <w:p w:rsidR="00870E67" w:rsidRPr="004D44EA" w:rsidRDefault="00870E67" w:rsidP="00870E67">
            <w:pPr>
              <w:numPr>
                <w:ilvl w:val="0"/>
                <w:numId w:val="5"/>
              </w:numPr>
            </w:pPr>
            <w:r w:rsidRPr="004D44EA">
              <w:t>Models professionalism and follows all contracts, legal obligations, district policies/ procedures, and keeps professional obligations.</w:t>
            </w:r>
          </w:p>
        </w:tc>
      </w:tr>
      <w:tr w:rsidR="00870E67" w:rsidRPr="00834ED3" w:rsidTr="00CB251C">
        <w:tc>
          <w:tcPr>
            <w:tcW w:w="9378" w:type="dxa"/>
          </w:tcPr>
          <w:p w:rsidR="00870E67" w:rsidRPr="004D44EA" w:rsidRDefault="00870E67" w:rsidP="00870E67">
            <w:pPr>
              <w:numPr>
                <w:ilvl w:val="0"/>
                <w:numId w:val="5"/>
              </w:numPr>
            </w:pPr>
            <w:r w:rsidRPr="004D44EA">
              <w:t>Focused on the best interests of students and the district.</w:t>
            </w:r>
          </w:p>
        </w:tc>
      </w:tr>
      <w:tr w:rsidR="00870E67" w:rsidRPr="00834ED3" w:rsidTr="00CB251C">
        <w:tc>
          <w:tcPr>
            <w:tcW w:w="9378" w:type="dxa"/>
            <w:shd w:val="pct10" w:color="auto" w:fill="auto"/>
          </w:tcPr>
          <w:p w:rsidR="00870E67" w:rsidRPr="004D44EA" w:rsidRDefault="00870E67" w:rsidP="00CB251C">
            <w:pPr>
              <w:tabs>
                <w:tab w:val="left" w:pos="8256"/>
              </w:tabs>
              <w:rPr>
                <w:b/>
              </w:rPr>
            </w:pPr>
            <w:r w:rsidRPr="004D44EA">
              <w:rPr>
                <w:rFonts w:ascii="Times" w:hAnsi="Times"/>
                <w:b/>
              </w:rPr>
              <w:t>Standard 4:  Customer Focus</w:t>
            </w:r>
            <w:r w:rsidRPr="004D44EA">
              <w:rPr>
                <w:rFonts w:ascii="Times" w:hAnsi="Times"/>
                <w:b/>
              </w:rPr>
              <w:tab/>
            </w:r>
          </w:p>
        </w:tc>
      </w:tr>
      <w:tr w:rsidR="00870E67" w:rsidRPr="00834ED3" w:rsidTr="00CB251C">
        <w:tc>
          <w:tcPr>
            <w:tcW w:w="9378" w:type="dxa"/>
          </w:tcPr>
          <w:p w:rsidR="00870E67" w:rsidRPr="004D44EA" w:rsidRDefault="00870E67" w:rsidP="00870E67">
            <w:pPr>
              <w:numPr>
                <w:ilvl w:val="0"/>
                <w:numId w:val="4"/>
              </w:numPr>
            </w:pPr>
            <w:r w:rsidRPr="004D44EA">
              <w:rPr>
                <w:rFonts w:ascii="Times" w:hAnsi="Times"/>
              </w:rPr>
              <w:t>Understands and delivers high quality service at all times.</w:t>
            </w:r>
          </w:p>
        </w:tc>
      </w:tr>
      <w:tr w:rsidR="00870E67" w:rsidRPr="00834ED3" w:rsidTr="00CB251C">
        <w:tc>
          <w:tcPr>
            <w:tcW w:w="9378" w:type="dxa"/>
          </w:tcPr>
          <w:p w:rsidR="00870E67" w:rsidRPr="004D44EA" w:rsidRDefault="00870E67" w:rsidP="00870E67">
            <w:pPr>
              <w:numPr>
                <w:ilvl w:val="0"/>
                <w:numId w:val="4"/>
              </w:numPr>
            </w:pPr>
            <w:r w:rsidRPr="004D44EA">
              <w:t>Responds effectively to requests throughout the organization.</w:t>
            </w:r>
          </w:p>
        </w:tc>
      </w:tr>
      <w:tr w:rsidR="00870E67" w:rsidRPr="00834ED3" w:rsidTr="00CB251C">
        <w:tc>
          <w:tcPr>
            <w:tcW w:w="9378" w:type="dxa"/>
          </w:tcPr>
          <w:p w:rsidR="00870E67" w:rsidRPr="004D44EA" w:rsidRDefault="00870E67" w:rsidP="00870E67">
            <w:pPr>
              <w:numPr>
                <w:ilvl w:val="0"/>
                <w:numId w:val="4"/>
              </w:numPr>
            </w:pPr>
            <w:r w:rsidRPr="004D44EA">
              <w:t>Continually builds positive relationships with internal and external community members.</w:t>
            </w:r>
          </w:p>
        </w:tc>
      </w:tr>
    </w:tbl>
    <w:p w:rsidR="00870E67" w:rsidRPr="00473C4A" w:rsidRDefault="00870E67" w:rsidP="00870E67">
      <w:pPr>
        <w:pBdr>
          <w:bottom w:val="single" w:sz="12" w:space="1" w:color="auto"/>
        </w:pBdr>
        <w:outlineLvl w:val="0"/>
        <w:rPr>
          <w:rFonts w:ascii="Helvetica" w:hAnsi="Helvetica"/>
          <w:b/>
          <w:i/>
        </w:rPr>
      </w:pPr>
      <w:r w:rsidRPr="00473C4A">
        <w:rPr>
          <w:rFonts w:ascii="Helvetica" w:hAnsi="Helvetica"/>
          <w:b/>
          <w:i/>
        </w:rPr>
        <w:br w:type="page"/>
      </w:r>
      <w:r w:rsidRPr="00473C4A">
        <w:rPr>
          <w:rFonts w:ascii="Helvetica" w:hAnsi="Helvetica"/>
          <w:b/>
          <w:i/>
        </w:rPr>
        <w:lastRenderedPageBreak/>
        <w:t>Lebanon Admini</w:t>
      </w:r>
      <w:r>
        <w:rPr>
          <w:rFonts w:ascii="Helvetica" w:hAnsi="Helvetica"/>
          <w:b/>
          <w:i/>
        </w:rPr>
        <w:t xml:space="preserve">strative Standards ~ Directors &amp; </w:t>
      </w:r>
      <w:r w:rsidRPr="00473C4A">
        <w:rPr>
          <w:rFonts w:ascii="Helvetica" w:hAnsi="Helvetica"/>
          <w:b/>
          <w:i/>
        </w:rPr>
        <w:t>Supervisors</w:t>
      </w:r>
    </w:p>
    <w:p w:rsidR="00870E67" w:rsidRPr="00473C4A" w:rsidRDefault="00870E67" w:rsidP="00870E67">
      <w:pPr>
        <w:rPr>
          <w:rFonts w:ascii="Times" w:hAnsi="Times"/>
          <w:b/>
        </w:rPr>
      </w:pPr>
    </w:p>
    <w:p w:rsidR="00870E67" w:rsidRPr="00473C4A" w:rsidRDefault="00870E67" w:rsidP="00870E67">
      <w:pPr>
        <w:rPr>
          <w:rFonts w:ascii="Times" w:hAnsi="Times"/>
          <w:b/>
        </w:rPr>
      </w:pPr>
    </w:p>
    <w:p w:rsidR="00870E67" w:rsidRPr="004D44EA" w:rsidRDefault="00870E67" w:rsidP="00870E67">
      <w:r w:rsidRPr="00056EBA">
        <w:t xml:space="preserve">The following standards apply to administrators that </w:t>
      </w:r>
      <w:proofErr w:type="gramStart"/>
      <w:r w:rsidRPr="00056EBA">
        <w:t>are not assigned</w:t>
      </w:r>
      <w:proofErr w:type="gramEnd"/>
      <w:r w:rsidRPr="00056EBA">
        <w:t xml:space="preserve"> to school buildings.  These employees are in management positions throughout the district.  Though these standards could apply to any leader, they </w:t>
      </w:r>
      <w:proofErr w:type="gramStart"/>
      <w:r w:rsidRPr="00056EBA">
        <w:t>are specifically written</w:t>
      </w:r>
      <w:proofErr w:type="gramEnd"/>
      <w:r w:rsidRPr="00056EBA">
        <w:t xml:space="preserve"> for non-building administrators.</w:t>
      </w:r>
    </w:p>
    <w:p w:rsidR="00870E67" w:rsidRPr="00473C4A" w:rsidRDefault="00870E67" w:rsidP="00870E67">
      <w:pPr>
        <w:rPr>
          <w:rFonts w:ascii="Helvetica" w:hAnsi="Helvetica"/>
          <w:b/>
          <w:i/>
        </w:rPr>
      </w:pPr>
    </w:p>
    <w:p w:rsidR="00870E67" w:rsidRPr="00473C4A" w:rsidRDefault="00870E67" w:rsidP="00870E67">
      <w:pPr>
        <w:rPr>
          <w:rFonts w:ascii="Helvetica" w:hAnsi="Helvetica"/>
          <w:b/>
          <w:i/>
        </w:rPr>
      </w:pPr>
    </w:p>
    <w:tbl>
      <w:tblPr>
        <w:tblStyle w:val="TableGrid"/>
        <w:tblW w:w="0" w:type="auto"/>
        <w:tblLook w:val="00A0" w:firstRow="1" w:lastRow="0" w:firstColumn="1" w:lastColumn="0" w:noHBand="0" w:noVBand="0"/>
        <w:tblCaption w:val="Domain 2 Leadership Abilities"/>
      </w:tblPr>
      <w:tblGrid>
        <w:gridCol w:w="9350"/>
      </w:tblGrid>
      <w:tr w:rsidR="00870E67" w:rsidRPr="004D44EA" w:rsidTr="006A0D18">
        <w:trPr>
          <w:trHeight w:val="404"/>
          <w:tblHeader/>
        </w:trPr>
        <w:tc>
          <w:tcPr>
            <w:tcW w:w="9378" w:type="dxa"/>
            <w:shd w:val="solid" w:color="auto" w:fill="auto"/>
          </w:tcPr>
          <w:p w:rsidR="00870E67" w:rsidRPr="004D44EA" w:rsidRDefault="00870E67" w:rsidP="00CB251C">
            <w:pPr>
              <w:tabs>
                <w:tab w:val="left" w:pos="8256"/>
              </w:tabs>
              <w:jc w:val="center"/>
              <w:rPr>
                <w:b/>
                <w:color w:val="FFFFFF"/>
              </w:rPr>
            </w:pPr>
            <w:r w:rsidRPr="004D44EA">
              <w:rPr>
                <w:rFonts w:ascii="Times" w:hAnsi="Times"/>
                <w:b/>
                <w:color w:val="FFFFFF"/>
              </w:rPr>
              <w:t>Domain II:  Leadership Abilities</w:t>
            </w:r>
          </w:p>
        </w:tc>
      </w:tr>
      <w:tr w:rsidR="00870E67" w:rsidRPr="004D44EA" w:rsidTr="00CB251C">
        <w:tc>
          <w:tcPr>
            <w:tcW w:w="9378" w:type="dxa"/>
            <w:shd w:val="pct10" w:color="auto" w:fill="auto"/>
          </w:tcPr>
          <w:p w:rsidR="00870E67" w:rsidRPr="004D44EA" w:rsidRDefault="00870E67" w:rsidP="00CB251C">
            <w:pPr>
              <w:tabs>
                <w:tab w:val="left" w:pos="8256"/>
              </w:tabs>
              <w:rPr>
                <w:b/>
              </w:rPr>
            </w:pPr>
            <w:r w:rsidRPr="004D44EA">
              <w:rPr>
                <w:rFonts w:ascii="Times" w:hAnsi="Times"/>
                <w:b/>
              </w:rPr>
              <w:t>Standard 5: Provides Direction</w:t>
            </w:r>
          </w:p>
        </w:tc>
      </w:tr>
      <w:tr w:rsidR="00870E67" w:rsidRPr="004D44EA" w:rsidTr="00CB251C">
        <w:tc>
          <w:tcPr>
            <w:tcW w:w="9378" w:type="dxa"/>
          </w:tcPr>
          <w:p w:rsidR="00870E67" w:rsidRPr="004D44EA" w:rsidRDefault="00870E67" w:rsidP="00870E67">
            <w:pPr>
              <w:numPr>
                <w:ilvl w:val="0"/>
                <w:numId w:val="2"/>
              </w:numPr>
            </w:pPr>
            <w:r w:rsidRPr="004D44EA">
              <w:rPr>
                <w:rFonts w:ascii="Times" w:hAnsi="Times"/>
              </w:rPr>
              <w:t xml:space="preserve">Motivates others toward the achievement of shared goals. </w:t>
            </w:r>
          </w:p>
        </w:tc>
      </w:tr>
      <w:tr w:rsidR="00870E67" w:rsidRPr="004D44EA" w:rsidTr="00CB251C">
        <w:tc>
          <w:tcPr>
            <w:tcW w:w="9378" w:type="dxa"/>
          </w:tcPr>
          <w:p w:rsidR="00870E67" w:rsidRPr="004D44EA" w:rsidRDefault="00870E67" w:rsidP="00870E67">
            <w:pPr>
              <w:numPr>
                <w:ilvl w:val="0"/>
                <w:numId w:val="2"/>
              </w:numPr>
            </w:pPr>
            <w:r w:rsidRPr="004D44EA">
              <w:t xml:space="preserve">Maintains high expectations and effectively uses evaluation systems to provide employee feedback and professional growth opportunities. </w:t>
            </w:r>
          </w:p>
        </w:tc>
      </w:tr>
      <w:tr w:rsidR="00870E67" w:rsidRPr="004D44EA" w:rsidTr="00CB251C">
        <w:tc>
          <w:tcPr>
            <w:tcW w:w="9378" w:type="dxa"/>
          </w:tcPr>
          <w:p w:rsidR="00870E67" w:rsidRPr="004D44EA" w:rsidRDefault="00870E67" w:rsidP="00870E67">
            <w:pPr>
              <w:numPr>
                <w:ilvl w:val="0"/>
                <w:numId w:val="2"/>
              </w:numPr>
            </w:pPr>
            <w:r w:rsidRPr="004D44EA">
              <w:t>Effectively provides a clear vision to achieve the work.</w:t>
            </w:r>
          </w:p>
        </w:tc>
      </w:tr>
      <w:tr w:rsidR="00870E67" w:rsidRPr="004D44EA" w:rsidTr="00CB251C">
        <w:tc>
          <w:tcPr>
            <w:tcW w:w="9378" w:type="dxa"/>
          </w:tcPr>
          <w:p w:rsidR="00870E67" w:rsidRPr="004D44EA" w:rsidRDefault="00870E67" w:rsidP="00870E67">
            <w:pPr>
              <w:numPr>
                <w:ilvl w:val="0"/>
                <w:numId w:val="2"/>
              </w:numPr>
            </w:pPr>
            <w:r w:rsidRPr="004D44EA">
              <w:rPr>
                <w:rFonts w:ascii="Times" w:hAnsi="Times"/>
              </w:rPr>
              <w:t>Able to synthesize a collection of ideas into a course of action.</w:t>
            </w:r>
          </w:p>
        </w:tc>
      </w:tr>
      <w:tr w:rsidR="00870E67" w:rsidRPr="004D44EA" w:rsidTr="00CB251C">
        <w:tc>
          <w:tcPr>
            <w:tcW w:w="9378" w:type="dxa"/>
            <w:shd w:val="pct10" w:color="auto" w:fill="auto"/>
          </w:tcPr>
          <w:p w:rsidR="00870E67" w:rsidRPr="004D44EA" w:rsidRDefault="00870E67" w:rsidP="00CB251C">
            <w:pPr>
              <w:tabs>
                <w:tab w:val="left" w:pos="8256"/>
              </w:tabs>
              <w:rPr>
                <w:b/>
              </w:rPr>
            </w:pPr>
            <w:r w:rsidRPr="004D44EA">
              <w:rPr>
                <w:rFonts w:ascii="Times" w:hAnsi="Times"/>
                <w:b/>
              </w:rPr>
              <w:t>Standard 6:  Facilitates Positive Change</w:t>
            </w:r>
          </w:p>
        </w:tc>
      </w:tr>
      <w:tr w:rsidR="00870E67" w:rsidRPr="004D44EA" w:rsidTr="00CB251C">
        <w:tc>
          <w:tcPr>
            <w:tcW w:w="9378" w:type="dxa"/>
          </w:tcPr>
          <w:p w:rsidR="00870E67" w:rsidRPr="004D44EA" w:rsidRDefault="00870E67" w:rsidP="00870E67">
            <w:pPr>
              <w:numPr>
                <w:ilvl w:val="0"/>
                <w:numId w:val="1"/>
              </w:numPr>
            </w:pPr>
            <w:r w:rsidRPr="004D44EA">
              <w:t>Effectively plans, implements, and leads change while understanding the complexities of balancing competing priorities.</w:t>
            </w:r>
          </w:p>
        </w:tc>
      </w:tr>
      <w:tr w:rsidR="00870E67" w:rsidRPr="004D44EA" w:rsidTr="00CB251C">
        <w:tc>
          <w:tcPr>
            <w:tcW w:w="9378" w:type="dxa"/>
          </w:tcPr>
          <w:p w:rsidR="00870E67" w:rsidRPr="004D44EA" w:rsidRDefault="00870E67" w:rsidP="00870E67">
            <w:pPr>
              <w:numPr>
                <w:ilvl w:val="0"/>
                <w:numId w:val="1"/>
              </w:numPr>
            </w:pPr>
            <w:r w:rsidRPr="004D44EA">
              <w:t>Demonstrates a willingness to learn and accept feedback.</w:t>
            </w:r>
          </w:p>
        </w:tc>
      </w:tr>
      <w:tr w:rsidR="00870E67" w:rsidRPr="004D44EA" w:rsidTr="00CB251C">
        <w:tc>
          <w:tcPr>
            <w:tcW w:w="9378" w:type="dxa"/>
          </w:tcPr>
          <w:p w:rsidR="00870E67" w:rsidRPr="004D44EA" w:rsidRDefault="00870E67" w:rsidP="00870E67">
            <w:pPr>
              <w:numPr>
                <w:ilvl w:val="0"/>
                <w:numId w:val="1"/>
              </w:numPr>
            </w:pPr>
            <w:r w:rsidRPr="004D44EA">
              <w:rPr>
                <w:rFonts w:ascii="Times" w:hAnsi="Times"/>
              </w:rPr>
              <w:t>Creative possibility thinker who imagines possibilities to overcome obstacles.</w:t>
            </w:r>
          </w:p>
        </w:tc>
      </w:tr>
      <w:tr w:rsidR="00870E67" w:rsidRPr="004D44EA" w:rsidTr="00CB251C">
        <w:tc>
          <w:tcPr>
            <w:tcW w:w="9378" w:type="dxa"/>
            <w:shd w:val="clear" w:color="auto" w:fill="CCCCCC"/>
          </w:tcPr>
          <w:p w:rsidR="00870E67" w:rsidRPr="004D44EA" w:rsidRDefault="00870E67" w:rsidP="00CB251C">
            <w:pPr>
              <w:rPr>
                <w:b/>
              </w:rPr>
            </w:pPr>
            <w:r w:rsidRPr="004D44EA">
              <w:rPr>
                <w:rFonts w:ascii="Times" w:hAnsi="Times"/>
                <w:b/>
              </w:rPr>
              <w:t>Standard 7:  Achieves Results</w:t>
            </w:r>
          </w:p>
        </w:tc>
      </w:tr>
      <w:tr w:rsidR="00870E67" w:rsidRPr="004D44EA" w:rsidTr="00CB251C">
        <w:tc>
          <w:tcPr>
            <w:tcW w:w="9378" w:type="dxa"/>
          </w:tcPr>
          <w:p w:rsidR="00870E67" w:rsidRPr="004D44EA" w:rsidRDefault="00870E67" w:rsidP="00870E67">
            <w:pPr>
              <w:numPr>
                <w:ilvl w:val="0"/>
                <w:numId w:val="3"/>
              </w:numPr>
            </w:pPr>
            <w:r w:rsidRPr="004D44EA">
              <w:rPr>
                <w:rFonts w:ascii="Times" w:hAnsi="Times"/>
              </w:rPr>
              <w:t>Uses data to monitor progress toward measurable goals and continuously improve all outcomes.</w:t>
            </w:r>
          </w:p>
        </w:tc>
      </w:tr>
      <w:tr w:rsidR="00870E67" w:rsidRPr="004D44EA" w:rsidTr="00CB251C">
        <w:tc>
          <w:tcPr>
            <w:tcW w:w="9378" w:type="dxa"/>
          </w:tcPr>
          <w:p w:rsidR="00870E67" w:rsidRPr="004D44EA" w:rsidRDefault="00870E67" w:rsidP="00870E67">
            <w:pPr>
              <w:numPr>
                <w:ilvl w:val="0"/>
                <w:numId w:val="3"/>
              </w:numPr>
            </w:pPr>
            <w:r w:rsidRPr="004D44EA">
              <w:rPr>
                <w:rFonts w:ascii="Times" w:hAnsi="Times"/>
              </w:rPr>
              <w:t>Assumes bottom line authority for the success of their department/area of responsibility.</w:t>
            </w:r>
          </w:p>
        </w:tc>
      </w:tr>
      <w:tr w:rsidR="00870E67" w:rsidRPr="004D44EA" w:rsidTr="00CB251C">
        <w:tc>
          <w:tcPr>
            <w:tcW w:w="9378" w:type="dxa"/>
          </w:tcPr>
          <w:p w:rsidR="00870E67" w:rsidRPr="004D44EA" w:rsidRDefault="00870E67" w:rsidP="00870E67">
            <w:pPr>
              <w:numPr>
                <w:ilvl w:val="0"/>
                <w:numId w:val="3"/>
              </w:numPr>
              <w:rPr>
                <w:rFonts w:ascii="Times" w:hAnsi="Times"/>
              </w:rPr>
            </w:pPr>
            <w:r w:rsidRPr="004D44EA">
              <w:rPr>
                <w:rFonts w:ascii="Times" w:hAnsi="Times"/>
              </w:rPr>
              <w:t>Strategic thinker who is able to empower others to take responsibility for results.</w:t>
            </w:r>
          </w:p>
        </w:tc>
      </w:tr>
      <w:tr w:rsidR="00870E67" w:rsidRPr="004D44EA" w:rsidTr="00CB251C">
        <w:tc>
          <w:tcPr>
            <w:tcW w:w="9378" w:type="dxa"/>
          </w:tcPr>
          <w:p w:rsidR="00870E67" w:rsidRPr="004D44EA" w:rsidRDefault="00870E67" w:rsidP="00870E67">
            <w:pPr>
              <w:numPr>
                <w:ilvl w:val="0"/>
                <w:numId w:val="3"/>
              </w:numPr>
              <w:rPr>
                <w:rFonts w:ascii="Times" w:hAnsi="Times"/>
              </w:rPr>
            </w:pPr>
            <w:r w:rsidRPr="004D44EA">
              <w:rPr>
                <w:rFonts w:ascii="Times" w:hAnsi="Times"/>
              </w:rPr>
              <w:t>Creates partnerships to achieve results.</w:t>
            </w:r>
          </w:p>
        </w:tc>
      </w:tr>
      <w:tr w:rsidR="00870E67" w:rsidRPr="004D44EA" w:rsidTr="00CB251C">
        <w:tc>
          <w:tcPr>
            <w:tcW w:w="9378" w:type="dxa"/>
          </w:tcPr>
          <w:p w:rsidR="00870E67" w:rsidRPr="004D44EA" w:rsidRDefault="00870E67" w:rsidP="00870E67">
            <w:pPr>
              <w:numPr>
                <w:ilvl w:val="0"/>
                <w:numId w:val="3"/>
              </w:numPr>
              <w:rPr>
                <w:rFonts w:ascii="Times" w:hAnsi="Times"/>
              </w:rPr>
            </w:pPr>
            <w:r w:rsidRPr="004D44EA">
              <w:rPr>
                <w:rFonts w:ascii="Times" w:hAnsi="Times"/>
              </w:rPr>
              <w:t xml:space="preserve">Designs and implements effective systems </w:t>
            </w:r>
            <w:proofErr w:type="gramStart"/>
            <w:r w:rsidRPr="004D44EA">
              <w:rPr>
                <w:rFonts w:ascii="Times" w:hAnsi="Times"/>
              </w:rPr>
              <w:t>to continuously improve</w:t>
            </w:r>
            <w:proofErr w:type="gramEnd"/>
            <w:r w:rsidRPr="004D44EA">
              <w:rPr>
                <w:rFonts w:ascii="Times" w:hAnsi="Times"/>
              </w:rPr>
              <w:t xml:space="preserve"> all outcomes. </w:t>
            </w:r>
          </w:p>
        </w:tc>
      </w:tr>
      <w:tr w:rsidR="00870E67" w:rsidRPr="004D44EA" w:rsidTr="00CB251C">
        <w:tc>
          <w:tcPr>
            <w:tcW w:w="9378" w:type="dxa"/>
            <w:shd w:val="clear" w:color="auto" w:fill="CCCCCC"/>
          </w:tcPr>
          <w:p w:rsidR="00870E67" w:rsidRPr="004D44EA" w:rsidRDefault="00870E67" w:rsidP="00CB251C">
            <w:pPr>
              <w:tabs>
                <w:tab w:val="left" w:pos="8230"/>
              </w:tabs>
              <w:rPr>
                <w:b/>
              </w:rPr>
            </w:pPr>
            <w:r w:rsidRPr="004D44EA">
              <w:rPr>
                <w:rFonts w:ascii="Times" w:hAnsi="Times"/>
                <w:b/>
              </w:rPr>
              <w:t>Standard 8:  Promotes Teamwork</w:t>
            </w:r>
            <w:r w:rsidRPr="004D44EA">
              <w:rPr>
                <w:rFonts w:ascii="Times" w:hAnsi="Times"/>
                <w:b/>
              </w:rPr>
              <w:tab/>
            </w:r>
          </w:p>
        </w:tc>
      </w:tr>
      <w:tr w:rsidR="00870E67" w:rsidRPr="004D44EA" w:rsidTr="00CB251C">
        <w:tc>
          <w:tcPr>
            <w:tcW w:w="9378" w:type="dxa"/>
          </w:tcPr>
          <w:p w:rsidR="00870E67" w:rsidRPr="004D44EA" w:rsidRDefault="00870E67" w:rsidP="00870E67">
            <w:pPr>
              <w:numPr>
                <w:ilvl w:val="0"/>
                <w:numId w:val="8"/>
              </w:numPr>
              <w:ind w:left="648"/>
            </w:pPr>
            <w:r w:rsidRPr="004D44EA">
              <w:rPr>
                <w:rFonts w:ascii="Times" w:hAnsi="Times"/>
              </w:rPr>
              <w:t xml:space="preserve">Works collaboratively across departments to support </w:t>
            </w:r>
            <w:proofErr w:type="spellStart"/>
            <w:r w:rsidRPr="004D44EA">
              <w:rPr>
                <w:rFonts w:ascii="Times" w:hAnsi="Times"/>
              </w:rPr>
              <w:t xml:space="preserve">each </w:t>
            </w:r>
            <w:proofErr w:type="gramStart"/>
            <w:r w:rsidRPr="004D44EA">
              <w:rPr>
                <w:rFonts w:ascii="Times" w:hAnsi="Times"/>
              </w:rPr>
              <w:t>others</w:t>
            </w:r>
            <w:proofErr w:type="spellEnd"/>
            <w:proofErr w:type="gramEnd"/>
            <w:r w:rsidRPr="004D44EA">
              <w:rPr>
                <w:rFonts w:ascii="Times" w:hAnsi="Times"/>
              </w:rPr>
              <w:t xml:space="preserve"> success.</w:t>
            </w:r>
          </w:p>
        </w:tc>
      </w:tr>
      <w:tr w:rsidR="00870E67" w:rsidRPr="004D44EA" w:rsidTr="00CB251C">
        <w:tc>
          <w:tcPr>
            <w:tcW w:w="9378" w:type="dxa"/>
          </w:tcPr>
          <w:p w:rsidR="00870E67" w:rsidRPr="004D44EA" w:rsidRDefault="00870E67" w:rsidP="00870E67">
            <w:pPr>
              <w:numPr>
                <w:ilvl w:val="0"/>
                <w:numId w:val="8"/>
              </w:numPr>
              <w:ind w:left="648"/>
            </w:pPr>
            <w:r w:rsidRPr="004D44EA">
              <w:rPr>
                <w:rFonts w:ascii="Times" w:hAnsi="Times"/>
              </w:rPr>
              <w:t>Demonstrates the ability to understand others points of view and is continually working toward becoming culturally competent.</w:t>
            </w:r>
          </w:p>
        </w:tc>
      </w:tr>
      <w:tr w:rsidR="00870E67" w:rsidRPr="004D44EA" w:rsidTr="00CB251C">
        <w:tc>
          <w:tcPr>
            <w:tcW w:w="9378" w:type="dxa"/>
          </w:tcPr>
          <w:p w:rsidR="00870E67" w:rsidRPr="004D44EA" w:rsidRDefault="00870E67" w:rsidP="00870E67">
            <w:pPr>
              <w:numPr>
                <w:ilvl w:val="0"/>
                <w:numId w:val="8"/>
              </w:numPr>
              <w:ind w:left="648"/>
              <w:rPr>
                <w:rFonts w:ascii="Times" w:hAnsi="Times"/>
              </w:rPr>
            </w:pPr>
            <w:r w:rsidRPr="004D44EA">
              <w:rPr>
                <w:rFonts w:ascii="Times" w:hAnsi="Times"/>
              </w:rPr>
              <w:t>Shares information, listens, supports, and empowers team members.</w:t>
            </w:r>
          </w:p>
        </w:tc>
      </w:tr>
      <w:tr w:rsidR="00870E67" w:rsidRPr="004D44EA" w:rsidTr="00CB251C">
        <w:tc>
          <w:tcPr>
            <w:tcW w:w="9378" w:type="dxa"/>
          </w:tcPr>
          <w:p w:rsidR="00870E67" w:rsidRPr="004D44EA" w:rsidRDefault="00870E67" w:rsidP="00870E67">
            <w:pPr>
              <w:numPr>
                <w:ilvl w:val="0"/>
                <w:numId w:val="8"/>
              </w:numPr>
              <w:ind w:left="648"/>
              <w:rPr>
                <w:rFonts w:ascii="Times" w:hAnsi="Times"/>
              </w:rPr>
            </w:pPr>
            <w:r w:rsidRPr="004D44EA">
              <w:rPr>
                <w:rFonts w:ascii="Times" w:hAnsi="Times"/>
              </w:rPr>
              <w:t xml:space="preserve">Demonstrates effective facilitation skills.  </w:t>
            </w:r>
          </w:p>
        </w:tc>
      </w:tr>
      <w:tr w:rsidR="00870E67" w:rsidRPr="004D44EA" w:rsidTr="00CB251C">
        <w:tc>
          <w:tcPr>
            <w:tcW w:w="9378" w:type="dxa"/>
          </w:tcPr>
          <w:p w:rsidR="00870E67" w:rsidRPr="004D44EA" w:rsidRDefault="00870E67" w:rsidP="00870E67">
            <w:pPr>
              <w:numPr>
                <w:ilvl w:val="0"/>
                <w:numId w:val="8"/>
              </w:numPr>
              <w:ind w:left="648"/>
              <w:rPr>
                <w:rFonts w:ascii="Times" w:hAnsi="Times"/>
              </w:rPr>
            </w:pPr>
            <w:r w:rsidRPr="004D44EA">
              <w:rPr>
                <w:rFonts w:ascii="Times" w:hAnsi="Times"/>
              </w:rPr>
              <w:t>Engages with the external community and partner organizations.</w:t>
            </w:r>
          </w:p>
        </w:tc>
      </w:tr>
      <w:tr w:rsidR="00870E67" w:rsidRPr="004D44EA" w:rsidTr="00CB251C">
        <w:tc>
          <w:tcPr>
            <w:tcW w:w="9378" w:type="dxa"/>
            <w:shd w:val="clear" w:color="auto" w:fill="D9D9D9" w:themeFill="background1" w:themeFillShade="D9"/>
          </w:tcPr>
          <w:p w:rsidR="00870E67" w:rsidRPr="0073147C" w:rsidRDefault="00870E67" w:rsidP="007710C0">
            <w:pPr>
              <w:ind w:left="-90" w:firstLine="63"/>
              <w:jc w:val="both"/>
              <w:rPr>
                <w:rFonts w:ascii="Times" w:hAnsi="Times"/>
                <w:b/>
              </w:rPr>
            </w:pPr>
            <w:r>
              <w:rPr>
                <w:rFonts w:ascii="Times" w:hAnsi="Times"/>
                <w:b/>
              </w:rPr>
              <w:t>Standard 9: SMART Goal 1</w:t>
            </w:r>
          </w:p>
        </w:tc>
      </w:tr>
      <w:tr w:rsidR="00870E67" w:rsidRPr="004D44EA" w:rsidTr="00CB251C">
        <w:tc>
          <w:tcPr>
            <w:tcW w:w="9378" w:type="dxa"/>
            <w:shd w:val="clear" w:color="auto" w:fill="D9D9D9" w:themeFill="background1" w:themeFillShade="D9"/>
          </w:tcPr>
          <w:p w:rsidR="00870E67" w:rsidRDefault="00870E67" w:rsidP="00CB251C">
            <w:pPr>
              <w:jc w:val="both"/>
              <w:rPr>
                <w:rFonts w:ascii="Times" w:hAnsi="Times"/>
                <w:b/>
              </w:rPr>
            </w:pPr>
            <w:r>
              <w:rPr>
                <w:rFonts w:ascii="Times" w:hAnsi="Times"/>
                <w:b/>
              </w:rPr>
              <w:t>Standard 10: SMART Goal 2</w:t>
            </w:r>
          </w:p>
        </w:tc>
      </w:tr>
    </w:tbl>
    <w:p w:rsidR="004C763E" w:rsidRDefault="004C763E"/>
    <w:p w:rsidR="00E9296A" w:rsidRDefault="00E9296A">
      <w:pPr>
        <w:sectPr w:rsidR="00E9296A">
          <w:pgSz w:w="12240" w:h="15840"/>
          <w:pgMar w:top="1440" w:right="1440" w:bottom="1440" w:left="1440" w:header="720" w:footer="720" w:gutter="0"/>
          <w:cols w:space="720"/>
          <w:docGrid w:linePitch="360"/>
        </w:sectPr>
      </w:pPr>
    </w:p>
    <w:p w:rsidR="00E9296A" w:rsidRPr="004D0799" w:rsidRDefault="00E9296A" w:rsidP="00E9296A">
      <w:pPr>
        <w:pBdr>
          <w:bottom w:val="single" w:sz="12" w:space="10" w:color="auto"/>
        </w:pBdr>
        <w:outlineLvl w:val="0"/>
        <w:rPr>
          <w:b/>
          <w:sz w:val="32"/>
        </w:rPr>
      </w:pPr>
      <w:r w:rsidRPr="00AC3AD3">
        <w:rPr>
          <w:rFonts w:ascii="Helvetica" w:hAnsi="Helvetica"/>
          <w:b/>
          <w:i/>
        </w:rPr>
        <w:lastRenderedPageBreak/>
        <w:t>Non-Building-Based Standard 1: Organization</w:t>
      </w:r>
    </w:p>
    <w:p w:rsidR="00E9296A" w:rsidRPr="00473C4A" w:rsidRDefault="00E9296A" w:rsidP="00E9296A">
      <w:pPr>
        <w:rPr>
          <w:rFonts w:ascii="Times" w:hAnsi="Times"/>
        </w:rPr>
      </w:pPr>
    </w:p>
    <w:tbl>
      <w:tblPr>
        <w:tblStyle w:val="TableGrid"/>
        <w:tblW w:w="0" w:type="auto"/>
        <w:tblInd w:w="248" w:type="dxa"/>
        <w:tblLook w:val="00A0" w:firstRow="1" w:lastRow="0" w:firstColumn="1" w:lastColumn="0" w:noHBand="0" w:noVBand="0"/>
        <w:tblCaption w:val="Non-building gased standard 1"/>
      </w:tblPr>
      <w:tblGrid>
        <w:gridCol w:w="3217"/>
        <w:gridCol w:w="3145"/>
        <w:gridCol w:w="3170"/>
        <w:gridCol w:w="3170"/>
      </w:tblGrid>
      <w:tr w:rsidR="00E9296A" w:rsidRPr="00473C4A" w:rsidTr="006A0D18">
        <w:trPr>
          <w:tblHeader/>
        </w:trPr>
        <w:tc>
          <w:tcPr>
            <w:tcW w:w="3502" w:type="dxa"/>
            <w:shd w:val="pct10" w:color="auto" w:fill="auto"/>
          </w:tcPr>
          <w:p w:rsidR="00E9296A" w:rsidRPr="00473C4A" w:rsidRDefault="00E9296A" w:rsidP="00E13E22">
            <w:pPr>
              <w:spacing w:line="360" w:lineRule="auto"/>
              <w:jc w:val="center"/>
              <w:rPr>
                <w:b/>
              </w:rPr>
            </w:pPr>
            <w:r w:rsidRPr="00473C4A">
              <w:rPr>
                <w:rFonts w:ascii="Times" w:hAnsi="Times"/>
                <w:b/>
              </w:rPr>
              <w:t>Unsatisfactory</w:t>
            </w:r>
            <w:r w:rsidRPr="00473C4A">
              <w:rPr>
                <w:rStyle w:val="FootnoteReference"/>
                <w:b/>
              </w:rPr>
              <w:footnoteReference w:id="1"/>
            </w:r>
          </w:p>
        </w:tc>
        <w:tc>
          <w:tcPr>
            <w:tcW w:w="3438" w:type="dxa"/>
            <w:shd w:val="pct10" w:color="auto" w:fill="auto"/>
          </w:tcPr>
          <w:p w:rsidR="00E9296A" w:rsidRPr="00473C4A" w:rsidRDefault="00E9296A" w:rsidP="00E13E22">
            <w:pPr>
              <w:spacing w:line="360" w:lineRule="auto"/>
              <w:jc w:val="center"/>
              <w:rPr>
                <w:b/>
              </w:rPr>
            </w:pPr>
            <w:r w:rsidRPr="00473C4A">
              <w:rPr>
                <w:rFonts w:ascii="Times" w:hAnsi="Times"/>
                <w:b/>
              </w:rPr>
              <w:t>Basic</w:t>
            </w:r>
          </w:p>
        </w:tc>
        <w:tc>
          <w:tcPr>
            <w:tcW w:w="3468" w:type="dxa"/>
            <w:shd w:val="pct10" w:color="auto" w:fill="auto"/>
          </w:tcPr>
          <w:p w:rsidR="00E9296A" w:rsidRPr="00473C4A" w:rsidRDefault="00E9296A" w:rsidP="00E13E22">
            <w:pPr>
              <w:spacing w:line="360" w:lineRule="auto"/>
              <w:jc w:val="center"/>
              <w:rPr>
                <w:b/>
              </w:rPr>
            </w:pPr>
            <w:r w:rsidRPr="00473C4A">
              <w:rPr>
                <w:rFonts w:ascii="Times" w:hAnsi="Times"/>
                <w:b/>
              </w:rPr>
              <w:t>Proficient</w:t>
            </w:r>
          </w:p>
        </w:tc>
        <w:tc>
          <w:tcPr>
            <w:tcW w:w="3468" w:type="dxa"/>
            <w:shd w:val="pct10" w:color="auto" w:fill="auto"/>
          </w:tcPr>
          <w:p w:rsidR="00E9296A" w:rsidRPr="00473C4A" w:rsidRDefault="00E9296A" w:rsidP="00E13E22">
            <w:pPr>
              <w:spacing w:line="360" w:lineRule="auto"/>
              <w:jc w:val="center"/>
              <w:rPr>
                <w:rFonts w:ascii="Times" w:hAnsi="Times"/>
                <w:b/>
              </w:rPr>
            </w:pPr>
            <w:r w:rsidRPr="00473C4A">
              <w:rPr>
                <w:rFonts w:ascii="Times" w:hAnsi="Times"/>
                <w:b/>
              </w:rPr>
              <w:t>Exemplary</w:t>
            </w:r>
          </w:p>
        </w:tc>
      </w:tr>
      <w:tr w:rsidR="00E9296A" w:rsidRPr="00473C4A" w:rsidTr="00E13E22">
        <w:trPr>
          <w:trHeight w:val="2000"/>
        </w:trPr>
        <w:tc>
          <w:tcPr>
            <w:tcW w:w="3502" w:type="dxa"/>
          </w:tcPr>
          <w:p w:rsidR="00E9296A" w:rsidRPr="00310BE8" w:rsidRDefault="00E9296A" w:rsidP="00E13E22">
            <w:pPr>
              <w:rPr>
                <w:sz w:val="20"/>
              </w:rPr>
            </w:pP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Office is </w:t>
            </w:r>
            <w:r w:rsidRPr="00D840C1">
              <w:rPr>
                <w:rFonts w:cs="HelveticaNeue"/>
                <w:b/>
                <w:color w:val="000000"/>
                <w:sz w:val="20"/>
                <w:lang w:bidi="en-US"/>
              </w:rPr>
              <w:t xml:space="preserve">cluttered and messy </w:t>
            </w:r>
            <w:r w:rsidRPr="00D840C1">
              <w:rPr>
                <w:rFonts w:cs="HelveticaNeue"/>
                <w:color w:val="000000"/>
                <w:sz w:val="20"/>
                <w:lang w:bidi="en-US"/>
              </w:rPr>
              <w:t>so that clients have to move items to find a place to sit or work.</w:t>
            </w:r>
          </w:p>
          <w:p w:rsidR="00E9296A" w:rsidRPr="00D840C1" w:rsidRDefault="00E9296A" w:rsidP="00E13E22">
            <w:pPr>
              <w:rPr>
                <w:rFonts w:cs="HelveticaNeue"/>
                <w:color w:val="000000"/>
                <w:sz w:val="20"/>
                <w:lang w:bidi="en-US"/>
              </w:rPr>
            </w:pP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Documentation is </w:t>
            </w:r>
            <w:r w:rsidRPr="00D840C1">
              <w:rPr>
                <w:rFonts w:cs="HelveticaNeue"/>
                <w:b/>
                <w:color w:val="000000"/>
                <w:sz w:val="20"/>
                <w:lang w:bidi="en-US"/>
              </w:rPr>
              <w:t xml:space="preserve">not efficiently organized. </w:t>
            </w:r>
            <w:r w:rsidRPr="00D840C1">
              <w:rPr>
                <w:rFonts w:cs="HelveticaNeue"/>
                <w:color w:val="000000"/>
                <w:sz w:val="20"/>
                <w:lang w:bidi="en-US"/>
              </w:rPr>
              <w:t xml:space="preserve"> As a result, the administrator </w:t>
            </w:r>
            <w:r w:rsidRPr="00D840C1">
              <w:rPr>
                <w:rFonts w:cs="HelveticaNeue"/>
                <w:b/>
                <w:color w:val="000000"/>
                <w:sz w:val="20"/>
                <w:lang w:bidi="en-US"/>
              </w:rPr>
              <w:t>must take</w:t>
            </w:r>
            <w:r w:rsidRPr="00D840C1">
              <w:rPr>
                <w:rFonts w:cs="HelveticaNeue"/>
                <w:color w:val="000000"/>
                <w:sz w:val="20"/>
                <w:lang w:bidi="en-US"/>
              </w:rPr>
              <w:t xml:space="preserve"> extra time to locate critical information.  Office operates hectically and </w:t>
            </w:r>
            <w:r w:rsidRPr="00D840C1">
              <w:rPr>
                <w:rFonts w:cs="HelveticaNeue"/>
                <w:b/>
                <w:color w:val="000000"/>
                <w:sz w:val="20"/>
                <w:lang w:bidi="en-US"/>
              </w:rPr>
              <w:t>lacks</w:t>
            </w:r>
            <w:r w:rsidRPr="00D840C1">
              <w:rPr>
                <w:rFonts w:cs="HelveticaNeue"/>
                <w:color w:val="000000"/>
                <w:sz w:val="20"/>
                <w:lang w:bidi="en-US"/>
              </w:rPr>
              <w:t xml:space="preserve"> professionalism due to ineffective systems.  Important papers and files are sometimes lost or misplaced.</w:t>
            </w:r>
          </w:p>
          <w:p w:rsidR="00E9296A" w:rsidRPr="00D840C1" w:rsidRDefault="00E9296A" w:rsidP="00E13E22">
            <w:pPr>
              <w:rPr>
                <w:rFonts w:cs="HelveticaNeue"/>
                <w:color w:val="000000"/>
                <w:sz w:val="20"/>
                <w:lang w:bidi="en-US"/>
              </w:rPr>
            </w:pP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Discussions email, letters, (communications) are </w:t>
            </w:r>
            <w:proofErr w:type="gramStart"/>
            <w:r w:rsidRPr="00D840C1">
              <w:rPr>
                <w:rFonts w:cs="HelveticaNeue"/>
                <w:b/>
                <w:bCs/>
                <w:color w:val="000000"/>
                <w:sz w:val="20"/>
                <w:lang w:bidi="en-US"/>
              </w:rPr>
              <w:t xml:space="preserve">sometimes </w:t>
            </w:r>
            <w:r w:rsidRPr="00D840C1">
              <w:rPr>
                <w:rFonts w:cs="HelveticaNeue"/>
                <w:color w:val="000000"/>
                <w:sz w:val="20"/>
                <w:lang w:bidi="en-US"/>
              </w:rPr>
              <w:t xml:space="preserve"> </w:t>
            </w:r>
            <w:r w:rsidRPr="00D840C1">
              <w:rPr>
                <w:rFonts w:cs="HelveticaNeue"/>
                <w:b/>
                <w:color w:val="000000"/>
                <w:sz w:val="20"/>
                <w:lang w:bidi="en-US"/>
              </w:rPr>
              <w:t>unclear</w:t>
            </w:r>
            <w:proofErr w:type="gramEnd"/>
            <w:r w:rsidRPr="00D840C1">
              <w:rPr>
                <w:rFonts w:cs="HelveticaNeue"/>
                <w:color w:val="000000"/>
                <w:sz w:val="20"/>
                <w:lang w:bidi="en-US"/>
              </w:rPr>
              <w:t xml:space="preserve"> and misunderstood by the client. Clients report confusion on a regular basis. Clients do not have a clear and uniform vision of school processes. </w:t>
            </w:r>
          </w:p>
          <w:p w:rsidR="00E9296A" w:rsidRPr="00D840C1" w:rsidRDefault="00E9296A" w:rsidP="00E13E22">
            <w:pPr>
              <w:rPr>
                <w:rFonts w:cs="HelveticaNeue"/>
                <w:color w:val="000000"/>
                <w:sz w:val="20"/>
                <w:lang w:bidi="en-US"/>
              </w:rPr>
            </w:pPr>
          </w:p>
          <w:p w:rsidR="00E9296A" w:rsidRPr="00D840C1" w:rsidRDefault="00E9296A" w:rsidP="00E13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lang w:bidi="en-US"/>
              </w:rPr>
            </w:pPr>
            <w:r w:rsidRPr="00D840C1">
              <w:rPr>
                <w:rFonts w:cs="HelveticaNeue"/>
                <w:color w:val="000000"/>
                <w:sz w:val="20"/>
                <w:lang w:bidi="en-US"/>
              </w:rPr>
              <w:t xml:space="preserve">Budget elements </w:t>
            </w:r>
            <w:proofErr w:type="gramStart"/>
            <w:r w:rsidRPr="00D840C1">
              <w:rPr>
                <w:rFonts w:cs="HelveticaNeue"/>
                <w:color w:val="000000"/>
                <w:sz w:val="20"/>
                <w:lang w:bidi="en-US"/>
              </w:rPr>
              <w:t>cannot be defended and explained</w:t>
            </w:r>
            <w:proofErr w:type="gramEnd"/>
            <w:r w:rsidRPr="00D840C1">
              <w:rPr>
                <w:rFonts w:cs="HelveticaNeue"/>
                <w:color w:val="000000"/>
                <w:sz w:val="20"/>
                <w:lang w:bidi="en-US"/>
              </w:rPr>
              <w:t xml:space="preserve">. </w:t>
            </w:r>
            <w:r w:rsidRPr="00D840C1">
              <w:rPr>
                <w:rFonts w:cs="HelveticaNeue"/>
                <w:b/>
                <w:bCs/>
                <w:color w:val="000000"/>
                <w:sz w:val="20"/>
                <w:lang w:bidi="en-US"/>
              </w:rPr>
              <w:t xml:space="preserve"> </w:t>
            </w:r>
            <w:r w:rsidRPr="00D840C1">
              <w:rPr>
                <w:rFonts w:cs="HelveticaNeue"/>
                <w:bCs/>
                <w:color w:val="000000"/>
                <w:sz w:val="20"/>
                <w:lang w:bidi="en-US"/>
              </w:rPr>
              <w:t xml:space="preserve">Reminders are required to turn in necessary budget items. Resources </w:t>
            </w:r>
            <w:proofErr w:type="gramStart"/>
            <w:r w:rsidRPr="00D840C1">
              <w:rPr>
                <w:rFonts w:cs="HelveticaNeue"/>
                <w:bCs/>
                <w:color w:val="000000"/>
                <w:sz w:val="20"/>
                <w:lang w:bidi="en-US"/>
              </w:rPr>
              <w:t>are sometimes not used</w:t>
            </w:r>
            <w:proofErr w:type="gramEnd"/>
            <w:r w:rsidRPr="00D840C1">
              <w:rPr>
                <w:rFonts w:cs="HelveticaNeue"/>
                <w:bCs/>
                <w:color w:val="000000"/>
                <w:sz w:val="20"/>
                <w:lang w:bidi="en-US"/>
              </w:rPr>
              <w:t xml:space="preserve"> effectively or remain unspent.  As a result, it is more difficult to achieve the district vision. </w:t>
            </w:r>
          </w:p>
          <w:p w:rsidR="00E9296A" w:rsidRPr="00310BE8" w:rsidRDefault="00E9296A" w:rsidP="00E13E22">
            <w:pPr>
              <w:rPr>
                <w:sz w:val="20"/>
              </w:rPr>
            </w:pPr>
          </w:p>
        </w:tc>
        <w:tc>
          <w:tcPr>
            <w:tcW w:w="3438" w:type="dxa"/>
          </w:tcPr>
          <w:p w:rsidR="00E9296A" w:rsidRPr="00310BE8" w:rsidRDefault="00E9296A" w:rsidP="00E13E22">
            <w:pPr>
              <w:rPr>
                <w:sz w:val="20"/>
              </w:rPr>
            </w:pP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Office </w:t>
            </w:r>
            <w:proofErr w:type="gramStart"/>
            <w:r w:rsidRPr="00D840C1">
              <w:rPr>
                <w:rFonts w:cs="HelveticaNeue"/>
                <w:color w:val="000000"/>
                <w:sz w:val="20"/>
                <w:lang w:bidi="en-US"/>
              </w:rPr>
              <w:t xml:space="preserve">is </w:t>
            </w:r>
            <w:r w:rsidRPr="00D840C1">
              <w:rPr>
                <w:rFonts w:cs="HelveticaNeue"/>
                <w:b/>
                <w:color w:val="000000"/>
                <w:sz w:val="20"/>
                <w:lang w:bidi="en-US"/>
              </w:rPr>
              <w:t>cluttered</w:t>
            </w:r>
            <w:proofErr w:type="gramEnd"/>
            <w:r w:rsidRPr="00D840C1">
              <w:rPr>
                <w:rFonts w:cs="HelveticaNeue"/>
                <w:b/>
                <w:color w:val="000000"/>
                <w:sz w:val="20"/>
                <w:lang w:bidi="en-US"/>
              </w:rPr>
              <w:t xml:space="preserve"> </w:t>
            </w:r>
            <w:r w:rsidRPr="00D840C1">
              <w:rPr>
                <w:rFonts w:cs="HelveticaNeue"/>
                <w:color w:val="000000"/>
                <w:sz w:val="20"/>
                <w:lang w:bidi="en-US"/>
              </w:rPr>
              <w:t>so that clients may have to move items to find a place to sit or work.</w:t>
            </w:r>
          </w:p>
          <w:p w:rsidR="00E9296A" w:rsidRPr="00D840C1" w:rsidRDefault="00E9296A" w:rsidP="00E13E22">
            <w:pPr>
              <w:rPr>
                <w:rFonts w:cs="HelveticaNeue"/>
                <w:color w:val="000000"/>
                <w:sz w:val="20"/>
                <w:lang w:bidi="en-US"/>
              </w:rPr>
            </w:pP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Documentation is </w:t>
            </w:r>
            <w:r w:rsidRPr="00D840C1">
              <w:rPr>
                <w:rFonts w:cs="HelveticaNeue"/>
                <w:b/>
                <w:color w:val="000000"/>
                <w:sz w:val="20"/>
                <w:lang w:bidi="en-US"/>
              </w:rPr>
              <w:t>not efficiently organized.</w:t>
            </w:r>
            <w:r w:rsidRPr="00D840C1">
              <w:rPr>
                <w:rFonts w:cs="HelveticaNeue"/>
                <w:color w:val="000000"/>
                <w:sz w:val="20"/>
                <w:lang w:bidi="en-US"/>
              </w:rPr>
              <w:t xml:space="preserve">  As a result, the administrator </w:t>
            </w:r>
            <w:r w:rsidRPr="00D840C1">
              <w:rPr>
                <w:rFonts w:cs="HelveticaNeue"/>
                <w:b/>
                <w:color w:val="000000"/>
                <w:sz w:val="20"/>
                <w:lang w:bidi="en-US"/>
              </w:rPr>
              <w:t>may take</w:t>
            </w:r>
            <w:r w:rsidRPr="00D840C1">
              <w:rPr>
                <w:rFonts w:cs="HelveticaNeue"/>
                <w:color w:val="000000"/>
                <w:sz w:val="20"/>
                <w:lang w:bidi="en-US"/>
              </w:rPr>
              <w:t xml:space="preserve"> extra time to locate critical information.  Office operates hectically and </w:t>
            </w:r>
            <w:r w:rsidRPr="00D840C1">
              <w:rPr>
                <w:rFonts w:cs="HelveticaNeue"/>
                <w:b/>
                <w:color w:val="000000"/>
                <w:sz w:val="20"/>
                <w:lang w:bidi="en-US"/>
              </w:rPr>
              <w:t>may lack</w:t>
            </w:r>
            <w:r w:rsidRPr="00D840C1">
              <w:rPr>
                <w:rFonts w:cs="HelveticaNeue"/>
                <w:color w:val="000000"/>
                <w:sz w:val="20"/>
                <w:lang w:bidi="en-US"/>
              </w:rPr>
              <w:t xml:space="preserve"> professionalism due to ineffective systems.  Important papers and files are sometimes lost or misplaced.</w:t>
            </w:r>
          </w:p>
          <w:p w:rsidR="00E9296A" w:rsidRPr="00D840C1" w:rsidRDefault="00E9296A" w:rsidP="00E13E22">
            <w:pPr>
              <w:rPr>
                <w:rFonts w:cs="HelveticaNeue"/>
                <w:color w:val="000000"/>
                <w:sz w:val="20"/>
                <w:lang w:bidi="en-US"/>
              </w:rPr>
            </w:pP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Discussions email, letters, (communications) are </w:t>
            </w:r>
            <w:proofErr w:type="gramStart"/>
            <w:r w:rsidRPr="00D840C1">
              <w:rPr>
                <w:rFonts w:cs="HelveticaNeue"/>
                <w:b/>
                <w:bCs/>
                <w:color w:val="000000"/>
                <w:sz w:val="20"/>
                <w:lang w:bidi="en-US"/>
              </w:rPr>
              <w:t xml:space="preserve">sometimes </w:t>
            </w:r>
            <w:r w:rsidRPr="00D840C1">
              <w:rPr>
                <w:rFonts w:cs="HelveticaNeue"/>
                <w:color w:val="000000"/>
                <w:sz w:val="20"/>
                <w:lang w:bidi="en-US"/>
              </w:rPr>
              <w:t xml:space="preserve"> </w:t>
            </w:r>
            <w:r w:rsidRPr="00D840C1">
              <w:rPr>
                <w:rFonts w:cs="HelveticaNeue"/>
                <w:b/>
                <w:color w:val="000000"/>
                <w:sz w:val="20"/>
                <w:lang w:bidi="en-US"/>
              </w:rPr>
              <w:t>unclear</w:t>
            </w:r>
            <w:proofErr w:type="gramEnd"/>
            <w:r w:rsidRPr="00D840C1">
              <w:rPr>
                <w:rFonts w:cs="HelveticaNeue"/>
                <w:color w:val="000000"/>
                <w:sz w:val="20"/>
                <w:lang w:bidi="en-US"/>
              </w:rPr>
              <w:t xml:space="preserve"> and misunderstood by the client. Clients report some confusion. Clients do not have a clear and uniform vision of school processes. </w:t>
            </w:r>
          </w:p>
          <w:p w:rsidR="00E9296A" w:rsidRPr="00D840C1" w:rsidRDefault="00E9296A" w:rsidP="00E13E22">
            <w:pPr>
              <w:rPr>
                <w:rFonts w:cs="HelveticaNeue"/>
                <w:color w:val="000000"/>
                <w:sz w:val="20"/>
                <w:lang w:bidi="en-US"/>
              </w:rPr>
            </w:pPr>
          </w:p>
          <w:p w:rsidR="00E9296A" w:rsidRPr="00D840C1" w:rsidRDefault="00E9296A" w:rsidP="00E13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lang w:bidi="en-US"/>
              </w:rPr>
            </w:pPr>
            <w:r w:rsidRPr="00D840C1">
              <w:rPr>
                <w:rFonts w:cs="HelveticaNeue"/>
                <w:color w:val="000000"/>
                <w:sz w:val="20"/>
                <w:lang w:bidi="en-US"/>
              </w:rPr>
              <w:t xml:space="preserve">Budget elements </w:t>
            </w:r>
            <w:proofErr w:type="gramStart"/>
            <w:r w:rsidRPr="00D840C1">
              <w:rPr>
                <w:rFonts w:cs="HelveticaNeue"/>
                <w:color w:val="000000"/>
                <w:sz w:val="20"/>
                <w:lang w:bidi="en-US"/>
              </w:rPr>
              <w:t xml:space="preserve">cannot be </w:t>
            </w:r>
            <w:r w:rsidRPr="00D840C1">
              <w:rPr>
                <w:rFonts w:cs="HelveticaNeue"/>
                <w:b/>
                <w:bCs/>
                <w:color w:val="000000"/>
                <w:sz w:val="20"/>
                <w:lang w:bidi="en-US"/>
              </w:rPr>
              <w:t>clearly</w:t>
            </w:r>
            <w:r w:rsidRPr="00D840C1">
              <w:rPr>
                <w:rFonts w:cs="HelveticaNeue"/>
                <w:color w:val="000000"/>
                <w:sz w:val="20"/>
                <w:lang w:bidi="en-US"/>
              </w:rPr>
              <w:t xml:space="preserve"> defended and explained</w:t>
            </w:r>
            <w:proofErr w:type="gramEnd"/>
            <w:r w:rsidRPr="00D840C1">
              <w:rPr>
                <w:rFonts w:cs="HelveticaNeue"/>
                <w:color w:val="000000"/>
                <w:sz w:val="20"/>
                <w:lang w:bidi="en-US"/>
              </w:rPr>
              <w:t xml:space="preserve">. </w:t>
            </w:r>
            <w:r w:rsidRPr="00D840C1">
              <w:rPr>
                <w:rFonts w:cs="HelveticaNeue"/>
                <w:bCs/>
                <w:color w:val="000000"/>
                <w:sz w:val="20"/>
                <w:lang w:bidi="en-US"/>
              </w:rPr>
              <w:t xml:space="preserve">Reminders are required to turn in necessary budget items. Resources </w:t>
            </w:r>
            <w:proofErr w:type="gramStart"/>
            <w:r w:rsidRPr="00D840C1">
              <w:rPr>
                <w:rFonts w:cs="HelveticaNeue"/>
                <w:bCs/>
                <w:color w:val="000000"/>
                <w:sz w:val="20"/>
                <w:lang w:bidi="en-US"/>
              </w:rPr>
              <w:t>are sometimes not used</w:t>
            </w:r>
            <w:proofErr w:type="gramEnd"/>
            <w:r w:rsidRPr="00D840C1">
              <w:rPr>
                <w:rFonts w:cs="HelveticaNeue"/>
                <w:bCs/>
                <w:color w:val="000000"/>
                <w:sz w:val="20"/>
                <w:lang w:bidi="en-US"/>
              </w:rPr>
              <w:t xml:space="preserve"> effectively or remain unspent.  As a result, it is </w:t>
            </w:r>
            <w:r w:rsidRPr="00D840C1">
              <w:rPr>
                <w:rFonts w:cs="HelveticaNeue"/>
                <w:bCs/>
                <w:color w:val="000000"/>
                <w:sz w:val="20"/>
                <w:lang w:bidi="en-US"/>
              </w:rPr>
              <w:lastRenderedPageBreak/>
              <w:t xml:space="preserve">more difficult to achieve the district vision. </w:t>
            </w:r>
          </w:p>
          <w:p w:rsidR="00E9296A" w:rsidRPr="00310BE8" w:rsidRDefault="00E9296A" w:rsidP="00E13E22">
            <w:pPr>
              <w:rPr>
                <w:sz w:val="20"/>
              </w:rPr>
            </w:pPr>
          </w:p>
        </w:tc>
        <w:tc>
          <w:tcPr>
            <w:tcW w:w="3468" w:type="dxa"/>
          </w:tcPr>
          <w:p w:rsidR="00E9296A" w:rsidRPr="00310BE8" w:rsidRDefault="00E9296A" w:rsidP="00E13E22">
            <w:pPr>
              <w:rPr>
                <w:sz w:val="20"/>
              </w:rPr>
            </w:pP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Office is </w:t>
            </w:r>
            <w:r w:rsidRPr="00D840C1">
              <w:rPr>
                <w:rFonts w:cs="HelveticaNeue"/>
                <w:b/>
                <w:color w:val="000000"/>
                <w:sz w:val="20"/>
                <w:lang w:bidi="en-US"/>
              </w:rPr>
              <w:t>inviting and tidy</w:t>
            </w:r>
            <w:r w:rsidRPr="00D840C1">
              <w:rPr>
                <w:rFonts w:cs="HelveticaNeue"/>
                <w:color w:val="000000"/>
                <w:sz w:val="20"/>
                <w:lang w:bidi="en-US"/>
              </w:rPr>
              <w:t xml:space="preserve"> enough that clients can sit comfortably and participate in a meeting without having to look at confidential information or having to move items to find a place to sit or work.</w:t>
            </w:r>
          </w:p>
          <w:p w:rsidR="00E9296A" w:rsidRPr="00D840C1" w:rsidRDefault="00E9296A" w:rsidP="00E13E22">
            <w:pPr>
              <w:rPr>
                <w:rFonts w:cs="HelveticaNeue"/>
                <w:color w:val="000000"/>
                <w:sz w:val="20"/>
                <w:lang w:bidi="en-US"/>
              </w:rPr>
            </w:pPr>
          </w:p>
          <w:p w:rsidR="00E9296A" w:rsidRPr="00D840C1" w:rsidRDefault="00E9296A" w:rsidP="00E13E22">
            <w:pPr>
              <w:rPr>
                <w:rFonts w:cs="HelveticaNeue"/>
                <w:color w:val="000000"/>
                <w:sz w:val="20"/>
                <w:lang w:bidi="en-US"/>
              </w:rPr>
            </w:pPr>
            <w:r w:rsidRPr="00D840C1">
              <w:rPr>
                <w:rFonts w:cs="HelveticaNeue"/>
                <w:color w:val="000000"/>
                <w:sz w:val="20"/>
                <w:lang w:bidi="en-US"/>
              </w:rPr>
              <w:t>Documentation is organized in such a way that administrator can usually access critical information in a timely manner to meet the needs of their clients.  Office operates with calmness, efficiency and professionalism due to effective underling systems.</w:t>
            </w:r>
          </w:p>
          <w:p w:rsidR="00E9296A" w:rsidRPr="00D840C1" w:rsidRDefault="00E9296A" w:rsidP="00E13E22">
            <w:pPr>
              <w:rPr>
                <w:rFonts w:cs="HelveticaNeue"/>
                <w:color w:val="000000"/>
                <w:sz w:val="20"/>
                <w:lang w:bidi="en-US"/>
              </w:rPr>
            </w:pP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Discussions email, letters, (communications) are </w:t>
            </w:r>
            <w:r w:rsidRPr="00D840C1">
              <w:rPr>
                <w:rFonts w:cs="HelveticaNeue"/>
                <w:b/>
                <w:bCs/>
                <w:color w:val="000000"/>
                <w:sz w:val="20"/>
                <w:lang w:bidi="en-US"/>
              </w:rPr>
              <w:t>usually</w:t>
            </w:r>
            <w:r w:rsidRPr="00D840C1">
              <w:rPr>
                <w:rFonts w:cs="HelveticaNeue"/>
                <w:color w:val="000000"/>
                <w:sz w:val="20"/>
                <w:lang w:bidi="en-US"/>
              </w:rPr>
              <w:t xml:space="preserve"> clear and understandable by client. Clients report little confusion. Clients have a clear and uniform vision of school processes. </w:t>
            </w:r>
          </w:p>
          <w:p w:rsidR="00E9296A" w:rsidRPr="00D840C1" w:rsidRDefault="00E9296A" w:rsidP="00E13E22">
            <w:pPr>
              <w:rPr>
                <w:rFonts w:cs="HelveticaNeue"/>
                <w:color w:val="000000"/>
                <w:sz w:val="20"/>
                <w:lang w:bidi="en-US"/>
              </w:rPr>
            </w:pPr>
          </w:p>
          <w:p w:rsidR="00E9296A" w:rsidRPr="00D840C1" w:rsidRDefault="00E9296A" w:rsidP="00E13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lang w:bidi="en-US"/>
              </w:rPr>
            </w:pPr>
            <w:r w:rsidRPr="00D840C1">
              <w:rPr>
                <w:rFonts w:cs="HelveticaNeue"/>
                <w:color w:val="000000"/>
                <w:sz w:val="20"/>
                <w:lang w:bidi="en-US"/>
              </w:rPr>
              <w:t xml:space="preserve">Every budget element </w:t>
            </w:r>
            <w:proofErr w:type="gramStart"/>
            <w:r w:rsidRPr="00D840C1">
              <w:rPr>
                <w:rFonts w:cs="HelveticaNeue"/>
                <w:color w:val="000000"/>
                <w:sz w:val="20"/>
                <w:lang w:bidi="en-US"/>
              </w:rPr>
              <w:t xml:space="preserve">can be </w:t>
            </w:r>
            <w:r w:rsidRPr="00D840C1">
              <w:rPr>
                <w:rFonts w:cs="HelveticaNeue"/>
                <w:b/>
                <w:bCs/>
                <w:color w:val="000000"/>
                <w:sz w:val="20"/>
                <w:lang w:bidi="en-US"/>
              </w:rPr>
              <w:t>clearly</w:t>
            </w:r>
            <w:r w:rsidRPr="00D840C1">
              <w:rPr>
                <w:rFonts w:cs="HelveticaNeue"/>
                <w:color w:val="000000"/>
                <w:sz w:val="20"/>
                <w:lang w:bidi="en-US"/>
              </w:rPr>
              <w:t xml:space="preserve"> defended and explained</w:t>
            </w:r>
            <w:proofErr w:type="gramEnd"/>
            <w:r w:rsidRPr="00D840C1">
              <w:rPr>
                <w:rFonts w:cs="HelveticaNeue"/>
                <w:color w:val="000000"/>
                <w:sz w:val="20"/>
                <w:lang w:bidi="en-US"/>
              </w:rPr>
              <w:t xml:space="preserve">. </w:t>
            </w:r>
            <w:r w:rsidRPr="00D840C1">
              <w:rPr>
                <w:rFonts w:cs="HelveticaNeue"/>
                <w:b/>
                <w:bCs/>
                <w:color w:val="000000"/>
                <w:sz w:val="20"/>
                <w:lang w:bidi="en-US"/>
              </w:rPr>
              <w:t>Appropriately</w:t>
            </w:r>
            <w:r w:rsidRPr="00D840C1">
              <w:rPr>
                <w:rFonts w:cs="HelveticaNeue"/>
                <w:color w:val="000000"/>
                <w:sz w:val="20"/>
                <w:lang w:bidi="en-US"/>
              </w:rPr>
              <w:t xml:space="preserve"> allocates targeted resources and uses those resources to achieve the district vision.</w:t>
            </w:r>
          </w:p>
          <w:p w:rsidR="00E9296A" w:rsidRPr="00D840C1" w:rsidRDefault="00E9296A" w:rsidP="00E13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sz w:val="20"/>
                <w:lang w:bidi="en-US"/>
              </w:rPr>
            </w:pPr>
          </w:p>
          <w:p w:rsidR="00E9296A" w:rsidRPr="00310BE8" w:rsidRDefault="00E9296A" w:rsidP="00E13E22">
            <w:pPr>
              <w:rPr>
                <w:sz w:val="20"/>
              </w:rPr>
            </w:pPr>
          </w:p>
        </w:tc>
        <w:tc>
          <w:tcPr>
            <w:tcW w:w="3468" w:type="dxa"/>
          </w:tcPr>
          <w:p w:rsidR="00E9296A" w:rsidRPr="00310BE8" w:rsidRDefault="00E9296A" w:rsidP="00E13E22">
            <w:pPr>
              <w:rPr>
                <w:sz w:val="20"/>
              </w:rPr>
            </w:pP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Office is </w:t>
            </w:r>
            <w:r w:rsidRPr="00D840C1">
              <w:rPr>
                <w:rFonts w:cs="HelveticaNeue"/>
                <w:b/>
                <w:bCs/>
                <w:color w:val="000000"/>
                <w:sz w:val="20"/>
                <w:lang w:bidi="en-US"/>
              </w:rPr>
              <w:t>immaculate,</w:t>
            </w:r>
            <w:r w:rsidRPr="00D840C1">
              <w:rPr>
                <w:rFonts w:cs="HelveticaNeue"/>
                <w:color w:val="000000"/>
                <w:sz w:val="20"/>
                <w:lang w:bidi="en-US"/>
              </w:rPr>
              <w:t xml:space="preserve"> appropriately furnished. </w:t>
            </w:r>
            <w:r w:rsidRPr="00D840C1">
              <w:rPr>
                <w:rFonts w:cs="HelveticaNeue"/>
                <w:b/>
                <w:bCs/>
                <w:color w:val="000000"/>
                <w:sz w:val="20"/>
                <w:lang w:bidi="en-US"/>
              </w:rPr>
              <w:t>All</w:t>
            </w:r>
            <w:r w:rsidRPr="00D840C1">
              <w:rPr>
                <w:rFonts w:cs="HelveticaNeue"/>
                <w:color w:val="000000"/>
                <w:sz w:val="20"/>
                <w:lang w:bidi="en-US"/>
              </w:rPr>
              <w:t xml:space="preserve"> paperwork binders and clutter are out of sight. Seating space is available </w:t>
            </w:r>
            <w:proofErr w:type="gramStart"/>
            <w:r w:rsidRPr="00D840C1">
              <w:rPr>
                <w:rFonts w:cs="HelveticaNeue"/>
                <w:color w:val="000000"/>
                <w:sz w:val="20"/>
                <w:lang w:bidi="en-US"/>
              </w:rPr>
              <w:t>for  meetings</w:t>
            </w:r>
            <w:proofErr w:type="gramEnd"/>
            <w:r w:rsidRPr="00D840C1">
              <w:rPr>
                <w:rFonts w:cs="HelveticaNeue"/>
                <w:color w:val="000000"/>
                <w:sz w:val="20"/>
                <w:lang w:bidi="en-US"/>
              </w:rPr>
              <w:t>.</w:t>
            </w:r>
          </w:p>
          <w:p w:rsidR="00E9296A" w:rsidRPr="00D840C1" w:rsidRDefault="00E9296A" w:rsidP="00E13E22">
            <w:pPr>
              <w:rPr>
                <w:rFonts w:cs="HelveticaNeue"/>
                <w:color w:val="000000"/>
                <w:sz w:val="20"/>
                <w:lang w:bidi="en-US"/>
              </w:rPr>
            </w:pP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Documentation </w:t>
            </w:r>
            <w:proofErr w:type="gramStart"/>
            <w:r w:rsidRPr="00D840C1">
              <w:rPr>
                <w:rFonts w:cs="HelveticaNeue"/>
                <w:color w:val="000000"/>
                <w:sz w:val="20"/>
                <w:lang w:bidi="en-US"/>
              </w:rPr>
              <w:t xml:space="preserve">is </w:t>
            </w:r>
            <w:r w:rsidRPr="00D840C1">
              <w:rPr>
                <w:rFonts w:cs="HelveticaNeue"/>
                <w:b/>
                <w:bCs/>
                <w:color w:val="000000"/>
                <w:sz w:val="20"/>
                <w:lang w:bidi="en-US"/>
              </w:rPr>
              <w:t>meticulously</w:t>
            </w:r>
            <w:r w:rsidRPr="00D840C1">
              <w:rPr>
                <w:rFonts w:cs="HelveticaNeue"/>
                <w:color w:val="000000"/>
                <w:sz w:val="20"/>
                <w:lang w:bidi="en-US"/>
              </w:rPr>
              <w:t xml:space="preserve"> organized</w:t>
            </w:r>
            <w:proofErr w:type="gramEnd"/>
            <w:r w:rsidRPr="00D840C1">
              <w:rPr>
                <w:rFonts w:cs="HelveticaNeue"/>
                <w:color w:val="000000"/>
                <w:sz w:val="20"/>
                <w:lang w:bidi="en-US"/>
              </w:rPr>
              <w:t xml:space="preserve"> in such a way that the administrator can access critical information in a timely manner as necessary.  Office operates with </w:t>
            </w:r>
            <w:r w:rsidRPr="00D840C1">
              <w:rPr>
                <w:rFonts w:cs="HelveticaNeue"/>
                <w:b/>
                <w:bCs/>
                <w:color w:val="000000"/>
                <w:sz w:val="20"/>
                <w:lang w:bidi="en-US"/>
              </w:rPr>
              <w:t>exceptional</w:t>
            </w:r>
            <w:r w:rsidRPr="00D840C1">
              <w:rPr>
                <w:rFonts w:cs="HelveticaNeue"/>
                <w:color w:val="000000"/>
                <w:sz w:val="20"/>
                <w:lang w:bidi="en-US"/>
              </w:rPr>
              <w:t xml:space="preserve"> calmness, efficiency and professionalism due to effective underling systems.</w:t>
            </w:r>
          </w:p>
          <w:p w:rsidR="00E9296A" w:rsidRPr="00D840C1" w:rsidRDefault="00E9296A" w:rsidP="00E13E22">
            <w:pPr>
              <w:rPr>
                <w:rFonts w:cs="HelveticaNeue"/>
                <w:color w:val="000000"/>
                <w:sz w:val="20"/>
                <w:lang w:bidi="en-US"/>
              </w:rPr>
            </w:pP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Discussions email, letters, (communications) are </w:t>
            </w:r>
            <w:r w:rsidRPr="00D840C1">
              <w:rPr>
                <w:rFonts w:cs="HelveticaNeue"/>
                <w:b/>
                <w:bCs/>
                <w:color w:val="000000"/>
                <w:sz w:val="20"/>
                <w:lang w:bidi="en-US"/>
              </w:rPr>
              <w:t>impeccably</w:t>
            </w:r>
            <w:r w:rsidRPr="00D840C1">
              <w:rPr>
                <w:rFonts w:cs="HelveticaNeue"/>
                <w:color w:val="000000"/>
                <w:sz w:val="20"/>
                <w:lang w:bidi="en-US"/>
              </w:rPr>
              <w:t xml:space="preserve"> clear and understandable by client. Clients report no confusion. Clients have a clear and uniform vision of school processes. </w:t>
            </w:r>
          </w:p>
          <w:p w:rsidR="00E9296A" w:rsidRPr="00D840C1" w:rsidRDefault="00E9296A" w:rsidP="00E13E22">
            <w:pPr>
              <w:rPr>
                <w:rFonts w:cs="HelveticaNeue"/>
                <w:color w:val="000000"/>
                <w:sz w:val="20"/>
                <w:lang w:bidi="en-US"/>
              </w:rPr>
            </w:pPr>
          </w:p>
          <w:p w:rsidR="00E9296A" w:rsidRPr="00310BE8" w:rsidRDefault="00E9296A" w:rsidP="00E13E22">
            <w:pPr>
              <w:rPr>
                <w:sz w:val="20"/>
              </w:rPr>
            </w:pPr>
            <w:r w:rsidRPr="00D840C1">
              <w:rPr>
                <w:rFonts w:cs="HelveticaNeue"/>
                <w:color w:val="000000"/>
                <w:sz w:val="20"/>
                <w:lang w:bidi="en-US"/>
              </w:rPr>
              <w:t xml:space="preserve">Every budget element </w:t>
            </w:r>
            <w:proofErr w:type="gramStart"/>
            <w:r w:rsidRPr="00D840C1">
              <w:rPr>
                <w:rFonts w:cs="HelveticaNeue"/>
                <w:color w:val="000000"/>
                <w:sz w:val="20"/>
                <w:lang w:bidi="en-US"/>
              </w:rPr>
              <w:t xml:space="preserve">can be </w:t>
            </w:r>
            <w:r w:rsidRPr="00D840C1">
              <w:rPr>
                <w:rFonts w:cs="HelveticaNeue"/>
                <w:b/>
                <w:bCs/>
                <w:color w:val="000000"/>
                <w:sz w:val="20"/>
                <w:lang w:bidi="en-US"/>
              </w:rPr>
              <w:t>clearly</w:t>
            </w:r>
            <w:r w:rsidRPr="00D840C1">
              <w:rPr>
                <w:rFonts w:cs="HelveticaNeue"/>
                <w:color w:val="000000"/>
                <w:sz w:val="20"/>
                <w:lang w:bidi="en-US"/>
              </w:rPr>
              <w:t xml:space="preserve"> defended and explained</w:t>
            </w:r>
            <w:proofErr w:type="gramEnd"/>
            <w:r w:rsidRPr="00D840C1">
              <w:rPr>
                <w:rFonts w:cs="HelveticaNeue"/>
                <w:color w:val="000000"/>
                <w:sz w:val="20"/>
                <w:lang w:bidi="en-US"/>
              </w:rPr>
              <w:t xml:space="preserve">. </w:t>
            </w:r>
            <w:r w:rsidRPr="00D840C1">
              <w:rPr>
                <w:rFonts w:cs="HelveticaNeue"/>
                <w:b/>
                <w:bCs/>
                <w:color w:val="000000"/>
                <w:sz w:val="20"/>
                <w:lang w:bidi="en-US"/>
              </w:rPr>
              <w:t>Appropriately</w:t>
            </w:r>
            <w:r w:rsidRPr="00D840C1">
              <w:rPr>
                <w:rFonts w:cs="HelveticaNeue"/>
                <w:color w:val="000000"/>
                <w:sz w:val="20"/>
                <w:lang w:bidi="en-US"/>
              </w:rPr>
              <w:t xml:space="preserve"> allocates targeted resources and uses those resources in a </w:t>
            </w:r>
            <w:r w:rsidRPr="00D840C1">
              <w:rPr>
                <w:rFonts w:cs="HelveticaNeue"/>
                <w:b/>
                <w:color w:val="000000"/>
                <w:sz w:val="20"/>
                <w:lang w:bidi="en-US"/>
              </w:rPr>
              <w:t>highly effective</w:t>
            </w:r>
            <w:r w:rsidRPr="00D840C1">
              <w:rPr>
                <w:rFonts w:cs="HelveticaNeue"/>
                <w:color w:val="000000"/>
                <w:sz w:val="20"/>
                <w:lang w:bidi="en-US"/>
              </w:rPr>
              <w:t xml:space="preserve"> and efficient way to achieve the district vision.</w:t>
            </w:r>
          </w:p>
        </w:tc>
      </w:tr>
    </w:tbl>
    <w:p w:rsidR="00E9296A" w:rsidRPr="00473C4A" w:rsidRDefault="00E9296A" w:rsidP="00E9296A">
      <w:pPr>
        <w:rPr>
          <w:rFonts w:ascii="Times" w:hAnsi="Times"/>
        </w:rPr>
      </w:pPr>
    </w:p>
    <w:p w:rsidR="00E9296A" w:rsidRPr="00AC3AD3" w:rsidRDefault="00E9296A" w:rsidP="00E9296A">
      <w:pPr>
        <w:pBdr>
          <w:bottom w:val="single" w:sz="12" w:space="1" w:color="auto"/>
        </w:pBdr>
        <w:outlineLvl w:val="0"/>
        <w:rPr>
          <w:rFonts w:ascii="Helvetica" w:hAnsi="Helvetica"/>
          <w:b/>
          <w:i/>
        </w:rPr>
      </w:pPr>
      <w:r w:rsidRPr="00AC3AD3">
        <w:rPr>
          <w:rFonts w:ascii="Helvetica" w:hAnsi="Helvetica"/>
          <w:b/>
          <w:i/>
        </w:rPr>
        <w:br w:type="page"/>
      </w:r>
      <w:r w:rsidRPr="00AC3AD3">
        <w:rPr>
          <w:rFonts w:ascii="Helvetica" w:hAnsi="Helvetica"/>
          <w:b/>
          <w:i/>
        </w:rPr>
        <w:lastRenderedPageBreak/>
        <w:t>Non-Building-Based Standard 2: Commitment to Follow Through</w:t>
      </w:r>
    </w:p>
    <w:p w:rsidR="00E9296A" w:rsidRPr="004D0799" w:rsidRDefault="00E9296A" w:rsidP="00E9296A">
      <w:pPr>
        <w:rPr>
          <w:b/>
          <w:sz w:val="32"/>
        </w:rPr>
      </w:pPr>
    </w:p>
    <w:p w:rsidR="00E9296A" w:rsidRPr="00473C4A" w:rsidRDefault="00E9296A" w:rsidP="00E9296A">
      <w:pPr>
        <w:rPr>
          <w:rFonts w:ascii="Times" w:hAnsi="Times"/>
        </w:rPr>
      </w:pPr>
    </w:p>
    <w:tbl>
      <w:tblPr>
        <w:tblStyle w:val="TableGrid"/>
        <w:tblW w:w="0" w:type="auto"/>
        <w:tblInd w:w="248" w:type="dxa"/>
        <w:tblLook w:val="00A0" w:firstRow="1" w:lastRow="0" w:firstColumn="1" w:lastColumn="0" w:noHBand="0" w:noVBand="0"/>
        <w:tblCaption w:val="non building based standard 2"/>
      </w:tblPr>
      <w:tblGrid>
        <w:gridCol w:w="3224"/>
        <w:gridCol w:w="3150"/>
        <w:gridCol w:w="3164"/>
        <w:gridCol w:w="3164"/>
      </w:tblGrid>
      <w:tr w:rsidR="00E9296A" w:rsidRPr="00473C4A" w:rsidTr="006A0D18">
        <w:trPr>
          <w:tblHeader/>
        </w:trPr>
        <w:tc>
          <w:tcPr>
            <w:tcW w:w="3498" w:type="dxa"/>
            <w:shd w:val="pct10" w:color="auto" w:fill="auto"/>
          </w:tcPr>
          <w:p w:rsidR="00E9296A" w:rsidRPr="00473C4A" w:rsidRDefault="00E9296A" w:rsidP="00E13E22">
            <w:pPr>
              <w:spacing w:line="360" w:lineRule="auto"/>
              <w:jc w:val="center"/>
              <w:rPr>
                <w:b/>
              </w:rPr>
            </w:pPr>
            <w:r w:rsidRPr="00473C4A">
              <w:rPr>
                <w:rFonts w:ascii="Times" w:hAnsi="Times"/>
                <w:b/>
              </w:rPr>
              <w:t>Unsatisfactory</w:t>
            </w:r>
          </w:p>
        </w:tc>
        <w:tc>
          <w:tcPr>
            <w:tcW w:w="3455" w:type="dxa"/>
            <w:shd w:val="pct10" w:color="auto" w:fill="auto"/>
          </w:tcPr>
          <w:p w:rsidR="00E9296A" w:rsidRPr="00473C4A" w:rsidRDefault="00E9296A" w:rsidP="00E13E22">
            <w:pPr>
              <w:spacing w:line="360" w:lineRule="auto"/>
              <w:jc w:val="center"/>
              <w:rPr>
                <w:b/>
              </w:rPr>
            </w:pPr>
            <w:r w:rsidRPr="00473C4A">
              <w:rPr>
                <w:rFonts w:ascii="Times" w:hAnsi="Times"/>
                <w:b/>
              </w:rPr>
              <w:t>Basic</w:t>
            </w:r>
          </w:p>
        </w:tc>
        <w:tc>
          <w:tcPr>
            <w:tcW w:w="3455" w:type="dxa"/>
            <w:shd w:val="pct10" w:color="auto" w:fill="auto"/>
          </w:tcPr>
          <w:p w:rsidR="00E9296A" w:rsidRPr="00473C4A" w:rsidRDefault="00E9296A" w:rsidP="00E13E22">
            <w:pPr>
              <w:spacing w:line="360" w:lineRule="auto"/>
              <w:jc w:val="center"/>
              <w:rPr>
                <w:b/>
              </w:rPr>
            </w:pPr>
            <w:r w:rsidRPr="00473C4A">
              <w:rPr>
                <w:rFonts w:ascii="Times" w:hAnsi="Times"/>
                <w:b/>
              </w:rPr>
              <w:t>Proficient</w:t>
            </w:r>
          </w:p>
        </w:tc>
        <w:tc>
          <w:tcPr>
            <w:tcW w:w="3455" w:type="dxa"/>
            <w:shd w:val="pct10" w:color="auto" w:fill="auto"/>
          </w:tcPr>
          <w:p w:rsidR="00E9296A" w:rsidRPr="00473C4A" w:rsidRDefault="00E9296A" w:rsidP="00E13E22">
            <w:pPr>
              <w:spacing w:line="360" w:lineRule="auto"/>
              <w:jc w:val="center"/>
              <w:rPr>
                <w:rFonts w:ascii="Times" w:hAnsi="Times"/>
                <w:b/>
              </w:rPr>
            </w:pPr>
            <w:r w:rsidRPr="00473C4A">
              <w:rPr>
                <w:rFonts w:ascii="Times" w:hAnsi="Times"/>
                <w:b/>
              </w:rPr>
              <w:t>Exemplary</w:t>
            </w:r>
          </w:p>
        </w:tc>
      </w:tr>
      <w:tr w:rsidR="00E9296A" w:rsidRPr="00473C4A" w:rsidTr="00E13E22">
        <w:trPr>
          <w:trHeight w:val="4130"/>
        </w:trPr>
        <w:tc>
          <w:tcPr>
            <w:tcW w:w="3498" w:type="dxa"/>
            <w:tcBorders>
              <w:bottom w:val="single" w:sz="4" w:space="0" w:color="auto"/>
            </w:tcBorders>
          </w:tcPr>
          <w:p w:rsidR="00E9296A" w:rsidRPr="00D840C1" w:rsidRDefault="00E9296A" w:rsidP="00E13E22">
            <w:pPr>
              <w:rPr>
                <w:b/>
                <w:sz w:val="20"/>
              </w:rPr>
            </w:pPr>
          </w:p>
          <w:p w:rsidR="00E9296A" w:rsidRPr="00310BE8" w:rsidRDefault="00E9296A" w:rsidP="00E13E22">
            <w:pPr>
              <w:rPr>
                <w:sz w:val="20"/>
              </w:rPr>
            </w:pPr>
            <w:r w:rsidRPr="00D840C1">
              <w:rPr>
                <w:b/>
                <w:sz w:val="20"/>
              </w:rPr>
              <w:t>Does not</w:t>
            </w:r>
            <w:r w:rsidRPr="00310BE8">
              <w:rPr>
                <w:sz w:val="20"/>
              </w:rPr>
              <w:t xml:space="preserve"> pay attention to detail on projects, plans, evaluations, observations.  As a result, work is </w:t>
            </w:r>
            <w:r w:rsidRPr="00D840C1">
              <w:rPr>
                <w:b/>
                <w:sz w:val="20"/>
              </w:rPr>
              <w:t>frequently half-completed</w:t>
            </w:r>
            <w:r w:rsidRPr="00310BE8">
              <w:rPr>
                <w:sz w:val="20"/>
              </w:rPr>
              <w:t xml:space="preserve"> or several reminders </w:t>
            </w:r>
            <w:proofErr w:type="gramStart"/>
            <w:r w:rsidRPr="00310BE8">
              <w:rPr>
                <w:sz w:val="20"/>
              </w:rPr>
              <w:t>are needed</w:t>
            </w:r>
            <w:proofErr w:type="gramEnd"/>
            <w:r w:rsidRPr="00310BE8">
              <w:rPr>
                <w:sz w:val="20"/>
              </w:rPr>
              <w:t xml:space="preserve"> in order to complete the assigned work.</w:t>
            </w:r>
          </w:p>
          <w:p w:rsidR="00E9296A" w:rsidRPr="00310BE8" w:rsidRDefault="00E9296A" w:rsidP="00E13E22">
            <w:pPr>
              <w:rPr>
                <w:sz w:val="20"/>
              </w:rPr>
            </w:pPr>
          </w:p>
          <w:p w:rsidR="00E9296A" w:rsidRPr="00310BE8" w:rsidRDefault="00E9296A" w:rsidP="00E13E22">
            <w:pPr>
              <w:rPr>
                <w:sz w:val="20"/>
              </w:rPr>
            </w:pPr>
            <w:r w:rsidRPr="00310BE8">
              <w:rPr>
                <w:sz w:val="20"/>
              </w:rPr>
              <w:t xml:space="preserve">Attempts to support implementation of plans but </w:t>
            </w:r>
            <w:r w:rsidRPr="00D840C1">
              <w:rPr>
                <w:b/>
                <w:sz w:val="20"/>
              </w:rPr>
              <w:t>frequently fails</w:t>
            </w:r>
            <w:r w:rsidRPr="00310BE8">
              <w:rPr>
                <w:sz w:val="20"/>
              </w:rPr>
              <w:t xml:space="preserve"> in follow through.  Goals </w:t>
            </w:r>
            <w:proofErr w:type="gramStart"/>
            <w:r w:rsidRPr="00310BE8">
              <w:rPr>
                <w:sz w:val="20"/>
              </w:rPr>
              <w:t>are not met</w:t>
            </w:r>
            <w:proofErr w:type="gramEnd"/>
            <w:r w:rsidRPr="00310BE8">
              <w:rPr>
                <w:sz w:val="20"/>
              </w:rPr>
              <w:t xml:space="preserve"> on a regular basis.  Projects are </w:t>
            </w:r>
            <w:r w:rsidRPr="00D840C1">
              <w:rPr>
                <w:b/>
                <w:sz w:val="20"/>
              </w:rPr>
              <w:t>frequently</w:t>
            </w:r>
            <w:r w:rsidRPr="00310BE8">
              <w:rPr>
                <w:sz w:val="20"/>
              </w:rPr>
              <w:t xml:space="preserve"> over-budget and late. </w:t>
            </w:r>
          </w:p>
          <w:p w:rsidR="00E9296A" w:rsidRPr="00310BE8" w:rsidRDefault="00E9296A" w:rsidP="00E13E22">
            <w:pPr>
              <w:rPr>
                <w:sz w:val="20"/>
              </w:rPr>
            </w:pPr>
          </w:p>
          <w:p w:rsidR="00E9296A" w:rsidRPr="00310BE8" w:rsidRDefault="00E9296A" w:rsidP="00E13E22">
            <w:pPr>
              <w:rPr>
                <w:sz w:val="20"/>
              </w:rPr>
            </w:pPr>
            <w:r w:rsidRPr="00D840C1">
              <w:rPr>
                <w:b/>
                <w:sz w:val="20"/>
              </w:rPr>
              <w:t xml:space="preserve">Administrator </w:t>
            </w:r>
            <w:proofErr w:type="gramStart"/>
            <w:r w:rsidRPr="00D840C1">
              <w:rPr>
                <w:b/>
                <w:sz w:val="20"/>
              </w:rPr>
              <w:t>cannot be relied upon</w:t>
            </w:r>
            <w:proofErr w:type="gramEnd"/>
            <w:r w:rsidRPr="00310BE8">
              <w:rPr>
                <w:sz w:val="20"/>
              </w:rPr>
              <w:t xml:space="preserve"> to complete assigned tasks.</w:t>
            </w:r>
          </w:p>
        </w:tc>
        <w:tc>
          <w:tcPr>
            <w:tcW w:w="3455" w:type="dxa"/>
            <w:tcBorders>
              <w:bottom w:val="single" w:sz="4" w:space="0" w:color="auto"/>
            </w:tcBorders>
          </w:tcPr>
          <w:p w:rsidR="00E9296A" w:rsidRPr="00D840C1" w:rsidRDefault="00E9296A" w:rsidP="00E13E22">
            <w:pPr>
              <w:rPr>
                <w:b/>
                <w:sz w:val="20"/>
              </w:rPr>
            </w:pPr>
          </w:p>
          <w:p w:rsidR="00E9296A" w:rsidRPr="00310BE8" w:rsidRDefault="00E9296A" w:rsidP="00E13E22">
            <w:pPr>
              <w:rPr>
                <w:sz w:val="20"/>
              </w:rPr>
            </w:pPr>
            <w:r w:rsidRPr="00D840C1">
              <w:rPr>
                <w:b/>
                <w:sz w:val="20"/>
              </w:rPr>
              <w:t>Sometimes</w:t>
            </w:r>
            <w:r w:rsidRPr="00310BE8">
              <w:rPr>
                <w:sz w:val="20"/>
              </w:rPr>
              <w:t xml:space="preserve"> completes projects within budget and on time.  Work is </w:t>
            </w:r>
            <w:r w:rsidRPr="00D840C1">
              <w:rPr>
                <w:b/>
                <w:sz w:val="20"/>
              </w:rPr>
              <w:t>occasionally</w:t>
            </w:r>
            <w:r w:rsidRPr="00310BE8">
              <w:rPr>
                <w:sz w:val="20"/>
              </w:rPr>
              <w:t xml:space="preserve"> half-completed or reminders </w:t>
            </w:r>
            <w:proofErr w:type="gramStart"/>
            <w:r w:rsidRPr="00310BE8">
              <w:rPr>
                <w:sz w:val="20"/>
              </w:rPr>
              <w:t>are needed</w:t>
            </w:r>
            <w:proofErr w:type="gramEnd"/>
            <w:r w:rsidRPr="00310BE8">
              <w:rPr>
                <w:sz w:val="20"/>
              </w:rPr>
              <w:t xml:space="preserve"> in order to complete the assigned work.</w:t>
            </w:r>
          </w:p>
          <w:p w:rsidR="00E9296A" w:rsidRPr="00310BE8" w:rsidRDefault="00E9296A" w:rsidP="00E13E22">
            <w:pPr>
              <w:rPr>
                <w:sz w:val="20"/>
              </w:rPr>
            </w:pPr>
          </w:p>
          <w:p w:rsidR="00E9296A" w:rsidRPr="00310BE8" w:rsidRDefault="00E9296A" w:rsidP="00E13E22">
            <w:pPr>
              <w:rPr>
                <w:sz w:val="20"/>
              </w:rPr>
            </w:pPr>
            <w:r w:rsidRPr="00310BE8">
              <w:rPr>
                <w:sz w:val="20"/>
              </w:rPr>
              <w:t xml:space="preserve">Attempts to support implementation of plans but sometimes fails in follow through. Goals </w:t>
            </w:r>
            <w:proofErr w:type="gramStart"/>
            <w:r w:rsidRPr="00310BE8">
              <w:rPr>
                <w:sz w:val="20"/>
              </w:rPr>
              <w:t>are not met</w:t>
            </w:r>
            <w:proofErr w:type="gramEnd"/>
            <w:r w:rsidRPr="00310BE8">
              <w:rPr>
                <w:sz w:val="20"/>
              </w:rPr>
              <w:t xml:space="preserve"> on a regular basis.  Projects are </w:t>
            </w:r>
            <w:r w:rsidRPr="00D840C1">
              <w:rPr>
                <w:b/>
                <w:sz w:val="20"/>
              </w:rPr>
              <w:t>occasionally</w:t>
            </w:r>
            <w:r w:rsidRPr="00310BE8">
              <w:rPr>
                <w:sz w:val="20"/>
              </w:rPr>
              <w:t xml:space="preserve"> over-budget and late. </w:t>
            </w:r>
          </w:p>
          <w:p w:rsidR="00E9296A" w:rsidRPr="00310BE8" w:rsidRDefault="00E9296A" w:rsidP="00E13E22">
            <w:pPr>
              <w:rPr>
                <w:sz w:val="20"/>
              </w:rPr>
            </w:pPr>
          </w:p>
          <w:p w:rsidR="00E9296A" w:rsidRPr="00310BE8" w:rsidRDefault="00E9296A" w:rsidP="00E13E22">
            <w:pPr>
              <w:rPr>
                <w:b/>
                <w:sz w:val="20"/>
              </w:rPr>
            </w:pPr>
            <w:r w:rsidRPr="00D840C1">
              <w:rPr>
                <w:b/>
                <w:sz w:val="20"/>
              </w:rPr>
              <w:t xml:space="preserve">Sometimes the administrator </w:t>
            </w:r>
            <w:proofErr w:type="gramStart"/>
            <w:r w:rsidRPr="00D840C1">
              <w:rPr>
                <w:b/>
                <w:sz w:val="20"/>
              </w:rPr>
              <w:t>can be relied</w:t>
            </w:r>
            <w:r w:rsidRPr="00310BE8">
              <w:rPr>
                <w:sz w:val="20"/>
              </w:rPr>
              <w:t xml:space="preserve"> upon</w:t>
            </w:r>
            <w:proofErr w:type="gramEnd"/>
            <w:r w:rsidRPr="00310BE8">
              <w:rPr>
                <w:sz w:val="20"/>
              </w:rPr>
              <w:t xml:space="preserve"> to complete tasks.  Attempts </w:t>
            </w:r>
            <w:proofErr w:type="gramStart"/>
            <w:r w:rsidRPr="00310BE8">
              <w:rPr>
                <w:sz w:val="20"/>
              </w:rPr>
              <w:t>are made</w:t>
            </w:r>
            <w:proofErr w:type="gramEnd"/>
            <w:r w:rsidRPr="00310BE8">
              <w:rPr>
                <w:sz w:val="20"/>
              </w:rPr>
              <w:t xml:space="preserve"> to support implementation of plans, but </w:t>
            </w:r>
            <w:r w:rsidRPr="00D840C1">
              <w:rPr>
                <w:b/>
                <w:sz w:val="20"/>
              </w:rPr>
              <w:t>sometimes fails</w:t>
            </w:r>
            <w:r w:rsidRPr="00310BE8">
              <w:rPr>
                <w:sz w:val="20"/>
              </w:rPr>
              <w:t xml:space="preserve"> in the follow through of effort.</w:t>
            </w:r>
          </w:p>
        </w:tc>
        <w:tc>
          <w:tcPr>
            <w:tcW w:w="3455" w:type="dxa"/>
            <w:tcBorders>
              <w:bottom w:val="single" w:sz="4" w:space="0" w:color="auto"/>
            </w:tcBorders>
          </w:tcPr>
          <w:p w:rsidR="00E9296A" w:rsidRPr="00D840C1" w:rsidRDefault="00E9296A" w:rsidP="00E13E22">
            <w:pPr>
              <w:rPr>
                <w:b/>
                <w:sz w:val="20"/>
              </w:rPr>
            </w:pPr>
          </w:p>
          <w:p w:rsidR="00E9296A" w:rsidRPr="00310BE8" w:rsidRDefault="00E9296A" w:rsidP="00E13E22">
            <w:pPr>
              <w:rPr>
                <w:sz w:val="20"/>
              </w:rPr>
            </w:pPr>
            <w:r w:rsidRPr="00D840C1">
              <w:rPr>
                <w:b/>
                <w:sz w:val="20"/>
              </w:rPr>
              <w:t>Completes projects</w:t>
            </w:r>
            <w:r w:rsidRPr="00310BE8">
              <w:rPr>
                <w:sz w:val="20"/>
              </w:rPr>
              <w:t xml:space="preserve"> within budget and on time.  </w:t>
            </w:r>
            <w:r w:rsidRPr="00D840C1">
              <w:rPr>
                <w:b/>
                <w:sz w:val="20"/>
              </w:rPr>
              <w:t xml:space="preserve">Reminders </w:t>
            </w:r>
            <w:proofErr w:type="gramStart"/>
            <w:r w:rsidRPr="00D840C1">
              <w:rPr>
                <w:b/>
                <w:sz w:val="20"/>
              </w:rPr>
              <w:t>are rarely needed</w:t>
            </w:r>
            <w:proofErr w:type="gramEnd"/>
            <w:r w:rsidRPr="00310BE8">
              <w:rPr>
                <w:sz w:val="20"/>
              </w:rPr>
              <w:t xml:space="preserve"> to complete assigned work. </w:t>
            </w:r>
          </w:p>
          <w:p w:rsidR="00E9296A" w:rsidRPr="00310BE8" w:rsidRDefault="00E9296A" w:rsidP="00E13E22">
            <w:pPr>
              <w:rPr>
                <w:sz w:val="20"/>
              </w:rPr>
            </w:pPr>
          </w:p>
          <w:p w:rsidR="00E9296A" w:rsidRPr="00310BE8" w:rsidRDefault="00E9296A" w:rsidP="00E13E22">
            <w:pPr>
              <w:rPr>
                <w:sz w:val="20"/>
              </w:rPr>
            </w:pPr>
            <w:r w:rsidRPr="00D840C1">
              <w:rPr>
                <w:b/>
                <w:sz w:val="20"/>
              </w:rPr>
              <w:t>Pays attention to detail</w:t>
            </w:r>
            <w:r w:rsidRPr="00310BE8">
              <w:rPr>
                <w:sz w:val="20"/>
              </w:rPr>
              <w:t xml:space="preserve"> on projects, plans, evaluations, observations, and work assignments.  Completes assignments and meets required outcomes. </w:t>
            </w:r>
          </w:p>
          <w:p w:rsidR="00E9296A" w:rsidRPr="00310BE8" w:rsidRDefault="00E9296A" w:rsidP="00E13E22">
            <w:pPr>
              <w:rPr>
                <w:sz w:val="20"/>
              </w:rPr>
            </w:pPr>
          </w:p>
          <w:p w:rsidR="00E9296A" w:rsidRPr="00310BE8" w:rsidRDefault="00E9296A" w:rsidP="00E13E22">
            <w:pPr>
              <w:rPr>
                <w:sz w:val="20"/>
              </w:rPr>
            </w:pPr>
            <w:r w:rsidRPr="00D840C1">
              <w:rPr>
                <w:b/>
                <w:sz w:val="20"/>
              </w:rPr>
              <w:t>Supports the implementation of plans</w:t>
            </w:r>
            <w:r w:rsidRPr="00310BE8">
              <w:rPr>
                <w:sz w:val="20"/>
              </w:rPr>
              <w:t xml:space="preserve"> and follows through to make sure things tasks </w:t>
            </w:r>
            <w:proofErr w:type="gramStart"/>
            <w:r w:rsidRPr="00310BE8">
              <w:rPr>
                <w:sz w:val="20"/>
              </w:rPr>
              <w:t>get</w:t>
            </w:r>
            <w:proofErr w:type="gramEnd"/>
            <w:r w:rsidRPr="00310BE8">
              <w:rPr>
                <w:sz w:val="20"/>
              </w:rPr>
              <w:t xml:space="preserve"> completed.  Goals </w:t>
            </w:r>
            <w:proofErr w:type="gramStart"/>
            <w:r w:rsidRPr="00310BE8">
              <w:rPr>
                <w:sz w:val="20"/>
              </w:rPr>
              <w:t>are met</w:t>
            </w:r>
            <w:proofErr w:type="gramEnd"/>
            <w:r w:rsidRPr="00310BE8">
              <w:rPr>
                <w:sz w:val="20"/>
              </w:rPr>
              <w:t xml:space="preserve"> on a regular basis. </w:t>
            </w:r>
          </w:p>
          <w:p w:rsidR="00E9296A" w:rsidRPr="00310BE8" w:rsidRDefault="00E9296A" w:rsidP="00E13E22">
            <w:pPr>
              <w:rPr>
                <w:sz w:val="20"/>
              </w:rPr>
            </w:pPr>
          </w:p>
          <w:p w:rsidR="00E9296A" w:rsidRPr="00310BE8" w:rsidRDefault="00E9296A" w:rsidP="00E13E22">
            <w:pPr>
              <w:rPr>
                <w:sz w:val="20"/>
              </w:rPr>
            </w:pPr>
            <w:r w:rsidRPr="00D840C1">
              <w:rPr>
                <w:b/>
                <w:sz w:val="20"/>
              </w:rPr>
              <w:t xml:space="preserve">Administrator </w:t>
            </w:r>
            <w:proofErr w:type="gramStart"/>
            <w:r w:rsidRPr="00D840C1">
              <w:rPr>
                <w:b/>
                <w:sz w:val="20"/>
              </w:rPr>
              <w:t>can be relied upon</w:t>
            </w:r>
            <w:proofErr w:type="gramEnd"/>
            <w:r w:rsidRPr="00310BE8">
              <w:rPr>
                <w:sz w:val="20"/>
              </w:rPr>
              <w:t xml:space="preserve"> to complete tasks.  </w:t>
            </w:r>
          </w:p>
          <w:p w:rsidR="00E9296A" w:rsidRPr="00310BE8" w:rsidRDefault="00E9296A" w:rsidP="00E13E22">
            <w:pPr>
              <w:rPr>
                <w:sz w:val="20"/>
              </w:rPr>
            </w:pPr>
          </w:p>
        </w:tc>
        <w:tc>
          <w:tcPr>
            <w:tcW w:w="3455" w:type="dxa"/>
            <w:tcBorders>
              <w:bottom w:val="single" w:sz="4" w:space="0" w:color="auto"/>
            </w:tcBorders>
          </w:tcPr>
          <w:p w:rsidR="00E9296A" w:rsidRPr="00310BE8" w:rsidRDefault="00E9296A" w:rsidP="00E13E22">
            <w:pPr>
              <w:rPr>
                <w:sz w:val="20"/>
              </w:rPr>
            </w:pPr>
          </w:p>
          <w:p w:rsidR="00E9296A" w:rsidRPr="00310BE8" w:rsidRDefault="00E9296A" w:rsidP="00E13E22">
            <w:pPr>
              <w:rPr>
                <w:sz w:val="20"/>
              </w:rPr>
            </w:pPr>
            <w:r w:rsidRPr="00D840C1">
              <w:rPr>
                <w:b/>
                <w:sz w:val="20"/>
              </w:rPr>
              <w:t>Ensures the completion of projects</w:t>
            </w:r>
            <w:r w:rsidRPr="00310BE8">
              <w:rPr>
                <w:sz w:val="20"/>
              </w:rPr>
              <w:t xml:space="preserve"> within budget and on time by working and </w:t>
            </w:r>
            <w:proofErr w:type="gramStart"/>
            <w:r w:rsidRPr="00310BE8">
              <w:rPr>
                <w:sz w:val="20"/>
              </w:rPr>
              <w:t>planning ahead.</w:t>
            </w:r>
            <w:proofErr w:type="gramEnd"/>
            <w:r w:rsidRPr="00310BE8">
              <w:rPr>
                <w:sz w:val="20"/>
              </w:rPr>
              <w:t xml:space="preserve">  </w:t>
            </w:r>
            <w:r w:rsidRPr="00D840C1">
              <w:rPr>
                <w:b/>
                <w:sz w:val="20"/>
              </w:rPr>
              <w:t xml:space="preserve">Reminders </w:t>
            </w:r>
            <w:proofErr w:type="gramStart"/>
            <w:r w:rsidRPr="00D840C1">
              <w:rPr>
                <w:b/>
                <w:sz w:val="20"/>
              </w:rPr>
              <w:t>are not needed</w:t>
            </w:r>
            <w:proofErr w:type="gramEnd"/>
            <w:r w:rsidRPr="00310BE8">
              <w:rPr>
                <w:sz w:val="20"/>
              </w:rPr>
              <w:t xml:space="preserve"> to complete assigned work.  Often completes additional work beyond what was required or expected.</w:t>
            </w:r>
          </w:p>
          <w:p w:rsidR="00E9296A" w:rsidRPr="00310BE8" w:rsidRDefault="00E9296A" w:rsidP="00E13E22">
            <w:pPr>
              <w:rPr>
                <w:sz w:val="20"/>
              </w:rPr>
            </w:pPr>
          </w:p>
          <w:p w:rsidR="00E9296A" w:rsidRPr="00310BE8" w:rsidRDefault="00E9296A" w:rsidP="00E13E22">
            <w:pPr>
              <w:rPr>
                <w:sz w:val="20"/>
              </w:rPr>
            </w:pPr>
            <w:r w:rsidRPr="00D840C1">
              <w:rPr>
                <w:b/>
                <w:sz w:val="20"/>
              </w:rPr>
              <w:t>Pays strict attention to detail</w:t>
            </w:r>
            <w:r w:rsidRPr="00310BE8">
              <w:rPr>
                <w:sz w:val="20"/>
              </w:rPr>
              <w:t xml:space="preserve"> on projects, plans, evaluations, observations, and work assignments.  Completes assignments and meets or exceeds the required outcomes. </w:t>
            </w:r>
          </w:p>
          <w:p w:rsidR="00E9296A" w:rsidRPr="00310BE8" w:rsidRDefault="00E9296A" w:rsidP="00E13E22">
            <w:pPr>
              <w:rPr>
                <w:sz w:val="20"/>
              </w:rPr>
            </w:pPr>
          </w:p>
          <w:p w:rsidR="00E9296A" w:rsidRPr="00310BE8" w:rsidRDefault="00E9296A" w:rsidP="00E13E22">
            <w:pPr>
              <w:rPr>
                <w:sz w:val="20"/>
              </w:rPr>
            </w:pPr>
            <w:r w:rsidRPr="00D840C1">
              <w:rPr>
                <w:b/>
                <w:sz w:val="20"/>
              </w:rPr>
              <w:t>Strongly supports the implementation of plans</w:t>
            </w:r>
            <w:r w:rsidRPr="00310BE8">
              <w:rPr>
                <w:sz w:val="20"/>
              </w:rPr>
              <w:t xml:space="preserve"> and follows through to make sure things tasks </w:t>
            </w:r>
            <w:proofErr w:type="gramStart"/>
            <w:r w:rsidRPr="00310BE8">
              <w:rPr>
                <w:sz w:val="20"/>
              </w:rPr>
              <w:t>get</w:t>
            </w:r>
            <w:proofErr w:type="gramEnd"/>
            <w:r w:rsidRPr="00310BE8">
              <w:rPr>
                <w:sz w:val="20"/>
              </w:rPr>
              <w:t xml:space="preserve"> completed.  Goals are </w:t>
            </w:r>
            <w:proofErr w:type="gramStart"/>
            <w:r w:rsidRPr="00310BE8">
              <w:rPr>
                <w:sz w:val="20"/>
              </w:rPr>
              <w:t>almost always</w:t>
            </w:r>
            <w:proofErr w:type="gramEnd"/>
            <w:r w:rsidRPr="00310BE8">
              <w:rPr>
                <w:sz w:val="20"/>
              </w:rPr>
              <w:t xml:space="preserve"> met or exceeded.</w:t>
            </w:r>
          </w:p>
          <w:p w:rsidR="00E9296A" w:rsidRPr="00310BE8" w:rsidRDefault="00E9296A" w:rsidP="00E13E22">
            <w:pPr>
              <w:rPr>
                <w:sz w:val="20"/>
              </w:rPr>
            </w:pPr>
          </w:p>
          <w:p w:rsidR="00E9296A" w:rsidRPr="00310BE8" w:rsidRDefault="00E9296A" w:rsidP="00E13E22">
            <w:pPr>
              <w:tabs>
                <w:tab w:val="left" w:pos="1147"/>
              </w:tabs>
              <w:rPr>
                <w:sz w:val="20"/>
              </w:rPr>
            </w:pPr>
            <w:r w:rsidRPr="00D840C1">
              <w:rPr>
                <w:b/>
                <w:sz w:val="20"/>
              </w:rPr>
              <w:t xml:space="preserve">Administrator </w:t>
            </w:r>
            <w:proofErr w:type="gramStart"/>
            <w:r w:rsidRPr="00D840C1">
              <w:rPr>
                <w:b/>
                <w:sz w:val="20"/>
              </w:rPr>
              <w:t>can be strongly relied upon</w:t>
            </w:r>
            <w:proofErr w:type="gramEnd"/>
            <w:r w:rsidRPr="00310BE8">
              <w:rPr>
                <w:sz w:val="20"/>
              </w:rPr>
              <w:t xml:space="preserve"> to complete tasks.</w:t>
            </w:r>
          </w:p>
          <w:p w:rsidR="00E9296A" w:rsidRPr="00D840C1" w:rsidRDefault="00E9296A" w:rsidP="00E13E22">
            <w:pPr>
              <w:tabs>
                <w:tab w:val="left" w:pos="1147"/>
              </w:tabs>
              <w:rPr>
                <w:sz w:val="20"/>
              </w:rPr>
            </w:pPr>
          </w:p>
        </w:tc>
      </w:tr>
    </w:tbl>
    <w:p w:rsidR="00E9296A" w:rsidRPr="00473C4A" w:rsidRDefault="00E9296A" w:rsidP="00E9296A">
      <w:pPr>
        <w:rPr>
          <w:rFonts w:ascii="Times" w:hAnsi="Times"/>
        </w:rPr>
      </w:pPr>
    </w:p>
    <w:p w:rsidR="00E9296A" w:rsidRPr="00AC3AD3" w:rsidRDefault="00E9296A" w:rsidP="00E9296A">
      <w:pPr>
        <w:pBdr>
          <w:bottom w:val="single" w:sz="12" w:space="1" w:color="auto"/>
        </w:pBdr>
        <w:rPr>
          <w:rFonts w:ascii="Helvetica" w:hAnsi="Helvetica"/>
          <w:b/>
          <w:i/>
        </w:rPr>
      </w:pPr>
      <w:r w:rsidRPr="00AC3AD3">
        <w:rPr>
          <w:rFonts w:ascii="Helvetica" w:hAnsi="Helvetica"/>
          <w:b/>
          <w:i/>
        </w:rPr>
        <w:br w:type="page"/>
      </w:r>
    </w:p>
    <w:p w:rsidR="00E9296A" w:rsidRPr="00AC3AD3" w:rsidRDefault="00E9296A" w:rsidP="00E9296A">
      <w:pPr>
        <w:pBdr>
          <w:bottom w:val="single" w:sz="12" w:space="1" w:color="auto"/>
        </w:pBdr>
        <w:outlineLvl w:val="0"/>
        <w:rPr>
          <w:rFonts w:ascii="Helvetica" w:hAnsi="Helvetica"/>
          <w:b/>
          <w:i/>
        </w:rPr>
      </w:pPr>
      <w:r w:rsidRPr="00AC3AD3">
        <w:rPr>
          <w:rFonts w:ascii="Helvetica" w:hAnsi="Helvetica"/>
          <w:b/>
          <w:i/>
        </w:rPr>
        <w:lastRenderedPageBreak/>
        <w:t>Non-Building-based Standard 3:  Professional and Ethical Behavior</w:t>
      </w:r>
    </w:p>
    <w:p w:rsidR="00E9296A" w:rsidRPr="00473C4A" w:rsidRDefault="00E9296A" w:rsidP="00E9296A">
      <w:pPr>
        <w:rPr>
          <w:rFonts w:ascii="Times" w:hAnsi="Times"/>
          <w:b/>
        </w:rPr>
      </w:pPr>
    </w:p>
    <w:p w:rsidR="00E9296A" w:rsidRPr="00473C4A" w:rsidRDefault="00E9296A" w:rsidP="00E9296A">
      <w:pPr>
        <w:rPr>
          <w:rFonts w:ascii="Times" w:hAnsi="Times"/>
        </w:rPr>
      </w:pPr>
    </w:p>
    <w:tbl>
      <w:tblPr>
        <w:tblStyle w:val="TableGrid"/>
        <w:tblW w:w="0" w:type="auto"/>
        <w:tblInd w:w="248" w:type="dxa"/>
        <w:tblLook w:val="00A0" w:firstRow="1" w:lastRow="0" w:firstColumn="1" w:lastColumn="0" w:noHBand="0" w:noVBand="0"/>
        <w:tblCaption w:val="non building gased standard 3"/>
      </w:tblPr>
      <w:tblGrid>
        <w:gridCol w:w="3294"/>
        <w:gridCol w:w="3185"/>
        <w:gridCol w:w="3198"/>
        <w:gridCol w:w="3025"/>
      </w:tblGrid>
      <w:tr w:rsidR="00E9296A" w:rsidRPr="00473C4A" w:rsidTr="006A0D18">
        <w:trPr>
          <w:tblHeader/>
        </w:trPr>
        <w:tc>
          <w:tcPr>
            <w:tcW w:w="3691" w:type="dxa"/>
            <w:shd w:val="pct10" w:color="auto" w:fill="auto"/>
          </w:tcPr>
          <w:p w:rsidR="00E9296A" w:rsidRPr="00473C4A" w:rsidRDefault="00E9296A" w:rsidP="00E13E22">
            <w:pPr>
              <w:spacing w:line="360" w:lineRule="auto"/>
              <w:jc w:val="center"/>
              <w:rPr>
                <w:b/>
              </w:rPr>
            </w:pPr>
            <w:r w:rsidRPr="00473C4A">
              <w:rPr>
                <w:rFonts w:ascii="Times" w:hAnsi="Times"/>
                <w:b/>
              </w:rPr>
              <w:t>Unsatisfactory</w:t>
            </w:r>
          </w:p>
        </w:tc>
        <w:tc>
          <w:tcPr>
            <w:tcW w:w="3631" w:type="dxa"/>
            <w:shd w:val="pct10" w:color="auto" w:fill="auto"/>
          </w:tcPr>
          <w:p w:rsidR="00E9296A" w:rsidRPr="00473C4A" w:rsidRDefault="00E9296A" w:rsidP="00E13E22">
            <w:pPr>
              <w:spacing w:line="360" w:lineRule="auto"/>
              <w:jc w:val="center"/>
              <w:rPr>
                <w:b/>
              </w:rPr>
            </w:pPr>
            <w:r w:rsidRPr="00473C4A">
              <w:rPr>
                <w:rFonts w:ascii="Times" w:hAnsi="Times"/>
                <w:b/>
              </w:rPr>
              <w:t>Basic</w:t>
            </w:r>
          </w:p>
        </w:tc>
        <w:tc>
          <w:tcPr>
            <w:tcW w:w="3631" w:type="dxa"/>
            <w:shd w:val="pct10" w:color="auto" w:fill="auto"/>
          </w:tcPr>
          <w:p w:rsidR="00E9296A" w:rsidRPr="00473C4A" w:rsidRDefault="00E9296A" w:rsidP="00E13E22">
            <w:pPr>
              <w:spacing w:line="360" w:lineRule="auto"/>
              <w:jc w:val="center"/>
              <w:rPr>
                <w:b/>
              </w:rPr>
            </w:pPr>
            <w:r w:rsidRPr="00473C4A">
              <w:rPr>
                <w:rFonts w:ascii="Times" w:hAnsi="Times"/>
                <w:b/>
              </w:rPr>
              <w:t>Proficient</w:t>
            </w:r>
          </w:p>
        </w:tc>
        <w:tc>
          <w:tcPr>
            <w:tcW w:w="3415" w:type="dxa"/>
            <w:shd w:val="pct10" w:color="auto" w:fill="auto"/>
          </w:tcPr>
          <w:p w:rsidR="00E9296A" w:rsidRPr="00473C4A" w:rsidRDefault="00E9296A" w:rsidP="00E13E22">
            <w:pPr>
              <w:spacing w:line="360" w:lineRule="auto"/>
              <w:jc w:val="center"/>
              <w:rPr>
                <w:rFonts w:ascii="Times" w:hAnsi="Times"/>
                <w:b/>
              </w:rPr>
            </w:pPr>
            <w:r w:rsidRPr="00473C4A">
              <w:rPr>
                <w:rFonts w:ascii="Times" w:hAnsi="Times"/>
                <w:b/>
              </w:rPr>
              <w:t>Exemplary</w:t>
            </w:r>
          </w:p>
        </w:tc>
      </w:tr>
      <w:tr w:rsidR="00E9296A" w:rsidRPr="00473C4A" w:rsidTr="00E13E22">
        <w:trPr>
          <w:trHeight w:val="4886"/>
        </w:trPr>
        <w:tc>
          <w:tcPr>
            <w:tcW w:w="3691" w:type="dxa"/>
            <w:tcBorders>
              <w:bottom w:val="single" w:sz="4" w:space="0" w:color="auto"/>
            </w:tcBorders>
          </w:tcPr>
          <w:p w:rsidR="00E9296A" w:rsidRPr="00310BE8" w:rsidRDefault="00E9296A" w:rsidP="00E13E22">
            <w:pPr>
              <w:rPr>
                <w:sz w:val="20"/>
              </w:rPr>
            </w:pPr>
          </w:p>
          <w:p w:rsidR="00E9296A" w:rsidRPr="00D840C1" w:rsidRDefault="00E9296A" w:rsidP="00E13E22">
            <w:pPr>
              <w:rPr>
                <w:b/>
                <w:sz w:val="20"/>
              </w:rPr>
            </w:pPr>
            <w:r w:rsidRPr="00310BE8">
              <w:rPr>
                <w:sz w:val="20"/>
              </w:rPr>
              <w:t xml:space="preserve">Interactions with stakeholders (board, team members, staff, parents, students) are </w:t>
            </w:r>
            <w:r w:rsidRPr="00D840C1">
              <w:rPr>
                <w:b/>
                <w:sz w:val="20"/>
              </w:rPr>
              <w:t xml:space="preserve">sometimes disrespectful, dishonest or not held in confidence. </w:t>
            </w:r>
          </w:p>
          <w:p w:rsidR="00E9296A" w:rsidRPr="00310BE8" w:rsidRDefault="00E9296A" w:rsidP="00E13E22">
            <w:pPr>
              <w:rPr>
                <w:sz w:val="20"/>
              </w:rPr>
            </w:pPr>
          </w:p>
          <w:p w:rsidR="00E9296A" w:rsidRPr="00310BE8" w:rsidRDefault="00E9296A" w:rsidP="00E13E22">
            <w:pPr>
              <w:rPr>
                <w:sz w:val="20"/>
              </w:rPr>
            </w:pPr>
            <w:r w:rsidRPr="00D840C1">
              <w:rPr>
                <w:b/>
                <w:sz w:val="20"/>
              </w:rPr>
              <w:t>Lacks commitment</w:t>
            </w:r>
            <w:r w:rsidRPr="00310BE8">
              <w:rPr>
                <w:sz w:val="20"/>
              </w:rPr>
              <w:t xml:space="preserve"> to the district vision, values, and initiatives.  </w:t>
            </w:r>
            <w:r w:rsidRPr="00D840C1">
              <w:rPr>
                <w:b/>
                <w:sz w:val="20"/>
              </w:rPr>
              <w:t xml:space="preserve">Weak efforts </w:t>
            </w:r>
            <w:proofErr w:type="gramStart"/>
            <w:r w:rsidRPr="00D840C1">
              <w:rPr>
                <w:b/>
                <w:sz w:val="20"/>
              </w:rPr>
              <w:t>are made</w:t>
            </w:r>
            <w:proofErr w:type="gramEnd"/>
            <w:r w:rsidRPr="00310BE8">
              <w:rPr>
                <w:sz w:val="20"/>
              </w:rPr>
              <w:t xml:space="preserve"> to follow contracts, district obligations, policies, and procedures. </w:t>
            </w:r>
          </w:p>
          <w:p w:rsidR="00E9296A" w:rsidRPr="00310BE8" w:rsidRDefault="00E9296A" w:rsidP="00E13E22">
            <w:pPr>
              <w:rPr>
                <w:sz w:val="20"/>
              </w:rPr>
            </w:pPr>
          </w:p>
          <w:p w:rsidR="00E9296A" w:rsidRPr="00310BE8" w:rsidRDefault="00E9296A" w:rsidP="00E13E22">
            <w:pPr>
              <w:rPr>
                <w:sz w:val="20"/>
              </w:rPr>
            </w:pPr>
            <w:r w:rsidRPr="00D840C1">
              <w:rPr>
                <w:b/>
                <w:sz w:val="20"/>
              </w:rPr>
              <w:t>Not frequently engaged</w:t>
            </w:r>
            <w:r w:rsidRPr="00310BE8">
              <w:rPr>
                <w:sz w:val="20"/>
              </w:rPr>
              <w:t xml:space="preserve"> in activities that focus on the best interests of students and the district.</w:t>
            </w:r>
          </w:p>
          <w:p w:rsidR="00E9296A" w:rsidRPr="00310BE8" w:rsidRDefault="00E9296A" w:rsidP="00E13E22">
            <w:pPr>
              <w:rPr>
                <w:sz w:val="20"/>
              </w:rPr>
            </w:pPr>
          </w:p>
        </w:tc>
        <w:tc>
          <w:tcPr>
            <w:tcW w:w="3631" w:type="dxa"/>
            <w:tcBorders>
              <w:bottom w:val="single" w:sz="4" w:space="0" w:color="auto"/>
            </w:tcBorders>
          </w:tcPr>
          <w:p w:rsidR="00E9296A" w:rsidRPr="00310BE8" w:rsidRDefault="00E9296A" w:rsidP="00E13E22">
            <w:pPr>
              <w:rPr>
                <w:sz w:val="20"/>
              </w:rPr>
            </w:pPr>
          </w:p>
          <w:p w:rsidR="00E9296A" w:rsidRPr="00D840C1" w:rsidRDefault="00E9296A" w:rsidP="00E13E22">
            <w:pPr>
              <w:rPr>
                <w:b/>
                <w:sz w:val="20"/>
              </w:rPr>
            </w:pPr>
            <w:r w:rsidRPr="00310BE8">
              <w:rPr>
                <w:sz w:val="20"/>
              </w:rPr>
              <w:t xml:space="preserve">Interactions with stakeholders (board, team members, staff, parents, students) are </w:t>
            </w:r>
            <w:r w:rsidRPr="00310BE8">
              <w:rPr>
                <w:b/>
                <w:sz w:val="20"/>
              </w:rPr>
              <w:t xml:space="preserve">occasionally </w:t>
            </w:r>
            <w:r w:rsidRPr="00D840C1">
              <w:rPr>
                <w:b/>
                <w:sz w:val="20"/>
              </w:rPr>
              <w:t xml:space="preserve">disrespectful, dishonest or not held in confidence. </w:t>
            </w:r>
          </w:p>
          <w:p w:rsidR="00E9296A" w:rsidRPr="00310BE8" w:rsidRDefault="00E9296A" w:rsidP="00E13E22">
            <w:pPr>
              <w:rPr>
                <w:sz w:val="20"/>
              </w:rPr>
            </w:pPr>
          </w:p>
          <w:p w:rsidR="00E9296A" w:rsidRPr="00310BE8" w:rsidRDefault="00E9296A" w:rsidP="00E13E22">
            <w:pPr>
              <w:rPr>
                <w:sz w:val="20"/>
              </w:rPr>
            </w:pPr>
            <w:r w:rsidRPr="00D840C1">
              <w:rPr>
                <w:b/>
                <w:sz w:val="20"/>
              </w:rPr>
              <w:t>At times lacks commitment</w:t>
            </w:r>
            <w:r w:rsidRPr="00310BE8">
              <w:rPr>
                <w:sz w:val="20"/>
              </w:rPr>
              <w:t xml:space="preserve"> to the district vision, values, and initiatives.  </w:t>
            </w:r>
            <w:r w:rsidRPr="00D840C1">
              <w:rPr>
                <w:b/>
                <w:sz w:val="20"/>
              </w:rPr>
              <w:t xml:space="preserve">Inconsistent efforts </w:t>
            </w:r>
            <w:proofErr w:type="gramStart"/>
            <w:r w:rsidRPr="00D840C1">
              <w:rPr>
                <w:b/>
                <w:sz w:val="20"/>
              </w:rPr>
              <w:t>are made</w:t>
            </w:r>
            <w:proofErr w:type="gramEnd"/>
            <w:r w:rsidRPr="00310BE8">
              <w:rPr>
                <w:sz w:val="20"/>
              </w:rPr>
              <w:t xml:space="preserve"> to follow contracts, district obligations, policies, and procedures. </w:t>
            </w:r>
          </w:p>
          <w:p w:rsidR="00E9296A" w:rsidRPr="00310BE8" w:rsidRDefault="00E9296A" w:rsidP="00E13E22">
            <w:pPr>
              <w:rPr>
                <w:sz w:val="20"/>
              </w:rPr>
            </w:pPr>
          </w:p>
          <w:p w:rsidR="00E9296A" w:rsidRPr="00310BE8" w:rsidRDefault="00E9296A" w:rsidP="00E13E22">
            <w:pPr>
              <w:rPr>
                <w:sz w:val="20"/>
              </w:rPr>
            </w:pPr>
            <w:r w:rsidRPr="00D840C1">
              <w:rPr>
                <w:b/>
                <w:sz w:val="20"/>
              </w:rPr>
              <w:t>Inconsistently engaged</w:t>
            </w:r>
            <w:r w:rsidRPr="00310BE8">
              <w:rPr>
                <w:sz w:val="20"/>
              </w:rPr>
              <w:t xml:space="preserve"> in activities that focus on the best interests of students and the district.</w:t>
            </w:r>
          </w:p>
          <w:p w:rsidR="00E9296A" w:rsidRPr="00310BE8" w:rsidRDefault="00E9296A" w:rsidP="00E13E22">
            <w:pPr>
              <w:rPr>
                <w:sz w:val="20"/>
              </w:rPr>
            </w:pPr>
          </w:p>
        </w:tc>
        <w:tc>
          <w:tcPr>
            <w:tcW w:w="3631" w:type="dxa"/>
            <w:tcBorders>
              <w:bottom w:val="single" w:sz="4" w:space="0" w:color="auto"/>
            </w:tcBorders>
          </w:tcPr>
          <w:p w:rsidR="00E9296A" w:rsidRPr="00310BE8" w:rsidRDefault="00E9296A" w:rsidP="00E13E22">
            <w:pPr>
              <w:rPr>
                <w:sz w:val="20"/>
              </w:rPr>
            </w:pPr>
          </w:p>
          <w:p w:rsidR="00E9296A" w:rsidRPr="00310BE8" w:rsidRDefault="00E9296A" w:rsidP="00E13E22">
            <w:pPr>
              <w:rPr>
                <w:sz w:val="20"/>
              </w:rPr>
            </w:pPr>
            <w:r w:rsidRPr="00D840C1">
              <w:rPr>
                <w:b/>
                <w:sz w:val="20"/>
              </w:rPr>
              <w:t>Models</w:t>
            </w:r>
            <w:r w:rsidRPr="00310BE8">
              <w:rPr>
                <w:sz w:val="20"/>
              </w:rPr>
              <w:t xml:space="preserve"> positive examples of respect, integrity, and confidentiality with all interactions.  </w:t>
            </w:r>
            <w:proofErr w:type="gramStart"/>
            <w:r w:rsidRPr="00D840C1">
              <w:rPr>
                <w:b/>
                <w:sz w:val="20"/>
              </w:rPr>
              <w:t>Is engaged</w:t>
            </w:r>
            <w:proofErr w:type="gramEnd"/>
            <w:r w:rsidRPr="00310BE8">
              <w:rPr>
                <w:sz w:val="20"/>
              </w:rPr>
              <w:t xml:space="preserve"> with all stakeholders by promoting and supporting the district vision and values.</w:t>
            </w:r>
          </w:p>
          <w:p w:rsidR="00E9296A" w:rsidRPr="00310BE8" w:rsidRDefault="00E9296A" w:rsidP="00E13E22">
            <w:pPr>
              <w:rPr>
                <w:sz w:val="20"/>
              </w:rPr>
            </w:pPr>
          </w:p>
          <w:p w:rsidR="00E9296A" w:rsidRPr="00310BE8" w:rsidRDefault="00E9296A" w:rsidP="00E13E22">
            <w:pPr>
              <w:rPr>
                <w:sz w:val="20"/>
              </w:rPr>
            </w:pPr>
            <w:r w:rsidRPr="00D840C1">
              <w:rPr>
                <w:b/>
                <w:sz w:val="20"/>
              </w:rPr>
              <w:t>Provides resources</w:t>
            </w:r>
            <w:r w:rsidRPr="00310BE8">
              <w:rPr>
                <w:sz w:val="20"/>
              </w:rPr>
              <w:t xml:space="preserve"> for the implementation of district values and vision.  </w:t>
            </w:r>
            <w:r w:rsidRPr="00D840C1">
              <w:rPr>
                <w:b/>
                <w:sz w:val="20"/>
              </w:rPr>
              <w:t>Is competent</w:t>
            </w:r>
            <w:r w:rsidRPr="00310BE8">
              <w:rPr>
                <w:sz w:val="20"/>
              </w:rPr>
              <w:t xml:space="preserve"> in professional adherence to following contracts, district obligations, policies, and procedures. </w:t>
            </w:r>
          </w:p>
          <w:p w:rsidR="00E9296A" w:rsidRPr="00310BE8" w:rsidRDefault="00E9296A" w:rsidP="00E13E22">
            <w:pPr>
              <w:rPr>
                <w:sz w:val="20"/>
              </w:rPr>
            </w:pPr>
          </w:p>
          <w:p w:rsidR="00E9296A" w:rsidRPr="00310BE8" w:rsidRDefault="00E9296A" w:rsidP="00E13E22">
            <w:pPr>
              <w:rPr>
                <w:sz w:val="20"/>
              </w:rPr>
            </w:pPr>
            <w:r w:rsidRPr="00310BE8">
              <w:rPr>
                <w:sz w:val="20"/>
              </w:rPr>
              <w:t xml:space="preserve">Committed to </w:t>
            </w:r>
            <w:r w:rsidRPr="00D840C1">
              <w:rPr>
                <w:b/>
                <w:sz w:val="20"/>
              </w:rPr>
              <w:t>following all contracts</w:t>
            </w:r>
            <w:r w:rsidRPr="00310BE8">
              <w:rPr>
                <w:sz w:val="20"/>
              </w:rPr>
              <w:t xml:space="preserve"> and obligations with the respect, integrity, and confidentiality. </w:t>
            </w:r>
          </w:p>
          <w:p w:rsidR="00E9296A" w:rsidRPr="00310BE8" w:rsidRDefault="00E9296A" w:rsidP="00E13E22">
            <w:pPr>
              <w:rPr>
                <w:sz w:val="20"/>
              </w:rPr>
            </w:pPr>
          </w:p>
          <w:p w:rsidR="00E9296A" w:rsidRPr="00310BE8" w:rsidRDefault="00E9296A" w:rsidP="00E13E22">
            <w:pPr>
              <w:rPr>
                <w:sz w:val="20"/>
              </w:rPr>
            </w:pPr>
            <w:r w:rsidRPr="00D840C1">
              <w:rPr>
                <w:b/>
                <w:sz w:val="20"/>
              </w:rPr>
              <w:t xml:space="preserve">Is committed to </w:t>
            </w:r>
            <w:r w:rsidRPr="00310BE8">
              <w:rPr>
                <w:sz w:val="20"/>
              </w:rPr>
              <w:t>keeping the focus on what is in the best interest of students at all levels and in all settings.</w:t>
            </w:r>
          </w:p>
          <w:p w:rsidR="00E9296A" w:rsidRPr="00310BE8" w:rsidRDefault="00E9296A" w:rsidP="00E13E22">
            <w:pPr>
              <w:rPr>
                <w:sz w:val="20"/>
              </w:rPr>
            </w:pPr>
          </w:p>
        </w:tc>
        <w:tc>
          <w:tcPr>
            <w:tcW w:w="3415" w:type="dxa"/>
            <w:tcBorders>
              <w:bottom w:val="single" w:sz="4" w:space="0" w:color="auto"/>
            </w:tcBorders>
          </w:tcPr>
          <w:p w:rsidR="00E9296A" w:rsidRPr="00310BE8" w:rsidRDefault="00E9296A" w:rsidP="00E13E22">
            <w:pPr>
              <w:rPr>
                <w:sz w:val="20"/>
              </w:rPr>
            </w:pPr>
          </w:p>
          <w:p w:rsidR="00E9296A" w:rsidRPr="00310BE8" w:rsidRDefault="00E9296A" w:rsidP="00E13E22">
            <w:pPr>
              <w:rPr>
                <w:sz w:val="20"/>
              </w:rPr>
            </w:pPr>
            <w:r w:rsidRPr="00D840C1">
              <w:rPr>
                <w:b/>
                <w:sz w:val="20"/>
              </w:rPr>
              <w:t>Encourages and models</w:t>
            </w:r>
            <w:r w:rsidRPr="00310BE8">
              <w:rPr>
                <w:sz w:val="20"/>
              </w:rPr>
              <w:t xml:space="preserve"> positive examples of respect, integrity, and confidentiality with all interactions.  </w:t>
            </w:r>
            <w:r w:rsidRPr="00D840C1">
              <w:rPr>
                <w:b/>
                <w:sz w:val="20"/>
              </w:rPr>
              <w:t>Highly engaged</w:t>
            </w:r>
            <w:r w:rsidRPr="00310BE8">
              <w:rPr>
                <w:sz w:val="20"/>
              </w:rPr>
              <w:t xml:space="preserve"> with all stakeholders (board, team members, staff, parents, students) by promoting and supporting the district vision and values.</w:t>
            </w:r>
          </w:p>
          <w:p w:rsidR="00E9296A" w:rsidRPr="00310BE8" w:rsidRDefault="00E9296A" w:rsidP="00E13E22">
            <w:pPr>
              <w:rPr>
                <w:sz w:val="20"/>
              </w:rPr>
            </w:pPr>
          </w:p>
          <w:p w:rsidR="00E9296A" w:rsidRPr="00310BE8" w:rsidRDefault="00E9296A" w:rsidP="00E13E22">
            <w:pPr>
              <w:rPr>
                <w:sz w:val="20"/>
              </w:rPr>
            </w:pPr>
            <w:r w:rsidRPr="00D840C1">
              <w:rPr>
                <w:b/>
                <w:sz w:val="20"/>
              </w:rPr>
              <w:t>Provides and secures resources</w:t>
            </w:r>
            <w:r w:rsidRPr="00310BE8">
              <w:rPr>
                <w:sz w:val="20"/>
              </w:rPr>
              <w:t xml:space="preserve"> for the implementation of district values and vision.  </w:t>
            </w:r>
            <w:r w:rsidRPr="00D840C1">
              <w:rPr>
                <w:b/>
                <w:sz w:val="20"/>
              </w:rPr>
              <w:t>Is distinguished</w:t>
            </w:r>
            <w:r w:rsidRPr="00310BE8">
              <w:rPr>
                <w:sz w:val="20"/>
              </w:rPr>
              <w:t xml:space="preserve"> in professional adherence to following contracts, district obligations, policies, and procedures. </w:t>
            </w:r>
          </w:p>
          <w:p w:rsidR="00E9296A" w:rsidRPr="00310BE8" w:rsidRDefault="00E9296A" w:rsidP="00E13E22">
            <w:pPr>
              <w:rPr>
                <w:sz w:val="20"/>
              </w:rPr>
            </w:pPr>
          </w:p>
          <w:p w:rsidR="00E9296A" w:rsidRPr="00310BE8" w:rsidRDefault="00E9296A" w:rsidP="00E13E22">
            <w:pPr>
              <w:rPr>
                <w:sz w:val="20"/>
              </w:rPr>
            </w:pPr>
            <w:r w:rsidRPr="00310BE8">
              <w:rPr>
                <w:sz w:val="20"/>
              </w:rPr>
              <w:t xml:space="preserve">Committed to </w:t>
            </w:r>
            <w:r w:rsidRPr="00D840C1">
              <w:rPr>
                <w:b/>
                <w:sz w:val="20"/>
              </w:rPr>
              <w:t>following all contracts</w:t>
            </w:r>
            <w:r w:rsidRPr="00310BE8">
              <w:rPr>
                <w:sz w:val="20"/>
              </w:rPr>
              <w:t xml:space="preserve"> and obligations with the </w:t>
            </w:r>
            <w:r w:rsidRPr="00D840C1">
              <w:rPr>
                <w:b/>
                <w:sz w:val="20"/>
              </w:rPr>
              <w:t xml:space="preserve">utmost </w:t>
            </w:r>
            <w:r w:rsidRPr="00310BE8">
              <w:rPr>
                <w:sz w:val="20"/>
              </w:rPr>
              <w:t xml:space="preserve">respect, integrity, and confidentiality. </w:t>
            </w:r>
          </w:p>
          <w:p w:rsidR="00E9296A" w:rsidRPr="00310BE8" w:rsidRDefault="00E9296A" w:rsidP="00E13E22">
            <w:pPr>
              <w:rPr>
                <w:sz w:val="20"/>
              </w:rPr>
            </w:pPr>
          </w:p>
          <w:p w:rsidR="00E9296A" w:rsidRPr="00310BE8" w:rsidRDefault="00E9296A" w:rsidP="00E13E22">
            <w:pPr>
              <w:rPr>
                <w:sz w:val="20"/>
              </w:rPr>
            </w:pPr>
            <w:r w:rsidRPr="00D840C1">
              <w:rPr>
                <w:b/>
                <w:sz w:val="20"/>
              </w:rPr>
              <w:t>Is passionate</w:t>
            </w:r>
            <w:r w:rsidRPr="00310BE8">
              <w:rPr>
                <w:sz w:val="20"/>
              </w:rPr>
              <w:t xml:space="preserve"> about keeping the focus on what is in the best interest of students at all levels and in all settings.</w:t>
            </w:r>
          </w:p>
          <w:p w:rsidR="00E9296A" w:rsidRPr="00310BE8" w:rsidRDefault="00E9296A" w:rsidP="00E13E22">
            <w:pPr>
              <w:rPr>
                <w:sz w:val="20"/>
              </w:rPr>
            </w:pPr>
            <w:r w:rsidRPr="00310BE8">
              <w:rPr>
                <w:sz w:val="20"/>
              </w:rPr>
              <w:t xml:space="preserve"> </w:t>
            </w:r>
          </w:p>
        </w:tc>
      </w:tr>
    </w:tbl>
    <w:p w:rsidR="00E9296A" w:rsidRPr="00473C4A" w:rsidRDefault="00E9296A" w:rsidP="00E9296A">
      <w:pPr>
        <w:rPr>
          <w:rFonts w:ascii="Times" w:hAnsi="Times"/>
        </w:rPr>
      </w:pPr>
    </w:p>
    <w:p w:rsidR="00E9296A" w:rsidRPr="00473C4A" w:rsidRDefault="00E9296A" w:rsidP="00E9296A">
      <w:pPr>
        <w:rPr>
          <w:rFonts w:ascii="Times" w:hAnsi="Times"/>
        </w:rPr>
      </w:pPr>
    </w:p>
    <w:p w:rsidR="00E9296A" w:rsidRPr="009A35AA" w:rsidRDefault="00E9296A" w:rsidP="00E9296A">
      <w:r w:rsidRPr="00AC3AD3">
        <w:rPr>
          <w:rFonts w:ascii="Helvetica" w:hAnsi="Helvetica"/>
          <w:b/>
          <w:i/>
        </w:rPr>
        <w:br w:type="page"/>
      </w:r>
    </w:p>
    <w:p w:rsidR="00E9296A" w:rsidRPr="00AC3AD3" w:rsidRDefault="00E9296A" w:rsidP="00E9296A">
      <w:pPr>
        <w:pBdr>
          <w:bottom w:val="single" w:sz="12" w:space="1" w:color="auto"/>
        </w:pBdr>
        <w:outlineLvl w:val="0"/>
        <w:rPr>
          <w:rFonts w:ascii="Helvetica" w:hAnsi="Helvetica"/>
          <w:b/>
          <w:i/>
        </w:rPr>
      </w:pPr>
      <w:r w:rsidRPr="00AC3AD3">
        <w:rPr>
          <w:rFonts w:ascii="Helvetica" w:hAnsi="Helvetica"/>
          <w:b/>
          <w:i/>
        </w:rPr>
        <w:lastRenderedPageBreak/>
        <w:t>Non-Building-based Standard 4:  Customer Focus</w:t>
      </w:r>
    </w:p>
    <w:p w:rsidR="00E9296A" w:rsidRPr="00473C4A" w:rsidRDefault="00E9296A" w:rsidP="00E9296A">
      <w:pPr>
        <w:rPr>
          <w:rFonts w:ascii="Times" w:hAnsi="Times"/>
        </w:rPr>
      </w:pPr>
    </w:p>
    <w:p w:rsidR="00E9296A" w:rsidRPr="00473C4A" w:rsidRDefault="00E9296A" w:rsidP="00E9296A">
      <w:pPr>
        <w:rPr>
          <w:rFonts w:ascii="Times" w:hAnsi="Times"/>
        </w:rPr>
      </w:pPr>
    </w:p>
    <w:tbl>
      <w:tblPr>
        <w:tblStyle w:val="TableGrid"/>
        <w:tblW w:w="0" w:type="auto"/>
        <w:tblInd w:w="248" w:type="dxa"/>
        <w:tblLook w:val="00A0" w:firstRow="1" w:lastRow="0" w:firstColumn="1" w:lastColumn="0" w:noHBand="0" w:noVBand="0"/>
        <w:tblCaption w:val="non building based standard 4"/>
      </w:tblPr>
      <w:tblGrid>
        <w:gridCol w:w="3306"/>
        <w:gridCol w:w="3204"/>
        <w:gridCol w:w="3177"/>
        <w:gridCol w:w="3015"/>
      </w:tblGrid>
      <w:tr w:rsidR="00E9296A" w:rsidRPr="00473C4A" w:rsidTr="006A0D18">
        <w:trPr>
          <w:tblHeader/>
        </w:trPr>
        <w:tc>
          <w:tcPr>
            <w:tcW w:w="3690" w:type="dxa"/>
            <w:shd w:val="pct10" w:color="auto" w:fill="auto"/>
          </w:tcPr>
          <w:p w:rsidR="00E9296A" w:rsidRPr="00473C4A" w:rsidRDefault="00E9296A" w:rsidP="00E13E22">
            <w:pPr>
              <w:spacing w:line="360" w:lineRule="auto"/>
              <w:jc w:val="center"/>
              <w:rPr>
                <w:b/>
              </w:rPr>
            </w:pPr>
            <w:r w:rsidRPr="00473C4A">
              <w:rPr>
                <w:rFonts w:ascii="Times" w:hAnsi="Times"/>
                <w:b/>
              </w:rPr>
              <w:t>Unsatisfactory</w:t>
            </w:r>
          </w:p>
        </w:tc>
        <w:tc>
          <w:tcPr>
            <w:tcW w:w="3631" w:type="dxa"/>
            <w:shd w:val="pct10" w:color="auto" w:fill="auto"/>
          </w:tcPr>
          <w:p w:rsidR="00E9296A" w:rsidRPr="00473C4A" w:rsidRDefault="00E9296A" w:rsidP="00E13E22">
            <w:pPr>
              <w:spacing w:line="360" w:lineRule="auto"/>
              <w:jc w:val="center"/>
              <w:rPr>
                <w:b/>
              </w:rPr>
            </w:pPr>
            <w:r w:rsidRPr="00473C4A">
              <w:rPr>
                <w:rFonts w:ascii="Times" w:hAnsi="Times"/>
                <w:b/>
              </w:rPr>
              <w:t>Basic</w:t>
            </w:r>
          </w:p>
        </w:tc>
        <w:tc>
          <w:tcPr>
            <w:tcW w:w="3631" w:type="dxa"/>
            <w:shd w:val="pct10" w:color="auto" w:fill="auto"/>
          </w:tcPr>
          <w:p w:rsidR="00E9296A" w:rsidRPr="00473C4A" w:rsidRDefault="00E9296A" w:rsidP="00E13E22">
            <w:pPr>
              <w:spacing w:line="360" w:lineRule="auto"/>
              <w:jc w:val="center"/>
              <w:rPr>
                <w:b/>
              </w:rPr>
            </w:pPr>
            <w:r w:rsidRPr="00473C4A">
              <w:rPr>
                <w:rFonts w:ascii="Times" w:hAnsi="Times"/>
                <w:b/>
              </w:rPr>
              <w:t>Proficient</w:t>
            </w:r>
          </w:p>
        </w:tc>
        <w:tc>
          <w:tcPr>
            <w:tcW w:w="3416" w:type="dxa"/>
            <w:shd w:val="pct10" w:color="auto" w:fill="auto"/>
          </w:tcPr>
          <w:p w:rsidR="00E9296A" w:rsidRPr="00473C4A" w:rsidRDefault="00E9296A" w:rsidP="00E13E22">
            <w:pPr>
              <w:spacing w:line="360" w:lineRule="auto"/>
              <w:jc w:val="center"/>
              <w:rPr>
                <w:rFonts w:ascii="Times" w:hAnsi="Times"/>
                <w:b/>
              </w:rPr>
            </w:pPr>
            <w:r w:rsidRPr="00473C4A">
              <w:rPr>
                <w:rFonts w:ascii="Times" w:hAnsi="Times"/>
                <w:b/>
              </w:rPr>
              <w:t>Exemplary</w:t>
            </w:r>
          </w:p>
        </w:tc>
      </w:tr>
      <w:tr w:rsidR="00E9296A" w:rsidRPr="00473C4A" w:rsidTr="00E13E22">
        <w:trPr>
          <w:trHeight w:val="5303"/>
        </w:trPr>
        <w:tc>
          <w:tcPr>
            <w:tcW w:w="3690" w:type="dxa"/>
            <w:tcBorders>
              <w:bottom w:val="single" w:sz="4" w:space="0" w:color="auto"/>
            </w:tcBorders>
          </w:tcPr>
          <w:p w:rsidR="00E9296A" w:rsidRPr="00DC10B1" w:rsidRDefault="00E9296A" w:rsidP="00E13E22">
            <w:pPr>
              <w:rPr>
                <w:sz w:val="20"/>
              </w:rPr>
            </w:pPr>
          </w:p>
          <w:p w:rsidR="00E9296A" w:rsidRPr="00D840C1" w:rsidRDefault="00E9296A" w:rsidP="00E13E22">
            <w:pPr>
              <w:rPr>
                <w:sz w:val="20"/>
              </w:rPr>
            </w:pPr>
            <w:r w:rsidRPr="00D840C1">
              <w:rPr>
                <w:b/>
                <w:sz w:val="20"/>
              </w:rPr>
              <w:t xml:space="preserve">Makes little effort to </w:t>
            </w:r>
            <w:r w:rsidRPr="00D840C1">
              <w:rPr>
                <w:sz w:val="20"/>
              </w:rPr>
              <w:t xml:space="preserve">interact with and responds to the needs of students, parents, staff, community, team members, and the school board.  As a result, </w:t>
            </w:r>
            <w:r w:rsidRPr="00D840C1">
              <w:rPr>
                <w:b/>
                <w:sz w:val="20"/>
              </w:rPr>
              <w:t>a lack of confidence and trust</w:t>
            </w:r>
            <w:r w:rsidRPr="00D840C1">
              <w:rPr>
                <w:sz w:val="20"/>
              </w:rPr>
              <w:t xml:space="preserve"> </w:t>
            </w:r>
            <w:proofErr w:type="gramStart"/>
            <w:r w:rsidRPr="00D840C1">
              <w:rPr>
                <w:sz w:val="20"/>
              </w:rPr>
              <w:t>is reflected</w:t>
            </w:r>
            <w:proofErr w:type="gramEnd"/>
            <w:r w:rsidRPr="00D840C1">
              <w:rPr>
                <w:sz w:val="20"/>
              </w:rPr>
              <w:t xml:space="preserve"> in the administrator’s ability to serve others with a customer focus. </w:t>
            </w:r>
          </w:p>
          <w:p w:rsidR="00E9296A" w:rsidRPr="00D840C1" w:rsidRDefault="00E9296A" w:rsidP="00E13E22">
            <w:pPr>
              <w:rPr>
                <w:sz w:val="20"/>
              </w:rPr>
            </w:pPr>
          </w:p>
          <w:p w:rsidR="00E9296A" w:rsidRPr="00D840C1" w:rsidRDefault="00E9296A" w:rsidP="00E13E22">
            <w:pPr>
              <w:rPr>
                <w:sz w:val="20"/>
              </w:rPr>
            </w:pPr>
            <w:r w:rsidRPr="00D840C1">
              <w:rPr>
                <w:b/>
                <w:sz w:val="20"/>
              </w:rPr>
              <w:t>Unaware of the need to</w:t>
            </w:r>
            <w:r w:rsidRPr="00D840C1">
              <w:rPr>
                <w:sz w:val="20"/>
              </w:rPr>
              <w:t xml:space="preserve"> utilize input from students, parents, staff, community, and school board about ways to improve the organization.</w:t>
            </w:r>
          </w:p>
          <w:p w:rsidR="00E9296A" w:rsidRPr="00D840C1" w:rsidRDefault="00E9296A" w:rsidP="00E13E22">
            <w:pPr>
              <w:rPr>
                <w:sz w:val="20"/>
              </w:rPr>
            </w:pPr>
          </w:p>
          <w:p w:rsidR="00E9296A" w:rsidRPr="00DC10B1" w:rsidRDefault="00E9296A" w:rsidP="00E13E22">
            <w:pPr>
              <w:rPr>
                <w:sz w:val="20"/>
              </w:rPr>
            </w:pPr>
            <w:r w:rsidRPr="00D840C1">
              <w:rPr>
                <w:b/>
                <w:sz w:val="20"/>
              </w:rPr>
              <w:t xml:space="preserve">Limited awareness exists </w:t>
            </w:r>
            <w:r w:rsidRPr="00D840C1">
              <w:rPr>
                <w:sz w:val="20"/>
              </w:rPr>
              <w:t xml:space="preserve">of the importance and need to build positive relationships.  As a result, poor decisions that negatively affect people in the organization occur on a regular basis. </w:t>
            </w:r>
          </w:p>
        </w:tc>
        <w:tc>
          <w:tcPr>
            <w:tcW w:w="3631" w:type="dxa"/>
            <w:tcBorders>
              <w:bottom w:val="single" w:sz="4" w:space="0" w:color="auto"/>
            </w:tcBorders>
          </w:tcPr>
          <w:p w:rsidR="00E9296A" w:rsidRPr="00DC10B1" w:rsidRDefault="00E9296A" w:rsidP="00E13E22">
            <w:pPr>
              <w:rPr>
                <w:sz w:val="20"/>
              </w:rPr>
            </w:pPr>
          </w:p>
          <w:p w:rsidR="00E9296A" w:rsidRPr="00D840C1" w:rsidRDefault="00E9296A" w:rsidP="00E13E22">
            <w:pPr>
              <w:rPr>
                <w:sz w:val="20"/>
              </w:rPr>
            </w:pPr>
            <w:r w:rsidRPr="00D840C1">
              <w:rPr>
                <w:b/>
                <w:sz w:val="20"/>
              </w:rPr>
              <w:t xml:space="preserve">Inconsistently attempts to </w:t>
            </w:r>
            <w:r w:rsidRPr="00D840C1">
              <w:rPr>
                <w:sz w:val="20"/>
              </w:rPr>
              <w:t xml:space="preserve">interact with and responds to the needs of students, parents, staff, community, team members, and the school board with levels of quality, service, and satisfaction.  As a result, </w:t>
            </w:r>
            <w:r w:rsidRPr="00D840C1">
              <w:rPr>
                <w:b/>
                <w:sz w:val="20"/>
              </w:rPr>
              <w:t>there may be a lack of confidence and trust</w:t>
            </w:r>
            <w:r w:rsidRPr="00D840C1">
              <w:rPr>
                <w:sz w:val="20"/>
              </w:rPr>
              <w:t xml:space="preserve"> </w:t>
            </w:r>
            <w:proofErr w:type="gramStart"/>
            <w:r w:rsidRPr="00D840C1">
              <w:rPr>
                <w:sz w:val="20"/>
              </w:rPr>
              <w:t>is reflected</w:t>
            </w:r>
            <w:proofErr w:type="gramEnd"/>
            <w:r w:rsidRPr="00D840C1">
              <w:rPr>
                <w:sz w:val="20"/>
              </w:rPr>
              <w:t xml:space="preserve"> in the administrator’s ability to serve others with a customer focus. </w:t>
            </w:r>
          </w:p>
          <w:p w:rsidR="00E9296A" w:rsidRPr="00D840C1" w:rsidRDefault="00E9296A" w:rsidP="00E13E22">
            <w:pPr>
              <w:rPr>
                <w:sz w:val="20"/>
              </w:rPr>
            </w:pPr>
          </w:p>
          <w:p w:rsidR="00E9296A" w:rsidRPr="00D840C1" w:rsidRDefault="00E9296A" w:rsidP="00E13E22">
            <w:pPr>
              <w:rPr>
                <w:sz w:val="20"/>
              </w:rPr>
            </w:pPr>
            <w:r w:rsidRPr="00D840C1">
              <w:rPr>
                <w:b/>
                <w:sz w:val="20"/>
              </w:rPr>
              <w:t>Infrequently</w:t>
            </w:r>
            <w:r w:rsidRPr="00D840C1">
              <w:rPr>
                <w:sz w:val="20"/>
              </w:rPr>
              <w:t xml:space="preserve"> utilizes input from students, parents, staff, community, and school board about ways to improve the organization.</w:t>
            </w:r>
          </w:p>
          <w:p w:rsidR="00E9296A" w:rsidRPr="00D840C1" w:rsidRDefault="00E9296A" w:rsidP="00E13E22">
            <w:pPr>
              <w:rPr>
                <w:sz w:val="20"/>
              </w:rPr>
            </w:pPr>
          </w:p>
          <w:p w:rsidR="00E9296A" w:rsidRPr="00DC10B1" w:rsidRDefault="00E9296A" w:rsidP="00E13E22">
            <w:pPr>
              <w:rPr>
                <w:sz w:val="20"/>
              </w:rPr>
            </w:pPr>
            <w:r w:rsidRPr="00D840C1">
              <w:rPr>
                <w:b/>
                <w:sz w:val="20"/>
              </w:rPr>
              <w:t xml:space="preserve">Is aware </w:t>
            </w:r>
            <w:r w:rsidRPr="00D840C1">
              <w:rPr>
                <w:sz w:val="20"/>
              </w:rPr>
              <w:t xml:space="preserve">that interactions can create and build positive relationships, but is not always effective in their attempts to build and develop those relationships.  </w:t>
            </w:r>
          </w:p>
        </w:tc>
        <w:tc>
          <w:tcPr>
            <w:tcW w:w="3631" w:type="dxa"/>
            <w:tcBorders>
              <w:bottom w:val="single" w:sz="4" w:space="0" w:color="auto"/>
            </w:tcBorders>
          </w:tcPr>
          <w:p w:rsidR="00E9296A" w:rsidRPr="00DC10B1" w:rsidRDefault="00E9296A" w:rsidP="00E13E22">
            <w:pPr>
              <w:rPr>
                <w:sz w:val="20"/>
              </w:rPr>
            </w:pPr>
          </w:p>
          <w:p w:rsidR="00E9296A" w:rsidRPr="00D840C1" w:rsidRDefault="00E9296A" w:rsidP="00E13E22">
            <w:pPr>
              <w:rPr>
                <w:sz w:val="20"/>
              </w:rPr>
            </w:pPr>
            <w:r w:rsidRPr="00D840C1">
              <w:rPr>
                <w:b/>
                <w:sz w:val="20"/>
              </w:rPr>
              <w:t xml:space="preserve">Effectively </w:t>
            </w:r>
            <w:r w:rsidRPr="00D840C1">
              <w:rPr>
                <w:sz w:val="20"/>
              </w:rPr>
              <w:t xml:space="preserve">interacts with and responds to the needs of students, parents, staff, community, team members, and the school board with </w:t>
            </w:r>
            <w:r w:rsidRPr="00D840C1">
              <w:rPr>
                <w:b/>
                <w:sz w:val="20"/>
              </w:rPr>
              <w:t>strong</w:t>
            </w:r>
            <w:r w:rsidRPr="00D840C1">
              <w:rPr>
                <w:sz w:val="20"/>
              </w:rPr>
              <w:t xml:space="preserve"> levels of quality, service, and satisfaction.  As a result, trust </w:t>
            </w:r>
            <w:proofErr w:type="gramStart"/>
            <w:r w:rsidRPr="00D840C1">
              <w:rPr>
                <w:sz w:val="20"/>
              </w:rPr>
              <w:t>is developed</w:t>
            </w:r>
            <w:proofErr w:type="gramEnd"/>
            <w:r w:rsidRPr="00D840C1">
              <w:rPr>
                <w:sz w:val="20"/>
              </w:rPr>
              <w:t xml:space="preserve"> throughout the organization.</w:t>
            </w:r>
          </w:p>
          <w:p w:rsidR="00E9296A" w:rsidRPr="00D840C1" w:rsidRDefault="00E9296A" w:rsidP="00E13E22">
            <w:pPr>
              <w:rPr>
                <w:sz w:val="20"/>
              </w:rPr>
            </w:pPr>
          </w:p>
          <w:p w:rsidR="00E9296A" w:rsidRPr="00D840C1" w:rsidRDefault="00E9296A" w:rsidP="00E13E22">
            <w:pPr>
              <w:rPr>
                <w:sz w:val="20"/>
              </w:rPr>
            </w:pPr>
            <w:r w:rsidRPr="00D840C1">
              <w:rPr>
                <w:b/>
                <w:sz w:val="20"/>
              </w:rPr>
              <w:t>Usually</w:t>
            </w:r>
            <w:r w:rsidRPr="00D840C1">
              <w:rPr>
                <w:sz w:val="20"/>
              </w:rPr>
              <w:t xml:space="preserve"> seeks and utilizes input from students, parents, staff, community, and school board about ways to improve the organization and moves forward with action plans to improve. </w:t>
            </w:r>
          </w:p>
          <w:p w:rsidR="00E9296A" w:rsidRPr="00D840C1" w:rsidRDefault="00E9296A" w:rsidP="00E13E22">
            <w:pPr>
              <w:rPr>
                <w:sz w:val="20"/>
              </w:rPr>
            </w:pPr>
          </w:p>
          <w:p w:rsidR="00E9296A" w:rsidRPr="00DC10B1" w:rsidRDefault="00E9296A" w:rsidP="00E13E22">
            <w:pPr>
              <w:rPr>
                <w:sz w:val="20"/>
              </w:rPr>
            </w:pPr>
            <w:r w:rsidRPr="00D840C1">
              <w:rPr>
                <w:b/>
                <w:sz w:val="20"/>
              </w:rPr>
              <w:t xml:space="preserve">Recognizes and attempts </w:t>
            </w:r>
            <w:r w:rsidRPr="00D840C1">
              <w:rPr>
                <w:sz w:val="20"/>
              </w:rPr>
              <w:t>to make interactions with others an opportunity to build positive relationships.</w:t>
            </w:r>
          </w:p>
        </w:tc>
        <w:tc>
          <w:tcPr>
            <w:tcW w:w="3416" w:type="dxa"/>
            <w:tcBorders>
              <w:bottom w:val="single" w:sz="4" w:space="0" w:color="auto"/>
            </w:tcBorders>
          </w:tcPr>
          <w:p w:rsidR="00E9296A" w:rsidRPr="00DC10B1" w:rsidRDefault="00E9296A" w:rsidP="00E13E22">
            <w:pPr>
              <w:rPr>
                <w:sz w:val="20"/>
              </w:rPr>
            </w:pPr>
          </w:p>
          <w:p w:rsidR="00E9296A" w:rsidRPr="00D840C1" w:rsidRDefault="00E9296A" w:rsidP="00E13E22">
            <w:pPr>
              <w:rPr>
                <w:sz w:val="20"/>
              </w:rPr>
            </w:pPr>
            <w:r w:rsidRPr="00D840C1">
              <w:rPr>
                <w:b/>
                <w:sz w:val="20"/>
              </w:rPr>
              <w:t xml:space="preserve">Constantly </w:t>
            </w:r>
            <w:r w:rsidRPr="00D840C1">
              <w:rPr>
                <w:sz w:val="20"/>
              </w:rPr>
              <w:t xml:space="preserve">interacts with and responds to the needs of students, parents, staff, community, team members, and the school board with </w:t>
            </w:r>
            <w:r w:rsidRPr="00D840C1">
              <w:rPr>
                <w:b/>
                <w:sz w:val="20"/>
              </w:rPr>
              <w:t>high</w:t>
            </w:r>
            <w:r w:rsidRPr="00D840C1">
              <w:rPr>
                <w:sz w:val="20"/>
              </w:rPr>
              <w:t xml:space="preserve"> levels of quality, service, and satisfaction. As a result, strong trust </w:t>
            </w:r>
            <w:proofErr w:type="gramStart"/>
            <w:r w:rsidRPr="00D840C1">
              <w:rPr>
                <w:sz w:val="20"/>
              </w:rPr>
              <w:t>is developed</w:t>
            </w:r>
            <w:proofErr w:type="gramEnd"/>
            <w:r w:rsidRPr="00D840C1">
              <w:rPr>
                <w:sz w:val="20"/>
              </w:rPr>
              <w:t xml:space="preserve"> throughout the organization.</w:t>
            </w:r>
          </w:p>
          <w:p w:rsidR="00E9296A" w:rsidRPr="00D840C1" w:rsidRDefault="00E9296A" w:rsidP="00E13E22">
            <w:pPr>
              <w:rPr>
                <w:sz w:val="20"/>
              </w:rPr>
            </w:pPr>
          </w:p>
          <w:p w:rsidR="00E9296A" w:rsidRPr="00D840C1" w:rsidRDefault="00E9296A" w:rsidP="00E13E22">
            <w:pPr>
              <w:rPr>
                <w:sz w:val="20"/>
              </w:rPr>
            </w:pPr>
          </w:p>
          <w:p w:rsidR="00E9296A" w:rsidRPr="00D840C1" w:rsidRDefault="00E9296A" w:rsidP="00E13E22">
            <w:pPr>
              <w:rPr>
                <w:sz w:val="20"/>
              </w:rPr>
            </w:pPr>
            <w:r w:rsidRPr="00D840C1">
              <w:rPr>
                <w:b/>
                <w:sz w:val="20"/>
              </w:rPr>
              <w:t>Proactively and constantly</w:t>
            </w:r>
            <w:r w:rsidRPr="00D840C1">
              <w:rPr>
                <w:sz w:val="20"/>
              </w:rPr>
              <w:t xml:space="preserve"> seeks and utilizes input from students, parents, staff, community, and school board about ways to improve the organization and moves forward with action plans to improve. </w:t>
            </w:r>
          </w:p>
          <w:p w:rsidR="00E9296A" w:rsidRPr="00D840C1" w:rsidRDefault="00E9296A" w:rsidP="00E13E22">
            <w:pPr>
              <w:rPr>
                <w:sz w:val="20"/>
              </w:rPr>
            </w:pPr>
          </w:p>
          <w:p w:rsidR="00E9296A" w:rsidRPr="00D840C1" w:rsidRDefault="00E9296A" w:rsidP="00E13E22">
            <w:pPr>
              <w:rPr>
                <w:sz w:val="20"/>
              </w:rPr>
            </w:pPr>
            <w:r w:rsidRPr="00D840C1">
              <w:rPr>
                <w:sz w:val="20"/>
              </w:rPr>
              <w:t xml:space="preserve">Is </w:t>
            </w:r>
            <w:r w:rsidRPr="00D840C1">
              <w:rPr>
                <w:b/>
                <w:sz w:val="20"/>
              </w:rPr>
              <w:t>acutely aware</w:t>
            </w:r>
            <w:r w:rsidRPr="00D840C1">
              <w:rPr>
                <w:sz w:val="20"/>
              </w:rPr>
              <w:t xml:space="preserve"> and </w:t>
            </w:r>
            <w:r w:rsidRPr="00D840C1">
              <w:rPr>
                <w:b/>
                <w:sz w:val="20"/>
              </w:rPr>
              <w:t>committed</w:t>
            </w:r>
            <w:r w:rsidRPr="00D840C1">
              <w:rPr>
                <w:sz w:val="20"/>
              </w:rPr>
              <w:t xml:space="preserve"> to make each interaction with others an opportunity to build positive relationships.  As a result, people are consistently seeking their advice and support to achieve improved outcomes for the organization.</w:t>
            </w:r>
          </w:p>
          <w:p w:rsidR="00E9296A" w:rsidRPr="00D840C1" w:rsidRDefault="00E9296A" w:rsidP="00E13E22">
            <w:pPr>
              <w:rPr>
                <w:sz w:val="20"/>
              </w:rPr>
            </w:pPr>
          </w:p>
        </w:tc>
      </w:tr>
    </w:tbl>
    <w:p w:rsidR="00E9296A" w:rsidRPr="00473C4A" w:rsidRDefault="00E9296A" w:rsidP="00E9296A">
      <w:pPr>
        <w:rPr>
          <w:rFonts w:ascii="Times" w:hAnsi="Times"/>
        </w:rPr>
      </w:pPr>
    </w:p>
    <w:p w:rsidR="00E9296A" w:rsidRPr="00473C4A" w:rsidRDefault="00E9296A" w:rsidP="00E9296A">
      <w:pPr>
        <w:rPr>
          <w:rFonts w:ascii="Times" w:hAnsi="Times"/>
        </w:rPr>
      </w:pPr>
    </w:p>
    <w:p w:rsidR="00E9296A" w:rsidRPr="00473C4A" w:rsidRDefault="00E9296A" w:rsidP="00E9296A">
      <w:pPr>
        <w:rPr>
          <w:rFonts w:ascii="Times" w:hAnsi="Times"/>
        </w:rPr>
      </w:pPr>
    </w:p>
    <w:p w:rsidR="00E9296A" w:rsidRPr="00AC3AD3" w:rsidRDefault="00E9296A" w:rsidP="00E9296A">
      <w:pPr>
        <w:pBdr>
          <w:bottom w:val="single" w:sz="12" w:space="1" w:color="auto"/>
        </w:pBdr>
        <w:outlineLvl w:val="0"/>
        <w:rPr>
          <w:rFonts w:ascii="Helvetica" w:hAnsi="Helvetica"/>
          <w:b/>
          <w:i/>
        </w:rPr>
      </w:pPr>
      <w:r w:rsidRPr="00AC3AD3">
        <w:rPr>
          <w:rFonts w:ascii="Helvetica" w:hAnsi="Helvetica"/>
          <w:b/>
          <w:i/>
        </w:rPr>
        <w:br w:type="page"/>
      </w:r>
      <w:r w:rsidRPr="00AC3AD3">
        <w:rPr>
          <w:rFonts w:ascii="Helvetica" w:hAnsi="Helvetica"/>
          <w:b/>
          <w:i/>
        </w:rPr>
        <w:lastRenderedPageBreak/>
        <w:t>Non-Building-based Standard 5:  Provides Direction</w:t>
      </w:r>
    </w:p>
    <w:p w:rsidR="00E9296A" w:rsidRPr="008937AE" w:rsidRDefault="00E9296A" w:rsidP="00E9296A">
      <w:pPr>
        <w:rPr>
          <w:rFonts w:ascii="Times" w:hAnsi="Times"/>
          <w:lang w:bidi="x-none"/>
        </w:rPr>
      </w:pPr>
    </w:p>
    <w:p w:rsidR="00E9296A" w:rsidRPr="00473C4A" w:rsidRDefault="00E9296A" w:rsidP="00E9296A">
      <w:pPr>
        <w:rPr>
          <w:rFonts w:ascii="Times" w:hAnsi="Times"/>
        </w:rPr>
      </w:pPr>
    </w:p>
    <w:tbl>
      <w:tblPr>
        <w:tblStyle w:val="TableGrid"/>
        <w:tblW w:w="0" w:type="auto"/>
        <w:tblInd w:w="248" w:type="dxa"/>
        <w:tblLook w:val="00A0" w:firstRow="1" w:lastRow="0" w:firstColumn="1" w:lastColumn="0" w:noHBand="0" w:noVBand="0"/>
        <w:tblCaption w:val="non building based standard 5"/>
      </w:tblPr>
      <w:tblGrid>
        <w:gridCol w:w="3354"/>
        <w:gridCol w:w="3304"/>
        <w:gridCol w:w="3085"/>
        <w:gridCol w:w="2959"/>
      </w:tblGrid>
      <w:tr w:rsidR="00E9296A" w:rsidRPr="00473C4A" w:rsidTr="006A0D18">
        <w:trPr>
          <w:tblHeader/>
        </w:trPr>
        <w:tc>
          <w:tcPr>
            <w:tcW w:w="3697" w:type="dxa"/>
            <w:shd w:val="pct10" w:color="auto" w:fill="auto"/>
          </w:tcPr>
          <w:p w:rsidR="00E9296A" w:rsidRPr="00473C4A" w:rsidRDefault="00E9296A" w:rsidP="00E13E22">
            <w:pPr>
              <w:spacing w:line="360" w:lineRule="auto"/>
              <w:jc w:val="center"/>
              <w:rPr>
                <w:b/>
              </w:rPr>
            </w:pPr>
            <w:r w:rsidRPr="00473C4A">
              <w:rPr>
                <w:rFonts w:ascii="Times" w:hAnsi="Times"/>
                <w:b/>
              </w:rPr>
              <w:t>Unsatisfactory</w:t>
            </w:r>
          </w:p>
        </w:tc>
        <w:tc>
          <w:tcPr>
            <w:tcW w:w="3632" w:type="dxa"/>
            <w:shd w:val="pct10" w:color="auto" w:fill="auto"/>
          </w:tcPr>
          <w:p w:rsidR="00E9296A" w:rsidRPr="00473C4A" w:rsidRDefault="00E9296A" w:rsidP="00E13E22">
            <w:pPr>
              <w:spacing w:line="360" w:lineRule="auto"/>
              <w:jc w:val="center"/>
              <w:rPr>
                <w:b/>
              </w:rPr>
            </w:pPr>
            <w:r w:rsidRPr="00473C4A">
              <w:rPr>
                <w:rFonts w:ascii="Times" w:hAnsi="Times"/>
                <w:b/>
              </w:rPr>
              <w:t>Basic</w:t>
            </w:r>
          </w:p>
        </w:tc>
        <w:tc>
          <w:tcPr>
            <w:tcW w:w="3613" w:type="dxa"/>
            <w:shd w:val="pct10" w:color="auto" w:fill="auto"/>
          </w:tcPr>
          <w:p w:rsidR="00E9296A" w:rsidRPr="00473C4A" w:rsidRDefault="00E9296A" w:rsidP="00E13E22">
            <w:pPr>
              <w:spacing w:line="360" w:lineRule="auto"/>
              <w:jc w:val="center"/>
              <w:rPr>
                <w:b/>
              </w:rPr>
            </w:pPr>
            <w:r w:rsidRPr="00473C4A">
              <w:rPr>
                <w:rFonts w:ascii="Times" w:hAnsi="Times"/>
                <w:b/>
              </w:rPr>
              <w:t>Proficient</w:t>
            </w:r>
          </w:p>
        </w:tc>
        <w:tc>
          <w:tcPr>
            <w:tcW w:w="3426" w:type="dxa"/>
            <w:shd w:val="pct10" w:color="auto" w:fill="auto"/>
          </w:tcPr>
          <w:p w:rsidR="00E9296A" w:rsidRPr="00473C4A" w:rsidRDefault="00E9296A" w:rsidP="00E13E22">
            <w:pPr>
              <w:spacing w:line="360" w:lineRule="auto"/>
              <w:jc w:val="center"/>
              <w:rPr>
                <w:rFonts w:ascii="Times" w:hAnsi="Times"/>
                <w:b/>
              </w:rPr>
            </w:pPr>
            <w:r w:rsidRPr="00473C4A">
              <w:rPr>
                <w:rFonts w:ascii="Times" w:hAnsi="Times"/>
                <w:b/>
              </w:rPr>
              <w:t>Exemplary</w:t>
            </w:r>
          </w:p>
        </w:tc>
      </w:tr>
      <w:tr w:rsidR="00E9296A" w:rsidRPr="00473C4A" w:rsidTr="00E13E22">
        <w:trPr>
          <w:trHeight w:val="5743"/>
        </w:trPr>
        <w:tc>
          <w:tcPr>
            <w:tcW w:w="3697" w:type="dxa"/>
            <w:tcBorders>
              <w:bottom w:val="single" w:sz="4" w:space="0" w:color="auto"/>
            </w:tcBorders>
          </w:tcPr>
          <w:p w:rsidR="00E9296A" w:rsidRPr="00DC10B1" w:rsidRDefault="00E9296A" w:rsidP="00E13E22">
            <w:pPr>
              <w:rPr>
                <w:sz w:val="20"/>
              </w:rPr>
            </w:pPr>
          </w:p>
          <w:p w:rsidR="00E9296A" w:rsidRPr="00D840C1" w:rsidRDefault="00E9296A" w:rsidP="00E13E22">
            <w:pPr>
              <w:rPr>
                <w:rFonts w:cs="HelveticaNeue"/>
                <w:color w:val="000000"/>
                <w:sz w:val="20"/>
                <w:lang w:bidi="en-US"/>
              </w:rPr>
            </w:pPr>
            <w:r w:rsidRPr="0002414D">
              <w:rPr>
                <w:rFonts w:cs="HelveticaNeue"/>
                <w:b/>
                <w:color w:val="000000"/>
                <w:sz w:val="20"/>
                <w:lang w:bidi="en-US"/>
              </w:rPr>
              <w:t>Unable to motivate</w:t>
            </w:r>
            <w:r w:rsidRPr="00D840C1">
              <w:rPr>
                <w:rFonts w:cs="HelveticaNeue"/>
                <w:color w:val="000000"/>
                <w:sz w:val="20"/>
                <w:lang w:bidi="en-US"/>
              </w:rPr>
              <w:t xml:space="preserve"> others in the organization toward the achievement of shared goals.  There is clear evidence of weak or ineffective systems.</w:t>
            </w: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 </w:t>
            </w:r>
          </w:p>
          <w:p w:rsidR="00E9296A" w:rsidRPr="00D840C1" w:rsidRDefault="00E9296A" w:rsidP="00E13E22">
            <w:pPr>
              <w:rPr>
                <w:rFonts w:cs="HelveticaNeue"/>
                <w:color w:val="000000"/>
                <w:sz w:val="20"/>
                <w:lang w:bidi="en-US"/>
              </w:rPr>
            </w:pPr>
            <w:r w:rsidRPr="00D840C1">
              <w:rPr>
                <w:rFonts w:cs="HelveticaNeue"/>
                <w:b/>
                <w:color w:val="000000"/>
                <w:sz w:val="20"/>
                <w:lang w:bidi="en-US"/>
              </w:rPr>
              <w:t xml:space="preserve">Inconsistently or does not </w:t>
            </w:r>
            <w:r w:rsidRPr="00D840C1">
              <w:rPr>
                <w:rFonts w:cs="HelveticaNeue"/>
                <w:color w:val="000000"/>
                <w:sz w:val="20"/>
                <w:lang w:bidi="en-US"/>
              </w:rPr>
              <w:t xml:space="preserve">engage in </w:t>
            </w:r>
            <w:r w:rsidRPr="0002414D">
              <w:rPr>
                <w:rFonts w:cs="HelveticaNeue"/>
                <w:color w:val="000000"/>
                <w:sz w:val="20"/>
                <w:lang w:bidi="en-US"/>
              </w:rPr>
              <w:t>goal setting</w:t>
            </w:r>
            <w:r w:rsidRPr="00D840C1">
              <w:rPr>
                <w:rFonts w:cs="HelveticaNeue"/>
                <w:color w:val="000000"/>
                <w:sz w:val="20"/>
                <w:lang w:bidi="en-US"/>
              </w:rPr>
              <w:t xml:space="preserve"> and does not provide strategic formative and summative feedback throughout the evaluation cycle. Lacks high expectations for self and others. </w:t>
            </w:r>
            <w:r w:rsidRPr="00D840C1">
              <w:rPr>
                <w:rFonts w:cs="HelveticaNeue"/>
                <w:b/>
                <w:color w:val="000000"/>
                <w:sz w:val="20"/>
                <w:lang w:bidi="en-US"/>
              </w:rPr>
              <w:t xml:space="preserve">  </w:t>
            </w:r>
            <w:r w:rsidRPr="00D840C1">
              <w:rPr>
                <w:rFonts w:cs="HelveticaNeue"/>
                <w:color w:val="000000"/>
                <w:sz w:val="20"/>
                <w:lang w:bidi="en-US"/>
              </w:rPr>
              <w:t>There is little evidence of personal goals.</w:t>
            </w:r>
          </w:p>
          <w:p w:rsidR="00E9296A" w:rsidRPr="00D840C1" w:rsidRDefault="00E9296A" w:rsidP="00E13E22">
            <w:pPr>
              <w:rPr>
                <w:rFonts w:cs="HelveticaNeue"/>
                <w:color w:val="000000"/>
                <w:sz w:val="20"/>
                <w:lang w:bidi="en-US"/>
              </w:rPr>
            </w:pPr>
          </w:p>
          <w:p w:rsidR="00E9296A" w:rsidRPr="00D840C1" w:rsidRDefault="00E9296A" w:rsidP="00E13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lang w:bidi="en-US"/>
              </w:rPr>
            </w:pPr>
            <w:r w:rsidRPr="0002414D">
              <w:rPr>
                <w:rFonts w:cs="HelveticaNeue"/>
                <w:b/>
                <w:color w:val="000000"/>
                <w:sz w:val="20"/>
                <w:lang w:bidi="en-US"/>
              </w:rPr>
              <w:t>Lacks a</w:t>
            </w:r>
            <w:r w:rsidRPr="00D840C1">
              <w:rPr>
                <w:rFonts w:cs="HelveticaNeue"/>
                <w:color w:val="000000"/>
                <w:sz w:val="20"/>
                <w:lang w:bidi="en-US"/>
              </w:rPr>
              <w:t xml:space="preserve"> </w:t>
            </w:r>
            <w:r w:rsidRPr="0002414D">
              <w:rPr>
                <w:rFonts w:cs="HelveticaNeue"/>
                <w:b/>
                <w:color w:val="000000"/>
                <w:sz w:val="20"/>
                <w:lang w:bidi="en-US"/>
              </w:rPr>
              <w:t xml:space="preserve">vision and does not </w:t>
            </w:r>
            <w:r w:rsidRPr="00D840C1">
              <w:rPr>
                <w:rFonts w:cs="HelveticaNeue"/>
                <w:color w:val="000000"/>
                <w:sz w:val="20"/>
                <w:lang w:bidi="en-US"/>
              </w:rPr>
              <w:t xml:space="preserve">ask for feedback and support when needed. Action plans are incomplete and ineffective.  As a result, team members </w:t>
            </w:r>
            <w:r w:rsidRPr="0002414D">
              <w:rPr>
                <w:rFonts w:cs="HelveticaNeue"/>
                <w:b/>
                <w:color w:val="000000"/>
                <w:sz w:val="20"/>
                <w:lang w:bidi="en-US"/>
              </w:rPr>
              <w:t xml:space="preserve">are not able to achieve their goals </w:t>
            </w:r>
            <w:r w:rsidRPr="00D840C1">
              <w:rPr>
                <w:rFonts w:cs="HelveticaNeue"/>
                <w:color w:val="000000"/>
                <w:sz w:val="20"/>
                <w:lang w:bidi="en-US"/>
              </w:rPr>
              <w:t xml:space="preserve">and the organization/department does not reach their potential.  </w:t>
            </w:r>
          </w:p>
          <w:p w:rsidR="00E9296A" w:rsidRPr="00DC10B1" w:rsidRDefault="00E9296A" w:rsidP="00E13E22">
            <w:pPr>
              <w:rPr>
                <w:sz w:val="20"/>
              </w:rPr>
            </w:pPr>
          </w:p>
        </w:tc>
        <w:tc>
          <w:tcPr>
            <w:tcW w:w="3632" w:type="dxa"/>
            <w:tcBorders>
              <w:bottom w:val="single" w:sz="4" w:space="0" w:color="auto"/>
            </w:tcBorders>
          </w:tcPr>
          <w:p w:rsidR="00E9296A" w:rsidRPr="00DC10B1" w:rsidRDefault="00E9296A" w:rsidP="00E13E22">
            <w:pPr>
              <w:rPr>
                <w:sz w:val="20"/>
              </w:rPr>
            </w:pPr>
          </w:p>
          <w:p w:rsidR="00E9296A" w:rsidRPr="00D840C1" w:rsidRDefault="00E9296A" w:rsidP="00E13E22">
            <w:pPr>
              <w:rPr>
                <w:rFonts w:cs="HelveticaNeue"/>
                <w:color w:val="000000"/>
                <w:sz w:val="20"/>
                <w:lang w:bidi="en-US"/>
              </w:rPr>
            </w:pPr>
            <w:r w:rsidRPr="0002414D">
              <w:rPr>
                <w:rFonts w:cs="HelveticaNeue"/>
                <w:b/>
                <w:color w:val="000000"/>
                <w:sz w:val="20"/>
                <w:lang w:bidi="en-US"/>
              </w:rPr>
              <w:t>Inconsistently motivates</w:t>
            </w:r>
            <w:r w:rsidRPr="00D840C1">
              <w:rPr>
                <w:rFonts w:cs="HelveticaNeue"/>
                <w:color w:val="000000"/>
                <w:sz w:val="20"/>
                <w:lang w:bidi="en-US"/>
              </w:rPr>
              <w:t xml:space="preserve"> others in the organization toward the achievement of shared goals.  There is clear evidence of weak or ineffective systems.</w:t>
            </w: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 </w:t>
            </w:r>
          </w:p>
          <w:p w:rsidR="00E9296A" w:rsidRPr="00D840C1" w:rsidRDefault="00E9296A" w:rsidP="00E13E22">
            <w:pPr>
              <w:rPr>
                <w:rFonts w:cs="HelveticaNeue"/>
                <w:color w:val="000000"/>
                <w:sz w:val="20"/>
                <w:lang w:bidi="en-US"/>
              </w:rPr>
            </w:pPr>
            <w:r w:rsidRPr="00D840C1">
              <w:rPr>
                <w:rFonts w:cs="HelveticaNeue"/>
                <w:b/>
                <w:color w:val="000000"/>
                <w:sz w:val="20"/>
                <w:lang w:bidi="en-US"/>
              </w:rPr>
              <w:t xml:space="preserve">Inconsistently </w:t>
            </w:r>
            <w:r w:rsidRPr="00D840C1">
              <w:rPr>
                <w:rFonts w:cs="HelveticaNeue"/>
                <w:color w:val="000000"/>
                <w:sz w:val="20"/>
                <w:lang w:bidi="en-US"/>
              </w:rPr>
              <w:t xml:space="preserve">engages in </w:t>
            </w:r>
            <w:r w:rsidRPr="0002414D">
              <w:rPr>
                <w:rFonts w:cs="HelveticaNeue"/>
                <w:color w:val="000000"/>
                <w:sz w:val="20"/>
                <w:lang w:bidi="en-US"/>
              </w:rPr>
              <w:t>goal setting</w:t>
            </w:r>
            <w:r w:rsidRPr="00D840C1">
              <w:rPr>
                <w:rFonts w:cs="HelveticaNeue"/>
                <w:color w:val="000000"/>
                <w:sz w:val="20"/>
                <w:lang w:bidi="en-US"/>
              </w:rPr>
              <w:t xml:space="preserve"> and rarely provides strategic formative and summative feedback throughout the evaluation cycle. Lacks high expectations for self and/or others. </w:t>
            </w:r>
            <w:r w:rsidRPr="00D840C1">
              <w:rPr>
                <w:rFonts w:cs="HelveticaNeue"/>
                <w:b/>
                <w:color w:val="000000"/>
                <w:sz w:val="20"/>
                <w:lang w:bidi="en-US"/>
              </w:rPr>
              <w:t xml:space="preserve">  </w:t>
            </w:r>
            <w:r w:rsidRPr="00D840C1">
              <w:rPr>
                <w:rFonts w:cs="HelveticaNeue"/>
                <w:color w:val="000000"/>
                <w:sz w:val="20"/>
                <w:lang w:bidi="en-US"/>
              </w:rPr>
              <w:t xml:space="preserve">Does not set personal </w:t>
            </w:r>
            <w:r w:rsidRPr="0002414D">
              <w:rPr>
                <w:rFonts w:cs="HelveticaNeue"/>
                <w:b/>
                <w:color w:val="000000"/>
                <w:sz w:val="20"/>
                <w:lang w:bidi="en-US"/>
              </w:rPr>
              <w:t xml:space="preserve">goals that </w:t>
            </w:r>
            <w:proofErr w:type="gramStart"/>
            <w:r w:rsidRPr="0002414D">
              <w:rPr>
                <w:rFonts w:cs="HelveticaNeue"/>
                <w:b/>
                <w:color w:val="000000"/>
                <w:sz w:val="20"/>
                <w:lang w:bidi="en-US"/>
              </w:rPr>
              <w:t>can be measured</w:t>
            </w:r>
            <w:proofErr w:type="gramEnd"/>
            <w:r w:rsidRPr="0002414D">
              <w:rPr>
                <w:rFonts w:cs="HelveticaNeue"/>
                <w:b/>
                <w:color w:val="000000"/>
                <w:sz w:val="20"/>
                <w:lang w:bidi="en-US"/>
              </w:rPr>
              <w:t xml:space="preserve">. </w:t>
            </w:r>
          </w:p>
          <w:p w:rsidR="00E9296A" w:rsidRPr="00D840C1" w:rsidRDefault="00E9296A" w:rsidP="00E13E22">
            <w:pPr>
              <w:rPr>
                <w:rFonts w:cs="HelveticaNeue"/>
                <w:color w:val="000000"/>
                <w:sz w:val="20"/>
                <w:lang w:bidi="en-US"/>
              </w:rPr>
            </w:pPr>
          </w:p>
          <w:p w:rsidR="00E9296A" w:rsidRPr="00D840C1" w:rsidRDefault="00E9296A" w:rsidP="00E13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lang w:bidi="en-US"/>
              </w:rPr>
            </w:pPr>
            <w:r w:rsidRPr="00D840C1">
              <w:rPr>
                <w:rFonts w:cs="HelveticaNeue"/>
                <w:color w:val="000000"/>
                <w:sz w:val="20"/>
                <w:lang w:bidi="en-US"/>
              </w:rPr>
              <w:t xml:space="preserve">Lacks a clear </w:t>
            </w:r>
            <w:r w:rsidRPr="0002414D">
              <w:rPr>
                <w:rFonts w:cs="HelveticaNeue"/>
                <w:b/>
                <w:color w:val="000000"/>
                <w:sz w:val="20"/>
                <w:lang w:bidi="en-US"/>
              </w:rPr>
              <w:t xml:space="preserve">vision and rarely </w:t>
            </w:r>
            <w:r w:rsidRPr="00D840C1">
              <w:rPr>
                <w:rFonts w:cs="HelveticaNeue"/>
                <w:color w:val="000000"/>
                <w:sz w:val="20"/>
                <w:lang w:bidi="en-US"/>
              </w:rPr>
              <w:t xml:space="preserve">asks for feedback and support when needed. Action plans are incomplete or ineffective.  As a result, team members </w:t>
            </w:r>
            <w:r w:rsidRPr="0002414D">
              <w:rPr>
                <w:rFonts w:cs="HelveticaNeue"/>
                <w:b/>
                <w:color w:val="000000"/>
                <w:sz w:val="20"/>
                <w:lang w:bidi="en-US"/>
              </w:rPr>
              <w:t>are not able to achieve their goals consistently</w:t>
            </w:r>
            <w:r w:rsidRPr="00D840C1">
              <w:rPr>
                <w:rFonts w:cs="HelveticaNeue"/>
                <w:color w:val="000000"/>
                <w:sz w:val="20"/>
                <w:lang w:bidi="en-US"/>
              </w:rPr>
              <w:t xml:space="preserve"> and the organization/department does not reach their potential.  </w:t>
            </w:r>
          </w:p>
          <w:p w:rsidR="00E9296A" w:rsidRPr="00DC10B1" w:rsidRDefault="00E9296A" w:rsidP="00E13E22">
            <w:pPr>
              <w:rPr>
                <w:sz w:val="20"/>
              </w:rPr>
            </w:pPr>
          </w:p>
        </w:tc>
        <w:tc>
          <w:tcPr>
            <w:tcW w:w="3613" w:type="dxa"/>
            <w:tcBorders>
              <w:bottom w:val="single" w:sz="4" w:space="0" w:color="auto"/>
            </w:tcBorders>
          </w:tcPr>
          <w:p w:rsidR="00E9296A" w:rsidRPr="00DC10B1" w:rsidRDefault="00E9296A" w:rsidP="00E13E22">
            <w:pPr>
              <w:rPr>
                <w:sz w:val="20"/>
              </w:rPr>
            </w:pPr>
          </w:p>
          <w:p w:rsidR="00E9296A" w:rsidRPr="0002414D" w:rsidRDefault="00E9296A" w:rsidP="00E13E22">
            <w:pPr>
              <w:rPr>
                <w:rFonts w:cs="HelveticaNeue"/>
                <w:b/>
                <w:color w:val="000000"/>
                <w:sz w:val="20"/>
                <w:lang w:bidi="en-US"/>
              </w:rPr>
            </w:pPr>
            <w:r w:rsidRPr="0002414D">
              <w:rPr>
                <w:rFonts w:cs="HelveticaNeue"/>
                <w:b/>
                <w:color w:val="000000"/>
                <w:sz w:val="20"/>
                <w:lang w:bidi="en-US"/>
              </w:rPr>
              <w:t>Motivates</w:t>
            </w:r>
            <w:r w:rsidRPr="00D840C1">
              <w:rPr>
                <w:rFonts w:cs="HelveticaNeue"/>
                <w:color w:val="000000"/>
                <w:sz w:val="20"/>
                <w:lang w:bidi="en-US"/>
              </w:rPr>
              <w:t xml:space="preserve"> others in the organization toward the achievement of shared goals through guidance, support, follow through, and </w:t>
            </w:r>
            <w:r w:rsidRPr="0002414D">
              <w:rPr>
                <w:rFonts w:cs="HelveticaNeue"/>
                <w:b/>
                <w:color w:val="000000"/>
                <w:sz w:val="20"/>
                <w:lang w:bidi="en-US"/>
              </w:rPr>
              <w:t>effective systems.</w:t>
            </w:r>
          </w:p>
          <w:p w:rsidR="00E9296A" w:rsidRPr="00D840C1" w:rsidRDefault="00E9296A" w:rsidP="00E13E22">
            <w:pPr>
              <w:rPr>
                <w:rFonts w:cs="HelveticaNeue"/>
                <w:color w:val="000000"/>
                <w:sz w:val="20"/>
                <w:lang w:bidi="en-US"/>
              </w:rPr>
            </w:pP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Engages in </w:t>
            </w:r>
            <w:r w:rsidRPr="0002414D">
              <w:rPr>
                <w:rFonts w:cs="HelveticaNeue"/>
                <w:b/>
                <w:color w:val="000000"/>
                <w:sz w:val="20"/>
                <w:lang w:bidi="en-US"/>
              </w:rPr>
              <w:t>regular goal setting</w:t>
            </w:r>
            <w:r w:rsidRPr="00D840C1">
              <w:rPr>
                <w:rFonts w:cs="HelveticaNeue"/>
                <w:color w:val="000000"/>
                <w:sz w:val="20"/>
                <w:lang w:bidi="en-US"/>
              </w:rPr>
              <w:t xml:space="preserve"> with strategic formative and summative feedback throughout the evaluation cycle. Maintains </w:t>
            </w:r>
            <w:r w:rsidRPr="0002414D">
              <w:rPr>
                <w:rFonts w:cs="HelveticaNeue"/>
                <w:b/>
                <w:color w:val="000000"/>
                <w:sz w:val="20"/>
                <w:lang w:bidi="en-US"/>
              </w:rPr>
              <w:t>strong</w:t>
            </w:r>
            <w:r w:rsidRPr="00D840C1">
              <w:rPr>
                <w:rFonts w:cs="HelveticaNeue"/>
                <w:color w:val="000000"/>
                <w:sz w:val="20"/>
                <w:lang w:bidi="en-US"/>
              </w:rPr>
              <w:t xml:space="preserve"> expectations for self and others.  Sets personal </w:t>
            </w:r>
            <w:r w:rsidRPr="0002414D">
              <w:rPr>
                <w:rFonts w:cs="HelveticaNeue"/>
                <w:b/>
                <w:color w:val="000000"/>
                <w:sz w:val="20"/>
                <w:lang w:bidi="en-US"/>
              </w:rPr>
              <w:t xml:space="preserve">goals that are measurable </w:t>
            </w:r>
            <w:r w:rsidRPr="00D840C1">
              <w:rPr>
                <w:rFonts w:cs="HelveticaNeue"/>
                <w:color w:val="000000"/>
                <w:sz w:val="20"/>
                <w:lang w:bidi="en-US"/>
              </w:rPr>
              <w:t xml:space="preserve">and provide </w:t>
            </w:r>
            <w:r w:rsidRPr="0002414D">
              <w:rPr>
                <w:rFonts w:cs="HelveticaNeue"/>
                <w:b/>
                <w:color w:val="000000"/>
                <w:sz w:val="20"/>
                <w:lang w:bidi="en-US"/>
              </w:rPr>
              <w:t>helpful</w:t>
            </w:r>
            <w:r w:rsidRPr="00D840C1">
              <w:rPr>
                <w:rFonts w:cs="HelveticaNeue"/>
                <w:color w:val="000000"/>
                <w:sz w:val="20"/>
                <w:lang w:bidi="en-US"/>
              </w:rPr>
              <w:t xml:space="preserve"> direction to the organization. </w:t>
            </w:r>
          </w:p>
          <w:p w:rsidR="00E9296A" w:rsidRPr="00D840C1" w:rsidRDefault="00E9296A" w:rsidP="00E13E22">
            <w:pPr>
              <w:rPr>
                <w:rFonts w:cs="HelveticaNeue"/>
                <w:color w:val="000000"/>
                <w:sz w:val="20"/>
                <w:lang w:bidi="en-US"/>
              </w:rPr>
            </w:pPr>
          </w:p>
          <w:p w:rsidR="00E9296A" w:rsidRPr="00D840C1" w:rsidRDefault="00E9296A" w:rsidP="00E13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lang w:bidi="en-US"/>
              </w:rPr>
            </w:pPr>
            <w:r w:rsidRPr="00D840C1">
              <w:rPr>
                <w:rFonts w:cs="HelveticaNeue"/>
                <w:color w:val="000000"/>
                <w:sz w:val="20"/>
                <w:lang w:bidi="en-US"/>
              </w:rPr>
              <w:t xml:space="preserve">Makes the </w:t>
            </w:r>
            <w:r w:rsidRPr="0002414D">
              <w:rPr>
                <w:rFonts w:cs="HelveticaNeue"/>
                <w:b/>
                <w:color w:val="000000"/>
                <w:sz w:val="20"/>
                <w:lang w:bidi="en-US"/>
              </w:rPr>
              <w:t xml:space="preserve">vision explicit </w:t>
            </w:r>
            <w:r w:rsidRPr="00D840C1">
              <w:rPr>
                <w:rFonts w:cs="HelveticaNeue"/>
                <w:color w:val="000000"/>
                <w:sz w:val="20"/>
                <w:lang w:bidi="en-US"/>
              </w:rPr>
              <w:t xml:space="preserve">to all stakeholders and asks for feedback and support as needed.  Creates action plans that </w:t>
            </w:r>
            <w:proofErr w:type="gramStart"/>
            <w:r w:rsidRPr="00D840C1">
              <w:rPr>
                <w:rFonts w:cs="HelveticaNeue"/>
                <w:color w:val="000000"/>
                <w:sz w:val="20"/>
                <w:lang w:bidi="en-US"/>
              </w:rPr>
              <w:t>are implemented</w:t>
            </w:r>
            <w:proofErr w:type="gramEnd"/>
            <w:r w:rsidRPr="00D840C1">
              <w:rPr>
                <w:rFonts w:cs="HelveticaNeue"/>
                <w:color w:val="000000"/>
                <w:sz w:val="20"/>
                <w:lang w:bidi="en-US"/>
              </w:rPr>
              <w:t xml:space="preserve"> with clear timelines.  As a result, team members are able to achieve their goals consistently.</w:t>
            </w:r>
          </w:p>
          <w:p w:rsidR="00E9296A" w:rsidRPr="00D840C1" w:rsidRDefault="00E9296A" w:rsidP="00E13E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kern w:val="1"/>
                <w:sz w:val="20"/>
                <w:lang w:bidi="en-US"/>
              </w:rPr>
            </w:pPr>
          </w:p>
          <w:p w:rsidR="00E9296A" w:rsidRPr="00DC10B1" w:rsidRDefault="00E9296A" w:rsidP="00E13E22">
            <w:pPr>
              <w:rPr>
                <w:sz w:val="20"/>
              </w:rPr>
            </w:pPr>
          </w:p>
        </w:tc>
        <w:tc>
          <w:tcPr>
            <w:tcW w:w="3426" w:type="dxa"/>
            <w:tcBorders>
              <w:bottom w:val="single" w:sz="4" w:space="0" w:color="auto"/>
            </w:tcBorders>
          </w:tcPr>
          <w:p w:rsidR="00E9296A" w:rsidRPr="00DC10B1" w:rsidRDefault="00E9296A" w:rsidP="00E13E22">
            <w:pPr>
              <w:rPr>
                <w:sz w:val="20"/>
              </w:rPr>
            </w:pPr>
          </w:p>
          <w:p w:rsidR="00E9296A" w:rsidRPr="0002414D" w:rsidRDefault="00E9296A" w:rsidP="00E13E22">
            <w:pPr>
              <w:rPr>
                <w:rFonts w:cs="HelveticaNeue"/>
                <w:b/>
                <w:color w:val="000000"/>
                <w:sz w:val="20"/>
                <w:lang w:bidi="en-US"/>
              </w:rPr>
            </w:pPr>
            <w:r w:rsidRPr="0002414D">
              <w:rPr>
                <w:rFonts w:cs="HelveticaNeue"/>
                <w:b/>
                <w:color w:val="000000"/>
                <w:sz w:val="20"/>
                <w:lang w:bidi="en-US"/>
              </w:rPr>
              <w:t>Highly motivates</w:t>
            </w:r>
            <w:r w:rsidRPr="00D840C1">
              <w:rPr>
                <w:rFonts w:cs="HelveticaNeue"/>
                <w:color w:val="000000"/>
                <w:sz w:val="20"/>
                <w:lang w:bidi="en-US"/>
              </w:rPr>
              <w:t xml:space="preserve"> others in the organization toward the achievement of shared goals through guidance, support, follow through, and </w:t>
            </w:r>
            <w:r w:rsidRPr="0002414D">
              <w:rPr>
                <w:rFonts w:cs="HelveticaNeue"/>
                <w:b/>
                <w:color w:val="000000"/>
                <w:sz w:val="20"/>
                <w:lang w:bidi="en-US"/>
              </w:rPr>
              <w:t>highly effective systems.</w:t>
            </w:r>
          </w:p>
          <w:p w:rsidR="00E9296A" w:rsidRPr="00D840C1" w:rsidRDefault="00E9296A" w:rsidP="00E13E22">
            <w:pPr>
              <w:rPr>
                <w:rFonts w:cs="HelveticaNeue"/>
                <w:color w:val="000000"/>
                <w:sz w:val="20"/>
                <w:lang w:bidi="en-US"/>
              </w:rPr>
            </w:pP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Engages in </w:t>
            </w:r>
            <w:r w:rsidRPr="0002414D">
              <w:rPr>
                <w:rFonts w:cs="HelveticaNeue"/>
                <w:b/>
                <w:color w:val="000000"/>
                <w:sz w:val="20"/>
                <w:lang w:bidi="en-US"/>
              </w:rPr>
              <w:t>effective goal setting</w:t>
            </w:r>
            <w:r w:rsidRPr="00D840C1">
              <w:rPr>
                <w:rFonts w:cs="HelveticaNeue"/>
                <w:color w:val="000000"/>
                <w:sz w:val="20"/>
                <w:lang w:bidi="en-US"/>
              </w:rPr>
              <w:t xml:space="preserve"> with strategic formative and summative feedback throughout the evaluation cycle. Maintains </w:t>
            </w:r>
            <w:r w:rsidRPr="0002414D">
              <w:rPr>
                <w:rFonts w:cs="HelveticaNeue"/>
                <w:b/>
                <w:color w:val="000000"/>
                <w:sz w:val="20"/>
                <w:lang w:bidi="en-US"/>
              </w:rPr>
              <w:t>high</w:t>
            </w:r>
            <w:r w:rsidRPr="00D840C1">
              <w:rPr>
                <w:rFonts w:cs="HelveticaNeue"/>
                <w:color w:val="000000"/>
                <w:sz w:val="20"/>
                <w:lang w:bidi="en-US"/>
              </w:rPr>
              <w:t xml:space="preserve"> expectations for self and others.  Sets personal </w:t>
            </w:r>
            <w:r w:rsidRPr="0002414D">
              <w:rPr>
                <w:rFonts w:cs="HelveticaNeue"/>
                <w:b/>
                <w:color w:val="000000"/>
                <w:sz w:val="20"/>
                <w:lang w:bidi="en-US"/>
              </w:rPr>
              <w:t xml:space="preserve">goals that are aggressive, measurable, </w:t>
            </w:r>
            <w:r w:rsidRPr="00D840C1">
              <w:rPr>
                <w:rFonts w:cs="HelveticaNeue"/>
                <w:color w:val="000000"/>
                <w:sz w:val="20"/>
                <w:lang w:bidi="en-US"/>
              </w:rPr>
              <w:t xml:space="preserve">and provide </w:t>
            </w:r>
            <w:r w:rsidRPr="0002414D">
              <w:rPr>
                <w:rFonts w:cs="HelveticaNeue"/>
                <w:b/>
                <w:color w:val="000000"/>
                <w:sz w:val="20"/>
                <w:lang w:bidi="en-US"/>
              </w:rPr>
              <w:t>strong</w:t>
            </w:r>
            <w:r w:rsidRPr="00D840C1">
              <w:rPr>
                <w:rFonts w:cs="HelveticaNeue"/>
                <w:color w:val="000000"/>
                <w:sz w:val="20"/>
                <w:lang w:bidi="en-US"/>
              </w:rPr>
              <w:t xml:space="preserve"> and </w:t>
            </w:r>
            <w:r w:rsidRPr="0002414D">
              <w:rPr>
                <w:rFonts w:cs="HelveticaNeue"/>
                <w:b/>
                <w:color w:val="000000"/>
                <w:sz w:val="20"/>
                <w:lang w:bidi="en-US"/>
              </w:rPr>
              <w:t>helpful</w:t>
            </w:r>
            <w:r w:rsidRPr="00D840C1">
              <w:rPr>
                <w:rFonts w:cs="HelveticaNeue"/>
                <w:color w:val="000000"/>
                <w:sz w:val="20"/>
                <w:lang w:bidi="en-US"/>
              </w:rPr>
              <w:t xml:space="preserve"> direction to the organization. </w:t>
            </w:r>
          </w:p>
          <w:p w:rsidR="00E9296A" w:rsidRPr="00D840C1" w:rsidRDefault="00E9296A" w:rsidP="00E13E22">
            <w:pPr>
              <w:rPr>
                <w:rFonts w:cs="HelveticaNeue"/>
                <w:color w:val="000000"/>
                <w:sz w:val="20"/>
                <w:lang w:bidi="en-US"/>
              </w:rPr>
            </w:pPr>
          </w:p>
          <w:p w:rsidR="00E9296A" w:rsidRPr="00D840C1" w:rsidRDefault="00E9296A" w:rsidP="00E13E22">
            <w:pPr>
              <w:rPr>
                <w:rFonts w:cs="HelveticaNeue"/>
                <w:color w:val="000000"/>
                <w:sz w:val="20"/>
                <w:lang w:bidi="en-US"/>
              </w:rPr>
            </w:pPr>
            <w:r w:rsidRPr="00D840C1">
              <w:rPr>
                <w:rFonts w:cs="HelveticaNeue"/>
                <w:color w:val="000000"/>
                <w:sz w:val="20"/>
                <w:lang w:bidi="en-US"/>
              </w:rPr>
              <w:t xml:space="preserve">Makes the </w:t>
            </w:r>
            <w:r w:rsidRPr="0002414D">
              <w:rPr>
                <w:rFonts w:cs="HelveticaNeue"/>
                <w:b/>
                <w:color w:val="000000"/>
                <w:sz w:val="20"/>
                <w:lang w:bidi="en-US"/>
              </w:rPr>
              <w:t xml:space="preserve">vision explicit and transparent </w:t>
            </w:r>
            <w:r w:rsidRPr="00D840C1">
              <w:rPr>
                <w:rFonts w:cs="HelveticaNeue"/>
                <w:color w:val="000000"/>
                <w:sz w:val="20"/>
                <w:lang w:bidi="en-US"/>
              </w:rPr>
              <w:t xml:space="preserve">to all stakeholders and asks for feedback and support as needed.  Creates </w:t>
            </w:r>
            <w:r w:rsidRPr="0002414D">
              <w:rPr>
                <w:rFonts w:cs="HelveticaNeue"/>
                <w:b/>
                <w:color w:val="000000"/>
                <w:sz w:val="20"/>
                <w:lang w:bidi="en-US"/>
              </w:rPr>
              <w:t>strong</w:t>
            </w:r>
            <w:r w:rsidRPr="00D840C1">
              <w:rPr>
                <w:rFonts w:cs="HelveticaNeue"/>
                <w:color w:val="000000"/>
                <w:sz w:val="20"/>
                <w:lang w:bidi="en-US"/>
              </w:rPr>
              <w:t xml:space="preserve"> action plans that </w:t>
            </w:r>
            <w:proofErr w:type="gramStart"/>
            <w:r w:rsidRPr="00D840C1">
              <w:rPr>
                <w:rFonts w:cs="HelveticaNeue"/>
                <w:color w:val="000000"/>
                <w:sz w:val="20"/>
                <w:lang w:bidi="en-US"/>
              </w:rPr>
              <w:t>are implemented</w:t>
            </w:r>
            <w:proofErr w:type="gramEnd"/>
            <w:r w:rsidRPr="00D840C1">
              <w:rPr>
                <w:rFonts w:cs="HelveticaNeue"/>
                <w:color w:val="000000"/>
                <w:sz w:val="20"/>
                <w:lang w:bidi="en-US"/>
              </w:rPr>
              <w:t xml:space="preserve"> with clear timelines.  As a result, team members are provided strong direction and able to achieve their goals consistently and often go </w:t>
            </w:r>
            <w:proofErr w:type="gramStart"/>
            <w:r w:rsidRPr="00D840C1">
              <w:rPr>
                <w:rFonts w:cs="HelveticaNeue"/>
                <w:color w:val="000000"/>
                <w:sz w:val="20"/>
                <w:lang w:bidi="en-US"/>
              </w:rPr>
              <w:t>above and beyond</w:t>
            </w:r>
            <w:proofErr w:type="gramEnd"/>
            <w:r w:rsidRPr="00D840C1">
              <w:rPr>
                <w:rFonts w:cs="HelveticaNeue"/>
                <w:color w:val="000000"/>
                <w:sz w:val="20"/>
                <w:lang w:bidi="en-US"/>
              </w:rPr>
              <w:t xml:space="preserve"> the call of duty for the organization.</w:t>
            </w:r>
          </w:p>
          <w:p w:rsidR="00E9296A" w:rsidRPr="00DC10B1" w:rsidRDefault="00E9296A" w:rsidP="00E13E22">
            <w:pPr>
              <w:rPr>
                <w:sz w:val="20"/>
              </w:rPr>
            </w:pPr>
          </w:p>
        </w:tc>
      </w:tr>
    </w:tbl>
    <w:p w:rsidR="00E9296A" w:rsidRPr="00473C4A" w:rsidRDefault="00E9296A" w:rsidP="00E9296A">
      <w:pPr>
        <w:rPr>
          <w:rFonts w:ascii="Times" w:hAnsi="Times"/>
        </w:rPr>
      </w:pPr>
    </w:p>
    <w:p w:rsidR="00E9296A" w:rsidRPr="009A35AA" w:rsidRDefault="00E9296A" w:rsidP="00E9296A"/>
    <w:p w:rsidR="00E9296A" w:rsidRPr="00AC3AD3" w:rsidRDefault="00E9296A" w:rsidP="00E9296A">
      <w:pPr>
        <w:pBdr>
          <w:bottom w:val="single" w:sz="12" w:space="1" w:color="auto"/>
        </w:pBdr>
        <w:outlineLvl w:val="0"/>
        <w:rPr>
          <w:rFonts w:ascii="Helvetica" w:hAnsi="Helvetica"/>
          <w:b/>
          <w:i/>
        </w:rPr>
      </w:pPr>
      <w:r w:rsidRPr="00AC3AD3">
        <w:rPr>
          <w:rFonts w:ascii="Helvetica" w:hAnsi="Helvetica"/>
          <w:b/>
          <w:i/>
        </w:rPr>
        <w:br w:type="page"/>
      </w:r>
      <w:r w:rsidRPr="00AC3AD3">
        <w:rPr>
          <w:rFonts w:ascii="Helvetica" w:hAnsi="Helvetica"/>
          <w:b/>
          <w:i/>
        </w:rPr>
        <w:lastRenderedPageBreak/>
        <w:t>Non-Building-based Standard 6: Facilitates Positive Change</w:t>
      </w:r>
    </w:p>
    <w:p w:rsidR="00E9296A" w:rsidRPr="00AC3AD3" w:rsidRDefault="00E9296A" w:rsidP="00E9296A">
      <w:pPr>
        <w:rPr>
          <w:rFonts w:ascii="Helvetica" w:hAnsi="Helvetica"/>
          <w:b/>
          <w:i/>
        </w:rPr>
      </w:pPr>
    </w:p>
    <w:p w:rsidR="00E9296A" w:rsidRPr="00473C4A" w:rsidRDefault="00E9296A" w:rsidP="00E9296A">
      <w:pPr>
        <w:rPr>
          <w:rFonts w:ascii="Times" w:hAnsi="Times"/>
        </w:rPr>
      </w:pPr>
    </w:p>
    <w:tbl>
      <w:tblPr>
        <w:tblStyle w:val="TableGrid"/>
        <w:tblW w:w="14630" w:type="dxa"/>
        <w:jc w:val="center"/>
        <w:tblLook w:val="00A0" w:firstRow="1" w:lastRow="0" w:firstColumn="1" w:lastColumn="0" w:noHBand="0" w:noVBand="0"/>
        <w:tblCaption w:val="non building based standard 6"/>
      </w:tblPr>
      <w:tblGrid>
        <w:gridCol w:w="3752"/>
        <w:gridCol w:w="3693"/>
        <w:gridCol w:w="3716"/>
        <w:gridCol w:w="3469"/>
      </w:tblGrid>
      <w:tr w:rsidR="00E9296A" w:rsidRPr="00473C4A" w:rsidTr="006A0D18">
        <w:trPr>
          <w:trHeight w:val="325"/>
          <w:tblHeader/>
          <w:jc w:val="center"/>
        </w:trPr>
        <w:tc>
          <w:tcPr>
            <w:tcW w:w="3752" w:type="dxa"/>
            <w:shd w:val="pct10" w:color="auto" w:fill="auto"/>
          </w:tcPr>
          <w:p w:rsidR="00E9296A" w:rsidRPr="00473C4A" w:rsidRDefault="00E9296A" w:rsidP="00E13E22">
            <w:pPr>
              <w:spacing w:line="360" w:lineRule="auto"/>
              <w:jc w:val="center"/>
              <w:rPr>
                <w:b/>
              </w:rPr>
            </w:pPr>
            <w:r w:rsidRPr="00473C4A">
              <w:rPr>
                <w:rFonts w:ascii="Times" w:hAnsi="Times"/>
                <w:b/>
              </w:rPr>
              <w:t>Unsatisfactory</w:t>
            </w:r>
          </w:p>
        </w:tc>
        <w:tc>
          <w:tcPr>
            <w:tcW w:w="3693" w:type="dxa"/>
            <w:shd w:val="pct10" w:color="auto" w:fill="auto"/>
          </w:tcPr>
          <w:p w:rsidR="00E9296A" w:rsidRPr="00473C4A" w:rsidRDefault="00E9296A" w:rsidP="00E13E22">
            <w:pPr>
              <w:spacing w:line="360" w:lineRule="auto"/>
              <w:jc w:val="center"/>
              <w:rPr>
                <w:b/>
              </w:rPr>
            </w:pPr>
            <w:r w:rsidRPr="00473C4A">
              <w:rPr>
                <w:rFonts w:ascii="Times" w:hAnsi="Times"/>
                <w:b/>
              </w:rPr>
              <w:t>Basic</w:t>
            </w:r>
          </w:p>
        </w:tc>
        <w:tc>
          <w:tcPr>
            <w:tcW w:w="3716" w:type="dxa"/>
            <w:shd w:val="pct10" w:color="auto" w:fill="auto"/>
          </w:tcPr>
          <w:p w:rsidR="00E9296A" w:rsidRPr="00473C4A" w:rsidRDefault="00E9296A" w:rsidP="00E13E22">
            <w:pPr>
              <w:spacing w:line="360" w:lineRule="auto"/>
              <w:jc w:val="center"/>
              <w:rPr>
                <w:b/>
              </w:rPr>
            </w:pPr>
            <w:r w:rsidRPr="00473C4A">
              <w:rPr>
                <w:rFonts w:ascii="Times" w:hAnsi="Times"/>
                <w:b/>
              </w:rPr>
              <w:t>Proficient</w:t>
            </w:r>
          </w:p>
        </w:tc>
        <w:tc>
          <w:tcPr>
            <w:tcW w:w="3469" w:type="dxa"/>
            <w:shd w:val="pct10" w:color="auto" w:fill="auto"/>
          </w:tcPr>
          <w:p w:rsidR="00E9296A" w:rsidRPr="00473C4A" w:rsidRDefault="00E9296A" w:rsidP="00E13E22">
            <w:pPr>
              <w:spacing w:line="360" w:lineRule="auto"/>
              <w:jc w:val="center"/>
              <w:rPr>
                <w:rFonts w:ascii="Times" w:hAnsi="Times"/>
                <w:b/>
              </w:rPr>
            </w:pPr>
            <w:r w:rsidRPr="00473C4A">
              <w:rPr>
                <w:rFonts w:ascii="Times" w:hAnsi="Times"/>
                <w:b/>
              </w:rPr>
              <w:t>Exemplary</w:t>
            </w:r>
          </w:p>
        </w:tc>
      </w:tr>
      <w:tr w:rsidR="00E9296A" w:rsidRPr="00473C4A" w:rsidTr="00E13E22">
        <w:trPr>
          <w:trHeight w:val="6669"/>
          <w:jc w:val="center"/>
        </w:trPr>
        <w:tc>
          <w:tcPr>
            <w:tcW w:w="3752" w:type="dxa"/>
            <w:tcBorders>
              <w:bottom w:val="single" w:sz="4" w:space="0" w:color="auto"/>
            </w:tcBorders>
          </w:tcPr>
          <w:p w:rsidR="00E9296A" w:rsidRPr="00AC6312" w:rsidRDefault="00E9296A" w:rsidP="00E13E22">
            <w:pPr>
              <w:rPr>
                <w:sz w:val="20"/>
              </w:rPr>
            </w:pPr>
          </w:p>
          <w:p w:rsidR="00E9296A" w:rsidRPr="00AC6312" w:rsidRDefault="00E9296A" w:rsidP="00E13E22">
            <w:pPr>
              <w:rPr>
                <w:sz w:val="20"/>
              </w:rPr>
            </w:pPr>
            <w:r w:rsidRPr="00AC6312">
              <w:rPr>
                <w:b/>
                <w:sz w:val="20"/>
              </w:rPr>
              <w:t xml:space="preserve">Unable or </w:t>
            </w:r>
            <w:proofErr w:type="gramStart"/>
            <w:r w:rsidRPr="00AC6312">
              <w:rPr>
                <w:b/>
                <w:sz w:val="20"/>
              </w:rPr>
              <w:t>makes no</w:t>
            </w:r>
            <w:proofErr w:type="gramEnd"/>
            <w:r w:rsidRPr="00AC6312">
              <w:rPr>
                <w:b/>
                <w:sz w:val="20"/>
              </w:rPr>
              <w:t xml:space="preserve"> attempt </w:t>
            </w:r>
            <w:r w:rsidRPr="00AC6312">
              <w:rPr>
                <w:sz w:val="20"/>
              </w:rPr>
              <w:t xml:space="preserve">to bring people together, gain support, agreement, and communicate to others a vision of things that should be changed/improved.   As a result, the status quo is often defended and discussions center </w:t>
            </w:r>
            <w:proofErr w:type="gramStart"/>
            <w:r w:rsidRPr="00AC6312">
              <w:rPr>
                <w:sz w:val="20"/>
              </w:rPr>
              <w:t>around</w:t>
            </w:r>
            <w:proofErr w:type="gramEnd"/>
            <w:r w:rsidRPr="00AC6312">
              <w:rPr>
                <w:sz w:val="20"/>
              </w:rPr>
              <w:t xml:space="preserve"> reasons why things cannot or should not be changed.   Improvement is rare.</w:t>
            </w:r>
          </w:p>
          <w:p w:rsidR="00E9296A" w:rsidRPr="00AC6312" w:rsidRDefault="00E9296A" w:rsidP="00E13E22">
            <w:pPr>
              <w:rPr>
                <w:sz w:val="20"/>
              </w:rPr>
            </w:pPr>
          </w:p>
          <w:p w:rsidR="00E9296A" w:rsidRPr="0002414D" w:rsidRDefault="00E9296A" w:rsidP="00E13E22">
            <w:pPr>
              <w:rPr>
                <w:sz w:val="20"/>
              </w:rPr>
            </w:pPr>
            <w:r w:rsidRPr="0002414D">
              <w:rPr>
                <w:b/>
                <w:sz w:val="20"/>
              </w:rPr>
              <w:t xml:space="preserve">Unwilling to recognize </w:t>
            </w:r>
            <w:r w:rsidRPr="0002414D">
              <w:rPr>
                <w:sz w:val="20"/>
              </w:rPr>
              <w:t xml:space="preserve">and accept feedback from others.  Frequently gets defensive and provides excuses when confronted with the need to change/improve. </w:t>
            </w:r>
          </w:p>
          <w:p w:rsidR="00E9296A" w:rsidRPr="00AC6312" w:rsidRDefault="00E9296A" w:rsidP="00E13E22">
            <w:pPr>
              <w:rPr>
                <w:sz w:val="20"/>
              </w:rPr>
            </w:pPr>
          </w:p>
          <w:p w:rsidR="00E9296A" w:rsidRPr="00AC6312" w:rsidRDefault="00E9296A" w:rsidP="00E13E22">
            <w:pPr>
              <w:rPr>
                <w:sz w:val="20"/>
              </w:rPr>
            </w:pPr>
            <w:r w:rsidRPr="00AC6312">
              <w:rPr>
                <w:sz w:val="20"/>
              </w:rPr>
              <w:t xml:space="preserve">Status quo manager who is </w:t>
            </w:r>
            <w:r w:rsidRPr="0002414D">
              <w:rPr>
                <w:b/>
                <w:sz w:val="20"/>
              </w:rPr>
              <w:t>unable</w:t>
            </w:r>
            <w:r w:rsidRPr="00AC6312">
              <w:rPr>
                <w:sz w:val="20"/>
              </w:rPr>
              <w:t xml:space="preserve"> to see the big picture.  Stuck in yesterday.  As a result, there is no change/improvement occurring in their department/organization. </w:t>
            </w:r>
          </w:p>
          <w:p w:rsidR="00E9296A" w:rsidRPr="00AC6312" w:rsidRDefault="00E9296A" w:rsidP="00E13E22">
            <w:pPr>
              <w:rPr>
                <w:sz w:val="20"/>
              </w:rPr>
            </w:pPr>
          </w:p>
        </w:tc>
        <w:tc>
          <w:tcPr>
            <w:tcW w:w="3693" w:type="dxa"/>
            <w:tcBorders>
              <w:bottom w:val="single" w:sz="4" w:space="0" w:color="auto"/>
            </w:tcBorders>
          </w:tcPr>
          <w:p w:rsidR="00E9296A" w:rsidRPr="00AC6312" w:rsidRDefault="00E9296A" w:rsidP="00E13E22">
            <w:pPr>
              <w:rPr>
                <w:sz w:val="20"/>
              </w:rPr>
            </w:pPr>
          </w:p>
          <w:p w:rsidR="00E9296A" w:rsidRPr="00AC6312" w:rsidRDefault="00E9296A" w:rsidP="00E13E22">
            <w:pPr>
              <w:rPr>
                <w:sz w:val="20"/>
              </w:rPr>
            </w:pPr>
            <w:r w:rsidRPr="00AC6312">
              <w:rPr>
                <w:b/>
                <w:sz w:val="20"/>
              </w:rPr>
              <w:t xml:space="preserve">Inconsistent </w:t>
            </w:r>
            <w:r w:rsidRPr="00AC6312">
              <w:rPr>
                <w:sz w:val="20"/>
              </w:rPr>
              <w:t xml:space="preserve">in the ability to bring people together, gain support, agreement, and communicate to others a vision of things that should be changed/improved.   As a result, the status quo is often defended and discussions center </w:t>
            </w:r>
            <w:proofErr w:type="gramStart"/>
            <w:r w:rsidRPr="00AC6312">
              <w:rPr>
                <w:sz w:val="20"/>
              </w:rPr>
              <w:t>around</w:t>
            </w:r>
            <w:proofErr w:type="gramEnd"/>
            <w:r w:rsidRPr="00AC6312">
              <w:rPr>
                <w:sz w:val="20"/>
              </w:rPr>
              <w:t xml:space="preserve"> reasons why things cannot or should not be changed.   Improvement is rare.</w:t>
            </w:r>
          </w:p>
          <w:p w:rsidR="00E9296A" w:rsidRPr="00AC6312" w:rsidRDefault="00E9296A" w:rsidP="00E13E22">
            <w:pPr>
              <w:rPr>
                <w:sz w:val="20"/>
              </w:rPr>
            </w:pPr>
          </w:p>
          <w:p w:rsidR="00E9296A" w:rsidRPr="00AC6312" w:rsidRDefault="00E9296A" w:rsidP="00E13E22">
            <w:pPr>
              <w:rPr>
                <w:sz w:val="20"/>
              </w:rPr>
            </w:pPr>
            <w:r w:rsidRPr="0002414D">
              <w:rPr>
                <w:b/>
                <w:sz w:val="20"/>
              </w:rPr>
              <w:t>Rarely seeks the input</w:t>
            </w:r>
            <w:r w:rsidRPr="00AC6312">
              <w:rPr>
                <w:sz w:val="20"/>
              </w:rPr>
              <w:t xml:space="preserve"> of others to synthesize and apply ideas that will lead to positive change. </w:t>
            </w:r>
          </w:p>
          <w:p w:rsidR="00E9296A" w:rsidRPr="00AC6312" w:rsidRDefault="00E9296A" w:rsidP="00E13E22">
            <w:pPr>
              <w:rPr>
                <w:sz w:val="20"/>
              </w:rPr>
            </w:pPr>
          </w:p>
          <w:p w:rsidR="00E9296A" w:rsidRPr="00AC6312" w:rsidRDefault="00E9296A" w:rsidP="00E13E22">
            <w:pPr>
              <w:rPr>
                <w:sz w:val="20"/>
              </w:rPr>
            </w:pPr>
            <w:r w:rsidRPr="00AC6312">
              <w:rPr>
                <w:sz w:val="20"/>
              </w:rPr>
              <w:t xml:space="preserve">Status quo manager who is </w:t>
            </w:r>
            <w:r w:rsidRPr="0002414D">
              <w:rPr>
                <w:b/>
                <w:sz w:val="20"/>
              </w:rPr>
              <w:t>frequently unable</w:t>
            </w:r>
            <w:r w:rsidRPr="00AC6312">
              <w:rPr>
                <w:sz w:val="20"/>
              </w:rPr>
              <w:t xml:space="preserve"> to see the big picture.  Stuck in yesterday.  As a result, there is little to no change/improvement occurring in their department/organization.  </w:t>
            </w:r>
          </w:p>
          <w:p w:rsidR="00E9296A" w:rsidRPr="00AC6312" w:rsidRDefault="00E9296A" w:rsidP="00E13E22">
            <w:pPr>
              <w:rPr>
                <w:sz w:val="20"/>
              </w:rPr>
            </w:pPr>
          </w:p>
        </w:tc>
        <w:tc>
          <w:tcPr>
            <w:tcW w:w="3716" w:type="dxa"/>
            <w:tcBorders>
              <w:bottom w:val="single" w:sz="4" w:space="0" w:color="auto"/>
            </w:tcBorders>
          </w:tcPr>
          <w:p w:rsidR="00E9296A" w:rsidRPr="00AC6312" w:rsidRDefault="00E9296A" w:rsidP="00E13E22">
            <w:pPr>
              <w:rPr>
                <w:sz w:val="20"/>
              </w:rPr>
            </w:pPr>
          </w:p>
          <w:p w:rsidR="00E9296A" w:rsidRPr="00AC6312" w:rsidRDefault="00E9296A" w:rsidP="00E13E22">
            <w:pPr>
              <w:rPr>
                <w:sz w:val="20"/>
              </w:rPr>
            </w:pPr>
            <w:r w:rsidRPr="00AC6312">
              <w:rPr>
                <w:sz w:val="20"/>
              </w:rPr>
              <w:t xml:space="preserve">Has a </w:t>
            </w:r>
            <w:r w:rsidRPr="00AC6312">
              <w:rPr>
                <w:b/>
                <w:sz w:val="20"/>
              </w:rPr>
              <w:t xml:space="preserve">strong </w:t>
            </w:r>
            <w:r w:rsidRPr="00AC6312">
              <w:rPr>
                <w:sz w:val="20"/>
              </w:rPr>
              <w:t xml:space="preserve">ability to bring people together, gain support, agreement, and communicate to others a </w:t>
            </w:r>
            <w:r w:rsidRPr="0002414D">
              <w:rPr>
                <w:b/>
                <w:sz w:val="20"/>
              </w:rPr>
              <w:t>defined</w:t>
            </w:r>
            <w:r w:rsidRPr="00AC6312">
              <w:rPr>
                <w:sz w:val="20"/>
              </w:rPr>
              <w:t xml:space="preserve"> vision of things that should be changed/improved.  Realizes and can </w:t>
            </w:r>
            <w:r w:rsidRPr="0002414D">
              <w:rPr>
                <w:b/>
                <w:sz w:val="20"/>
              </w:rPr>
              <w:t xml:space="preserve">adjust </w:t>
            </w:r>
            <w:r w:rsidRPr="00AC6312">
              <w:rPr>
                <w:sz w:val="20"/>
              </w:rPr>
              <w:t xml:space="preserve">to the unintended consequences of positive change. </w:t>
            </w:r>
          </w:p>
          <w:p w:rsidR="00E9296A" w:rsidRPr="00AC6312" w:rsidRDefault="00E9296A" w:rsidP="00E13E22">
            <w:pPr>
              <w:rPr>
                <w:sz w:val="20"/>
              </w:rPr>
            </w:pPr>
          </w:p>
          <w:p w:rsidR="00E9296A" w:rsidRPr="00AC6312" w:rsidRDefault="00E9296A" w:rsidP="00E13E22">
            <w:pPr>
              <w:rPr>
                <w:sz w:val="20"/>
              </w:rPr>
            </w:pPr>
            <w:r w:rsidRPr="0002414D">
              <w:rPr>
                <w:b/>
                <w:sz w:val="20"/>
              </w:rPr>
              <w:t>Consistently seeks the input</w:t>
            </w:r>
            <w:r w:rsidRPr="00AC6312">
              <w:rPr>
                <w:sz w:val="20"/>
              </w:rPr>
              <w:t xml:space="preserve"> of others to synthesize and apply ideas that will lead to positive change. </w:t>
            </w:r>
            <w:r w:rsidRPr="00AC6312">
              <w:rPr>
                <w:b/>
                <w:sz w:val="20"/>
              </w:rPr>
              <w:t xml:space="preserve"> </w:t>
            </w:r>
            <w:r w:rsidRPr="00AC6312">
              <w:rPr>
                <w:sz w:val="20"/>
              </w:rPr>
              <w:t xml:space="preserve">Input includes reading, dialog with others, attending conferences, and applying those ideas through written plans and proposals. </w:t>
            </w:r>
          </w:p>
          <w:p w:rsidR="00E9296A" w:rsidRPr="00AC6312" w:rsidRDefault="00E9296A" w:rsidP="00E13E22">
            <w:pPr>
              <w:rPr>
                <w:sz w:val="20"/>
              </w:rPr>
            </w:pPr>
          </w:p>
          <w:p w:rsidR="00E9296A" w:rsidRPr="00AC6312" w:rsidRDefault="00E9296A" w:rsidP="00E13E22">
            <w:pPr>
              <w:rPr>
                <w:sz w:val="20"/>
              </w:rPr>
            </w:pPr>
            <w:r w:rsidRPr="00AC6312">
              <w:rPr>
                <w:sz w:val="20"/>
              </w:rPr>
              <w:t xml:space="preserve">Creative, visionary leader who has the ability to </w:t>
            </w:r>
            <w:r w:rsidRPr="0002414D">
              <w:rPr>
                <w:b/>
                <w:sz w:val="20"/>
              </w:rPr>
              <w:t>communicate and resolve</w:t>
            </w:r>
            <w:r w:rsidRPr="00AC6312">
              <w:rPr>
                <w:sz w:val="20"/>
              </w:rPr>
              <w:t xml:space="preserve"> most issues effectively.  As a result, there is buy-in and support for change.</w:t>
            </w:r>
          </w:p>
          <w:p w:rsidR="00E9296A" w:rsidRPr="00AC6312" w:rsidRDefault="00E9296A" w:rsidP="00E13E22">
            <w:pPr>
              <w:rPr>
                <w:sz w:val="20"/>
              </w:rPr>
            </w:pPr>
          </w:p>
        </w:tc>
        <w:tc>
          <w:tcPr>
            <w:tcW w:w="3469" w:type="dxa"/>
            <w:tcBorders>
              <w:bottom w:val="single" w:sz="4" w:space="0" w:color="auto"/>
            </w:tcBorders>
          </w:tcPr>
          <w:p w:rsidR="00E9296A" w:rsidRPr="00AC6312" w:rsidRDefault="00E9296A" w:rsidP="00E13E22">
            <w:pPr>
              <w:rPr>
                <w:sz w:val="20"/>
              </w:rPr>
            </w:pPr>
          </w:p>
          <w:p w:rsidR="00E9296A" w:rsidRPr="00AC6312" w:rsidRDefault="00E9296A" w:rsidP="00E13E22">
            <w:pPr>
              <w:rPr>
                <w:sz w:val="20"/>
              </w:rPr>
            </w:pPr>
            <w:r w:rsidRPr="00AC6312">
              <w:rPr>
                <w:sz w:val="20"/>
              </w:rPr>
              <w:t xml:space="preserve">Has an </w:t>
            </w:r>
            <w:r w:rsidRPr="0002414D">
              <w:rPr>
                <w:b/>
                <w:sz w:val="20"/>
              </w:rPr>
              <w:t>exceptional</w:t>
            </w:r>
            <w:r w:rsidRPr="00AC6312">
              <w:rPr>
                <w:sz w:val="20"/>
              </w:rPr>
              <w:t xml:space="preserve"> ability to bring people together, gain support, agreement, and communicate to others a </w:t>
            </w:r>
            <w:r w:rsidRPr="0002414D">
              <w:rPr>
                <w:b/>
                <w:sz w:val="20"/>
              </w:rPr>
              <w:t>clear and defined</w:t>
            </w:r>
            <w:r w:rsidRPr="00AC6312">
              <w:rPr>
                <w:sz w:val="20"/>
              </w:rPr>
              <w:t xml:space="preserve"> vision of things that should be changed/improved.  Realizes and can </w:t>
            </w:r>
            <w:r w:rsidRPr="0002414D">
              <w:rPr>
                <w:b/>
                <w:sz w:val="20"/>
              </w:rPr>
              <w:t>adjust effectively</w:t>
            </w:r>
            <w:r w:rsidRPr="00AC6312">
              <w:rPr>
                <w:sz w:val="20"/>
              </w:rPr>
              <w:t xml:space="preserve"> to the unintended consequences of positive change. </w:t>
            </w:r>
          </w:p>
          <w:p w:rsidR="00E9296A" w:rsidRPr="00AC6312" w:rsidRDefault="00E9296A" w:rsidP="00E13E22">
            <w:pPr>
              <w:rPr>
                <w:sz w:val="20"/>
              </w:rPr>
            </w:pPr>
          </w:p>
          <w:p w:rsidR="00E9296A" w:rsidRPr="00AC6312" w:rsidRDefault="00E9296A" w:rsidP="00E13E22">
            <w:pPr>
              <w:rPr>
                <w:sz w:val="20"/>
              </w:rPr>
            </w:pPr>
            <w:r w:rsidRPr="0002414D">
              <w:rPr>
                <w:b/>
                <w:sz w:val="20"/>
              </w:rPr>
              <w:t>Actively</w:t>
            </w:r>
            <w:r w:rsidRPr="00AC6312">
              <w:rPr>
                <w:sz w:val="20"/>
              </w:rPr>
              <w:t xml:space="preserve"> </w:t>
            </w:r>
            <w:r w:rsidRPr="0002414D">
              <w:rPr>
                <w:b/>
                <w:sz w:val="20"/>
              </w:rPr>
              <w:t>seeks the input</w:t>
            </w:r>
            <w:r w:rsidRPr="00AC6312">
              <w:rPr>
                <w:sz w:val="20"/>
              </w:rPr>
              <w:t xml:space="preserve"> of others to synthesize and apply ideas that will lead to positive change.  </w:t>
            </w:r>
            <w:r w:rsidRPr="0002414D">
              <w:rPr>
                <w:b/>
                <w:sz w:val="20"/>
              </w:rPr>
              <w:t>Effective</w:t>
            </w:r>
            <w:r w:rsidRPr="00AC6312">
              <w:rPr>
                <w:sz w:val="20"/>
              </w:rPr>
              <w:t xml:space="preserve"> input includes reading, dialog with others, attending conferences, and applying those ideas through written plans and proposals. </w:t>
            </w:r>
          </w:p>
          <w:p w:rsidR="00E9296A" w:rsidRPr="00AC6312" w:rsidRDefault="00E9296A" w:rsidP="00E13E22">
            <w:pPr>
              <w:rPr>
                <w:sz w:val="20"/>
              </w:rPr>
            </w:pPr>
          </w:p>
          <w:p w:rsidR="00E9296A" w:rsidRPr="00AC6312" w:rsidRDefault="00E9296A" w:rsidP="00E13E22">
            <w:pPr>
              <w:rPr>
                <w:sz w:val="20"/>
              </w:rPr>
            </w:pPr>
            <w:r w:rsidRPr="00AC6312">
              <w:rPr>
                <w:sz w:val="20"/>
              </w:rPr>
              <w:t xml:space="preserve">Creative, visionary leader who has the ability to </w:t>
            </w:r>
            <w:r w:rsidRPr="0002414D">
              <w:rPr>
                <w:b/>
                <w:sz w:val="20"/>
              </w:rPr>
              <w:t>effectively</w:t>
            </w:r>
            <w:r w:rsidRPr="00AC6312">
              <w:rPr>
                <w:sz w:val="20"/>
              </w:rPr>
              <w:t xml:space="preserve"> </w:t>
            </w:r>
            <w:r w:rsidRPr="0002414D">
              <w:rPr>
                <w:b/>
                <w:sz w:val="20"/>
              </w:rPr>
              <w:t>communicate and resolve</w:t>
            </w:r>
            <w:r w:rsidRPr="00AC6312">
              <w:rPr>
                <w:sz w:val="20"/>
              </w:rPr>
              <w:t xml:space="preserve"> complex issues and see those issues from multiple points of view.  As a result, there is tremendous buy-in and support for change that will lead to positive results. </w:t>
            </w:r>
          </w:p>
        </w:tc>
      </w:tr>
    </w:tbl>
    <w:p w:rsidR="00E9296A" w:rsidRPr="009A35AA" w:rsidRDefault="00E9296A" w:rsidP="00E9296A">
      <w:r w:rsidRPr="00AC3AD3">
        <w:rPr>
          <w:rFonts w:ascii="Helvetica" w:hAnsi="Helvetica"/>
          <w:b/>
          <w:i/>
        </w:rPr>
        <w:br w:type="page"/>
      </w:r>
    </w:p>
    <w:p w:rsidR="00E9296A" w:rsidRPr="00AC3AD3" w:rsidRDefault="00E9296A" w:rsidP="00E9296A">
      <w:pPr>
        <w:pBdr>
          <w:bottom w:val="single" w:sz="12" w:space="1" w:color="auto"/>
        </w:pBdr>
        <w:outlineLvl w:val="0"/>
        <w:rPr>
          <w:rFonts w:ascii="Helvetica" w:hAnsi="Helvetica"/>
          <w:b/>
          <w:i/>
        </w:rPr>
      </w:pPr>
      <w:r w:rsidRPr="00AC3AD3">
        <w:rPr>
          <w:rFonts w:ascii="Helvetica" w:hAnsi="Helvetica"/>
          <w:b/>
          <w:i/>
        </w:rPr>
        <w:lastRenderedPageBreak/>
        <w:t>Non-Building-based Standard 7: Achieves Results</w:t>
      </w:r>
    </w:p>
    <w:p w:rsidR="00E9296A" w:rsidRPr="009A35AA" w:rsidRDefault="00E9296A" w:rsidP="00E9296A"/>
    <w:p w:rsidR="00E9296A" w:rsidRPr="00473C4A" w:rsidRDefault="00E9296A" w:rsidP="00E9296A">
      <w:pPr>
        <w:rPr>
          <w:rFonts w:ascii="Times" w:hAnsi="Times"/>
        </w:rPr>
      </w:pPr>
    </w:p>
    <w:tbl>
      <w:tblPr>
        <w:tblStyle w:val="TableGrid"/>
        <w:tblW w:w="0" w:type="auto"/>
        <w:jc w:val="center"/>
        <w:tblLook w:val="00A0" w:firstRow="1" w:lastRow="0" w:firstColumn="1" w:lastColumn="0" w:noHBand="0" w:noVBand="0"/>
        <w:tblCaption w:val="non building based standard 7"/>
      </w:tblPr>
      <w:tblGrid>
        <w:gridCol w:w="3335"/>
        <w:gridCol w:w="3291"/>
        <w:gridCol w:w="3251"/>
        <w:gridCol w:w="3073"/>
      </w:tblGrid>
      <w:tr w:rsidR="00E9296A" w:rsidRPr="00473C4A" w:rsidTr="006A0D18">
        <w:trPr>
          <w:tblHeader/>
          <w:jc w:val="center"/>
        </w:trPr>
        <w:tc>
          <w:tcPr>
            <w:tcW w:w="3677" w:type="dxa"/>
            <w:shd w:val="pct10" w:color="auto" w:fill="auto"/>
          </w:tcPr>
          <w:p w:rsidR="00E9296A" w:rsidRPr="00473C4A" w:rsidRDefault="00E9296A" w:rsidP="00E13E22">
            <w:pPr>
              <w:spacing w:line="360" w:lineRule="auto"/>
              <w:jc w:val="center"/>
              <w:rPr>
                <w:b/>
              </w:rPr>
            </w:pPr>
            <w:r w:rsidRPr="00473C4A">
              <w:rPr>
                <w:rFonts w:ascii="Times" w:hAnsi="Times"/>
                <w:b/>
              </w:rPr>
              <w:t>Unsatisfactory</w:t>
            </w:r>
          </w:p>
        </w:tc>
        <w:tc>
          <w:tcPr>
            <w:tcW w:w="3647" w:type="dxa"/>
            <w:shd w:val="pct10" w:color="auto" w:fill="auto"/>
          </w:tcPr>
          <w:p w:rsidR="00E9296A" w:rsidRPr="00473C4A" w:rsidRDefault="00E9296A" w:rsidP="00E13E22">
            <w:pPr>
              <w:spacing w:line="360" w:lineRule="auto"/>
              <w:jc w:val="center"/>
              <w:rPr>
                <w:b/>
              </w:rPr>
            </w:pPr>
            <w:r w:rsidRPr="00473C4A">
              <w:rPr>
                <w:rFonts w:ascii="Times" w:hAnsi="Times"/>
                <w:b/>
              </w:rPr>
              <w:t>Basic</w:t>
            </w:r>
          </w:p>
        </w:tc>
        <w:tc>
          <w:tcPr>
            <w:tcW w:w="3647" w:type="dxa"/>
            <w:shd w:val="pct10" w:color="auto" w:fill="auto"/>
          </w:tcPr>
          <w:p w:rsidR="00E9296A" w:rsidRPr="00473C4A" w:rsidRDefault="00E9296A" w:rsidP="00E13E22">
            <w:pPr>
              <w:spacing w:line="360" w:lineRule="auto"/>
              <w:jc w:val="center"/>
              <w:rPr>
                <w:b/>
              </w:rPr>
            </w:pPr>
            <w:r w:rsidRPr="00473C4A">
              <w:rPr>
                <w:rFonts w:ascii="Times" w:hAnsi="Times"/>
                <w:b/>
              </w:rPr>
              <w:t>Proficient</w:t>
            </w:r>
          </w:p>
        </w:tc>
        <w:tc>
          <w:tcPr>
            <w:tcW w:w="3397" w:type="dxa"/>
            <w:shd w:val="pct10" w:color="auto" w:fill="auto"/>
          </w:tcPr>
          <w:p w:rsidR="00E9296A" w:rsidRPr="00473C4A" w:rsidRDefault="00E9296A" w:rsidP="00E13E22">
            <w:pPr>
              <w:spacing w:line="360" w:lineRule="auto"/>
              <w:jc w:val="center"/>
              <w:rPr>
                <w:rFonts w:ascii="Times" w:hAnsi="Times"/>
                <w:b/>
              </w:rPr>
            </w:pPr>
            <w:r w:rsidRPr="00473C4A">
              <w:rPr>
                <w:rFonts w:ascii="Times" w:hAnsi="Times"/>
                <w:b/>
              </w:rPr>
              <w:t>Exemplary</w:t>
            </w:r>
          </w:p>
        </w:tc>
      </w:tr>
      <w:tr w:rsidR="00E9296A" w:rsidRPr="00473C4A" w:rsidTr="00E13E22">
        <w:trPr>
          <w:trHeight w:val="7583"/>
          <w:jc w:val="center"/>
        </w:trPr>
        <w:tc>
          <w:tcPr>
            <w:tcW w:w="3677" w:type="dxa"/>
            <w:tcBorders>
              <w:bottom w:val="single" w:sz="4" w:space="0" w:color="auto"/>
            </w:tcBorders>
          </w:tcPr>
          <w:p w:rsidR="00E9296A" w:rsidRPr="008937AE" w:rsidRDefault="00E9296A" w:rsidP="00E13E22">
            <w:pPr>
              <w:rPr>
                <w:sz w:val="22"/>
              </w:rPr>
            </w:pPr>
          </w:p>
          <w:p w:rsidR="00E9296A" w:rsidRPr="00AC6312" w:rsidRDefault="00E9296A" w:rsidP="00E13E22">
            <w:pPr>
              <w:rPr>
                <w:sz w:val="20"/>
              </w:rPr>
            </w:pPr>
            <w:r w:rsidRPr="0002414D">
              <w:rPr>
                <w:b/>
                <w:sz w:val="20"/>
              </w:rPr>
              <w:t xml:space="preserve">Is unaware </w:t>
            </w:r>
            <w:r w:rsidRPr="0002414D">
              <w:rPr>
                <w:sz w:val="20"/>
              </w:rPr>
              <w:t xml:space="preserve">of how data </w:t>
            </w:r>
            <w:proofErr w:type="gramStart"/>
            <w:r w:rsidRPr="0002414D">
              <w:rPr>
                <w:sz w:val="20"/>
              </w:rPr>
              <w:t>can be analyzed</w:t>
            </w:r>
            <w:proofErr w:type="gramEnd"/>
            <w:r w:rsidRPr="0002414D">
              <w:rPr>
                <w:sz w:val="20"/>
              </w:rPr>
              <w:t xml:space="preserve"> in </w:t>
            </w:r>
            <w:r w:rsidRPr="00AC6312">
              <w:rPr>
                <w:sz w:val="20"/>
              </w:rPr>
              <w:t xml:space="preserve">qualitative and quantitative ways </w:t>
            </w:r>
            <w:r w:rsidRPr="0002414D">
              <w:rPr>
                <w:sz w:val="20"/>
              </w:rPr>
              <w:t xml:space="preserve">and as a result data is frequently not used or accessed ineffectively. </w:t>
            </w:r>
          </w:p>
          <w:p w:rsidR="00E9296A" w:rsidRPr="00AC6312" w:rsidRDefault="00E9296A" w:rsidP="00E13E22">
            <w:pPr>
              <w:rPr>
                <w:sz w:val="20"/>
              </w:rPr>
            </w:pPr>
          </w:p>
          <w:p w:rsidR="00E9296A" w:rsidRPr="00AC6312" w:rsidRDefault="00E9296A" w:rsidP="00E13E22">
            <w:pPr>
              <w:rPr>
                <w:sz w:val="20"/>
              </w:rPr>
            </w:pPr>
            <w:r w:rsidRPr="0002414D">
              <w:rPr>
                <w:b/>
                <w:sz w:val="20"/>
              </w:rPr>
              <w:t>Rarely</w:t>
            </w:r>
            <w:r w:rsidRPr="00AC6312">
              <w:rPr>
                <w:sz w:val="20"/>
              </w:rPr>
              <w:t xml:space="preserve"> makes data available to others so that it </w:t>
            </w:r>
            <w:proofErr w:type="gramStart"/>
            <w:r w:rsidRPr="00AC6312">
              <w:rPr>
                <w:sz w:val="20"/>
              </w:rPr>
              <w:t>is not frequently used</w:t>
            </w:r>
            <w:proofErr w:type="gramEnd"/>
            <w:r w:rsidRPr="00AC6312">
              <w:rPr>
                <w:sz w:val="20"/>
              </w:rPr>
              <w:t xml:space="preserve"> to set goals or make mid-course corrections. </w:t>
            </w:r>
          </w:p>
          <w:p w:rsidR="00E9296A" w:rsidRPr="00AC6312" w:rsidRDefault="00E9296A" w:rsidP="00E13E22">
            <w:pPr>
              <w:rPr>
                <w:sz w:val="20"/>
              </w:rPr>
            </w:pPr>
          </w:p>
          <w:p w:rsidR="00E9296A" w:rsidRPr="00AC6312" w:rsidRDefault="00E9296A" w:rsidP="00E13E22">
            <w:pPr>
              <w:rPr>
                <w:sz w:val="20"/>
              </w:rPr>
            </w:pPr>
            <w:r w:rsidRPr="0002414D">
              <w:rPr>
                <w:b/>
                <w:sz w:val="20"/>
              </w:rPr>
              <w:t>Does not believes</w:t>
            </w:r>
            <w:r w:rsidRPr="00AC6312">
              <w:rPr>
                <w:sz w:val="20"/>
              </w:rPr>
              <w:t xml:space="preserve"> or demonstrate through actions that the status quo can be improved.  As a result, there is </w:t>
            </w:r>
            <w:r w:rsidRPr="0002414D">
              <w:rPr>
                <w:b/>
                <w:sz w:val="20"/>
              </w:rPr>
              <w:t>little</w:t>
            </w:r>
            <w:r w:rsidRPr="00AC6312">
              <w:rPr>
                <w:sz w:val="20"/>
              </w:rPr>
              <w:t xml:space="preserve"> to </w:t>
            </w:r>
            <w:r w:rsidRPr="00AC6312">
              <w:rPr>
                <w:b/>
                <w:sz w:val="20"/>
              </w:rPr>
              <w:t xml:space="preserve">no </w:t>
            </w:r>
            <w:r w:rsidRPr="0002414D">
              <w:rPr>
                <w:b/>
                <w:sz w:val="20"/>
              </w:rPr>
              <w:t xml:space="preserve">effort </w:t>
            </w:r>
            <w:r w:rsidRPr="0002414D">
              <w:rPr>
                <w:sz w:val="20"/>
              </w:rPr>
              <w:t>placed</w:t>
            </w:r>
            <w:r w:rsidRPr="00AC6312">
              <w:rPr>
                <w:sz w:val="20"/>
              </w:rPr>
              <w:t xml:space="preserve"> to problem-solve around obstacles that hinder program improvement unless forced to address the issues through outside pressure.</w:t>
            </w:r>
          </w:p>
          <w:p w:rsidR="00E9296A" w:rsidRPr="00AC6312" w:rsidRDefault="00E9296A" w:rsidP="00E13E22">
            <w:pPr>
              <w:rPr>
                <w:sz w:val="20"/>
              </w:rPr>
            </w:pPr>
          </w:p>
          <w:p w:rsidR="00E9296A" w:rsidRPr="00AC6312" w:rsidRDefault="00E9296A" w:rsidP="00E13E22">
            <w:pPr>
              <w:rPr>
                <w:sz w:val="20"/>
              </w:rPr>
            </w:pPr>
            <w:r w:rsidRPr="00AC6312">
              <w:rPr>
                <w:b/>
                <w:sz w:val="20"/>
              </w:rPr>
              <w:t xml:space="preserve">Rarely </w:t>
            </w:r>
            <w:r w:rsidRPr="00AC6312">
              <w:rPr>
                <w:sz w:val="20"/>
              </w:rPr>
              <w:t xml:space="preserve">provides </w:t>
            </w:r>
            <w:r w:rsidRPr="0002414D">
              <w:rPr>
                <w:b/>
                <w:sz w:val="20"/>
              </w:rPr>
              <w:t>alternative solutions</w:t>
            </w:r>
            <w:r w:rsidRPr="00AC6312">
              <w:rPr>
                <w:sz w:val="20"/>
              </w:rPr>
              <w:t xml:space="preserve"> or invite others to participate so there is </w:t>
            </w:r>
            <w:r w:rsidRPr="0002414D">
              <w:rPr>
                <w:b/>
                <w:sz w:val="20"/>
              </w:rPr>
              <w:t>little to no evidence</w:t>
            </w:r>
            <w:r w:rsidRPr="00AC6312">
              <w:rPr>
                <w:sz w:val="20"/>
              </w:rPr>
              <w:t xml:space="preserve"> of </w:t>
            </w:r>
            <w:r w:rsidRPr="0002414D">
              <w:rPr>
                <w:b/>
                <w:sz w:val="20"/>
              </w:rPr>
              <w:t>effective</w:t>
            </w:r>
            <w:r w:rsidRPr="00AC6312">
              <w:rPr>
                <w:sz w:val="20"/>
              </w:rPr>
              <w:t xml:space="preserve"> strategies/actions occurring. </w:t>
            </w:r>
          </w:p>
          <w:p w:rsidR="00E9296A" w:rsidRPr="008937AE" w:rsidRDefault="00E9296A" w:rsidP="00E13E22">
            <w:pPr>
              <w:rPr>
                <w:sz w:val="22"/>
              </w:rPr>
            </w:pPr>
          </w:p>
          <w:p w:rsidR="00E9296A" w:rsidRPr="008937AE" w:rsidRDefault="00E9296A" w:rsidP="00E13E22">
            <w:pPr>
              <w:rPr>
                <w:sz w:val="22"/>
              </w:rPr>
            </w:pPr>
            <w:r w:rsidRPr="0002414D">
              <w:rPr>
                <w:b/>
                <w:sz w:val="20"/>
              </w:rPr>
              <w:t>Few</w:t>
            </w:r>
            <w:r w:rsidRPr="00AC6312">
              <w:rPr>
                <w:sz w:val="20"/>
              </w:rPr>
              <w:t xml:space="preserve"> people and resources are working together to achieve results and improve outcomes.  There is evidence of an apathetic or negative community that is regularly involved in blaming others and </w:t>
            </w:r>
            <w:proofErr w:type="gramStart"/>
            <w:r w:rsidRPr="00AC6312">
              <w:rPr>
                <w:sz w:val="20"/>
              </w:rPr>
              <w:t>finger-pointing</w:t>
            </w:r>
            <w:proofErr w:type="gramEnd"/>
            <w:r w:rsidRPr="00AC6312">
              <w:rPr>
                <w:sz w:val="20"/>
              </w:rPr>
              <w:t>.</w:t>
            </w:r>
          </w:p>
        </w:tc>
        <w:tc>
          <w:tcPr>
            <w:tcW w:w="3647" w:type="dxa"/>
            <w:tcBorders>
              <w:bottom w:val="single" w:sz="4" w:space="0" w:color="auto"/>
            </w:tcBorders>
          </w:tcPr>
          <w:p w:rsidR="00E9296A" w:rsidRPr="008937AE" w:rsidRDefault="00E9296A" w:rsidP="00E13E22">
            <w:pPr>
              <w:rPr>
                <w:sz w:val="22"/>
              </w:rPr>
            </w:pPr>
          </w:p>
          <w:p w:rsidR="00E9296A" w:rsidRPr="00AC6312" w:rsidRDefault="00E9296A" w:rsidP="00E13E22">
            <w:pPr>
              <w:rPr>
                <w:sz w:val="20"/>
              </w:rPr>
            </w:pPr>
            <w:r w:rsidRPr="0002414D">
              <w:rPr>
                <w:b/>
                <w:sz w:val="20"/>
              </w:rPr>
              <w:t xml:space="preserve">Is somewhat aware </w:t>
            </w:r>
            <w:r w:rsidRPr="0002414D">
              <w:rPr>
                <w:sz w:val="20"/>
              </w:rPr>
              <w:t xml:space="preserve">of how data </w:t>
            </w:r>
            <w:proofErr w:type="gramStart"/>
            <w:r w:rsidRPr="0002414D">
              <w:rPr>
                <w:sz w:val="20"/>
              </w:rPr>
              <w:t>can be analyzed</w:t>
            </w:r>
            <w:proofErr w:type="gramEnd"/>
            <w:r w:rsidRPr="0002414D">
              <w:rPr>
                <w:sz w:val="20"/>
              </w:rPr>
              <w:t xml:space="preserve"> in </w:t>
            </w:r>
            <w:r w:rsidRPr="00AC6312">
              <w:rPr>
                <w:sz w:val="20"/>
              </w:rPr>
              <w:t>qualitative and quantitative ways but does not ask enough questions to truly understand the data.</w:t>
            </w:r>
          </w:p>
          <w:p w:rsidR="00E9296A" w:rsidRPr="00AC6312" w:rsidRDefault="00E9296A" w:rsidP="00E13E22">
            <w:pPr>
              <w:rPr>
                <w:sz w:val="20"/>
              </w:rPr>
            </w:pPr>
          </w:p>
          <w:p w:rsidR="00E9296A" w:rsidRPr="00AC6312" w:rsidRDefault="00E9296A" w:rsidP="00E13E22">
            <w:pPr>
              <w:rPr>
                <w:sz w:val="20"/>
              </w:rPr>
            </w:pPr>
            <w:r w:rsidRPr="0002414D">
              <w:rPr>
                <w:b/>
                <w:sz w:val="20"/>
              </w:rPr>
              <w:t>Inconsistently</w:t>
            </w:r>
            <w:r w:rsidRPr="00AC6312">
              <w:rPr>
                <w:sz w:val="20"/>
              </w:rPr>
              <w:t xml:space="preserve"> makes data available to others so that it </w:t>
            </w:r>
            <w:proofErr w:type="gramStart"/>
            <w:r w:rsidRPr="00AC6312">
              <w:rPr>
                <w:sz w:val="20"/>
              </w:rPr>
              <w:t>is not frequently used</w:t>
            </w:r>
            <w:proofErr w:type="gramEnd"/>
            <w:r w:rsidRPr="00AC6312">
              <w:rPr>
                <w:sz w:val="20"/>
              </w:rPr>
              <w:t xml:space="preserve"> to set goals or make mid-course corrections. </w:t>
            </w:r>
          </w:p>
          <w:p w:rsidR="00E9296A" w:rsidRPr="00AC6312" w:rsidRDefault="00E9296A" w:rsidP="00E13E22">
            <w:pPr>
              <w:rPr>
                <w:sz w:val="20"/>
              </w:rPr>
            </w:pPr>
          </w:p>
          <w:p w:rsidR="00E9296A" w:rsidRPr="00AC6312" w:rsidRDefault="00E9296A" w:rsidP="00E13E22">
            <w:pPr>
              <w:rPr>
                <w:sz w:val="20"/>
              </w:rPr>
            </w:pPr>
            <w:r w:rsidRPr="0002414D">
              <w:rPr>
                <w:b/>
                <w:sz w:val="20"/>
              </w:rPr>
              <w:t>Believes</w:t>
            </w:r>
            <w:r w:rsidRPr="00AC6312">
              <w:rPr>
                <w:sz w:val="20"/>
              </w:rPr>
              <w:t xml:space="preserve"> but does not demonstrate through actions that the status quo </w:t>
            </w:r>
            <w:proofErr w:type="gramStart"/>
            <w:r w:rsidRPr="00AC6312">
              <w:rPr>
                <w:sz w:val="20"/>
              </w:rPr>
              <w:t>can always be improved</w:t>
            </w:r>
            <w:proofErr w:type="gramEnd"/>
            <w:r w:rsidRPr="00AC6312">
              <w:rPr>
                <w:sz w:val="20"/>
              </w:rPr>
              <w:t xml:space="preserve">.  As a result, there is </w:t>
            </w:r>
            <w:r w:rsidRPr="0002414D">
              <w:rPr>
                <w:b/>
                <w:sz w:val="20"/>
              </w:rPr>
              <w:t>little</w:t>
            </w:r>
            <w:r w:rsidRPr="00AC6312">
              <w:rPr>
                <w:sz w:val="20"/>
              </w:rPr>
              <w:t xml:space="preserve"> </w:t>
            </w:r>
            <w:r w:rsidRPr="0002414D">
              <w:rPr>
                <w:b/>
                <w:sz w:val="20"/>
              </w:rPr>
              <w:t xml:space="preserve">effort </w:t>
            </w:r>
            <w:r w:rsidRPr="0002414D">
              <w:rPr>
                <w:sz w:val="20"/>
              </w:rPr>
              <w:t>placed</w:t>
            </w:r>
            <w:r w:rsidRPr="00AC6312">
              <w:rPr>
                <w:sz w:val="20"/>
              </w:rPr>
              <w:t xml:space="preserve"> to problem-solve around obstacles that hinder program improvement.</w:t>
            </w:r>
          </w:p>
          <w:p w:rsidR="00E9296A" w:rsidRPr="00AC6312" w:rsidRDefault="00E9296A" w:rsidP="00E13E22">
            <w:pPr>
              <w:rPr>
                <w:sz w:val="20"/>
              </w:rPr>
            </w:pPr>
          </w:p>
          <w:p w:rsidR="00E9296A" w:rsidRPr="00AC6312" w:rsidRDefault="00E9296A" w:rsidP="00E13E22">
            <w:pPr>
              <w:rPr>
                <w:sz w:val="20"/>
              </w:rPr>
            </w:pPr>
            <w:r w:rsidRPr="00AC6312">
              <w:rPr>
                <w:b/>
                <w:sz w:val="20"/>
              </w:rPr>
              <w:t xml:space="preserve">Occasionally </w:t>
            </w:r>
            <w:r w:rsidRPr="00AC6312">
              <w:rPr>
                <w:sz w:val="20"/>
              </w:rPr>
              <w:t xml:space="preserve">provides </w:t>
            </w:r>
            <w:r w:rsidRPr="0002414D">
              <w:rPr>
                <w:b/>
                <w:sz w:val="20"/>
              </w:rPr>
              <w:t>alternative solutions</w:t>
            </w:r>
            <w:r w:rsidRPr="00AC6312">
              <w:rPr>
                <w:sz w:val="20"/>
              </w:rPr>
              <w:t xml:space="preserve"> or invite others to participate so but there is little evidence of </w:t>
            </w:r>
            <w:r w:rsidRPr="0002414D">
              <w:rPr>
                <w:b/>
                <w:sz w:val="20"/>
              </w:rPr>
              <w:t>effective</w:t>
            </w:r>
            <w:r w:rsidRPr="00AC6312">
              <w:rPr>
                <w:sz w:val="20"/>
              </w:rPr>
              <w:t xml:space="preserve"> strategies/actions occurring. </w:t>
            </w:r>
          </w:p>
          <w:p w:rsidR="00E9296A" w:rsidRPr="00AC6312" w:rsidRDefault="00E9296A" w:rsidP="00E13E22">
            <w:pPr>
              <w:rPr>
                <w:sz w:val="20"/>
              </w:rPr>
            </w:pPr>
          </w:p>
          <w:p w:rsidR="00E9296A" w:rsidRPr="008937AE" w:rsidRDefault="00E9296A" w:rsidP="00E13E22">
            <w:pPr>
              <w:rPr>
                <w:sz w:val="22"/>
              </w:rPr>
            </w:pPr>
            <w:r w:rsidRPr="0002414D">
              <w:rPr>
                <w:b/>
                <w:sz w:val="20"/>
              </w:rPr>
              <w:t>Some</w:t>
            </w:r>
            <w:r w:rsidRPr="00AC6312">
              <w:rPr>
                <w:sz w:val="20"/>
              </w:rPr>
              <w:t xml:space="preserve"> people and resources are working together to achieve results and improve outcomes.  There is evidence of an apathetic or disinterested community that is </w:t>
            </w:r>
            <w:proofErr w:type="gramStart"/>
            <w:r w:rsidRPr="00AC6312">
              <w:rPr>
                <w:sz w:val="20"/>
              </w:rPr>
              <w:t>getting</w:t>
            </w:r>
            <w:proofErr w:type="gramEnd"/>
            <w:r w:rsidRPr="00AC6312">
              <w:rPr>
                <w:sz w:val="20"/>
              </w:rPr>
              <w:t xml:space="preserve"> mixed results for their efforts.</w:t>
            </w:r>
          </w:p>
        </w:tc>
        <w:tc>
          <w:tcPr>
            <w:tcW w:w="3647" w:type="dxa"/>
            <w:tcBorders>
              <w:bottom w:val="single" w:sz="4" w:space="0" w:color="auto"/>
            </w:tcBorders>
          </w:tcPr>
          <w:p w:rsidR="00E9296A" w:rsidRPr="008937AE" w:rsidRDefault="00E9296A" w:rsidP="00E13E22">
            <w:pPr>
              <w:rPr>
                <w:sz w:val="22"/>
              </w:rPr>
            </w:pPr>
          </w:p>
          <w:p w:rsidR="00E9296A" w:rsidRPr="00AC6312" w:rsidRDefault="00E9296A" w:rsidP="00E13E22">
            <w:pPr>
              <w:rPr>
                <w:sz w:val="20"/>
              </w:rPr>
            </w:pPr>
            <w:r w:rsidRPr="0002414D">
              <w:rPr>
                <w:b/>
                <w:sz w:val="20"/>
              </w:rPr>
              <w:t>Understands</w:t>
            </w:r>
            <w:r w:rsidRPr="00AC6312">
              <w:rPr>
                <w:sz w:val="20"/>
              </w:rPr>
              <w:t xml:space="preserve"> and uses a variety of data (qualitative and quantitative) on a regular basis in order to achieve results. Knows and practices how to ask questions about data.</w:t>
            </w:r>
          </w:p>
          <w:p w:rsidR="00E9296A" w:rsidRPr="00AC6312" w:rsidRDefault="00E9296A" w:rsidP="00E13E22">
            <w:pPr>
              <w:rPr>
                <w:sz w:val="20"/>
              </w:rPr>
            </w:pPr>
          </w:p>
          <w:p w:rsidR="00E9296A" w:rsidRPr="00AC6312" w:rsidRDefault="00E9296A" w:rsidP="00E13E22">
            <w:pPr>
              <w:rPr>
                <w:sz w:val="20"/>
              </w:rPr>
            </w:pPr>
            <w:r w:rsidRPr="0002414D">
              <w:rPr>
                <w:b/>
                <w:sz w:val="20"/>
              </w:rPr>
              <w:t>Continuously</w:t>
            </w:r>
            <w:r w:rsidRPr="00AC6312">
              <w:rPr>
                <w:sz w:val="20"/>
              </w:rPr>
              <w:t xml:space="preserve"> makes data available in a so </w:t>
            </w:r>
            <w:r w:rsidRPr="0002414D">
              <w:rPr>
                <w:b/>
                <w:sz w:val="20"/>
              </w:rPr>
              <w:t>most</w:t>
            </w:r>
            <w:r w:rsidRPr="00AC6312">
              <w:rPr>
                <w:sz w:val="20"/>
              </w:rPr>
              <w:t xml:space="preserve"> stakeholders can analyze and gain insights from their data in the midst of projects and adjust strategies accordingly. </w:t>
            </w:r>
          </w:p>
          <w:p w:rsidR="00E9296A" w:rsidRPr="00AC6312" w:rsidRDefault="00E9296A" w:rsidP="00E13E22">
            <w:pPr>
              <w:rPr>
                <w:sz w:val="20"/>
              </w:rPr>
            </w:pPr>
          </w:p>
          <w:p w:rsidR="00E9296A" w:rsidRPr="00AC6312" w:rsidRDefault="00E9296A" w:rsidP="00E13E22">
            <w:pPr>
              <w:rPr>
                <w:sz w:val="20"/>
              </w:rPr>
            </w:pPr>
            <w:r w:rsidRPr="0002414D">
              <w:rPr>
                <w:b/>
                <w:sz w:val="20"/>
              </w:rPr>
              <w:t>Believes</w:t>
            </w:r>
            <w:r w:rsidRPr="00AC6312">
              <w:rPr>
                <w:sz w:val="20"/>
              </w:rPr>
              <w:t xml:space="preserve"> that the status quo </w:t>
            </w:r>
            <w:proofErr w:type="gramStart"/>
            <w:r w:rsidRPr="00AC6312">
              <w:rPr>
                <w:sz w:val="20"/>
              </w:rPr>
              <w:t>can always be improved</w:t>
            </w:r>
            <w:proofErr w:type="gramEnd"/>
            <w:r w:rsidRPr="00AC6312">
              <w:rPr>
                <w:sz w:val="20"/>
              </w:rPr>
              <w:t xml:space="preserve"> and </w:t>
            </w:r>
            <w:r w:rsidRPr="0002414D">
              <w:rPr>
                <w:b/>
                <w:sz w:val="20"/>
              </w:rPr>
              <w:t>uses creativity</w:t>
            </w:r>
            <w:r w:rsidRPr="00AC6312">
              <w:rPr>
                <w:sz w:val="20"/>
              </w:rPr>
              <w:t xml:space="preserve"> and </w:t>
            </w:r>
            <w:r w:rsidRPr="0002414D">
              <w:rPr>
                <w:b/>
                <w:sz w:val="20"/>
              </w:rPr>
              <w:t>innovation</w:t>
            </w:r>
            <w:r w:rsidRPr="00AC6312">
              <w:rPr>
                <w:sz w:val="20"/>
              </w:rPr>
              <w:t xml:space="preserve"> to problem-solve around obstacles that hinder program improvement.</w:t>
            </w:r>
          </w:p>
          <w:p w:rsidR="00E9296A" w:rsidRPr="00AC6312" w:rsidRDefault="00E9296A" w:rsidP="00E13E22">
            <w:pPr>
              <w:rPr>
                <w:sz w:val="20"/>
              </w:rPr>
            </w:pPr>
          </w:p>
          <w:p w:rsidR="00E9296A" w:rsidRPr="00AC6312" w:rsidRDefault="00E9296A" w:rsidP="00E13E22">
            <w:pPr>
              <w:rPr>
                <w:sz w:val="20"/>
              </w:rPr>
            </w:pPr>
            <w:r w:rsidRPr="00AC6312">
              <w:rPr>
                <w:sz w:val="20"/>
              </w:rPr>
              <w:t xml:space="preserve">Provides </w:t>
            </w:r>
            <w:r w:rsidRPr="0002414D">
              <w:rPr>
                <w:b/>
                <w:sz w:val="20"/>
              </w:rPr>
              <w:t>alternative solutions</w:t>
            </w:r>
            <w:r w:rsidRPr="00AC6312">
              <w:rPr>
                <w:sz w:val="20"/>
              </w:rPr>
              <w:t xml:space="preserve"> and invites others to participate and bring ideas to the table so that the </w:t>
            </w:r>
            <w:r w:rsidRPr="0002414D">
              <w:rPr>
                <w:b/>
                <w:sz w:val="20"/>
              </w:rPr>
              <w:t>effective</w:t>
            </w:r>
            <w:r w:rsidRPr="00AC6312">
              <w:rPr>
                <w:sz w:val="20"/>
              </w:rPr>
              <w:t xml:space="preserve"> strategies </w:t>
            </w:r>
            <w:proofErr w:type="gramStart"/>
            <w:r w:rsidRPr="00AC6312">
              <w:rPr>
                <w:sz w:val="20"/>
              </w:rPr>
              <w:t>can be implemented</w:t>
            </w:r>
            <w:proofErr w:type="gramEnd"/>
            <w:r w:rsidRPr="00AC6312">
              <w:rPr>
                <w:sz w:val="20"/>
              </w:rPr>
              <w:t xml:space="preserve"> and actions can be taken.</w:t>
            </w:r>
          </w:p>
          <w:p w:rsidR="00E9296A" w:rsidRPr="00AC6312" w:rsidRDefault="00E9296A" w:rsidP="00E13E22">
            <w:pPr>
              <w:rPr>
                <w:sz w:val="20"/>
              </w:rPr>
            </w:pPr>
          </w:p>
          <w:p w:rsidR="00E9296A" w:rsidRPr="008937AE" w:rsidRDefault="00E9296A" w:rsidP="00E13E22">
            <w:pPr>
              <w:rPr>
                <w:sz w:val="22"/>
              </w:rPr>
            </w:pPr>
            <w:r w:rsidRPr="0002414D">
              <w:rPr>
                <w:b/>
                <w:sz w:val="20"/>
              </w:rPr>
              <w:t>Most</w:t>
            </w:r>
            <w:r w:rsidRPr="00AC6312">
              <w:rPr>
                <w:sz w:val="20"/>
              </w:rPr>
              <w:t xml:space="preserve"> people and resources are working together to achieve results and improve outcomes.  There is evidence of a healthy and vibrant community that is continuously improving </w:t>
            </w:r>
            <w:r w:rsidRPr="0002414D">
              <w:rPr>
                <w:b/>
                <w:sz w:val="20"/>
              </w:rPr>
              <w:t>most of the time</w:t>
            </w:r>
            <w:r w:rsidRPr="00AC6312">
              <w:rPr>
                <w:sz w:val="20"/>
              </w:rPr>
              <w:t>.</w:t>
            </w:r>
          </w:p>
        </w:tc>
        <w:tc>
          <w:tcPr>
            <w:tcW w:w="3397" w:type="dxa"/>
            <w:tcBorders>
              <w:bottom w:val="single" w:sz="4" w:space="0" w:color="auto"/>
            </w:tcBorders>
          </w:tcPr>
          <w:p w:rsidR="00E9296A" w:rsidRPr="00AC6312" w:rsidRDefault="00E9296A" w:rsidP="00E13E22">
            <w:pPr>
              <w:rPr>
                <w:sz w:val="20"/>
              </w:rPr>
            </w:pPr>
            <w:r w:rsidRPr="00AC6312">
              <w:rPr>
                <w:sz w:val="20"/>
              </w:rPr>
              <w:t xml:space="preserve"> </w:t>
            </w:r>
          </w:p>
          <w:p w:rsidR="00E9296A" w:rsidRPr="00AC6312" w:rsidRDefault="00E9296A" w:rsidP="00E13E22">
            <w:pPr>
              <w:rPr>
                <w:sz w:val="20"/>
              </w:rPr>
            </w:pPr>
            <w:r w:rsidRPr="0002414D">
              <w:rPr>
                <w:b/>
                <w:sz w:val="20"/>
              </w:rPr>
              <w:t>Understands</w:t>
            </w:r>
            <w:r w:rsidRPr="00AC6312">
              <w:rPr>
                <w:sz w:val="20"/>
              </w:rPr>
              <w:t xml:space="preserve"> and </w:t>
            </w:r>
            <w:r w:rsidRPr="0002414D">
              <w:rPr>
                <w:b/>
                <w:sz w:val="20"/>
              </w:rPr>
              <w:t>expertly</w:t>
            </w:r>
            <w:r w:rsidRPr="00AC6312">
              <w:rPr>
                <w:sz w:val="20"/>
              </w:rPr>
              <w:t xml:space="preserve"> uses a variety of data (qualitative and quantitative) on a regular basis in order to achieve above average results.  Knows and practices how to ask questions about data.</w:t>
            </w:r>
          </w:p>
          <w:p w:rsidR="00E9296A" w:rsidRPr="00AC6312" w:rsidRDefault="00E9296A" w:rsidP="00E13E22">
            <w:pPr>
              <w:rPr>
                <w:sz w:val="20"/>
              </w:rPr>
            </w:pPr>
          </w:p>
          <w:p w:rsidR="00E9296A" w:rsidRPr="00AC6312" w:rsidRDefault="00E9296A" w:rsidP="00E13E22">
            <w:pPr>
              <w:rPr>
                <w:sz w:val="20"/>
              </w:rPr>
            </w:pPr>
            <w:r w:rsidRPr="0002414D">
              <w:rPr>
                <w:b/>
                <w:sz w:val="20"/>
              </w:rPr>
              <w:t>Continuously</w:t>
            </w:r>
            <w:r w:rsidRPr="00AC6312">
              <w:rPr>
                <w:sz w:val="20"/>
              </w:rPr>
              <w:t xml:space="preserve"> makes data available in a user-friendly way so </w:t>
            </w:r>
            <w:r w:rsidRPr="0002414D">
              <w:rPr>
                <w:b/>
                <w:sz w:val="20"/>
              </w:rPr>
              <w:t>all</w:t>
            </w:r>
            <w:r w:rsidRPr="00AC6312">
              <w:rPr>
                <w:sz w:val="20"/>
              </w:rPr>
              <w:t xml:space="preserve"> stakeholders can analyze and gain insights from their data in the midst of projects and adjust strategies accordingly. </w:t>
            </w:r>
          </w:p>
          <w:p w:rsidR="00E9296A" w:rsidRPr="00AC6312" w:rsidRDefault="00E9296A" w:rsidP="00E13E22">
            <w:pPr>
              <w:rPr>
                <w:sz w:val="20"/>
              </w:rPr>
            </w:pPr>
          </w:p>
          <w:p w:rsidR="00E9296A" w:rsidRPr="00AC6312" w:rsidRDefault="00E9296A" w:rsidP="00E13E22">
            <w:pPr>
              <w:rPr>
                <w:sz w:val="20"/>
              </w:rPr>
            </w:pPr>
            <w:r w:rsidRPr="0002414D">
              <w:rPr>
                <w:b/>
                <w:sz w:val="20"/>
              </w:rPr>
              <w:t>Believes</w:t>
            </w:r>
            <w:r w:rsidRPr="00AC6312">
              <w:rPr>
                <w:sz w:val="20"/>
              </w:rPr>
              <w:t xml:space="preserve"> that the status quo </w:t>
            </w:r>
            <w:proofErr w:type="gramStart"/>
            <w:r w:rsidRPr="00AC6312">
              <w:rPr>
                <w:sz w:val="20"/>
              </w:rPr>
              <w:t>can always be improved</w:t>
            </w:r>
            <w:proofErr w:type="gramEnd"/>
            <w:r w:rsidRPr="00AC6312">
              <w:rPr>
                <w:sz w:val="20"/>
              </w:rPr>
              <w:t xml:space="preserve"> and </w:t>
            </w:r>
            <w:r w:rsidRPr="0002414D">
              <w:rPr>
                <w:b/>
                <w:sz w:val="20"/>
              </w:rPr>
              <w:t>uses strong/effective creativity</w:t>
            </w:r>
            <w:r w:rsidRPr="00AC6312">
              <w:rPr>
                <w:sz w:val="20"/>
              </w:rPr>
              <w:t xml:space="preserve"> and </w:t>
            </w:r>
            <w:r w:rsidRPr="0002414D">
              <w:rPr>
                <w:b/>
                <w:sz w:val="20"/>
              </w:rPr>
              <w:t>innovation</w:t>
            </w:r>
            <w:r w:rsidRPr="00AC6312">
              <w:rPr>
                <w:sz w:val="20"/>
              </w:rPr>
              <w:t xml:space="preserve"> to problem-solve around obstacles that hinder program improvement.</w:t>
            </w:r>
          </w:p>
          <w:p w:rsidR="00E9296A" w:rsidRPr="00AC6312" w:rsidRDefault="00E9296A" w:rsidP="00E13E22">
            <w:pPr>
              <w:rPr>
                <w:sz w:val="20"/>
              </w:rPr>
            </w:pPr>
          </w:p>
          <w:p w:rsidR="00E9296A" w:rsidRPr="00AC6312" w:rsidRDefault="00E9296A" w:rsidP="00E13E22">
            <w:pPr>
              <w:rPr>
                <w:sz w:val="20"/>
              </w:rPr>
            </w:pPr>
            <w:r w:rsidRPr="00AC6312">
              <w:rPr>
                <w:sz w:val="20"/>
              </w:rPr>
              <w:t xml:space="preserve">Provides </w:t>
            </w:r>
            <w:r w:rsidRPr="0002414D">
              <w:rPr>
                <w:b/>
                <w:sz w:val="20"/>
              </w:rPr>
              <w:t>alternative creative solutions</w:t>
            </w:r>
            <w:r w:rsidRPr="00AC6312">
              <w:rPr>
                <w:sz w:val="20"/>
              </w:rPr>
              <w:t xml:space="preserve"> and invites others to participate and bring ideas to the table so that the </w:t>
            </w:r>
            <w:r w:rsidRPr="0002414D">
              <w:rPr>
                <w:b/>
                <w:sz w:val="20"/>
              </w:rPr>
              <w:t>best and most effective strategies</w:t>
            </w:r>
            <w:r w:rsidRPr="00AC6312">
              <w:rPr>
                <w:sz w:val="20"/>
              </w:rPr>
              <w:t xml:space="preserve"> </w:t>
            </w:r>
            <w:proofErr w:type="gramStart"/>
            <w:r w:rsidRPr="00AC6312">
              <w:rPr>
                <w:sz w:val="20"/>
              </w:rPr>
              <w:t>can be implemented</w:t>
            </w:r>
            <w:proofErr w:type="gramEnd"/>
            <w:r w:rsidRPr="00AC6312">
              <w:rPr>
                <w:sz w:val="20"/>
              </w:rPr>
              <w:t xml:space="preserve"> and actions can be taken.</w:t>
            </w:r>
          </w:p>
          <w:p w:rsidR="00E9296A" w:rsidRPr="00AC6312" w:rsidRDefault="00E9296A" w:rsidP="00E13E22">
            <w:pPr>
              <w:rPr>
                <w:sz w:val="20"/>
              </w:rPr>
            </w:pPr>
          </w:p>
          <w:p w:rsidR="00E9296A" w:rsidRPr="008937AE" w:rsidRDefault="00E9296A" w:rsidP="00E13E22">
            <w:pPr>
              <w:rPr>
                <w:sz w:val="22"/>
              </w:rPr>
            </w:pPr>
            <w:r w:rsidRPr="0002414D">
              <w:rPr>
                <w:b/>
                <w:sz w:val="20"/>
              </w:rPr>
              <w:t>All</w:t>
            </w:r>
            <w:r w:rsidRPr="00AC6312">
              <w:rPr>
                <w:sz w:val="20"/>
              </w:rPr>
              <w:t xml:space="preserve"> people and resources are working together to achieve results and improve outcomes.  There is </w:t>
            </w:r>
            <w:r w:rsidRPr="0002414D">
              <w:rPr>
                <w:b/>
                <w:sz w:val="20"/>
              </w:rPr>
              <w:t>strong</w:t>
            </w:r>
            <w:r w:rsidRPr="00AC6312">
              <w:rPr>
                <w:sz w:val="20"/>
              </w:rPr>
              <w:t xml:space="preserve"> evidence of a healthy and </w:t>
            </w:r>
            <w:r w:rsidRPr="00AC6312">
              <w:rPr>
                <w:sz w:val="20"/>
              </w:rPr>
              <w:lastRenderedPageBreak/>
              <w:t xml:space="preserve">vibrant community that is continuously improving </w:t>
            </w:r>
            <w:r w:rsidRPr="0002414D">
              <w:rPr>
                <w:b/>
                <w:sz w:val="20"/>
              </w:rPr>
              <w:t>at all times</w:t>
            </w:r>
            <w:r w:rsidRPr="00AC6312">
              <w:rPr>
                <w:sz w:val="20"/>
              </w:rPr>
              <w:t xml:space="preserve">.  </w:t>
            </w:r>
          </w:p>
        </w:tc>
      </w:tr>
    </w:tbl>
    <w:p w:rsidR="00E9296A" w:rsidRPr="00AC3AD3" w:rsidRDefault="00E9296A" w:rsidP="00E9296A">
      <w:pPr>
        <w:pBdr>
          <w:bottom w:val="single" w:sz="12" w:space="1" w:color="auto"/>
        </w:pBdr>
        <w:outlineLvl w:val="0"/>
        <w:rPr>
          <w:rFonts w:ascii="Helvetica" w:hAnsi="Helvetica"/>
          <w:b/>
          <w:i/>
        </w:rPr>
      </w:pPr>
      <w:r w:rsidRPr="00AC3AD3">
        <w:rPr>
          <w:rFonts w:ascii="Helvetica" w:hAnsi="Helvetica"/>
          <w:b/>
          <w:i/>
        </w:rPr>
        <w:lastRenderedPageBreak/>
        <w:br w:type="page"/>
      </w:r>
      <w:r w:rsidRPr="00AC3AD3">
        <w:rPr>
          <w:rFonts w:ascii="Helvetica" w:hAnsi="Helvetica"/>
          <w:b/>
          <w:i/>
        </w:rPr>
        <w:lastRenderedPageBreak/>
        <w:t>Non-Building-based Standard 8:  Promotes Teamwork</w:t>
      </w:r>
    </w:p>
    <w:p w:rsidR="00E9296A" w:rsidRPr="00473C4A" w:rsidRDefault="00E9296A" w:rsidP="00E9296A">
      <w:pPr>
        <w:rPr>
          <w:rFonts w:ascii="Times" w:hAnsi="Times"/>
        </w:rPr>
      </w:pPr>
    </w:p>
    <w:tbl>
      <w:tblPr>
        <w:tblStyle w:val="TableGrid"/>
        <w:tblW w:w="0" w:type="auto"/>
        <w:tblInd w:w="248" w:type="dxa"/>
        <w:tblLook w:val="00A0" w:firstRow="1" w:lastRow="0" w:firstColumn="1" w:lastColumn="0" w:noHBand="0" w:noVBand="0"/>
        <w:tblCaption w:val="non building based standard 8"/>
      </w:tblPr>
      <w:tblGrid>
        <w:gridCol w:w="3205"/>
        <w:gridCol w:w="3171"/>
        <w:gridCol w:w="3163"/>
        <w:gridCol w:w="3163"/>
      </w:tblGrid>
      <w:tr w:rsidR="00E9296A" w:rsidRPr="00473C4A" w:rsidTr="006A0D18">
        <w:trPr>
          <w:trHeight w:val="409"/>
          <w:tblHeader/>
        </w:trPr>
        <w:tc>
          <w:tcPr>
            <w:tcW w:w="3527" w:type="dxa"/>
            <w:shd w:val="pct10" w:color="auto" w:fill="auto"/>
          </w:tcPr>
          <w:p w:rsidR="00E9296A" w:rsidRPr="00473C4A" w:rsidRDefault="00E9296A" w:rsidP="00E13E22">
            <w:pPr>
              <w:spacing w:line="360" w:lineRule="auto"/>
              <w:jc w:val="center"/>
              <w:rPr>
                <w:b/>
              </w:rPr>
            </w:pPr>
            <w:r w:rsidRPr="00473C4A">
              <w:rPr>
                <w:rFonts w:ascii="Times" w:hAnsi="Times"/>
                <w:b/>
              </w:rPr>
              <w:t>Unsatisfactory</w:t>
            </w:r>
          </w:p>
        </w:tc>
        <w:tc>
          <w:tcPr>
            <w:tcW w:w="3485" w:type="dxa"/>
            <w:shd w:val="pct10" w:color="auto" w:fill="auto"/>
          </w:tcPr>
          <w:p w:rsidR="00E9296A" w:rsidRPr="00473C4A" w:rsidRDefault="00E9296A" w:rsidP="00E13E22">
            <w:pPr>
              <w:spacing w:line="360" w:lineRule="auto"/>
              <w:jc w:val="center"/>
              <w:rPr>
                <w:b/>
              </w:rPr>
            </w:pPr>
            <w:r w:rsidRPr="00473C4A">
              <w:rPr>
                <w:rFonts w:ascii="Times" w:hAnsi="Times"/>
                <w:b/>
              </w:rPr>
              <w:t>Basic</w:t>
            </w:r>
          </w:p>
        </w:tc>
        <w:tc>
          <w:tcPr>
            <w:tcW w:w="3481" w:type="dxa"/>
            <w:shd w:val="pct10" w:color="auto" w:fill="auto"/>
          </w:tcPr>
          <w:p w:rsidR="00E9296A" w:rsidRPr="00473C4A" w:rsidRDefault="00E9296A" w:rsidP="00E13E22">
            <w:pPr>
              <w:spacing w:line="360" w:lineRule="auto"/>
              <w:jc w:val="center"/>
              <w:rPr>
                <w:b/>
              </w:rPr>
            </w:pPr>
            <w:r w:rsidRPr="00473C4A">
              <w:rPr>
                <w:rFonts w:ascii="Times" w:hAnsi="Times"/>
                <w:b/>
              </w:rPr>
              <w:t>Proficient</w:t>
            </w:r>
          </w:p>
        </w:tc>
        <w:tc>
          <w:tcPr>
            <w:tcW w:w="3481" w:type="dxa"/>
            <w:shd w:val="pct10" w:color="auto" w:fill="auto"/>
          </w:tcPr>
          <w:p w:rsidR="00E9296A" w:rsidRPr="00473C4A" w:rsidRDefault="00E9296A" w:rsidP="00E13E22">
            <w:pPr>
              <w:spacing w:line="360" w:lineRule="auto"/>
              <w:jc w:val="center"/>
              <w:rPr>
                <w:rFonts w:ascii="Times" w:hAnsi="Times"/>
                <w:b/>
              </w:rPr>
            </w:pPr>
            <w:r w:rsidRPr="00473C4A">
              <w:rPr>
                <w:rFonts w:ascii="Times" w:hAnsi="Times"/>
                <w:b/>
              </w:rPr>
              <w:t>Exemplary</w:t>
            </w:r>
          </w:p>
        </w:tc>
      </w:tr>
      <w:tr w:rsidR="00E9296A" w:rsidRPr="00473C4A" w:rsidTr="00E13E22">
        <w:trPr>
          <w:trHeight w:val="1982"/>
        </w:trPr>
        <w:tc>
          <w:tcPr>
            <w:tcW w:w="3527" w:type="dxa"/>
          </w:tcPr>
          <w:p w:rsidR="00E9296A" w:rsidRPr="008937AE" w:rsidRDefault="00E9296A" w:rsidP="00E13E22">
            <w:pPr>
              <w:rPr>
                <w:sz w:val="22"/>
              </w:rPr>
            </w:pPr>
          </w:p>
          <w:p w:rsidR="00E9296A" w:rsidRPr="00715AF6" w:rsidRDefault="00E9296A" w:rsidP="00E13E22">
            <w:pPr>
              <w:rPr>
                <w:sz w:val="20"/>
              </w:rPr>
            </w:pPr>
            <w:r w:rsidRPr="0002414D">
              <w:rPr>
                <w:b/>
                <w:sz w:val="20"/>
              </w:rPr>
              <w:t>Little effort is make</w:t>
            </w:r>
            <w:r w:rsidRPr="00715AF6">
              <w:rPr>
                <w:sz w:val="20"/>
              </w:rPr>
              <w:t xml:space="preserve"> to build strong relationships.  Communication between departments does not exist. As a result, misunderstandings, miscommunication, and a loss of work time/doubling work efforts occurs on a regular basis. </w:t>
            </w:r>
          </w:p>
          <w:p w:rsidR="00E9296A" w:rsidRPr="00715AF6" w:rsidRDefault="00E9296A" w:rsidP="00E13E22">
            <w:pPr>
              <w:rPr>
                <w:sz w:val="20"/>
              </w:rPr>
            </w:pPr>
          </w:p>
          <w:p w:rsidR="00E9296A" w:rsidRPr="00715AF6" w:rsidRDefault="00E9296A" w:rsidP="00E13E22">
            <w:pPr>
              <w:rPr>
                <w:sz w:val="20"/>
              </w:rPr>
            </w:pPr>
            <w:r w:rsidRPr="00715AF6">
              <w:rPr>
                <w:sz w:val="20"/>
              </w:rPr>
              <w:t xml:space="preserve">Is </w:t>
            </w:r>
            <w:r w:rsidRPr="00715AF6">
              <w:rPr>
                <w:b/>
                <w:sz w:val="20"/>
              </w:rPr>
              <w:t xml:space="preserve">not </w:t>
            </w:r>
            <w:r w:rsidRPr="0002414D">
              <w:rPr>
                <w:b/>
                <w:sz w:val="20"/>
              </w:rPr>
              <w:t>aware</w:t>
            </w:r>
            <w:r w:rsidRPr="00715AF6">
              <w:rPr>
                <w:sz w:val="20"/>
              </w:rPr>
              <w:t xml:space="preserve"> of the need and importance of cultural competency and therefore does not work toward understanding the differences that exists between people from different backgrounds and cultures.   As a result, the administrator </w:t>
            </w:r>
            <w:r w:rsidRPr="00715AF6">
              <w:rPr>
                <w:b/>
                <w:sz w:val="20"/>
              </w:rPr>
              <w:t xml:space="preserve">does not </w:t>
            </w:r>
            <w:r w:rsidRPr="0002414D">
              <w:rPr>
                <w:sz w:val="20"/>
              </w:rPr>
              <w:t>attend</w:t>
            </w:r>
            <w:r w:rsidRPr="00715AF6">
              <w:rPr>
                <w:sz w:val="20"/>
              </w:rPr>
              <w:t xml:space="preserve"> trainings or seminars that promote and support cultural diversity. </w:t>
            </w:r>
          </w:p>
          <w:p w:rsidR="00E9296A" w:rsidRPr="00715AF6" w:rsidRDefault="00E9296A" w:rsidP="00E13E22">
            <w:pPr>
              <w:rPr>
                <w:sz w:val="20"/>
              </w:rPr>
            </w:pPr>
          </w:p>
          <w:p w:rsidR="00E9296A" w:rsidRPr="00715AF6" w:rsidRDefault="00E9296A" w:rsidP="00E13E22">
            <w:pPr>
              <w:rPr>
                <w:sz w:val="20"/>
              </w:rPr>
            </w:pPr>
            <w:r w:rsidRPr="0002414D">
              <w:rPr>
                <w:b/>
                <w:sz w:val="20"/>
              </w:rPr>
              <w:t>Rarely</w:t>
            </w:r>
            <w:r w:rsidRPr="00715AF6">
              <w:rPr>
                <w:sz w:val="20"/>
              </w:rPr>
              <w:t xml:space="preserve"> shares information and as a result the information that </w:t>
            </w:r>
            <w:proofErr w:type="gramStart"/>
            <w:r w:rsidRPr="00715AF6">
              <w:rPr>
                <w:sz w:val="20"/>
              </w:rPr>
              <w:t>is shared</w:t>
            </w:r>
            <w:proofErr w:type="gramEnd"/>
            <w:r w:rsidRPr="00715AF6">
              <w:rPr>
                <w:sz w:val="20"/>
              </w:rPr>
              <w:t xml:space="preserve"> is generally </w:t>
            </w:r>
            <w:r w:rsidRPr="0002414D">
              <w:rPr>
                <w:b/>
                <w:sz w:val="20"/>
              </w:rPr>
              <w:t>inaccurate.</w:t>
            </w:r>
            <w:r w:rsidRPr="00715AF6">
              <w:rPr>
                <w:sz w:val="20"/>
              </w:rPr>
              <w:t xml:space="preserve">  Attempts to </w:t>
            </w:r>
            <w:r w:rsidRPr="0002414D">
              <w:rPr>
                <w:sz w:val="20"/>
              </w:rPr>
              <w:t>listen</w:t>
            </w:r>
            <w:r w:rsidRPr="00715AF6">
              <w:rPr>
                <w:sz w:val="20"/>
              </w:rPr>
              <w:t xml:space="preserve"> to stakeholders, but does not change a course of action based upon the input. </w:t>
            </w:r>
          </w:p>
          <w:p w:rsidR="00E9296A" w:rsidRPr="00715AF6" w:rsidRDefault="00E9296A" w:rsidP="00E13E22">
            <w:pPr>
              <w:rPr>
                <w:sz w:val="20"/>
              </w:rPr>
            </w:pPr>
          </w:p>
          <w:p w:rsidR="00E9296A" w:rsidRPr="0002414D" w:rsidRDefault="00E9296A" w:rsidP="00E13E22">
            <w:pPr>
              <w:rPr>
                <w:sz w:val="20"/>
              </w:rPr>
            </w:pPr>
            <w:r w:rsidRPr="0002414D">
              <w:rPr>
                <w:b/>
                <w:sz w:val="20"/>
              </w:rPr>
              <w:t xml:space="preserve">Is ineffective </w:t>
            </w:r>
            <w:r w:rsidRPr="0002414D">
              <w:rPr>
                <w:sz w:val="20"/>
              </w:rPr>
              <w:t xml:space="preserve">at facilitating small and large groups.  As a result, the teams do not reach their potential and there is evidence of mistrust and dysfunction on the team. </w:t>
            </w:r>
          </w:p>
          <w:p w:rsidR="00E9296A" w:rsidRPr="008937AE" w:rsidRDefault="00E9296A" w:rsidP="00E13E22">
            <w:pPr>
              <w:rPr>
                <w:sz w:val="22"/>
              </w:rPr>
            </w:pPr>
          </w:p>
        </w:tc>
        <w:tc>
          <w:tcPr>
            <w:tcW w:w="3485" w:type="dxa"/>
          </w:tcPr>
          <w:p w:rsidR="00E9296A" w:rsidRPr="008937AE" w:rsidRDefault="00E9296A" w:rsidP="00E13E22">
            <w:pPr>
              <w:rPr>
                <w:sz w:val="22"/>
              </w:rPr>
            </w:pPr>
          </w:p>
          <w:p w:rsidR="00E9296A" w:rsidRPr="00715AF6" w:rsidRDefault="00E9296A" w:rsidP="00E13E22">
            <w:pPr>
              <w:rPr>
                <w:sz w:val="20"/>
              </w:rPr>
            </w:pPr>
            <w:r w:rsidRPr="0002414D">
              <w:rPr>
                <w:b/>
                <w:sz w:val="20"/>
              </w:rPr>
              <w:t>Attempts</w:t>
            </w:r>
            <w:r w:rsidRPr="00715AF6">
              <w:rPr>
                <w:sz w:val="20"/>
              </w:rPr>
              <w:t xml:space="preserve"> to build strong relationships but communicates ineffectively across departments throughout the organization.  As a result, misunderstandings, miscommunication, and a loss of work time occurs on a regular basis. </w:t>
            </w:r>
          </w:p>
          <w:p w:rsidR="00E9296A" w:rsidRPr="00715AF6" w:rsidRDefault="00E9296A" w:rsidP="00E13E22">
            <w:pPr>
              <w:rPr>
                <w:sz w:val="20"/>
              </w:rPr>
            </w:pPr>
          </w:p>
          <w:p w:rsidR="00E9296A" w:rsidRPr="00715AF6" w:rsidRDefault="00E9296A" w:rsidP="00E13E22">
            <w:pPr>
              <w:rPr>
                <w:sz w:val="20"/>
              </w:rPr>
            </w:pPr>
            <w:r w:rsidRPr="00715AF6">
              <w:rPr>
                <w:sz w:val="20"/>
              </w:rPr>
              <w:t xml:space="preserve">Is </w:t>
            </w:r>
            <w:r w:rsidRPr="00715AF6">
              <w:rPr>
                <w:b/>
                <w:sz w:val="20"/>
              </w:rPr>
              <w:t xml:space="preserve">not fully </w:t>
            </w:r>
            <w:r w:rsidRPr="0002414D">
              <w:rPr>
                <w:b/>
                <w:sz w:val="20"/>
              </w:rPr>
              <w:t>aware</w:t>
            </w:r>
            <w:r w:rsidRPr="00715AF6">
              <w:rPr>
                <w:sz w:val="20"/>
              </w:rPr>
              <w:t xml:space="preserve"> of the need and importance of cultural competency and therefore does not </w:t>
            </w:r>
            <w:r w:rsidRPr="0002414D">
              <w:rPr>
                <w:b/>
                <w:sz w:val="20"/>
              </w:rPr>
              <w:t>consistently</w:t>
            </w:r>
            <w:r w:rsidRPr="00715AF6">
              <w:rPr>
                <w:sz w:val="20"/>
              </w:rPr>
              <w:t xml:space="preserve"> work toward understanding the differences that exists between people from different backgrounds and cultures.   As a result, the administrator </w:t>
            </w:r>
            <w:r w:rsidRPr="00715AF6">
              <w:rPr>
                <w:b/>
                <w:sz w:val="20"/>
              </w:rPr>
              <w:t xml:space="preserve">infrequently </w:t>
            </w:r>
            <w:r w:rsidRPr="0002414D">
              <w:rPr>
                <w:sz w:val="20"/>
              </w:rPr>
              <w:t>attends</w:t>
            </w:r>
            <w:r w:rsidRPr="00715AF6">
              <w:rPr>
                <w:sz w:val="20"/>
              </w:rPr>
              <w:t xml:space="preserve"> trainings or seminars that promote and support cultural diversity. </w:t>
            </w:r>
          </w:p>
          <w:p w:rsidR="00E9296A" w:rsidRPr="00715AF6" w:rsidRDefault="00E9296A" w:rsidP="00E13E22">
            <w:pPr>
              <w:rPr>
                <w:sz w:val="20"/>
              </w:rPr>
            </w:pPr>
          </w:p>
          <w:p w:rsidR="00E9296A" w:rsidRPr="00715AF6" w:rsidRDefault="00E9296A" w:rsidP="00E13E22">
            <w:pPr>
              <w:rPr>
                <w:sz w:val="20"/>
              </w:rPr>
            </w:pPr>
            <w:r w:rsidRPr="0002414D">
              <w:rPr>
                <w:b/>
                <w:sz w:val="20"/>
              </w:rPr>
              <w:t>Does not consistently</w:t>
            </w:r>
            <w:r w:rsidRPr="00715AF6">
              <w:rPr>
                <w:sz w:val="20"/>
              </w:rPr>
              <w:t xml:space="preserve"> share information and as a result the information that </w:t>
            </w:r>
            <w:proofErr w:type="gramStart"/>
            <w:r w:rsidRPr="00715AF6">
              <w:rPr>
                <w:sz w:val="20"/>
              </w:rPr>
              <w:t>is shared</w:t>
            </w:r>
            <w:proofErr w:type="gramEnd"/>
            <w:r w:rsidRPr="00715AF6">
              <w:rPr>
                <w:sz w:val="20"/>
              </w:rPr>
              <w:t xml:space="preserve"> is sometimes </w:t>
            </w:r>
            <w:r w:rsidRPr="0002414D">
              <w:rPr>
                <w:b/>
                <w:sz w:val="20"/>
              </w:rPr>
              <w:t>inaccurate.</w:t>
            </w:r>
            <w:r w:rsidRPr="00715AF6">
              <w:rPr>
                <w:sz w:val="20"/>
              </w:rPr>
              <w:t xml:space="preserve">  Attempts to </w:t>
            </w:r>
            <w:r w:rsidRPr="0002414D">
              <w:rPr>
                <w:sz w:val="20"/>
              </w:rPr>
              <w:t>listen</w:t>
            </w:r>
            <w:r w:rsidRPr="00715AF6">
              <w:rPr>
                <w:sz w:val="20"/>
              </w:rPr>
              <w:t xml:space="preserve"> to stakeholders, but does not change a course of action based upon the input. </w:t>
            </w:r>
          </w:p>
          <w:p w:rsidR="00E9296A" w:rsidRPr="00715AF6" w:rsidRDefault="00E9296A" w:rsidP="00E13E22">
            <w:pPr>
              <w:rPr>
                <w:sz w:val="20"/>
              </w:rPr>
            </w:pPr>
          </w:p>
          <w:p w:rsidR="00E9296A" w:rsidRPr="0002414D" w:rsidRDefault="00E9296A" w:rsidP="00E13E22">
            <w:pPr>
              <w:rPr>
                <w:sz w:val="20"/>
              </w:rPr>
            </w:pPr>
            <w:r w:rsidRPr="0002414D">
              <w:rPr>
                <w:b/>
                <w:sz w:val="20"/>
              </w:rPr>
              <w:t xml:space="preserve">At times is ineffective </w:t>
            </w:r>
            <w:r w:rsidRPr="0002414D">
              <w:rPr>
                <w:sz w:val="20"/>
              </w:rPr>
              <w:t xml:space="preserve">at facilitating small and large groups.  As a result, the teams do not reach their potential and there is evidence of mistrust and dysfunction on the team. </w:t>
            </w:r>
          </w:p>
          <w:p w:rsidR="00E9296A" w:rsidRPr="008937AE" w:rsidRDefault="00E9296A" w:rsidP="00E13E22">
            <w:pPr>
              <w:rPr>
                <w:sz w:val="22"/>
              </w:rPr>
            </w:pPr>
          </w:p>
        </w:tc>
        <w:tc>
          <w:tcPr>
            <w:tcW w:w="3481" w:type="dxa"/>
          </w:tcPr>
          <w:p w:rsidR="00E9296A" w:rsidRPr="00715AF6" w:rsidRDefault="00E9296A" w:rsidP="00E13E22">
            <w:pPr>
              <w:rPr>
                <w:sz w:val="20"/>
              </w:rPr>
            </w:pPr>
          </w:p>
          <w:p w:rsidR="00E9296A" w:rsidRPr="00715AF6" w:rsidRDefault="00E9296A" w:rsidP="00E13E22">
            <w:pPr>
              <w:rPr>
                <w:sz w:val="20"/>
              </w:rPr>
            </w:pPr>
            <w:r w:rsidRPr="00715AF6">
              <w:rPr>
                <w:sz w:val="20"/>
              </w:rPr>
              <w:t xml:space="preserve">Builds strong relationships </w:t>
            </w:r>
            <w:r w:rsidRPr="00715AF6">
              <w:rPr>
                <w:b/>
                <w:sz w:val="20"/>
              </w:rPr>
              <w:t>most of the time</w:t>
            </w:r>
            <w:r w:rsidRPr="00715AF6">
              <w:rPr>
                <w:sz w:val="20"/>
              </w:rPr>
              <w:t xml:space="preserve"> by </w:t>
            </w:r>
            <w:r w:rsidRPr="0002414D">
              <w:rPr>
                <w:sz w:val="20"/>
              </w:rPr>
              <w:t>communicating</w:t>
            </w:r>
            <w:r w:rsidRPr="00715AF6">
              <w:rPr>
                <w:sz w:val="20"/>
              </w:rPr>
              <w:t xml:space="preserve"> across all departments throughout the organization.</w:t>
            </w:r>
          </w:p>
          <w:p w:rsidR="00E9296A" w:rsidRPr="00715AF6" w:rsidRDefault="00E9296A" w:rsidP="00E13E22">
            <w:pPr>
              <w:rPr>
                <w:sz w:val="20"/>
              </w:rPr>
            </w:pPr>
          </w:p>
          <w:p w:rsidR="00E9296A" w:rsidRPr="00715AF6" w:rsidRDefault="00E9296A" w:rsidP="00E13E22">
            <w:pPr>
              <w:rPr>
                <w:sz w:val="20"/>
              </w:rPr>
            </w:pPr>
            <w:r w:rsidRPr="00715AF6">
              <w:rPr>
                <w:sz w:val="20"/>
              </w:rPr>
              <w:t xml:space="preserve">Is </w:t>
            </w:r>
            <w:r w:rsidRPr="0002414D">
              <w:rPr>
                <w:b/>
                <w:sz w:val="20"/>
              </w:rPr>
              <w:t>aware</w:t>
            </w:r>
            <w:r w:rsidRPr="00715AF6">
              <w:rPr>
                <w:sz w:val="20"/>
              </w:rPr>
              <w:t xml:space="preserve"> of the need and importance of cultural competency and is </w:t>
            </w:r>
            <w:r w:rsidRPr="0002414D">
              <w:rPr>
                <w:b/>
                <w:sz w:val="20"/>
              </w:rPr>
              <w:t>consistently</w:t>
            </w:r>
            <w:r w:rsidRPr="00715AF6">
              <w:rPr>
                <w:sz w:val="20"/>
              </w:rPr>
              <w:t xml:space="preserve"> working toward understanding the differences that exists between people from different backgrounds and cultures.   As a result, the administrator </w:t>
            </w:r>
            <w:r w:rsidRPr="0002414D">
              <w:rPr>
                <w:b/>
                <w:sz w:val="20"/>
              </w:rPr>
              <w:t>attends</w:t>
            </w:r>
            <w:r w:rsidRPr="00715AF6">
              <w:rPr>
                <w:sz w:val="20"/>
              </w:rPr>
              <w:t xml:space="preserve"> trainings, seminars and reads books that promote and support cultural diversity. </w:t>
            </w:r>
          </w:p>
          <w:p w:rsidR="00E9296A" w:rsidRPr="00715AF6" w:rsidRDefault="00E9296A" w:rsidP="00E13E22">
            <w:pPr>
              <w:rPr>
                <w:sz w:val="20"/>
              </w:rPr>
            </w:pPr>
          </w:p>
          <w:p w:rsidR="00E9296A" w:rsidRPr="00715AF6" w:rsidRDefault="00E9296A" w:rsidP="00E13E22">
            <w:pPr>
              <w:rPr>
                <w:sz w:val="20"/>
              </w:rPr>
            </w:pPr>
            <w:r w:rsidRPr="00715AF6">
              <w:rPr>
                <w:sz w:val="20"/>
              </w:rPr>
              <w:t xml:space="preserve">Shares information </w:t>
            </w:r>
            <w:r w:rsidRPr="0002414D">
              <w:rPr>
                <w:b/>
                <w:sz w:val="20"/>
              </w:rPr>
              <w:t>accurately</w:t>
            </w:r>
            <w:r w:rsidRPr="00715AF6">
              <w:rPr>
                <w:sz w:val="20"/>
              </w:rPr>
              <w:t xml:space="preserve">.  </w:t>
            </w:r>
            <w:r w:rsidRPr="0002414D">
              <w:rPr>
                <w:sz w:val="20"/>
              </w:rPr>
              <w:t>Authentically listens</w:t>
            </w:r>
            <w:r w:rsidRPr="00715AF6">
              <w:rPr>
                <w:sz w:val="20"/>
              </w:rPr>
              <w:t xml:space="preserve"> to all stakeholders, supports/empowers team members. </w:t>
            </w:r>
          </w:p>
          <w:p w:rsidR="00E9296A" w:rsidRPr="00715AF6" w:rsidRDefault="00E9296A" w:rsidP="00E13E22">
            <w:pPr>
              <w:rPr>
                <w:sz w:val="20"/>
              </w:rPr>
            </w:pPr>
          </w:p>
          <w:p w:rsidR="00E9296A" w:rsidRPr="0002414D" w:rsidRDefault="00E9296A" w:rsidP="00E13E22">
            <w:pPr>
              <w:rPr>
                <w:sz w:val="20"/>
              </w:rPr>
            </w:pPr>
            <w:r w:rsidRPr="0002414D">
              <w:rPr>
                <w:sz w:val="20"/>
              </w:rPr>
              <w:t xml:space="preserve">Facilitates small and large groups so that team members </w:t>
            </w:r>
            <w:r w:rsidRPr="0002414D">
              <w:rPr>
                <w:b/>
                <w:sz w:val="20"/>
              </w:rPr>
              <w:t>are usually</w:t>
            </w:r>
            <w:r w:rsidRPr="0002414D">
              <w:rPr>
                <w:sz w:val="20"/>
              </w:rPr>
              <w:t xml:space="preserve"> working together toward the same outcome.  As a result, the team is </w:t>
            </w:r>
            <w:r w:rsidRPr="0002414D">
              <w:rPr>
                <w:b/>
                <w:sz w:val="20"/>
              </w:rPr>
              <w:t>usually</w:t>
            </w:r>
            <w:r w:rsidRPr="0002414D">
              <w:rPr>
                <w:sz w:val="20"/>
              </w:rPr>
              <w:t xml:space="preserve"> meeting the expected outcomes. </w:t>
            </w:r>
          </w:p>
          <w:p w:rsidR="00E9296A" w:rsidRPr="0002414D" w:rsidRDefault="00E9296A" w:rsidP="00E13E22">
            <w:pPr>
              <w:rPr>
                <w:sz w:val="20"/>
              </w:rPr>
            </w:pPr>
          </w:p>
          <w:p w:rsidR="00E9296A" w:rsidRPr="0002414D" w:rsidRDefault="00E9296A" w:rsidP="00E13E22">
            <w:pPr>
              <w:rPr>
                <w:sz w:val="20"/>
              </w:rPr>
            </w:pPr>
            <w:r w:rsidRPr="0002414D">
              <w:rPr>
                <w:b/>
                <w:sz w:val="20"/>
              </w:rPr>
              <w:t xml:space="preserve">Attempts to </w:t>
            </w:r>
            <w:r w:rsidRPr="0002414D">
              <w:rPr>
                <w:sz w:val="20"/>
              </w:rPr>
              <w:t>engage the external community and partner organizations.</w:t>
            </w:r>
          </w:p>
          <w:p w:rsidR="00E9296A" w:rsidRPr="00715AF6" w:rsidRDefault="00E9296A" w:rsidP="00E13E22">
            <w:pPr>
              <w:rPr>
                <w:sz w:val="20"/>
              </w:rPr>
            </w:pPr>
          </w:p>
        </w:tc>
        <w:tc>
          <w:tcPr>
            <w:tcW w:w="3481" w:type="dxa"/>
          </w:tcPr>
          <w:p w:rsidR="00E9296A" w:rsidRPr="00715AF6" w:rsidRDefault="00E9296A" w:rsidP="00E13E22">
            <w:pPr>
              <w:rPr>
                <w:sz w:val="20"/>
              </w:rPr>
            </w:pPr>
          </w:p>
          <w:p w:rsidR="00E9296A" w:rsidRPr="00715AF6" w:rsidRDefault="00E9296A" w:rsidP="00E13E22">
            <w:pPr>
              <w:rPr>
                <w:sz w:val="20"/>
              </w:rPr>
            </w:pPr>
            <w:r w:rsidRPr="00715AF6">
              <w:rPr>
                <w:sz w:val="20"/>
              </w:rPr>
              <w:t xml:space="preserve">Builds strong relationships </w:t>
            </w:r>
            <w:r w:rsidRPr="00715AF6">
              <w:rPr>
                <w:b/>
                <w:sz w:val="20"/>
              </w:rPr>
              <w:t>at all times</w:t>
            </w:r>
            <w:r w:rsidRPr="00715AF6">
              <w:rPr>
                <w:sz w:val="20"/>
              </w:rPr>
              <w:t xml:space="preserve"> by </w:t>
            </w:r>
            <w:r w:rsidRPr="0002414D">
              <w:rPr>
                <w:b/>
                <w:sz w:val="20"/>
              </w:rPr>
              <w:t>effectively communicating</w:t>
            </w:r>
            <w:r w:rsidRPr="00715AF6">
              <w:rPr>
                <w:sz w:val="20"/>
              </w:rPr>
              <w:t xml:space="preserve"> across all departments throughout the organization. </w:t>
            </w:r>
          </w:p>
          <w:p w:rsidR="00E9296A" w:rsidRPr="00715AF6" w:rsidRDefault="00E9296A" w:rsidP="00E13E22">
            <w:pPr>
              <w:rPr>
                <w:sz w:val="20"/>
              </w:rPr>
            </w:pPr>
          </w:p>
          <w:p w:rsidR="00E9296A" w:rsidRPr="00715AF6" w:rsidRDefault="00E9296A" w:rsidP="00E13E22">
            <w:pPr>
              <w:rPr>
                <w:sz w:val="20"/>
              </w:rPr>
            </w:pPr>
            <w:r w:rsidRPr="00715AF6">
              <w:rPr>
                <w:sz w:val="20"/>
              </w:rPr>
              <w:t xml:space="preserve">Is </w:t>
            </w:r>
            <w:r w:rsidRPr="0002414D">
              <w:rPr>
                <w:b/>
                <w:sz w:val="20"/>
              </w:rPr>
              <w:t>acutely aware</w:t>
            </w:r>
            <w:r w:rsidRPr="00715AF6">
              <w:rPr>
                <w:sz w:val="20"/>
              </w:rPr>
              <w:t xml:space="preserve"> of the need and importance of cultural competency and is </w:t>
            </w:r>
            <w:r w:rsidRPr="0002414D">
              <w:rPr>
                <w:b/>
                <w:sz w:val="20"/>
              </w:rPr>
              <w:t>constantly</w:t>
            </w:r>
            <w:r w:rsidRPr="00715AF6">
              <w:rPr>
                <w:sz w:val="20"/>
              </w:rPr>
              <w:t xml:space="preserve"> working toward understanding the differences that exists between people from different backgrounds and cultures.   As a result, the administrator </w:t>
            </w:r>
            <w:r w:rsidRPr="0002414D">
              <w:rPr>
                <w:b/>
                <w:sz w:val="20"/>
              </w:rPr>
              <w:t>regularly attends</w:t>
            </w:r>
            <w:r w:rsidRPr="00715AF6">
              <w:rPr>
                <w:sz w:val="20"/>
              </w:rPr>
              <w:t xml:space="preserve"> trainings, seminars and reads books that promote and support cultural diversity. </w:t>
            </w:r>
          </w:p>
          <w:p w:rsidR="00E9296A" w:rsidRPr="00715AF6" w:rsidRDefault="00E9296A" w:rsidP="00E13E22">
            <w:pPr>
              <w:rPr>
                <w:sz w:val="20"/>
              </w:rPr>
            </w:pPr>
          </w:p>
          <w:p w:rsidR="00E9296A" w:rsidRPr="00715AF6" w:rsidRDefault="00E9296A" w:rsidP="00E13E22">
            <w:pPr>
              <w:rPr>
                <w:sz w:val="20"/>
              </w:rPr>
            </w:pPr>
            <w:r w:rsidRPr="0002414D">
              <w:rPr>
                <w:b/>
                <w:sz w:val="20"/>
              </w:rPr>
              <w:t>Continuously</w:t>
            </w:r>
            <w:r w:rsidRPr="00715AF6">
              <w:rPr>
                <w:sz w:val="20"/>
              </w:rPr>
              <w:t xml:space="preserve"> shares information, </w:t>
            </w:r>
            <w:r w:rsidRPr="0002414D">
              <w:rPr>
                <w:b/>
                <w:sz w:val="20"/>
              </w:rPr>
              <w:t>concisely and accurately</w:t>
            </w:r>
            <w:r w:rsidRPr="00715AF6">
              <w:rPr>
                <w:sz w:val="20"/>
              </w:rPr>
              <w:t xml:space="preserve">.  </w:t>
            </w:r>
            <w:r w:rsidRPr="0002414D">
              <w:rPr>
                <w:sz w:val="20"/>
              </w:rPr>
              <w:t>Authentically listens</w:t>
            </w:r>
            <w:r w:rsidRPr="00715AF6">
              <w:rPr>
                <w:sz w:val="20"/>
              </w:rPr>
              <w:t xml:space="preserve"> to all stakeholders, supports/empowers team members. </w:t>
            </w:r>
          </w:p>
          <w:p w:rsidR="00E9296A" w:rsidRPr="00715AF6" w:rsidRDefault="00E9296A" w:rsidP="00E13E22">
            <w:pPr>
              <w:rPr>
                <w:sz w:val="20"/>
              </w:rPr>
            </w:pPr>
          </w:p>
          <w:p w:rsidR="00E9296A" w:rsidRPr="0002414D" w:rsidRDefault="00E9296A" w:rsidP="00E13E22">
            <w:pPr>
              <w:rPr>
                <w:sz w:val="20"/>
              </w:rPr>
            </w:pPr>
            <w:r w:rsidRPr="0002414D">
              <w:rPr>
                <w:b/>
                <w:sz w:val="20"/>
              </w:rPr>
              <w:t xml:space="preserve">Effectively </w:t>
            </w:r>
            <w:r w:rsidRPr="0002414D">
              <w:rPr>
                <w:sz w:val="20"/>
              </w:rPr>
              <w:t xml:space="preserve">facilitates small and large groups so that everyone on the team is working together toward the same outcome.  As a result, the team is consistently achieving beyond their expectations of success. </w:t>
            </w:r>
            <w:bookmarkStart w:id="0" w:name="_GoBack"/>
            <w:bookmarkEnd w:id="0"/>
          </w:p>
          <w:p w:rsidR="00E9296A" w:rsidRPr="0002414D" w:rsidRDefault="00E9296A" w:rsidP="00E13E22">
            <w:pPr>
              <w:rPr>
                <w:sz w:val="20"/>
              </w:rPr>
            </w:pPr>
          </w:p>
          <w:p w:rsidR="00E9296A" w:rsidRPr="00715AF6" w:rsidRDefault="00E9296A" w:rsidP="006A0D18">
            <w:pPr>
              <w:rPr>
                <w:sz w:val="20"/>
              </w:rPr>
            </w:pPr>
            <w:r w:rsidRPr="0002414D">
              <w:rPr>
                <w:b/>
                <w:sz w:val="20"/>
              </w:rPr>
              <w:t xml:space="preserve">Actively </w:t>
            </w:r>
            <w:r w:rsidRPr="0002414D">
              <w:rPr>
                <w:sz w:val="20"/>
              </w:rPr>
              <w:t xml:space="preserve">engages the external community and partner organizations </w:t>
            </w:r>
            <w:proofErr w:type="gramStart"/>
            <w:r w:rsidRPr="0002414D">
              <w:rPr>
                <w:sz w:val="20"/>
              </w:rPr>
              <w:t>that results</w:t>
            </w:r>
            <w:proofErr w:type="gramEnd"/>
            <w:r w:rsidRPr="0002414D">
              <w:rPr>
                <w:sz w:val="20"/>
              </w:rPr>
              <w:t xml:space="preserve"> in increased resources that helps the organization to achieve the vision. </w:t>
            </w:r>
          </w:p>
        </w:tc>
      </w:tr>
    </w:tbl>
    <w:p w:rsidR="00E9296A" w:rsidRDefault="00E9296A" w:rsidP="00E9296A">
      <w:pPr>
        <w:pStyle w:val="Header"/>
        <w:rPr>
          <w:rFonts w:ascii="Times" w:hAnsi="Times"/>
          <w:b/>
        </w:rPr>
      </w:pPr>
    </w:p>
    <w:p w:rsidR="00E9296A" w:rsidRPr="0075111E" w:rsidRDefault="00E9296A" w:rsidP="00E9296A">
      <w:pPr>
        <w:pStyle w:val="Header"/>
        <w:rPr>
          <w:b/>
          <w:sz w:val="20"/>
          <w:szCs w:val="20"/>
        </w:rPr>
      </w:pPr>
      <w:r w:rsidRPr="0075111E">
        <w:rPr>
          <w:b/>
          <w:sz w:val="20"/>
          <w:szCs w:val="20"/>
        </w:rPr>
        <w:t>Non-Building-based Standard 9:  SMART Goal 1</w:t>
      </w:r>
    </w:p>
    <w:p w:rsidR="00E9296A" w:rsidRPr="0075111E" w:rsidRDefault="00E9296A" w:rsidP="00E9296A">
      <w:pPr>
        <w:pStyle w:val="Header"/>
        <w:rPr>
          <w:b/>
          <w:sz w:val="20"/>
          <w:szCs w:val="20"/>
        </w:rPr>
      </w:pPr>
    </w:p>
    <w:tbl>
      <w:tblPr>
        <w:tblStyle w:val="TableGrid"/>
        <w:tblW w:w="0" w:type="auto"/>
        <w:tblLook w:val="04A0" w:firstRow="1" w:lastRow="0" w:firstColumn="1" w:lastColumn="0" w:noHBand="0" w:noVBand="1"/>
        <w:tblCaption w:val="non building based standard 9 SMART Goal 1"/>
      </w:tblPr>
      <w:tblGrid>
        <w:gridCol w:w="3214"/>
        <w:gridCol w:w="3237"/>
        <w:gridCol w:w="3249"/>
        <w:gridCol w:w="3250"/>
      </w:tblGrid>
      <w:tr w:rsidR="00E9296A" w:rsidRPr="004D1398" w:rsidTr="006A0D18">
        <w:trPr>
          <w:tblHeader/>
        </w:trPr>
        <w:tc>
          <w:tcPr>
            <w:tcW w:w="3607" w:type="dxa"/>
            <w:shd w:val="clear" w:color="auto" w:fill="D9D9D9" w:themeFill="background1" w:themeFillShade="D9"/>
          </w:tcPr>
          <w:p w:rsidR="00E9296A" w:rsidRPr="0075111E" w:rsidRDefault="00E9296A" w:rsidP="00E13E22">
            <w:pPr>
              <w:pStyle w:val="Header"/>
              <w:jc w:val="center"/>
              <w:rPr>
                <w:b/>
                <w:sz w:val="20"/>
                <w:szCs w:val="20"/>
              </w:rPr>
            </w:pPr>
            <w:r w:rsidRPr="0075111E">
              <w:rPr>
                <w:b/>
                <w:sz w:val="20"/>
                <w:szCs w:val="20"/>
              </w:rPr>
              <w:t>1</w:t>
            </w:r>
          </w:p>
        </w:tc>
        <w:tc>
          <w:tcPr>
            <w:tcW w:w="3607" w:type="dxa"/>
            <w:shd w:val="clear" w:color="auto" w:fill="D9D9D9" w:themeFill="background1" w:themeFillShade="D9"/>
          </w:tcPr>
          <w:p w:rsidR="00E9296A" w:rsidRPr="0075111E" w:rsidRDefault="00E9296A" w:rsidP="00E13E22">
            <w:pPr>
              <w:pStyle w:val="Header"/>
              <w:jc w:val="center"/>
              <w:rPr>
                <w:b/>
                <w:sz w:val="20"/>
                <w:szCs w:val="20"/>
              </w:rPr>
            </w:pPr>
            <w:r w:rsidRPr="0075111E">
              <w:rPr>
                <w:b/>
                <w:sz w:val="20"/>
                <w:szCs w:val="20"/>
              </w:rPr>
              <w:t>2</w:t>
            </w:r>
          </w:p>
        </w:tc>
        <w:tc>
          <w:tcPr>
            <w:tcW w:w="3607" w:type="dxa"/>
            <w:shd w:val="clear" w:color="auto" w:fill="D9D9D9" w:themeFill="background1" w:themeFillShade="D9"/>
          </w:tcPr>
          <w:p w:rsidR="00E9296A" w:rsidRPr="0075111E" w:rsidRDefault="00E9296A" w:rsidP="00E13E22">
            <w:pPr>
              <w:pStyle w:val="Header"/>
              <w:jc w:val="center"/>
              <w:rPr>
                <w:b/>
                <w:sz w:val="20"/>
                <w:szCs w:val="20"/>
              </w:rPr>
            </w:pPr>
            <w:r w:rsidRPr="0075111E">
              <w:rPr>
                <w:b/>
                <w:sz w:val="20"/>
                <w:szCs w:val="20"/>
              </w:rPr>
              <w:t>3</w:t>
            </w:r>
          </w:p>
        </w:tc>
        <w:tc>
          <w:tcPr>
            <w:tcW w:w="3608" w:type="dxa"/>
            <w:shd w:val="clear" w:color="auto" w:fill="D9D9D9" w:themeFill="background1" w:themeFillShade="D9"/>
          </w:tcPr>
          <w:p w:rsidR="00E9296A" w:rsidRPr="0075111E" w:rsidRDefault="00E9296A" w:rsidP="00E13E22">
            <w:pPr>
              <w:pStyle w:val="Header"/>
              <w:jc w:val="center"/>
              <w:rPr>
                <w:b/>
                <w:sz w:val="20"/>
                <w:szCs w:val="20"/>
              </w:rPr>
            </w:pPr>
            <w:r w:rsidRPr="0075111E">
              <w:rPr>
                <w:b/>
                <w:sz w:val="20"/>
                <w:szCs w:val="20"/>
              </w:rPr>
              <w:t>4</w:t>
            </w:r>
          </w:p>
        </w:tc>
      </w:tr>
      <w:tr w:rsidR="00E9296A" w:rsidRPr="004D1398" w:rsidTr="00E13E22">
        <w:tc>
          <w:tcPr>
            <w:tcW w:w="3607" w:type="dxa"/>
          </w:tcPr>
          <w:p w:rsidR="00E9296A" w:rsidRPr="0075111E" w:rsidRDefault="00E9296A" w:rsidP="00E13E22">
            <w:pPr>
              <w:pStyle w:val="Header"/>
              <w:rPr>
                <w:sz w:val="20"/>
                <w:szCs w:val="20"/>
              </w:rPr>
            </w:pPr>
            <w:r w:rsidRPr="0075111E">
              <w:rPr>
                <w:sz w:val="20"/>
                <w:szCs w:val="20"/>
              </w:rPr>
              <w:t xml:space="preserve">This category applies when less than 70% of students meet their target(s). If a substantial proportion of students did not </w:t>
            </w:r>
          </w:p>
          <w:p w:rsidR="00E9296A" w:rsidRPr="0075111E" w:rsidRDefault="00E9296A" w:rsidP="00E13E22">
            <w:pPr>
              <w:pStyle w:val="Header"/>
              <w:rPr>
                <w:sz w:val="20"/>
                <w:szCs w:val="20"/>
              </w:rPr>
            </w:pPr>
            <w:proofErr w:type="gramStart"/>
            <w:r w:rsidRPr="0075111E">
              <w:rPr>
                <w:sz w:val="20"/>
                <w:szCs w:val="20"/>
              </w:rPr>
              <w:t>meet</w:t>
            </w:r>
            <w:proofErr w:type="gramEnd"/>
            <w:r w:rsidRPr="0075111E">
              <w:rPr>
                <w:sz w:val="20"/>
                <w:szCs w:val="20"/>
              </w:rPr>
              <w:t xml:space="preserve"> their target(s), the SMART goal was not me. Goals are attainable, but not rigorous.</w:t>
            </w:r>
          </w:p>
          <w:p w:rsidR="00E9296A" w:rsidRPr="0075111E" w:rsidRDefault="00E9296A" w:rsidP="00E13E22">
            <w:pPr>
              <w:pStyle w:val="Header"/>
              <w:rPr>
                <w:sz w:val="20"/>
                <w:szCs w:val="20"/>
              </w:rPr>
            </w:pPr>
          </w:p>
          <w:p w:rsidR="00E9296A" w:rsidRPr="0075111E" w:rsidRDefault="00E9296A" w:rsidP="00E13E22">
            <w:pPr>
              <w:pStyle w:val="Header"/>
              <w:rPr>
                <w:sz w:val="20"/>
                <w:szCs w:val="20"/>
              </w:rPr>
            </w:pPr>
            <w:r w:rsidRPr="0075111E">
              <w:rPr>
                <w:sz w:val="20"/>
                <w:szCs w:val="20"/>
              </w:rPr>
              <w:t>This category also applies when results are missing or incomplete.</w:t>
            </w:r>
          </w:p>
        </w:tc>
        <w:tc>
          <w:tcPr>
            <w:tcW w:w="3607" w:type="dxa"/>
          </w:tcPr>
          <w:p w:rsidR="00E9296A" w:rsidRPr="0075111E" w:rsidRDefault="00E9296A" w:rsidP="00E13E22">
            <w:pPr>
              <w:pStyle w:val="Header"/>
              <w:rPr>
                <w:sz w:val="20"/>
                <w:szCs w:val="20"/>
              </w:rPr>
            </w:pPr>
            <w:r w:rsidRPr="0075111E">
              <w:rPr>
                <w:sz w:val="20"/>
                <w:szCs w:val="20"/>
              </w:rPr>
              <w:t xml:space="preserve">This category applies when 70-89% of students met their target(s), but those that missed the target missed by more than a </w:t>
            </w:r>
          </w:p>
          <w:p w:rsidR="00E9296A" w:rsidRPr="0075111E" w:rsidRDefault="00E9296A" w:rsidP="00E13E22">
            <w:pPr>
              <w:pStyle w:val="Header"/>
              <w:rPr>
                <w:sz w:val="20"/>
                <w:szCs w:val="20"/>
              </w:rPr>
            </w:pPr>
            <w:proofErr w:type="gramStart"/>
            <w:r w:rsidRPr="0075111E">
              <w:rPr>
                <w:sz w:val="20"/>
                <w:szCs w:val="20"/>
              </w:rPr>
              <w:t>few</w:t>
            </w:r>
            <w:proofErr w:type="gramEnd"/>
            <w:r w:rsidRPr="0075111E">
              <w:rPr>
                <w:sz w:val="20"/>
                <w:szCs w:val="20"/>
              </w:rPr>
              <w:t xml:space="preserve"> points, a few percentage points or a few students. Goals are attainable but might not be rigorous or differentiated (as </w:t>
            </w:r>
          </w:p>
          <w:p w:rsidR="00E9296A" w:rsidRPr="0075111E" w:rsidRDefault="00E9296A" w:rsidP="00E13E22">
            <w:pPr>
              <w:pStyle w:val="Header"/>
              <w:rPr>
                <w:sz w:val="20"/>
                <w:szCs w:val="20"/>
              </w:rPr>
            </w:pPr>
            <w:proofErr w:type="gramStart"/>
            <w:r w:rsidRPr="0075111E">
              <w:rPr>
                <w:sz w:val="20"/>
                <w:szCs w:val="20"/>
              </w:rPr>
              <w:t>appropriate</w:t>
            </w:r>
            <w:proofErr w:type="gramEnd"/>
            <w:r w:rsidRPr="0075111E">
              <w:rPr>
                <w:sz w:val="20"/>
                <w:szCs w:val="20"/>
              </w:rPr>
              <w:t>) for all students.</w:t>
            </w:r>
          </w:p>
        </w:tc>
        <w:tc>
          <w:tcPr>
            <w:tcW w:w="3607" w:type="dxa"/>
          </w:tcPr>
          <w:p w:rsidR="00E9296A" w:rsidRPr="0075111E" w:rsidRDefault="00E9296A" w:rsidP="00E13E22">
            <w:pPr>
              <w:pStyle w:val="Header"/>
              <w:rPr>
                <w:sz w:val="20"/>
                <w:szCs w:val="20"/>
              </w:rPr>
            </w:pPr>
            <w:r w:rsidRPr="0075111E">
              <w:rPr>
                <w:sz w:val="20"/>
                <w:szCs w:val="20"/>
              </w:rPr>
              <w:t xml:space="preserve">This category applies when approximately 90% of students met their target(s). Results within a few points, a few percentage points, or a few students on either side of the target(s) </w:t>
            </w:r>
            <w:proofErr w:type="gramStart"/>
            <w:r w:rsidRPr="0075111E">
              <w:rPr>
                <w:sz w:val="20"/>
                <w:szCs w:val="20"/>
              </w:rPr>
              <w:t>should be considered</w:t>
            </w:r>
            <w:proofErr w:type="gramEnd"/>
            <w:r w:rsidRPr="0075111E">
              <w:rPr>
                <w:sz w:val="20"/>
                <w:szCs w:val="20"/>
              </w:rPr>
              <w:t xml:space="preserve"> “met”. The bar for this category should be high and it </w:t>
            </w:r>
            <w:proofErr w:type="gramStart"/>
            <w:r w:rsidRPr="0075111E">
              <w:rPr>
                <w:sz w:val="20"/>
                <w:szCs w:val="20"/>
              </w:rPr>
              <w:t>should only be selected</w:t>
            </w:r>
            <w:proofErr w:type="gramEnd"/>
            <w:r w:rsidRPr="0075111E">
              <w:rPr>
                <w:sz w:val="20"/>
                <w:szCs w:val="20"/>
              </w:rPr>
              <w:t xml:space="preserve"> when it is clear that all or almost all students met the overall level of attainment established by the target(s). Goals are rigorous yet attainable and differentiated (as appropriate) for all students.</w:t>
            </w:r>
          </w:p>
        </w:tc>
        <w:tc>
          <w:tcPr>
            <w:tcW w:w="3608" w:type="dxa"/>
          </w:tcPr>
          <w:p w:rsidR="00E9296A" w:rsidRPr="0075111E" w:rsidRDefault="00E9296A" w:rsidP="00E13E22">
            <w:pPr>
              <w:pStyle w:val="Header"/>
              <w:rPr>
                <w:sz w:val="20"/>
                <w:szCs w:val="20"/>
              </w:rPr>
            </w:pPr>
            <w:r w:rsidRPr="0075111E">
              <w:rPr>
                <w:sz w:val="20"/>
                <w:szCs w:val="20"/>
              </w:rPr>
              <w:t xml:space="preserve">This category applies when approximately 90% of students met their target(s) and approximately 25% of students exceeded their target(s). This category </w:t>
            </w:r>
            <w:proofErr w:type="gramStart"/>
            <w:r w:rsidRPr="0075111E">
              <w:rPr>
                <w:sz w:val="20"/>
                <w:szCs w:val="20"/>
              </w:rPr>
              <w:t>should only be selected</w:t>
            </w:r>
            <w:proofErr w:type="gramEnd"/>
            <w:r w:rsidRPr="0075111E">
              <w:rPr>
                <w:sz w:val="20"/>
                <w:szCs w:val="20"/>
              </w:rPr>
              <w:t xml:space="preserve"> when a substantial number of students surpassed the overall level of attainment established by the target(s). Goals are very rigorous yet attainable, and differentiated (as appropriate) for all students.</w:t>
            </w:r>
          </w:p>
        </w:tc>
      </w:tr>
    </w:tbl>
    <w:p w:rsidR="00E9296A" w:rsidRDefault="00E9296A" w:rsidP="00E9296A">
      <w:pPr>
        <w:pStyle w:val="Header"/>
        <w:rPr>
          <w:rFonts w:ascii="Times" w:hAnsi="Times"/>
          <w:b/>
        </w:rPr>
      </w:pPr>
    </w:p>
    <w:p w:rsidR="00E9296A" w:rsidRDefault="00E9296A" w:rsidP="00E9296A">
      <w:pPr>
        <w:pStyle w:val="Header"/>
        <w:rPr>
          <w:rFonts w:ascii="Times" w:hAnsi="Times"/>
          <w:b/>
        </w:rPr>
      </w:pPr>
    </w:p>
    <w:p w:rsidR="00E9296A" w:rsidRPr="0075111E" w:rsidRDefault="00E9296A" w:rsidP="00E9296A">
      <w:pPr>
        <w:pStyle w:val="Header"/>
        <w:rPr>
          <w:b/>
          <w:sz w:val="20"/>
          <w:szCs w:val="20"/>
        </w:rPr>
      </w:pPr>
      <w:r w:rsidRPr="0075111E">
        <w:rPr>
          <w:b/>
          <w:sz w:val="20"/>
          <w:szCs w:val="20"/>
        </w:rPr>
        <w:t>Non-Building-based Standard 10:  SMART Goal 2</w:t>
      </w:r>
    </w:p>
    <w:p w:rsidR="00E9296A" w:rsidRPr="0075111E" w:rsidRDefault="00E9296A" w:rsidP="00E9296A">
      <w:pPr>
        <w:pStyle w:val="Header"/>
        <w:rPr>
          <w:b/>
          <w:sz w:val="20"/>
          <w:szCs w:val="20"/>
        </w:rPr>
      </w:pPr>
    </w:p>
    <w:p w:rsidR="00E9296A" w:rsidRPr="0075111E" w:rsidRDefault="00E9296A" w:rsidP="00E9296A">
      <w:pPr>
        <w:pStyle w:val="Header"/>
        <w:rPr>
          <w:b/>
          <w:sz w:val="20"/>
          <w:szCs w:val="20"/>
        </w:rPr>
      </w:pPr>
    </w:p>
    <w:tbl>
      <w:tblPr>
        <w:tblStyle w:val="TableGrid"/>
        <w:tblW w:w="0" w:type="auto"/>
        <w:tblLook w:val="04A0" w:firstRow="1" w:lastRow="0" w:firstColumn="1" w:lastColumn="0" w:noHBand="0" w:noVBand="1"/>
        <w:tblCaption w:val="non building based standard 10 SMART Goal 2"/>
      </w:tblPr>
      <w:tblGrid>
        <w:gridCol w:w="3214"/>
        <w:gridCol w:w="3237"/>
        <w:gridCol w:w="3249"/>
        <w:gridCol w:w="3250"/>
      </w:tblGrid>
      <w:tr w:rsidR="00E9296A" w:rsidRPr="004D1398" w:rsidTr="006A0D18">
        <w:trPr>
          <w:tblHeader/>
        </w:trPr>
        <w:tc>
          <w:tcPr>
            <w:tcW w:w="3607" w:type="dxa"/>
            <w:shd w:val="clear" w:color="auto" w:fill="D9D9D9" w:themeFill="background1" w:themeFillShade="D9"/>
          </w:tcPr>
          <w:p w:rsidR="00E9296A" w:rsidRPr="0075111E" w:rsidRDefault="00E9296A" w:rsidP="00E13E22">
            <w:pPr>
              <w:pStyle w:val="Header"/>
              <w:jc w:val="center"/>
              <w:rPr>
                <w:b/>
                <w:sz w:val="20"/>
                <w:szCs w:val="20"/>
              </w:rPr>
            </w:pPr>
            <w:r w:rsidRPr="0075111E">
              <w:rPr>
                <w:b/>
                <w:sz w:val="20"/>
                <w:szCs w:val="20"/>
              </w:rPr>
              <w:t>1</w:t>
            </w:r>
          </w:p>
        </w:tc>
        <w:tc>
          <w:tcPr>
            <w:tcW w:w="3607" w:type="dxa"/>
            <w:shd w:val="clear" w:color="auto" w:fill="D9D9D9" w:themeFill="background1" w:themeFillShade="D9"/>
          </w:tcPr>
          <w:p w:rsidR="00E9296A" w:rsidRPr="0075111E" w:rsidRDefault="00E9296A" w:rsidP="00E13E22">
            <w:pPr>
              <w:pStyle w:val="Header"/>
              <w:jc w:val="center"/>
              <w:rPr>
                <w:b/>
                <w:sz w:val="20"/>
                <w:szCs w:val="20"/>
              </w:rPr>
            </w:pPr>
            <w:r w:rsidRPr="0075111E">
              <w:rPr>
                <w:b/>
                <w:sz w:val="20"/>
                <w:szCs w:val="20"/>
              </w:rPr>
              <w:t>2</w:t>
            </w:r>
          </w:p>
        </w:tc>
        <w:tc>
          <w:tcPr>
            <w:tcW w:w="3607" w:type="dxa"/>
            <w:shd w:val="clear" w:color="auto" w:fill="D9D9D9" w:themeFill="background1" w:themeFillShade="D9"/>
          </w:tcPr>
          <w:p w:rsidR="00E9296A" w:rsidRPr="0075111E" w:rsidRDefault="00E9296A" w:rsidP="00E13E22">
            <w:pPr>
              <w:pStyle w:val="Header"/>
              <w:jc w:val="center"/>
              <w:rPr>
                <w:b/>
                <w:sz w:val="20"/>
                <w:szCs w:val="20"/>
              </w:rPr>
            </w:pPr>
            <w:r w:rsidRPr="0075111E">
              <w:rPr>
                <w:b/>
                <w:sz w:val="20"/>
                <w:szCs w:val="20"/>
              </w:rPr>
              <w:t>3</w:t>
            </w:r>
          </w:p>
        </w:tc>
        <w:tc>
          <w:tcPr>
            <w:tcW w:w="3608" w:type="dxa"/>
            <w:shd w:val="clear" w:color="auto" w:fill="D9D9D9" w:themeFill="background1" w:themeFillShade="D9"/>
          </w:tcPr>
          <w:p w:rsidR="00E9296A" w:rsidRPr="0075111E" w:rsidRDefault="00E9296A" w:rsidP="00E13E22">
            <w:pPr>
              <w:pStyle w:val="Header"/>
              <w:jc w:val="center"/>
              <w:rPr>
                <w:b/>
                <w:sz w:val="20"/>
                <w:szCs w:val="20"/>
              </w:rPr>
            </w:pPr>
            <w:r w:rsidRPr="0075111E">
              <w:rPr>
                <w:b/>
                <w:sz w:val="20"/>
                <w:szCs w:val="20"/>
              </w:rPr>
              <w:t>4</w:t>
            </w:r>
          </w:p>
        </w:tc>
      </w:tr>
      <w:tr w:rsidR="00E9296A" w:rsidRPr="004D1398" w:rsidTr="00E13E22">
        <w:tc>
          <w:tcPr>
            <w:tcW w:w="3607" w:type="dxa"/>
          </w:tcPr>
          <w:p w:rsidR="00E9296A" w:rsidRPr="0075111E" w:rsidRDefault="00E9296A" w:rsidP="00E13E22">
            <w:pPr>
              <w:pStyle w:val="Header"/>
              <w:rPr>
                <w:sz w:val="20"/>
                <w:szCs w:val="20"/>
              </w:rPr>
            </w:pPr>
            <w:r w:rsidRPr="0075111E">
              <w:rPr>
                <w:sz w:val="20"/>
                <w:szCs w:val="20"/>
              </w:rPr>
              <w:t xml:space="preserve">This category applies when less than 70% of students meet their target(s). If a substantial proportion of students did not </w:t>
            </w:r>
          </w:p>
          <w:p w:rsidR="00E9296A" w:rsidRPr="0075111E" w:rsidRDefault="00E9296A" w:rsidP="00E13E22">
            <w:pPr>
              <w:pStyle w:val="Header"/>
              <w:rPr>
                <w:sz w:val="20"/>
                <w:szCs w:val="20"/>
              </w:rPr>
            </w:pPr>
            <w:proofErr w:type="gramStart"/>
            <w:r w:rsidRPr="0075111E">
              <w:rPr>
                <w:sz w:val="20"/>
                <w:szCs w:val="20"/>
              </w:rPr>
              <w:t>meet</w:t>
            </w:r>
            <w:proofErr w:type="gramEnd"/>
            <w:r w:rsidRPr="0075111E">
              <w:rPr>
                <w:sz w:val="20"/>
                <w:szCs w:val="20"/>
              </w:rPr>
              <w:t xml:space="preserve"> their target(s), the SMART goal was not me. Goals are attainable, but not rigorous.</w:t>
            </w:r>
          </w:p>
          <w:p w:rsidR="00E9296A" w:rsidRPr="0075111E" w:rsidRDefault="00E9296A" w:rsidP="00E13E22">
            <w:pPr>
              <w:pStyle w:val="Header"/>
              <w:rPr>
                <w:sz w:val="20"/>
                <w:szCs w:val="20"/>
              </w:rPr>
            </w:pPr>
          </w:p>
          <w:p w:rsidR="00E9296A" w:rsidRPr="0075111E" w:rsidRDefault="00E9296A" w:rsidP="00E13E22">
            <w:pPr>
              <w:pStyle w:val="Header"/>
              <w:rPr>
                <w:sz w:val="20"/>
                <w:szCs w:val="20"/>
              </w:rPr>
            </w:pPr>
            <w:r w:rsidRPr="0075111E">
              <w:rPr>
                <w:sz w:val="20"/>
                <w:szCs w:val="20"/>
              </w:rPr>
              <w:t>This category also applies when results are missing or incomplete.</w:t>
            </w:r>
          </w:p>
        </w:tc>
        <w:tc>
          <w:tcPr>
            <w:tcW w:w="3607" w:type="dxa"/>
          </w:tcPr>
          <w:p w:rsidR="00E9296A" w:rsidRPr="0075111E" w:rsidRDefault="00E9296A" w:rsidP="00E13E22">
            <w:pPr>
              <w:pStyle w:val="Header"/>
              <w:rPr>
                <w:sz w:val="20"/>
                <w:szCs w:val="20"/>
              </w:rPr>
            </w:pPr>
            <w:r w:rsidRPr="0075111E">
              <w:rPr>
                <w:sz w:val="20"/>
                <w:szCs w:val="20"/>
              </w:rPr>
              <w:t xml:space="preserve">This category applies when 70-89% of students met their target(s), but those that missed the target missed by more than a </w:t>
            </w:r>
          </w:p>
          <w:p w:rsidR="00E9296A" w:rsidRPr="0075111E" w:rsidRDefault="00E9296A" w:rsidP="00E13E22">
            <w:pPr>
              <w:pStyle w:val="Header"/>
              <w:rPr>
                <w:sz w:val="20"/>
                <w:szCs w:val="20"/>
              </w:rPr>
            </w:pPr>
            <w:proofErr w:type="gramStart"/>
            <w:r w:rsidRPr="0075111E">
              <w:rPr>
                <w:sz w:val="20"/>
                <w:szCs w:val="20"/>
              </w:rPr>
              <w:t>few</w:t>
            </w:r>
            <w:proofErr w:type="gramEnd"/>
            <w:r w:rsidRPr="0075111E">
              <w:rPr>
                <w:sz w:val="20"/>
                <w:szCs w:val="20"/>
              </w:rPr>
              <w:t xml:space="preserve"> points, a few percentage points or a few students. Goals are attainable but might not be rigorous or differentiated (as </w:t>
            </w:r>
          </w:p>
          <w:p w:rsidR="00E9296A" w:rsidRPr="0075111E" w:rsidRDefault="00E9296A" w:rsidP="00E13E22">
            <w:pPr>
              <w:pStyle w:val="Header"/>
              <w:rPr>
                <w:sz w:val="20"/>
                <w:szCs w:val="20"/>
              </w:rPr>
            </w:pPr>
            <w:proofErr w:type="gramStart"/>
            <w:r w:rsidRPr="0075111E">
              <w:rPr>
                <w:sz w:val="20"/>
                <w:szCs w:val="20"/>
              </w:rPr>
              <w:t>appropriate</w:t>
            </w:r>
            <w:proofErr w:type="gramEnd"/>
            <w:r w:rsidRPr="0075111E">
              <w:rPr>
                <w:sz w:val="20"/>
                <w:szCs w:val="20"/>
              </w:rPr>
              <w:t>) for all students.</w:t>
            </w:r>
          </w:p>
        </w:tc>
        <w:tc>
          <w:tcPr>
            <w:tcW w:w="3607" w:type="dxa"/>
          </w:tcPr>
          <w:p w:rsidR="00E9296A" w:rsidRPr="0075111E" w:rsidRDefault="00E9296A" w:rsidP="00E13E22">
            <w:pPr>
              <w:pStyle w:val="Header"/>
              <w:rPr>
                <w:sz w:val="20"/>
                <w:szCs w:val="20"/>
              </w:rPr>
            </w:pPr>
            <w:r w:rsidRPr="0075111E">
              <w:rPr>
                <w:sz w:val="20"/>
                <w:szCs w:val="20"/>
              </w:rPr>
              <w:t xml:space="preserve">This category applies when approximately 90% of students met their target(s). Results within a few points, a few percentage points, or a few students on either side of the target(s) </w:t>
            </w:r>
            <w:proofErr w:type="gramStart"/>
            <w:r w:rsidRPr="0075111E">
              <w:rPr>
                <w:sz w:val="20"/>
                <w:szCs w:val="20"/>
              </w:rPr>
              <w:t>should be considered</w:t>
            </w:r>
            <w:proofErr w:type="gramEnd"/>
            <w:r w:rsidRPr="0075111E">
              <w:rPr>
                <w:sz w:val="20"/>
                <w:szCs w:val="20"/>
              </w:rPr>
              <w:t xml:space="preserve"> “met”. The bar for this category should be high and it </w:t>
            </w:r>
            <w:proofErr w:type="gramStart"/>
            <w:r w:rsidRPr="0075111E">
              <w:rPr>
                <w:sz w:val="20"/>
                <w:szCs w:val="20"/>
              </w:rPr>
              <w:t>should only be selected</w:t>
            </w:r>
            <w:proofErr w:type="gramEnd"/>
            <w:r w:rsidRPr="0075111E">
              <w:rPr>
                <w:sz w:val="20"/>
                <w:szCs w:val="20"/>
              </w:rPr>
              <w:t xml:space="preserve"> when it is clear that all or almost all students met the overall level of attainment established by the target(s). Goals are rigorous yet attainable and differentiated (as appropriate) for all students.</w:t>
            </w:r>
          </w:p>
        </w:tc>
        <w:tc>
          <w:tcPr>
            <w:tcW w:w="3608" w:type="dxa"/>
          </w:tcPr>
          <w:p w:rsidR="00E9296A" w:rsidRPr="0075111E" w:rsidRDefault="00E9296A" w:rsidP="00E13E22">
            <w:pPr>
              <w:pStyle w:val="Header"/>
              <w:rPr>
                <w:sz w:val="20"/>
                <w:szCs w:val="20"/>
              </w:rPr>
            </w:pPr>
            <w:r w:rsidRPr="0075111E">
              <w:rPr>
                <w:sz w:val="20"/>
                <w:szCs w:val="20"/>
              </w:rPr>
              <w:t xml:space="preserve">This category applies when approximately 90% of students met their target(s) and approximately 25% of students exceeded their target(s). This category </w:t>
            </w:r>
            <w:proofErr w:type="gramStart"/>
            <w:r w:rsidRPr="0075111E">
              <w:rPr>
                <w:sz w:val="20"/>
                <w:szCs w:val="20"/>
              </w:rPr>
              <w:t>should only be selected</w:t>
            </w:r>
            <w:proofErr w:type="gramEnd"/>
            <w:r w:rsidRPr="0075111E">
              <w:rPr>
                <w:sz w:val="20"/>
                <w:szCs w:val="20"/>
              </w:rPr>
              <w:t xml:space="preserve"> when a substantial number of students surpassed the overall level of attainment established by the target(s). Goals are very rigorous yet attainable, and differentiated (as appropriate) for all students.</w:t>
            </w:r>
          </w:p>
        </w:tc>
      </w:tr>
    </w:tbl>
    <w:p w:rsidR="00E9296A" w:rsidRDefault="00E9296A"/>
    <w:sectPr w:rsidR="00E9296A" w:rsidSect="006621EB">
      <w:footerReference w:type="even"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C5D" w:rsidRDefault="001A7C5D" w:rsidP="00E9296A">
      <w:r>
        <w:separator/>
      </w:r>
    </w:p>
  </w:endnote>
  <w:endnote w:type="continuationSeparator" w:id="0">
    <w:p w:rsidR="001A7C5D" w:rsidRDefault="001A7C5D" w:rsidP="00E9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Neue">
    <w:altName w:val="Helvetica Ne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96A" w:rsidRDefault="00E92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296A" w:rsidRDefault="00E929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96A" w:rsidRPr="0006693A" w:rsidRDefault="00E9296A" w:rsidP="00EA69C3">
    <w:pPr>
      <w:pStyle w:val="Header"/>
      <w:tabs>
        <w:tab w:val="clear" w:pos="8640"/>
        <w:tab w:val="left" w:pos="10260"/>
      </w:tabs>
      <w:ind w:right="-1080"/>
      <w:rPr>
        <w:sz w:val="20"/>
      </w:rPr>
    </w:pPr>
    <w:r w:rsidRPr="0006693A">
      <w:rPr>
        <w:sz w:val="20"/>
      </w:rPr>
      <w:t xml:space="preserve">Lebanon Community Schools </w:t>
    </w:r>
    <w:r>
      <w:rPr>
        <w:sz w:val="20"/>
      </w:rPr>
      <w:t>PG&amp;A Handbook:  February 2013</w:t>
    </w:r>
    <w:r w:rsidRPr="0006693A">
      <w:rPr>
        <w:sz w:val="20"/>
      </w:rPr>
      <w:tab/>
    </w:r>
    <w:r w:rsidRPr="0006693A">
      <w:rPr>
        <w:sz w:val="20"/>
      </w:rPr>
      <w:tab/>
    </w:r>
    <w:r w:rsidRPr="0006693A">
      <w:rPr>
        <w:sz w:val="20"/>
      </w:rPr>
      <w:tab/>
    </w:r>
    <w:r w:rsidRPr="0006693A">
      <w:rPr>
        <w:rStyle w:val="PageNumber"/>
        <w:sz w:val="20"/>
      </w:rPr>
      <w:fldChar w:fldCharType="begin"/>
    </w:r>
    <w:r w:rsidRPr="0006693A">
      <w:rPr>
        <w:rStyle w:val="PageNumber"/>
        <w:sz w:val="20"/>
      </w:rPr>
      <w:instrText xml:space="preserve"> PAGE </w:instrText>
    </w:r>
    <w:r w:rsidRPr="0006693A">
      <w:rPr>
        <w:rStyle w:val="PageNumber"/>
        <w:sz w:val="20"/>
      </w:rPr>
      <w:fldChar w:fldCharType="separate"/>
    </w:r>
    <w:r w:rsidR="00594F5A">
      <w:rPr>
        <w:rStyle w:val="PageNumber"/>
        <w:noProof/>
        <w:sz w:val="20"/>
      </w:rPr>
      <w:t>11</w:t>
    </w:r>
    <w:r w:rsidRPr="0006693A">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C5D" w:rsidRDefault="001A7C5D" w:rsidP="00E9296A">
      <w:r>
        <w:separator/>
      </w:r>
    </w:p>
  </w:footnote>
  <w:footnote w:type="continuationSeparator" w:id="0">
    <w:p w:rsidR="001A7C5D" w:rsidRDefault="001A7C5D" w:rsidP="00E9296A">
      <w:r>
        <w:continuationSeparator/>
      </w:r>
    </w:p>
  </w:footnote>
  <w:footnote w:id="1">
    <w:p w:rsidR="00E9296A" w:rsidRPr="00715AF6" w:rsidRDefault="00E9296A" w:rsidP="00E9296A">
      <w:pPr>
        <w:rPr>
          <w:sz w:val="20"/>
        </w:rPr>
      </w:pPr>
      <w:r w:rsidRPr="009A35AA">
        <w:rPr>
          <w:rStyle w:val="FootnoteReference"/>
          <w:sz w:val="20"/>
        </w:rPr>
        <w:footnoteRef/>
      </w:r>
      <w:r w:rsidRPr="009A35AA">
        <w:rPr>
          <w:sz w:val="20"/>
        </w:rPr>
        <w:t xml:space="preserve"> The following definitions </w:t>
      </w:r>
      <w:proofErr w:type="gramStart"/>
      <w:r w:rsidRPr="009A35AA">
        <w:rPr>
          <w:sz w:val="20"/>
        </w:rPr>
        <w:t>are used</w:t>
      </w:r>
      <w:proofErr w:type="gramEnd"/>
      <w:r w:rsidRPr="009A35AA">
        <w:rPr>
          <w:sz w:val="20"/>
        </w:rPr>
        <w:t xml:space="preserve"> as a guide to evaluate a teacher’s performance.  </w:t>
      </w:r>
      <w:r w:rsidRPr="009A35AA">
        <w:rPr>
          <w:b/>
          <w:sz w:val="20"/>
        </w:rPr>
        <w:t>Unsatisfactory</w:t>
      </w:r>
      <w:r w:rsidRPr="009A35AA">
        <w:rPr>
          <w:sz w:val="20"/>
        </w:rPr>
        <w:t xml:space="preserve"> (U):  The performance is unacceptable and must improve significantly.  </w:t>
      </w:r>
      <w:r w:rsidRPr="009A35AA">
        <w:rPr>
          <w:b/>
          <w:sz w:val="20"/>
        </w:rPr>
        <w:t>Basic</w:t>
      </w:r>
      <w:r w:rsidRPr="009A35AA">
        <w:rPr>
          <w:sz w:val="20"/>
        </w:rPr>
        <w:t xml:space="preserve"> (B):  The performance is satisfactory, but there are specific areas that </w:t>
      </w:r>
      <w:proofErr w:type="gramStart"/>
      <w:r w:rsidRPr="009A35AA">
        <w:rPr>
          <w:sz w:val="20"/>
        </w:rPr>
        <w:t>can be improved</w:t>
      </w:r>
      <w:proofErr w:type="gramEnd"/>
      <w:r w:rsidRPr="009A35AA">
        <w:rPr>
          <w:sz w:val="20"/>
        </w:rPr>
        <w:t xml:space="preserve">.  </w:t>
      </w:r>
      <w:r w:rsidRPr="009A35AA">
        <w:rPr>
          <w:b/>
          <w:sz w:val="20"/>
        </w:rPr>
        <w:t>Proficient</w:t>
      </w:r>
      <w:r w:rsidRPr="009A35AA">
        <w:rPr>
          <w:sz w:val="20"/>
        </w:rPr>
        <w:t xml:space="preserve"> (P):  The performance is strong, and there are no apparent weaknesses.  </w:t>
      </w:r>
      <w:r w:rsidRPr="009A35AA">
        <w:rPr>
          <w:b/>
          <w:sz w:val="20"/>
        </w:rPr>
        <w:t xml:space="preserve">Exemplary </w:t>
      </w:r>
      <w:r w:rsidRPr="009A35AA">
        <w:rPr>
          <w:sz w:val="20"/>
        </w:rPr>
        <w:t xml:space="preserve">(E):  The administrator’s skills in this content area are in the top 10% of their field and can serve as a model and example to other administrators.  There must be significant evidence for an administrator to </w:t>
      </w:r>
      <w:proofErr w:type="gramStart"/>
      <w:r w:rsidRPr="009A35AA">
        <w:rPr>
          <w:sz w:val="20"/>
        </w:rPr>
        <w:t>be ranked</w:t>
      </w:r>
      <w:proofErr w:type="gramEnd"/>
      <w:r w:rsidRPr="009A35AA">
        <w:rPr>
          <w:sz w:val="20"/>
        </w:rPr>
        <w:t xml:space="preserve"> Exemplary on a standard.</w:t>
      </w:r>
    </w:p>
    <w:p w:rsidR="00E9296A" w:rsidRPr="009A35AA" w:rsidRDefault="00E9296A" w:rsidP="00E9296A">
      <w:pPr>
        <w:pStyle w:val="FootnoteText"/>
        <w:rPr>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2353"/>
    <w:multiLevelType w:val="hybridMultilevel"/>
    <w:tmpl w:val="9C1C4918"/>
    <w:lvl w:ilvl="0" w:tplc="00050409">
      <w:start w:val="1"/>
      <w:numFmt w:val="upperLetter"/>
      <w:lvlText w:val="%1."/>
      <w:lvlJc w:val="left"/>
      <w:pPr>
        <w:tabs>
          <w:tab w:val="num" w:pos="720"/>
        </w:tabs>
        <w:ind w:left="720" w:hanging="360"/>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8E4615"/>
    <w:multiLevelType w:val="hybridMultilevel"/>
    <w:tmpl w:val="91C6F49E"/>
    <w:lvl w:ilvl="0" w:tplc="00050409">
      <w:start w:val="1"/>
      <w:numFmt w:val="upperLetter"/>
      <w:lvlText w:val="%1."/>
      <w:lvlJc w:val="left"/>
      <w:pPr>
        <w:tabs>
          <w:tab w:val="num" w:pos="720"/>
        </w:tabs>
        <w:ind w:left="720" w:hanging="360"/>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126413"/>
    <w:multiLevelType w:val="hybridMultilevel"/>
    <w:tmpl w:val="05444872"/>
    <w:lvl w:ilvl="0" w:tplc="00050409">
      <w:start w:val="1"/>
      <w:numFmt w:val="upperLetter"/>
      <w:lvlText w:val="%1."/>
      <w:lvlJc w:val="left"/>
      <w:pPr>
        <w:tabs>
          <w:tab w:val="num" w:pos="720"/>
        </w:tabs>
        <w:ind w:left="720" w:hanging="360"/>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7A6B6F"/>
    <w:multiLevelType w:val="hybridMultilevel"/>
    <w:tmpl w:val="B2A4AB40"/>
    <w:lvl w:ilvl="0" w:tplc="00050409">
      <w:start w:val="1"/>
      <w:numFmt w:val="upperLetter"/>
      <w:lvlText w:val="%1."/>
      <w:lvlJc w:val="left"/>
      <w:pPr>
        <w:tabs>
          <w:tab w:val="num" w:pos="720"/>
        </w:tabs>
        <w:ind w:left="720" w:hanging="360"/>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591D82"/>
    <w:multiLevelType w:val="hybridMultilevel"/>
    <w:tmpl w:val="5E788348"/>
    <w:lvl w:ilvl="0" w:tplc="00050409">
      <w:start w:val="1"/>
      <w:numFmt w:val="upperLetter"/>
      <w:lvlText w:val="%1."/>
      <w:lvlJc w:val="left"/>
      <w:pPr>
        <w:tabs>
          <w:tab w:val="num" w:pos="720"/>
        </w:tabs>
        <w:ind w:left="720" w:hanging="360"/>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CE2CCB"/>
    <w:multiLevelType w:val="hybridMultilevel"/>
    <w:tmpl w:val="2C08B206"/>
    <w:lvl w:ilvl="0" w:tplc="00F65E2A">
      <w:start w:val="1"/>
      <w:numFmt w:val="upperLetter"/>
      <w:lvlText w:val="%1."/>
      <w:lvlJc w:val="left"/>
      <w:pPr>
        <w:tabs>
          <w:tab w:val="num" w:pos="288"/>
        </w:tabs>
        <w:ind w:left="288" w:hanging="288"/>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1B5993"/>
    <w:multiLevelType w:val="hybridMultilevel"/>
    <w:tmpl w:val="3B84B9E8"/>
    <w:lvl w:ilvl="0" w:tplc="00050409">
      <w:start w:val="1"/>
      <w:numFmt w:val="upperLetter"/>
      <w:lvlText w:val="%1."/>
      <w:lvlJc w:val="left"/>
      <w:pPr>
        <w:tabs>
          <w:tab w:val="num" w:pos="720"/>
        </w:tabs>
        <w:ind w:left="720" w:hanging="360"/>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9D72FA"/>
    <w:multiLevelType w:val="hybridMultilevel"/>
    <w:tmpl w:val="5A1EB376"/>
    <w:lvl w:ilvl="0" w:tplc="00050409">
      <w:start w:val="1"/>
      <w:numFmt w:val="upperLetter"/>
      <w:lvlText w:val="%1."/>
      <w:lvlJc w:val="left"/>
      <w:pPr>
        <w:tabs>
          <w:tab w:val="num" w:pos="720"/>
        </w:tabs>
        <w:ind w:left="720" w:hanging="360"/>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4"/>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67"/>
    <w:rsid w:val="00002955"/>
    <w:rsid w:val="001A7C5D"/>
    <w:rsid w:val="00303346"/>
    <w:rsid w:val="00324E02"/>
    <w:rsid w:val="004C763E"/>
    <w:rsid w:val="005614D6"/>
    <w:rsid w:val="00594F5A"/>
    <w:rsid w:val="006A0D18"/>
    <w:rsid w:val="007710C0"/>
    <w:rsid w:val="00870E67"/>
    <w:rsid w:val="00E72A65"/>
    <w:rsid w:val="00E9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D5FF"/>
  <w15:docId w15:val="{8674145F-EACE-4982-9A54-5E450CF9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E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E67"/>
    <w:pPr>
      <w:spacing w:after="0" w:line="240" w:lineRule="auto"/>
    </w:pPr>
    <w:rPr>
      <w:rFonts w:ascii="Times New Roman" w:eastAsia="Times New Roman" w:hAnsi="Times New Roman" w:cs="Times New Roman"/>
      <w:sz w:val="20"/>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9296A"/>
    <w:pPr>
      <w:tabs>
        <w:tab w:val="center" w:pos="4320"/>
        <w:tab w:val="right" w:pos="8640"/>
      </w:tabs>
    </w:pPr>
  </w:style>
  <w:style w:type="character" w:customStyle="1" w:styleId="HeaderChar">
    <w:name w:val="Header Char"/>
    <w:basedOn w:val="DefaultParagraphFont"/>
    <w:link w:val="Header"/>
    <w:rsid w:val="00E9296A"/>
    <w:rPr>
      <w:rFonts w:ascii="Times New Roman" w:eastAsia="Times New Roman" w:hAnsi="Times New Roman" w:cs="Times New Roman"/>
      <w:sz w:val="24"/>
      <w:szCs w:val="24"/>
    </w:rPr>
  </w:style>
  <w:style w:type="character" w:styleId="PageNumber">
    <w:name w:val="page number"/>
    <w:basedOn w:val="DefaultParagraphFont"/>
    <w:rsid w:val="00E9296A"/>
  </w:style>
  <w:style w:type="paragraph" w:styleId="FootnoteText">
    <w:name w:val="footnote text"/>
    <w:basedOn w:val="Normal"/>
    <w:link w:val="FootnoteTextChar"/>
    <w:semiHidden/>
    <w:rsid w:val="00E9296A"/>
  </w:style>
  <w:style w:type="character" w:customStyle="1" w:styleId="FootnoteTextChar">
    <w:name w:val="Footnote Text Char"/>
    <w:basedOn w:val="DefaultParagraphFont"/>
    <w:link w:val="FootnoteText"/>
    <w:semiHidden/>
    <w:rsid w:val="00E9296A"/>
    <w:rPr>
      <w:rFonts w:ascii="Times New Roman" w:eastAsia="Times New Roman" w:hAnsi="Times New Roman" w:cs="Times New Roman"/>
      <w:sz w:val="24"/>
      <w:szCs w:val="24"/>
    </w:rPr>
  </w:style>
  <w:style w:type="character" w:styleId="FootnoteReference">
    <w:name w:val="footnote reference"/>
    <w:basedOn w:val="DefaultParagraphFont"/>
    <w:semiHidden/>
    <w:rsid w:val="00E9296A"/>
    <w:rPr>
      <w:vertAlign w:val="superscript"/>
    </w:rPr>
  </w:style>
  <w:style w:type="paragraph" w:styleId="Footer">
    <w:name w:val="footer"/>
    <w:basedOn w:val="Normal"/>
    <w:link w:val="FooterChar"/>
    <w:semiHidden/>
    <w:rsid w:val="00E9296A"/>
    <w:pPr>
      <w:tabs>
        <w:tab w:val="center" w:pos="4320"/>
        <w:tab w:val="right" w:pos="8640"/>
      </w:tabs>
    </w:pPr>
  </w:style>
  <w:style w:type="character" w:customStyle="1" w:styleId="FooterChar">
    <w:name w:val="Footer Char"/>
    <w:basedOn w:val="DefaultParagraphFont"/>
    <w:link w:val="Footer"/>
    <w:semiHidden/>
    <w:rsid w:val="00E929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46da635-35ab-4168-9e0e-61b66d2ed8e3">2016-08-01T07:00:00+00:00</Estimated_x0020_Creation_x0020_Date>
    <Remediation_x0020_Date xmlns="a46da635-35ab-4168-9e0e-61b66d2ed8e3">2018-11-29T08:00:00+00:00</Remediation_x0020_Date>
    <Priority xmlns="a46da635-35ab-4168-9e0e-61b66d2ed8e3">Tier 1</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EDF2100B64E49B1291E2901D21D48" ma:contentTypeVersion="7" ma:contentTypeDescription="Create a new document." ma:contentTypeScope="" ma:versionID="446566eb20b54b48c69742cc1c9903eb">
  <xsd:schema xmlns:xsd="http://www.w3.org/2001/XMLSchema" xmlns:xs="http://www.w3.org/2001/XMLSchema" xmlns:p="http://schemas.microsoft.com/office/2006/metadata/properties" xmlns:ns1="http://schemas.microsoft.com/sharepoint/v3" xmlns:ns2="a46da635-35ab-4168-9e0e-61b66d2ed8e3" xmlns:ns3="54031767-dd6d-417c-ab73-583408f47564" targetNamespace="http://schemas.microsoft.com/office/2006/metadata/properties" ma:root="true" ma:fieldsID="7087f3705c773f4cf2c7d9b38a145241" ns1:_="" ns2:_="" ns3:_="">
    <xsd:import namespace="http://schemas.microsoft.com/sharepoint/v3"/>
    <xsd:import namespace="a46da635-35ab-4168-9e0e-61b66d2ed8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da635-35ab-4168-9e0e-61b66d2ed8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84940-8673-4F01-BB9B-72C0F6A1F7D4}"/>
</file>

<file path=customXml/itemProps2.xml><?xml version="1.0" encoding="utf-8"?>
<ds:datastoreItem xmlns:ds="http://schemas.openxmlformats.org/officeDocument/2006/customXml" ds:itemID="{20CF896D-9979-4DF5-881E-2BF1BB153D1E}"/>
</file>

<file path=customXml/itemProps3.xml><?xml version="1.0" encoding="utf-8"?>
<ds:datastoreItem xmlns:ds="http://schemas.openxmlformats.org/officeDocument/2006/customXml" ds:itemID="{3C5FD06C-F06C-4659-A7C5-92EE733E06D9}"/>
</file>

<file path=docProps/app.xml><?xml version="1.0" encoding="utf-8"?>
<Properties xmlns="http://schemas.openxmlformats.org/officeDocument/2006/extended-properties" xmlns:vt="http://schemas.openxmlformats.org/officeDocument/2006/docPropsVTypes">
  <Template>Normal</Template>
  <TotalTime>22</TotalTime>
  <Pages>13</Pages>
  <Words>4402</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Sarah</dc:creator>
  <cp:lastModifiedBy>DUMAS Sheli - ODE</cp:lastModifiedBy>
  <cp:revision>4</cp:revision>
  <dcterms:created xsi:type="dcterms:W3CDTF">2018-11-29T15:54:00Z</dcterms:created>
  <dcterms:modified xsi:type="dcterms:W3CDTF">2018-11-29T16:21:00Z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0x010100AD1EDF2100B64E49B1291E2901D21D48</vt:lpwstr>
  </property>
</Properties>
</file>